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6A3A0B56" w:rsidR="00B830BF" w:rsidRPr="002C42E3" w:rsidRDefault="00B830BF" w:rsidP="00B830BF">
      <w:pPr>
        <w:keepNext/>
        <w:spacing w:after="230" w:line="240" w:lineRule="auto"/>
        <w:jc w:val="right"/>
        <w:outlineLvl w:val="0"/>
        <w:rPr>
          <w:rFonts w:ascii="Times" w:eastAsia="Times" w:hAnsi="Times" w:cs="Times"/>
          <w:b/>
          <w:color w:val="808080"/>
          <w:sz w:val="24"/>
          <w:szCs w:val="24"/>
        </w:rPr>
      </w:pPr>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00615B88">
        <w:rPr>
          <w:rFonts w:ascii="Times" w:eastAsia="Times" w:hAnsi="Times" w:cs="Times"/>
          <w:color w:val="808080"/>
          <w:sz w:val="24"/>
          <w:szCs w:val="24"/>
        </w:rPr>
        <w:t>30/03/2017</w:t>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bookmarkStart w:id="0" w:name="_GoBack"/>
      <w:bookmarkEnd w:id="0"/>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792B6947" w:rsidR="00367448" w:rsidRPr="00904DA5" w:rsidRDefault="00FC7EC5" w:rsidP="00367448">
      <w:pPr>
        <w:pStyle w:val="TITULARMICHELIN"/>
        <w:spacing w:after="120"/>
        <w:rPr>
          <w:rFonts w:ascii="Utopia" w:hAnsi="Utopia"/>
          <w:sz w:val="32"/>
          <w:szCs w:val="32"/>
        </w:rPr>
      </w:pPr>
      <w:r>
        <w:rPr>
          <w:sz w:val="32"/>
          <w:szCs w:val="32"/>
        </w:rPr>
        <w:t xml:space="preserve">IX </w:t>
      </w:r>
      <w:r w:rsidR="003F6069">
        <w:rPr>
          <w:sz w:val="32"/>
          <w:szCs w:val="32"/>
        </w:rPr>
        <w:t xml:space="preserve">Edición </w:t>
      </w:r>
      <w:r w:rsidR="002C0555">
        <w:rPr>
          <w:sz w:val="32"/>
          <w:szCs w:val="32"/>
        </w:rPr>
        <w:t>Premios Ponle Freno</w:t>
      </w:r>
      <w:r w:rsidR="00691D40" w:rsidRPr="00904DA5">
        <w:rPr>
          <w:sz w:val="32"/>
          <w:szCs w:val="32"/>
        </w:rPr>
        <w:t xml:space="preserve"> </w:t>
      </w:r>
    </w:p>
    <w:p w14:paraId="176E0E7A" w14:textId="09A59E14" w:rsidR="00367448" w:rsidRPr="00904DA5" w:rsidRDefault="003F6069" w:rsidP="00367448">
      <w:pPr>
        <w:pStyle w:val="SUBTITULOMichelinOK"/>
        <w:spacing w:after="230"/>
        <w:rPr>
          <w:sz w:val="40"/>
          <w:szCs w:val="40"/>
          <w:lang w:val="es-ES_tradnl"/>
        </w:rPr>
      </w:pPr>
      <w:r>
        <w:rPr>
          <w:sz w:val="40"/>
          <w:szCs w:val="40"/>
          <w:lang w:val="es-ES_tradnl"/>
        </w:rPr>
        <w:t xml:space="preserve">Michelin, </w:t>
      </w:r>
      <w:r w:rsidR="008F6C84">
        <w:rPr>
          <w:sz w:val="40"/>
          <w:szCs w:val="40"/>
          <w:lang w:val="es-ES_tradnl"/>
        </w:rPr>
        <w:t xml:space="preserve">Premio a la </w:t>
      </w:r>
      <w:r>
        <w:rPr>
          <w:sz w:val="40"/>
          <w:szCs w:val="40"/>
          <w:lang w:val="es-ES_tradnl"/>
        </w:rPr>
        <w:t xml:space="preserve">Mejor Acción de Seguridad </w:t>
      </w:r>
      <w:r w:rsidR="000177E0">
        <w:rPr>
          <w:sz w:val="40"/>
          <w:szCs w:val="40"/>
          <w:lang w:val="es-ES_tradnl"/>
        </w:rPr>
        <w:t>V</w:t>
      </w:r>
      <w:r>
        <w:rPr>
          <w:sz w:val="40"/>
          <w:szCs w:val="40"/>
          <w:lang w:val="es-ES_tradnl"/>
        </w:rPr>
        <w:t>ial</w:t>
      </w:r>
      <w:r w:rsidR="00150199">
        <w:rPr>
          <w:sz w:val="40"/>
          <w:szCs w:val="40"/>
          <w:lang w:val="es-ES_tradnl"/>
        </w:rPr>
        <w:t xml:space="preserve"> por su campaña </w:t>
      </w:r>
      <w:proofErr w:type="spellStart"/>
      <w:r w:rsidR="00150199">
        <w:rPr>
          <w:sz w:val="40"/>
          <w:szCs w:val="40"/>
          <w:lang w:val="es-ES_tradnl"/>
        </w:rPr>
        <w:t>Trendy</w:t>
      </w:r>
      <w:proofErr w:type="spellEnd"/>
      <w:r w:rsidR="00150199">
        <w:rPr>
          <w:sz w:val="40"/>
          <w:szCs w:val="40"/>
          <w:lang w:val="es-ES_tradnl"/>
        </w:rPr>
        <w:t xml:space="preserve"> Drivers</w:t>
      </w:r>
    </w:p>
    <w:p w14:paraId="28C385D0" w14:textId="3D4CB080" w:rsidR="00981D98" w:rsidRPr="00EF50DA" w:rsidRDefault="00150199" w:rsidP="00367448">
      <w:pPr>
        <w:pStyle w:val="TextoMichelin"/>
        <w:rPr>
          <w:rFonts w:ascii="Times" w:hAnsi="Times" w:cs="Frutiger 55 Roman"/>
          <w:b/>
          <w:bCs/>
          <w:i/>
          <w:iCs/>
          <w:snapToGrid w:val="0"/>
          <w:color w:val="333399"/>
          <w:sz w:val="25"/>
          <w:szCs w:val="28"/>
          <w:lang w:eastAsia="es-ES"/>
        </w:rPr>
      </w:pPr>
      <w:r>
        <w:rPr>
          <w:rFonts w:ascii="Times" w:hAnsi="Times" w:cs="Frutiger 55 Roman"/>
          <w:b/>
          <w:bCs/>
          <w:i/>
          <w:iCs/>
          <w:snapToGrid w:val="0"/>
          <w:color w:val="333399"/>
          <w:sz w:val="25"/>
          <w:szCs w:val="28"/>
          <w:lang w:val="es-ES_tradnl" w:eastAsia="es-ES"/>
        </w:rPr>
        <w:t>M</w:t>
      </w:r>
      <w:r w:rsidR="0086531D">
        <w:rPr>
          <w:rFonts w:ascii="Times" w:hAnsi="Times" w:cs="Frutiger 55 Roman"/>
          <w:b/>
          <w:bCs/>
          <w:i/>
          <w:iCs/>
          <w:snapToGrid w:val="0"/>
          <w:color w:val="333399"/>
          <w:sz w:val="25"/>
          <w:szCs w:val="28"/>
          <w:lang w:val="es-ES_tradnl" w:eastAsia="es-ES"/>
        </w:rPr>
        <w:t>ichelin h</w:t>
      </w:r>
      <w:r w:rsidR="007357D7">
        <w:rPr>
          <w:rFonts w:ascii="Times" w:hAnsi="Times" w:cs="Frutiger 55 Roman"/>
          <w:b/>
          <w:bCs/>
          <w:i/>
          <w:iCs/>
          <w:snapToGrid w:val="0"/>
          <w:color w:val="333399"/>
          <w:sz w:val="25"/>
          <w:szCs w:val="28"/>
          <w:lang w:val="es-ES_tradnl" w:eastAsia="es-ES"/>
        </w:rPr>
        <w:t>a sido galardonado con el premio</w:t>
      </w:r>
      <w:r w:rsidR="00981D98">
        <w:rPr>
          <w:rFonts w:ascii="Times" w:hAnsi="Times" w:cs="Frutiger 55 Roman"/>
          <w:b/>
          <w:bCs/>
          <w:i/>
          <w:iCs/>
          <w:snapToGrid w:val="0"/>
          <w:color w:val="333399"/>
          <w:sz w:val="25"/>
          <w:szCs w:val="28"/>
          <w:lang w:val="es-ES_tradnl" w:eastAsia="es-ES"/>
        </w:rPr>
        <w:t xml:space="preserve"> Ponle Freno</w:t>
      </w:r>
      <w:r w:rsidR="00905FA2">
        <w:rPr>
          <w:rFonts w:ascii="Times" w:hAnsi="Times" w:cs="Frutiger 55 Roman"/>
          <w:b/>
          <w:bCs/>
          <w:i/>
          <w:iCs/>
          <w:snapToGrid w:val="0"/>
          <w:color w:val="333399"/>
          <w:sz w:val="25"/>
          <w:szCs w:val="28"/>
          <w:lang w:val="es-ES_tradnl" w:eastAsia="es-ES"/>
        </w:rPr>
        <w:t xml:space="preserve"> </w:t>
      </w:r>
      <w:r w:rsidR="00981D98">
        <w:rPr>
          <w:rFonts w:ascii="Times" w:hAnsi="Times" w:cs="Frutiger 55 Roman"/>
          <w:b/>
          <w:bCs/>
          <w:i/>
          <w:iCs/>
          <w:snapToGrid w:val="0"/>
          <w:color w:val="333399"/>
          <w:sz w:val="25"/>
          <w:szCs w:val="28"/>
          <w:lang w:val="es-ES_tradnl" w:eastAsia="es-ES"/>
        </w:rPr>
        <w:t>en la categor</w:t>
      </w:r>
      <w:r w:rsidR="00981D98">
        <w:rPr>
          <w:rFonts w:ascii="Times" w:hAnsi="Times" w:cs="Times"/>
          <w:b/>
          <w:bCs/>
          <w:i/>
          <w:iCs/>
          <w:snapToGrid w:val="0"/>
          <w:color w:val="333399"/>
          <w:sz w:val="25"/>
          <w:szCs w:val="28"/>
          <w:lang w:val="es-ES_tradnl" w:eastAsia="es-ES"/>
        </w:rPr>
        <w:t>í</w:t>
      </w:r>
      <w:r w:rsidR="00981D98">
        <w:rPr>
          <w:rFonts w:ascii="Times" w:hAnsi="Times" w:cs="Frutiger 55 Roman"/>
          <w:b/>
          <w:bCs/>
          <w:i/>
          <w:iCs/>
          <w:snapToGrid w:val="0"/>
          <w:color w:val="333399"/>
          <w:sz w:val="25"/>
          <w:szCs w:val="28"/>
          <w:lang w:val="es-ES_tradnl" w:eastAsia="es-ES"/>
        </w:rPr>
        <w:t>a</w:t>
      </w:r>
      <w:r w:rsidR="007357D7">
        <w:rPr>
          <w:rFonts w:ascii="Times" w:hAnsi="Times" w:cs="Frutiger 55 Roman"/>
          <w:b/>
          <w:bCs/>
          <w:i/>
          <w:iCs/>
          <w:snapToGrid w:val="0"/>
          <w:color w:val="333399"/>
          <w:sz w:val="25"/>
          <w:szCs w:val="28"/>
          <w:lang w:val="es-ES_tradnl" w:eastAsia="es-ES"/>
        </w:rPr>
        <w:t xml:space="preserve"> a la Mejor Acci</w:t>
      </w:r>
      <w:r w:rsidR="007357D7">
        <w:rPr>
          <w:rFonts w:ascii="Times" w:hAnsi="Times" w:cs="Times"/>
          <w:b/>
          <w:bCs/>
          <w:i/>
          <w:iCs/>
          <w:snapToGrid w:val="0"/>
          <w:color w:val="333399"/>
          <w:sz w:val="25"/>
          <w:szCs w:val="28"/>
          <w:lang w:val="es-ES_tradnl" w:eastAsia="es-ES"/>
        </w:rPr>
        <w:t>ó</w:t>
      </w:r>
      <w:r w:rsidR="00E843A1">
        <w:rPr>
          <w:rFonts w:ascii="Times" w:hAnsi="Times" w:cs="Frutiger 55 Roman"/>
          <w:b/>
          <w:bCs/>
          <w:i/>
          <w:iCs/>
          <w:snapToGrid w:val="0"/>
          <w:color w:val="333399"/>
          <w:sz w:val="25"/>
          <w:szCs w:val="28"/>
          <w:lang w:val="es-ES_tradnl" w:eastAsia="es-ES"/>
        </w:rPr>
        <w:t xml:space="preserve">n </w:t>
      </w:r>
      <w:r w:rsidR="007357D7">
        <w:rPr>
          <w:rFonts w:ascii="Times" w:hAnsi="Times" w:cs="Frutiger 55 Roman"/>
          <w:b/>
          <w:bCs/>
          <w:i/>
          <w:iCs/>
          <w:snapToGrid w:val="0"/>
          <w:color w:val="333399"/>
          <w:sz w:val="25"/>
          <w:szCs w:val="28"/>
          <w:lang w:val="es-ES_tradnl" w:eastAsia="es-ES"/>
        </w:rPr>
        <w:t>de Seguridad Vial</w:t>
      </w:r>
      <w:r w:rsidR="00735EC6">
        <w:rPr>
          <w:rFonts w:ascii="Times" w:hAnsi="Times" w:cs="Frutiger 55 Roman"/>
          <w:b/>
          <w:bCs/>
          <w:i/>
          <w:iCs/>
          <w:snapToGrid w:val="0"/>
          <w:color w:val="333399"/>
          <w:sz w:val="25"/>
          <w:szCs w:val="28"/>
          <w:lang w:val="es-ES_tradnl" w:eastAsia="es-ES"/>
        </w:rPr>
        <w:t xml:space="preserve"> por su cam</w:t>
      </w:r>
      <w:r w:rsidR="00735EC6">
        <w:rPr>
          <w:rFonts w:ascii="Times" w:hAnsi="Times" w:cs="Times"/>
          <w:b/>
          <w:bCs/>
          <w:i/>
          <w:iCs/>
          <w:snapToGrid w:val="0"/>
          <w:color w:val="333399"/>
          <w:sz w:val="25"/>
          <w:szCs w:val="28"/>
          <w:lang w:val="es-ES_tradnl" w:eastAsia="es-ES"/>
        </w:rPr>
        <w:t xml:space="preserve">paña de seguridad vial Michelin </w:t>
      </w:r>
      <w:proofErr w:type="spellStart"/>
      <w:r w:rsidR="00735EC6">
        <w:rPr>
          <w:rFonts w:ascii="Times" w:hAnsi="Times" w:cs="Times"/>
          <w:b/>
          <w:bCs/>
          <w:i/>
          <w:iCs/>
          <w:snapToGrid w:val="0"/>
          <w:color w:val="333399"/>
          <w:sz w:val="25"/>
          <w:szCs w:val="28"/>
          <w:lang w:val="es-ES_tradnl" w:eastAsia="es-ES"/>
        </w:rPr>
        <w:t>Trendy</w:t>
      </w:r>
      <w:proofErr w:type="spellEnd"/>
      <w:r w:rsidR="00735EC6">
        <w:rPr>
          <w:rFonts w:ascii="Times" w:hAnsi="Times" w:cs="Times"/>
          <w:b/>
          <w:bCs/>
          <w:i/>
          <w:iCs/>
          <w:snapToGrid w:val="0"/>
          <w:color w:val="333399"/>
          <w:sz w:val="25"/>
          <w:szCs w:val="28"/>
          <w:lang w:val="es-ES_tradnl" w:eastAsia="es-ES"/>
        </w:rPr>
        <w:t xml:space="preserve"> Drivers, </w:t>
      </w:r>
      <w:r w:rsidR="00570F14">
        <w:rPr>
          <w:rFonts w:ascii="Times" w:hAnsi="Times" w:cs="Times"/>
          <w:b/>
          <w:bCs/>
          <w:i/>
          <w:iCs/>
          <w:snapToGrid w:val="0"/>
          <w:color w:val="333399"/>
          <w:sz w:val="25"/>
          <w:szCs w:val="28"/>
          <w:lang w:val="es-ES_tradnl" w:eastAsia="es-ES"/>
        </w:rPr>
        <w:t xml:space="preserve">dirigida a los jóvenes </w:t>
      </w:r>
      <w:r w:rsidR="00DC231A">
        <w:rPr>
          <w:rFonts w:ascii="Times" w:hAnsi="Times" w:cs="Times"/>
          <w:b/>
          <w:bCs/>
          <w:i/>
          <w:iCs/>
          <w:snapToGrid w:val="0"/>
          <w:color w:val="333399"/>
          <w:sz w:val="25"/>
          <w:szCs w:val="28"/>
          <w:lang w:val="es-ES_tradnl" w:eastAsia="es-ES"/>
        </w:rPr>
        <w:t>a través</w:t>
      </w:r>
      <w:r w:rsidR="00570F14">
        <w:rPr>
          <w:rFonts w:ascii="Times" w:hAnsi="Times" w:cs="Times"/>
          <w:b/>
          <w:bCs/>
          <w:i/>
          <w:iCs/>
          <w:snapToGrid w:val="0"/>
          <w:color w:val="333399"/>
          <w:sz w:val="25"/>
          <w:szCs w:val="28"/>
          <w:lang w:val="es-ES_tradnl" w:eastAsia="es-ES"/>
        </w:rPr>
        <w:t xml:space="preserve"> </w:t>
      </w:r>
      <w:r w:rsidR="00DC231A">
        <w:rPr>
          <w:rFonts w:ascii="Times" w:hAnsi="Times" w:cs="Times"/>
          <w:b/>
          <w:bCs/>
          <w:i/>
          <w:iCs/>
          <w:snapToGrid w:val="0"/>
          <w:color w:val="333399"/>
          <w:sz w:val="25"/>
          <w:szCs w:val="28"/>
          <w:lang w:val="es-ES_tradnl" w:eastAsia="es-ES"/>
        </w:rPr>
        <w:t>de las</w:t>
      </w:r>
      <w:r w:rsidR="00570F14">
        <w:rPr>
          <w:rFonts w:ascii="Times" w:hAnsi="Times" w:cs="Times"/>
          <w:b/>
          <w:bCs/>
          <w:i/>
          <w:iCs/>
          <w:snapToGrid w:val="0"/>
          <w:color w:val="333399"/>
          <w:sz w:val="25"/>
          <w:szCs w:val="28"/>
          <w:lang w:val="es-ES_tradnl" w:eastAsia="es-ES"/>
        </w:rPr>
        <w:t xml:space="preserve"> redes sociales.</w:t>
      </w:r>
      <w:r w:rsidR="00905FA2">
        <w:rPr>
          <w:rFonts w:ascii="Times" w:hAnsi="Times" w:cs="Times"/>
          <w:b/>
          <w:bCs/>
          <w:i/>
          <w:iCs/>
          <w:snapToGrid w:val="0"/>
          <w:color w:val="333399"/>
          <w:sz w:val="25"/>
          <w:szCs w:val="28"/>
          <w:lang w:val="es-ES_tradnl" w:eastAsia="es-ES"/>
        </w:rPr>
        <w:t xml:space="preserve"> </w:t>
      </w:r>
      <w:r w:rsidR="00905FA2">
        <w:rPr>
          <w:rFonts w:ascii="Times" w:hAnsi="Times" w:cs="Frutiger 55 Roman"/>
          <w:b/>
          <w:bCs/>
          <w:i/>
          <w:iCs/>
          <w:snapToGrid w:val="0"/>
          <w:color w:val="333399"/>
          <w:sz w:val="25"/>
          <w:szCs w:val="28"/>
          <w:lang w:val="es-ES_tradnl" w:eastAsia="es-ES"/>
        </w:rPr>
        <w:t>Estos premios,</w:t>
      </w:r>
      <w:r w:rsidR="00905FA2" w:rsidRPr="007F42E8">
        <w:rPr>
          <w:rFonts w:ascii="Times" w:hAnsi="Times" w:cs="Frutiger 55 Roman"/>
          <w:b/>
          <w:bCs/>
          <w:i/>
          <w:iCs/>
          <w:snapToGrid w:val="0"/>
          <w:color w:val="333399"/>
          <w:sz w:val="25"/>
          <w:szCs w:val="28"/>
          <w:lang w:val="es-ES_tradnl" w:eastAsia="es-ES"/>
        </w:rPr>
        <w:t xml:space="preserve"> </w:t>
      </w:r>
      <w:r w:rsidR="00905FA2">
        <w:rPr>
          <w:rFonts w:ascii="Times" w:hAnsi="Times" w:cs="Frutiger 55 Roman"/>
          <w:b/>
          <w:bCs/>
          <w:i/>
          <w:iCs/>
          <w:snapToGrid w:val="0"/>
          <w:color w:val="333399"/>
          <w:sz w:val="25"/>
          <w:szCs w:val="28"/>
          <w:lang w:val="es-ES_tradnl" w:eastAsia="es-ES"/>
        </w:rPr>
        <w:t xml:space="preserve">que otorga anualmente </w:t>
      </w:r>
      <w:proofErr w:type="spellStart"/>
      <w:r w:rsidR="00905FA2">
        <w:rPr>
          <w:rFonts w:ascii="Times" w:hAnsi="Times" w:cs="Frutiger 55 Roman"/>
          <w:b/>
          <w:bCs/>
          <w:i/>
          <w:iCs/>
          <w:snapToGrid w:val="0"/>
          <w:color w:val="333399"/>
          <w:sz w:val="25"/>
          <w:szCs w:val="28"/>
          <w:lang w:val="es-ES_tradnl" w:eastAsia="es-ES"/>
        </w:rPr>
        <w:t>Atresmedia</w:t>
      </w:r>
      <w:proofErr w:type="spellEnd"/>
      <w:r w:rsidR="00905FA2">
        <w:rPr>
          <w:rFonts w:ascii="Times" w:hAnsi="Times" w:cs="Frutiger 55 Roman"/>
          <w:b/>
          <w:bCs/>
          <w:i/>
          <w:iCs/>
          <w:snapToGrid w:val="0"/>
          <w:color w:val="333399"/>
          <w:sz w:val="25"/>
          <w:szCs w:val="28"/>
          <w:lang w:val="es-ES_tradnl" w:eastAsia="es-ES"/>
        </w:rPr>
        <w:t xml:space="preserve">, reconocen </w:t>
      </w:r>
      <w:r w:rsidR="006B146D" w:rsidRPr="00E843A1">
        <w:rPr>
          <w:rFonts w:ascii="Times" w:hAnsi="Times" w:cs="Frutiger 55 Roman"/>
          <w:b/>
          <w:bCs/>
          <w:i/>
          <w:iCs/>
          <w:snapToGrid w:val="0"/>
          <w:color w:val="333399"/>
          <w:sz w:val="25"/>
          <w:szCs w:val="28"/>
          <w:lang w:val="es-ES_tradnl" w:eastAsia="es-ES"/>
        </w:rPr>
        <w:t>proyecto</w:t>
      </w:r>
      <w:r w:rsidR="00905FA2">
        <w:rPr>
          <w:rFonts w:ascii="Times" w:hAnsi="Times" w:cs="Frutiger 55 Roman"/>
          <w:b/>
          <w:bCs/>
          <w:i/>
          <w:iCs/>
          <w:snapToGrid w:val="0"/>
          <w:color w:val="333399"/>
          <w:sz w:val="25"/>
          <w:szCs w:val="28"/>
          <w:lang w:val="es-ES_tradnl" w:eastAsia="es-ES"/>
        </w:rPr>
        <w:t>s</w:t>
      </w:r>
      <w:r w:rsidR="006B146D" w:rsidRPr="00E843A1">
        <w:rPr>
          <w:rFonts w:ascii="Times" w:hAnsi="Times" w:cs="Frutiger 55 Roman"/>
          <w:b/>
          <w:bCs/>
          <w:i/>
          <w:iCs/>
          <w:snapToGrid w:val="0"/>
          <w:color w:val="333399"/>
          <w:sz w:val="25"/>
          <w:szCs w:val="28"/>
          <w:lang w:val="es-ES_tradnl" w:eastAsia="es-ES"/>
        </w:rPr>
        <w:t>, campa</w:t>
      </w:r>
      <w:r w:rsidR="006B146D" w:rsidRPr="00E843A1">
        <w:rPr>
          <w:rFonts w:ascii="Times" w:hAnsi="Times" w:cs="Times"/>
          <w:b/>
          <w:bCs/>
          <w:i/>
          <w:iCs/>
          <w:snapToGrid w:val="0"/>
          <w:color w:val="333399"/>
          <w:sz w:val="25"/>
          <w:szCs w:val="28"/>
          <w:lang w:val="es-ES_tradnl" w:eastAsia="es-ES"/>
        </w:rPr>
        <w:t>ña</w:t>
      </w:r>
      <w:r w:rsidR="00905FA2">
        <w:rPr>
          <w:rFonts w:ascii="Times" w:hAnsi="Times" w:cs="Frutiger 55 Roman"/>
          <w:b/>
          <w:bCs/>
          <w:i/>
          <w:iCs/>
          <w:snapToGrid w:val="0"/>
          <w:color w:val="333399"/>
          <w:sz w:val="25"/>
          <w:szCs w:val="28"/>
          <w:lang w:val="es-ES_tradnl" w:eastAsia="es-ES"/>
        </w:rPr>
        <w:t>s</w:t>
      </w:r>
      <w:r w:rsidR="006B146D" w:rsidRPr="00E843A1">
        <w:rPr>
          <w:rFonts w:ascii="Times" w:hAnsi="Times" w:cs="Frutiger 55 Roman"/>
          <w:b/>
          <w:bCs/>
          <w:i/>
          <w:iCs/>
          <w:snapToGrid w:val="0"/>
          <w:color w:val="333399"/>
          <w:sz w:val="25"/>
          <w:szCs w:val="28"/>
          <w:lang w:val="es-ES_tradnl" w:eastAsia="es-ES"/>
        </w:rPr>
        <w:t>, iniciativ</w:t>
      </w:r>
      <w:r w:rsidR="00E843A1" w:rsidRPr="00E843A1">
        <w:rPr>
          <w:rFonts w:ascii="Times" w:hAnsi="Times" w:cs="Frutiger 55 Roman"/>
          <w:b/>
          <w:bCs/>
          <w:i/>
          <w:iCs/>
          <w:snapToGrid w:val="0"/>
          <w:color w:val="333399"/>
          <w:sz w:val="25"/>
          <w:szCs w:val="28"/>
          <w:lang w:val="es-ES_tradnl" w:eastAsia="es-ES"/>
        </w:rPr>
        <w:t>a</w:t>
      </w:r>
      <w:r w:rsidR="00905FA2">
        <w:rPr>
          <w:rFonts w:ascii="Times" w:hAnsi="Times" w:cs="Frutiger 55 Roman"/>
          <w:b/>
          <w:bCs/>
          <w:i/>
          <w:iCs/>
          <w:snapToGrid w:val="0"/>
          <w:color w:val="333399"/>
          <w:sz w:val="25"/>
          <w:szCs w:val="28"/>
          <w:lang w:val="es-ES_tradnl" w:eastAsia="es-ES"/>
        </w:rPr>
        <w:t>s</w:t>
      </w:r>
      <w:r w:rsidR="006B146D" w:rsidRPr="00E843A1">
        <w:rPr>
          <w:rFonts w:ascii="Times" w:hAnsi="Times" w:cs="Frutiger 55 Roman"/>
          <w:b/>
          <w:bCs/>
          <w:i/>
          <w:iCs/>
          <w:snapToGrid w:val="0"/>
          <w:color w:val="333399"/>
          <w:sz w:val="25"/>
          <w:szCs w:val="28"/>
          <w:lang w:val="es-ES_tradnl" w:eastAsia="es-ES"/>
        </w:rPr>
        <w:t xml:space="preserve"> o investigaci</w:t>
      </w:r>
      <w:r w:rsidR="00905FA2">
        <w:rPr>
          <w:rFonts w:ascii="Times" w:hAnsi="Times" w:cs="Frutiger 55 Roman"/>
          <w:b/>
          <w:bCs/>
          <w:i/>
          <w:iCs/>
          <w:snapToGrid w:val="0"/>
          <w:color w:val="333399"/>
          <w:sz w:val="25"/>
          <w:szCs w:val="28"/>
          <w:lang w:val="es-ES_tradnl" w:eastAsia="es-ES"/>
        </w:rPr>
        <w:t>ones</w:t>
      </w:r>
      <w:r w:rsidR="006B146D" w:rsidRPr="00E843A1">
        <w:rPr>
          <w:rFonts w:ascii="Times" w:hAnsi="Times" w:cs="Frutiger 55 Roman"/>
          <w:b/>
          <w:bCs/>
          <w:i/>
          <w:iCs/>
          <w:snapToGrid w:val="0"/>
          <w:color w:val="333399"/>
          <w:sz w:val="25"/>
          <w:szCs w:val="28"/>
          <w:lang w:val="es-ES_tradnl" w:eastAsia="es-ES"/>
        </w:rPr>
        <w:t xml:space="preserve"> </w:t>
      </w:r>
      <w:r w:rsidR="00905FA2">
        <w:rPr>
          <w:rFonts w:ascii="Times" w:hAnsi="Times" w:cs="Frutiger 55 Roman"/>
          <w:b/>
          <w:bCs/>
          <w:i/>
          <w:iCs/>
          <w:snapToGrid w:val="0"/>
          <w:color w:val="333399"/>
          <w:sz w:val="25"/>
          <w:szCs w:val="28"/>
          <w:lang w:val="es-ES_tradnl" w:eastAsia="es-ES"/>
        </w:rPr>
        <w:t>que</w:t>
      </w:r>
      <w:r w:rsidR="006B146D" w:rsidRPr="00E843A1">
        <w:rPr>
          <w:rFonts w:ascii="Times" w:hAnsi="Times" w:cs="Frutiger 55 Roman"/>
          <w:b/>
          <w:bCs/>
          <w:i/>
          <w:iCs/>
          <w:snapToGrid w:val="0"/>
          <w:color w:val="333399"/>
          <w:sz w:val="25"/>
          <w:szCs w:val="28"/>
          <w:lang w:val="es-ES_tradnl" w:eastAsia="es-ES"/>
        </w:rPr>
        <w:t xml:space="preserve"> contribu</w:t>
      </w:r>
      <w:r w:rsidR="00905FA2">
        <w:rPr>
          <w:rFonts w:ascii="Times" w:hAnsi="Times" w:cs="Frutiger 55 Roman"/>
          <w:b/>
          <w:bCs/>
          <w:i/>
          <w:iCs/>
          <w:snapToGrid w:val="0"/>
          <w:color w:val="333399"/>
          <w:sz w:val="25"/>
          <w:szCs w:val="28"/>
          <w:lang w:val="es-ES_tradnl" w:eastAsia="es-ES"/>
        </w:rPr>
        <w:t>yan</w:t>
      </w:r>
      <w:r w:rsidR="006B146D" w:rsidRPr="00E843A1">
        <w:rPr>
          <w:rFonts w:ascii="Times" w:hAnsi="Times" w:cs="Frutiger 55 Roman"/>
          <w:b/>
          <w:bCs/>
          <w:i/>
          <w:iCs/>
          <w:snapToGrid w:val="0"/>
          <w:color w:val="333399"/>
          <w:sz w:val="25"/>
          <w:szCs w:val="28"/>
          <w:lang w:val="es-ES_tradnl" w:eastAsia="es-ES"/>
        </w:rPr>
        <w:t xml:space="preserve"> a mejora</w:t>
      </w:r>
      <w:r w:rsidR="00EF50DA">
        <w:rPr>
          <w:rFonts w:ascii="Times" w:hAnsi="Times" w:cs="Frutiger 55 Roman"/>
          <w:b/>
          <w:bCs/>
          <w:i/>
          <w:iCs/>
          <w:snapToGrid w:val="0"/>
          <w:color w:val="333399"/>
          <w:sz w:val="25"/>
          <w:szCs w:val="28"/>
          <w:lang w:val="es-ES_tradnl" w:eastAsia="es-ES"/>
        </w:rPr>
        <w:t>r</w:t>
      </w:r>
      <w:r w:rsidR="006B146D" w:rsidRPr="00E843A1">
        <w:rPr>
          <w:rFonts w:ascii="Times" w:hAnsi="Times" w:cs="Frutiger 55 Roman"/>
          <w:b/>
          <w:bCs/>
          <w:i/>
          <w:iCs/>
          <w:snapToGrid w:val="0"/>
          <w:color w:val="333399"/>
          <w:sz w:val="25"/>
          <w:szCs w:val="28"/>
          <w:lang w:val="es-ES_tradnl" w:eastAsia="es-ES"/>
        </w:rPr>
        <w:t xml:space="preserve"> la seguridad vial y reducir los </w:t>
      </w:r>
      <w:r w:rsidR="006B146D" w:rsidRPr="00E843A1">
        <w:rPr>
          <w:rFonts w:ascii="Times" w:hAnsi="Times" w:cs="Times"/>
          <w:b/>
          <w:bCs/>
          <w:i/>
          <w:iCs/>
          <w:snapToGrid w:val="0"/>
          <w:color w:val="333399"/>
          <w:sz w:val="25"/>
          <w:szCs w:val="28"/>
          <w:lang w:val="es-ES_tradnl" w:eastAsia="es-ES"/>
        </w:rPr>
        <w:t>índices de accidentabilidad en nuestro país</w:t>
      </w:r>
      <w:r w:rsidR="006B146D" w:rsidRPr="00E843A1">
        <w:rPr>
          <w:rFonts w:ascii="Times" w:hAnsi="Times" w:cs="Frutiger 55 Roman"/>
          <w:b/>
          <w:bCs/>
          <w:i/>
          <w:iCs/>
          <w:snapToGrid w:val="0"/>
          <w:color w:val="333399"/>
          <w:sz w:val="25"/>
          <w:szCs w:val="28"/>
          <w:lang w:val="es-ES_tradnl" w:eastAsia="es-ES"/>
        </w:rPr>
        <w:t>.</w:t>
      </w:r>
    </w:p>
    <w:p w14:paraId="12C76EA8" w14:textId="77777777" w:rsidR="00E31BC3" w:rsidRPr="003E0484" w:rsidRDefault="00E31BC3" w:rsidP="00E31BC3">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Desarrollada en redes sociales, Michelin </w:t>
      </w:r>
      <w:proofErr w:type="spellStart"/>
      <w:r>
        <w:rPr>
          <w:rFonts w:ascii="Arial" w:eastAsia="Times" w:hAnsi="Arial" w:cs="Times New Roman"/>
          <w:bCs/>
          <w:color w:val="auto"/>
          <w:sz w:val="21"/>
          <w:szCs w:val="21"/>
          <w:lang w:bidi="es-ES_tradnl"/>
        </w:rPr>
        <w:t>Trendy</w:t>
      </w:r>
      <w:proofErr w:type="spellEnd"/>
      <w:r>
        <w:rPr>
          <w:rFonts w:ascii="Arial" w:eastAsia="Times" w:hAnsi="Arial" w:cs="Times New Roman"/>
          <w:bCs/>
          <w:color w:val="auto"/>
          <w:sz w:val="21"/>
          <w:szCs w:val="21"/>
          <w:lang w:bidi="es-ES_tradnl"/>
        </w:rPr>
        <w:t xml:space="preserve"> Drivers ha obtenido una gran repercusión,</w:t>
      </w:r>
      <w:r w:rsidRPr="00433D56">
        <w:rPr>
          <w:rFonts w:ascii="Arial" w:eastAsia="Times" w:hAnsi="Arial" w:cs="Times New Roman"/>
          <w:bCs/>
          <w:iCs/>
          <w:color w:val="auto"/>
          <w:sz w:val="21"/>
          <w:szCs w:val="21"/>
          <w:lang w:bidi="es-ES_tradnl"/>
        </w:rPr>
        <w:t xml:space="preserve"> </w:t>
      </w:r>
      <w:r w:rsidRPr="003E0484">
        <w:rPr>
          <w:rFonts w:ascii="Arial" w:eastAsia="Times" w:hAnsi="Arial" w:cs="Times New Roman"/>
          <w:bCs/>
          <w:iCs/>
          <w:color w:val="auto"/>
          <w:sz w:val="21"/>
          <w:szCs w:val="21"/>
          <w:lang w:bidi="es-ES_tradnl"/>
        </w:rPr>
        <w:t xml:space="preserve">con 6,5 reproducciones de sus vídeos y </w:t>
      </w:r>
      <w:r>
        <w:rPr>
          <w:rFonts w:ascii="Arial" w:eastAsia="Times" w:hAnsi="Arial" w:cs="Times New Roman"/>
          <w:bCs/>
          <w:iCs/>
          <w:color w:val="auto"/>
          <w:sz w:val="21"/>
          <w:szCs w:val="21"/>
          <w:lang w:bidi="es-ES_tradnl"/>
        </w:rPr>
        <w:t>12,5</w:t>
      </w:r>
      <w:r w:rsidRPr="003E0484">
        <w:rPr>
          <w:rFonts w:ascii="Arial" w:eastAsia="Times" w:hAnsi="Arial" w:cs="Times New Roman"/>
          <w:bCs/>
          <w:iCs/>
          <w:color w:val="auto"/>
          <w:sz w:val="21"/>
          <w:szCs w:val="21"/>
          <w:lang w:bidi="es-ES_tradnl"/>
        </w:rPr>
        <w:t xml:space="preserve"> millones de impactos en Facebook, Twitter e Instagram</w:t>
      </w:r>
      <w:r>
        <w:rPr>
          <w:rFonts w:ascii="Arial" w:eastAsia="Times" w:hAnsi="Arial" w:cs="Times New Roman"/>
          <w:bCs/>
          <w:iCs/>
          <w:color w:val="auto"/>
          <w:sz w:val="21"/>
          <w:szCs w:val="21"/>
          <w:lang w:bidi="es-ES_tradnl"/>
        </w:rPr>
        <w:t xml:space="preserve">, gracias al tono </w:t>
      </w:r>
      <w:r w:rsidRPr="003E0484">
        <w:rPr>
          <w:rFonts w:ascii="Arial" w:eastAsia="Times" w:hAnsi="Arial" w:cs="Times New Roman"/>
          <w:bCs/>
          <w:color w:val="auto"/>
          <w:sz w:val="21"/>
          <w:szCs w:val="21"/>
          <w:lang w:bidi="es-ES_tradnl"/>
        </w:rPr>
        <w:t xml:space="preserve">desenfadado, espontáneo, divertido y respetuoso </w:t>
      </w:r>
      <w:r>
        <w:rPr>
          <w:rFonts w:ascii="Arial" w:eastAsia="Times" w:hAnsi="Arial" w:cs="Times New Roman"/>
          <w:bCs/>
          <w:color w:val="auto"/>
          <w:sz w:val="21"/>
          <w:szCs w:val="21"/>
          <w:lang w:bidi="es-ES_tradnl"/>
        </w:rPr>
        <w:t xml:space="preserve">empleado en sus mensajes </w:t>
      </w:r>
      <w:r w:rsidRPr="003E0484">
        <w:rPr>
          <w:rFonts w:ascii="Arial" w:eastAsia="Times" w:hAnsi="Arial" w:cs="Times New Roman"/>
          <w:bCs/>
          <w:color w:val="auto"/>
          <w:sz w:val="21"/>
          <w:szCs w:val="21"/>
          <w:lang w:bidi="es-ES_tradnl"/>
        </w:rPr>
        <w:t>para tratar de que</w:t>
      </w:r>
      <w:r>
        <w:rPr>
          <w:rFonts w:ascii="Arial" w:eastAsia="Times" w:hAnsi="Arial" w:cs="Times New Roman"/>
          <w:bCs/>
          <w:color w:val="auto"/>
          <w:sz w:val="21"/>
          <w:szCs w:val="21"/>
          <w:lang w:bidi="es-ES_tradnl"/>
        </w:rPr>
        <w:t xml:space="preserve"> los jóvenes</w:t>
      </w:r>
      <w:r w:rsidRPr="003E0484">
        <w:rPr>
          <w:rFonts w:ascii="Arial" w:eastAsia="Times" w:hAnsi="Arial" w:cs="Times New Roman"/>
          <w:bCs/>
          <w:color w:val="auto"/>
          <w:sz w:val="21"/>
          <w:szCs w:val="21"/>
          <w:lang w:bidi="es-ES_tradnl"/>
        </w:rPr>
        <w:t xml:space="preserve"> </w:t>
      </w:r>
      <w:r w:rsidRPr="003E0484">
        <w:rPr>
          <w:rFonts w:ascii="Arial" w:eastAsia="Times" w:hAnsi="Arial" w:cs="Times New Roman"/>
          <w:bCs/>
          <w:color w:val="auto"/>
          <w:sz w:val="21"/>
          <w:szCs w:val="21"/>
          <w:lang w:val="es-ES" w:bidi="es-ES_tradnl"/>
        </w:rPr>
        <w:t>asuman y respeten las normas de tráfico, convirtiéndose</w:t>
      </w:r>
      <w:r>
        <w:rPr>
          <w:rFonts w:ascii="Arial" w:eastAsia="Times" w:hAnsi="Arial" w:cs="Times New Roman"/>
          <w:bCs/>
          <w:color w:val="auto"/>
          <w:sz w:val="21"/>
          <w:szCs w:val="21"/>
          <w:lang w:val="es-ES" w:bidi="es-ES_tradnl"/>
        </w:rPr>
        <w:t>, así,</w:t>
      </w:r>
      <w:r w:rsidRPr="003E0484">
        <w:rPr>
          <w:rFonts w:ascii="Arial" w:eastAsia="Times" w:hAnsi="Arial" w:cs="Times New Roman"/>
          <w:bCs/>
          <w:color w:val="auto"/>
          <w:sz w:val="21"/>
          <w:szCs w:val="21"/>
          <w:lang w:val="es-ES" w:bidi="es-ES_tradnl"/>
        </w:rPr>
        <w:t xml:space="preserve"> en generadores de tendencia por sus hábitos de conducción.</w:t>
      </w:r>
    </w:p>
    <w:p w14:paraId="69117BA6" w14:textId="0080C009" w:rsidR="00405279" w:rsidRDefault="00405279" w:rsidP="00405279">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El director de Comunicación y RSC de Michelin España Portugal, Félix </w:t>
      </w:r>
      <w:proofErr w:type="spellStart"/>
      <w:r>
        <w:rPr>
          <w:rFonts w:ascii="Arial" w:eastAsia="Times" w:hAnsi="Arial" w:cs="Times New Roman"/>
          <w:bCs/>
          <w:color w:val="auto"/>
          <w:sz w:val="21"/>
          <w:szCs w:val="21"/>
          <w:lang w:bidi="es-ES_tradnl"/>
        </w:rPr>
        <w:t>Sanchidrián</w:t>
      </w:r>
      <w:proofErr w:type="spellEnd"/>
      <w:r>
        <w:rPr>
          <w:rFonts w:ascii="Arial" w:eastAsia="Times" w:hAnsi="Arial" w:cs="Times New Roman"/>
          <w:bCs/>
          <w:color w:val="auto"/>
          <w:sz w:val="21"/>
          <w:szCs w:val="21"/>
          <w:lang w:bidi="es-ES_tradnl"/>
        </w:rPr>
        <w:t xml:space="preserve">, </w:t>
      </w:r>
      <w:r w:rsidR="00D86CC2" w:rsidRPr="00D86CC2">
        <w:rPr>
          <w:rFonts w:ascii="Arial" w:eastAsia="Times" w:hAnsi="Arial" w:cs="Times New Roman"/>
          <w:bCs/>
          <w:color w:val="auto"/>
          <w:sz w:val="21"/>
          <w:szCs w:val="21"/>
          <w:lang w:bidi="es-ES_tradnl"/>
        </w:rPr>
        <w:t>ha recogido el galardón a esta innovadora campaña audiovisual de manos del director general de Tráfico, Gregorio Serrano, en un acto celebrado hoy, 30 de marzo, en el Antiguo Salón de Plenos del Palacio del Senado, de Madrid</w:t>
      </w:r>
      <w:r>
        <w:rPr>
          <w:rFonts w:ascii="Arial" w:eastAsia="Times" w:hAnsi="Arial" w:cs="Times New Roman"/>
          <w:bCs/>
          <w:color w:val="auto"/>
          <w:sz w:val="21"/>
          <w:szCs w:val="21"/>
          <w:lang w:bidi="es-ES_tradnl"/>
        </w:rPr>
        <w:t xml:space="preserve">. </w:t>
      </w:r>
      <w:r w:rsidRPr="0025369C">
        <w:rPr>
          <w:rFonts w:ascii="Arial" w:eastAsia="Times" w:hAnsi="Arial" w:cs="Times New Roman"/>
          <w:bCs/>
          <w:color w:val="auto"/>
          <w:sz w:val="21"/>
          <w:szCs w:val="21"/>
          <w:lang w:bidi="es-ES_tradnl"/>
        </w:rPr>
        <w:t>El </w:t>
      </w:r>
      <w:r>
        <w:rPr>
          <w:rFonts w:ascii="Arial" w:eastAsia="Times" w:hAnsi="Arial" w:cs="Times New Roman"/>
          <w:bCs/>
          <w:color w:val="auto"/>
          <w:sz w:val="21"/>
          <w:szCs w:val="21"/>
          <w:lang w:bidi="es-ES_tradnl"/>
        </w:rPr>
        <w:t xml:space="preserve">premio a la </w:t>
      </w:r>
      <w:r w:rsidRPr="003F1F97">
        <w:rPr>
          <w:rFonts w:ascii="Arial" w:eastAsia="Times" w:hAnsi="Arial" w:cs="Times New Roman"/>
          <w:bCs/>
          <w:color w:val="auto"/>
          <w:sz w:val="21"/>
          <w:szCs w:val="21"/>
          <w:lang w:bidi="es-ES_tradnl"/>
        </w:rPr>
        <w:t>Mejor Acción de Seguridad Vial</w:t>
      </w:r>
      <w:r>
        <w:rPr>
          <w:rFonts w:ascii="Arial" w:eastAsia="Times" w:hAnsi="Arial" w:cs="Times New Roman"/>
          <w:bCs/>
          <w:color w:val="auto"/>
          <w:sz w:val="21"/>
          <w:szCs w:val="21"/>
          <w:lang w:bidi="es-ES_tradnl"/>
        </w:rPr>
        <w:t>, concedido a Michelin,</w:t>
      </w:r>
      <w:r w:rsidRPr="0025369C">
        <w:rPr>
          <w:rFonts w:ascii="Arial" w:eastAsia="Times" w:hAnsi="Arial" w:cs="Times New Roman"/>
          <w:bCs/>
          <w:color w:val="auto"/>
          <w:sz w:val="21"/>
          <w:szCs w:val="21"/>
          <w:lang w:bidi="es-ES_tradnl"/>
        </w:rPr>
        <w:t xml:space="preserve"> distingu</w:t>
      </w:r>
      <w:r>
        <w:rPr>
          <w:rFonts w:ascii="Arial" w:eastAsia="Times" w:hAnsi="Arial" w:cs="Times New Roman"/>
          <w:bCs/>
          <w:color w:val="auto"/>
          <w:sz w:val="21"/>
          <w:szCs w:val="21"/>
          <w:lang w:bidi="es-ES_tradnl"/>
        </w:rPr>
        <w:t>e</w:t>
      </w:r>
      <w:r w:rsidRPr="0025369C">
        <w:rPr>
          <w:rFonts w:ascii="Arial" w:eastAsia="Times" w:hAnsi="Arial" w:cs="Times New Roman"/>
          <w:bCs/>
          <w:color w:val="auto"/>
          <w:sz w:val="21"/>
          <w:szCs w:val="21"/>
          <w:lang w:bidi="es-ES_tradnl"/>
        </w:rPr>
        <w:t xml:space="preserve"> a entidades, públicas o privadas, que hayan desarrollado un proyecto, campaña, iniciativa o investigación cuyos resultados hayan contribuido de manera significativa y</w:t>
      </w:r>
      <w:r>
        <w:rPr>
          <w:rFonts w:ascii="Arial" w:eastAsia="Times" w:hAnsi="Arial" w:cs="Times New Roman"/>
          <w:bCs/>
          <w:color w:val="auto"/>
          <w:sz w:val="21"/>
          <w:szCs w:val="21"/>
          <w:lang w:bidi="es-ES_tradnl"/>
        </w:rPr>
        <w:t>,</w:t>
      </w:r>
      <w:r w:rsidRPr="0025369C">
        <w:rPr>
          <w:rFonts w:ascii="Arial" w:eastAsia="Times" w:hAnsi="Arial" w:cs="Times New Roman"/>
          <w:bCs/>
          <w:color w:val="auto"/>
          <w:sz w:val="21"/>
          <w:szCs w:val="21"/>
          <w:lang w:bidi="es-ES_tradnl"/>
        </w:rPr>
        <w:t xml:space="preserve"> desde un punto de vista global</w:t>
      </w:r>
      <w:r>
        <w:rPr>
          <w:rFonts w:ascii="Arial" w:eastAsia="Times" w:hAnsi="Arial" w:cs="Times New Roman"/>
          <w:bCs/>
          <w:color w:val="auto"/>
          <w:sz w:val="21"/>
          <w:szCs w:val="21"/>
          <w:lang w:bidi="es-ES_tradnl"/>
        </w:rPr>
        <w:t>,</w:t>
      </w:r>
      <w:r w:rsidRPr="0025369C">
        <w:rPr>
          <w:rFonts w:ascii="Arial" w:eastAsia="Times" w:hAnsi="Arial" w:cs="Times New Roman"/>
          <w:bCs/>
          <w:color w:val="auto"/>
          <w:sz w:val="21"/>
          <w:szCs w:val="21"/>
          <w:lang w:bidi="es-ES_tradnl"/>
        </w:rPr>
        <w:t xml:space="preserve"> a la mejora de la seguridad vial.</w:t>
      </w:r>
      <w:r>
        <w:rPr>
          <w:rFonts w:ascii="Arial" w:eastAsia="Times" w:hAnsi="Arial" w:cs="Times New Roman"/>
          <w:bCs/>
          <w:color w:val="auto"/>
          <w:sz w:val="21"/>
          <w:szCs w:val="21"/>
          <w:lang w:bidi="es-ES_tradnl"/>
        </w:rPr>
        <w:t xml:space="preserve"> </w:t>
      </w:r>
    </w:p>
    <w:p w14:paraId="705ADB09" w14:textId="62864544" w:rsidR="0094147A" w:rsidRPr="005361A9" w:rsidRDefault="009A282D" w:rsidP="0094147A">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En esta novena edición</w:t>
      </w:r>
      <w:r w:rsidR="0094147A" w:rsidRPr="005361A9">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 xml:space="preserve">el jurado que otorga los premios, </w:t>
      </w:r>
      <w:r w:rsidR="0094147A" w:rsidRPr="005361A9">
        <w:rPr>
          <w:rFonts w:ascii="Arial" w:eastAsia="Times" w:hAnsi="Arial" w:cs="Times New Roman"/>
          <w:bCs/>
          <w:color w:val="auto"/>
          <w:sz w:val="21"/>
          <w:szCs w:val="21"/>
          <w:lang w:bidi="es-ES_tradnl"/>
        </w:rPr>
        <w:t>presidido por Carlos Sainz</w:t>
      </w:r>
      <w:r w:rsidR="0094147A">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w:t>
      </w:r>
      <w:r>
        <w:rPr>
          <w:rFonts w:ascii="Arial" w:eastAsia="Times" w:hAnsi="Arial" w:cs="Times New Roman"/>
          <w:bCs/>
          <w:color w:val="auto"/>
          <w:sz w:val="21"/>
          <w:szCs w:val="21"/>
          <w:lang w:bidi="es-ES_tradnl"/>
        </w:rPr>
        <w:t>está</w:t>
      </w:r>
      <w:r w:rsidR="0094147A" w:rsidRPr="005361A9">
        <w:rPr>
          <w:rFonts w:ascii="Arial" w:eastAsia="Times" w:hAnsi="Arial" w:cs="Times New Roman"/>
          <w:bCs/>
          <w:color w:val="auto"/>
          <w:sz w:val="21"/>
          <w:szCs w:val="21"/>
          <w:lang w:bidi="es-ES_tradnl"/>
        </w:rPr>
        <w:t xml:space="preserve"> formado por </w:t>
      </w:r>
      <w:r w:rsidR="008B5456" w:rsidRPr="005361A9">
        <w:rPr>
          <w:rFonts w:ascii="Arial" w:eastAsia="Times" w:hAnsi="Arial" w:cs="Times New Roman"/>
          <w:bCs/>
          <w:color w:val="auto"/>
          <w:sz w:val="21"/>
          <w:szCs w:val="21"/>
          <w:lang w:bidi="es-ES_tradnl"/>
        </w:rPr>
        <w:t>expertos en seguridad vial y miembros del comité de Po</w:t>
      </w:r>
      <w:r w:rsidR="008B5456">
        <w:rPr>
          <w:rFonts w:ascii="Arial" w:eastAsia="Times" w:hAnsi="Arial" w:cs="Times New Roman"/>
          <w:bCs/>
          <w:color w:val="auto"/>
          <w:sz w:val="21"/>
          <w:szCs w:val="21"/>
          <w:lang w:bidi="es-ES_tradnl"/>
        </w:rPr>
        <w:t>nle Freno</w:t>
      </w:r>
      <w:r w:rsidR="008B5456" w:rsidRPr="005361A9">
        <w:rPr>
          <w:rFonts w:ascii="Arial" w:eastAsia="Times" w:hAnsi="Arial" w:cs="Times New Roman"/>
          <w:bCs/>
          <w:color w:val="auto"/>
          <w:sz w:val="21"/>
          <w:szCs w:val="21"/>
          <w:lang w:bidi="es-ES_tradnl"/>
        </w:rPr>
        <w:t xml:space="preserve"> </w:t>
      </w:r>
      <w:r w:rsidR="008B5456">
        <w:rPr>
          <w:rFonts w:ascii="Arial" w:eastAsia="Times" w:hAnsi="Arial" w:cs="Times New Roman"/>
          <w:bCs/>
          <w:color w:val="auto"/>
          <w:sz w:val="21"/>
          <w:szCs w:val="21"/>
          <w:lang w:bidi="es-ES_tradnl"/>
        </w:rPr>
        <w:t xml:space="preserve">como </w:t>
      </w:r>
      <w:r w:rsidR="0094147A" w:rsidRPr="005361A9">
        <w:rPr>
          <w:rFonts w:ascii="Arial" w:eastAsia="Times" w:hAnsi="Arial" w:cs="Times New Roman"/>
          <w:bCs/>
          <w:color w:val="auto"/>
          <w:sz w:val="21"/>
          <w:szCs w:val="21"/>
          <w:lang w:bidi="es-ES_tradnl"/>
        </w:rPr>
        <w:t xml:space="preserve">Bartolomé Vargas, </w:t>
      </w:r>
      <w:r w:rsidR="0094147A">
        <w:rPr>
          <w:rFonts w:ascii="Arial" w:eastAsia="Times" w:hAnsi="Arial" w:cs="Times New Roman"/>
          <w:bCs/>
          <w:color w:val="auto"/>
          <w:sz w:val="21"/>
          <w:szCs w:val="21"/>
          <w:lang w:bidi="es-ES_tradnl"/>
        </w:rPr>
        <w:t>f</w:t>
      </w:r>
      <w:r w:rsidR="0094147A" w:rsidRPr="005361A9">
        <w:rPr>
          <w:rFonts w:ascii="Arial" w:eastAsia="Times" w:hAnsi="Arial" w:cs="Times New Roman"/>
          <w:bCs/>
          <w:color w:val="auto"/>
          <w:sz w:val="21"/>
          <w:szCs w:val="21"/>
          <w:lang w:bidi="es-ES_tradnl"/>
        </w:rPr>
        <w:t xml:space="preserve">iscal </w:t>
      </w:r>
      <w:r w:rsidR="0094147A">
        <w:rPr>
          <w:rFonts w:ascii="Arial" w:eastAsia="Times" w:hAnsi="Arial" w:cs="Times New Roman"/>
          <w:bCs/>
          <w:color w:val="auto"/>
          <w:sz w:val="21"/>
          <w:szCs w:val="21"/>
          <w:lang w:bidi="es-ES_tradnl"/>
        </w:rPr>
        <w:t xml:space="preserve">de </w:t>
      </w:r>
      <w:r w:rsidR="0094147A" w:rsidRPr="005361A9">
        <w:rPr>
          <w:rFonts w:ascii="Arial" w:eastAsia="Times" w:hAnsi="Arial" w:cs="Times New Roman"/>
          <w:bCs/>
          <w:color w:val="auto"/>
          <w:sz w:val="21"/>
          <w:szCs w:val="21"/>
          <w:lang w:bidi="es-ES_tradnl"/>
        </w:rPr>
        <w:t>Seguridad Vial</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w:t>
      </w:r>
      <w:r w:rsidR="0094147A" w:rsidRPr="00013C46">
        <w:rPr>
          <w:rFonts w:ascii="Arial" w:eastAsia="Times" w:hAnsi="Arial" w:cs="Times New Roman"/>
          <w:bCs/>
          <w:color w:val="auto"/>
          <w:sz w:val="21"/>
          <w:szCs w:val="21"/>
          <w:lang w:bidi="es-ES_tradnl"/>
        </w:rPr>
        <w:t xml:space="preserve">Luis </w:t>
      </w:r>
      <w:proofErr w:type="spellStart"/>
      <w:r w:rsidR="0094147A" w:rsidRPr="00013C46">
        <w:rPr>
          <w:rFonts w:ascii="Arial" w:eastAsia="Times" w:hAnsi="Arial" w:cs="Times New Roman"/>
          <w:bCs/>
          <w:color w:val="auto"/>
          <w:sz w:val="21"/>
          <w:szCs w:val="21"/>
          <w:lang w:bidi="es-ES_tradnl"/>
        </w:rPr>
        <w:t>Montoro</w:t>
      </w:r>
      <w:proofErr w:type="spellEnd"/>
      <w:r w:rsidR="0094147A" w:rsidRPr="00013C46">
        <w:rPr>
          <w:rFonts w:ascii="Arial" w:eastAsia="Times" w:hAnsi="Arial" w:cs="Times New Roman"/>
          <w:bCs/>
          <w:color w:val="auto"/>
          <w:sz w:val="21"/>
          <w:szCs w:val="21"/>
          <w:lang w:bidi="es-ES_tradnl"/>
        </w:rPr>
        <w:t xml:space="preserve">, </w:t>
      </w:r>
      <w:r w:rsidR="00D557F7">
        <w:rPr>
          <w:rFonts w:ascii="Arial" w:eastAsia="Times" w:hAnsi="Arial" w:cs="Times New Roman"/>
          <w:bCs/>
          <w:color w:val="auto"/>
          <w:sz w:val="21"/>
          <w:szCs w:val="21"/>
          <w:lang w:bidi="es-ES_tradnl"/>
        </w:rPr>
        <w:t>p</w:t>
      </w:r>
      <w:r w:rsidR="0094147A" w:rsidRPr="00013C46">
        <w:rPr>
          <w:rFonts w:ascii="Arial" w:eastAsia="Times" w:hAnsi="Arial" w:cs="Times New Roman"/>
          <w:bCs/>
          <w:color w:val="auto"/>
          <w:sz w:val="21"/>
          <w:szCs w:val="21"/>
          <w:lang w:bidi="es-ES_tradnl"/>
        </w:rPr>
        <w:t xml:space="preserve">residente </w:t>
      </w:r>
      <w:r w:rsidR="0094147A">
        <w:rPr>
          <w:rFonts w:ascii="Arial" w:eastAsia="Times" w:hAnsi="Arial" w:cs="Times New Roman"/>
          <w:bCs/>
          <w:color w:val="auto"/>
          <w:sz w:val="21"/>
          <w:szCs w:val="21"/>
          <w:lang w:bidi="es-ES_tradnl"/>
        </w:rPr>
        <w:t xml:space="preserve">de </w:t>
      </w:r>
      <w:r w:rsidR="0094147A" w:rsidRPr="00013C46">
        <w:rPr>
          <w:rFonts w:ascii="Arial" w:eastAsia="Times" w:hAnsi="Arial" w:cs="Times New Roman"/>
          <w:bCs/>
          <w:color w:val="auto"/>
          <w:sz w:val="21"/>
          <w:szCs w:val="21"/>
          <w:lang w:bidi="es-ES_tradnl"/>
        </w:rPr>
        <w:t>FESVIAL</w:t>
      </w:r>
      <w:r w:rsidR="00D557F7">
        <w:rPr>
          <w:rFonts w:ascii="Arial" w:eastAsia="Times" w:hAnsi="Arial" w:cs="Times New Roman"/>
          <w:bCs/>
          <w:color w:val="auto"/>
          <w:sz w:val="21"/>
          <w:szCs w:val="21"/>
          <w:lang w:bidi="es-ES_tradnl"/>
        </w:rPr>
        <w:t>;</w:t>
      </w:r>
      <w:r w:rsidR="0094147A" w:rsidRPr="00013C46">
        <w:rPr>
          <w:rFonts w:ascii="Arial" w:eastAsia="Times" w:hAnsi="Arial" w:cs="Times New Roman"/>
          <w:bCs/>
          <w:color w:val="auto"/>
          <w:sz w:val="21"/>
          <w:szCs w:val="21"/>
          <w:lang w:bidi="es-ES_tradnl"/>
        </w:rPr>
        <w:t> </w:t>
      </w:r>
      <w:r w:rsidR="0094147A" w:rsidRPr="005361A9">
        <w:rPr>
          <w:rFonts w:ascii="Arial" w:eastAsia="Times" w:hAnsi="Arial" w:cs="Times New Roman"/>
          <w:bCs/>
          <w:color w:val="auto"/>
          <w:sz w:val="21"/>
          <w:szCs w:val="21"/>
          <w:lang w:bidi="es-ES_tradnl"/>
        </w:rPr>
        <w:t xml:space="preserve">Mónica </w:t>
      </w:r>
      <w:proofErr w:type="spellStart"/>
      <w:r w:rsidR="0094147A" w:rsidRPr="005361A9">
        <w:rPr>
          <w:rFonts w:ascii="Arial" w:eastAsia="Times" w:hAnsi="Arial" w:cs="Times New Roman"/>
          <w:bCs/>
          <w:color w:val="auto"/>
          <w:sz w:val="21"/>
          <w:szCs w:val="21"/>
          <w:lang w:bidi="es-ES_tradnl"/>
        </w:rPr>
        <w:t>Colás</w:t>
      </w:r>
      <w:proofErr w:type="spellEnd"/>
      <w:r w:rsidR="0094147A" w:rsidRPr="005361A9">
        <w:rPr>
          <w:rFonts w:ascii="Arial" w:eastAsia="Times" w:hAnsi="Arial" w:cs="Times New Roman"/>
          <w:bCs/>
          <w:color w:val="auto"/>
          <w:sz w:val="21"/>
          <w:szCs w:val="21"/>
          <w:lang w:bidi="es-ES_tradnl"/>
        </w:rPr>
        <w:t xml:space="preserve">, </w:t>
      </w:r>
      <w:r w:rsidR="00A301C2">
        <w:rPr>
          <w:rFonts w:ascii="Arial" w:eastAsia="Times" w:hAnsi="Arial" w:cs="Times New Roman"/>
          <w:bCs/>
          <w:color w:val="auto"/>
          <w:sz w:val="21"/>
          <w:szCs w:val="21"/>
          <w:lang w:bidi="es-ES_tradnl"/>
        </w:rPr>
        <w:t xml:space="preserve">de la </w:t>
      </w:r>
      <w:r w:rsidR="0094147A" w:rsidRPr="005361A9">
        <w:rPr>
          <w:rFonts w:ascii="Arial" w:eastAsia="Times" w:hAnsi="Arial" w:cs="Times New Roman"/>
          <w:bCs/>
          <w:color w:val="auto"/>
          <w:sz w:val="21"/>
          <w:szCs w:val="21"/>
          <w:lang w:bidi="es-ES_tradnl"/>
        </w:rPr>
        <w:t>Dirección General Tráfico</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Carmelo Sanz de Barros, </w:t>
      </w:r>
      <w:r w:rsidR="0094147A">
        <w:rPr>
          <w:rFonts w:ascii="Arial" w:eastAsia="Times" w:hAnsi="Arial" w:cs="Times New Roman"/>
          <w:bCs/>
          <w:color w:val="auto"/>
          <w:sz w:val="21"/>
          <w:szCs w:val="21"/>
          <w:lang w:bidi="es-ES_tradnl"/>
        </w:rPr>
        <w:t>p</w:t>
      </w:r>
      <w:r w:rsidR="0094147A" w:rsidRPr="005361A9">
        <w:rPr>
          <w:rFonts w:ascii="Arial" w:eastAsia="Times" w:hAnsi="Arial" w:cs="Times New Roman"/>
          <w:bCs/>
          <w:color w:val="auto"/>
          <w:sz w:val="21"/>
          <w:szCs w:val="21"/>
          <w:lang w:bidi="es-ES_tradnl"/>
        </w:rPr>
        <w:t xml:space="preserve">residente </w:t>
      </w:r>
      <w:r w:rsidR="0094147A">
        <w:rPr>
          <w:rFonts w:ascii="Arial" w:eastAsia="Times" w:hAnsi="Arial" w:cs="Times New Roman"/>
          <w:bCs/>
          <w:color w:val="auto"/>
          <w:sz w:val="21"/>
          <w:szCs w:val="21"/>
          <w:lang w:bidi="es-ES_tradnl"/>
        </w:rPr>
        <w:t xml:space="preserve">del </w:t>
      </w:r>
      <w:r w:rsidR="0094147A" w:rsidRPr="005361A9">
        <w:rPr>
          <w:rFonts w:ascii="Arial" w:eastAsia="Times" w:hAnsi="Arial" w:cs="Times New Roman"/>
          <w:bCs/>
          <w:color w:val="auto"/>
          <w:sz w:val="21"/>
          <w:szCs w:val="21"/>
          <w:lang w:bidi="es-ES_tradnl"/>
        </w:rPr>
        <w:t>RACE</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Josep Alfonso Caro, </w:t>
      </w:r>
      <w:r w:rsidR="00D557F7">
        <w:rPr>
          <w:rFonts w:ascii="Arial" w:eastAsia="Times" w:hAnsi="Arial" w:cs="Times New Roman"/>
          <w:bCs/>
          <w:color w:val="auto"/>
          <w:sz w:val="21"/>
          <w:szCs w:val="21"/>
          <w:lang w:bidi="es-ES_tradnl"/>
        </w:rPr>
        <w:t>p</w:t>
      </w:r>
      <w:r w:rsidR="0094147A" w:rsidRPr="005361A9">
        <w:rPr>
          <w:rFonts w:ascii="Arial" w:eastAsia="Times" w:hAnsi="Arial" w:cs="Times New Roman"/>
          <w:bCs/>
          <w:color w:val="auto"/>
          <w:sz w:val="21"/>
          <w:szCs w:val="21"/>
          <w:lang w:bidi="es-ES_tradnl"/>
        </w:rPr>
        <w:t xml:space="preserve">residente </w:t>
      </w:r>
      <w:r w:rsidR="0094147A">
        <w:rPr>
          <w:rFonts w:ascii="Arial" w:eastAsia="Times" w:hAnsi="Arial" w:cs="Times New Roman"/>
          <w:bCs/>
          <w:color w:val="auto"/>
          <w:sz w:val="21"/>
          <w:szCs w:val="21"/>
          <w:lang w:bidi="es-ES_tradnl"/>
        </w:rPr>
        <w:t xml:space="preserve">de la </w:t>
      </w:r>
      <w:r w:rsidR="0094147A" w:rsidRPr="005361A9">
        <w:rPr>
          <w:rFonts w:ascii="Arial" w:eastAsia="Times" w:hAnsi="Arial" w:cs="Times New Roman"/>
          <w:bCs/>
          <w:color w:val="auto"/>
          <w:sz w:val="21"/>
          <w:szCs w:val="21"/>
          <w:lang w:bidi="es-ES_tradnl"/>
        </w:rPr>
        <w:t>Fundación AXA</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Fernando Santamaría, </w:t>
      </w:r>
      <w:r w:rsidR="0094147A">
        <w:rPr>
          <w:rFonts w:ascii="Arial" w:eastAsia="Times" w:hAnsi="Arial" w:cs="Times New Roman"/>
          <w:bCs/>
          <w:color w:val="auto"/>
          <w:sz w:val="21"/>
          <w:szCs w:val="21"/>
          <w:lang w:bidi="es-ES_tradnl"/>
        </w:rPr>
        <w:t xml:space="preserve">del </w:t>
      </w:r>
      <w:r w:rsidR="0094147A" w:rsidRPr="005361A9">
        <w:rPr>
          <w:rFonts w:ascii="Arial" w:eastAsia="Times" w:hAnsi="Arial" w:cs="Times New Roman"/>
          <w:bCs/>
          <w:color w:val="auto"/>
          <w:sz w:val="21"/>
          <w:szCs w:val="21"/>
          <w:lang w:bidi="es-ES_tradnl"/>
        </w:rPr>
        <w:t>RACC</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Jorge </w:t>
      </w:r>
      <w:proofErr w:type="spellStart"/>
      <w:r w:rsidR="0094147A" w:rsidRPr="005361A9">
        <w:rPr>
          <w:rFonts w:ascii="Arial" w:eastAsia="Times" w:hAnsi="Arial" w:cs="Times New Roman"/>
          <w:bCs/>
          <w:color w:val="auto"/>
          <w:sz w:val="21"/>
          <w:szCs w:val="21"/>
          <w:lang w:bidi="es-ES_tradnl"/>
        </w:rPr>
        <w:t>Urrecho</w:t>
      </w:r>
      <w:proofErr w:type="spellEnd"/>
      <w:r w:rsidR="0094147A" w:rsidRPr="005361A9">
        <w:rPr>
          <w:rFonts w:ascii="Arial" w:eastAsia="Times" w:hAnsi="Arial" w:cs="Times New Roman"/>
          <w:bCs/>
          <w:color w:val="auto"/>
          <w:sz w:val="21"/>
          <w:szCs w:val="21"/>
          <w:lang w:bidi="es-ES_tradnl"/>
        </w:rPr>
        <w:t xml:space="preserve">, </w:t>
      </w:r>
      <w:r w:rsidR="00D557F7">
        <w:rPr>
          <w:rFonts w:ascii="Arial" w:eastAsia="Times" w:hAnsi="Arial" w:cs="Times New Roman"/>
          <w:bCs/>
          <w:color w:val="auto"/>
          <w:sz w:val="21"/>
          <w:szCs w:val="21"/>
          <w:lang w:bidi="es-ES_tradnl"/>
        </w:rPr>
        <w:t>d</w:t>
      </w:r>
      <w:r w:rsidR="0094147A" w:rsidRPr="005361A9">
        <w:rPr>
          <w:rFonts w:ascii="Arial" w:eastAsia="Times" w:hAnsi="Arial" w:cs="Times New Roman"/>
          <w:bCs/>
          <w:color w:val="auto"/>
          <w:sz w:val="21"/>
          <w:szCs w:val="21"/>
          <w:lang w:bidi="es-ES_tradnl"/>
        </w:rPr>
        <w:t xml:space="preserve">irector </w:t>
      </w:r>
      <w:r w:rsidR="00D557F7">
        <w:rPr>
          <w:rFonts w:ascii="Arial" w:eastAsia="Times" w:hAnsi="Arial" w:cs="Times New Roman"/>
          <w:bCs/>
          <w:color w:val="auto"/>
          <w:sz w:val="21"/>
          <w:szCs w:val="21"/>
          <w:lang w:bidi="es-ES_tradnl"/>
        </w:rPr>
        <w:t>g</w:t>
      </w:r>
      <w:r w:rsidR="0094147A" w:rsidRPr="005361A9">
        <w:rPr>
          <w:rFonts w:ascii="Arial" w:eastAsia="Times" w:hAnsi="Arial" w:cs="Times New Roman"/>
          <w:bCs/>
          <w:color w:val="auto"/>
          <w:sz w:val="21"/>
          <w:szCs w:val="21"/>
          <w:lang w:bidi="es-ES_tradnl"/>
        </w:rPr>
        <w:t>eneral de Carreteras</w:t>
      </w:r>
      <w:r w:rsidR="0094147A">
        <w:rPr>
          <w:rFonts w:ascii="Arial" w:eastAsia="Times" w:hAnsi="Arial" w:cs="Times New Roman"/>
          <w:bCs/>
          <w:color w:val="auto"/>
          <w:sz w:val="21"/>
          <w:szCs w:val="21"/>
          <w:lang w:bidi="es-ES_tradnl"/>
        </w:rPr>
        <w:t xml:space="preserve"> del</w:t>
      </w:r>
      <w:r w:rsidR="0094147A" w:rsidRPr="005361A9">
        <w:rPr>
          <w:rFonts w:ascii="Arial" w:eastAsia="Times" w:hAnsi="Arial" w:cs="Times New Roman"/>
          <w:bCs/>
          <w:color w:val="auto"/>
          <w:sz w:val="21"/>
          <w:szCs w:val="21"/>
          <w:lang w:bidi="es-ES_tradnl"/>
        </w:rPr>
        <w:t xml:space="preserve"> Ministerio de Fomento, </w:t>
      </w:r>
      <w:r w:rsidR="0094147A">
        <w:rPr>
          <w:rFonts w:ascii="Arial" w:eastAsia="Times" w:hAnsi="Arial" w:cs="Times New Roman"/>
          <w:bCs/>
          <w:color w:val="auto"/>
          <w:sz w:val="21"/>
          <w:szCs w:val="21"/>
          <w:lang w:bidi="es-ES_tradnl"/>
        </w:rPr>
        <w:t xml:space="preserve">además de los directivos del Grupo Antena 3, </w:t>
      </w:r>
      <w:proofErr w:type="spellStart"/>
      <w:r w:rsidR="0094147A" w:rsidRPr="005361A9">
        <w:rPr>
          <w:rFonts w:ascii="Arial" w:eastAsia="Times" w:hAnsi="Arial" w:cs="Times New Roman"/>
          <w:bCs/>
          <w:color w:val="auto"/>
          <w:sz w:val="21"/>
          <w:szCs w:val="21"/>
          <w:lang w:bidi="es-ES_tradnl"/>
        </w:rPr>
        <w:t>Maurizio</w:t>
      </w:r>
      <w:proofErr w:type="spellEnd"/>
      <w:r w:rsidR="0094147A" w:rsidRPr="005361A9">
        <w:rPr>
          <w:rFonts w:ascii="Arial" w:eastAsia="Times" w:hAnsi="Arial" w:cs="Times New Roman"/>
          <w:bCs/>
          <w:color w:val="auto"/>
          <w:sz w:val="21"/>
          <w:szCs w:val="21"/>
          <w:lang w:bidi="es-ES_tradnl"/>
        </w:rPr>
        <w:t xml:space="preserve"> </w:t>
      </w:r>
      <w:proofErr w:type="spellStart"/>
      <w:r w:rsidR="0094147A" w:rsidRPr="005361A9">
        <w:rPr>
          <w:rFonts w:ascii="Arial" w:eastAsia="Times" w:hAnsi="Arial" w:cs="Times New Roman"/>
          <w:bCs/>
          <w:color w:val="auto"/>
          <w:sz w:val="21"/>
          <w:szCs w:val="21"/>
          <w:lang w:bidi="es-ES_tradnl"/>
        </w:rPr>
        <w:t>Carlotti</w:t>
      </w:r>
      <w:proofErr w:type="spellEnd"/>
      <w:r w:rsidR="0094147A" w:rsidRPr="005361A9">
        <w:rPr>
          <w:rFonts w:ascii="Arial" w:eastAsia="Times" w:hAnsi="Arial" w:cs="Times New Roman"/>
          <w:bCs/>
          <w:color w:val="auto"/>
          <w:sz w:val="21"/>
          <w:szCs w:val="21"/>
          <w:lang w:bidi="es-ES_tradnl"/>
        </w:rPr>
        <w:t xml:space="preserve">, </w:t>
      </w:r>
      <w:r w:rsidR="0094147A">
        <w:rPr>
          <w:rFonts w:ascii="Arial" w:eastAsia="Times" w:hAnsi="Arial" w:cs="Times New Roman"/>
          <w:bCs/>
          <w:color w:val="auto"/>
          <w:sz w:val="21"/>
          <w:szCs w:val="21"/>
          <w:lang w:bidi="es-ES_tradnl"/>
        </w:rPr>
        <w:t>v</w:t>
      </w:r>
      <w:r w:rsidR="0094147A" w:rsidRPr="005361A9">
        <w:rPr>
          <w:rFonts w:ascii="Arial" w:eastAsia="Times" w:hAnsi="Arial" w:cs="Times New Roman"/>
          <w:bCs/>
          <w:color w:val="auto"/>
          <w:sz w:val="21"/>
          <w:szCs w:val="21"/>
          <w:lang w:bidi="es-ES_tradnl"/>
        </w:rPr>
        <w:t>icepresidente</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Javier Bardají, </w:t>
      </w:r>
      <w:r w:rsidR="0094147A">
        <w:rPr>
          <w:rFonts w:ascii="Arial" w:eastAsia="Times" w:hAnsi="Arial" w:cs="Times New Roman"/>
          <w:bCs/>
          <w:color w:val="auto"/>
          <w:sz w:val="21"/>
          <w:szCs w:val="21"/>
          <w:lang w:bidi="es-ES_tradnl"/>
        </w:rPr>
        <w:t>d</w:t>
      </w:r>
      <w:r w:rsidR="0094147A" w:rsidRPr="005361A9">
        <w:rPr>
          <w:rFonts w:ascii="Arial" w:eastAsia="Times" w:hAnsi="Arial" w:cs="Times New Roman"/>
          <w:bCs/>
          <w:color w:val="auto"/>
          <w:sz w:val="21"/>
          <w:szCs w:val="21"/>
          <w:lang w:bidi="es-ES_tradnl"/>
        </w:rPr>
        <w:t xml:space="preserve">irector </w:t>
      </w:r>
      <w:r w:rsidR="0094147A">
        <w:rPr>
          <w:rFonts w:ascii="Arial" w:eastAsia="Times" w:hAnsi="Arial" w:cs="Times New Roman"/>
          <w:bCs/>
          <w:color w:val="auto"/>
          <w:sz w:val="21"/>
          <w:szCs w:val="21"/>
          <w:lang w:bidi="es-ES_tradnl"/>
        </w:rPr>
        <w:t>g</w:t>
      </w:r>
      <w:r w:rsidR="0094147A" w:rsidRPr="005361A9">
        <w:rPr>
          <w:rFonts w:ascii="Arial" w:eastAsia="Times" w:hAnsi="Arial" w:cs="Times New Roman"/>
          <w:bCs/>
          <w:color w:val="auto"/>
          <w:sz w:val="21"/>
          <w:szCs w:val="21"/>
          <w:lang w:bidi="es-ES_tradnl"/>
        </w:rPr>
        <w:t xml:space="preserve">eneral </w:t>
      </w:r>
      <w:r w:rsidR="0094147A">
        <w:rPr>
          <w:rFonts w:ascii="Arial" w:eastAsia="Times" w:hAnsi="Arial" w:cs="Times New Roman"/>
          <w:bCs/>
          <w:color w:val="auto"/>
          <w:sz w:val="21"/>
          <w:szCs w:val="21"/>
          <w:lang w:bidi="es-ES_tradnl"/>
        </w:rPr>
        <w:t xml:space="preserve">de </w:t>
      </w:r>
      <w:r w:rsidR="0094147A" w:rsidRPr="005361A9">
        <w:rPr>
          <w:rFonts w:ascii="Arial" w:eastAsia="Times" w:hAnsi="Arial" w:cs="Times New Roman"/>
          <w:bCs/>
          <w:color w:val="auto"/>
          <w:sz w:val="21"/>
          <w:szCs w:val="21"/>
          <w:lang w:bidi="es-ES_tradnl"/>
        </w:rPr>
        <w:t>Televisión</w:t>
      </w:r>
      <w:r w:rsidR="00D557F7">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Patricia Pérez González, </w:t>
      </w:r>
      <w:r w:rsidR="00A301C2">
        <w:rPr>
          <w:rFonts w:ascii="Arial" w:eastAsia="Times" w:hAnsi="Arial" w:cs="Times New Roman"/>
          <w:bCs/>
          <w:color w:val="auto"/>
          <w:sz w:val="21"/>
          <w:szCs w:val="21"/>
          <w:lang w:bidi="es-ES_tradnl"/>
        </w:rPr>
        <w:t>d</w:t>
      </w:r>
      <w:r w:rsidR="0094147A" w:rsidRPr="005361A9">
        <w:rPr>
          <w:rFonts w:ascii="Arial" w:eastAsia="Times" w:hAnsi="Arial" w:cs="Times New Roman"/>
          <w:bCs/>
          <w:color w:val="auto"/>
          <w:sz w:val="21"/>
          <w:szCs w:val="21"/>
          <w:lang w:bidi="es-ES_tradnl"/>
        </w:rPr>
        <w:t xml:space="preserve">irectora </w:t>
      </w:r>
      <w:r w:rsidR="00A301C2">
        <w:rPr>
          <w:rFonts w:ascii="Arial" w:eastAsia="Times" w:hAnsi="Arial" w:cs="Times New Roman"/>
          <w:bCs/>
          <w:color w:val="auto"/>
          <w:sz w:val="21"/>
          <w:szCs w:val="21"/>
          <w:lang w:bidi="es-ES_tradnl"/>
        </w:rPr>
        <w:t>g</w:t>
      </w:r>
      <w:r w:rsidR="0094147A" w:rsidRPr="005361A9">
        <w:rPr>
          <w:rFonts w:ascii="Arial" w:eastAsia="Times" w:hAnsi="Arial" w:cs="Times New Roman"/>
          <w:bCs/>
          <w:color w:val="auto"/>
          <w:sz w:val="21"/>
          <w:szCs w:val="21"/>
          <w:lang w:bidi="es-ES_tradnl"/>
        </w:rPr>
        <w:t xml:space="preserve">eneral </w:t>
      </w:r>
      <w:r w:rsidR="00A301C2">
        <w:rPr>
          <w:rFonts w:ascii="Arial" w:eastAsia="Times" w:hAnsi="Arial" w:cs="Times New Roman"/>
          <w:bCs/>
          <w:color w:val="auto"/>
          <w:sz w:val="21"/>
          <w:szCs w:val="21"/>
          <w:lang w:bidi="es-ES_tradnl"/>
        </w:rPr>
        <w:t>c</w:t>
      </w:r>
      <w:r w:rsidR="0094147A" w:rsidRPr="005361A9">
        <w:rPr>
          <w:rFonts w:ascii="Arial" w:eastAsia="Times" w:hAnsi="Arial" w:cs="Times New Roman"/>
          <w:bCs/>
          <w:color w:val="auto"/>
          <w:sz w:val="21"/>
          <w:szCs w:val="21"/>
          <w:lang w:bidi="es-ES_tradnl"/>
        </w:rPr>
        <w:t>orporativa</w:t>
      </w:r>
      <w:r w:rsidR="00A301C2">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Ramón Osorio, </w:t>
      </w:r>
      <w:r w:rsidR="0094147A">
        <w:rPr>
          <w:rFonts w:ascii="Arial" w:eastAsia="Times" w:hAnsi="Arial" w:cs="Times New Roman"/>
          <w:bCs/>
          <w:color w:val="auto"/>
          <w:sz w:val="21"/>
          <w:szCs w:val="21"/>
          <w:lang w:bidi="es-ES_tradnl"/>
        </w:rPr>
        <w:t>d</w:t>
      </w:r>
      <w:r w:rsidR="0094147A" w:rsidRPr="005361A9">
        <w:rPr>
          <w:rFonts w:ascii="Arial" w:eastAsia="Times" w:hAnsi="Arial" w:cs="Times New Roman"/>
          <w:bCs/>
          <w:color w:val="auto"/>
          <w:sz w:val="21"/>
          <w:szCs w:val="21"/>
          <w:lang w:bidi="es-ES_tradnl"/>
        </w:rPr>
        <w:t xml:space="preserve">irector </w:t>
      </w:r>
      <w:r w:rsidR="0094147A">
        <w:rPr>
          <w:rFonts w:ascii="Arial" w:eastAsia="Times" w:hAnsi="Arial" w:cs="Times New Roman"/>
          <w:bCs/>
          <w:color w:val="auto"/>
          <w:sz w:val="21"/>
          <w:szCs w:val="21"/>
          <w:lang w:bidi="es-ES_tradnl"/>
        </w:rPr>
        <w:t>g</w:t>
      </w:r>
      <w:r w:rsidR="00A301C2">
        <w:rPr>
          <w:rFonts w:ascii="Arial" w:eastAsia="Times" w:hAnsi="Arial" w:cs="Times New Roman"/>
          <w:bCs/>
          <w:color w:val="auto"/>
          <w:sz w:val="21"/>
          <w:szCs w:val="21"/>
          <w:lang w:bidi="es-ES_tradnl"/>
        </w:rPr>
        <w:t>eneral</w:t>
      </w:r>
      <w:r w:rsidR="0094147A">
        <w:rPr>
          <w:rFonts w:ascii="Arial" w:eastAsia="Times" w:hAnsi="Arial" w:cs="Times New Roman"/>
          <w:bCs/>
          <w:color w:val="auto"/>
          <w:sz w:val="21"/>
          <w:szCs w:val="21"/>
          <w:lang w:bidi="es-ES_tradnl"/>
        </w:rPr>
        <w:t xml:space="preserve"> de </w:t>
      </w:r>
      <w:r w:rsidR="0094147A" w:rsidRPr="005361A9">
        <w:rPr>
          <w:rFonts w:ascii="Arial" w:eastAsia="Times" w:hAnsi="Arial" w:cs="Times New Roman"/>
          <w:bCs/>
          <w:color w:val="auto"/>
          <w:sz w:val="21"/>
          <w:szCs w:val="21"/>
          <w:lang w:bidi="es-ES_tradnl"/>
        </w:rPr>
        <w:t>Radio</w:t>
      </w:r>
      <w:r w:rsidR="00A301C2">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Carmen </w:t>
      </w:r>
      <w:proofErr w:type="spellStart"/>
      <w:r w:rsidR="0094147A" w:rsidRPr="005361A9">
        <w:rPr>
          <w:rFonts w:ascii="Arial" w:eastAsia="Times" w:hAnsi="Arial" w:cs="Times New Roman"/>
          <w:bCs/>
          <w:color w:val="auto"/>
          <w:sz w:val="21"/>
          <w:szCs w:val="21"/>
          <w:lang w:bidi="es-ES_tradnl"/>
        </w:rPr>
        <w:t>Bieger</w:t>
      </w:r>
      <w:proofErr w:type="spellEnd"/>
      <w:r w:rsidR="0094147A" w:rsidRPr="005361A9">
        <w:rPr>
          <w:rFonts w:ascii="Arial" w:eastAsia="Times" w:hAnsi="Arial" w:cs="Times New Roman"/>
          <w:bCs/>
          <w:color w:val="auto"/>
          <w:sz w:val="21"/>
          <w:szCs w:val="21"/>
          <w:lang w:bidi="es-ES_tradnl"/>
        </w:rPr>
        <w:t xml:space="preserve">, </w:t>
      </w:r>
      <w:r w:rsidR="0094147A">
        <w:rPr>
          <w:rFonts w:ascii="Arial" w:eastAsia="Times" w:hAnsi="Arial" w:cs="Times New Roman"/>
          <w:bCs/>
          <w:color w:val="auto"/>
          <w:sz w:val="21"/>
          <w:szCs w:val="21"/>
          <w:lang w:bidi="es-ES_tradnl"/>
        </w:rPr>
        <w:t>d</w:t>
      </w:r>
      <w:r w:rsidR="0094147A" w:rsidRPr="005361A9">
        <w:rPr>
          <w:rFonts w:ascii="Arial" w:eastAsia="Times" w:hAnsi="Arial" w:cs="Times New Roman"/>
          <w:bCs/>
          <w:color w:val="auto"/>
          <w:sz w:val="21"/>
          <w:szCs w:val="21"/>
          <w:lang w:bidi="es-ES_tradnl"/>
        </w:rPr>
        <w:t>irectora de la Fundación</w:t>
      </w:r>
      <w:r w:rsidR="00A301C2">
        <w:rPr>
          <w:rFonts w:ascii="Arial" w:eastAsia="Times" w:hAnsi="Arial" w:cs="Times New Roman"/>
          <w:bCs/>
          <w:color w:val="auto"/>
          <w:sz w:val="21"/>
          <w:szCs w:val="21"/>
          <w:lang w:bidi="es-ES_tradnl"/>
        </w:rPr>
        <w:t>;</w:t>
      </w:r>
      <w:r w:rsidR="0094147A" w:rsidRPr="005361A9">
        <w:rPr>
          <w:rFonts w:ascii="Arial" w:eastAsia="Times" w:hAnsi="Arial" w:cs="Times New Roman"/>
          <w:bCs/>
          <w:color w:val="auto"/>
          <w:sz w:val="21"/>
          <w:szCs w:val="21"/>
          <w:lang w:bidi="es-ES_tradnl"/>
        </w:rPr>
        <w:t xml:space="preserve"> Irene Lara, </w:t>
      </w:r>
      <w:r w:rsidR="0094147A">
        <w:rPr>
          <w:rFonts w:ascii="Arial" w:eastAsia="Times" w:hAnsi="Arial" w:cs="Times New Roman"/>
          <w:bCs/>
          <w:color w:val="auto"/>
          <w:sz w:val="21"/>
          <w:szCs w:val="21"/>
          <w:lang w:bidi="es-ES_tradnl"/>
        </w:rPr>
        <w:t>s</w:t>
      </w:r>
      <w:r w:rsidR="0094147A" w:rsidRPr="005361A9">
        <w:rPr>
          <w:rFonts w:ascii="Arial" w:eastAsia="Times" w:hAnsi="Arial" w:cs="Times New Roman"/>
          <w:bCs/>
          <w:color w:val="auto"/>
          <w:sz w:val="21"/>
          <w:szCs w:val="21"/>
          <w:lang w:bidi="es-ES_tradnl"/>
        </w:rPr>
        <w:t xml:space="preserve">ubdirectora de </w:t>
      </w:r>
      <w:r w:rsidR="0094147A">
        <w:rPr>
          <w:rFonts w:ascii="Arial" w:eastAsia="Times" w:hAnsi="Arial" w:cs="Times New Roman"/>
          <w:bCs/>
          <w:color w:val="auto"/>
          <w:sz w:val="21"/>
          <w:szCs w:val="21"/>
          <w:lang w:bidi="es-ES_tradnl"/>
        </w:rPr>
        <w:t>M</w:t>
      </w:r>
      <w:r w:rsidR="0094147A" w:rsidRPr="005361A9">
        <w:rPr>
          <w:rFonts w:ascii="Arial" w:eastAsia="Times" w:hAnsi="Arial" w:cs="Times New Roman"/>
          <w:bCs/>
          <w:color w:val="auto"/>
          <w:sz w:val="21"/>
          <w:szCs w:val="21"/>
          <w:lang w:bidi="es-ES_tradnl"/>
        </w:rPr>
        <w:t>arketing</w:t>
      </w:r>
      <w:r w:rsidR="00193E61">
        <w:rPr>
          <w:rFonts w:ascii="Arial" w:eastAsia="Times" w:hAnsi="Arial" w:cs="Times New Roman"/>
          <w:bCs/>
          <w:color w:val="auto"/>
          <w:sz w:val="21"/>
          <w:szCs w:val="21"/>
          <w:lang w:bidi="es-ES_tradnl"/>
        </w:rPr>
        <w:t>,</w:t>
      </w:r>
      <w:r w:rsidR="0094147A">
        <w:rPr>
          <w:rFonts w:ascii="Arial" w:eastAsia="Times" w:hAnsi="Arial" w:cs="Times New Roman"/>
          <w:bCs/>
          <w:color w:val="auto"/>
          <w:sz w:val="21"/>
          <w:szCs w:val="21"/>
          <w:lang w:bidi="es-ES_tradnl"/>
        </w:rPr>
        <w:t xml:space="preserve"> y </w:t>
      </w:r>
      <w:r w:rsidR="0094147A" w:rsidRPr="005361A9">
        <w:rPr>
          <w:rFonts w:ascii="Arial" w:eastAsia="Times" w:hAnsi="Arial" w:cs="Times New Roman"/>
          <w:bCs/>
          <w:color w:val="auto"/>
          <w:sz w:val="21"/>
          <w:szCs w:val="21"/>
          <w:lang w:bidi="es-ES_tradnl"/>
        </w:rPr>
        <w:t xml:space="preserve">José Mª Quesada, asesor de </w:t>
      </w:r>
      <w:r w:rsidR="00A301C2">
        <w:rPr>
          <w:rFonts w:ascii="Arial" w:eastAsia="Times" w:hAnsi="Arial" w:cs="Times New Roman"/>
          <w:bCs/>
          <w:color w:val="auto"/>
          <w:sz w:val="21"/>
          <w:szCs w:val="21"/>
          <w:lang w:bidi="es-ES_tradnl"/>
        </w:rPr>
        <w:t>c</w:t>
      </w:r>
      <w:r w:rsidR="0094147A" w:rsidRPr="005361A9">
        <w:rPr>
          <w:rFonts w:ascii="Arial" w:eastAsia="Times" w:hAnsi="Arial" w:cs="Times New Roman"/>
          <w:bCs/>
          <w:color w:val="auto"/>
          <w:sz w:val="21"/>
          <w:szCs w:val="21"/>
          <w:lang w:bidi="es-ES_tradnl"/>
        </w:rPr>
        <w:t xml:space="preserve">ontenidos </w:t>
      </w:r>
      <w:r w:rsidR="0094147A">
        <w:rPr>
          <w:rFonts w:ascii="Arial" w:eastAsia="Times" w:hAnsi="Arial" w:cs="Times New Roman"/>
          <w:bCs/>
          <w:color w:val="auto"/>
          <w:sz w:val="21"/>
          <w:szCs w:val="21"/>
          <w:lang w:bidi="es-ES_tradnl"/>
        </w:rPr>
        <w:t>de Ponle Freno</w:t>
      </w:r>
      <w:r w:rsidR="0094147A" w:rsidRPr="005361A9">
        <w:rPr>
          <w:rFonts w:ascii="Arial" w:eastAsia="Times" w:hAnsi="Arial" w:cs="Times New Roman"/>
          <w:bCs/>
          <w:color w:val="auto"/>
          <w:sz w:val="21"/>
          <w:szCs w:val="21"/>
          <w:lang w:bidi="es-ES_tradnl"/>
        </w:rPr>
        <w:t>.</w:t>
      </w:r>
    </w:p>
    <w:p w14:paraId="4034A88B" w14:textId="02D2982E" w:rsidR="00EF50DA" w:rsidRDefault="0094147A" w:rsidP="003F6069">
      <w:pPr>
        <w:spacing w:after="240" w:line="270" w:lineRule="atLeast"/>
        <w:jc w:val="both"/>
        <w:rPr>
          <w:rFonts w:ascii="Arial" w:eastAsia="Times" w:hAnsi="Arial" w:cs="Times New Roman"/>
          <w:bCs/>
          <w:color w:val="auto"/>
          <w:sz w:val="21"/>
          <w:szCs w:val="21"/>
          <w:lang w:bidi="es-ES_tradnl"/>
        </w:rPr>
      </w:pPr>
      <w:r w:rsidRPr="005361A9">
        <w:rPr>
          <w:rFonts w:ascii="Arial" w:eastAsia="Times" w:hAnsi="Arial" w:cs="Times New Roman"/>
          <w:bCs/>
          <w:color w:val="auto"/>
          <w:sz w:val="21"/>
          <w:szCs w:val="21"/>
          <w:lang w:bidi="es-ES_tradnl"/>
        </w:rPr>
        <w:t xml:space="preserve">Los premios constan de cinco categorías: Mejor Acción </w:t>
      </w:r>
      <w:r w:rsidR="009D0D64">
        <w:rPr>
          <w:rFonts w:ascii="Arial" w:eastAsia="Times" w:hAnsi="Arial" w:cs="Times New Roman"/>
          <w:bCs/>
          <w:color w:val="auto"/>
          <w:sz w:val="21"/>
          <w:szCs w:val="21"/>
          <w:lang w:bidi="es-ES_tradnl"/>
        </w:rPr>
        <w:t>d</w:t>
      </w:r>
      <w:r w:rsidRPr="005361A9">
        <w:rPr>
          <w:rFonts w:ascii="Arial" w:eastAsia="Times" w:hAnsi="Arial" w:cs="Times New Roman"/>
          <w:bCs/>
          <w:color w:val="auto"/>
          <w:sz w:val="21"/>
          <w:szCs w:val="21"/>
          <w:lang w:bidi="es-ES_tradnl"/>
        </w:rPr>
        <w:t xml:space="preserve">e Seguridad Vial, Ciudadano Ponle Freno, </w:t>
      </w:r>
      <w:r w:rsidR="00777B2E">
        <w:rPr>
          <w:rFonts w:ascii="Arial" w:eastAsia="Times" w:hAnsi="Arial" w:cs="Times New Roman"/>
          <w:bCs/>
          <w:color w:val="auto"/>
          <w:sz w:val="21"/>
          <w:szCs w:val="21"/>
          <w:lang w:bidi="es-ES_tradnl"/>
        </w:rPr>
        <w:t>p</w:t>
      </w:r>
      <w:r w:rsidRPr="005361A9">
        <w:rPr>
          <w:rFonts w:ascii="Arial" w:eastAsia="Times" w:hAnsi="Arial" w:cs="Times New Roman"/>
          <w:bCs/>
          <w:color w:val="auto"/>
          <w:sz w:val="21"/>
          <w:szCs w:val="21"/>
          <w:lang w:bidi="es-ES_tradnl"/>
        </w:rPr>
        <w:t xml:space="preserve">remio Axa Innovación y Desarrollo, </w:t>
      </w:r>
      <w:r w:rsidR="00777B2E">
        <w:rPr>
          <w:rFonts w:ascii="Arial" w:eastAsia="Times" w:hAnsi="Arial" w:cs="Times New Roman"/>
          <w:bCs/>
          <w:color w:val="auto"/>
          <w:sz w:val="21"/>
          <w:szCs w:val="21"/>
          <w:lang w:bidi="es-ES_tradnl"/>
        </w:rPr>
        <w:t>premio Ponle Freno Junior y p</w:t>
      </w:r>
      <w:r w:rsidRPr="005361A9">
        <w:rPr>
          <w:rFonts w:ascii="Arial" w:eastAsia="Times" w:hAnsi="Arial" w:cs="Times New Roman"/>
          <w:bCs/>
          <w:color w:val="auto"/>
          <w:sz w:val="21"/>
          <w:szCs w:val="21"/>
          <w:lang w:bidi="es-ES_tradnl"/>
        </w:rPr>
        <w:t>remio Ponle Freno a la Mejor Iniciativa de Seguridad Vial Laboral. En cada una de estas categorías</w:t>
      </w:r>
      <w:r w:rsidR="009D0D64">
        <w:rPr>
          <w:rFonts w:ascii="Arial" w:eastAsia="Times" w:hAnsi="Arial" w:cs="Times New Roman"/>
          <w:bCs/>
          <w:color w:val="auto"/>
          <w:sz w:val="21"/>
          <w:szCs w:val="21"/>
          <w:lang w:bidi="es-ES_tradnl"/>
        </w:rPr>
        <w:t>,</w:t>
      </w:r>
      <w:r w:rsidRPr="005361A9">
        <w:rPr>
          <w:rFonts w:ascii="Arial" w:eastAsia="Times" w:hAnsi="Arial" w:cs="Times New Roman"/>
          <w:bCs/>
          <w:color w:val="auto"/>
          <w:sz w:val="21"/>
          <w:szCs w:val="21"/>
          <w:lang w:bidi="es-ES_tradnl"/>
        </w:rPr>
        <w:t xml:space="preserve"> se </w:t>
      </w:r>
      <w:r w:rsidR="009D0D64">
        <w:rPr>
          <w:rFonts w:ascii="Arial" w:eastAsia="Times" w:hAnsi="Arial" w:cs="Times New Roman"/>
          <w:bCs/>
          <w:color w:val="auto"/>
          <w:sz w:val="21"/>
          <w:szCs w:val="21"/>
          <w:lang w:bidi="es-ES_tradnl"/>
        </w:rPr>
        <w:t xml:space="preserve">ha </w:t>
      </w:r>
      <w:r w:rsidRPr="005361A9">
        <w:rPr>
          <w:rFonts w:ascii="Arial" w:eastAsia="Times" w:hAnsi="Arial" w:cs="Times New Roman"/>
          <w:bCs/>
          <w:color w:val="auto"/>
          <w:sz w:val="21"/>
          <w:szCs w:val="21"/>
          <w:lang w:bidi="es-ES_tradnl"/>
        </w:rPr>
        <w:t>selecciona</w:t>
      </w:r>
      <w:r w:rsidR="009D0D64">
        <w:rPr>
          <w:rFonts w:ascii="Arial" w:eastAsia="Times" w:hAnsi="Arial" w:cs="Times New Roman"/>
          <w:bCs/>
          <w:color w:val="auto"/>
          <w:sz w:val="21"/>
          <w:szCs w:val="21"/>
          <w:lang w:bidi="es-ES_tradnl"/>
        </w:rPr>
        <w:t>do</w:t>
      </w:r>
      <w:r w:rsidRPr="005361A9">
        <w:rPr>
          <w:rFonts w:ascii="Arial" w:eastAsia="Times" w:hAnsi="Arial" w:cs="Times New Roman"/>
          <w:bCs/>
          <w:color w:val="auto"/>
          <w:sz w:val="21"/>
          <w:szCs w:val="21"/>
          <w:lang w:bidi="es-ES_tradnl"/>
        </w:rPr>
        <w:t xml:space="preserve"> aquel candidato que haya contribuido durante 2016 de manera más activa y positiva a la mejora de la seguridad vial y, por tanto, a los fines promovidos por estos premios, según el criterio del jurado</w:t>
      </w:r>
      <w:r w:rsidRPr="0082784E">
        <w:rPr>
          <w:bCs/>
          <w:sz w:val="21"/>
          <w:szCs w:val="21"/>
          <w:lang w:bidi="es-ES_tradnl"/>
        </w:rPr>
        <w:t>.</w:t>
      </w:r>
    </w:p>
    <w:p w14:paraId="4334F9B5" w14:textId="77777777" w:rsidR="0025369C" w:rsidRDefault="0025369C" w:rsidP="005361A9">
      <w:pPr>
        <w:spacing w:after="240" w:line="270" w:lineRule="atLeast"/>
        <w:jc w:val="both"/>
        <w:rPr>
          <w:rFonts w:ascii="Arial" w:eastAsia="Times" w:hAnsi="Arial" w:cs="Times New Roman"/>
          <w:bCs/>
          <w:color w:val="auto"/>
          <w:sz w:val="21"/>
          <w:szCs w:val="21"/>
          <w:lang w:bidi="es-ES_tradnl"/>
        </w:rPr>
      </w:pPr>
    </w:p>
    <w:p w14:paraId="720A7E3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1798DD86" w14:textId="77777777" w:rsidR="00B075E4" w:rsidRPr="002C42E3" w:rsidRDefault="00B075E4" w:rsidP="00B830BF">
      <w:pPr>
        <w:spacing w:after="240" w:line="360" w:lineRule="exact"/>
        <w:outlineLvl w:val="0"/>
        <w:rPr>
          <w:rFonts w:ascii="Arial" w:eastAsia="Times" w:hAnsi="Arial" w:cs="Times New Roman"/>
          <w:b/>
          <w:bCs/>
          <w:snapToGrid w:val="0"/>
          <w:color w:val="808080"/>
          <w:sz w:val="18"/>
          <w:szCs w:val="18"/>
        </w:rPr>
      </w:pPr>
    </w:p>
    <w:p w14:paraId="71B15DEA" w14:textId="77777777" w:rsidR="00691D40" w:rsidRPr="002C42E3" w:rsidRDefault="00691D40" w:rsidP="00691D40">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La misi</w:t>
      </w:r>
      <w:r w:rsidRPr="002C42E3">
        <w:rPr>
          <w:rFonts w:ascii="Times" w:eastAsia="Times" w:hAnsi="Times" w:cs="Times"/>
          <w:i/>
          <w:color w:val="auto"/>
          <w:sz w:val="24"/>
          <w:szCs w:val="24"/>
        </w:rPr>
        <w:t xml:space="preserve">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w:t>
      </w:r>
      <w:r w:rsidRPr="002C42E3">
        <w:rPr>
          <w:rFonts w:ascii="Times" w:eastAsia="Times" w:hAnsi="Times" w:cs="Times"/>
          <w:i/>
          <w:color w:val="auto"/>
          <w:sz w:val="24"/>
          <w:szCs w:val="24"/>
        </w:rPr>
        <w:t>íder del sector del neumático, es contribuir de manera sostenible a la movilidad de las personas y los bienes. Por esta razón, el Grupo fabrica, comercializa y distribuye neumáticos para todo tipo de vehículos. Michelin propone igualmente servicios digit</w:t>
      </w:r>
      <w:r w:rsidRPr="002C42E3">
        <w:rPr>
          <w:rFonts w:ascii="Times" w:eastAsia="Times" w:hAnsi="Times" w:cs="Times New Roman"/>
          <w:i/>
          <w:color w:val="auto"/>
          <w:sz w:val="24"/>
          <w:szCs w:val="24"/>
        </w:rPr>
        <w:t>ales innovadores, como la gesti</w:t>
      </w:r>
      <w:r w:rsidRPr="002C42E3">
        <w:rPr>
          <w:rFonts w:ascii="Times" w:eastAsia="Times" w:hAnsi="Times" w:cs="Times"/>
          <w:i/>
          <w:color w:val="auto"/>
          <w:sz w:val="24"/>
          <w:szCs w:val="24"/>
        </w:rPr>
        <w:t>ón telemática de flotas de vehículos y herramientas de ayuda a la movilidad. Asimismo, edita guías turísticas, de hoteles y restaurantes, mapas y atlas de carreteras. El Grupo, que tiene su sede en Clermont-Ferrand (Francia),</w:t>
      </w:r>
      <w:r w:rsidRPr="002C42E3">
        <w:rPr>
          <w:rFonts w:ascii="Times" w:eastAsia="Times" w:hAnsi="Times" w:cs="Times New Roman"/>
          <w:i/>
          <w:color w:val="auto"/>
          <w:sz w:val="24"/>
          <w:szCs w:val="24"/>
        </w:rPr>
        <w:t xml:space="preserve"> est</w:t>
      </w:r>
      <w:r w:rsidRPr="002C42E3">
        <w:rPr>
          <w:rFonts w:ascii="Times" w:eastAsia="Times" w:hAnsi="Times" w:cs="Times"/>
          <w:i/>
          <w:color w:val="auto"/>
          <w:sz w:val="24"/>
          <w:szCs w:val="24"/>
        </w:rPr>
        <w:t>á presente en 17</w:t>
      </w:r>
      <w:r>
        <w:rPr>
          <w:rFonts w:ascii="Times" w:eastAsia="Times" w:hAnsi="Times" w:cs="Times New Roman"/>
          <w:i/>
          <w:color w:val="auto"/>
          <w:sz w:val="24"/>
          <w:szCs w:val="24"/>
        </w:rPr>
        <w:t>1</w:t>
      </w:r>
      <w:r w:rsidRPr="002C42E3">
        <w:rPr>
          <w:rFonts w:ascii="Times" w:eastAsia="Times" w:hAnsi="Times" w:cs="Times New Roman"/>
          <w:i/>
          <w:color w:val="auto"/>
          <w:sz w:val="24"/>
          <w:szCs w:val="24"/>
        </w:rPr>
        <w:t xml:space="preserve"> pa</w:t>
      </w:r>
      <w:r w:rsidRPr="002C42E3">
        <w:rPr>
          <w:rFonts w:ascii="Times" w:eastAsia="Times" w:hAnsi="Times" w:cs="Times"/>
          <w:i/>
          <w:color w:val="auto"/>
          <w:sz w:val="24"/>
          <w:szCs w:val="24"/>
        </w:rPr>
        <w:t>íses, emplea a 111.700 personas en todo el mundo y dispone de 68 centros de producción implantados en 17 países diferentes que, en conjunto, han fabricado 18</w:t>
      </w:r>
      <w:r>
        <w:rPr>
          <w:rFonts w:ascii="Times" w:eastAsia="Times" w:hAnsi="Times" w:cs="Times New Roman"/>
          <w:i/>
          <w:color w:val="auto"/>
          <w:sz w:val="24"/>
          <w:szCs w:val="24"/>
        </w:rPr>
        <w:t>7</w:t>
      </w:r>
      <w:r w:rsidRPr="002C42E3">
        <w:rPr>
          <w:rFonts w:ascii="Times" w:eastAsia="Times" w:hAnsi="Times" w:cs="Times New Roman"/>
          <w:i/>
          <w:color w:val="auto"/>
          <w:sz w:val="24"/>
          <w:szCs w:val="24"/>
        </w:rPr>
        <w:t xml:space="preserve"> millones de neum</w:t>
      </w:r>
      <w:r w:rsidRPr="002C42E3">
        <w:rPr>
          <w:rFonts w:ascii="Times" w:eastAsia="Times" w:hAnsi="Times" w:cs="Times"/>
          <w:i/>
          <w:color w:val="auto"/>
          <w:sz w:val="24"/>
          <w:szCs w:val="24"/>
        </w:rPr>
        <w:t>átic</w:t>
      </w:r>
      <w:r w:rsidRPr="006A3EAD">
        <w:rPr>
          <w:rFonts w:ascii="Times" w:eastAsia="Times" w:hAnsi="Times" w:cs="Times New Roman"/>
          <w:i/>
          <w:sz w:val="24"/>
          <w:szCs w:val="24"/>
        </w:rPr>
        <w:t>os en 201</w:t>
      </w:r>
      <w:r>
        <w:rPr>
          <w:rFonts w:ascii="Times" w:eastAsia="Times" w:hAnsi="Times" w:cs="Times New Roman"/>
          <w:i/>
          <w:sz w:val="24"/>
          <w:szCs w:val="24"/>
        </w:rPr>
        <w:t>6</w:t>
      </w:r>
      <w:r w:rsidRPr="006A3EAD">
        <w:rPr>
          <w:rFonts w:ascii="Times" w:eastAsia="Times" w:hAnsi="Times" w:cs="Times New Roman"/>
          <w:i/>
          <w:sz w:val="24"/>
          <w:szCs w:val="24"/>
        </w:rPr>
        <w:t xml:space="preserve">. </w:t>
      </w:r>
      <w:r w:rsidRPr="002C42E3">
        <w:rPr>
          <w:rFonts w:ascii="Times" w:eastAsia="Times" w:hAnsi="Times" w:cs="Times New Roman"/>
          <w:i/>
          <w:color w:val="auto"/>
          <w:sz w:val="24"/>
          <w:szCs w:val="24"/>
        </w:rPr>
        <w:t>Michelin posee un Centro de Tecnolog</w:t>
      </w:r>
      <w:r w:rsidRPr="002C42E3">
        <w:rPr>
          <w:rFonts w:ascii="Times" w:eastAsia="Times" w:hAnsi="Times" w:cs="Times"/>
          <w:i/>
          <w:color w:val="auto"/>
          <w:sz w:val="24"/>
          <w:szCs w:val="24"/>
        </w:rPr>
        <w:t>ía en</w:t>
      </w:r>
      <w:r w:rsidRPr="002C42E3">
        <w:rPr>
          <w:rFonts w:ascii="Times" w:eastAsia="Times" w:hAnsi="Times" w:cs="Times New Roman"/>
          <w:i/>
          <w:color w:val="auto"/>
          <w:sz w:val="24"/>
          <w:szCs w:val="24"/>
        </w:rPr>
        <w:t>cargado de la investigaci</w:t>
      </w:r>
      <w:r w:rsidRPr="002C42E3">
        <w:rPr>
          <w:rFonts w:ascii="Times" w:eastAsia="Times" w:hAnsi="Times" w:cs="Times"/>
          <w:i/>
          <w:color w:val="auto"/>
          <w:sz w:val="24"/>
          <w:szCs w:val="24"/>
        </w:rPr>
        <w:t>ón y desarrollo con implantación en Europa, América del Norte y Asia. (www.michelin.es)</w:t>
      </w:r>
      <w:r w:rsidRPr="002C42E3">
        <w:rPr>
          <w:rFonts w:ascii="Times" w:eastAsia="Times" w:hAnsi="Times" w:cs="Times New Roman"/>
          <w:i/>
          <w:color w:val="auto"/>
          <w:sz w:val="24"/>
          <w:szCs w:val="24"/>
        </w:rPr>
        <w:t>.</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28760 Tres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B77A7" w14:textId="77777777" w:rsidR="00494215" w:rsidRDefault="00494215" w:rsidP="00DB4D9F">
      <w:pPr>
        <w:spacing w:after="0" w:line="240" w:lineRule="auto"/>
      </w:pPr>
      <w:r>
        <w:separator/>
      </w:r>
    </w:p>
  </w:endnote>
  <w:endnote w:type="continuationSeparator" w:id="0">
    <w:p w14:paraId="0AD6D85F" w14:textId="77777777" w:rsidR="00494215" w:rsidRDefault="00494215"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charset w:val="00"/>
    <w:family w:val="auto"/>
    <w:pitch w:val="variable"/>
    <w:sig w:usb0="00000003" w:usb1="00000000" w:usb2="00000000" w:usb3="00000000" w:csb0="0000000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5B88">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FB9C9" w14:textId="77777777" w:rsidR="00494215" w:rsidRDefault="00494215" w:rsidP="00DB4D9F">
      <w:pPr>
        <w:spacing w:after="0" w:line="240" w:lineRule="auto"/>
      </w:pPr>
      <w:r>
        <w:separator/>
      </w:r>
    </w:p>
  </w:footnote>
  <w:footnote w:type="continuationSeparator" w:id="0">
    <w:p w14:paraId="60B4F96A" w14:textId="77777777" w:rsidR="00494215" w:rsidRDefault="00494215"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2"/>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3C46"/>
    <w:rsid w:val="000177E0"/>
    <w:rsid w:val="00023C4E"/>
    <w:rsid w:val="00033C91"/>
    <w:rsid w:val="00037F46"/>
    <w:rsid w:val="00047DF7"/>
    <w:rsid w:val="00065B2F"/>
    <w:rsid w:val="0009503B"/>
    <w:rsid w:val="00097EB8"/>
    <w:rsid w:val="000A5A3B"/>
    <w:rsid w:val="000C358D"/>
    <w:rsid w:val="00102BAB"/>
    <w:rsid w:val="001124C9"/>
    <w:rsid w:val="00115A0E"/>
    <w:rsid w:val="00123103"/>
    <w:rsid w:val="00150199"/>
    <w:rsid w:val="00175826"/>
    <w:rsid w:val="00193E61"/>
    <w:rsid w:val="001C1611"/>
    <w:rsid w:val="001F5CFF"/>
    <w:rsid w:val="00222A55"/>
    <w:rsid w:val="0025369C"/>
    <w:rsid w:val="00284FC3"/>
    <w:rsid w:val="002A4D36"/>
    <w:rsid w:val="002B5F26"/>
    <w:rsid w:val="002C0555"/>
    <w:rsid w:val="002C42E3"/>
    <w:rsid w:val="002C51A6"/>
    <w:rsid w:val="002D3A30"/>
    <w:rsid w:val="002D6228"/>
    <w:rsid w:val="00341A3D"/>
    <w:rsid w:val="00346B80"/>
    <w:rsid w:val="00367448"/>
    <w:rsid w:val="00382087"/>
    <w:rsid w:val="003E0484"/>
    <w:rsid w:val="003F1F97"/>
    <w:rsid w:val="003F6069"/>
    <w:rsid w:val="00405279"/>
    <w:rsid w:val="00406413"/>
    <w:rsid w:val="00433D56"/>
    <w:rsid w:val="004928BC"/>
    <w:rsid w:val="00494215"/>
    <w:rsid w:val="004B4DC0"/>
    <w:rsid w:val="004E5EE0"/>
    <w:rsid w:val="004E6326"/>
    <w:rsid w:val="004F296D"/>
    <w:rsid w:val="005061AC"/>
    <w:rsid w:val="00523417"/>
    <w:rsid w:val="005361A9"/>
    <w:rsid w:val="0054384F"/>
    <w:rsid w:val="00546A89"/>
    <w:rsid w:val="00570F14"/>
    <w:rsid w:val="00591289"/>
    <w:rsid w:val="005B2ABC"/>
    <w:rsid w:val="00615B88"/>
    <w:rsid w:val="00642D74"/>
    <w:rsid w:val="00691D40"/>
    <w:rsid w:val="006A47D0"/>
    <w:rsid w:val="006B146D"/>
    <w:rsid w:val="006D1F14"/>
    <w:rsid w:val="0070229B"/>
    <w:rsid w:val="007128E4"/>
    <w:rsid w:val="00731E99"/>
    <w:rsid w:val="007357D7"/>
    <w:rsid w:val="00735EC6"/>
    <w:rsid w:val="007764AF"/>
    <w:rsid w:val="00777B2E"/>
    <w:rsid w:val="007F1031"/>
    <w:rsid w:val="007F42E8"/>
    <w:rsid w:val="0082784E"/>
    <w:rsid w:val="00830E82"/>
    <w:rsid w:val="00851CA3"/>
    <w:rsid w:val="0086531D"/>
    <w:rsid w:val="00872E5D"/>
    <w:rsid w:val="008B5456"/>
    <w:rsid w:val="008F213D"/>
    <w:rsid w:val="008F6C84"/>
    <w:rsid w:val="009040DA"/>
    <w:rsid w:val="00904DA5"/>
    <w:rsid w:val="00905FA2"/>
    <w:rsid w:val="00907389"/>
    <w:rsid w:val="00913DBE"/>
    <w:rsid w:val="00915768"/>
    <w:rsid w:val="00924727"/>
    <w:rsid w:val="0094147A"/>
    <w:rsid w:val="00944ACE"/>
    <w:rsid w:val="009719A9"/>
    <w:rsid w:val="00981D98"/>
    <w:rsid w:val="00982CD7"/>
    <w:rsid w:val="00994659"/>
    <w:rsid w:val="009A282D"/>
    <w:rsid w:val="009B22D1"/>
    <w:rsid w:val="009D0D64"/>
    <w:rsid w:val="00A301C2"/>
    <w:rsid w:val="00A3172C"/>
    <w:rsid w:val="00A72944"/>
    <w:rsid w:val="00A77517"/>
    <w:rsid w:val="00A838CF"/>
    <w:rsid w:val="00A86582"/>
    <w:rsid w:val="00AC3CCE"/>
    <w:rsid w:val="00AF121D"/>
    <w:rsid w:val="00B075E4"/>
    <w:rsid w:val="00B2182F"/>
    <w:rsid w:val="00B375F2"/>
    <w:rsid w:val="00B74697"/>
    <w:rsid w:val="00B830BF"/>
    <w:rsid w:val="00B91E9E"/>
    <w:rsid w:val="00BA4139"/>
    <w:rsid w:val="00BD32D8"/>
    <w:rsid w:val="00BD5B21"/>
    <w:rsid w:val="00BE7E2D"/>
    <w:rsid w:val="00BF780B"/>
    <w:rsid w:val="00C765BD"/>
    <w:rsid w:val="00D257B0"/>
    <w:rsid w:val="00D557F7"/>
    <w:rsid w:val="00D571F7"/>
    <w:rsid w:val="00D85A0A"/>
    <w:rsid w:val="00D86CC2"/>
    <w:rsid w:val="00DB4D9F"/>
    <w:rsid w:val="00DC231A"/>
    <w:rsid w:val="00E31BC3"/>
    <w:rsid w:val="00E519ED"/>
    <w:rsid w:val="00E843A1"/>
    <w:rsid w:val="00E8447A"/>
    <w:rsid w:val="00E96089"/>
    <w:rsid w:val="00ED09FA"/>
    <w:rsid w:val="00EE28E8"/>
    <w:rsid w:val="00EF1397"/>
    <w:rsid w:val="00EF4167"/>
    <w:rsid w:val="00EF50DA"/>
    <w:rsid w:val="00EF5D2E"/>
    <w:rsid w:val="00F124D3"/>
    <w:rsid w:val="00F32967"/>
    <w:rsid w:val="00FA0985"/>
    <w:rsid w:val="00FA21FA"/>
    <w:rsid w:val="00FA66B8"/>
    <w:rsid w:val="00FA7EC1"/>
    <w:rsid w:val="00FC7EB5"/>
    <w:rsid w:val="00FC7EC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 w:type="character" w:styleId="Hipervnculo">
    <w:name w:val="Hyperlink"/>
    <w:basedOn w:val="Fuentedeprrafopredeter"/>
    <w:uiPriority w:val="99"/>
    <w:unhideWhenUsed/>
    <w:rsid w:val="0025369C"/>
    <w:rPr>
      <w:color w:val="3F3F3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067822">
      <w:bodyDiv w:val="1"/>
      <w:marLeft w:val="0"/>
      <w:marRight w:val="0"/>
      <w:marTop w:val="0"/>
      <w:marBottom w:val="0"/>
      <w:divBdr>
        <w:top w:val="none" w:sz="0" w:space="0" w:color="auto"/>
        <w:left w:val="none" w:sz="0" w:space="0" w:color="auto"/>
        <w:bottom w:val="none" w:sz="0" w:space="0" w:color="auto"/>
        <w:right w:val="none" w:sz="0" w:space="0" w:color="auto"/>
      </w:divBdr>
    </w:div>
    <w:div w:id="536433800">
      <w:bodyDiv w:val="1"/>
      <w:marLeft w:val="0"/>
      <w:marRight w:val="0"/>
      <w:marTop w:val="0"/>
      <w:marBottom w:val="0"/>
      <w:divBdr>
        <w:top w:val="none" w:sz="0" w:space="0" w:color="auto"/>
        <w:left w:val="none" w:sz="0" w:space="0" w:color="auto"/>
        <w:bottom w:val="none" w:sz="0" w:space="0" w:color="auto"/>
        <w:right w:val="none" w:sz="0" w:space="0" w:color="auto"/>
      </w:divBdr>
    </w:div>
    <w:div w:id="601717832">
      <w:bodyDiv w:val="1"/>
      <w:marLeft w:val="0"/>
      <w:marRight w:val="0"/>
      <w:marTop w:val="0"/>
      <w:marBottom w:val="0"/>
      <w:divBdr>
        <w:top w:val="none" w:sz="0" w:space="0" w:color="auto"/>
        <w:left w:val="none" w:sz="0" w:space="0" w:color="auto"/>
        <w:bottom w:val="none" w:sz="0" w:space="0" w:color="auto"/>
        <w:right w:val="none" w:sz="0" w:space="0" w:color="auto"/>
      </w:divBdr>
    </w:div>
    <w:div w:id="829828953">
      <w:bodyDiv w:val="1"/>
      <w:marLeft w:val="0"/>
      <w:marRight w:val="0"/>
      <w:marTop w:val="0"/>
      <w:marBottom w:val="0"/>
      <w:divBdr>
        <w:top w:val="none" w:sz="0" w:space="0" w:color="auto"/>
        <w:left w:val="none" w:sz="0" w:space="0" w:color="auto"/>
        <w:bottom w:val="none" w:sz="0" w:space="0" w:color="auto"/>
        <w:right w:val="none" w:sz="0" w:space="0" w:color="auto"/>
      </w:divBdr>
    </w:div>
    <w:div w:id="965625180">
      <w:bodyDiv w:val="1"/>
      <w:marLeft w:val="0"/>
      <w:marRight w:val="0"/>
      <w:marTop w:val="0"/>
      <w:marBottom w:val="0"/>
      <w:divBdr>
        <w:top w:val="none" w:sz="0" w:space="0" w:color="auto"/>
        <w:left w:val="none" w:sz="0" w:space="0" w:color="auto"/>
        <w:bottom w:val="none" w:sz="0" w:space="0" w:color="auto"/>
        <w:right w:val="none" w:sz="0" w:space="0" w:color="auto"/>
      </w:divBdr>
    </w:div>
    <w:div w:id="993919311">
      <w:bodyDiv w:val="1"/>
      <w:marLeft w:val="0"/>
      <w:marRight w:val="0"/>
      <w:marTop w:val="0"/>
      <w:marBottom w:val="0"/>
      <w:divBdr>
        <w:top w:val="none" w:sz="0" w:space="0" w:color="auto"/>
        <w:left w:val="none" w:sz="0" w:space="0" w:color="auto"/>
        <w:bottom w:val="none" w:sz="0" w:space="0" w:color="auto"/>
        <w:right w:val="none" w:sz="0" w:space="0" w:color="auto"/>
      </w:divBdr>
    </w:div>
    <w:div w:id="1444619242">
      <w:bodyDiv w:val="1"/>
      <w:marLeft w:val="0"/>
      <w:marRight w:val="0"/>
      <w:marTop w:val="0"/>
      <w:marBottom w:val="0"/>
      <w:divBdr>
        <w:top w:val="none" w:sz="0" w:space="0" w:color="auto"/>
        <w:left w:val="none" w:sz="0" w:space="0" w:color="auto"/>
        <w:bottom w:val="none" w:sz="0" w:space="0" w:color="auto"/>
        <w:right w:val="none" w:sz="0" w:space="0" w:color="auto"/>
      </w:divBdr>
    </w:div>
    <w:div w:id="1674259414">
      <w:bodyDiv w:val="1"/>
      <w:marLeft w:val="0"/>
      <w:marRight w:val="0"/>
      <w:marTop w:val="0"/>
      <w:marBottom w:val="0"/>
      <w:divBdr>
        <w:top w:val="none" w:sz="0" w:space="0" w:color="auto"/>
        <w:left w:val="none" w:sz="0" w:space="0" w:color="auto"/>
        <w:bottom w:val="none" w:sz="0" w:space="0" w:color="auto"/>
        <w:right w:val="none" w:sz="0" w:space="0" w:color="auto"/>
      </w:divBdr>
    </w:div>
    <w:div w:id="1936279215">
      <w:bodyDiv w:val="1"/>
      <w:marLeft w:val="0"/>
      <w:marRight w:val="0"/>
      <w:marTop w:val="0"/>
      <w:marBottom w:val="0"/>
      <w:divBdr>
        <w:top w:val="none" w:sz="0" w:space="0" w:color="auto"/>
        <w:left w:val="none" w:sz="0" w:space="0" w:color="auto"/>
        <w:bottom w:val="none" w:sz="0" w:space="0" w:color="auto"/>
        <w:right w:val="none" w:sz="0" w:space="0" w:color="auto"/>
      </w:divBdr>
    </w:div>
    <w:div w:id="210406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EBE8E-E7FF-6A41-9834-7DE41517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2</Pages>
  <Words>619</Words>
  <Characters>3409</Characters>
  <Application>Microsoft Macintosh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4020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4</cp:revision>
  <cp:lastPrinted>2015-11-05T15:03:00Z</cp:lastPrinted>
  <dcterms:created xsi:type="dcterms:W3CDTF">2017-03-27T13:33:00Z</dcterms:created>
  <dcterms:modified xsi:type="dcterms:W3CDTF">2017-03-29T08:03:00Z</dcterms:modified>
</cp:coreProperties>
</file>