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diagrams/drawing1.xml" ContentType="application/vnd.ms-office.drawingml.diagramDrawing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3A" w:rsidRPr="00DC6156" w:rsidRDefault="0013303A" w:rsidP="0013303A">
      <w:pPr>
        <w:keepNext/>
        <w:spacing w:after="230"/>
        <w:jc w:val="right"/>
        <w:outlineLvl w:val="0"/>
        <w:rPr>
          <w:rFonts w:cs="Times"/>
          <w:b/>
          <w:noProof/>
          <w:color w:val="808080"/>
          <w:lang w:val="pt-PT"/>
        </w:rPr>
      </w:pPr>
      <w:r w:rsidRPr="00DC6156">
        <w:rPr>
          <w:rFonts w:cs="Times"/>
          <w:b/>
          <w:bCs/>
          <w:noProof/>
          <w:color w:val="808080"/>
          <w:lang w:val="pt-PT"/>
        </w:rPr>
        <w:t>INFORMAÇÃO DE IMPRENSA</w:t>
      </w:r>
      <w:r w:rsidRPr="00DC6156">
        <w:rPr>
          <w:rFonts w:cs="Times"/>
          <w:noProof/>
          <w:color w:val="808080"/>
          <w:lang w:val="pt-PT"/>
        </w:rPr>
        <w:br/>
      </w:r>
      <w:r w:rsidR="00416AF9" w:rsidRPr="00DC6156">
        <w:rPr>
          <w:rFonts w:cs="Times"/>
          <w:noProof/>
          <w:color w:val="808080"/>
          <w:lang w:val="pt-PT"/>
        </w:rPr>
        <w:fldChar w:fldCharType="begin"/>
      </w:r>
      <w:r w:rsidRPr="00DC6156">
        <w:rPr>
          <w:rFonts w:cs="Times"/>
          <w:noProof/>
          <w:color w:val="808080"/>
          <w:lang w:val="pt-PT"/>
        </w:rPr>
        <w:instrText xml:space="preserve"> TIME \@ "dd/MM/yyyy" </w:instrText>
      </w:r>
      <w:r w:rsidR="00416AF9" w:rsidRPr="00DC6156">
        <w:rPr>
          <w:rFonts w:cs="Times"/>
          <w:noProof/>
          <w:color w:val="808080"/>
          <w:lang w:val="pt-PT"/>
        </w:rPr>
        <w:fldChar w:fldCharType="separate"/>
      </w:r>
      <w:r w:rsidR="00EC1BF6">
        <w:rPr>
          <w:rFonts w:cs="Times"/>
          <w:noProof/>
          <w:color w:val="808080"/>
          <w:lang w:val="pt-PT"/>
        </w:rPr>
        <w:t>20</w:t>
      </w:r>
      <w:r w:rsidR="00EC1BF6" w:rsidRPr="00DC6156">
        <w:rPr>
          <w:rFonts w:cs="Times"/>
          <w:noProof/>
          <w:color w:val="808080"/>
          <w:lang w:val="pt-PT"/>
        </w:rPr>
        <w:t>/</w:t>
      </w:r>
      <w:r w:rsidR="00EC1BF6">
        <w:rPr>
          <w:rFonts w:cs="Times"/>
          <w:noProof/>
          <w:color w:val="808080"/>
          <w:lang w:val="pt-PT"/>
        </w:rPr>
        <w:t>12</w:t>
      </w:r>
      <w:r w:rsidR="00EC1BF6" w:rsidRPr="00DC6156">
        <w:rPr>
          <w:rFonts w:cs="Times"/>
          <w:noProof/>
          <w:color w:val="808080"/>
          <w:lang w:val="pt-PT"/>
        </w:rPr>
        <w:t>/</w:t>
      </w:r>
      <w:r w:rsidR="00EC1BF6">
        <w:rPr>
          <w:rFonts w:cs="Times"/>
          <w:noProof/>
          <w:color w:val="808080"/>
          <w:lang w:val="pt-PT"/>
        </w:rPr>
        <w:t>2013</w:t>
      </w:r>
      <w:r w:rsidR="00416AF9" w:rsidRPr="00DC6156">
        <w:rPr>
          <w:rFonts w:cs="Times"/>
          <w:noProof/>
          <w:color w:val="808080"/>
          <w:lang w:val="pt-PT"/>
        </w:rPr>
        <w:fldChar w:fldCharType="end"/>
      </w:r>
    </w:p>
    <w:p w:rsidR="001466B0" w:rsidRPr="00DC6156" w:rsidRDefault="001466B0" w:rsidP="001466B0">
      <w:pPr>
        <w:pStyle w:val="TITULARMICHELIN"/>
        <w:spacing w:after="230"/>
        <w:rPr>
          <w:rFonts w:ascii="Arial" w:hAnsi="Arial" w:cs="Arial"/>
          <w:noProof/>
          <w:szCs w:val="26"/>
          <w:lang w:val="pt-PT"/>
        </w:rPr>
      </w:pPr>
    </w:p>
    <w:p w:rsidR="0013303A" w:rsidRPr="00DC6156" w:rsidRDefault="0013303A" w:rsidP="001466B0">
      <w:pPr>
        <w:pStyle w:val="TITULARMICHELIN"/>
        <w:spacing w:after="120"/>
        <w:rPr>
          <w:noProof/>
          <w:szCs w:val="26"/>
          <w:lang w:val="pt-PT"/>
        </w:rPr>
      </w:pPr>
    </w:p>
    <w:p w:rsidR="001466B0" w:rsidRPr="00DC6156" w:rsidRDefault="007849FC" w:rsidP="001466B0">
      <w:pPr>
        <w:pStyle w:val="TITULARMICHELIN"/>
        <w:spacing w:after="120"/>
        <w:rPr>
          <w:rFonts w:ascii="Utopia" w:hAnsi="Utopia"/>
          <w:noProof/>
          <w:sz w:val="28"/>
          <w:lang w:val="pt-PT"/>
        </w:rPr>
      </w:pPr>
      <w:r w:rsidRPr="00DC6156">
        <w:rPr>
          <w:bCs/>
          <w:noProof/>
          <w:szCs w:val="26"/>
          <w:lang w:val="pt-PT"/>
        </w:rPr>
        <w:t>Novo MICHELIN X-Crane +</w:t>
      </w:r>
      <w:bookmarkStart w:id="0" w:name="_GoBack"/>
      <w:bookmarkEnd w:id="0"/>
    </w:p>
    <w:p w:rsidR="001466B0" w:rsidRPr="00DC6156" w:rsidRDefault="00B86B6B" w:rsidP="001466B0">
      <w:pPr>
        <w:pStyle w:val="SUBTITULOMichelinOK"/>
        <w:spacing w:after="230"/>
        <w:rPr>
          <w:noProof/>
          <w:lang w:val="pt-PT"/>
        </w:rPr>
      </w:pPr>
      <w:r w:rsidRPr="00DC6156">
        <w:rPr>
          <w:bCs/>
          <w:noProof/>
          <w:lang w:val="pt-PT"/>
        </w:rPr>
        <w:t>Mais produtividade para guindastes móveis “todo o terreno”</w:t>
      </w:r>
      <w:r w:rsidRPr="00DC6156">
        <w:rPr>
          <w:b w:val="0"/>
          <w:noProof/>
          <w:lang w:val="pt-PT"/>
        </w:rPr>
        <w:t xml:space="preserve"> </w:t>
      </w:r>
    </w:p>
    <w:p w:rsidR="00FC4CD7" w:rsidRPr="00DC6156" w:rsidRDefault="007849FC" w:rsidP="003B352D">
      <w:pPr>
        <w:pStyle w:val="TextoMichelin"/>
        <w:rPr>
          <w:rFonts w:ascii="Times" w:hAnsi="Times" w:cs="Frutiger 55 Roman"/>
          <w:b/>
          <w:bCs/>
          <w:i/>
          <w:iCs/>
          <w:noProof/>
          <w:snapToGrid w:val="0"/>
          <w:color w:val="333399"/>
          <w:sz w:val="25"/>
          <w:szCs w:val="28"/>
          <w:lang w:val="pt-PT"/>
        </w:rPr>
      </w:pPr>
      <w:r w:rsidRPr="00DC6156">
        <w:rPr>
          <w:rFonts w:ascii="Times" w:hAnsi="Times" w:cs="Frutiger 55 Roman"/>
          <w:b/>
          <w:bCs/>
          <w:i/>
          <w:iCs/>
          <w:noProof/>
          <w:snapToGrid w:val="0"/>
          <w:color w:val="333399"/>
          <w:sz w:val="25"/>
          <w:szCs w:val="28"/>
          <w:lang w:val="pt-PT"/>
        </w:rPr>
        <w:t xml:space="preserve">A Michelin apresenta o novo pneu MICHELIN X-CRANE +, que proporciona mais segurança, mais produtividade e maior conforto: o parceiro para o êxito nas grandes obras… </w:t>
      </w:r>
    </w:p>
    <w:p w:rsidR="00FF2D70" w:rsidRPr="00DC6156" w:rsidRDefault="00FF2D70" w:rsidP="00FC4CD7">
      <w:pPr>
        <w:pStyle w:val="TextoMichelin"/>
        <w:rPr>
          <w:bCs/>
          <w:noProof/>
          <w:lang w:val="pt-PT"/>
        </w:rPr>
      </w:pPr>
      <w:r w:rsidRPr="00DC6156">
        <w:rPr>
          <w:noProof/>
          <w:lang w:val="pt-PT"/>
        </w:rPr>
        <w:br/>
      </w:r>
    </w:p>
    <w:p w:rsidR="00760E87" w:rsidRPr="00DC6156" w:rsidRDefault="000362C2" w:rsidP="00FC4CD7">
      <w:pPr>
        <w:pStyle w:val="TextoMichelin"/>
        <w:rPr>
          <w:bCs/>
          <w:noProof/>
          <w:lang w:val="pt-PT"/>
        </w:rPr>
      </w:pPr>
      <w:r w:rsidRPr="00DC6156">
        <w:rPr>
          <w:noProof/>
          <w:lang w:val="en-US" w:eastAsia="en-US"/>
        </w:rPr>
        <w:drawing>
          <wp:inline distT="0" distB="0" distL="0" distR="0">
            <wp:extent cx="5396230" cy="3942595"/>
            <wp:effectExtent l="25400" t="25400" r="0" b="0"/>
            <wp:docPr id="2" name="Diagramme 1"/>
            <wp:cNvGraphicFramePr/>
            <a:graphic xmlns:a="http://schemas.openxmlformats.org/drawingml/2006/main">
              <a:graphicData uri="http://schemas.openxmlformats.org/drawingml/2006/diagram">
                <a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68600A" w:rsidRPr="00DC6156" w:rsidRDefault="00B12CF2" w:rsidP="00BC47E5">
      <w:pPr>
        <w:pStyle w:val="TextoMichelin"/>
        <w:rPr>
          <w:bCs/>
          <w:noProof/>
          <w:lang w:val="pt-PT"/>
        </w:rPr>
      </w:pPr>
      <w:r w:rsidRPr="00DC6156">
        <w:rPr>
          <w:noProof/>
          <w:lang w:val="pt-PT"/>
        </w:rPr>
        <w:t>Com duas cabinas, até 10 eixos para garantir as funções motoras e de direção, uma capacidade de carga que pode alcançar 1.200 toneladas e uma velocidade máxima até 80 km/h na estrada, os guindastes móveis “todo o terreno” devem ser capazes de fazer longos trajetos tanto por estrada como off road, de manobrar em espaços limitados e de transportar grandes cargas. As performances exigidas aos pneus são, assim, extremamente altas. A Michelin dá-lhes a resposta graças ao seu novo pneu MICHELIN X-CRANE +.</w:t>
      </w:r>
    </w:p>
    <w:p w:rsidR="008E30C8" w:rsidRPr="00DC6156" w:rsidRDefault="005B0D35" w:rsidP="001F6CF5">
      <w:pPr>
        <w:pStyle w:val="TextoMichelin"/>
        <w:rPr>
          <w:bCs/>
          <w:noProof/>
          <w:lang w:val="pt-PT"/>
        </w:rPr>
      </w:pPr>
      <w:r w:rsidRPr="00DC6156">
        <w:rPr>
          <w:noProof/>
          <w:lang w:val="pt-PT"/>
        </w:rPr>
        <w:t>O novo MICHELIN X-CRANE + incorpora todas as vantagens do MICHELIN X-CRANE, além dos seguintes melhoramentos:</w:t>
      </w:r>
    </w:p>
    <w:p w:rsidR="00715C2D" w:rsidRPr="00DC6156" w:rsidRDefault="00934C8C" w:rsidP="00844CE2">
      <w:pPr>
        <w:pStyle w:val="TextoMichelin"/>
        <w:numPr>
          <w:ilvl w:val="0"/>
          <w:numId w:val="6"/>
        </w:numPr>
        <w:rPr>
          <w:bCs/>
          <w:noProof/>
          <w:lang w:val="pt-PT"/>
        </w:rPr>
      </w:pPr>
      <w:r w:rsidRPr="00DC6156">
        <w:rPr>
          <w:b/>
          <w:bCs/>
          <w:noProof/>
          <w:lang w:val="pt-PT"/>
        </w:rPr>
        <w:t>Mais segurança:</w:t>
      </w:r>
      <w:r w:rsidRPr="00DC6156">
        <w:rPr>
          <w:noProof/>
          <w:lang w:val="pt-PT"/>
        </w:rPr>
        <w:t xml:space="preserve"> o novo pneu MICHELIN X-CRANE + proporciona mais segurança graças ao melhoramento da geometria da superfície de contacto pneu/jante</w:t>
      </w:r>
      <w:r w:rsidRPr="00300152">
        <w:rPr>
          <w:noProof/>
          <w:vertAlign w:val="superscript"/>
          <w:lang w:val="pt-PT"/>
        </w:rPr>
        <w:footnoteReference w:id="1"/>
      </w:r>
      <w:r w:rsidRPr="00DC6156">
        <w:rPr>
          <w:noProof/>
          <w:lang w:val="pt-PT"/>
        </w:rPr>
        <w:t>. Assim sendo, as operações de montagem/desmontagem são mais seguras e mais rápidas, o que também oferece benefícios operacionais.</w:t>
      </w:r>
    </w:p>
    <w:p w:rsidR="00C87037" w:rsidRPr="00DC6156" w:rsidRDefault="00AD7BEC" w:rsidP="00C87037">
      <w:pPr>
        <w:pStyle w:val="TextoMichelin"/>
        <w:numPr>
          <w:ilvl w:val="0"/>
          <w:numId w:val="6"/>
        </w:numPr>
        <w:rPr>
          <w:bCs/>
          <w:noProof/>
          <w:lang w:val="pt-PT"/>
        </w:rPr>
      </w:pPr>
      <w:r w:rsidRPr="00DC6156">
        <w:rPr>
          <w:b/>
          <w:bCs/>
          <w:noProof/>
          <w:lang w:val="pt-PT"/>
        </w:rPr>
        <w:t>Mais produtividade:</w:t>
      </w:r>
      <w:r w:rsidRPr="00DC6156">
        <w:rPr>
          <w:noProof/>
          <w:lang w:val="pt-PT"/>
        </w:rPr>
        <w:t xml:space="preserve"> graças a uma banda de rolamento que incorpora uma nova borracha, o novo MICHELIN X-CRANE + proporciona até mais 20% de duração</w:t>
      </w:r>
      <w:r w:rsidRPr="00300152">
        <w:rPr>
          <w:noProof/>
          <w:vertAlign w:val="superscript"/>
          <w:lang w:val="pt-PT"/>
        </w:rPr>
        <w:footnoteReference w:id="2"/>
      </w:r>
      <w:r w:rsidRPr="00DC6156">
        <w:rPr>
          <w:noProof/>
          <w:lang w:val="pt-PT"/>
        </w:rPr>
        <w:t>. O MICHELIN X-CRANE + utiliza a tecnologia C2: esta nova geração de carcaças reduz o aquecimento nos ombros do pneu pela rodagem, prolongando, portanto, a duração. De igual modo, melhorou-se a resistência dos cabos metálicos.</w:t>
      </w:r>
    </w:p>
    <w:p w:rsidR="004C55C9" w:rsidRPr="00DC6156" w:rsidRDefault="004C55C9" w:rsidP="00844CE2">
      <w:pPr>
        <w:pStyle w:val="TextoMichelin"/>
        <w:numPr>
          <w:ilvl w:val="0"/>
          <w:numId w:val="6"/>
        </w:numPr>
        <w:rPr>
          <w:bCs/>
          <w:noProof/>
          <w:lang w:val="pt-PT"/>
        </w:rPr>
      </w:pPr>
      <w:r w:rsidRPr="00DC6156">
        <w:rPr>
          <w:b/>
          <w:bCs/>
          <w:noProof/>
          <w:lang w:val="pt-PT"/>
        </w:rPr>
        <w:t>Mais conforto:</w:t>
      </w:r>
      <w:r w:rsidRPr="00DC6156">
        <w:rPr>
          <w:noProof/>
          <w:lang w:val="pt-PT"/>
        </w:rPr>
        <w:t xml:space="preserve"> o novo pneu MICHELIN X-CRANE + emite menos vibrações graças a uma maior rigidez da borracha da banda de rolamento, o que permite um desgaste mais regular. Esta vantagem é primordial para os condutores durante a utilização na estrada.</w:t>
      </w:r>
    </w:p>
    <w:p w:rsidR="008E30C8" w:rsidRPr="00DC6156" w:rsidRDefault="00F02CB1" w:rsidP="00F02CB1">
      <w:pPr>
        <w:pStyle w:val="TextoMichelin"/>
        <w:numPr>
          <w:ilvl w:val="0"/>
          <w:numId w:val="6"/>
        </w:numPr>
        <w:rPr>
          <w:bCs/>
          <w:noProof/>
          <w:lang w:val="pt-PT"/>
        </w:rPr>
      </w:pPr>
      <w:r w:rsidRPr="00DC6156">
        <w:rPr>
          <w:b/>
          <w:bCs/>
          <w:noProof/>
          <w:lang w:val="pt-PT"/>
        </w:rPr>
        <w:t>Mais respeito pelo meio ambiente:</w:t>
      </w:r>
      <w:r w:rsidRPr="00DC6156">
        <w:rPr>
          <w:noProof/>
          <w:lang w:val="pt-PT"/>
        </w:rPr>
        <w:t xml:space="preserve"> graças ao melhoramento da sua duração e do seu poder de recauchutagem, o MICHELIN X-CRANE + permite garantir mais serviços com menos matérias-primas. Além disso, fabrica-se em instalações com certificação ISO 14001, cujo impacto meio-ambiental se reduziu mais de 16% desde 2005. </w:t>
      </w:r>
    </w:p>
    <w:p w:rsidR="008E30C8" w:rsidRPr="00DC6156" w:rsidRDefault="008E30C8" w:rsidP="008E30C8">
      <w:pPr>
        <w:spacing w:line="276" w:lineRule="auto"/>
        <w:jc w:val="both"/>
        <w:rPr>
          <w:rFonts w:ascii="Arial" w:eastAsia="Calibri" w:hAnsi="Arial" w:cs="Arial"/>
          <w:noProof/>
          <w:sz w:val="22"/>
          <w:szCs w:val="22"/>
          <w:lang w:val="pt-PT"/>
        </w:rPr>
      </w:pPr>
    </w:p>
    <w:p w:rsidR="003A61C7" w:rsidRPr="00DC6156" w:rsidRDefault="00EC5E34" w:rsidP="00844CE2">
      <w:pPr>
        <w:pStyle w:val="TextoMichelin"/>
        <w:rPr>
          <w:bCs/>
          <w:noProof/>
          <w:lang w:val="pt-PT"/>
        </w:rPr>
      </w:pPr>
      <w:r w:rsidRPr="00DC6156">
        <w:rPr>
          <w:noProof/>
          <w:lang w:val="pt-PT"/>
        </w:rPr>
        <w:t>O novo pneu MICHELIN X-CRANE + tem um código de velocidade F (80 km/h) e conserva todos os benefícios do MICHELIN X-CRANE, especialmente uma distância de travagem que se tornou numa referência. A sua escultura assimétrica é garantia de polivalência na sua utilização na estrada e nas proximidades de obras, graças aos pequenos tacos no interior, para proporcionar conforto e precisão na condução, e grandes tacos no exterior para a motricidade em solo molhado.</w:t>
      </w:r>
    </w:p>
    <w:p w:rsidR="008E30C8" w:rsidRPr="00DC6156" w:rsidRDefault="00632DE0" w:rsidP="00844CE2">
      <w:pPr>
        <w:pStyle w:val="TextoMichelin"/>
        <w:rPr>
          <w:bCs/>
          <w:noProof/>
          <w:lang w:val="pt-PT"/>
        </w:rPr>
      </w:pPr>
      <w:r w:rsidRPr="00DC6156">
        <w:rPr>
          <w:noProof/>
          <w:lang w:val="pt-PT"/>
        </w:rPr>
        <w:t>O pneu MICHELIN X-CRANE + está disponível nas seguintes dimensões:</w:t>
      </w:r>
    </w:p>
    <w:p w:rsidR="008E30C8" w:rsidRPr="00DC6156" w:rsidRDefault="008E30C8" w:rsidP="00632DE0">
      <w:pPr>
        <w:pStyle w:val="TextoMichelin"/>
        <w:numPr>
          <w:ilvl w:val="0"/>
          <w:numId w:val="5"/>
        </w:numPr>
        <w:spacing w:after="120"/>
        <w:ind w:left="2154" w:hanging="357"/>
        <w:rPr>
          <w:bCs/>
          <w:noProof/>
          <w:lang w:val="pt-PT"/>
        </w:rPr>
      </w:pPr>
      <w:r w:rsidRPr="00DC6156">
        <w:rPr>
          <w:noProof/>
          <w:lang w:val="pt-PT"/>
        </w:rPr>
        <w:t>385/95 R25</w:t>
      </w:r>
    </w:p>
    <w:p w:rsidR="008E30C8" w:rsidRPr="00DC6156" w:rsidRDefault="008E30C8" w:rsidP="00632DE0">
      <w:pPr>
        <w:pStyle w:val="TextoMichelin"/>
        <w:numPr>
          <w:ilvl w:val="0"/>
          <w:numId w:val="5"/>
        </w:numPr>
        <w:spacing w:after="120"/>
        <w:ind w:left="2154" w:hanging="357"/>
        <w:rPr>
          <w:bCs/>
          <w:noProof/>
          <w:lang w:val="pt-PT"/>
        </w:rPr>
      </w:pPr>
      <w:r w:rsidRPr="00DC6156">
        <w:rPr>
          <w:noProof/>
          <w:lang w:val="pt-PT"/>
        </w:rPr>
        <w:t>445/95 R25</w:t>
      </w:r>
    </w:p>
    <w:p w:rsidR="008E30C8" w:rsidRPr="00DC6156" w:rsidRDefault="008E30C8" w:rsidP="00632DE0">
      <w:pPr>
        <w:pStyle w:val="TextoMichelin"/>
        <w:numPr>
          <w:ilvl w:val="0"/>
          <w:numId w:val="5"/>
        </w:numPr>
        <w:spacing w:after="120"/>
        <w:ind w:left="2154" w:hanging="357"/>
        <w:rPr>
          <w:bCs/>
          <w:noProof/>
          <w:lang w:val="pt-PT"/>
        </w:rPr>
      </w:pPr>
      <w:r w:rsidRPr="00DC6156">
        <w:rPr>
          <w:noProof/>
          <w:lang w:val="pt-PT"/>
        </w:rPr>
        <w:t>525/80 R25</w:t>
      </w:r>
    </w:p>
    <w:p w:rsidR="008E30C8" w:rsidRPr="00DC6156" w:rsidRDefault="008E30C8" w:rsidP="008E30C8">
      <w:pPr>
        <w:spacing w:line="276" w:lineRule="auto"/>
        <w:jc w:val="both"/>
        <w:rPr>
          <w:rFonts w:ascii="Arial" w:eastAsia="Calibri" w:hAnsi="Arial" w:cs="Arial"/>
          <w:noProof/>
          <w:sz w:val="22"/>
          <w:szCs w:val="22"/>
          <w:lang w:val="pt-PT"/>
        </w:rPr>
      </w:pPr>
    </w:p>
    <w:p w:rsidR="00E51B0A" w:rsidRPr="00DC6156" w:rsidRDefault="00DA5A64" w:rsidP="00DA5A64">
      <w:pPr>
        <w:pStyle w:val="TextoMichelin"/>
        <w:rPr>
          <w:b/>
          <w:bCs/>
          <w:noProof/>
          <w:lang w:val="pt-PT"/>
        </w:rPr>
      </w:pPr>
      <w:r w:rsidRPr="00DC6156">
        <w:rPr>
          <w:rFonts w:ascii="Times" w:hAnsi="Times"/>
          <w:noProof/>
          <w:lang w:val="pt-PT"/>
        </w:rPr>
        <w:br w:type="column"/>
      </w:r>
      <w:r w:rsidRPr="00DC6156">
        <w:rPr>
          <w:rFonts w:ascii="Times" w:hAnsi="Times"/>
          <w:b/>
          <w:bCs/>
          <w:noProof/>
          <w:sz w:val="34"/>
          <w:lang w:val="pt-PT"/>
        </w:rPr>
        <w:t>Michelin Engenharia Civil em alguns números</w:t>
      </w:r>
    </w:p>
    <w:p w:rsidR="00E51B0A" w:rsidRPr="00DC6156" w:rsidRDefault="00E51B0A" w:rsidP="00E51B0A">
      <w:pPr>
        <w:pStyle w:val="TextoMichelin"/>
        <w:jc w:val="center"/>
        <w:rPr>
          <w:b/>
          <w:bCs/>
          <w:noProof/>
          <w:lang w:val="pt-PT"/>
        </w:rPr>
      </w:pPr>
      <w:r w:rsidRPr="00DC6156">
        <w:rPr>
          <w:b/>
          <w:bCs/>
          <w:noProof/>
          <w:lang w:val="pt-PT"/>
        </w:rPr>
        <w:t>1</w:t>
      </w:r>
    </w:p>
    <w:p w:rsidR="008A022E" w:rsidRPr="00DC6156" w:rsidRDefault="008A022E" w:rsidP="00E51B0A">
      <w:pPr>
        <w:pStyle w:val="TextoMichelin"/>
        <w:rPr>
          <w:bCs/>
          <w:noProof/>
          <w:lang w:val="pt-PT"/>
        </w:rPr>
      </w:pPr>
      <w:r w:rsidRPr="00DC6156">
        <w:rPr>
          <w:noProof/>
          <w:lang w:val="pt-PT"/>
        </w:rPr>
        <w:t>É, em milhões de dólares, o custo que pode atingir um molde de cozedura para fabricar um pneu de engenharia civil. Fabricar este molde, extremamente complexo, requer até um ano de trabalho.</w:t>
      </w:r>
    </w:p>
    <w:p w:rsidR="00E51B0A" w:rsidRPr="00DC6156" w:rsidRDefault="00E51B0A" w:rsidP="00E51B0A">
      <w:pPr>
        <w:pStyle w:val="TextoMichelin"/>
        <w:jc w:val="center"/>
        <w:rPr>
          <w:b/>
          <w:bCs/>
          <w:noProof/>
          <w:lang w:val="pt-PT"/>
        </w:rPr>
      </w:pPr>
      <w:r w:rsidRPr="00DC6156">
        <w:rPr>
          <w:b/>
          <w:bCs/>
          <w:noProof/>
          <w:lang w:val="pt-PT"/>
        </w:rPr>
        <w:t>7</w:t>
      </w:r>
    </w:p>
    <w:p w:rsidR="00E51B0A" w:rsidRPr="00DC6156" w:rsidRDefault="0021636F" w:rsidP="00E51B0A">
      <w:pPr>
        <w:pStyle w:val="TextoMichelin"/>
        <w:rPr>
          <w:bCs/>
          <w:noProof/>
          <w:lang w:val="pt-PT"/>
        </w:rPr>
      </w:pPr>
      <w:r w:rsidRPr="00DC6156">
        <w:rPr>
          <w:noProof/>
          <w:lang w:val="pt-PT"/>
        </w:rPr>
        <w:t>É o número de instalações industriais do Grupo Michelin em todo o mundo que fabricam pneus de engenharia civil.</w:t>
      </w:r>
    </w:p>
    <w:p w:rsidR="00E51B0A" w:rsidRPr="00DC6156" w:rsidRDefault="00E51B0A" w:rsidP="00E51B0A">
      <w:pPr>
        <w:pStyle w:val="TextoMichelin"/>
        <w:jc w:val="center"/>
        <w:rPr>
          <w:b/>
          <w:bCs/>
          <w:noProof/>
          <w:lang w:val="pt-PT"/>
        </w:rPr>
      </w:pPr>
      <w:r w:rsidRPr="00DC6156">
        <w:rPr>
          <w:b/>
          <w:bCs/>
          <w:noProof/>
          <w:lang w:val="pt-PT"/>
        </w:rPr>
        <w:t>46</w:t>
      </w:r>
    </w:p>
    <w:p w:rsidR="00AB13FD" w:rsidRPr="00DC6156" w:rsidRDefault="00AB13FD" w:rsidP="00E51B0A">
      <w:pPr>
        <w:pStyle w:val="TextoMichelin"/>
        <w:rPr>
          <w:bCs/>
          <w:noProof/>
          <w:lang w:val="pt-PT"/>
        </w:rPr>
      </w:pPr>
      <w:r w:rsidRPr="00DC6156">
        <w:rPr>
          <w:noProof/>
          <w:lang w:val="pt-PT"/>
        </w:rPr>
        <w:t>É o número de esculturas diferentes que se encontram entre a oferta de pneus MICHELIN de engenharia civil. Para responder melhor às necessidades dos clientes, a cada utilização corresponde um pneu específico</w:t>
      </w:r>
    </w:p>
    <w:p w:rsidR="00E51B0A" w:rsidRPr="00DC6156" w:rsidRDefault="00E51B0A" w:rsidP="00E51B0A">
      <w:pPr>
        <w:pStyle w:val="TextoMichelin"/>
        <w:jc w:val="center"/>
        <w:rPr>
          <w:b/>
          <w:bCs/>
          <w:noProof/>
          <w:lang w:val="pt-PT"/>
        </w:rPr>
      </w:pPr>
      <w:r w:rsidRPr="00DC6156">
        <w:rPr>
          <w:b/>
          <w:bCs/>
          <w:noProof/>
          <w:lang w:val="pt-PT"/>
        </w:rPr>
        <w:t>95</w:t>
      </w:r>
    </w:p>
    <w:p w:rsidR="00156204" w:rsidRPr="00DC6156" w:rsidRDefault="00F04C22" w:rsidP="00E51B0A">
      <w:pPr>
        <w:pStyle w:val="TextoMichelin"/>
        <w:rPr>
          <w:bCs/>
          <w:noProof/>
          <w:lang w:val="pt-PT"/>
        </w:rPr>
      </w:pPr>
      <w:r w:rsidRPr="00DC6156">
        <w:rPr>
          <w:noProof/>
          <w:lang w:val="pt-PT"/>
        </w:rPr>
        <w:t>É o número de dimensões que aparecem no catálogo de Engenharia Civil, desde 8 polegadas (para empilhadores) a 63 (para dumpers gigantes usados em pedreiras ou minas).</w:t>
      </w:r>
    </w:p>
    <w:p w:rsidR="00E51B0A" w:rsidRPr="00DC6156" w:rsidRDefault="00E51B0A" w:rsidP="00E51B0A">
      <w:pPr>
        <w:pStyle w:val="TextoMichelin"/>
        <w:jc w:val="center"/>
        <w:rPr>
          <w:b/>
          <w:bCs/>
          <w:noProof/>
          <w:lang w:val="pt-PT"/>
        </w:rPr>
      </w:pPr>
      <w:r w:rsidRPr="00DC6156">
        <w:rPr>
          <w:b/>
          <w:bCs/>
          <w:noProof/>
          <w:lang w:val="pt-PT"/>
        </w:rPr>
        <w:t>100</w:t>
      </w:r>
    </w:p>
    <w:p w:rsidR="000335FA" w:rsidRPr="00DC6156" w:rsidRDefault="000335FA" w:rsidP="00E51B0A">
      <w:pPr>
        <w:pStyle w:val="TextoMichelin"/>
        <w:rPr>
          <w:bCs/>
          <w:noProof/>
          <w:lang w:val="pt-PT"/>
        </w:rPr>
      </w:pPr>
      <w:r w:rsidRPr="00DC6156">
        <w:rPr>
          <w:noProof/>
          <w:lang w:val="pt-PT"/>
        </w:rPr>
        <w:t>É, em percentagem, a quota de pneus de engenharia civil que incorporam tecnologia radial.</w:t>
      </w:r>
    </w:p>
    <w:p w:rsidR="00E51B0A" w:rsidRPr="00DC6156" w:rsidRDefault="00E51B0A" w:rsidP="00E51B0A">
      <w:pPr>
        <w:pStyle w:val="TextoMichelin"/>
        <w:jc w:val="center"/>
        <w:rPr>
          <w:b/>
          <w:bCs/>
          <w:noProof/>
          <w:lang w:val="pt-PT"/>
        </w:rPr>
      </w:pPr>
      <w:r w:rsidRPr="00DC6156">
        <w:rPr>
          <w:b/>
          <w:bCs/>
          <w:noProof/>
          <w:lang w:val="pt-PT"/>
        </w:rPr>
        <w:t>200</w:t>
      </w:r>
    </w:p>
    <w:p w:rsidR="00E51B0A" w:rsidRPr="00DC6156" w:rsidRDefault="00D52184" w:rsidP="00E51B0A">
      <w:pPr>
        <w:pStyle w:val="TextoMichelin"/>
        <w:rPr>
          <w:bCs/>
          <w:noProof/>
          <w:lang w:val="pt-PT"/>
        </w:rPr>
      </w:pPr>
      <w:r w:rsidRPr="00DC6156">
        <w:rPr>
          <w:noProof/>
          <w:lang w:val="pt-PT"/>
        </w:rPr>
        <w:t xml:space="preserve">É o número de componentes que se encontram num produto altamente tecnológico como é um pneu de engenharia civil. </w:t>
      </w:r>
    </w:p>
    <w:p w:rsidR="00E51B0A" w:rsidRPr="00DC6156" w:rsidRDefault="00E51B0A" w:rsidP="00E51B0A">
      <w:pPr>
        <w:pStyle w:val="TextoMichelin"/>
        <w:jc w:val="center"/>
        <w:rPr>
          <w:b/>
          <w:bCs/>
          <w:noProof/>
          <w:lang w:val="pt-PT"/>
        </w:rPr>
      </w:pPr>
      <w:r w:rsidRPr="00DC6156">
        <w:rPr>
          <w:b/>
          <w:bCs/>
          <w:noProof/>
          <w:lang w:val="pt-PT"/>
        </w:rPr>
        <w:t>400</w:t>
      </w:r>
    </w:p>
    <w:p w:rsidR="00F80AAD" w:rsidRPr="00DC6156" w:rsidRDefault="00D52184" w:rsidP="00E51B0A">
      <w:pPr>
        <w:pStyle w:val="TextoMichelin"/>
        <w:rPr>
          <w:bCs/>
          <w:noProof/>
          <w:lang w:val="pt-PT"/>
        </w:rPr>
      </w:pPr>
      <w:r w:rsidRPr="00DC6156">
        <w:rPr>
          <w:noProof/>
          <w:lang w:val="pt-PT"/>
        </w:rPr>
        <w:t>É, em toneladas, o peso de uma prensa usada para moldar um pneu MICHELIN de engenharia civil, alguns de cujos pormenores de desenho da banda de rolamento só se podem ver ao microscópio.</w:t>
      </w:r>
    </w:p>
    <w:p w:rsidR="00E51B0A" w:rsidRPr="00DC6156" w:rsidRDefault="00E51B0A" w:rsidP="00E51B0A">
      <w:pPr>
        <w:pStyle w:val="TextoMichelin"/>
        <w:jc w:val="center"/>
        <w:rPr>
          <w:b/>
          <w:bCs/>
          <w:noProof/>
          <w:lang w:val="pt-PT"/>
        </w:rPr>
      </w:pPr>
      <w:r w:rsidRPr="00DC6156">
        <w:rPr>
          <w:b/>
          <w:bCs/>
          <w:noProof/>
          <w:lang w:val="pt-PT"/>
        </w:rPr>
        <w:t>3.500</w:t>
      </w:r>
    </w:p>
    <w:p w:rsidR="00E51B0A" w:rsidRPr="00DC6156" w:rsidRDefault="00996332" w:rsidP="00E51B0A">
      <w:pPr>
        <w:pStyle w:val="TextoMichelin"/>
        <w:rPr>
          <w:bCs/>
          <w:noProof/>
          <w:lang w:val="pt-PT"/>
        </w:rPr>
      </w:pPr>
      <w:r w:rsidRPr="00DC6156">
        <w:rPr>
          <w:noProof/>
          <w:lang w:val="pt-PT"/>
        </w:rPr>
        <w:t>É o número de pessoas, em todo o mundo, que se dedicam a atividades de Engenharia Civil no Grupo Michelin.</w:t>
      </w:r>
    </w:p>
    <w:p w:rsidR="00E51B0A" w:rsidRPr="00DC6156" w:rsidRDefault="00E51B0A" w:rsidP="00E51B0A">
      <w:pPr>
        <w:pStyle w:val="TextoMichelin"/>
        <w:jc w:val="center"/>
        <w:rPr>
          <w:b/>
          <w:bCs/>
          <w:noProof/>
          <w:lang w:val="pt-PT"/>
        </w:rPr>
      </w:pPr>
      <w:r w:rsidRPr="00DC6156">
        <w:rPr>
          <w:b/>
          <w:bCs/>
          <w:noProof/>
          <w:lang w:val="pt-PT"/>
        </w:rPr>
        <w:t>5.445</w:t>
      </w:r>
    </w:p>
    <w:p w:rsidR="00E51B0A" w:rsidRPr="00DC6156" w:rsidRDefault="00996332" w:rsidP="00E51B0A">
      <w:pPr>
        <w:pStyle w:val="TextoMichelin"/>
        <w:rPr>
          <w:bCs/>
          <w:noProof/>
          <w:lang w:val="pt-PT"/>
        </w:rPr>
      </w:pPr>
      <w:r w:rsidRPr="00DC6156">
        <w:rPr>
          <w:noProof/>
          <w:lang w:val="pt-PT"/>
        </w:rPr>
        <w:t>É, em quilos, o peso que pode alcançar o pneu MICHELIN de engenharia civil mais pesado.</w:t>
      </w:r>
    </w:p>
    <w:p w:rsidR="00E51B0A" w:rsidRPr="00DC6156" w:rsidRDefault="00DE2BE5" w:rsidP="00E51B0A">
      <w:pPr>
        <w:pStyle w:val="TextoMichelin"/>
        <w:jc w:val="center"/>
        <w:rPr>
          <w:b/>
          <w:bCs/>
          <w:noProof/>
          <w:lang w:val="pt-PT"/>
        </w:rPr>
      </w:pPr>
      <w:r w:rsidRPr="00DC6156">
        <w:rPr>
          <w:noProof/>
          <w:lang w:val="pt-PT"/>
        </w:rPr>
        <w:br w:type="column"/>
      </w:r>
      <w:r w:rsidRPr="00DC6156">
        <w:rPr>
          <w:b/>
          <w:bCs/>
          <w:noProof/>
          <w:lang w:val="pt-PT"/>
        </w:rPr>
        <w:t>17.000</w:t>
      </w:r>
    </w:p>
    <w:p w:rsidR="003A0D88" w:rsidRPr="00DC6156" w:rsidRDefault="003A0D88" w:rsidP="00E51B0A">
      <w:pPr>
        <w:pStyle w:val="TextoMichelin"/>
        <w:rPr>
          <w:bCs/>
          <w:noProof/>
          <w:lang w:val="pt-PT"/>
        </w:rPr>
      </w:pPr>
      <w:r w:rsidRPr="00DC6156">
        <w:rPr>
          <w:noProof/>
          <w:lang w:val="pt-PT"/>
        </w:rPr>
        <w:t>É o número de painéis solares que se instalaram na fábrica de Puy-en-Velay (França), uma das fábricas que produzem pneus de engenharia civil. Isto equivale em superfície a três campos de futebol e representa uma das coberturas de painéis solares mais importantes para uma indústria na França. É só um exemplo da estratégia meio-ambiental da Michelin.</w:t>
      </w:r>
    </w:p>
    <w:p w:rsidR="00E51B0A" w:rsidRPr="00DC6156" w:rsidRDefault="00E51B0A" w:rsidP="00E51B0A">
      <w:pPr>
        <w:pStyle w:val="TextoMichelin"/>
        <w:jc w:val="center"/>
        <w:rPr>
          <w:b/>
          <w:bCs/>
          <w:noProof/>
          <w:lang w:val="pt-PT"/>
        </w:rPr>
      </w:pPr>
      <w:r w:rsidRPr="00DC6156">
        <w:rPr>
          <w:b/>
          <w:bCs/>
          <w:noProof/>
          <w:lang w:val="pt-PT"/>
        </w:rPr>
        <w:t>100.000</w:t>
      </w:r>
    </w:p>
    <w:p w:rsidR="00E51B0A" w:rsidRPr="00DC6156" w:rsidRDefault="00E42235" w:rsidP="00E42235">
      <w:pPr>
        <w:pStyle w:val="TextoMichelin"/>
        <w:rPr>
          <w:bCs/>
          <w:noProof/>
          <w:lang w:val="pt-PT"/>
        </w:rPr>
      </w:pPr>
      <w:r w:rsidRPr="00DC6156">
        <w:rPr>
          <w:noProof/>
          <w:lang w:val="pt-PT"/>
        </w:rPr>
        <w:t xml:space="preserve">É, em quilos, a carga que pode suportar um pneu MICHELIN XDR2. </w:t>
      </w:r>
    </w:p>
    <w:p w:rsidR="00E51B0A" w:rsidRPr="00DC6156" w:rsidRDefault="00E51B0A" w:rsidP="00E51B0A">
      <w:pPr>
        <w:pStyle w:val="TextoMichelin"/>
        <w:jc w:val="center"/>
        <w:rPr>
          <w:b/>
          <w:bCs/>
          <w:noProof/>
          <w:lang w:val="pt-PT"/>
        </w:rPr>
      </w:pPr>
      <w:r w:rsidRPr="00DC6156">
        <w:rPr>
          <w:b/>
          <w:bCs/>
          <w:noProof/>
          <w:lang w:val="pt-PT"/>
        </w:rPr>
        <w:t>3 milhões</w:t>
      </w:r>
    </w:p>
    <w:p w:rsidR="00E51B0A" w:rsidRPr="00DC6156" w:rsidRDefault="00E2590D" w:rsidP="00E51B0A">
      <w:pPr>
        <w:pStyle w:val="TextoMichelin"/>
        <w:rPr>
          <w:bCs/>
          <w:noProof/>
          <w:lang w:val="pt-PT"/>
        </w:rPr>
      </w:pPr>
      <w:r w:rsidRPr="00DC6156">
        <w:rPr>
          <w:noProof/>
          <w:lang w:val="pt-PT"/>
        </w:rPr>
        <w:t>É, em quilómetros, a distância percorrida todos os anos em ensaios de pneus de engenharia civil no Centro de Experiências Michelin de Almería, CEMA (Espanha).</w:t>
      </w:r>
    </w:p>
    <w:p w:rsidR="001466B0" w:rsidRPr="00DC6156" w:rsidRDefault="001466B0" w:rsidP="00DE2BE5">
      <w:pPr>
        <w:pStyle w:val="TextoMichelin"/>
        <w:rPr>
          <w:bCs/>
          <w:noProof/>
          <w:lang w:val="pt-PT"/>
        </w:rPr>
      </w:pPr>
    </w:p>
    <w:p w:rsidR="00253432" w:rsidRPr="00DC6156" w:rsidRDefault="00253432" w:rsidP="00DA5A64">
      <w:pPr>
        <w:pStyle w:val="TextoMichelin"/>
        <w:jc w:val="left"/>
        <w:rPr>
          <w:rFonts w:ascii="Times" w:hAnsi="Times"/>
          <w:b/>
          <w:noProof/>
          <w:sz w:val="34"/>
          <w:lang w:val="pt-PT"/>
        </w:rPr>
      </w:pPr>
      <w:r w:rsidRPr="00DC6156">
        <w:rPr>
          <w:rFonts w:ascii="Times" w:hAnsi="Times"/>
          <w:b/>
          <w:bCs/>
          <w:noProof/>
          <w:sz w:val="34"/>
          <w:lang w:val="pt-PT"/>
        </w:rPr>
        <w:t>Michelin Engenharia Civil, datas-chave</w:t>
      </w:r>
    </w:p>
    <w:p w:rsidR="00253432" w:rsidRPr="00DC6156" w:rsidRDefault="00253432" w:rsidP="00253432">
      <w:pPr>
        <w:jc w:val="both"/>
        <w:rPr>
          <w:rFonts w:ascii="Arial" w:hAnsi="Arial" w:cs="Arial"/>
          <w:b/>
          <w:noProof/>
          <w:lang w:val="pt-PT"/>
        </w:rPr>
      </w:pPr>
    </w:p>
    <w:p w:rsidR="00FE4E1C" w:rsidRPr="00DC6156" w:rsidRDefault="00FE4E1C" w:rsidP="00DA6798">
      <w:pPr>
        <w:pStyle w:val="TextoMichelin"/>
        <w:spacing w:after="230"/>
        <w:jc w:val="left"/>
        <w:rPr>
          <w:rFonts w:cs="Arial"/>
          <w:bCs/>
          <w:noProof/>
          <w:lang w:val="pt-PT"/>
        </w:rPr>
      </w:pPr>
      <w:r w:rsidRPr="00DC6156">
        <w:rPr>
          <w:rFonts w:cs="Arial"/>
          <w:b/>
          <w:bCs/>
          <w:noProof/>
          <w:lang w:val="pt-PT"/>
        </w:rPr>
        <w:t>1959:</w:t>
      </w:r>
      <w:r w:rsidRPr="00DC6156">
        <w:rPr>
          <w:rFonts w:cs="Arial"/>
          <w:noProof/>
          <w:lang w:val="pt-PT"/>
        </w:rPr>
        <w:t xml:space="preserve"> Criação do primeiro pneu radial de engenharia civil do mundo.</w:t>
      </w:r>
    </w:p>
    <w:p w:rsidR="00FE4E1C" w:rsidRPr="00DC6156" w:rsidRDefault="00FE4E1C" w:rsidP="00DA6798">
      <w:pPr>
        <w:pStyle w:val="TextoMichelin"/>
        <w:spacing w:after="230"/>
        <w:jc w:val="left"/>
        <w:rPr>
          <w:rFonts w:cs="Arial"/>
          <w:bCs/>
          <w:noProof/>
          <w:lang w:val="pt-PT"/>
        </w:rPr>
      </w:pPr>
      <w:r w:rsidRPr="00DC6156">
        <w:rPr>
          <w:rFonts w:cs="Arial"/>
          <w:b/>
          <w:bCs/>
          <w:noProof/>
          <w:lang w:val="pt-PT"/>
        </w:rPr>
        <w:t>1977:</w:t>
      </w:r>
      <w:r w:rsidRPr="00DC6156">
        <w:rPr>
          <w:rFonts w:cs="Arial"/>
          <w:noProof/>
          <w:lang w:val="pt-PT"/>
        </w:rPr>
        <w:t xml:space="preserve"> Inauguração do Centro de Experiências Michelin de Almería (CEMA), o primeiro </w:t>
      </w:r>
      <w:r w:rsidRPr="00DC6156">
        <w:rPr>
          <w:rFonts w:cs="Arial"/>
          <w:noProof/>
          <w:lang w:val="pt-PT"/>
        </w:rPr>
        <w:br/>
        <w:t xml:space="preserve"> – e único até à data – centro de provas do mundo para pneus de   </w:t>
      </w:r>
      <w:r w:rsidRPr="00DC6156">
        <w:rPr>
          <w:rFonts w:cs="Arial"/>
          <w:noProof/>
          <w:lang w:val="pt-PT"/>
        </w:rPr>
        <w:br/>
        <w:t xml:space="preserve">         engenharia civil. </w:t>
      </w:r>
    </w:p>
    <w:p w:rsidR="00FE4E1C" w:rsidRPr="00DC6156" w:rsidRDefault="00FE4E1C" w:rsidP="00DA6798">
      <w:pPr>
        <w:pStyle w:val="TextoMichelin"/>
        <w:spacing w:after="230"/>
        <w:jc w:val="left"/>
        <w:rPr>
          <w:rFonts w:cs="Arial"/>
          <w:bCs/>
          <w:noProof/>
          <w:lang w:val="pt-PT"/>
        </w:rPr>
      </w:pPr>
      <w:r w:rsidRPr="00DC6156">
        <w:rPr>
          <w:rFonts w:cs="Arial"/>
          <w:b/>
          <w:bCs/>
          <w:noProof/>
          <w:lang w:val="pt-PT"/>
        </w:rPr>
        <w:t>1998:</w:t>
      </w:r>
      <w:r w:rsidRPr="00DC6156">
        <w:rPr>
          <w:rFonts w:cs="Arial"/>
          <w:noProof/>
          <w:lang w:val="pt-PT"/>
        </w:rPr>
        <w:t xml:space="preserve"> Fabricação do primeiro pneu de perfil baixo para dumpers, que aumenta a</w:t>
      </w:r>
      <w:r w:rsidRPr="00DC6156">
        <w:rPr>
          <w:rFonts w:cs="Arial"/>
          <w:noProof/>
          <w:lang w:val="pt-PT"/>
        </w:rPr>
        <w:br/>
        <w:t xml:space="preserve"> capacidade de carga dos grandes dumpers.</w:t>
      </w:r>
    </w:p>
    <w:p w:rsidR="00FE4E1C" w:rsidRPr="00DC6156" w:rsidRDefault="00FE4E1C" w:rsidP="00DA6798">
      <w:pPr>
        <w:pStyle w:val="TextoMichelin"/>
        <w:spacing w:after="230"/>
        <w:jc w:val="left"/>
        <w:rPr>
          <w:rFonts w:cs="Arial"/>
          <w:bCs/>
          <w:noProof/>
          <w:lang w:val="pt-PT"/>
        </w:rPr>
      </w:pPr>
      <w:r w:rsidRPr="00DC6156">
        <w:rPr>
          <w:rFonts w:cs="Arial"/>
          <w:b/>
          <w:bCs/>
          <w:noProof/>
          <w:lang w:val="pt-PT"/>
        </w:rPr>
        <w:t>2001:</w:t>
      </w:r>
      <w:r w:rsidRPr="00DC6156">
        <w:rPr>
          <w:rFonts w:cs="Arial"/>
          <w:noProof/>
          <w:lang w:val="pt-PT"/>
        </w:rPr>
        <w:t xml:space="preserve"> Lançamento do pneu MICHELIN XDR 59/80 R 63, o maior pneu do</w:t>
      </w:r>
      <w:r w:rsidRPr="00DC6156">
        <w:rPr>
          <w:rFonts w:cs="Arial"/>
          <w:noProof/>
          <w:lang w:val="pt-PT"/>
        </w:rPr>
        <w:br/>
        <w:t xml:space="preserve"> mundo.</w:t>
      </w:r>
    </w:p>
    <w:p w:rsidR="00FE4E1C" w:rsidRPr="00DC6156" w:rsidRDefault="00FE4E1C" w:rsidP="00DA6798">
      <w:pPr>
        <w:pStyle w:val="TextoMichelin"/>
        <w:spacing w:after="230"/>
        <w:jc w:val="left"/>
        <w:rPr>
          <w:rFonts w:cs="Arial"/>
          <w:bCs/>
          <w:noProof/>
          <w:lang w:val="pt-PT"/>
        </w:rPr>
      </w:pPr>
      <w:r w:rsidRPr="00DC6156">
        <w:rPr>
          <w:rFonts w:cs="Arial"/>
          <w:b/>
          <w:bCs/>
          <w:noProof/>
          <w:lang w:val="pt-PT"/>
        </w:rPr>
        <w:t>2007:</w:t>
      </w:r>
      <w:r w:rsidRPr="00DC6156">
        <w:rPr>
          <w:rFonts w:cs="Arial"/>
          <w:noProof/>
          <w:lang w:val="pt-PT"/>
        </w:rPr>
        <w:t xml:space="preserve"> Apresentação do Michelin Earthmover Management System (MEMS), o primeiro </w:t>
      </w:r>
      <w:r w:rsidRPr="00DC6156">
        <w:rPr>
          <w:rFonts w:cs="Arial"/>
          <w:noProof/>
          <w:lang w:val="pt-PT"/>
        </w:rPr>
        <w:br/>
        <w:t>sistema eletrónico de informação para gerir pneus de engenharia civil.</w:t>
      </w:r>
    </w:p>
    <w:p w:rsidR="00FE4E1C" w:rsidRPr="00DC6156" w:rsidRDefault="00FE4E1C" w:rsidP="00DA6798">
      <w:pPr>
        <w:pStyle w:val="TextoMichelin"/>
        <w:spacing w:after="230"/>
        <w:jc w:val="left"/>
        <w:rPr>
          <w:rFonts w:cs="Arial"/>
          <w:bCs/>
          <w:noProof/>
          <w:lang w:val="pt-PT"/>
        </w:rPr>
      </w:pPr>
      <w:r w:rsidRPr="00DC6156">
        <w:rPr>
          <w:rFonts w:cs="Arial"/>
          <w:b/>
          <w:bCs/>
          <w:noProof/>
          <w:lang w:val="pt-PT"/>
        </w:rPr>
        <w:t>2011:</w:t>
      </w:r>
      <w:r w:rsidRPr="00DC6156">
        <w:rPr>
          <w:rFonts w:cs="Arial"/>
          <w:noProof/>
          <w:lang w:val="pt-PT"/>
        </w:rPr>
        <w:t xml:space="preserve"> Lançamento do MICHELIN XZM2+, um pneu especialmente desenvolvido para</w:t>
      </w:r>
      <w:r w:rsidRPr="00DC6156">
        <w:rPr>
          <w:rFonts w:cs="Arial"/>
          <w:noProof/>
          <w:lang w:val="pt-PT"/>
        </w:rPr>
        <w:br/>
        <w:t xml:space="preserve"> empilhadores telescópicos. </w:t>
      </w:r>
    </w:p>
    <w:p w:rsidR="00FE4E1C" w:rsidRPr="00DC6156" w:rsidRDefault="00FE4E1C" w:rsidP="00311E0A">
      <w:pPr>
        <w:pStyle w:val="TextoMichelin"/>
        <w:spacing w:after="230"/>
        <w:jc w:val="left"/>
        <w:rPr>
          <w:rFonts w:cs="Arial"/>
          <w:bCs/>
          <w:noProof/>
          <w:lang w:val="pt-PT"/>
        </w:rPr>
      </w:pPr>
      <w:r w:rsidRPr="00DC6156">
        <w:rPr>
          <w:rFonts w:cs="Arial"/>
          <w:b/>
          <w:bCs/>
          <w:noProof/>
          <w:lang w:val="pt-PT"/>
        </w:rPr>
        <w:t>2013:</w:t>
      </w:r>
      <w:r w:rsidRPr="00DC6156">
        <w:rPr>
          <w:rFonts w:cs="Arial"/>
          <w:noProof/>
          <w:lang w:val="pt-PT"/>
        </w:rPr>
        <w:t xml:space="preserve"> Lançamento do MICHELIN X Straddle 2, uma nova geração de pneus </w:t>
      </w:r>
      <w:r w:rsidRPr="00DC6156">
        <w:rPr>
          <w:rFonts w:cs="Arial"/>
          <w:noProof/>
          <w:lang w:val="pt-PT"/>
        </w:rPr>
        <w:br/>
        <w:t xml:space="preserve">destinados a melhorar a produtividade das atividades portuárias. Lançamento do MICHELIN X-SUPER TERRAIN +, o pneu de nova geração destinado a </w:t>
      </w:r>
      <w:r w:rsidRPr="00DC6156">
        <w:rPr>
          <w:rFonts w:cs="Arial"/>
          <w:noProof/>
          <w:lang w:val="pt-PT"/>
        </w:rPr>
        <w:br/>
        <w:t xml:space="preserve">         pedreiras e grandes obras.</w:t>
      </w:r>
      <w:r w:rsidRPr="00DC6156">
        <w:rPr>
          <w:rFonts w:cs="Arial"/>
          <w:noProof/>
          <w:lang w:val="pt-PT"/>
        </w:rPr>
        <w:br/>
      </w:r>
    </w:p>
    <w:p w:rsidR="00253432" w:rsidRPr="00DC6156" w:rsidRDefault="00253432" w:rsidP="00253432">
      <w:pPr>
        <w:pStyle w:val="TextoMichelin"/>
        <w:rPr>
          <w:bCs/>
          <w:noProof/>
          <w:lang w:val="pt-PT"/>
        </w:rPr>
      </w:pPr>
    </w:p>
    <w:p w:rsidR="00253432" w:rsidRPr="00DC6156" w:rsidRDefault="00253432" w:rsidP="00253432">
      <w:pPr>
        <w:pStyle w:val="TextoMichelin"/>
        <w:rPr>
          <w:bCs/>
          <w:noProof/>
          <w:lang w:val="pt-PT"/>
        </w:rPr>
      </w:pPr>
    </w:p>
    <w:p w:rsidR="00A97258" w:rsidRPr="00DC6156" w:rsidRDefault="00253432" w:rsidP="00A97258">
      <w:pPr>
        <w:pStyle w:val="EstiloLADILLODOSSIERMICHELIN10ptDerecha"/>
        <w:rPr>
          <w:noProof/>
          <w:sz w:val="28"/>
          <w:lang w:val="pt-PT"/>
        </w:rPr>
      </w:pPr>
      <w:r w:rsidRPr="00DC6156">
        <w:rPr>
          <w:b w:val="0"/>
          <w:bCs w:val="0"/>
          <w:noProof/>
          <w:lang w:val="pt-PT"/>
        </w:rPr>
        <w:br w:type="page"/>
      </w:r>
      <w:r w:rsidRPr="00DC6156">
        <w:rPr>
          <w:noProof/>
          <w:sz w:val="28"/>
          <w:lang w:val="pt-PT"/>
        </w:rPr>
        <w:t>Anexo</w:t>
      </w:r>
    </w:p>
    <w:p w:rsidR="00A97258" w:rsidRPr="00DC6156" w:rsidRDefault="00A97258" w:rsidP="00A97258">
      <w:pPr>
        <w:spacing w:after="240" w:line="360" w:lineRule="exact"/>
        <w:outlineLvl w:val="0"/>
        <w:rPr>
          <w:b/>
          <w:noProof/>
          <w:snapToGrid w:val="0"/>
          <w:color w:val="333399"/>
          <w:sz w:val="36"/>
          <w:szCs w:val="20"/>
          <w:lang w:val="pt-PT"/>
        </w:rPr>
      </w:pPr>
      <w:r w:rsidRPr="00DC6156">
        <w:rPr>
          <w:b/>
          <w:bCs/>
          <w:noProof/>
          <w:snapToGrid w:val="0"/>
          <w:color w:val="333399"/>
          <w:sz w:val="36"/>
          <w:szCs w:val="20"/>
          <w:lang w:val="pt-PT"/>
        </w:rPr>
        <w:t>A Michelin, em síntese</w:t>
      </w:r>
    </w:p>
    <w:p w:rsidR="00A97258" w:rsidRPr="00DC6156" w:rsidRDefault="00A97258" w:rsidP="00A97258">
      <w:pPr>
        <w:spacing w:after="240"/>
        <w:jc w:val="both"/>
        <w:rPr>
          <w:rFonts w:ascii="Arial" w:hAnsi="Arial"/>
          <w:noProof/>
          <w:sz w:val="21"/>
          <w:szCs w:val="20"/>
          <w:lang w:val="pt-PT"/>
        </w:rPr>
      </w:pPr>
      <w:r w:rsidRPr="00DC6156">
        <w:rPr>
          <w:rFonts w:ascii="Arial" w:hAnsi="Arial"/>
          <w:noProof/>
          <w:sz w:val="21"/>
          <w:szCs w:val="20"/>
          <w:lang w:val="pt-PT"/>
        </w:rPr>
        <w:t>Há mais de um século que a Michelin dedica a sua experiência e a sua capacidade de inovação para melhorar a mobilidade das pessoas e dos bens em todo o mundo.</w:t>
      </w:r>
    </w:p>
    <w:p w:rsidR="00A97258" w:rsidRPr="00DC6156" w:rsidRDefault="00A97258" w:rsidP="00A97258">
      <w:pPr>
        <w:spacing w:after="240"/>
        <w:jc w:val="both"/>
        <w:rPr>
          <w:rFonts w:ascii="Arial" w:hAnsi="Arial"/>
          <w:b/>
          <w:noProof/>
          <w:sz w:val="21"/>
          <w:szCs w:val="20"/>
          <w:lang w:val="pt-PT"/>
        </w:rPr>
      </w:pPr>
      <w:r w:rsidRPr="00DC6156">
        <w:rPr>
          <w:rFonts w:ascii="Arial" w:hAnsi="Arial"/>
          <w:b/>
          <w:bCs/>
          <w:noProof/>
          <w:sz w:val="21"/>
          <w:szCs w:val="20"/>
          <w:lang w:val="pt-PT"/>
        </w:rPr>
        <w:t>1889:</w:t>
      </w:r>
      <w:r w:rsidRPr="00DC6156">
        <w:rPr>
          <w:rFonts w:ascii="Arial" w:hAnsi="Arial"/>
          <w:noProof/>
          <w:sz w:val="21"/>
          <w:szCs w:val="20"/>
          <w:lang w:val="pt-PT"/>
        </w:rPr>
        <w:t xml:space="preserve"> Fundação da “Michelin et Cie”.</w:t>
      </w:r>
    </w:p>
    <w:p w:rsidR="00A97258" w:rsidRPr="00DC6156" w:rsidRDefault="00A97258" w:rsidP="00A97258">
      <w:pPr>
        <w:spacing w:after="240"/>
        <w:jc w:val="both"/>
        <w:rPr>
          <w:rFonts w:ascii="Arial" w:hAnsi="Arial"/>
          <w:noProof/>
          <w:sz w:val="21"/>
          <w:szCs w:val="20"/>
          <w:lang w:val="pt-PT"/>
        </w:rPr>
      </w:pPr>
      <w:r w:rsidRPr="00DC6156">
        <w:rPr>
          <w:rFonts w:ascii="Arial" w:hAnsi="Arial"/>
          <w:b/>
          <w:bCs/>
          <w:noProof/>
          <w:sz w:val="21"/>
          <w:szCs w:val="20"/>
          <w:lang w:val="pt-PT"/>
        </w:rPr>
        <w:t>1891:</w:t>
      </w:r>
      <w:r w:rsidRPr="00DC6156">
        <w:rPr>
          <w:rFonts w:ascii="Arial" w:hAnsi="Arial"/>
          <w:noProof/>
          <w:sz w:val="21"/>
          <w:szCs w:val="20"/>
          <w:lang w:val="pt-PT"/>
        </w:rPr>
        <w:t xml:space="preserve"> A Michelin apresenta as suas primeiras patentes de pneus desmontáveis e reparáveis.</w:t>
      </w:r>
    </w:p>
    <w:p w:rsidR="00A97258" w:rsidRPr="00DC6156" w:rsidRDefault="00A97258" w:rsidP="00A97258">
      <w:pPr>
        <w:spacing w:after="240"/>
        <w:jc w:val="both"/>
        <w:rPr>
          <w:rFonts w:ascii="Arial" w:hAnsi="Arial"/>
          <w:noProof/>
          <w:sz w:val="21"/>
          <w:szCs w:val="20"/>
          <w:lang w:val="pt-PT"/>
        </w:rPr>
      </w:pPr>
      <w:r w:rsidRPr="00DC6156">
        <w:rPr>
          <w:rFonts w:ascii="Arial" w:hAnsi="Arial"/>
          <w:b/>
          <w:bCs/>
          <w:noProof/>
          <w:sz w:val="21"/>
          <w:szCs w:val="20"/>
          <w:lang w:val="pt-PT"/>
        </w:rPr>
        <w:t>1895:</w:t>
      </w:r>
      <w:r w:rsidRPr="00DC6156">
        <w:rPr>
          <w:rFonts w:ascii="Arial" w:hAnsi="Arial"/>
          <w:noProof/>
          <w:sz w:val="21"/>
          <w:szCs w:val="20"/>
          <w:lang w:val="pt-PT"/>
        </w:rPr>
        <w:t xml:space="preserve"> A Michelin faz rodar o primeiro automóvel sobre pneus, o Eclair.</w:t>
      </w:r>
    </w:p>
    <w:p w:rsidR="00A97258" w:rsidRPr="00DC6156" w:rsidRDefault="00A97258" w:rsidP="00A97258">
      <w:pPr>
        <w:spacing w:after="240"/>
        <w:jc w:val="both"/>
        <w:rPr>
          <w:rFonts w:ascii="Arial" w:hAnsi="Arial"/>
          <w:noProof/>
          <w:sz w:val="21"/>
          <w:szCs w:val="20"/>
          <w:lang w:val="pt-PT"/>
        </w:rPr>
      </w:pPr>
      <w:r w:rsidRPr="00DC6156">
        <w:rPr>
          <w:rFonts w:ascii="Arial" w:hAnsi="Arial"/>
          <w:b/>
          <w:bCs/>
          <w:noProof/>
          <w:sz w:val="21"/>
          <w:szCs w:val="20"/>
          <w:lang w:val="pt-PT"/>
        </w:rPr>
        <w:t>1898:</w:t>
      </w:r>
      <w:r w:rsidRPr="00DC6156">
        <w:rPr>
          <w:rFonts w:ascii="Arial" w:hAnsi="Arial"/>
          <w:noProof/>
          <w:sz w:val="21"/>
          <w:szCs w:val="20"/>
          <w:lang w:val="pt-PT"/>
        </w:rPr>
        <w:t xml:space="preserve"> Nasce o “Bibendum”, o boneco da Michelin.</w:t>
      </w:r>
    </w:p>
    <w:p w:rsidR="00A97258" w:rsidRPr="00DC6156" w:rsidRDefault="00A97258" w:rsidP="00A97258">
      <w:pPr>
        <w:spacing w:after="240"/>
        <w:jc w:val="both"/>
        <w:rPr>
          <w:rFonts w:ascii="Arial" w:hAnsi="Arial"/>
          <w:noProof/>
          <w:sz w:val="21"/>
          <w:szCs w:val="20"/>
          <w:lang w:val="pt-PT"/>
        </w:rPr>
      </w:pPr>
      <w:r w:rsidRPr="00DC6156">
        <w:rPr>
          <w:rFonts w:ascii="Arial" w:hAnsi="Arial"/>
          <w:b/>
          <w:bCs/>
          <w:noProof/>
          <w:sz w:val="21"/>
          <w:szCs w:val="20"/>
          <w:lang w:val="pt-PT"/>
        </w:rPr>
        <w:t>1900:</w:t>
      </w:r>
      <w:r w:rsidRPr="00DC6156">
        <w:rPr>
          <w:rFonts w:ascii="Arial" w:hAnsi="Arial"/>
          <w:noProof/>
          <w:sz w:val="21"/>
          <w:szCs w:val="20"/>
          <w:lang w:val="pt-PT"/>
        </w:rPr>
        <w:t xml:space="preserve"> Publica-se o primeiro Guia MICHELIN.</w:t>
      </w:r>
    </w:p>
    <w:p w:rsidR="00A97258" w:rsidRPr="00DC6156" w:rsidRDefault="00A97258" w:rsidP="00A97258">
      <w:pPr>
        <w:spacing w:after="240"/>
        <w:rPr>
          <w:rFonts w:ascii="Arial" w:hAnsi="Arial"/>
          <w:noProof/>
          <w:sz w:val="21"/>
          <w:szCs w:val="20"/>
          <w:lang w:val="pt-PT"/>
        </w:rPr>
      </w:pPr>
      <w:r w:rsidRPr="00DC6156">
        <w:rPr>
          <w:rFonts w:ascii="Arial" w:hAnsi="Arial"/>
          <w:b/>
          <w:bCs/>
          <w:noProof/>
          <w:sz w:val="21"/>
          <w:szCs w:val="20"/>
          <w:lang w:val="pt-PT"/>
        </w:rPr>
        <w:t>1905:</w:t>
      </w:r>
      <w:r w:rsidRPr="00DC6156">
        <w:rPr>
          <w:rFonts w:ascii="Arial" w:hAnsi="Arial"/>
          <w:noProof/>
          <w:sz w:val="21"/>
          <w:szCs w:val="20"/>
          <w:lang w:val="pt-PT"/>
        </w:rPr>
        <w:t xml:space="preserve"> Apresentação da “sola Michelin”, com rebites, para melhorar a aderência</w:t>
      </w:r>
      <w:r w:rsidRPr="00DC6156">
        <w:rPr>
          <w:rFonts w:ascii="Arial" w:hAnsi="Arial"/>
          <w:noProof/>
          <w:sz w:val="21"/>
          <w:szCs w:val="20"/>
          <w:lang w:val="pt-PT"/>
        </w:rPr>
        <w:br/>
        <w:t xml:space="preserve"> e a resistência do pneu.</w:t>
      </w:r>
    </w:p>
    <w:p w:rsidR="00A97258" w:rsidRPr="00DC6156" w:rsidRDefault="00A97258" w:rsidP="00A97258">
      <w:pPr>
        <w:spacing w:after="240"/>
        <w:jc w:val="both"/>
        <w:outlineLvl w:val="0"/>
        <w:rPr>
          <w:rFonts w:ascii="Arial" w:hAnsi="Arial"/>
          <w:noProof/>
          <w:sz w:val="21"/>
          <w:szCs w:val="20"/>
          <w:lang w:val="pt-PT"/>
        </w:rPr>
      </w:pPr>
      <w:r w:rsidRPr="00DC6156">
        <w:rPr>
          <w:rFonts w:ascii="Arial" w:hAnsi="Arial"/>
          <w:b/>
          <w:bCs/>
          <w:noProof/>
          <w:sz w:val="21"/>
          <w:szCs w:val="20"/>
          <w:lang w:val="pt-PT"/>
        </w:rPr>
        <w:t>1910:</w:t>
      </w:r>
      <w:r w:rsidRPr="00DC6156">
        <w:rPr>
          <w:rFonts w:ascii="Arial" w:hAnsi="Arial"/>
          <w:noProof/>
          <w:sz w:val="21"/>
          <w:szCs w:val="20"/>
          <w:lang w:val="pt-PT"/>
        </w:rPr>
        <w:t xml:space="preserve"> Edição do primeiro mapa de estradas da Michelin a escala 1/200.000.</w:t>
      </w:r>
    </w:p>
    <w:p w:rsidR="00A97258" w:rsidRPr="00DC6156" w:rsidRDefault="00A97258" w:rsidP="00A97258">
      <w:pPr>
        <w:spacing w:after="240"/>
        <w:jc w:val="both"/>
        <w:outlineLvl w:val="0"/>
        <w:rPr>
          <w:rFonts w:ascii="Arial" w:hAnsi="Arial"/>
          <w:noProof/>
          <w:sz w:val="21"/>
          <w:szCs w:val="20"/>
          <w:lang w:val="pt-PT"/>
        </w:rPr>
      </w:pPr>
      <w:r w:rsidRPr="00DC6156">
        <w:rPr>
          <w:rFonts w:ascii="Arial" w:hAnsi="Arial"/>
          <w:b/>
          <w:bCs/>
          <w:noProof/>
          <w:sz w:val="21"/>
          <w:szCs w:val="20"/>
          <w:lang w:val="pt-PT"/>
        </w:rPr>
        <w:t>1913:</w:t>
      </w:r>
      <w:r w:rsidRPr="00DC6156">
        <w:rPr>
          <w:rFonts w:ascii="Arial" w:hAnsi="Arial"/>
          <w:noProof/>
          <w:sz w:val="21"/>
          <w:szCs w:val="20"/>
          <w:lang w:val="pt-PT"/>
        </w:rPr>
        <w:t xml:space="preserve"> A Michelin inventa a roda de aço desmontável.</w:t>
      </w:r>
    </w:p>
    <w:p w:rsidR="00A97258" w:rsidRPr="00DC6156" w:rsidRDefault="00A97258" w:rsidP="00A97258">
      <w:pPr>
        <w:spacing w:after="240"/>
        <w:jc w:val="both"/>
        <w:outlineLvl w:val="0"/>
        <w:rPr>
          <w:rFonts w:ascii="Arial" w:hAnsi="Arial"/>
          <w:noProof/>
          <w:sz w:val="21"/>
          <w:szCs w:val="20"/>
          <w:lang w:val="pt-PT"/>
        </w:rPr>
      </w:pPr>
      <w:r w:rsidRPr="00DC6156">
        <w:rPr>
          <w:rFonts w:ascii="Arial" w:hAnsi="Arial"/>
          <w:b/>
          <w:bCs/>
          <w:noProof/>
          <w:sz w:val="21"/>
          <w:szCs w:val="20"/>
          <w:lang w:val="pt-PT"/>
        </w:rPr>
        <w:t>1923:</w:t>
      </w:r>
      <w:r w:rsidRPr="00DC6156">
        <w:rPr>
          <w:rFonts w:ascii="Arial" w:hAnsi="Arial"/>
          <w:noProof/>
          <w:sz w:val="21"/>
          <w:szCs w:val="20"/>
          <w:lang w:val="pt-PT"/>
        </w:rPr>
        <w:t xml:space="preserve"> Primeiro pneu de ligeiro</w:t>
      </w:r>
      <w:r w:rsidRPr="00DC6156">
        <w:rPr>
          <w:rFonts w:ascii="Arial" w:hAnsi="Arial"/>
          <w:b/>
          <w:bCs/>
          <w:noProof/>
          <w:sz w:val="21"/>
          <w:szCs w:val="20"/>
          <w:lang w:val="pt-PT"/>
        </w:rPr>
        <w:t xml:space="preserve"> </w:t>
      </w:r>
      <w:r w:rsidRPr="00DC6156">
        <w:rPr>
          <w:rFonts w:ascii="Arial" w:hAnsi="Arial"/>
          <w:noProof/>
          <w:sz w:val="21"/>
          <w:szCs w:val="20"/>
          <w:lang w:val="pt-PT"/>
        </w:rPr>
        <w:t>de baixa pressão (2,5 bar).</w:t>
      </w:r>
    </w:p>
    <w:p w:rsidR="00A97258" w:rsidRPr="00DC6156" w:rsidRDefault="00A97258" w:rsidP="00A97258">
      <w:pPr>
        <w:spacing w:after="240"/>
        <w:jc w:val="both"/>
        <w:rPr>
          <w:rFonts w:ascii="Arial" w:hAnsi="Arial"/>
          <w:noProof/>
          <w:sz w:val="21"/>
          <w:szCs w:val="20"/>
          <w:lang w:val="pt-PT"/>
        </w:rPr>
      </w:pPr>
      <w:r w:rsidRPr="00DC6156">
        <w:rPr>
          <w:rFonts w:ascii="Arial" w:hAnsi="Arial"/>
          <w:b/>
          <w:bCs/>
          <w:noProof/>
          <w:sz w:val="21"/>
          <w:szCs w:val="20"/>
          <w:lang w:val="pt-PT"/>
        </w:rPr>
        <w:t>1926:</w:t>
      </w:r>
      <w:r w:rsidRPr="00DC6156">
        <w:rPr>
          <w:rFonts w:ascii="Arial" w:hAnsi="Arial"/>
          <w:noProof/>
          <w:sz w:val="21"/>
          <w:szCs w:val="20"/>
          <w:lang w:val="pt-PT"/>
        </w:rPr>
        <w:t xml:space="preserve"> A Michelin cria o seu primeiro Guia Verde turístico.</w:t>
      </w:r>
    </w:p>
    <w:p w:rsidR="00A97258" w:rsidRPr="00DC6156" w:rsidRDefault="00A97258" w:rsidP="00A97258">
      <w:pPr>
        <w:spacing w:after="240"/>
        <w:jc w:val="both"/>
        <w:rPr>
          <w:rFonts w:ascii="Arial" w:hAnsi="Arial"/>
          <w:noProof/>
          <w:sz w:val="21"/>
          <w:szCs w:val="20"/>
          <w:lang w:val="pt-PT"/>
        </w:rPr>
      </w:pPr>
      <w:r w:rsidRPr="00DC6156">
        <w:rPr>
          <w:rFonts w:ascii="Arial" w:hAnsi="Arial"/>
          <w:b/>
          <w:bCs/>
          <w:noProof/>
          <w:sz w:val="21"/>
          <w:szCs w:val="20"/>
          <w:lang w:val="pt-PT"/>
        </w:rPr>
        <w:t>1930:</w:t>
      </w:r>
      <w:r w:rsidRPr="00DC6156">
        <w:rPr>
          <w:rFonts w:ascii="Arial" w:hAnsi="Arial"/>
          <w:noProof/>
          <w:sz w:val="21"/>
          <w:szCs w:val="20"/>
          <w:lang w:val="pt-PT"/>
        </w:rPr>
        <w:t xml:space="preserve"> A Michelin apresenta a patente do pneu com câmara de ar incorporada.</w:t>
      </w:r>
    </w:p>
    <w:p w:rsidR="00A97258" w:rsidRPr="00DC6156" w:rsidRDefault="00A97258" w:rsidP="00A97258">
      <w:pPr>
        <w:spacing w:after="240"/>
        <w:rPr>
          <w:rFonts w:ascii="Arial" w:hAnsi="Arial"/>
          <w:b/>
          <w:noProof/>
          <w:sz w:val="21"/>
          <w:szCs w:val="20"/>
          <w:lang w:val="pt-PT"/>
        </w:rPr>
      </w:pPr>
      <w:r w:rsidRPr="00DC6156">
        <w:rPr>
          <w:rFonts w:ascii="Arial" w:hAnsi="Arial"/>
          <w:b/>
          <w:bCs/>
          <w:noProof/>
          <w:sz w:val="21"/>
          <w:szCs w:val="20"/>
          <w:lang w:val="pt-PT"/>
        </w:rPr>
        <w:t>1938:</w:t>
      </w:r>
      <w:r w:rsidRPr="00DC6156">
        <w:rPr>
          <w:rFonts w:ascii="Arial" w:hAnsi="Arial"/>
          <w:noProof/>
          <w:sz w:val="21"/>
          <w:szCs w:val="20"/>
          <w:lang w:val="pt-PT"/>
        </w:rPr>
        <w:t xml:space="preserve"> A Michelin comercializa o Metalic, o primeiro pneu com carcaça de aço para </w:t>
      </w:r>
      <w:r w:rsidRPr="00DC6156">
        <w:rPr>
          <w:rFonts w:ascii="Arial" w:hAnsi="Arial"/>
          <w:noProof/>
          <w:sz w:val="21"/>
          <w:szCs w:val="20"/>
          <w:lang w:val="pt-PT"/>
        </w:rPr>
        <w:br/>
        <w:t xml:space="preserve"> camiões.</w:t>
      </w:r>
    </w:p>
    <w:p w:rsidR="00A97258" w:rsidRPr="00DC6156" w:rsidRDefault="00A97258" w:rsidP="00A97258">
      <w:pPr>
        <w:spacing w:after="240"/>
        <w:jc w:val="both"/>
        <w:rPr>
          <w:rFonts w:ascii="Arial" w:hAnsi="Arial"/>
          <w:noProof/>
          <w:sz w:val="21"/>
          <w:szCs w:val="20"/>
          <w:lang w:val="pt-PT"/>
        </w:rPr>
      </w:pPr>
      <w:r w:rsidRPr="00DC6156">
        <w:rPr>
          <w:rFonts w:ascii="Arial" w:hAnsi="Arial"/>
          <w:b/>
          <w:bCs/>
          <w:noProof/>
          <w:sz w:val="21"/>
          <w:szCs w:val="20"/>
          <w:lang w:val="pt-PT"/>
        </w:rPr>
        <w:t>1946:</w:t>
      </w:r>
      <w:r w:rsidRPr="00DC6156">
        <w:rPr>
          <w:rFonts w:ascii="Arial" w:hAnsi="Arial"/>
          <w:noProof/>
          <w:sz w:val="21"/>
          <w:szCs w:val="20"/>
          <w:lang w:val="pt-PT"/>
        </w:rPr>
        <w:t xml:space="preserve"> A Michelin inventa o pneu radial.</w:t>
      </w:r>
    </w:p>
    <w:p w:rsidR="00A97258" w:rsidRPr="00DC6156" w:rsidRDefault="00A97258" w:rsidP="00A97258">
      <w:pPr>
        <w:spacing w:after="240"/>
        <w:jc w:val="both"/>
        <w:rPr>
          <w:rFonts w:ascii="Arial" w:hAnsi="Arial"/>
          <w:noProof/>
          <w:sz w:val="21"/>
          <w:szCs w:val="20"/>
          <w:lang w:val="pt-PT"/>
        </w:rPr>
      </w:pPr>
      <w:r w:rsidRPr="00DC6156">
        <w:rPr>
          <w:rFonts w:ascii="Arial" w:hAnsi="Arial"/>
          <w:b/>
          <w:bCs/>
          <w:noProof/>
          <w:sz w:val="21"/>
          <w:szCs w:val="20"/>
          <w:lang w:val="pt-PT"/>
        </w:rPr>
        <w:t>1959:</w:t>
      </w:r>
      <w:r w:rsidRPr="00DC6156">
        <w:rPr>
          <w:rFonts w:ascii="Arial" w:hAnsi="Arial"/>
          <w:noProof/>
          <w:sz w:val="21"/>
          <w:szCs w:val="20"/>
          <w:lang w:val="pt-PT"/>
        </w:rPr>
        <w:t xml:space="preserve"> A Michelin lança o primeiro pneu radial para engenharia civil.</w:t>
      </w:r>
    </w:p>
    <w:p w:rsidR="00A97258" w:rsidRPr="00DC6156" w:rsidRDefault="00A97258" w:rsidP="00A97258">
      <w:pPr>
        <w:spacing w:after="240"/>
        <w:jc w:val="both"/>
        <w:rPr>
          <w:rFonts w:ascii="Arial" w:hAnsi="Arial"/>
          <w:noProof/>
          <w:sz w:val="21"/>
          <w:szCs w:val="20"/>
          <w:lang w:val="pt-PT"/>
        </w:rPr>
      </w:pPr>
      <w:r w:rsidRPr="00DC6156">
        <w:rPr>
          <w:rFonts w:ascii="Arial" w:hAnsi="Arial"/>
          <w:b/>
          <w:bCs/>
          <w:noProof/>
          <w:sz w:val="21"/>
          <w:szCs w:val="20"/>
          <w:lang w:val="pt-PT"/>
        </w:rPr>
        <w:t>1979:</w:t>
      </w:r>
      <w:r w:rsidRPr="00DC6156">
        <w:rPr>
          <w:rFonts w:ascii="Arial" w:hAnsi="Arial"/>
          <w:noProof/>
          <w:sz w:val="21"/>
          <w:szCs w:val="20"/>
          <w:lang w:val="pt-PT"/>
        </w:rPr>
        <w:t xml:space="preserve"> O pneu radial da Michelin ganha o campeonato do mundo de Fórmula 1.</w:t>
      </w:r>
    </w:p>
    <w:p w:rsidR="00A97258" w:rsidRPr="00DC6156" w:rsidRDefault="00A97258" w:rsidP="00A97258">
      <w:pPr>
        <w:spacing w:after="240"/>
        <w:jc w:val="both"/>
        <w:rPr>
          <w:rFonts w:ascii="Arial" w:hAnsi="Arial"/>
          <w:noProof/>
          <w:sz w:val="21"/>
          <w:szCs w:val="20"/>
          <w:lang w:val="pt-PT"/>
        </w:rPr>
      </w:pPr>
      <w:r w:rsidRPr="00DC6156">
        <w:rPr>
          <w:rFonts w:ascii="Arial" w:hAnsi="Arial"/>
          <w:b/>
          <w:bCs/>
          <w:noProof/>
          <w:sz w:val="21"/>
          <w:szCs w:val="20"/>
          <w:lang w:val="pt-PT"/>
        </w:rPr>
        <w:t>1981:</w:t>
      </w:r>
      <w:r w:rsidRPr="00DC6156">
        <w:rPr>
          <w:rFonts w:ascii="Arial" w:hAnsi="Arial"/>
          <w:noProof/>
          <w:sz w:val="21"/>
          <w:szCs w:val="20"/>
          <w:lang w:val="pt-PT"/>
        </w:rPr>
        <w:t xml:space="preserve"> O Michelin Air X é o primeiro pneu radial para avião.</w:t>
      </w:r>
    </w:p>
    <w:p w:rsidR="00A97258" w:rsidRPr="00DC6156" w:rsidRDefault="00A97258" w:rsidP="00A97258">
      <w:pPr>
        <w:spacing w:after="240"/>
        <w:rPr>
          <w:rFonts w:ascii="Arial" w:hAnsi="Arial"/>
          <w:noProof/>
          <w:sz w:val="21"/>
          <w:szCs w:val="20"/>
          <w:lang w:val="pt-PT"/>
        </w:rPr>
      </w:pPr>
      <w:r w:rsidRPr="00DC6156">
        <w:rPr>
          <w:rFonts w:ascii="Arial" w:hAnsi="Arial"/>
          <w:b/>
          <w:bCs/>
          <w:noProof/>
          <w:sz w:val="21"/>
          <w:szCs w:val="20"/>
          <w:lang w:val="pt-PT"/>
        </w:rPr>
        <w:t>1989:</w:t>
      </w:r>
      <w:r w:rsidRPr="00DC6156">
        <w:rPr>
          <w:rFonts w:ascii="Arial" w:hAnsi="Arial"/>
          <w:noProof/>
          <w:sz w:val="21"/>
          <w:szCs w:val="20"/>
          <w:lang w:val="pt-PT"/>
        </w:rPr>
        <w:t xml:space="preserve"> 3615 Michelin, serviço telemático de cálculo de itinerários através do serviço francês Minitel.</w:t>
      </w:r>
      <w:r w:rsidRPr="00DC6156">
        <w:rPr>
          <w:rFonts w:ascii="Arial" w:hAnsi="Arial"/>
          <w:noProof/>
          <w:sz w:val="21"/>
          <w:szCs w:val="20"/>
          <w:lang w:val="pt-PT"/>
        </w:rPr>
        <w:br/>
      </w:r>
      <w:r w:rsidR="000362C2">
        <w:rPr>
          <w:rFonts w:ascii="Arial" w:hAnsi="Arial"/>
          <w:b/>
          <w:bCs/>
          <w:noProof/>
          <w:sz w:val="21"/>
          <w:szCs w:val="20"/>
          <w:lang w:val="pt-PT"/>
        </w:rPr>
        <w:br/>
      </w:r>
      <w:r w:rsidRPr="00DC6156">
        <w:rPr>
          <w:rFonts w:ascii="Arial" w:hAnsi="Arial"/>
          <w:b/>
          <w:bCs/>
          <w:noProof/>
          <w:sz w:val="21"/>
          <w:szCs w:val="20"/>
          <w:lang w:val="pt-PT"/>
        </w:rPr>
        <w:t>1992:</w:t>
      </w:r>
      <w:r w:rsidRPr="00DC6156">
        <w:rPr>
          <w:rFonts w:ascii="Arial" w:hAnsi="Arial"/>
          <w:noProof/>
          <w:sz w:val="21"/>
          <w:szCs w:val="20"/>
          <w:lang w:val="pt-PT"/>
        </w:rPr>
        <w:t xml:space="preserve"> Lançamento do primeiro pneu de baixa resistência ao rolamento MICHELIN </w:t>
      </w:r>
      <w:r w:rsidRPr="00DC6156">
        <w:rPr>
          <w:rFonts w:ascii="Arial" w:hAnsi="Arial"/>
          <w:noProof/>
          <w:sz w:val="21"/>
          <w:szCs w:val="20"/>
          <w:lang w:val="pt-PT"/>
        </w:rPr>
        <w:br/>
        <w:t>Energy™.</w:t>
      </w:r>
    </w:p>
    <w:p w:rsidR="00A97258" w:rsidRPr="00DC6156" w:rsidRDefault="00A97258" w:rsidP="00A97258">
      <w:pPr>
        <w:spacing w:after="240"/>
        <w:jc w:val="both"/>
        <w:rPr>
          <w:rFonts w:ascii="Arial" w:hAnsi="Arial"/>
          <w:noProof/>
          <w:sz w:val="21"/>
          <w:szCs w:val="20"/>
          <w:lang w:val="pt-PT"/>
        </w:rPr>
      </w:pPr>
      <w:r w:rsidRPr="00DC6156">
        <w:rPr>
          <w:rFonts w:ascii="Arial" w:hAnsi="Arial"/>
          <w:b/>
          <w:bCs/>
          <w:noProof/>
          <w:sz w:val="21"/>
          <w:szCs w:val="20"/>
          <w:lang w:val="pt-PT"/>
        </w:rPr>
        <w:t>1993:</w:t>
      </w:r>
      <w:r w:rsidRPr="00DC6156">
        <w:rPr>
          <w:rFonts w:ascii="Arial" w:hAnsi="Arial"/>
          <w:noProof/>
          <w:sz w:val="21"/>
          <w:szCs w:val="20"/>
          <w:lang w:val="pt-PT"/>
        </w:rPr>
        <w:t xml:space="preserve"> A Michelin inventa um novo processo de fabrico de pneus: o C3M.</w:t>
      </w:r>
    </w:p>
    <w:p w:rsidR="00A97258" w:rsidRPr="00DC6156" w:rsidRDefault="00A97258" w:rsidP="00A97258">
      <w:pPr>
        <w:spacing w:after="240"/>
        <w:jc w:val="both"/>
        <w:rPr>
          <w:rFonts w:ascii="Arial" w:hAnsi="Arial"/>
          <w:noProof/>
          <w:sz w:val="21"/>
          <w:szCs w:val="20"/>
          <w:lang w:val="pt-PT"/>
        </w:rPr>
      </w:pPr>
      <w:r w:rsidRPr="00DC6156">
        <w:rPr>
          <w:rFonts w:ascii="Arial" w:hAnsi="Arial"/>
          <w:b/>
          <w:bCs/>
          <w:noProof/>
          <w:sz w:val="21"/>
          <w:szCs w:val="20"/>
          <w:lang w:val="pt-PT"/>
        </w:rPr>
        <w:t>1995:</w:t>
      </w:r>
      <w:r w:rsidRPr="00DC6156">
        <w:rPr>
          <w:rFonts w:ascii="Arial" w:hAnsi="Arial"/>
          <w:noProof/>
          <w:sz w:val="21"/>
          <w:szCs w:val="20"/>
          <w:lang w:val="pt-PT"/>
        </w:rPr>
        <w:t xml:space="preserve"> O vaivém espacial estadunidense aterra com pneus Michelin.</w:t>
      </w:r>
    </w:p>
    <w:p w:rsidR="00A97258" w:rsidRPr="00DC6156" w:rsidRDefault="00A97258" w:rsidP="00A97258">
      <w:pPr>
        <w:spacing w:after="240"/>
        <w:jc w:val="both"/>
        <w:rPr>
          <w:rFonts w:ascii="Arial" w:hAnsi="Arial"/>
          <w:noProof/>
          <w:sz w:val="21"/>
          <w:szCs w:val="20"/>
          <w:lang w:val="pt-PT"/>
        </w:rPr>
      </w:pPr>
      <w:r w:rsidRPr="00DC6156">
        <w:rPr>
          <w:rFonts w:ascii="Arial" w:hAnsi="Arial"/>
          <w:b/>
          <w:bCs/>
          <w:noProof/>
          <w:sz w:val="21"/>
          <w:szCs w:val="20"/>
          <w:lang w:val="pt-PT"/>
        </w:rPr>
        <w:t>1996:</w:t>
      </w:r>
      <w:r w:rsidRPr="00DC6156">
        <w:rPr>
          <w:rFonts w:ascii="Arial" w:hAnsi="Arial"/>
          <w:noProof/>
          <w:sz w:val="21"/>
          <w:szCs w:val="20"/>
          <w:lang w:val="pt-PT"/>
        </w:rPr>
        <w:t xml:space="preserve"> A Michelin inventa o pneu de engate vertical PAX System.</w:t>
      </w:r>
    </w:p>
    <w:p w:rsidR="00A97258" w:rsidRPr="00DC6156" w:rsidRDefault="00A97258" w:rsidP="00A97258">
      <w:pPr>
        <w:spacing w:after="240"/>
        <w:rPr>
          <w:rFonts w:ascii="Arial" w:hAnsi="Arial"/>
          <w:noProof/>
          <w:sz w:val="21"/>
          <w:szCs w:val="20"/>
          <w:lang w:val="pt-PT"/>
        </w:rPr>
      </w:pPr>
      <w:r w:rsidRPr="00DC6156">
        <w:rPr>
          <w:rFonts w:ascii="Arial" w:hAnsi="Arial"/>
          <w:b/>
          <w:bCs/>
          <w:noProof/>
          <w:sz w:val="21"/>
          <w:szCs w:val="20"/>
          <w:lang w:val="pt-PT"/>
        </w:rPr>
        <w:t>1998:</w:t>
      </w:r>
      <w:r w:rsidRPr="00DC6156">
        <w:rPr>
          <w:rFonts w:ascii="Arial" w:hAnsi="Arial"/>
          <w:noProof/>
          <w:sz w:val="21"/>
          <w:szCs w:val="20"/>
          <w:lang w:val="pt-PT"/>
        </w:rPr>
        <w:t xml:space="preserve"> Primeira edição do Michelin Challenge Bibendum, primeiro evento mundial para </w:t>
      </w:r>
      <w:r w:rsidRPr="00DC6156">
        <w:rPr>
          <w:rFonts w:ascii="Arial" w:hAnsi="Arial"/>
          <w:noProof/>
          <w:sz w:val="21"/>
          <w:szCs w:val="20"/>
          <w:lang w:val="pt-PT"/>
        </w:rPr>
        <w:br/>
        <w:t>veículos ecológicos.</w:t>
      </w:r>
    </w:p>
    <w:p w:rsidR="00A97258" w:rsidRPr="00DC6156" w:rsidRDefault="00A97258" w:rsidP="00A97258">
      <w:pPr>
        <w:spacing w:after="240"/>
        <w:jc w:val="both"/>
        <w:rPr>
          <w:rFonts w:ascii="Arial" w:hAnsi="Arial"/>
          <w:noProof/>
          <w:sz w:val="21"/>
          <w:szCs w:val="20"/>
          <w:lang w:val="pt-PT"/>
        </w:rPr>
      </w:pPr>
      <w:r w:rsidRPr="00DC6156">
        <w:rPr>
          <w:rFonts w:ascii="Arial" w:hAnsi="Arial"/>
          <w:b/>
          <w:bCs/>
          <w:noProof/>
          <w:sz w:val="21"/>
          <w:szCs w:val="20"/>
          <w:lang w:val="pt-PT"/>
        </w:rPr>
        <w:t>1998:</w:t>
      </w:r>
      <w:r w:rsidRPr="00DC6156">
        <w:rPr>
          <w:rFonts w:ascii="Arial" w:hAnsi="Arial"/>
          <w:noProof/>
          <w:sz w:val="21"/>
          <w:szCs w:val="20"/>
          <w:lang w:val="pt-PT"/>
        </w:rPr>
        <w:t xml:space="preserve"> Centenário do Bibendum, o boneco da Michelin.</w:t>
      </w:r>
    </w:p>
    <w:p w:rsidR="00A97258" w:rsidRPr="00DC6156" w:rsidRDefault="00A97258" w:rsidP="00A97258">
      <w:pPr>
        <w:spacing w:after="240"/>
        <w:jc w:val="both"/>
        <w:rPr>
          <w:rFonts w:ascii="Arial" w:hAnsi="Arial"/>
          <w:noProof/>
          <w:sz w:val="21"/>
          <w:szCs w:val="20"/>
          <w:lang w:val="pt-PT"/>
        </w:rPr>
      </w:pPr>
      <w:r w:rsidRPr="00DC6156">
        <w:rPr>
          <w:rFonts w:ascii="Arial" w:hAnsi="Arial"/>
          <w:b/>
          <w:bCs/>
          <w:noProof/>
          <w:sz w:val="21"/>
          <w:szCs w:val="20"/>
          <w:lang w:val="pt-PT"/>
        </w:rPr>
        <w:t>2000:</w:t>
      </w:r>
      <w:r w:rsidRPr="00DC6156">
        <w:rPr>
          <w:rFonts w:ascii="Arial" w:hAnsi="Arial"/>
          <w:noProof/>
          <w:sz w:val="21"/>
          <w:szCs w:val="20"/>
          <w:lang w:val="pt-PT"/>
        </w:rPr>
        <w:t xml:space="preserve"> Bibendum, votado como melhor símbolo de todos os tempos por um júri internacional.</w:t>
      </w:r>
    </w:p>
    <w:p w:rsidR="00A97258" w:rsidRPr="00DC6156" w:rsidRDefault="00A97258" w:rsidP="00A97258">
      <w:pPr>
        <w:spacing w:after="240"/>
        <w:jc w:val="both"/>
        <w:rPr>
          <w:rFonts w:ascii="Arial" w:hAnsi="Arial"/>
          <w:noProof/>
          <w:sz w:val="21"/>
          <w:szCs w:val="20"/>
          <w:lang w:val="pt-PT"/>
        </w:rPr>
      </w:pPr>
      <w:r w:rsidRPr="00DC6156">
        <w:rPr>
          <w:rFonts w:ascii="Arial" w:hAnsi="Arial"/>
          <w:b/>
          <w:bCs/>
          <w:noProof/>
          <w:sz w:val="21"/>
          <w:szCs w:val="20"/>
          <w:lang w:val="pt-PT"/>
        </w:rPr>
        <w:t>2001:</w:t>
      </w:r>
      <w:r w:rsidRPr="00DC6156">
        <w:rPr>
          <w:rFonts w:ascii="Arial" w:hAnsi="Arial"/>
          <w:noProof/>
          <w:sz w:val="21"/>
          <w:szCs w:val="20"/>
          <w:lang w:val="pt-PT"/>
        </w:rPr>
        <w:t xml:space="preserve"> A Michelin comercializa o maior pneu do mundo para engenharia civil. </w:t>
      </w:r>
    </w:p>
    <w:p w:rsidR="00A97258" w:rsidRPr="00DC6156" w:rsidRDefault="00A97258" w:rsidP="00A97258">
      <w:pPr>
        <w:spacing w:after="240"/>
        <w:jc w:val="both"/>
        <w:rPr>
          <w:rFonts w:ascii="Arial" w:hAnsi="Arial"/>
          <w:noProof/>
          <w:sz w:val="21"/>
          <w:szCs w:val="20"/>
          <w:lang w:val="pt-PT"/>
        </w:rPr>
      </w:pPr>
      <w:r w:rsidRPr="00DC6156">
        <w:rPr>
          <w:rFonts w:ascii="Arial" w:hAnsi="Arial"/>
          <w:b/>
          <w:bCs/>
          <w:noProof/>
          <w:sz w:val="21"/>
          <w:szCs w:val="20"/>
          <w:lang w:val="pt-PT"/>
        </w:rPr>
        <w:t>2003:</w:t>
      </w:r>
      <w:r w:rsidRPr="00DC6156">
        <w:rPr>
          <w:rFonts w:ascii="Arial" w:hAnsi="Arial"/>
          <w:noProof/>
          <w:sz w:val="21"/>
          <w:szCs w:val="20"/>
          <w:lang w:val="pt-PT"/>
        </w:rPr>
        <w:t xml:space="preserve"> Lançamento da gama de acessórios para automóvel da Michelin.</w:t>
      </w:r>
    </w:p>
    <w:p w:rsidR="00A97258" w:rsidRPr="00DC6156" w:rsidRDefault="00A97258" w:rsidP="00A97258">
      <w:pPr>
        <w:spacing w:after="240"/>
        <w:jc w:val="both"/>
        <w:rPr>
          <w:rFonts w:ascii="Arial" w:hAnsi="Arial"/>
          <w:noProof/>
          <w:sz w:val="21"/>
          <w:szCs w:val="20"/>
          <w:lang w:val="pt-PT"/>
        </w:rPr>
      </w:pPr>
      <w:r w:rsidRPr="00DC6156">
        <w:rPr>
          <w:rFonts w:ascii="Arial" w:hAnsi="Arial"/>
          <w:b/>
          <w:bCs/>
          <w:noProof/>
          <w:sz w:val="21"/>
          <w:szCs w:val="20"/>
          <w:lang w:val="pt-PT"/>
        </w:rPr>
        <w:t>2004:</w:t>
      </w:r>
      <w:r w:rsidRPr="00DC6156">
        <w:rPr>
          <w:rFonts w:ascii="Arial" w:hAnsi="Arial"/>
          <w:noProof/>
          <w:sz w:val="21"/>
          <w:szCs w:val="20"/>
          <w:lang w:val="pt-PT"/>
        </w:rPr>
        <w:t xml:space="preserve"> “Michelin, a melhor forma de avançar”, a nova assinatura institucional do Grupo. </w:t>
      </w:r>
    </w:p>
    <w:p w:rsidR="00A97258" w:rsidRPr="00DC6156" w:rsidRDefault="00A97258" w:rsidP="00A97258">
      <w:pPr>
        <w:spacing w:after="240"/>
        <w:rPr>
          <w:rFonts w:ascii="Arial" w:hAnsi="Arial"/>
          <w:noProof/>
          <w:sz w:val="21"/>
          <w:szCs w:val="20"/>
          <w:lang w:val="pt-PT"/>
        </w:rPr>
      </w:pPr>
      <w:r w:rsidRPr="00DC6156">
        <w:rPr>
          <w:rFonts w:ascii="Arial" w:hAnsi="Arial"/>
          <w:b/>
          <w:bCs/>
          <w:noProof/>
          <w:sz w:val="21"/>
          <w:szCs w:val="20"/>
          <w:lang w:val="pt-PT"/>
        </w:rPr>
        <w:t>2004:</w:t>
      </w:r>
      <w:r w:rsidRPr="00DC6156">
        <w:rPr>
          <w:rFonts w:ascii="Arial" w:hAnsi="Arial"/>
          <w:noProof/>
          <w:sz w:val="21"/>
          <w:szCs w:val="20"/>
          <w:lang w:val="pt-PT"/>
        </w:rPr>
        <w:t xml:space="preserve"> Comercializa-se o MICHELIN XeoBib, o primeiro pneu agrícola a baixa pressão </w:t>
      </w:r>
      <w:r w:rsidRPr="00DC6156">
        <w:rPr>
          <w:rFonts w:ascii="Arial" w:hAnsi="Arial"/>
          <w:noProof/>
          <w:sz w:val="21"/>
          <w:szCs w:val="20"/>
          <w:lang w:val="pt-PT"/>
        </w:rPr>
        <w:br/>
        <w:t>constante.</w:t>
      </w:r>
    </w:p>
    <w:p w:rsidR="00A97258" w:rsidRPr="00DC6156" w:rsidRDefault="00A97258" w:rsidP="00A97258">
      <w:pPr>
        <w:spacing w:after="240"/>
        <w:rPr>
          <w:rFonts w:ascii="Arial" w:hAnsi="Arial"/>
          <w:noProof/>
          <w:sz w:val="21"/>
          <w:szCs w:val="20"/>
          <w:lang w:val="pt-PT"/>
        </w:rPr>
      </w:pPr>
      <w:r w:rsidRPr="00DC6156">
        <w:rPr>
          <w:rFonts w:ascii="Arial" w:hAnsi="Arial"/>
          <w:b/>
          <w:bCs/>
          <w:noProof/>
          <w:sz w:val="21"/>
          <w:szCs w:val="20"/>
          <w:lang w:val="pt-PT"/>
        </w:rPr>
        <w:t>2005:</w:t>
      </w:r>
      <w:r w:rsidRPr="00DC6156">
        <w:rPr>
          <w:rFonts w:ascii="Arial" w:hAnsi="Arial"/>
          <w:noProof/>
          <w:sz w:val="21"/>
          <w:szCs w:val="20"/>
          <w:lang w:val="pt-PT"/>
        </w:rPr>
        <w:t xml:space="preserve"> A Michelin fornece pneus para o novo avião Airbus A-380. Lançamento do</w:t>
      </w:r>
      <w:r w:rsidRPr="00DC6156">
        <w:rPr>
          <w:rFonts w:ascii="Arial" w:hAnsi="Arial"/>
          <w:noProof/>
          <w:sz w:val="21"/>
          <w:szCs w:val="20"/>
          <w:lang w:val="pt-PT"/>
        </w:rPr>
        <w:br/>
        <w:t xml:space="preserve"> pneu de moto MICHELIN Power Race, o primeiro pneu desportivo com duas borrachas</w:t>
      </w:r>
      <w:r w:rsidRPr="00DC6156">
        <w:rPr>
          <w:rFonts w:ascii="Arial" w:hAnsi="Arial"/>
          <w:noProof/>
          <w:sz w:val="21"/>
          <w:szCs w:val="20"/>
          <w:lang w:val="pt-PT"/>
        </w:rPr>
        <w:br/>
        <w:t xml:space="preserve"> homologado para estrada. </w:t>
      </w:r>
    </w:p>
    <w:p w:rsidR="00A97258" w:rsidRPr="00DC6156" w:rsidRDefault="00A97258" w:rsidP="00A97258">
      <w:pPr>
        <w:spacing w:after="240"/>
        <w:rPr>
          <w:rFonts w:ascii="Arial" w:hAnsi="Arial"/>
          <w:i/>
          <w:noProof/>
          <w:sz w:val="21"/>
          <w:szCs w:val="20"/>
          <w:lang w:val="pt-PT"/>
        </w:rPr>
      </w:pPr>
      <w:r w:rsidRPr="00DC6156">
        <w:rPr>
          <w:rFonts w:ascii="Arial" w:hAnsi="Arial"/>
          <w:b/>
          <w:bCs/>
          <w:noProof/>
          <w:sz w:val="21"/>
          <w:szCs w:val="20"/>
          <w:lang w:val="pt-PT"/>
        </w:rPr>
        <w:t>2006:</w:t>
      </w:r>
      <w:r w:rsidRPr="00DC6156">
        <w:rPr>
          <w:rFonts w:ascii="Arial" w:hAnsi="Arial"/>
          <w:noProof/>
          <w:sz w:val="21"/>
          <w:szCs w:val="20"/>
          <w:lang w:val="pt-PT"/>
        </w:rPr>
        <w:t xml:space="preserve">  A Michelin revoluciona o setor de pneus para camiões com as Michelin </w:t>
      </w:r>
      <w:r w:rsidRPr="00DC6156">
        <w:rPr>
          <w:rFonts w:ascii="Arial" w:hAnsi="Arial"/>
          <w:noProof/>
          <w:sz w:val="21"/>
          <w:szCs w:val="20"/>
          <w:lang w:val="pt-PT"/>
        </w:rPr>
        <w:br/>
        <w:t xml:space="preserve"> Durable Technologies.</w:t>
      </w:r>
    </w:p>
    <w:p w:rsidR="00A97258" w:rsidRPr="00DC6156" w:rsidRDefault="00A97258" w:rsidP="00A97258">
      <w:pPr>
        <w:spacing w:after="240"/>
        <w:rPr>
          <w:rFonts w:ascii="Arial" w:hAnsi="Arial"/>
          <w:noProof/>
          <w:sz w:val="21"/>
          <w:szCs w:val="20"/>
          <w:lang w:val="pt-PT"/>
        </w:rPr>
      </w:pPr>
      <w:r w:rsidRPr="00DC6156">
        <w:rPr>
          <w:rFonts w:ascii="Arial" w:hAnsi="Arial"/>
          <w:b/>
          <w:bCs/>
          <w:noProof/>
          <w:sz w:val="21"/>
          <w:szCs w:val="20"/>
          <w:lang w:val="pt-PT"/>
        </w:rPr>
        <w:t>2007:</w:t>
      </w:r>
      <w:r w:rsidRPr="00DC6156">
        <w:rPr>
          <w:rFonts w:ascii="Arial" w:hAnsi="Arial"/>
          <w:noProof/>
          <w:sz w:val="21"/>
          <w:szCs w:val="20"/>
          <w:lang w:val="pt-PT"/>
        </w:rPr>
        <w:t xml:space="preserve"> Lançamento do novo pneu verde MICHELIN Energy™ Saver, que economiza quas</w:t>
      </w:r>
      <w:r w:rsidRPr="00DC6156">
        <w:rPr>
          <w:rFonts w:ascii="Arial" w:hAnsi="Arial"/>
          <w:noProof/>
          <w:sz w:val="21"/>
          <w:szCs w:val="20"/>
          <w:lang w:val="pt-PT"/>
        </w:rPr>
        <w:br/>
        <w:t xml:space="preserve">e 0,2 litros aos 100 km e evita a emissão de cerca de 4 gramas de CO2 por cada </w:t>
      </w:r>
      <w:r w:rsidRPr="00DC6156">
        <w:rPr>
          <w:rFonts w:ascii="Arial" w:hAnsi="Arial"/>
          <w:noProof/>
          <w:sz w:val="21"/>
          <w:szCs w:val="20"/>
          <w:lang w:val="pt-PT"/>
        </w:rPr>
        <w:br/>
        <w:t>quilómetro percorrido.</w:t>
      </w:r>
    </w:p>
    <w:p w:rsidR="00A97258" w:rsidRPr="00DC6156" w:rsidRDefault="00A97258" w:rsidP="00A97258">
      <w:pPr>
        <w:spacing w:after="240"/>
        <w:rPr>
          <w:rFonts w:ascii="Arial" w:hAnsi="Arial"/>
          <w:noProof/>
          <w:sz w:val="21"/>
          <w:szCs w:val="21"/>
          <w:lang w:val="pt-PT"/>
        </w:rPr>
      </w:pPr>
      <w:r w:rsidRPr="00DC6156">
        <w:rPr>
          <w:rFonts w:ascii="Arial" w:hAnsi="Arial"/>
          <w:b/>
          <w:bCs/>
          <w:noProof/>
          <w:sz w:val="21"/>
          <w:szCs w:val="20"/>
          <w:lang w:val="pt-PT"/>
        </w:rPr>
        <w:t>2008:</w:t>
      </w:r>
      <w:r w:rsidRPr="00DC6156">
        <w:rPr>
          <w:rFonts w:ascii="Arial" w:hAnsi="Arial"/>
          <w:noProof/>
          <w:sz w:val="21"/>
          <w:szCs w:val="20"/>
          <w:lang w:val="pt-PT"/>
        </w:rPr>
        <w:t xml:space="preserve"> A Michelin introduz o novo pneu MICHELIN X Energy</w:t>
      </w:r>
      <w:r w:rsidRPr="00DC6156">
        <w:rPr>
          <w:rFonts w:ascii="Arial" w:hAnsi="Arial"/>
          <w:noProof/>
          <w:sz w:val="21"/>
          <w:szCs w:val="21"/>
          <w:lang w:val="pt-PT"/>
        </w:rPr>
        <w:t xml:space="preserve">TM SaverGreen para </w:t>
      </w:r>
      <w:r w:rsidRPr="00DC6156">
        <w:rPr>
          <w:rFonts w:ascii="Arial" w:hAnsi="Arial"/>
          <w:noProof/>
          <w:sz w:val="21"/>
          <w:szCs w:val="21"/>
          <w:lang w:val="pt-PT"/>
        </w:rPr>
        <w:br/>
      </w:r>
      <w:r w:rsidRPr="00DC6156">
        <w:rPr>
          <w:rFonts w:ascii="Arial" w:hAnsi="Arial"/>
          <w:i/>
          <w:iCs/>
          <w:noProof/>
          <w:sz w:val="21"/>
          <w:szCs w:val="21"/>
          <w:lang w:val="pt-PT"/>
        </w:rPr>
        <w:t xml:space="preserve"> </w:t>
      </w:r>
      <w:r w:rsidRPr="00DC6156">
        <w:rPr>
          <w:rFonts w:ascii="Arial" w:hAnsi="Arial"/>
          <w:noProof/>
          <w:sz w:val="21"/>
          <w:szCs w:val="21"/>
          <w:lang w:val="pt-PT"/>
        </w:rPr>
        <w:t>camiões.</w:t>
      </w:r>
    </w:p>
    <w:p w:rsidR="00A97258" w:rsidRPr="00DC6156" w:rsidRDefault="00A97258" w:rsidP="00A97258">
      <w:pPr>
        <w:spacing w:after="240"/>
        <w:jc w:val="both"/>
        <w:rPr>
          <w:rFonts w:ascii="Arial" w:hAnsi="Arial"/>
          <w:noProof/>
          <w:sz w:val="21"/>
          <w:szCs w:val="20"/>
          <w:lang w:val="pt-PT"/>
        </w:rPr>
      </w:pPr>
      <w:r w:rsidRPr="00DC6156">
        <w:rPr>
          <w:rFonts w:ascii="Arial" w:hAnsi="Arial"/>
          <w:b/>
          <w:bCs/>
          <w:noProof/>
          <w:sz w:val="21"/>
          <w:szCs w:val="20"/>
          <w:lang w:val="pt-PT"/>
        </w:rPr>
        <w:t>2009:</w:t>
      </w:r>
      <w:r w:rsidRPr="00DC6156">
        <w:rPr>
          <w:rFonts w:ascii="Arial" w:hAnsi="Arial"/>
          <w:noProof/>
          <w:sz w:val="21"/>
          <w:szCs w:val="20"/>
          <w:lang w:val="pt-PT"/>
        </w:rPr>
        <w:t xml:space="preserve"> O guia MICHELIN </w:t>
      </w:r>
      <w:r w:rsidRPr="00DC6156">
        <w:rPr>
          <w:rFonts w:ascii="Arial" w:hAnsi="Arial"/>
          <w:i/>
          <w:iCs/>
          <w:noProof/>
          <w:sz w:val="21"/>
          <w:szCs w:val="20"/>
          <w:lang w:val="pt-PT"/>
        </w:rPr>
        <w:t>France</w:t>
      </w:r>
      <w:r w:rsidRPr="00DC6156">
        <w:rPr>
          <w:rFonts w:ascii="Arial" w:hAnsi="Arial"/>
          <w:noProof/>
          <w:sz w:val="21"/>
          <w:szCs w:val="20"/>
          <w:lang w:val="pt-PT"/>
        </w:rPr>
        <w:t xml:space="preserve"> celebra a sua edição número 100.</w:t>
      </w:r>
    </w:p>
    <w:p w:rsidR="00A97258" w:rsidRPr="00DC6156" w:rsidRDefault="00A97258" w:rsidP="00A97258">
      <w:pPr>
        <w:spacing w:after="240"/>
        <w:rPr>
          <w:rFonts w:ascii="Arial" w:hAnsi="Arial"/>
          <w:noProof/>
          <w:sz w:val="21"/>
          <w:szCs w:val="20"/>
          <w:lang w:val="pt-PT"/>
        </w:rPr>
      </w:pPr>
      <w:r w:rsidRPr="00DC6156">
        <w:rPr>
          <w:rFonts w:ascii="Arial" w:hAnsi="Arial"/>
          <w:b/>
          <w:bCs/>
          <w:noProof/>
          <w:sz w:val="21"/>
          <w:szCs w:val="20"/>
          <w:lang w:val="pt-PT"/>
        </w:rPr>
        <w:t>2010:</w:t>
      </w:r>
      <w:r w:rsidRPr="00DC6156">
        <w:rPr>
          <w:rFonts w:ascii="Arial" w:hAnsi="Arial"/>
          <w:noProof/>
          <w:sz w:val="21"/>
          <w:szCs w:val="20"/>
          <w:lang w:val="pt-PT"/>
        </w:rPr>
        <w:t xml:space="preserve"> Lançamento no mercado de substituição dos pneus MICHELIN Pilot Sport </w:t>
      </w:r>
      <w:r w:rsidRPr="00DC6156">
        <w:rPr>
          <w:rFonts w:ascii="Arial" w:hAnsi="Arial"/>
          <w:noProof/>
          <w:sz w:val="21"/>
          <w:szCs w:val="20"/>
          <w:lang w:val="pt-PT"/>
        </w:rPr>
        <w:br/>
        <w:t>3 e MICHELIN Alpine A4.</w:t>
      </w:r>
    </w:p>
    <w:p w:rsidR="00A97258" w:rsidRPr="00DC6156" w:rsidRDefault="00A97258" w:rsidP="00A97258">
      <w:pPr>
        <w:spacing w:after="240"/>
        <w:jc w:val="both"/>
        <w:rPr>
          <w:rFonts w:ascii="Arial" w:hAnsi="Arial"/>
          <w:noProof/>
          <w:sz w:val="21"/>
          <w:szCs w:val="20"/>
          <w:lang w:val="pt-PT"/>
        </w:rPr>
      </w:pPr>
      <w:r w:rsidRPr="00DC6156">
        <w:rPr>
          <w:rFonts w:ascii="Arial" w:hAnsi="Arial"/>
          <w:b/>
          <w:bCs/>
          <w:noProof/>
          <w:sz w:val="21"/>
          <w:szCs w:val="20"/>
          <w:lang w:val="pt-PT"/>
        </w:rPr>
        <w:t>2010:</w:t>
      </w:r>
      <w:r w:rsidRPr="00DC6156">
        <w:rPr>
          <w:rFonts w:ascii="Arial" w:hAnsi="Arial"/>
          <w:noProof/>
          <w:sz w:val="21"/>
          <w:szCs w:val="20"/>
          <w:lang w:val="pt-PT"/>
        </w:rPr>
        <w:t xml:space="preserve"> X Edição do MICHELIN Challenge Bibendum no Rio de Janeiro (Brasil).</w:t>
      </w:r>
    </w:p>
    <w:p w:rsidR="00A97258" w:rsidRPr="00DC6156" w:rsidRDefault="00A97258" w:rsidP="00A97258">
      <w:pPr>
        <w:spacing w:after="240"/>
        <w:jc w:val="both"/>
        <w:rPr>
          <w:rFonts w:ascii="Arial" w:hAnsi="Arial"/>
          <w:noProof/>
          <w:sz w:val="21"/>
          <w:szCs w:val="20"/>
          <w:lang w:val="pt-PT"/>
        </w:rPr>
      </w:pPr>
      <w:r w:rsidRPr="00DC6156">
        <w:rPr>
          <w:rFonts w:ascii="Arial" w:hAnsi="Arial"/>
          <w:b/>
          <w:bCs/>
          <w:noProof/>
          <w:sz w:val="21"/>
          <w:szCs w:val="20"/>
          <w:lang w:val="pt-PT"/>
        </w:rPr>
        <w:t>2011:</w:t>
      </w:r>
      <w:r w:rsidRPr="00DC6156">
        <w:rPr>
          <w:rFonts w:ascii="Arial" w:hAnsi="Arial"/>
          <w:noProof/>
          <w:sz w:val="21"/>
          <w:szCs w:val="20"/>
          <w:lang w:val="pt-PT"/>
        </w:rPr>
        <w:t xml:space="preserve"> XI Edição do MICHELIN Challenge Bibendum em Berlim (Alemanha).</w:t>
      </w:r>
    </w:p>
    <w:p w:rsidR="00A97258" w:rsidRPr="00DC6156" w:rsidRDefault="00A97258" w:rsidP="00A97258">
      <w:pPr>
        <w:spacing w:after="240"/>
        <w:jc w:val="both"/>
        <w:rPr>
          <w:rFonts w:ascii="Arial" w:hAnsi="Arial"/>
          <w:noProof/>
          <w:sz w:val="21"/>
          <w:szCs w:val="20"/>
          <w:lang w:val="pt-PT"/>
        </w:rPr>
      </w:pPr>
      <w:r w:rsidRPr="00DC6156">
        <w:rPr>
          <w:rFonts w:ascii="Arial" w:hAnsi="Arial"/>
          <w:b/>
          <w:bCs/>
          <w:noProof/>
          <w:sz w:val="21"/>
          <w:szCs w:val="20"/>
          <w:lang w:val="pt-PT"/>
        </w:rPr>
        <w:t>2012:</w:t>
      </w:r>
      <w:r w:rsidRPr="00DC6156">
        <w:rPr>
          <w:rFonts w:ascii="Arial" w:hAnsi="Arial"/>
          <w:noProof/>
          <w:sz w:val="21"/>
          <w:szCs w:val="20"/>
          <w:lang w:val="pt-PT"/>
        </w:rPr>
        <w:t xml:space="preserve"> Apresentação comercial na Europa do pneu MICHELIN Primacy 3.</w:t>
      </w:r>
    </w:p>
    <w:p w:rsidR="00A97258" w:rsidRPr="00DC6156" w:rsidRDefault="00A97258" w:rsidP="00A97258">
      <w:pPr>
        <w:spacing w:after="240"/>
        <w:rPr>
          <w:rFonts w:ascii="Arial" w:hAnsi="Arial"/>
          <w:noProof/>
          <w:sz w:val="21"/>
          <w:szCs w:val="20"/>
          <w:lang w:val="pt-PT"/>
        </w:rPr>
      </w:pPr>
      <w:r w:rsidRPr="00DC6156">
        <w:rPr>
          <w:rFonts w:ascii="Arial" w:hAnsi="Arial"/>
          <w:b/>
          <w:bCs/>
          <w:noProof/>
          <w:sz w:val="21"/>
          <w:szCs w:val="20"/>
          <w:lang w:val="pt-PT"/>
        </w:rPr>
        <w:t>2012:</w:t>
      </w:r>
      <w:r w:rsidRPr="00DC6156">
        <w:rPr>
          <w:rFonts w:ascii="Arial" w:hAnsi="Arial"/>
          <w:noProof/>
          <w:sz w:val="21"/>
          <w:szCs w:val="20"/>
          <w:lang w:val="pt-PT"/>
        </w:rPr>
        <w:t xml:space="preserve"> Lançamento na Europa dos novos pneus de inverno de altas </w:t>
      </w:r>
      <w:r w:rsidRPr="00DC6156">
        <w:rPr>
          <w:rFonts w:ascii="Arial" w:hAnsi="Arial"/>
          <w:noProof/>
          <w:sz w:val="21"/>
          <w:szCs w:val="20"/>
          <w:lang w:val="pt-PT"/>
        </w:rPr>
        <w:br/>
        <w:t>performances MICHELIN Pilot Alpin e MICHELIN Latitude Alpin.</w:t>
      </w:r>
    </w:p>
    <w:p w:rsidR="00A97258" w:rsidRPr="00DC6156" w:rsidRDefault="00A97258" w:rsidP="00A97258">
      <w:pPr>
        <w:spacing w:after="240"/>
        <w:rPr>
          <w:rFonts w:ascii="Arial" w:hAnsi="Arial"/>
          <w:noProof/>
          <w:sz w:val="21"/>
          <w:szCs w:val="20"/>
          <w:lang w:val="pt-PT"/>
        </w:rPr>
      </w:pPr>
      <w:r w:rsidRPr="00DC6156">
        <w:rPr>
          <w:rFonts w:ascii="Arial" w:hAnsi="Arial"/>
          <w:b/>
          <w:bCs/>
          <w:noProof/>
          <w:sz w:val="21"/>
          <w:szCs w:val="20"/>
          <w:lang w:val="pt-PT"/>
        </w:rPr>
        <w:t>2012:</w:t>
      </w:r>
      <w:r w:rsidRPr="00DC6156">
        <w:rPr>
          <w:rFonts w:ascii="Arial" w:hAnsi="Arial"/>
          <w:noProof/>
          <w:sz w:val="21"/>
          <w:szCs w:val="20"/>
          <w:lang w:val="pt-PT"/>
        </w:rPr>
        <w:t xml:space="preserve"> Comercialização na Europa dos novos pneus MICHELIN</w:t>
      </w:r>
      <w:r w:rsidRPr="00DC6156">
        <w:rPr>
          <w:rFonts w:ascii="Arial" w:hAnsi="Arial"/>
          <w:noProof/>
          <w:sz w:val="21"/>
          <w:szCs w:val="20"/>
          <w:lang w:val="pt-PT"/>
        </w:rPr>
        <w:br/>
        <w:t xml:space="preserve"> ENERGY™ Saver+ e MICHELIN Agilis+.</w:t>
      </w:r>
    </w:p>
    <w:p w:rsidR="00A97258" w:rsidRPr="00DC6156" w:rsidRDefault="00A97258" w:rsidP="00A97258">
      <w:pPr>
        <w:spacing w:after="240"/>
        <w:jc w:val="both"/>
        <w:rPr>
          <w:rFonts w:ascii="Arial" w:hAnsi="Arial"/>
          <w:noProof/>
          <w:sz w:val="21"/>
          <w:szCs w:val="20"/>
          <w:lang w:val="pt-PT"/>
        </w:rPr>
      </w:pPr>
    </w:p>
    <w:p w:rsidR="00A97258" w:rsidRPr="00DC6156" w:rsidRDefault="00A97258" w:rsidP="00A97258">
      <w:pPr>
        <w:pStyle w:val="EstiloLADILLODOSSIERMICHELIN10ptDerecha"/>
        <w:rPr>
          <w:noProof/>
          <w:sz w:val="28"/>
          <w:lang w:val="pt-PT"/>
        </w:rPr>
      </w:pPr>
      <w:r w:rsidRPr="00DC6156">
        <w:rPr>
          <w:b w:val="0"/>
          <w:bCs w:val="0"/>
          <w:noProof/>
          <w:lang w:val="pt-PT"/>
        </w:rPr>
        <w:br w:type="column"/>
      </w:r>
      <w:r w:rsidRPr="00DC6156">
        <w:rPr>
          <w:noProof/>
          <w:sz w:val="28"/>
          <w:lang w:val="pt-PT"/>
        </w:rPr>
        <w:t>Anexo</w:t>
      </w:r>
    </w:p>
    <w:p w:rsidR="00A97258" w:rsidRPr="00DC6156" w:rsidRDefault="00A97258" w:rsidP="00A97258">
      <w:pPr>
        <w:spacing w:after="240" w:line="360" w:lineRule="exact"/>
        <w:outlineLvl w:val="0"/>
        <w:rPr>
          <w:b/>
          <w:noProof/>
          <w:snapToGrid w:val="0"/>
          <w:color w:val="333399"/>
          <w:sz w:val="36"/>
          <w:szCs w:val="20"/>
          <w:lang w:val="pt-PT"/>
        </w:rPr>
      </w:pPr>
      <w:r w:rsidRPr="00DC6156">
        <w:rPr>
          <w:b/>
          <w:bCs/>
          <w:noProof/>
          <w:snapToGrid w:val="0"/>
          <w:color w:val="333399"/>
          <w:sz w:val="36"/>
          <w:szCs w:val="20"/>
          <w:lang w:val="pt-PT"/>
        </w:rPr>
        <w:t>Alguns números chave sobre o Grupo Michelin</w:t>
      </w:r>
    </w:p>
    <w:p w:rsidR="00A97258" w:rsidRPr="00DC6156" w:rsidRDefault="00A97258" w:rsidP="00A97258">
      <w:pPr>
        <w:pStyle w:val="TextoMichelin"/>
        <w:spacing w:line="240" w:lineRule="auto"/>
        <w:rPr>
          <w:noProof/>
          <w:lang w:val="pt-PT"/>
        </w:rPr>
      </w:pPr>
      <w:r w:rsidRPr="00DC6156">
        <w:rPr>
          <w:b/>
          <w:bCs/>
          <w:noProof/>
          <w:lang w:val="pt-PT"/>
        </w:rPr>
        <w:t>Fundação:</w:t>
      </w:r>
      <w:r w:rsidRPr="00DC6156">
        <w:rPr>
          <w:noProof/>
          <w:lang w:val="pt-PT"/>
        </w:rPr>
        <w:t xml:space="preserve"> </w:t>
      </w:r>
      <w:r w:rsidRPr="00DC6156">
        <w:rPr>
          <w:noProof/>
          <w:lang w:val="pt-PT"/>
        </w:rPr>
        <w:tab/>
      </w:r>
      <w:r w:rsidRPr="00DC6156">
        <w:rPr>
          <w:noProof/>
          <w:lang w:val="pt-PT"/>
        </w:rPr>
        <w:tab/>
      </w:r>
      <w:r w:rsidRPr="00DC6156">
        <w:rPr>
          <w:noProof/>
          <w:lang w:val="pt-PT"/>
        </w:rPr>
        <w:tab/>
      </w:r>
      <w:r w:rsidRPr="00DC6156">
        <w:rPr>
          <w:noProof/>
          <w:lang w:val="pt-PT"/>
        </w:rPr>
        <w:tab/>
        <w:t>1889</w:t>
      </w:r>
    </w:p>
    <w:p w:rsidR="00A97258" w:rsidRPr="00DC6156" w:rsidRDefault="00A97258" w:rsidP="00A97258">
      <w:pPr>
        <w:pStyle w:val="TextoMichelin"/>
        <w:spacing w:line="240" w:lineRule="auto"/>
        <w:jc w:val="left"/>
        <w:rPr>
          <w:noProof/>
          <w:lang w:val="pt-PT"/>
        </w:rPr>
      </w:pPr>
      <w:r w:rsidRPr="00DC6156">
        <w:rPr>
          <w:b/>
          <w:bCs/>
          <w:noProof/>
          <w:lang w:val="pt-PT"/>
        </w:rPr>
        <w:t xml:space="preserve">Implantação industrial: </w:t>
      </w:r>
      <w:r w:rsidRPr="00DC6156">
        <w:rPr>
          <w:noProof/>
          <w:lang w:val="pt-PT"/>
        </w:rPr>
        <w:tab/>
      </w:r>
      <w:r w:rsidRPr="00DC6156">
        <w:rPr>
          <w:noProof/>
          <w:lang w:val="pt-PT"/>
        </w:rPr>
        <w:tab/>
        <w:t>69 fábricas em 18 países</w:t>
      </w:r>
    </w:p>
    <w:p w:rsidR="00A97258" w:rsidRPr="00DC6156" w:rsidRDefault="00A97258" w:rsidP="00A97258">
      <w:pPr>
        <w:pStyle w:val="TextoMichelin"/>
        <w:spacing w:line="240" w:lineRule="auto"/>
        <w:jc w:val="left"/>
        <w:rPr>
          <w:noProof/>
          <w:lang w:val="pt-PT"/>
        </w:rPr>
      </w:pPr>
      <w:r w:rsidRPr="00DC6156">
        <w:rPr>
          <w:b/>
          <w:bCs/>
          <w:noProof/>
          <w:lang w:val="pt-PT"/>
        </w:rPr>
        <w:t>Número de empregados:</w:t>
      </w:r>
      <w:r w:rsidRPr="00DC6156">
        <w:rPr>
          <w:noProof/>
          <w:lang w:val="pt-PT"/>
        </w:rPr>
        <w:tab/>
      </w:r>
      <w:r w:rsidRPr="00DC6156">
        <w:rPr>
          <w:noProof/>
          <w:lang w:val="pt-PT"/>
        </w:rPr>
        <w:tab/>
        <w:t>113.400 em todo o mundo</w:t>
      </w:r>
    </w:p>
    <w:p w:rsidR="00A97258" w:rsidRPr="00DC6156" w:rsidRDefault="00A97258" w:rsidP="00A97258">
      <w:pPr>
        <w:pStyle w:val="TextoMichelin"/>
        <w:spacing w:line="240" w:lineRule="auto"/>
        <w:ind w:left="3540" w:hanging="3540"/>
        <w:jc w:val="left"/>
        <w:rPr>
          <w:noProof/>
          <w:lang w:val="pt-PT"/>
        </w:rPr>
      </w:pPr>
      <w:r w:rsidRPr="00DC6156">
        <w:rPr>
          <w:b/>
          <w:bCs/>
          <w:noProof/>
          <w:lang w:val="pt-PT"/>
        </w:rPr>
        <w:t xml:space="preserve">Centro de Tecnologias: </w:t>
      </w:r>
      <w:r w:rsidRPr="00DC6156">
        <w:rPr>
          <w:noProof/>
          <w:lang w:val="pt-PT"/>
        </w:rPr>
        <w:tab/>
        <w:t xml:space="preserve">Mais de 6.000 investigadores em três continentes </w:t>
      </w:r>
      <w:r w:rsidRPr="00DC6156">
        <w:rPr>
          <w:noProof/>
          <w:lang w:val="pt-PT"/>
        </w:rPr>
        <w:br/>
        <w:t>(Europa, América do Norte e Ásia).</w:t>
      </w:r>
    </w:p>
    <w:p w:rsidR="00A97258" w:rsidRPr="00DC6156" w:rsidRDefault="00A97258" w:rsidP="00A97258">
      <w:pPr>
        <w:pStyle w:val="TextoMichelin"/>
        <w:spacing w:line="240" w:lineRule="auto"/>
        <w:rPr>
          <w:noProof/>
          <w:lang w:val="pt-PT"/>
        </w:rPr>
      </w:pPr>
      <w:r w:rsidRPr="00DC6156">
        <w:rPr>
          <w:b/>
          <w:bCs/>
          <w:noProof/>
          <w:lang w:val="pt-PT"/>
        </w:rPr>
        <w:t>Orçamento anual para I&amp;D :</w:t>
      </w:r>
      <w:r w:rsidRPr="00DC6156">
        <w:rPr>
          <w:noProof/>
          <w:lang w:val="pt-PT"/>
        </w:rPr>
        <w:tab/>
        <w:t>Mais de 622 milhões de euros</w:t>
      </w:r>
    </w:p>
    <w:p w:rsidR="00A97258" w:rsidRPr="00DC6156" w:rsidRDefault="00A97258" w:rsidP="00A97258">
      <w:pPr>
        <w:pStyle w:val="TextoMichelin"/>
        <w:spacing w:line="240" w:lineRule="auto"/>
        <w:ind w:left="3540" w:hanging="3540"/>
        <w:jc w:val="left"/>
        <w:rPr>
          <w:noProof/>
          <w:lang w:val="pt-PT"/>
        </w:rPr>
      </w:pPr>
      <w:r w:rsidRPr="00DC6156">
        <w:rPr>
          <w:b/>
          <w:bCs/>
          <w:noProof/>
          <w:lang w:val="pt-PT"/>
        </w:rPr>
        <w:t xml:space="preserve">Produção anual: </w:t>
      </w:r>
      <w:r w:rsidRPr="00DC6156">
        <w:rPr>
          <w:noProof/>
          <w:lang w:val="pt-PT"/>
        </w:rPr>
        <w:tab/>
        <w:t>São fabricados cerca de 184 milhões de pneus cada ano e vendem-se 10 milhões de mapas e guias em mais de 170 países calculam-se mais de 875 milhões de itinerários através de ViaMichelin.</w:t>
      </w:r>
    </w:p>
    <w:p w:rsidR="00A97258" w:rsidRPr="00DC6156" w:rsidRDefault="00A97258" w:rsidP="00A97258">
      <w:pPr>
        <w:pStyle w:val="TextoMichelin"/>
        <w:spacing w:line="240" w:lineRule="auto"/>
        <w:rPr>
          <w:b/>
          <w:noProof/>
          <w:lang w:val="pt-PT"/>
        </w:rPr>
      </w:pPr>
      <w:r w:rsidRPr="00DC6156">
        <w:rPr>
          <w:b/>
          <w:bCs/>
          <w:noProof/>
          <w:lang w:val="pt-PT"/>
        </w:rPr>
        <w:t xml:space="preserve">Vendas líquidas em 2012: </w:t>
      </w:r>
      <w:r w:rsidRPr="00DC6156">
        <w:rPr>
          <w:noProof/>
          <w:lang w:val="pt-PT"/>
        </w:rPr>
        <w:tab/>
      </w:r>
      <w:r w:rsidRPr="00DC6156">
        <w:rPr>
          <w:noProof/>
          <w:lang w:val="pt-PT"/>
        </w:rPr>
        <w:tab/>
        <w:t>21.500 milhões de euros.</w:t>
      </w:r>
    </w:p>
    <w:p w:rsidR="00A97258" w:rsidRPr="00DC6156" w:rsidRDefault="00A97258" w:rsidP="00A97258">
      <w:pPr>
        <w:pStyle w:val="TextoMichelin"/>
        <w:spacing w:line="240" w:lineRule="auto"/>
        <w:rPr>
          <w:b/>
          <w:noProof/>
          <w:lang w:val="pt-PT"/>
        </w:rPr>
      </w:pPr>
    </w:p>
    <w:p w:rsidR="00A97258" w:rsidRPr="00DC6156" w:rsidRDefault="00A97258" w:rsidP="00A97258">
      <w:pPr>
        <w:pStyle w:val="Footer"/>
        <w:rPr>
          <w:noProof/>
          <w:sz w:val="21"/>
          <w:lang w:val="pt-PT"/>
        </w:rPr>
      </w:pPr>
    </w:p>
    <w:p w:rsidR="00A97258" w:rsidRPr="00DC6156" w:rsidRDefault="00A97258" w:rsidP="00A97258">
      <w:pPr>
        <w:pStyle w:val="TextoMichelin"/>
        <w:rPr>
          <w:noProof/>
          <w:lang w:val="pt-PT"/>
        </w:rPr>
      </w:pPr>
      <w:r w:rsidRPr="00DC6156">
        <w:rPr>
          <w:noProof/>
          <w:lang w:val="pt-PT"/>
        </w:rPr>
        <w:t xml:space="preserve">Um amplo número de marcas para cobrir todos os segmentos do mercado: Michelin, BFGoodrich, Kleber, Uniroyal, Riken, Taurus, Kormoran, Warrior, Pneu Laurent, Recamic, Michelin Remix, Euromaster, TCI Tire Centers, Tyre Plus. </w:t>
      </w:r>
    </w:p>
    <w:p w:rsidR="00A97258" w:rsidRPr="00DC6156" w:rsidRDefault="00A97258" w:rsidP="00A97258">
      <w:pPr>
        <w:pStyle w:val="TextoMichelin"/>
        <w:rPr>
          <w:rFonts w:ascii="Times" w:hAnsi="Times"/>
          <w:i/>
          <w:noProof/>
          <w:lang w:val="pt-PT"/>
        </w:rPr>
      </w:pPr>
      <w:r w:rsidRPr="00DC6156">
        <w:rPr>
          <w:noProof/>
          <w:lang w:val="pt-PT"/>
        </w:rPr>
        <w:t xml:space="preserve">Descubra toda a história do Grupo Michelin visitando </w:t>
      </w:r>
      <w:r w:rsidRPr="00DC6156">
        <w:rPr>
          <w:i/>
          <w:iCs/>
          <w:noProof/>
          <w:lang w:val="pt-PT"/>
        </w:rPr>
        <w:t>l’Aventure Michelin</w:t>
      </w:r>
      <w:r w:rsidRPr="00DC6156">
        <w:rPr>
          <w:noProof/>
          <w:lang w:val="pt-PT"/>
        </w:rPr>
        <w:t>. A atualidade e a informação útil encontra-se em www.laventuremichelin.com.</w:t>
      </w:r>
    </w:p>
    <w:p w:rsidR="00A97258" w:rsidRPr="00DC6156" w:rsidRDefault="00A97258" w:rsidP="00A97258">
      <w:pPr>
        <w:pStyle w:val="TextoMichelin"/>
        <w:rPr>
          <w:rFonts w:ascii="Times" w:hAnsi="Times"/>
          <w:i/>
          <w:noProof/>
          <w:lang w:val="pt-PT"/>
        </w:rPr>
      </w:pPr>
      <w:r w:rsidRPr="00DC6156">
        <w:rPr>
          <w:rFonts w:ascii="Times" w:hAnsi="Times"/>
          <w:i/>
          <w:iCs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1017905</wp:posOffset>
            </wp:positionH>
            <wp:positionV relativeFrom="paragraph">
              <wp:posOffset>20955</wp:posOffset>
            </wp:positionV>
            <wp:extent cx="3048000" cy="2023745"/>
            <wp:effectExtent l="25400" t="0" r="0" b="0"/>
            <wp:wrapSquare wrapText="bothSides"/>
            <wp:docPr id="11" name="Picture 4" descr="_DSC0026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_DSC0026 copi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7258" w:rsidRPr="00DC6156" w:rsidRDefault="00A97258" w:rsidP="00A97258">
      <w:pPr>
        <w:jc w:val="both"/>
        <w:rPr>
          <w:i/>
          <w:noProof/>
          <w:lang w:val="pt-PT"/>
        </w:rPr>
      </w:pPr>
    </w:p>
    <w:p w:rsidR="00A97258" w:rsidRPr="00DC6156" w:rsidRDefault="00A97258" w:rsidP="00A97258">
      <w:pPr>
        <w:jc w:val="both"/>
        <w:rPr>
          <w:i/>
          <w:noProof/>
          <w:lang w:val="pt-PT"/>
        </w:rPr>
      </w:pPr>
    </w:p>
    <w:p w:rsidR="00A97258" w:rsidRPr="00DC6156" w:rsidRDefault="00A97258" w:rsidP="00A97258">
      <w:pPr>
        <w:jc w:val="both"/>
        <w:rPr>
          <w:i/>
          <w:noProof/>
          <w:lang w:val="pt-PT"/>
        </w:rPr>
      </w:pPr>
    </w:p>
    <w:p w:rsidR="00A97258" w:rsidRPr="00DC6156" w:rsidRDefault="00A97258" w:rsidP="00A97258">
      <w:pPr>
        <w:jc w:val="both"/>
        <w:rPr>
          <w:i/>
          <w:noProof/>
          <w:lang w:val="pt-PT"/>
        </w:rPr>
      </w:pPr>
    </w:p>
    <w:p w:rsidR="00A97258" w:rsidRPr="00DC6156" w:rsidRDefault="00A97258" w:rsidP="00A97258">
      <w:pPr>
        <w:jc w:val="both"/>
        <w:rPr>
          <w:i/>
          <w:noProof/>
          <w:lang w:val="pt-PT"/>
        </w:rPr>
      </w:pPr>
    </w:p>
    <w:p w:rsidR="00A97258" w:rsidRPr="00DC6156" w:rsidRDefault="00A97258" w:rsidP="00A97258">
      <w:pPr>
        <w:jc w:val="center"/>
        <w:rPr>
          <w:i/>
          <w:noProof/>
          <w:lang w:val="pt-PT"/>
        </w:rPr>
      </w:pPr>
    </w:p>
    <w:p w:rsidR="00A97258" w:rsidRPr="00DC6156" w:rsidRDefault="00A97258" w:rsidP="00A97258">
      <w:pPr>
        <w:jc w:val="center"/>
        <w:rPr>
          <w:i/>
          <w:noProof/>
          <w:lang w:val="pt-PT"/>
        </w:rPr>
      </w:pPr>
    </w:p>
    <w:p w:rsidR="00A97258" w:rsidRPr="00DC6156" w:rsidRDefault="00A97258" w:rsidP="00A97258">
      <w:pPr>
        <w:jc w:val="center"/>
        <w:rPr>
          <w:i/>
          <w:noProof/>
          <w:lang w:val="pt-PT"/>
        </w:rPr>
      </w:pPr>
    </w:p>
    <w:p w:rsidR="00A97258" w:rsidRPr="00DC6156" w:rsidRDefault="00A97258" w:rsidP="00A97258">
      <w:pPr>
        <w:jc w:val="center"/>
        <w:rPr>
          <w:i/>
          <w:noProof/>
          <w:lang w:val="pt-PT"/>
        </w:rPr>
      </w:pPr>
    </w:p>
    <w:p w:rsidR="00A97258" w:rsidRPr="00DC6156" w:rsidRDefault="00A97258" w:rsidP="00A97258">
      <w:pPr>
        <w:jc w:val="center"/>
        <w:rPr>
          <w:i/>
          <w:noProof/>
          <w:lang w:val="pt-PT"/>
        </w:rPr>
      </w:pPr>
    </w:p>
    <w:p w:rsidR="00A97258" w:rsidRPr="00DC6156" w:rsidRDefault="00A97258" w:rsidP="00A97258">
      <w:pPr>
        <w:jc w:val="center"/>
        <w:rPr>
          <w:i/>
          <w:noProof/>
          <w:lang w:val="pt-PT"/>
        </w:rPr>
      </w:pPr>
    </w:p>
    <w:p w:rsidR="00A97258" w:rsidRPr="00DC6156" w:rsidRDefault="00A97258" w:rsidP="00A97258">
      <w:pPr>
        <w:jc w:val="center"/>
        <w:rPr>
          <w:i/>
          <w:noProof/>
          <w:lang w:val="pt-PT"/>
        </w:rPr>
      </w:pPr>
    </w:p>
    <w:p w:rsidR="001E5C06" w:rsidRPr="00DC6156" w:rsidRDefault="00A97258" w:rsidP="00A97258">
      <w:pPr>
        <w:jc w:val="both"/>
        <w:rPr>
          <w:noProof/>
          <w:lang w:val="pt-PT"/>
        </w:rPr>
      </w:pPr>
      <w:r w:rsidRPr="00DC6156">
        <w:rPr>
          <w:noProof/>
          <w:lang w:val="pt-PT"/>
        </w:rPr>
        <w:br w:type="column"/>
      </w:r>
      <w:r w:rsidRPr="00DC6156">
        <w:rPr>
          <w:i/>
          <w:iCs/>
          <w:noProof/>
          <w:lang w:val="pt-PT"/>
        </w:rPr>
        <w:t xml:space="preserve">A missão da </w:t>
      </w:r>
      <w:r w:rsidRPr="00DC6156">
        <w:rPr>
          <w:b/>
          <w:bCs/>
          <w:i/>
          <w:iCs/>
          <w:noProof/>
          <w:lang w:val="pt-PT"/>
        </w:rPr>
        <w:t>Michelin,</w:t>
      </w:r>
      <w:r w:rsidRPr="00DC6156">
        <w:rPr>
          <w:i/>
          <w:iCs/>
          <w:noProof/>
          <w:lang w:val="pt-PT"/>
        </w:rPr>
        <w:t xml:space="preserve"> líder do setor do pneu, é contribuir de maneira sustentável para a mobilidade das pessoas e dos bens.</w:t>
      </w:r>
      <w:r w:rsidRPr="00DC6156">
        <w:rPr>
          <w:noProof/>
          <w:lang w:val="pt-PT"/>
        </w:rPr>
        <w:t xml:space="preserve"> </w:t>
      </w:r>
      <w:r w:rsidRPr="00DC6156">
        <w:rPr>
          <w:i/>
          <w:iCs/>
          <w:noProof/>
          <w:lang w:val="pt-PT"/>
        </w:rPr>
        <w:t>Por esta razão, o Grupo fabrica e comercializa pneus para todo o tipo de viaturas, desde aviões até automóveis, veículos de duas rodas, engenharia civil, agricultura e camiões.</w:t>
      </w:r>
      <w:r w:rsidRPr="00DC6156">
        <w:rPr>
          <w:noProof/>
          <w:lang w:val="pt-PT"/>
        </w:rPr>
        <w:t xml:space="preserve"> </w:t>
      </w:r>
      <w:r w:rsidRPr="00DC6156">
        <w:rPr>
          <w:i/>
          <w:iCs/>
          <w:noProof/>
          <w:lang w:val="pt-PT"/>
        </w:rPr>
        <w:t>A Michelin também propõe serviços informáticos de ajuda à mobilidade (ViaMichelin.com), e edita guias turísticos, de hotéis e restaurantes, mapas e Atlas de estradas.</w:t>
      </w:r>
      <w:r w:rsidRPr="00DC6156">
        <w:rPr>
          <w:noProof/>
          <w:lang w:val="pt-PT"/>
        </w:rPr>
        <w:t xml:space="preserve"> </w:t>
      </w:r>
      <w:r w:rsidRPr="00DC6156">
        <w:rPr>
          <w:i/>
          <w:iCs/>
          <w:noProof/>
          <w:lang w:val="pt-PT"/>
        </w:rPr>
        <w:t>O Grupo, que tem a sua sede em Clermont-Ferrand (França), está presente em mais de 170 países, emprega a 113.400 pessoas em todo o mundo e dispõe de 69 centros de produção implantados em 18 países diferentes.</w:t>
      </w:r>
      <w:r w:rsidRPr="00DC6156">
        <w:rPr>
          <w:noProof/>
          <w:lang w:val="pt-PT"/>
        </w:rPr>
        <w:t xml:space="preserve"> </w:t>
      </w:r>
      <w:r w:rsidRPr="00DC6156">
        <w:rPr>
          <w:i/>
          <w:iCs/>
          <w:noProof/>
          <w:lang w:val="pt-PT"/>
        </w:rPr>
        <w:t>O Grupo possui um Centro de Tecnologia que se encarrega da investigação e desenvolvimento com implantação na Europa, América do Norte e Ásia  (www.michelin.es).</w:t>
      </w:r>
    </w:p>
    <w:p w:rsidR="001E5C06" w:rsidRPr="00DC6156" w:rsidRDefault="001E5C06" w:rsidP="001E5C06">
      <w:pPr>
        <w:jc w:val="both"/>
        <w:rPr>
          <w:i/>
          <w:noProof/>
          <w:lang w:val="pt-PT"/>
        </w:rPr>
      </w:pPr>
    </w:p>
    <w:p w:rsidR="001E5C06" w:rsidRPr="00DC6156" w:rsidRDefault="001E5C06" w:rsidP="001E5C06">
      <w:pPr>
        <w:jc w:val="both"/>
        <w:rPr>
          <w:i/>
          <w:noProof/>
          <w:lang w:val="pt-PT"/>
        </w:rPr>
      </w:pPr>
    </w:p>
    <w:p w:rsidR="001E5C06" w:rsidRPr="00DC6156" w:rsidRDefault="001E5C06" w:rsidP="001E5C06">
      <w:pPr>
        <w:pStyle w:val="Footer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A97258" w:rsidRPr="00DC6156" w:rsidRDefault="00A97258" w:rsidP="001E5C06">
      <w:pPr>
        <w:pStyle w:val="Footer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1E5C06" w:rsidRPr="00DC6156" w:rsidRDefault="001E5C06" w:rsidP="001E5C06">
      <w:pPr>
        <w:pStyle w:val="Footer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1E5C06" w:rsidRPr="00DC6156" w:rsidRDefault="001E5C06" w:rsidP="001E5C06">
      <w:pPr>
        <w:pStyle w:val="Footer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  <w:r w:rsidRPr="00DC6156"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  <w:t>DEPARTAMENTO DE COMUNICAÇÃO</w:t>
      </w:r>
    </w:p>
    <w:p w:rsidR="001E5C06" w:rsidRPr="00DC6156" w:rsidRDefault="001E5C06" w:rsidP="001E5C06">
      <w:pPr>
        <w:pStyle w:val="Footer"/>
        <w:outlineLvl w:val="0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  <w:r w:rsidRPr="00DC6156">
        <w:rPr>
          <w:rFonts w:ascii="Arial" w:hAnsi="Arial"/>
          <w:noProof/>
          <w:color w:val="808080"/>
          <w:sz w:val="18"/>
          <w:szCs w:val="18"/>
          <w:lang w:val="pt-PT"/>
        </w:rPr>
        <w:t>Avda. de Los Encuartes, 19</w:t>
      </w:r>
    </w:p>
    <w:p w:rsidR="001E5C06" w:rsidRPr="00DC6156" w:rsidRDefault="001E5C06" w:rsidP="001E5C06">
      <w:pPr>
        <w:pStyle w:val="Footer"/>
        <w:outlineLvl w:val="0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  <w:r w:rsidRPr="00DC6156">
        <w:rPr>
          <w:rFonts w:ascii="Arial" w:hAnsi="Arial"/>
          <w:noProof/>
          <w:color w:val="808080"/>
          <w:sz w:val="18"/>
          <w:szCs w:val="18"/>
          <w:lang w:val="pt-PT"/>
        </w:rPr>
        <w:t>28760 Tres Cantos – Madrid – ESPANHA</w:t>
      </w:r>
    </w:p>
    <w:p w:rsidR="001466B0" w:rsidRPr="00DC6156" w:rsidRDefault="001E5C06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  <w:r w:rsidRPr="00DC6156">
        <w:rPr>
          <w:rFonts w:ascii="Arial" w:hAnsi="Arial"/>
          <w:noProof/>
          <w:color w:val="808080"/>
          <w:sz w:val="18"/>
          <w:szCs w:val="18"/>
          <w:lang w:val="pt-PT"/>
        </w:rPr>
        <w:t>Tel.: 0034 914 105 167 – Fax: 0034 914 105 293</w:t>
      </w:r>
    </w:p>
    <w:sectPr w:rsidR="001466B0" w:rsidRPr="00DC6156" w:rsidSect="001466B0">
      <w:headerReference w:type="default" r:id="rId13"/>
      <w:footerReference w:type="even" r:id="rId14"/>
      <w:footerReference w:type="default" r:id="rId15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69E" w:rsidRDefault="00A5069E" w:rsidP="001466B0">
      <w:r>
        <w:separator/>
      </w:r>
    </w:p>
  </w:endnote>
  <w:endnote w:type="continuationSeparator" w:id="0">
    <w:p w:rsidR="00A5069E" w:rsidRDefault="00A5069E" w:rsidP="00146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Utopia">
    <w:altName w:val="Verdan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69E" w:rsidRDefault="00416AF9" w:rsidP="00FC4CD7">
    <w:pPr>
      <w:pStyle w:val="Footer"/>
      <w:framePr w:wrap="around" w:vAnchor="text" w:hAnchor="margin" w:y="1"/>
      <w:rPr>
        <w:rStyle w:val="PageNumber"/>
        <w:rFonts w:ascii="Times" w:eastAsia="Times" w:hAnsi="Times"/>
        <w:lang w:eastAsia="fr-FR"/>
      </w:rPr>
    </w:pPr>
    <w:r>
      <w:rPr>
        <w:rStyle w:val="PageNumber"/>
      </w:rPr>
      <w:fldChar w:fldCharType="begin"/>
    </w:r>
    <w:r w:rsidR="00A5069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069E" w:rsidRDefault="00A5069E" w:rsidP="001A6210">
    <w:pPr>
      <w:pStyle w:val="Footer"/>
      <w:ind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69E" w:rsidRDefault="00416AF9" w:rsidP="00FC4CD7">
    <w:pPr>
      <w:pStyle w:val="Footer"/>
      <w:framePr w:wrap="around" w:vAnchor="text" w:hAnchor="margin" w:y="1"/>
      <w:rPr>
        <w:rStyle w:val="PageNumber"/>
        <w:rFonts w:ascii="Times" w:eastAsia="Times" w:hAnsi="Times"/>
        <w:lang w:eastAsia="fr-FR"/>
      </w:rPr>
    </w:pPr>
    <w:r>
      <w:rPr>
        <w:rStyle w:val="PageNumber"/>
      </w:rPr>
      <w:fldChar w:fldCharType="begin"/>
    </w:r>
    <w:r w:rsidR="00A5069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1BF6">
      <w:rPr>
        <w:rStyle w:val="PageNumber"/>
        <w:noProof/>
      </w:rPr>
      <w:t>3</w:t>
    </w:r>
    <w:r>
      <w:rPr>
        <w:rStyle w:val="PageNumber"/>
      </w:rPr>
      <w:fldChar w:fldCharType="end"/>
    </w:r>
  </w:p>
  <w:p w:rsidR="00A5069E" w:rsidRPr="00096802" w:rsidRDefault="00416AF9" w:rsidP="001A6210">
    <w:pPr>
      <w:pStyle w:val="Footer"/>
      <w:ind w:left="1701" w:firstLine="360"/>
    </w:pPr>
    <w:r w:rsidRPr="00416AF9">
      <w:rPr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left:0;text-align:left;margin-left:-85.05pt;margin-top:-35.3pt;width:595pt;height:66pt;z-index:-251658240" o:preferrelative="f">
          <v:imagedata r:id="rId1" o:title="michelin"/>
        </v:shape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69E" w:rsidRDefault="00A5069E" w:rsidP="001466B0">
      <w:r>
        <w:separator/>
      </w:r>
    </w:p>
  </w:footnote>
  <w:footnote w:type="continuationSeparator" w:id="0">
    <w:p w:rsidR="00A5069E" w:rsidRDefault="00A5069E" w:rsidP="001466B0">
      <w:r>
        <w:continuationSeparator/>
      </w:r>
    </w:p>
  </w:footnote>
  <w:footnote w:id="1">
    <w:p w:rsidR="00A5069E" w:rsidRPr="003D0B15" w:rsidRDefault="00A5069E" w:rsidP="008E30C8">
      <w:pPr>
        <w:pStyle w:val="FootnoteText"/>
        <w:rPr>
          <w:lang w:val="pt-PT"/>
        </w:rPr>
      </w:pPr>
      <w:r>
        <w:rPr>
          <w:rStyle w:val="FootnoteReference"/>
          <w:rFonts w:ascii="Arial" w:hAnsi="Arial"/>
          <w:sz w:val="16"/>
          <w:szCs w:val="24"/>
        </w:rPr>
        <w:footnoteRef/>
      </w:r>
      <w:r w:rsidRPr="00DC6156">
        <w:rPr>
          <w:lang w:val="pt-PT"/>
        </w:rPr>
        <w:t xml:space="preserve"> </w:t>
      </w:r>
      <w:r w:rsidRPr="00DC6156">
        <w:rPr>
          <w:rFonts w:ascii="Arial" w:hAnsi="Arial"/>
          <w:noProof/>
          <w:sz w:val="16"/>
          <w:szCs w:val="18"/>
          <w:lang w:val="pt-PT"/>
        </w:rPr>
        <w:t>Nas dimensões 445/95 R25 e 525/80 R25.</w:t>
      </w:r>
      <w:r w:rsidRPr="00DC6156">
        <w:rPr>
          <w:lang w:val="pt-PT"/>
        </w:rPr>
        <w:t xml:space="preserve"> </w:t>
      </w:r>
    </w:p>
  </w:footnote>
  <w:footnote w:id="2">
    <w:p w:rsidR="00A5069E" w:rsidRDefault="00A5069E" w:rsidP="008E30C8">
      <w:pPr>
        <w:pStyle w:val="FootnoteText"/>
      </w:pPr>
      <w:r>
        <w:rPr>
          <w:rStyle w:val="FootnoteReference"/>
          <w:sz w:val="16"/>
          <w:szCs w:val="24"/>
        </w:rPr>
        <w:footnoteRef/>
      </w:r>
      <w:r>
        <w:rPr>
          <w:rStyle w:val="FootnoteReference"/>
          <w:rFonts w:ascii="Cambria" w:hAnsi="Cambria"/>
          <w:sz w:val="16"/>
          <w:szCs w:val="24"/>
        </w:rPr>
        <w:t xml:space="preserve"> </w:t>
      </w:r>
      <w:r>
        <w:rPr>
          <w:rFonts w:ascii="Arial" w:hAnsi="Arial"/>
          <w:noProof/>
          <w:sz w:val="16"/>
          <w:szCs w:val="18"/>
        </w:rPr>
        <w:t>Teste interno da Michelin, comparado com MICHELIN X-CRANE e MICHELIN XGC em dimensão equivalente.</w:t>
      </w:r>
      <w:r>
        <w:t xml:space="preserve"> </w:t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69E" w:rsidRDefault="00A5069E">
    <w:pPr>
      <w:pStyle w:val="Header"/>
    </w:pPr>
    <w:r>
      <w:t xml:space="preserve">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5350"/>
    <w:multiLevelType w:val="hybridMultilevel"/>
    <w:tmpl w:val="D2F80F3E"/>
    <w:lvl w:ilvl="0" w:tplc="FCC0E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228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20F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5CD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B8B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F64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C01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B6F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8AF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031B27"/>
    <w:multiLevelType w:val="hybridMultilevel"/>
    <w:tmpl w:val="CE1A4A5C"/>
    <w:lvl w:ilvl="0" w:tplc="0E067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AE6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3E4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E89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F6C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023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382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924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50A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4007E4F"/>
    <w:multiLevelType w:val="hybridMultilevel"/>
    <w:tmpl w:val="F8103A42"/>
    <w:lvl w:ilvl="0" w:tplc="01848CB4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F720B"/>
    <w:multiLevelType w:val="hybridMultilevel"/>
    <w:tmpl w:val="B26677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Utopi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Utopia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Utopia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84B4A"/>
    <w:multiLevelType w:val="hybridMultilevel"/>
    <w:tmpl w:val="2106331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13E2B"/>
    <w:multiLevelType w:val="hybridMultilevel"/>
    <w:tmpl w:val="79AA0C56"/>
    <w:lvl w:ilvl="0" w:tplc="C17C6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024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D08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16A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0A5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D01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4C0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ACE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AA8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3543517"/>
    <w:multiLevelType w:val="hybridMultilevel"/>
    <w:tmpl w:val="C46AB26E"/>
    <w:lvl w:ilvl="0" w:tplc="C5B2E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52B9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F43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52E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AE7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789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8C5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680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A6A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0076760"/>
    <w:multiLevelType w:val="hybridMultilevel"/>
    <w:tmpl w:val="1BB0AE14"/>
    <w:lvl w:ilvl="0" w:tplc="BED47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62B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18A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0EC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8EF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CC7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68E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509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AC2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C544491"/>
    <w:multiLevelType w:val="hybridMultilevel"/>
    <w:tmpl w:val="3D02F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Utopi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Utopia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Utopia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530D08"/>
    <w:multiLevelType w:val="multilevel"/>
    <w:tmpl w:val="F8103A42"/>
    <w:lvl w:ilvl="0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E91085"/>
    <w:multiLevelType w:val="hybridMultilevel"/>
    <w:tmpl w:val="ECDE94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901F18"/>
    <w:multiLevelType w:val="hybridMultilevel"/>
    <w:tmpl w:val="00C60BF2"/>
    <w:lvl w:ilvl="0" w:tplc="A0DCC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947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981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907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28A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D6C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844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F68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64D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10"/>
  </w:num>
  <w:num w:numId="7">
    <w:abstractNumId w:val="11"/>
  </w:num>
  <w:num w:numId="8">
    <w:abstractNumId w:val="7"/>
  </w:num>
  <w:num w:numId="9">
    <w:abstractNumId w:val="1"/>
  </w:num>
  <w:num w:numId="10">
    <w:abstractNumId w:val="0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CBB"/>
    <w:rsid w:val="00010015"/>
    <w:rsid w:val="000335FA"/>
    <w:rsid w:val="000362C2"/>
    <w:rsid w:val="00042604"/>
    <w:rsid w:val="00042A15"/>
    <w:rsid w:val="000F444D"/>
    <w:rsid w:val="001227F4"/>
    <w:rsid w:val="00127336"/>
    <w:rsid w:val="0013303A"/>
    <w:rsid w:val="00136D0B"/>
    <w:rsid w:val="001466B0"/>
    <w:rsid w:val="00155A14"/>
    <w:rsid w:val="00156204"/>
    <w:rsid w:val="0016625C"/>
    <w:rsid w:val="001A2D98"/>
    <w:rsid w:val="001A6210"/>
    <w:rsid w:val="001E5C06"/>
    <w:rsid w:val="001F6CF5"/>
    <w:rsid w:val="0021636F"/>
    <w:rsid w:val="00247AC0"/>
    <w:rsid w:val="00253432"/>
    <w:rsid w:val="002613B4"/>
    <w:rsid w:val="00267C97"/>
    <w:rsid w:val="00271B3A"/>
    <w:rsid w:val="00273071"/>
    <w:rsid w:val="0029770D"/>
    <w:rsid w:val="002A0039"/>
    <w:rsid w:val="002A319C"/>
    <w:rsid w:val="002A399D"/>
    <w:rsid w:val="002A4AF1"/>
    <w:rsid w:val="002A62A1"/>
    <w:rsid w:val="002A6D2D"/>
    <w:rsid w:val="002E41FC"/>
    <w:rsid w:val="002E5A88"/>
    <w:rsid w:val="00300152"/>
    <w:rsid w:val="003006CD"/>
    <w:rsid w:val="00311E0A"/>
    <w:rsid w:val="00365728"/>
    <w:rsid w:val="003869CB"/>
    <w:rsid w:val="003A0D88"/>
    <w:rsid w:val="003A61C7"/>
    <w:rsid w:val="003B352D"/>
    <w:rsid w:val="003B6A43"/>
    <w:rsid w:val="003C5630"/>
    <w:rsid w:val="003D0B15"/>
    <w:rsid w:val="003D1622"/>
    <w:rsid w:val="003F6B8D"/>
    <w:rsid w:val="004014C9"/>
    <w:rsid w:val="00416AF9"/>
    <w:rsid w:val="00420F53"/>
    <w:rsid w:val="00424758"/>
    <w:rsid w:val="00447B92"/>
    <w:rsid w:val="00456A86"/>
    <w:rsid w:val="00457432"/>
    <w:rsid w:val="00460354"/>
    <w:rsid w:val="00461946"/>
    <w:rsid w:val="004626DD"/>
    <w:rsid w:val="00475EA5"/>
    <w:rsid w:val="0048282B"/>
    <w:rsid w:val="004960C2"/>
    <w:rsid w:val="004B753D"/>
    <w:rsid w:val="004C55C9"/>
    <w:rsid w:val="004D2794"/>
    <w:rsid w:val="004D6C04"/>
    <w:rsid w:val="0051462D"/>
    <w:rsid w:val="005318DC"/>
    <w:rsid w:val="00541F4C"/>
    <w:rsid w:val="00575481"/>
    <w:rsid w:val="0059389B"/>
    <w:rsid w:val="005A091B"/>
    <w:rsid w:val="005B007A"/>
    <w:rsid w:val="005B0D35"/>
    <w:rsid w:val="005E008B"/>
    <w:rsid w:val="00604F68"/>
    <w:rsid w:val="006055A7"/>
    <w:rsid w:val="00612208"/>
    <w:rsid w:val="00626C26"/>
    <w:rsid w:val="00632DE0"/>
    <w:rsid w:val="00645EBA"/>
    <w:rsid w:val="006678D2"/>
    <w:rsid w:val="0068600A"/>
    <w:rsid w:val="006944E2"/>
    <w:rsid w:val="006A4E20"/>
    <w:rsid w:val="006D3988"/>
    <w:rsid w:val="006D747F"/>
    <w:rsid w:val="00715C2D"/>
    <w:rsid w:val="00721976"/>
    <w:rsid w:val="00722DC6"/>
    <w:rsid w:val="00736137"/>
    <w:rsid w:val="00737803"/>
    <w:rsid w:val="00760E87"/>
    <w:rsid w:val="00775C04"/>
    <w:rsid w:val="007849FC"/>
    <w:rsid w:val="007E3FD0"/>
    <w:rsid w:val="007F5174"/>
    <w:rsid w:val="008010DE"/>
    <w:rsid w:val="008042EE"/>
    <w:rsid w:val="00844CE2"/>
    <w:rsid w:val="008A022E"/>
    <w:rsid w:val="008B459A"/>
    <w:rsid w:val="008B49C8"/>
    <w:rsid w:val="008C1CFD"/>
    <w:rsid w:val="008C39DB"/>
    <w:rsid w:val="008E30C8"/>
    <w:rsid w:val="008F1DE9"/>
    <w:rsid w:val="00906359"/>
    <w:rsid w:val="009064B5"/>
    <w:rsid w:val="009111CD"/>
    <w:rsid w:val="00934C8C"/>
    <w:rsid w:val="00942D86"/>
    <w:rsid w:val="00987C1D"/>
    <w:rsid w:val="00996332"/>
    <w:rsid w:val="009C7004"/>
    <w:rsid w:val="009E1373"/>
    <w:rsid w:val="009E65F4"/>
    <w:rsid w:val="00A049DF"/>
    <w:rsid w:val="00A17200"/>
    <w:rsid w:val="00A2574C"/>
    <w:rsid w:val="00A36D7F"/>
    <w:rsid w:val="00A4632D"/>
    <w:rsid w:val="00A5069E"/>
    <w:rsid w:val="00A964C8"/>
    <w:rsid w:val="00A97258"/>
    <w:rsid w:val="00AB13FD"/>
    <w:rsid w:val="00AD7BEC"/>
    <w:rsid w:val="00AE0788"/>
    <w:rsid w:val="00B12CF2"/>
    <w:rsid w:val="00B2082C"/>
    <w:rsid w:val="00B7758D"/>
    <w:rsid w:val="00B86B6B"/>
    <w:rsid w:val="00BC47E5"/>
    <w:rsid w:val="00BD2C23"/>
    <w:rsid w:val="00BD3789"/>
    <w:rsid w:val="00C05EC8"/>
    <w:rsid w:val="00C21BB1"/>
    <w:rsid w:val="00C40707"/>
    <w:rsid w:val="00C67675"/>
    <w:rsid w:val="00C846BD"/>
    <w:rsid w:val="00C87037"/>
    <w:rsid w:val="00CB0DDE"/>
    <w:rsid w:val="00CD4614"/>
    <w:rsid w:val="00CE6ACB"/>
    <w:rsid w:val="00CF5B12"/>
    <w:rsid w:val="00D14010"/>
    <w:rsid w:val="00D52184"/>
    <w:rsid w:val="00D55B3C"/>
    <w:rsid w:val="00D740ED"/>
    <w:rsid w:val="00DA5A64"/>
    <w:rsid w:val="00DA6798"/>
    <w:rsid w:val="00DA695A"/>
    <w:rsid w:val="00DC6156"/>
    <w:rsid w:val="00DE2BE5"/>
    <w:rsid w:val="00DF0520"/>
    <w:rsid w:val="00DF6297"/>
    <w:rsid w:val="00E10E70"/>
    <w:rsid w:val="00E2590D"/>
    <w:rsid w:val="00E42235"/>
    <w:rsid w:val="00E51B0A"/>
    <w:rsid w:val="00E60948"/>
    <w:rsid w:val="00E66867"/>
    <w:rsid w:val="00EA0AFC"/>
    <w:rsid w:val="00EC1BF6"/>
    <w:rsid w:val="00EC271C"/>
    <w:rsid w:val="00EC5E34"/>
    <w:rsid w:val="00EF7CBB"/>
    <w:rsid w:val="00F02CB1"/>
    <w:rsid w:val="00F04C22"/>
    <w:rsid w:val="00F21DE2"/>
    <w:rsid w:val="00F22ADA"/>
    <w:rsid w:val="00F26809"/>
    <w:rsid w:val="00F429A8"/>
    <w:rsid w:val="00F51C50"/>
    <w:rsid w:val="00F64056"/>
    <w:rsid w:val="00F80AAD"/>
    <w:rsid w:val="00F829A3"/>
    <w:rsid w:val="00FA1356"/>
    <w:rsid w:val="00FA77F6"/>
    <w:rsid w:val="00FB0754"/>
    <w:rsid w:val="00FC4CD7"/>
    <w:rsid w:val="00FD3614"/>
    <w:rsid w:val="00FE4E1C"/>
    <w:rsid w:val="00FF2D70"/>
  </w:rsids>
  <m:mathPr>
    <m:mathFont m:val="Frutiger 55 Roman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1" w:defQFormat="0" w:count="276">
    <w:lsdException w:name="Normal" w:unhideWhenUsed="0"/>
    <w:lsdException w:name="heading 1" w:unhideWhenUsed="0"/>
    <w:lsdException w:name="heading 2" w:unhideWhenUsed="0"/>
    <w:lsdException w:name="heading 3" w:unhideWhenUsed="0"/>
    <w:lsdException w:name="heading 4" w:unhideWhenUsed="0"/>
    <w:lsdException w:name="heading 5" w:unhideWhenUsed="0"/>
    <w:lsdException w:name="heading 6" w:unhideWhenUsed="0"/>
    <w:lsdException w:name="index 1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 w:uiPriority="99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3" w:semiHidden="1"/>
    <w:lsdException w:name="List Number 4" w:semiHidden="1"/>
    <w:lsdException w:name="Title" w:unhideWhenUsed="0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Strong" w:unhideWhenUsed="0"/>
    <w:lsdException w:name="Emphasis" w:unhideWhenUsed="0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unhideWhenUsed="0"/>
    <w:lsdException w:name="Table Theme" w:semiHidden="1"/>
    <w:lsdException w:name="Note Level 1" w:unhideWhenUsed="0"/>
    <w:lsdException w:name="Note Level 2" w:unhideWhenUsed="0"/>
    <w:lsdException w:name="Note Level 3" w:unhideWhenUsed="0"/>
    <w:lsdException w:name="Note Level 4" w:unhideWhenUsed="0"/>
    <w:lsdException w:name="Note Level 5" w:unhideWhenUsed="0"/>
    <w:lsdException w:name="Note Level 6" w:unhideWhenUsed="0"/>
    <w:lsdException w:name="Note Level 7" w:unhideWhenUsed="0"/>
    <w:lsdException w:name="Note Level 8" w:unhideWhenUsed="0"/>
    <w:lsdException w:name="Note Level 9" w:unhideWhenUsed="0"/>
    <w:lsdException w:name="Placeholder Text" w:semiHidden="1" w:unhideWhenUsed="0"/>
    <w:lsdException w:name="No Spacing" w:unhideWhenUsed="0"/>
    <w:lsdException w:name="Light Shading" w:unhideWhenUsed="0"/>
    <w:lsdException w:name="Light List" w:unhideWhenUsed="0"/>
    <w:lsdException w:name="Light Grid" w:unhideWhenUsed="0"/>
    <w:lsdException w:name="Medium Shading 1" w:unhideWhenUsed="0"/>
    <w:lsdException w:name="Medium Shading 2" w:unhideWhenUsed="0"/>
    <w:lsdException w:name="Medium List 1" w:unhideWhenUsed="0"/>
    <w:lsdException w:name="Medium List 2" w:unhideWhenUsed="0"/>
    <w:lsdException w:name="Medium Grid 1" w:unhideWhenUsed="0"/>
    <w:lsdException w:name="Medium Grid 2" w:unhideWhenUsed="0"/>
    <w:lsdException w:name="Medium Grid 3" w:unhideWhenUsed="0"/>
    <w:lsdException w:name="Dark List" w:unhideWhenUsed="0"/>
    <w:lsdException w:name="Colorful Shading" w:unhideWhenUsed="0"/>
    <w:lsdException w:name="Colorful List" w:unhideWhenUsed="0"/>
    <w:lsdException w:name="Colorful Grid" w:unhideWhenUsed="0"/>
    <w:lsdException w:name="Light Shading Accent 1" w:unhideWhenUsed="0"/>
    <w:lsdException w:name="Light List Accent 1" w:unhideWhenUsed="0"/>
    <w:lsdException w:name="Light Grid Accent 1" w:unhideWhenUsed="0"/>
    <w:lsdException w:name="Medium Shading 1 Accent 1" w:unhideWhenUsed="0"/>
    <w:lsdException w:name="Medium Shading 2 Accent 1" w:unhideWhenUsed="0"/>
    <w:lsdException w:name="Medium List 1 Accent 1" w:unhideWhenUsed="0"/>
    <w:lsdException w:name="Revision" w:semiHidden="1" w:unhideWhenUsed="0"/>
    <w:lsdException w:name="List Paragraph" w:unhideWhenUsed="0"/>
    <w:lsdException w:name="Quote" w:unhideWhenUsed="0"/>
    <w:lsdException w:name="Intense Quote" w:unhideWhenUsed="0"/>
    <w:lsdException w:name="Medium List 2 Accent 1" w:unhideWhenUsed="0"/>
    <w:lsdException w:name="Medium Grid 1 Accent 1" w:unhideWhenUsed="0"/>
    <w:lsdException w:name="Medium Grid 2 Accent 1" w:unhideWhenUsed="0"/>
    <w:lsdException w:name="Medium Grid 3 Accent 1" w:unhideWhenUsed="0"/>
    <w:lsdException w:name="Dark List Accent 1" w:unhideWhenUsed="0"/>
    <w:lsdException w:name="Colorful Shading Accent 1" w:unhideWhenUsed="0"/>
    <w:lsdException w:name="Colorful List Accent 1" w:unhideWhenUsed="0"/>
    <w:lsdException w:name="Colorful Grid Accent 1" w:unhideWhenUsed="0"/>
    <w:lsdException w:name="Light Shading Accent 2" w:unhideWhenUsed="0"/>
    <w:lsdException w:name="Light List Accent 2" w:unhideWhenUsed="0"/>
    <w:lsdException w:name="Light Grid Accent 2" w:unhideWhenUsed="0"/>
    <w:lsdException w:name="Medium Shading 1 Accent 2" w:unhideWhenUsed="0"/>
    <w:lsdException w:name="Medium Shading 2 Accent 2" w:unhideWhenUsed="0"/>
    <w:lsdException w:name="Medium List 1 Accent 2" w:unhideWhenUsed="0"/>
    <w:lsdException w:name="Medium List 2 Accent 2" w:unhideWhenUsed="0"/>
    <w:lsdException w:name="Medium Grid 1 Accent 2" w:unhideWhenUsed="0"/>
    <w:lsdException w:name="Medium Grid 2 Accent 2" w:unhideWhenUsed="0"/>
    <w:lsdException w:name="Medium Grid 3 Accent 2" w:unhideWhenUsed="0"/>
    <w:lsdException w:name="Dark List Accent 2" w:unhideWhenUsed="0"/>
    <w:lsdException w:name="Colorful Shading Accent 2" w:unhideWhenUsed="0"/>
    <w:lsdException w:name="Colorful List Accent 2" w:unhideWhenUsed="0"/>
    <w:lsdException w:name="Colorful Grid Accent 2" w:unhideWhenUsed="0"/>
    <w:lsdException w:name="Light Shading Accent 3" w:unhideWhenUsed="0"/>
    <w:lsdException w:name="Light List Accent 3" w:unhideWhenUsed="0"/>
    <w:lsdException w:name="Light Grid Accent 3" w:unhideWhenUsed="0"/>
    <w:lsdException w:name="Medium Shading 1 Accent 3" w:unhideWhenUsed="0"/>
    <w:lsdException w:name="Medium Shading 2 Accent 3" w:unhideWhenUsed="0"/>
    <w:lsdException w:name="Medium List 1 Accent 3" w:unhideWhenUsed="0"/>
    <w:lsdException w:name="Medium List 2 Accent 3" w:unhideWhenUsed="0"/>
    <w:lsdException w:name="Medium Grid 1 Accent 3" w:unhideWhenUsed="0"/>
    <w:lsdException w:name="Medium Grid 2 Accent 3" w:unhideWhenUsed="0"/>
    <w:lsdException w:name="Medium Grid 3 Accent 3" w:unhideWhenUsed="0"/>
    <w:lsdException w:name="Dark List Accent 3" w:unhideWhenUsed="0"/>
    <w:lsdException w:name="Colorful Shading Accent 3" w:unhideWhenUsed="0"/>
    <w:lsdException w:name="Colorful List Accent 3" w:unhideWhenUsed="0"/>
    <w:lsdException w:name="Colorful Grid Accent 3" w:unhideWhenUsed="0"/>
    <w:lsdException w:name="Light Shading Accent 4" w:unhideWhenUsed="0"/>
    <w:lsdException w:name="Light List Accent 4" w:unhideWhenUsed="0"/>
    <w:lsdException w:name="Light Grid Accent 4" w:unhideWhenUsed="0"/>
    <w:lsdException w:name="Medium Shading 1 Accent 4" w:unhideWhenUsed="0"/>
    <w:lsdException w:name="Medium Shading 2 Accent 4" w:unhideWhenUsed="0"/>
    <w:lsdException w:name="Medium List 1 Accent 4" w:unhideWhenUsed="0"/>
    <w:lsdException w:name="Medium List 2 Accent 4" w:unhideWhenUsed="0"/>
    <w:lsdException w:name="Medium Grid 1 Accent 4" w:unhideWhenUsed="0"/>
    <w:lsdException w:name="Medium Grid 2 Accent 4" w:unhideWhenUsed="0"/>
    <w:lsdException w:name="Medium Grid 3 Accent 4" w:unhideWhenUsed="0"/>
    <w:lsdException w:name="Dark List Accent 4" w:unhideWhenUsed="0"/>
    <w:lsdException w:name="Colorful Shading Accent 4" w:unhideWhenUsed="0"/>
    <w:lsdException w:name="Colorful List Accent 4" w:unhideWhenUsed="0"/>
    <w:lsdException w:name="Colorful Grid Accent 4" w:unhideWhenUsed="0"/>
    <w:lsdException w:name="Light Shading Accent 5" w:unhideWhenUsed="0"/>
    <w:lsdException w:name="Light List Accent 5" w:unhideWhenUsed="0"/>
    <w:lsdException w:name="Light Grid Accent 5" w:unhideWhenUsed="0"/>
    <w:lsdException w:name="Medium Shading 1 Accent 5" w:unhideWhenUsed="0"/>
    <w:lsdException w:name="Medium Shading 2 Accent 5" w:unhideWhenUsed="0"/>
    <w:lsdException w:name="Medium List 1 Accent 5" w:unhideWhenUsed="0"/>
    <w:lsdException w:name="Medium List 2 Accent 5" w:unhideWhenUsed="0"/>
    <w:lsdException w:name="Medium Grid 1 Accent 5" w:unhideWhenUsed="0"/>
    <w:lsdException w:name="Medium Grid 2 Accent 5" w:unhideWhenUsed="0"/>
    <w:lsdException w:name="Medium Grid 3 Accent 5" w:unhideWhenUsed="0"/>
    <w:lsdException w:name="Dark List Accent 5" w:unhideWhenUsed="0"/>
    <w:lsdException w:name="Colorful Shading Accent 5" w:unhideWhenUsed="0"/>
    <w:lsdException w:name="Colorful List Accent 5" w:unhideWhenUsed="0"/>
    <w:lsdException w:name="Colorful Grid Accent 5" w:unhideWhenUsed="0"/>
    <w:lsdException w:name="Light Shading Accent 6" w:unhideWhenUsed="0"/>
    <w:lsdException w:name="Light List Accent 6" w:unhideWhenUsed="0"/>
    <w:lsdException w:name="Light Grid Accent 6" w:unhideWhenUsed="0"/>
    <w:lsdException w:name="Medium Shading 1 Accent 6" w:unhideWhenUsed="0"/>
    <w:lsdException w:name="Medium Shading 2 Accent 6" w:unhideWhenUsed="0"/>
    <w:lsdException w:name="Medium List 1 Accent 6" w:unhideWhenUsed="0"/>
    <w:lsdException w:name="Medium List 2 Accent 6" w:unhideWhenUsed="0"/>
    <w:lsdException w:name="Medium Grid 1 Accent 6" w:unhideWhenUsed="0"/>
    <w:lsdException w:name="Medium Grid 2 Accent 6" w:unhideWhenUsed="0"/>
    <w:lsdException w:name="Medium Grid 3 Accent 6" w:unhideWhenUsed="0"/>
    <w:lsdException w:name="Dark List Accent 6" w:unhideWhenUsed="0"/>
    <w:lsdException w:name="Colorful Shading Accent 6" w:unhideWhenUsed="0"/>
    <w:lsdException w:name="Colorful List Accent 6" w:unhideWhenUsed="0"/>
    <w:lsdException w:name="Colorful Grid Accent 6" w:unhideWhenUsed="0"/>
    <w:lsdException w:name="Subtle Emphasis" w:unhideWhenUsed="0"/>
    <w:lsdException w:name="Intense Emphasis" w:unhideWhenUsed="0"/>
    <w:lsdException w:name="Subtle Reference" w:unhideWhenUsed="0"/>
    <w:lsdException w:name="Intense Reference" w:unhideWhenUsed="0"/>
    <w:lsdException w:name="Book Title" w:unhideWhenUsed="0"/>
    <w:lsdException w:name="Bibliography" w:semiHidden="1"/>
    <w:lsdException w:name="TOC Heading" w:semiHidden="1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096802"/>
  </w:style>
  <w:style w:type="paragraph" w:styleId="Footer">
    <w:name w:val="footer"/>
    <w:basedOn w:val="Normal"/>
    <w:link w:val="FooterCh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FooterChar">
    <w:name w:val="Footer Char"/>
    <w:basedOn w:val="DefaultParagraphFont"/>
    <w:link w:val="Footer"/>
    <w:uiPriority w:val="99"/>
    <w:rsid w:val="00096802"/>
  </w:style>
  <w:style w:type="paragraph" w:styleId="BalloonText">
    <w:name w:val="Balloon Text"/>
    <w:basedOn w:val="Normal"/>
    <w:link w:val="BalloonTextCh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PageNumber">
    <w:name w:val="page number"/>
    <w:basedOn w:val="DefaultParagraphFont"/>
    <w:rsid w:val="001A6210"/>
  </w:style>
  <w:style w:type="paragraph" w:styleId="FootnoteText">
    <w:name w:val="footnote text"/>
    <w:basedOn w:val="Normal"/>
    <w:link w:val="FootnoteTextChar"/>
    <w:uiPriority w:val="99"/>
    <w:unhideWhenUsed/>
    <w:rsid w:val="008E30C8"/>
    <w:rPr>
      <w:rFonts w:ascii="Utopia" w:eastAsia="Times New Roman" w:hAnsi="Utopia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E30C8"/>
    <w:rPr>
      <w:rFonts w:ascii="Utopia" w:hAnsi="Utopia"/>
      <w:sz w:val="20"/>
      <w:szCs w:val="20"/>
      <w:lang w:val="fr-FR" w:eastAsia="fr-FR"/>
    </w:rPr>
  </w:style>
  <w:style w:type="character" w:styleId="FootnoteReference">
    <w:name w:val="footnote reference"/>
    <w:uiPriority w:val="99"/>
    <w:unhideWhenUsed/>
    <w:rsid w:val="008E30C8"/>
    <w:rPr>
      <w:vertAlign w:val="superscript"/>
    </w:rPr>
  </w:style>
  <w:style w:type="paragraph" w:styleId="ListParagraph">
    <w:name w:val="List Paragraph"/>
    <w:basedOn w:val="Normal"/>
    <w:uiPriority w:val="34"/>
    <w:qFormat/>
    <w:rsid w:val="008E30C8"/>
    <w:pPr>
      <w:ind w:left="708"/>
    </w:pPr>
    <w:rPr>
      <w:rFonts w:ascii="Utopia" w:eastAsia="Times New Roman" w:hAnsi="Utopia"/>
      <w:sz w:val="20"/>
      <w:szCs w:val="20"/>
      <w:lang w:val="fr-FR"/>
    </w:rPr>
  </w:style>
  <w:style w:type="paragraph" w:customStyle="1" w:styleId="EstiloLADILLODOSSIERMICHELIN10ptDerecha">
    <w:name w:val="Estilo LADILLO DOSSIER MICHELIN + 10 pt Derecha"/>
    <w:basedOn w:val="Normal"/>
    <w:rsid w:val="00A97258"/>
    <w:pPr>
      <w:spacing w:before="480" w:after="120"/>
      <w:jc w:val="right"/>
    </w:pPr>
    <w:rPr>
      <w:rFonts w:eastAsia="Times New Roman"/>
      <w:b/>
      <w:bCs/>
      <w:snapToGrid w:val="0"/>
      <w:sz w:val="20"/>
      <w:szCs w:val="20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3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71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67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9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1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diagramDrawing" Target="diagrams/drawing1.xml"/><Relationship Id="rId12" Type="http://schemas.openxmlformats.org/officeDocument/2006/relationships/image" Target="media/image1.jpe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Relationship Id="rId9" Type="http://schemas.openxmlformats.org/officeDocument/2006/relationships/diagramQuickStyle" Target="diagrams/quickStyle1.xml"/><Relationship Id="rId10" Type="http://schemas.openxmlformats.org/officeDocument/2006/relationships/diagramColors" Target="diagrams/colors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F7EDA12-AA01-4CA3-89E5-367B403494AD}" type="doc">
      <dgm:prSet loTypeId="urn:microsoft.com/office/officeart/2008/layout/Lin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B12DB67D-B279-498F-9E3F-7C73F9F4DDB2}">
      <dgm:prSet phldrT="[Texte]"/>
      <dgm:spPr/>
      <dgm:t>
        <a:bodyPr/>
        <a:lstStyle/>
        <a:p>
          <a:r>
            <a:rPr lang="fr-FR"/>
            <a:t>A destacar</a:t>
          </a:r>
        </a:p>
      </dgm:t>
    </dgm:pt>
    <dgm:pt modelId="{98E635E8-ED2C-4CEC-9AAD-77153E287160}" type="parTrans" cxnId="{13E9FCDD-823E-4FE5-9637-8F8E66813143}">
      <dgm:prSet/>
      <dgm:spPr/>
      <dgm:t>
        <a:bodyPr/>
        <a:lstStyle/>
        <a:p>
          <a:endParaRPr lang="fr-FR"/>
        </a:p>
      </dgm:t>
    </dgm:pt>
    <dgm:pt modelId="{D7911D38-D281-4B35-87FD-93DC7531B7D2}" type="sibTrans" cxnId="{13E9FCDD-823E-4FE5-9637-8F8E66813143}">
      <dgm:prSet/>
      <dgm:spPr/>
      <dgm:t>
        <a:bodyPr/>
        <a:lstStyle/>
        <a:p>
          <a:endParaRPr lang="fr-FR"/>
        </a:p>
      </dgm:t>
    </dgm:pt>
    <dgm:pt modelId="{6EE4037D-B231-4752-8EF3-5790A5254BF7}">
      <dgm:prSet phldrT="[Texte]" custT="1"/>
      <dgm:spPr/>
      <dgm:t>
        <a:bodyPr/>
        <a:lstStyle/>
        <a:p>
          <a:r>
            <a:rPr lang="pt-PT" sz="1100">
              <a:latin typeface="Arial"/>
            </a:rPr>
            <a:t>Os guindastes móveis são ferramentas indispensáveis para o êxito nos grandes trabalhos de infraestruturas, de construção de instalações industriais e de manutenção. </a:t>
          </a:r>
          <a:endParaRPr lang="fr-FR" sz="1100">
            <a:latin typeface="Arial"/>
          </a:endParaRPr>
        </a:p>
      </dgm:t>
    </dgm:pt>
    <dgm:pt modelId="{D60DADA8-8879-4E6F-829B-F5F86AD63931}" type="parTrans" cxnId="{7D195A94-FE38-4343-ADB2-BA5CF7EB49C0}">
      <dgm:prSet/>
      <dgm:spPr/>
      <dgm:t>
        <a:bodyPr/>
        <a:lstStyle/>
        <a:p>
          <a:endParaRPr lang="fr-FR"/>
        </a:p>
      </dgm:t>
    </dgm:pt>
    <dgm:pt modelId="{33C4E524-1D13-48F6-9559-160527F8B215}" type="sibTrans" cxnId="{7D195A94-FE38-4343-ADB2-BA5CF7EB49C0}">
      <dgm:prSet/>
      <dgm:spPr/>
      <dgm:t>
        <a:bodyPr/>
        <a:lstStyle/>
        <a:p>
          <a:endParaRPr lang="fr-FR"/>
        </a:p>
      </dgm:t>
    </dgm:pt>
    <dgm:pt modelId="{A8B1620B-AC48-4275-81FE-BB49618DB3DA}">
      <dgm:prSet phldrT="[Texte]" custT="1"/>
      <dgm:spPr/>
      <dgm:t>
        <a:bodyPr/>
        <a:lstStyle/>
        <a:p>
          <a:r>
            <a:rPr lang="pt-PT" sz="1100">
              <a:latin typeface="Arial"/>
            </a:rPr>
            <a:t>Para realizar estas missões, os pneus devem cumprir uma série de especificações especialmente complexas.</a:t>
          </a:r>
          <a:endParaRPr lang="fr-FR" sz="1100" baseline="0">
            <a:latin typeface="Arial"/>
          </a:endParaRPr>
        </a:p>
      </dgm:t>
    </dgm:pt>
    <dgm:pt modelId="{27829D2F-68D9-43BB-8F61-E33E3D1BF5CB}" type="parTrans" cxnId="{6E2DD2C5-00CE-473D-A300-AB5BF8CA1D5C}">
      <dgm:prSet/>
      <dgm:spPr/>
      <dgm:t>
        <a:bodyPr/>
        <a:lstStyle/>
        <a:p>
          <a:endParaRPr lang="fr-FR"/>
        </a:p>
      </dgm:t>
    </dgm:pt>
    <dgm:pt modelId="{21AA7F42-FC9B-4853-9A89-743F1CD4C4A2}" type="sibTrans" cxnId="{6E2DD2C5-00CE-473D-A300-AB5BF8CA1D5C}">
      <dgm:prSet/>
      <dgm:spPr/>
      <dgm:t>
        <a:bodyPr/>
        <a:lstStyle/>
        <a:p>
          <a:endParaRPr lang="fr-FR"/>
        </a:p>
      </dgm:t>
    </dgm:pt>
    <dgm:pt modelId="{5A2A4797-399F-4306-9C52-D4492D1E5471}">
      <dgm:prSet phldrT="[Texte]" custT="1"/>
      <dgm:spPr/>
      <dgm:t>
        <a:bodyPr/>
        <a:lstStyle/>
        <a:p>
          <a:r>
            <a:rPr lang="pt-PT" sz="1100">
              <a:latin typeface="Arial"/>
            </a:rPr>
            <a:t>O novo pneu MICHELIN X‑CRANE + para guindastes móveis proporciona mais segurança, mais rentabilidade, graças à sua duração aumentada em 20%, bem como mais conforto e polivalência</a:t>
          </a:r>
          <a:endParaRPr lang="fr-FR" sz="1100">
            <a:latin typeface="Arial"/>
          </a:endParaRPr>
        </a:p>
      </dgm:t>
    </dgm:pt>
    <dgm:pt modelId="{0C254A2D-2860-40A6-AE11-B8B9021661AF}" type="parTrans" cxnId="{6A368EAD-C471-49B7-A304-770B7DAD2F7C}">
      <dgm:prSet/>
      <dgm:spPr/>
      <dgm:t>
        <a:bodyPr/>
        <a:lstStyle/>
        <a:p>
          <a:endParaRPr lang="fr-FR"/>
        </a:p>
      </dgm:t>
    </dgm:pt>
    <dgm:pt modelId="{27DEAB80-2E3B-431C-8AD6-C88F4A9BF75D}" type="sibTrans" cxnId="{6A368EAD-C471-49B7-A304-770B7DAD2F7C}">
      <dgm:prSet/>
      <dgm:spPr/>
      <dgm:t>
        <a:bodyPr/>
        <a:lstStyle/>
        <a:p>
          <a:endParaRPr lang="fr-FR"/>
        </a:p>
      </dgm:t>
    </dgm:pt>
    <dgm:pt modelId="{9267D160-399F-488E-8B0E-85C5823EC77B}">
      <dgm:prSet phldrT="[Texte]" custT="1"/>
      <dgm:spPr/>
      <dgm:t>
        <a:bodyPr/>
        <a:lstStyle/>
        <a:p>
          <a:r>
            <a:rPr lang="pt-PT" sz="1100">
              <a:latin typeface="Arial"/>
            </a:rPr>
            <a:t>Ao terem de circular tanto na estrada como off road, mantendo a capacidade de transportar grandes cargas, os guindastes móveis devem ser polivalentes.</a:t>
          </a:r>
          <a:endParaRPr lang="fr-FR" sz="1100">
            <a:latin typeface="Arial"/>
          </a:endParaRPr>
        </a:p>
      </dgm:t>
    </dgm:pt>
    <dgm:pt modelId="{E3BE0EE5-C17E-42CF-B7A2-03B24F4896CE}" type="sibTrans" cxnId="{8DABF5F0-49CD-4015-814E-9B3B361A9C90}">
      <dgm:prSet/>
      <dgm:spPr/>
      <dgm:t>
        <a:bodyPr/>
        <a:lstStyle/>
        <a:p>
          <a:endParaRPr lang="fr-FR"/>
        </a:p>
      </dgm:t>
    </dgm:pt>
    <dgm:pt modelId="{8120A880-36A1-4C9A-A32E-0CDC1926C48D}" type="parTrans" cxnId="{8DABF5F0-49CD-4015-814E-9B3B361A9C90}">
      <dgm:prSet/>
      <dgm:spPr/>
      <dgm:t>
        <a:bodyPr/>
        <a:lstStyle/>
        <a:p>
          <a:endParaRPr lang="fr-FR"/>
        </a:p>
      </dgm:t>
    </dgm:pt>
    <dgm:pt modelId="{23E2F290-21A7-431D-A6D4-A5796C59AD66}">
      <dgm:prSet phldrT="[Texte]" custT="1"/>
      <dgm:spPr/>
      <dgm:t>
        <a:bodyPr/>
        <a:lstStyle/>
        <a:p>
          <a:r>
            <a:rPr lang="pt-PT" sz="1100">
              <a:latin typeface="Arial"/>
            </a:rPr>
            <a:t>Para além das dimensões 525/80 R25 e 445/95 R25 já disponíveis, a gama de pneus MICHELIN X‑CRANE + aumenta com uma nova dimensão: 385/95 R25.</a:t>
          </a:r>
          <a:endParaRPr lang="fr-FR" sz="1100">
            <a:latin typeface="Arial"/>
          </a:endParaRPr>
        </a:p>
      </dgm:t>
    </dgm:pt>
    <dgm:pt modelId="{3D03B892-DFB0-4DDE-A9D7-92ED5B93B21F}" type="parTrans" cxnId="{6F705902-106A-47BF-81BD-C271E6F00A34}">
      <dgm:prSet/>
      <dgm:spPr/>
      <dgm:t>
        <a:bodyPr/>
        <a:lstStyle/>
        <a:p>
          <a:endParaRPr lang="fr-FR"/>
        </a:p>
      </dgm:t>
    </dgm:pt>
    <dgm:pt modelId="{90CB534C-962C-4985-A7D9-2361B1D39E90}" type="sibTrans" cxnId="{6F705902-106A-47BF-81BD-C271E6F00A34}">
      <dgm:prSet/>
      <dgm:spPr/>
      <dgm:t>
        <a:bodyPr/>
        <a:lstStyle/>
        <a:p>
          <a:endParaRPr lang="fr-FR"/>
        </a:p>
      </dgm:t>
    </dgm:pt>
    <dgm:pt modelId="{80EB8EF5-D1AD-4334-AEAF-AC6614140BB2}" type="pres">
      <dgm:prSet presAssocID="{EF7EDA12-AA01-4CA3-89E5-367B403494AD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fr-FR"/>
        </a:p>
      </dgm:t>
    </dgm:pt>
    <dgm:pt modelId="{8177C674-6523-496C-982B-2E57BA722C36}" type="pres">
      <dgm:prSet presAssocID="{B12DB67D-B279-498F-9E3F-7C73F9F4DDB2}" presName="thickLine" presStyleLbl="alignNode1" presStyleIdx="0" presStyleCnt="1"/>
      <dgm:spPr/>
    </dgm:pt>
    <dgm:pt modelId="{91AD9A91-3AA9-4600-95E5-5DE9F917B69B}" type="pres">
      <dgm:prSet presAssocID="{B12DB67D-B279-498F-9E3F-7C73F9F4DDB2}" presName="horz1" presStyleCnt="0"/>
      <dgm:spPr/>
    </dgm:pt>
    <dgm:pt modelId="{D8EFF5E0-D1B1-4C20-9589-937F4688259B}" type="pres">
      <dgm:prSet presAssocID="{B12DB67D-B279-498F-9E3F-7C73F9F4DDB2}" presName="tx1" presStyleLbl="revTx" presStyleIdx="0" presStyleCnt="6"/>
      <dgm:spPr/>
      <dgm:t>
        <a:bodyPr/>
        <a:lstStyle/>
        <a:p>
          <a:endParaRPr lang="fr-FR"/>
        </a:p>
      </dgm:t>
    </dgm:pt>
    <dgm:pt modelId="{FDFC7A06-66A8-4E17-91AD-58A69D266D74}" type="pres">
      <dgm:prSet presAssocID="{B12DB67D-B279-498F-9E3F-7C73F9F4DDB2}" presName="vert1" presStyleCnt="0"/>
      <dgm:spPr/>
    </dgm:pt>
    <dgm:pt modelId="{E3F92B4A-4A7A-4242-9D72-A299D6CFBCAE}" type="pres">
      <dgm:prSet presAssocID="{6EE4037D-B231-4752-8EF3-5790A5254BF7}" presName="vertSpace2a" presStyleCnt="0"/>
      <dgm:spPr/>
    </dgm:pt>
    <dgm:pt modelId="{F4EB49D0-3601-4CF1-8469-616DD88A4F67}" type="pres">
      <dgm:prSet presAssocID="{6EE4037D-B231-4752-8EF3-5790A5254BF7}" presName="horz2" presStyleCnt="0"/>
      <dgm:spPr/>
    </dgm:pt>
    <dgm:pt modelId="{0859F862-D087-403F-A4AF-5F2CAF89C070}" type="pres">
      <dgm:prSet presAssocID="{6EE4037D-B231-4752-8EF3-5790A5254BF7}" presName="horzSpace2" presStyleCnt="0"/>
      <dgm:spPr/>
    </dgm:pt>
    <dgm:pt modelId="{FF792FC5-4057-464B-AA4A-07EE77EE4E01}" type="pres">
      <dgm:prSet presAssocID="{6EE4037D-B231-4752-8EF3-5790A5254BF7}" presName="tx2" presStyleLbl="revTx" presStyleIdx="1" presStyleCnt="6" custScaleY="88709"/>
      <dgm:spPr/>
      <dgm:t>
        <a:bodyPr/>
        <a:lstStyle/>
        <a:p>
          <a:endParaRPr lang="fr-FR"/>
        </a:p>
      </dgm:t>
    </dgm:pt>
    <dgm:pt modelId="{E10EB670-B032-47CC-88D7-59D9404CB6D0}" type="pres">
      <dgm:prSet presAssocID="{6EE4037D-B231-4752-8EF3-5790A5254BF7}" presName="vert2" presStyleCnt="0"/>
      <dgm:spPr/>
    </dgm:pt>
    <dgm:pt modelId="{193D7AAB-D242-478A-BCB0-365F04779215}" type="pres">
      <dgm:prSet presAssocID="{6EE4037D-B231-4752-8EF3-5790A5254BF7}" presName="thinLine2b" presStyleLbl="callout" presStyleIdx="0" presStyleCnt="5" custLinFactY="-200000" custLinFactNeighborY="-207344"/>
      <dgm:spPr/>
    </dgm:pt>
    <dgm:pt modelId="{F83417FB-6772-424B-B499-4994BC031658}" type="pres">
      <dgm:prSet presAssocID="{6EE4037D-B231-4752-8EF3-5790A5254BF7}" presName="vertSpace2b" presStyleCnt="0"/>
      <dgm:spPr/>
    </dgm:pt>
    <dgm:pt modelId="{205B65B0-7281-4958-94A3-03EA9E73361A}" type="pres">
      <dgm:prSet presAssocID="{9267D160-399F-488E-8B0E-85C5823EC77B}" presName="horz2" presStyleCnt="0"/>
      <dgm:spPr/>
    </dgm:pt>
    <dgm:pt modelId="{58D03A8E-5F1A-4C9D-9CFF-2186E5445F84}" type="pres">
      <dgm:prSet presAssocID="{9267D160-399F-488E-8B0E-85C5823EC77B}" presName="horzSpace2" presStyleCnt="0"/>
      <dgm:spPr/>
    </dgm:pt>
    <dgm:pt modelId="{56966872-DEFC-42D6-BF81-70D94B5E4CF6}" type="pres">
      <dgm:prSet presAssocID="{9267D160-399F-488E-8B0E-85C5823EC77B}" presName="tx2" presStyleLbl="revTx" presStyleIdx="2" presStyleCnt="6" custScaleY="59334" custLinFactNeighborY="-18984"/>
      <dgm:spPr/>
      <dgm:t>
        <a:bodyPr/>
        <a:lstStyle/>
        <a:p>
          <a:endParaRPr lang="fr-FR"/>
        </a:p>
      </dgm:t>
    </dgm:pt>
    <dgm:pt modelId="{3ADFA5EB-89A3-4EC5-BBDC-137CDE66ECB9}" type="pres">
      <dgm:prSet presAssocID="{9267D160-399F-488E-8B0E-85C5823EC77B}" presName="vert2" presStyleCnt="0"/>
      <dgm:spPr/>
    </dgm:pt>
    <dgm:pt modelId="{0562522C-87D7-436C-831E-D79A778D5ECA}" type="pres">
      <dgm:prSet presAssocID="{9267D160-399F-488E-8B0E-85C5823EC77B}" presName="thinLine2b" presStyleLbl="callout" presStyleIdx="1" presStyleCnt="5" custLinFactY="-200000" custLinFactNeighborY="-224518"/>
      <dgm:spPr/>
    </dgm:pt>
    <dgm:pt modelId="{38140F1E-F77B-45FA-AF4A-A99C53A5AB88}" type="pres">
      <dgm:prSet presAssocID="{9267D160-399F-488E-8B0E-85C5823EC77B}" presName="vertSpace2b" presStyleCnt="0"/>
      <dgm:spPr/>
    </dgm:pt>
    <dgm:pt modelId="{9ADA4A2C-4727-4FE0-86CF-57EA14338F09}" type="pres">
      <dgm:prSet presAssocID="{A8B1620B-AC48-4275-81FE-BB49618DB3DA}" presName="horz2" presStyleCnt="0"/>
      <dgm:spPr/>
    </dgm:pt>
    <dgm:pt modelId="{25B94AAD-FABC-4B66-B006-91506C3AE370}" type="pres">
      <dgm:prSet presAssocID="{A8B1620B-AC48-4275-81FE-BB49618DB3DA}" presName="horzSpace2" presStyleCnt="0"/>
      <dgm:spPr/>
    </dgm:pt>
    <dgm:pt modelId="{8D061EE8-1D74-4920-B380-5BE13CCC11C9}" type="pres">
      <dgm:prSet presAssocID="{A8B1620B-AC48-4275-81FE-BB49618DB3DA}" presName="tx2" presStyleLbl="revTx" presStyleIdx="3" presStyleCnt="6" custScaleY="49259" custLinFactNeighborY="-17238"/>
      <dgm:spPr/>
      <dgm:t>
        <a:bodyPr/>
        <a:lstStyle/>
        <a:p>
          <a:endParaRPr lang="fr-FR"/>
        </a:p>
      </dgm:t>
    </dgm:pt>
    <dgm:pt modelId="{B4597BAC-2DE8-400E-8821-59DE76B1AE19}" type="pres">
      <dgm:prSet presAssocID="{A8B1620B-AC48-4275-81FE-BB49618DB3DA}" presName="vert2" presStyleCnt="0"/>
      <dgm:spPr/>
    </dgm:pt>
    <dgm:pt modelId="{70C4B0D2-5179-43B1-BE2B-55D42129CE81}" type="pres">
      <dgm:prSet presAssocID="{A8B1620B-AC48-4275-81FE-BB49618DB3DA}" presName="thinLine2b" presStyleLbl="callout" presStyleIdx="2" presStyleCnt="5" custLinFactY="-122092" custLinFactNeighborY="-200000"/>
      <dgm:spPr/>
    </dgm:pt>
    <dgm:pt modelId="{06AE0F99-86C3-4966-95A9-A91794FFE1C6}" type="pres">
      <dgm:prSet presAssocID="{A8B1620B-AC48-4275-81FE-BB49618DB3DA}" presName="vertSpace2b" presStyleCnt="0"/>
      <dgm:spPr/>
    </dgm:pt>
    <dgm:pt modelId="{ED701F70-D147-4E55-A670-40D73A83AC11}" type="pres">
      <dgm:prSet presAssocID="{5A2A4797-399F-4306-9C52-D4492D1E5471}" presName="horz2" presStyleCnt="0"/>
      <dgm:spPr/>
    </dgm:pt>
    <dgm:pt modelId="{81D51AC5-F6CE-421B-AC73-DF5AD757EAD8}" type="pres">
      <dgm:prSet presAssocID="{5A2A4797-399F-4306-9C52-D4492D1E5471}" presName="horzSpace2" presStyleCnt="0"/>
      <dgm:spPr/>
    </dgm:pt>
    <dgm:pt modelId="{DAE68325-37CB-451E-956A-E7CB80A47D99}" type="pres">
      <dgm:prSet presAssocID="{5A2A4797-399F-4306-9C52-D4492D1E5471}" presName="tx2" presStyleLbl="revTx" presStyleIdx="4" presStyleCnt="6" custScaleY="79638" custLinFactNeighborY="-16821"/>
      <dgm:spPr/>
      <dgm:t>
        <a:bodyPr/>
        <a:lstStyle/>
        <a:p>
          <a:endParaRPr lang="fr-FR"/>
        </a:p>
      </dgm:t>
    </dgm:pt>
    <dgm:pt modelId="{1E5278BD-19FF-4B96-B46B-1F7520A7D05D}" type="pres">
      <dgm:prSet presAssocID="{5A2A4797-399F-4306-9C52-D4492D1E5471}" presName="vert2" presStyleCnt="0"/>
      <dgm:spPr/>
    </dgm:pt>
    <dgm:pt modelId="{6F111CF8-B8D7-4EB8-8F0C-A0BC9B05945E}" type="pres">
      <dgm:prSet presAssocID="{5A2A4797-399F-4306-9C52-D4492D1E5471}" presName="thinLine2b" presStyleLbl="callout" presStyleIdx="3" presStyleCnt="5" custLinFactY="-101047" custLinFactNeighborY="-200000"/>
      <dgm:spPr/>
    </dgm:pt>
    <dgm:pt modelId="{9C42944D-6C66-475E-9B21-45A5AD6E1379}" type="pres">
      <dgm:prSet presAssocID="{5A2A4797-399F-4306-9C52-D4492D1E5471}" presName="vertSpace2b" presStyleCnt="0"/>
      <dgm:spPr/>
    </dgm:pt>
    <dgm:pt modelId="{4B89794F-319D-480A-8557-10DDF95BF3AC}" type="pres">
      <dgm:prSet presAssocID="{23E2F290-21A7-431D-A6D4-A5796C59AD66}" presName="horz2" presStyleCnt="0"/>
      <dgm:spPr/>
    </dgm:pt>
    <dgm:pt modelId="{82D01AA6-943A-46C0-9E63-ED29778DBBC0}" type="pres">
      <dgm:prSet presAssocID="{23E2F290-21A7-431D-A6D4-A5796C59AD66}" presName="horzSpace2" presStyleCnt="0"/>
      <dgm:spPr/>
    </dgm:pt>
    <dgm:pt modelId="{700455BB-3E5F-4FFB-996A-F3749BB3CB75}" type="pres">
      <dgm:prSet presAssocID="{23E2F290-21A7-431D-A6D4-A5796C59AD66}" presName="tx2" presStyleLbl="revTx" presStyleIdx="5" presStyleCnt="6" custScaleY="55884" custLinFactNeighborY="-11835"/>
      <dgm:spPr/>
      <dgm:t>
        <a:bodyPr/>
        <a:lstStyle/>
        <a:p>
          <a:endParaRPr lang="fr-FR"/>
        </a:p>
      </dgm:t>
    </dgm:pt>
    <dgm:pt modelId="{F05618C4-A7A3-4F0E-B681-8EB582E24ACD}" type="pres">
      <dgm:prSet presAssocID="{23E2F290-21A7-431D-A6D4-A5796C59AD66}" presName="vert2" presStyleCnt="0"/>
      <dgm:spPr/>
    </dgm:pt>
    <dgm:pt modelId="{F8B0C425-2C77-49FE-972D-1921D65F4559}" type="pres">
      <dgm:prSet presAssocID="{23E2F290-21A7-431D-A6D4-A5796C59AD66}" presName="thinLine2b" presStyleLbl="callout" presStyleIdx="4" presStyleCnt="5"/>
      <dgm:spPr/>
    </dgm:pt>
    <dgm:pt modelId="{F5B743D4-0473-4AFC-831C-60752826A2AE}" type="pres">
      <dgm:prSet presAssocID="{23E2F290-21A7-431D-A6D4-A5796C59AD66}" presName="vertSpace2b" presStyleCnt="0"/>
      <dgm:spPr/>
    </dgm:pt>
  </dgm:ptLst>
  <dgm:cxnLst>
    <dgm:cxn modelId="{6A368EAD-C471-49B7-A304-770B7DAD2F7C}" srcId="{B12DB67D-B279-498F-9E3F-7C73F9F4DDB2}" destId="{5A2A4797-399F-4306-9C52-D4492D1E5471}" srcOrd="3" destOrd="0" parTransId="{0C254A2D-2860-40A6-AE11-B8B9021661AF}" sibTransId="{27DEAB80-2E3B-431C-8AD6-C88F4A9BF75D}"/>
    <dgm:cxn modelId="{11E3170D-9E3A-784C-A83C-008718A0F003}" type="presOf" srcId="{A8B1620B-AC48-4275-81FE-BB49618DB3DA}" destId="{8D061EE8-1D74-4920-B380-5BE13CCC11C9}" srcOrd="0" destOrd="0" presId="urn:microsoft.com/office/officeart/2008/layout/LinedList"/>
    <dgm:cxn modelId="{8DABF5F0-49CD-4015-814E-9B3B361A9C90}" srcId="{B12DB67D-B279-498F-9E3F-7C73F9F4DDB2}" destId="{9267D160-399F-488E-8B0E-85C5823EC77B}" srcOrd="1" destOrd="0" parTransId="{8120A880-36A1-4C9A-A32E-0CDC1926C48D}" sibTransId="{E3BE0EE5-C17E-42CF-B7A2-03B24F4896CE}"/>
    <dgm:cxn modelId="{13E9FCDD-823E-4FE5-9637-8F8E66813143}" srcId="{EF7EDA12-AA01-4CA3-89E5-367B403494AD}" destId="{B12DB67D-B279-498F-9E3F-7C73F9F4DDB2}" srcOrd="0" destOrd="0" parTransId="{98E635E8-ED2C-4CEC-9AAD-77153E287160}" sibTransId="{D7911D38-D281-4B35-87FD-93DC7531B7D2}"/>
    <dgm:cxn modelId="{6F705902-106A-47BF-81BD-C271E6F00A34}" srcId="{B12DB67D-B279-498F-9E3F-7C73F9F4DDB2}" destId="{23E2F290-21A7-431D-A6D4-A5796C59AD66}" srcOrd="4" destOrd="0" parTransId="{3D03B892-DFB0-4DDE-A9D7-92ED5B93B21F}" sibTransId="{90CB534C-962C-4985-A7D9-2361B1D39E90}"/>
    <dgm:cxn modelId="{7A85C55A-C9C3-0A40-BCE2-3887258ECD1B}" type="presOf" srcId="{5A2A4797-399F-4306-9C52-D4492D1E5471}" destId="{DAE68325-37CB-451E-956A-E7CB80A47D99}" srcOrd="0" destOrd="0" presId="urn:microsoft.com/office/officeart/2008/layout/LinedList"/>
    <dgm:cxn modelId="{0DC81B64-A6DB-E74E-82DC-621605FF5C48}" type="presOf" srcId="{EF7EDA12-AA01-4CA3-89E5-367B403494AD}" destId="{80EB8EF5-D1AD-4334-AEAF-AC6614140BB2}" srcOrd="0" destOrd="0" presId="urn:microsoft.com/office/officeart/2008/layout/LinedList"/>
    <dgm:cxn modelId="{99497B46-B872-5E4D-B4B1-5D0A8327B174}" type="presOf" srcId="{B12DB67D-B279-498F-9E3F-7C73F9F4DDB2}" destId="{D8EFF5E0-D1B1-4C20-9589-937F4688259B}" srcOrd="0" destOrd="0" presId="urn:microsoft.com/office/officeart/2008/layout/LinedList"/>
    <dgm:cxn modelId="{7D195A94-FE38-4343-ADB2-BA5CF7EB49C0}" srcId="{B12DB67D-B279-498F-9E3F-7C73F9F4DDB2}" destId="{6EE4037D-B231-4752-8EF3-5790A5254BF7}" srcOrd="0" destOrd="0" parTransId="{D60DADA8-8879-4E6F-829B-F5F86AD63931}" sibTransId="{33C4E524-1D13-48F6-9559-160527F8B215}"/>
    <dgm:cxn modelId="{2D6BEF9A-4822-FD43-8A8B-234BD0DFFD1F}" type="presOf" srcId="{6EE4037D-B231-4752-8EF3-5790A5254BF7}" destId="{FF792FC5-4057-464B-AA4A-07EE77EE4E01}" srcOrd="0" destOrd="0" presId="urn:microsoft.com/office/officeart/2008/layout/LinedList"/>
    <dgm:cxn modelId="{6D05A550-1D1D-F94F-89CD-088A14F969FE}" type="presOf" srcId="{23E2F290-21A7-431D-A6D4-A5796C59AD66}" destId="{700455BB-3E5F-4FFB-996A-F3749BB3CB75}" srcOrd="0" destOrd="0" presId="urn:microsoft.com/office/officeart/2008/layout/LinedList"/>
    <dgm:cxn modelId="{6E2DD2C5-00CE-473D-A300-AB5BF8CA1D5C}" srcId="{B12DB67D-B279-498F-9E3F-7C73F9F4DDB2}" destId="{A8B1620B-AC48-4275-81FE-BB49618DB3DA}" srcOrd="2" destOrd="0" parTransId="{27829D2F-68D9-43BB-8F61-E33E3D1BF5CB}" sibTransId="{21AA7F42-FC9B-4853-9A89-743F1CD4C4A2}"/>
    <dgm:cxn modelId="{09D482F9-A8DC-A34E-B41E-6CFD7355A95F}" type="presOf" srcId="{9267D160-399F-488E-8B0E-85C5823EC77B}" destId="{56966872-DEFC-42D6-BF81-70D94B5E4CF6}" srcOrd="0" destOrd="0" presId="urn:microsoft.com/office/officeart/2008/layout/LinedList"/>
    <dgm:cxn modelId="{94224150-C1D2-BC46-ABDE-DD07CB1AF65C}" type="presParOf" srcId="{80EB8EF5-D1AD-4334-AEAF-AC6614140BB2}" destId="{8177C674-6523-496C-982B-2E57BA722C36}" srcOrd="0" destOrd="0" presId="urn:microsoft.com/office/officeart/2008/layout/LinedList"/>
    <dgm:cxn modelId="{7582B924-FBF6-B44C-9DCB-A5CFBB00515F}" type="presParOf" srcId="{80EB8EF5-D1AD-4334-AEAF-AC6614140BB2}" destId="{91AD9A91-3AA9-4600-95E5-5DE9F917B69B}" srcOrd="1" destOrd="0" presId="urn:microsoft.com/office/officeart/2008/layout/LinedList"/>
    <dgm:cxn modelId="{DC43FF58-EA64-5045-B34B-8AB6BCAAA338}" type="presParOf" srcId="{91AD9A91-3AA9-4600-95E5-5DE9F917B69B}" destId="{D8EFF5E0-D1B1-4C20-9589-937F4688259B}" srcOrd="0" destOrd="0" presId="urn:microsoft.com/office/officeart/2008/layout/LinedList"/>
    <dgm:cxn modelId="{16A84640-E143-2B4C-92D6-CC07B7EB6328}" type="presParOf" srcId="{91AD9A91-3AA9-4600-95E5-5DE9F917B69B}" destId="{FDFC7A06-66A8-4E17-91AD-58A69D266D74}" srcOrd="1" destOrd="0" presId="urn:microsoft.com/office/officeart/2008/layout/LinedList"/>
    <dgm:cxn modelId="{5CCCDADD-0F7E-624A-95ED-99427837CBFC}" type="presParOf" srcId="{FDFC7A06-66A8-4E17-91AD-58A69D266D74}" destId="{E3F92B4A-4A7A-4242-9D72-A299D6CFBCAE}" srcOrd="0" destOrd="0" presId="urn:microsoft.com/office/officeart/2008/layout/LinedList"/>
    <dgm:cxn modelId="{5DB47168-EEEA-764B-9DC7-62EA5426523E}" type="presParOf" srcId="{FDFC7A06-66A8-4E17-91AD-58A69D266D74}" destId="{F4EB49D0-3601-4CF1-8469-616DD88A4F67}" srcOrd="1" destOrd="0" presId="urn:microsoft.com/office/officeart/2008/layout/LinedList"/>
    <dgm:cxn modelId="{B57FACB6-C41F-644D-BEC9-C86EC320F521}" type="presParOf" srcId="{F4EB49D0-3601-4CF1-8469-616DD88A4F67}" destId="{0859F862-D087-403F-A4AF-5F2CAF89C070}" srcOrd="0" destOrd="0" presId="urn:microsoft.com/office/officeart/2008/layout/LinedList"/>
    <dgm:cxn modelId="{447D4AB0-3AB1-F84F-BA1B-FF40A335C66C}" type="presParOf" srcId="{F4EB49D0-3601-4CF1-8469-616DD88A4F67}" destId="{FF792FC5-4057-464B-AA4A-07EE77EE4E01}" srcOrd="1" destOrd="0" presId="urn:microsoft.com/office/officeart/2008/layout/LinedList"/>
    <dgm:cxn modelId="{B275EC69-34BC-5848-8452-175033692DD9}" type="presParOf" srcId="{F4EB49D0-3601-4CF1-8469-616DD88A4F67}" destId="{E10EB670-B032-47CC-88D7-59D9404CB6D0}" srcOrd="2" destOrd="0" presId="urn:microsoft.com/office/officeart/2008/layout/LinedList"/>
    <dgm:cxn modelId="{2708CD1F-8426-2A45-A6D6-E2913E2AB571}" type="presParOf" srcId="{FDFC7A06-66A8-4E17-91AD-58A69D266D74}" destId="{193D7AAB-D242-478A-BCB0-365F04779215}" srcOrd="2" destOrd="0" presId="urn:microsoft.com/office/officeart/2008/layout/LinedList"/>
    <dgm:cxn modelId="{4FBFC24E-AB6E-1D42-8492-2528F77CF715}" type="presParOf" srcId="{FDFC7A06-66A8-4E17-91AD-58A69D266D74}" destId="{F83417FB-6772-424B-B499-4994BC031658}" srcOrd="3" destOrd="0" presId="urn:microsoft.com/office/officeart/2008/layout/LinedList"/>
    <dgm:cxn modelId="{EBECD041-FE8A-DB4D-95FE-0B724C32BC37}" type="presParOf" srcId="{FDFC7A06-66A8-4E17-91AD-58A69D266D74}" destId="{205B65B0-7281-4958-94A3-03EA9E73361A}" srcOrd="4" destOrd="0" presId="urn:microsoft.com/office/officeart/2008/layout/LinedList"/>
    <dgm:cxn modelId="{970F1C77-893F-2B41-BAE6-8BA5768C0DB5}" type="presParOf" srcId="{205B65B0-7281-4958-94A3-03EA9E73361A}" destId="{58D03A8E-5F1A-4C9D-9CFF-2186E5445F84}" srcOrd="0" destOrd="0" presId="urn:microsoft.com/office/officeart/2008/layout/LinedList"/>
    <dgm:cxn modelId="{8681C44C-AA15-9241-BF65-75141E215B91}" type="presParOf" srcId="{205B65B0-7281-4958-94A3-03EA9E73361A}" destId="{56966872-DEFC-42D6-BF81-70D94B5E4CF6}" srcOrd="1" destOrd="0" presId="urn:microsoft.com/office/officeart/2008/layout/LinedList"/>
    <dgm:cxn modelId="{C5219109-FA4A-D744-8560-6BE695CC587A}" type="presParOf" srcId="{205B65B0-7281-4958-94A3-03EA9E73361A}" destId="{3ADFA5EB-89A3-4EC5-BBDC-137CDE66ECB9}" srcOrd="2" destOrd="0" presId="urn:microsoft.com/office/officeart/2008/layout/LinedList"/>
    <dgm:cxn modelId="{6354FAF3-0E37-E140-893B-E572CE4D0BCB}" type="presParOf" srcId="{FDFC7A06-66A8-4E17-91AD-58A69D266D74}" destId="{0562522C-87D7-436C-831E-D79A778D5ECA}" srcOrd="5" destOrd="0" presId="urn:microsoft.com/office/officeart/2008/layout/LinedList"/>
    <dgm:cxn modelId="{B9E1D023-DDD1-A94D-A92D-97AAC6380ED9}" type="presParOf" srcId="{FDFC7A06-66A8-4E17-91AD-58A69D266D74}" destId="{38140F1E-F77B-45FA-AF4A-A99C53A5AB88}" srcOrd="6" destOrd="0" presId="urn:microsoft.com/office/officeart/2008/layout/LinedList"/>
    <dgm:cxn modelId="{BB4008D5-9D0C-9047-858F-732E8C39559C}" type="presParOf" srcId="{FDFC7A06-66A8-4E17-91AD-58A69D266D74}" destId="{9ADA4A2C-4727-4FE0-86CF-57EA14338F09}" srcOrd="7" destOrd="0" presId="urn:microsoft.com/office/officeart/2008/layout/LinedList"/>
    <dgm:cxn modelId="{4D48DDC9-9A65-BE49-BDE6-74BF322F773A}" type="presParOf" srcId="{9ADA4A2C-4727-4FE0-86CF-57EA14338F09}" destId="{25B94AAD-FABC-4B66-B006-91506C3AE370}" srcOrd="0" destOrd="0" presId="urn:microsoft.com/office/officeart/2008/layout/LinedList"/>
    <dgm:cxn modelId="{8FC38202-66AE-3143-8A95-95F6AFC69A04}" type="presParOf" srcId="{9ADA4A2C-4727-4FE0-86CF-57EA14338F09}" destId="{8D061EE8-1D74-4920-B380-5BE13CCC11C9}" srcOrd="1" destOrd="0" presId="urn:microsoft.com/office/officeart/2008/layout/LinedList"/>
    <dgm:cxn modelId="{1B34EE97-3088-074F-BEF0-2F90002EF558}" type="presParOf" srcId="{9ADA4A2C-4727-4FE0-86CF-57EA14338F09}" destId="{B4597BAC-2DE8-400E-8821-59DE76B1AE19}" srcOrd="2" destOrd="0" presId="urn:microsoft.com/office/officeart/2008/layout/LinedList"/>
    <dgm:cxn modelId="{C414DBC7-BB39-594A-9712-6A2F87CDB5C2}" type="presParOf" srcId="{FDFC7A06-66A8-4E17-91AD-58A69D266D74}" destId="{70C4B0D2-5179-43B1-BE2B-55D42129CE81}" srcOrd="8" destOrd="0" presId="urn:microsoft.com/office/officeart/2008/layout/LinedList"/>
    <dgm:cxn modelId="{15793871-24F3-B14E-9364-B7158E11DAD7}" type="presParOf" srcId="{FDFC7A06-66A8-4E17-91AD-58A69D266D74}" destId="{06AE0F99-86C3-4966-95A9-A91794FFE1C6}" srcOrd="9" destOrd="0" presId="urn:microsoft.com/office/officeart/2008/layout/LinedList"/>
    <dgm:cxn modelId="{1299AE7E-01C4-A14E-9C2C-6C1040A46D6C}" type="presParOf" srcId="{FDFC7A06-66A8-4E17-91AD-58A69D266D74}" destId="{ED701F70-D147-4E55-A670-40D73A83AC11}" srcOrd="10" destOrd="0" presId="urn:microsoft.com/office/officeart/2008/layout/LinedList"/>
    <dgm:cxn modelId="{C53DDF2F-C6C9-0049-BFFF-2F4ADF4E8556}" type="presParOf" srcId="{ED701F70-D147-4E55-A670-40D73A83AC11}" destId="{81D51AC5-F6CE-421B-AC73-DF5AD757EAD8}" srcOrd="0" destOrd="0" presId="urn:microsoft.com/office/officeart/2008/layout/LinedList"/>
    <dgm:cxn modelId="{612FE247-8CB6-B34A-85C9-DA1D5C9556ED}" type="presParOf" srcId="{ED701F70-D147-4E55-A670-40D73A83AC11}" destId="{DAE68325-37CB-451E-956A-E7CB80A47D99}" srcOrd="1" destOrd="0" presId="urn:microsoft.com/office/officeart/2008/layout/LinedList"/>
    <dgm:cxn modelId="{6241F0F2-A8AF-8344-B633-8DD663DCF176}" type="presParOf" srcId="{ED701F70-D147-4E55-A670-40D73A83AC11}" destId="{1E5278BD-19FF-4B96-B46B-1F7520A7D05D}" srcOrd="2" destOrd="0" presId="urn:microsoft.com/office/officeart/2008/layout/LinedList"/>
    <dgm:cxn modelId="{B350F557-9282-084B-8D82-2FF9087AFB3B}" type="presParOf" srcId="{FDFC7A06-66A8-4E17-91AD-58A69D266D74}" destId="{6F111CF8-B8D7-4EB8-8F0C-A0BC9B05945E}" srcOrd="11" destOrd="0" presId="urn:microsoft.com/office/officeart/2008/layout/LinedList"/>
    <dgm:cxn modelId="{B377A746-276A-B745-A209-0B1A2787F6F8}" type="presParOf" srcId="{FDFC7A06-66A8-4E17-91AD-58A69D266D74}" destId="{9C42944D-6C66-475E-9B21-45A5AD6E1379}" srcOrd="12" destOrd="0" presId="urn:microsoft.com/office/officeart/2008/layout/LinedList"/>
    <dgm:cxn modelId="{45CDD4B8-7442-7247-B182-CEEE0A0439DB}" type="presParOf" srcId="{FDFC7A06-66A8-4E17-91AD-58A69D266D74}" destId="{4B89794F-319D-480A-8557-10DDF95BF3AC}" srcOrd="13" destOrd="0" presId="urn:microsoft.com/office/officeart/2008/layout/LinedList"/>
    <dgm:cxn modelId="{E27AC645-918C-8046-BB4B-240C9C996159}" type="presParOf" srcId="{4B89794F-319D-480A-8557-10DDF95BF3AC}" destId="{82D01AA6-943A-46C0-9E63-ED29778DBBC0}" srcOrd="0" destOrd="0" presId="urn:microsoft.com/office/officeart/2008/layout/LinedList"/>
    <dgm:cxn modelId="{DD45701B-3CDC-DC47-8F50-E703A6497284}" type="presParOf" srcId="{4B89794F-319D-480A-8557-10DDF95BF3AC}" destId="{700455BB-3E5F-4FFB-996A-F3749BB3CB75}" srcOrd="1" destOrd="0" presId="urn:microsoft.com/office/officeart/2008/layout/LinedList"/>
    <dgm:cxn modelId="{F1938CA4-F0E8-3D47-ADA2-8B21762B213B}" type="presParOf" srcId="{4B89794F-319D-480A-8557-10DDF95BF3AC}" destId="{F05618C4-A7A3-4F0E-B681-8EB582E24ACD}" srcOrd="2" destOrd="0" presId="urn:microsoft.com/office/officeart/2008/layout/LinedList"/>
    <dgm:cxn modelId="{D4568484-3F56-294A-A763-8F93763606E1}" type="presParOf" srcId="{FDFC7A06-66A8-4E17-91AD-58A69D266D74}" destId="{F8B0C425-2C77-49FE-972D-1921D65F4559}" srcOrd="14" destOrd="0" presId="urn:microsoft.com/office/officeart/2008/layout/LinedList"/>
    <dgm:cxn modelId="{3EBBD371-FE3A-5845-BC77-84E6F21B13DA}" type="presParOf" srcId="{FDFC7A06-66A8-4E17-91AD-58A69D266D74}" destId="{F5B743D4-0473-4AFC-831C-60752826A2AE}" srcOrd="15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177C674-6523-496C-982B-2E57BA722C36}">
      <dsp:nvSpPr>
        <dsp:cNvPr id="0" name=""/>
        <dsp:cNvSpPr/>
      </dsp:nvSpPr>
      <dsp:spPr>
        <a:xfrm>
          <a:off x="0" y="0"/>
          <a:ext cx="539623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8EFF5E0-D1B1-4C20-9589-937F4688259B}">
      <dsp:nvSpPr>
        <dsp:cNvPr id="0" name=""/>
        <dsp:cNvSpPr/>
      </dsp:nvSpPr>
      <dsp:spPr>
        <a:xfrm>
          <a:off x="0" y="0"/>
          <a:ext cx="1079246" cy="39425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t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000" kern="1200"/>
            <a:t>A destacar</a:t>
          </a:r>
        </a:p>
      </dsp:txBody>
      <dsp:txXfrm>
        <a:off x="0" y="0"/>
        <a:ext cx="1079246" cy="3942595"/>
      </dsp:txXfrm>
    </dsp:sp>
    <dsp:sp modelId="{FF792FC5-4057-464B-AA4A-07EE77EE4E01}">
      <dsp:nvSpPr>
        <dsp:cNvPr id="0" name=""/>
        <dsp:cNvSpPr/>
      </dsp:nvSpPr>
      <dsp:spPr>
        <a:xfrm>
          <a:off x="1160189" y="54287"/>
          <a:ext cx="4236040" cy="96316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100" kern="1200">
              <a:latin typeface="Arial"/>
            </a:rPr>
            <a:t>Os guindastes móveis são ferramentas indispensáveis para o êxito nos grandes trabalhos de infraestruturas, de construção de instalações industriais e de manutenção. </a:t>
          </a:r>
          <a:endParaRPr lang="fr-FR" sz="1100" kern="1200">
            <a:latin typeface="Arial"/>
          </a:endParaRPr>
        </a:p>
      </dsp:txBody>
      <dsp:txXfrm>
        <a:off x="1160189" y="54287"/>
        <a:ext cx="4236040" cy="963161"/>
      </dsp:txXfrm>
    </dsp:sp>
    <dsp:sp modelId="{193D7AAB-D242-478A-BCB0-365F04779215}">
      <dsp:nvSpPr>
        <dsp:cNvPr id="0" name=""/>
        <dsp:cNvSpPr/>
      </dsp:nvSpPr>
      <dsp:spPr>
        <a:xfrm>
          <a:off x="1079246" y="832886"/>
          <a:ext cx="4316984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6966872-DEFC-42D6-BF81-70D94B5E4CF6}">
      <dsp:nvSpPr>
        <dsp:cNvPr id="0" name=""/>
        <dsp:cNvSpPr/>
      </dsp:nvSpPr>
      <dsp:spPr>
        <a:xfrm>
          <a:off x="1160189" y="865617"/>
          <a:ext cx="4236040" cy="6442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100" kern="1200">
              <a:latin typeface="Arial"/>
            </a:rPr>
            <a:t>Ao terem de circular tanto na estrada como off road, mantendo a capacidade de transportar grandes cargas, os guindastes móveis devem ser polivalentes.</a:t>
          </a:r>
          <a:endParaRPr lang="fr-FR" sz="1100" kern="1200">
            <a:latin typeface="Arial"/>
          </a:endParaRPr>
        </a:p>
      </dsp:txBody>
      <dsp:txXfrm>
        <a:off x="1160189" y="865617"/>
        <a:ext cx="4236040" cy="644221"/>
      </dsp:txXfrm>
    </dsp:sp>
    <dsp:sp modelId="{0562522C-87D7-436C-831E-D79A778D5ECA}">
      <dsp:nvSpPr>
        <dsp:cNvPr id="0" name=""/>
        <dsp:cNvSpPr/>
      </dsp:nvSpPr>
      <dsp:spPr>
        <a:xfrm>
          <a:off x="1079246" y="1522072"/>
          <a:ext cx="4316984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D061EE8-1D74-4920-B380-5BE13CCC11C9}">
      <dsp:nvSpPr>
        <dsp:cNvPr id="0" name=""/>
        <dsp:cNvSpPr/>
      </dsp:nvSpPr>
      <dsp:spPr>
        <a:xfrm>
          <a:off x="1160189" y="1583083"/>
          <a:ext cx="4236040" cy="53483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100" kern="1200">
              <a:latin typeface="Arial"/>
            </a:rPr>
            <a:t>Para realizar estas missões, os pneus devem cumprir uma série de especificações especialmente complexas.</a:t>
          </a:r>
          <a:endParaRPr lang="fr-FR" sz="1100" kern="1200" baseline="0">
            <a:latin typeface="Arial"/>
          </a:endParaRPr>
        </a:p>
      </dsp:txBody>
      <dsp:txXfrm>
        <a:off x="1160189" y="1583083"/>
        <a:ext cx="4236040" cy="534831"/>
      </dsp:txXfrm>
    </dsp:sp>
    <dsp:sp modelId="{70C4B0D2-5179-43B1-BE2B-55D42129CE81}">
      <dsp:nvSpPr>
        <dsp:cNvPr id="0" name=""/>
        <dsp:cNvSpPr/>
      </dsp:nvSpPr>
      <dsp:spPr>
        <a:xfrm>
          <a:off x="1079246" y="2152548"/>
          <a:ext cx="4316984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AE68325-37CB-451E-956A-E7CB80A47D99}">
      <dsp:nvSpPr>
        <dsp:cNvPr id="0" name=""/>
        <dsp:cNvSpPr/>
      </dsp:nvSpPr>
      <dsp:spPr>
        <a:xfrm>
          <a:off x="1160189" y="2176729"/>
          <a:ext cx="4236040" cy="86467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100" kern="1200">
              <a:latin typeface="Arial"/>
            </a:rPr>
            <a:t>O novo pneu MICHELIN X‑CRANE + para guindastes móveis proporciona mais segurança, mais rentabilidade, graças à sua duração aumentada em 20%, bem como mais conforto e polivalência</a:t>
          </a:r>
          <a:endParaRPr lang="fr-FR" sz="1100" kern="1200">
            <a:latin typeface="Arial"/>
          </a:endParaRPr>
        </a:p>
      </dsp:txBody>
      <dsp:txXfrm>
        <a:off x="1160189" y="2176729"/>
        <a:ext cx="4236040" cy="864672"/>
      </dsp:txXfrm>
    </dsp:sp>
    <dsp:sp modelId="{6F111CF8-B8D7-4EB8-8F0C-A0BC9B05945E}">
      <dsp:nvSpPr>
        <dsp:cNvPr id="0" name=""/>
        <dsp:cNvSpPr/>
      </dsp:nvSpPr>
      <dsp:spPr>
        <a:xfrm>
          <a:off x="1079246" y="3079084"/>
          <a:ext cx="4316984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00455BB-3E5F-4FFB-996A-F3749BB3CB75}">
      <dsp:nvSpPr>
        <dsp:cNvPr id="0" name=""/>
        <dsp:cNvSpPr/>
      </dsp:nvSpPr>
      <dsp:spPr>
        <a:xfrm>
          <a:off x="1160189" y="3149825"/>
          <a:ext cx="4236040" cy="6067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100" kern="1200">
              <a:latin typeface="Arial"/>
            </a:rPr>
            <a:t>Para além das dimensões 525/80 R25 e 445/95 R25 já disponíveis, a gama de pneus MICHELIN X‑CRANE + aumenta com uma nova dimensão: 385/95 R25.</a:t>
          </a:r>
          <a:endParaRPr lang="fr-FR" sz="1100" kern="1200">
            <a:latin typeface="Arial"/>
          </a:endParaRPr>
        </a:p>
      </dsp:txBody>
      <dsp:txXfrm>
        <a:off x="1160189" y="3149825"/>
        <a:ext cx="4236040" cy="606762"/>
      </dsp:txXfrm>
    </dsp:sp>
    <dsp:sp modelId="{F8B0C425-2C77-49FE-972D-1921D65F4559}">
      <dsp:nvSpPr>
        <dsp:cNvPr id="0" name=""/>
        <dsp:cNvSpPr/>
      </dsp:nvSpPr>
      <dsp:spPr>
        <a:xfrm>
          <a:off x="1079246" y="3885087"/>
          <a:ext cx="4316984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8</Pages>
  <Words>1582</Words>
  <Characters>9019</Characters>
  <Application>Microsoft Macintosh Word</Application>
  <DocSecurity>0</DocSecurity>
  <Lines>75</Lines>
  <Paragraphs>18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8" baseType="lpstr"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11075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41</cp:revision>
  <cp:lastPrinted>2013-12-20T11:49:00Z</cp:lastPrinted>
  <dcterms:created xsi:type="dcterms:W3CDTF">2013-12-16T09:42:00Z</dcterms:created>
  <dcterms:modified xsi:type="dcterms:W3CDTF">2013-12-20T11:49:00Z</dcterms:modified>
</cp:coreProperties>
</file>