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3F77E5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3F77E5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793E57">
        <w:rPr>
          <w:rFonts w:ascii="Times" w:hAnsi="Times" w:cs="Times"/>
          <w:b w:val="0"/>
          <w:noProof/>
          <w:sz w:val="22"/>
          <w:lang w:val="es-ES_tradnl"/>
        </w:rPr>
        <w:t>17/06/2013</w:t>
      </w:r>
      <w:r w:rsidR="003F77E5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655AD8" w:rsidRPr="00655AD8" w:rsidRDefault="009C63D3" w:rsidP="00655AD8">
      <w:pPr>
        <w:pStyle w:val="TITULARMICHELIN"/>
        <w:spacing w:after="120"/>
        <w:rPr>
          <w:szCs w:val="26"/>
        </w:rPr>
      </w:pPr>
      <w:r>
        <w:rPr>
          <w:szCs w:val="26"/>
        </w:rPr>
        <w:t>Michelin, más cerca de los agricultores</w:t>
      </w:r>
    </w:p>
    <w:p w:rsidR="006352C0" w:rsidRPr="00F6654E" w:rsidRDefault="00F410CF" w:rsidP="006352C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El Grupo pone en marcha </w:t>
      </w:r>
      <w:r w:rsidR="003F46D1">
        <w:rPr>
          <w:lang w:val="es-ES_tradnl"/>
        </w:rPr>
        <w:t xml:space="preserve">en Internet </w:t>
      </w:r>
      <w:r>
        <w:rPr>
          <w:lang w:val="es-ES_tradnl"/>
        </w:rPr>
        <w:t>un</w:t>
      </w:r>
      <w:r w:rsidR="00CC580F">
        <w:rPr>
          <w:lang w:val="es-ES_tradnl"/>
        </w:rPr>
        <w:t>a</w:t>
      </w:r>
      <w:r>
        <w:rPr>
          <w:lang w:val="es-ES_tradnl"/>
        </w:rPr>
        <w:t xml:space="preserve"> </w:t>
      </w:r>
      <w:r w:rsidR="00CC580F">
        <w:rPr>
          <w:lang w:val="es-ES_tradnl"/>
        </w:rPr>
        <w:t>c</w:t>
      </w:r>
      <w:r>
        <w:rPr>
          <w:lang w:val="es-ES_tradnl"/>
        </w:rPr>
        <w:t>alculador</w:t>
      </w:r>
      <w:r w:rsidR="00CC580F">
        <w:rPr>
          <w:lang w:val="es-ES_tradnl"/>
        </w:rPr>
        <w:t>a</w:t>
      </w:r>
      <w:r>
        <w:rPr>
          <w:lang w:val="es-ES_tradnl"/>
        </w:rPr>
        <w:t xml:space="preserve"> </w:t>
      </w:r>
      <w:r w:rsidR="003F46D1">
        <w:rPr>
          <w:lang w:val="es-ES_tradnl"/>
        </w:rPr>
        <w:br/>
      </w:r>
      <w:r>
        <w:rPr>
          <w:lang w:val="es-ES_tradnl"/>
        </w:rPr>
        <w:t xml:space="preserve">de </w:t>
      </w:r>
      <w:r w:rsidR="00CC580F">
        <w:rPr>
          <w:lang w:val="es-ES_tradnl"/>
        </w:rPr>
        <w:t>p</w:t>
      </w:r>
      <w:r>
        <w:rPr>
          <w:lang w:val="es-ES_tradnl"/>
        </w:rPr>
        <w:t>resi</w:t>
      </w:r>
      <w:r w:rsidR="00CC580F">
        <w:rPr>
          <w:lang w:val="es-ES_tradnl"/>
        </w:rPr>
        <w:t>ones</w:t>
      </w:r>
      <w:r w:rsidR="003F46D1">
        <w:rPr>
          <w:lang w:val="es-ES_tradnl"/>
        </w:rPr>
        <w:t xml:space="preserve"> </w:t>
      </w:r>
      <w:r w:rsidR="00E17A13">
        <w:rPr>
          <w:lang w:val="es-ES_tradnl"/>
        </w:rPr>
        <w:t>sencilla</w:t>
      </w:r>
      <w:r w:rsidR="00387CAD">
        <w:rPr>
          <w:lang w:val="es-ES_tradnl"/>
        </w:rPr>
        <w:t xml:space="preserve"> y eficaz </w:t>
      </w:r>
    </w:p>
    <w:p w:rsidR="001466B0" w:rsidRDefault="00D33E6E" w:rsidP="001466B0">
      <w:pPr>
        <w:pStyle w:val="EntradillaMICHELINOK"/>
        <w:spacing w:after="230"/>
      </w:pPr>
      <w:r>
        <w:t>El agricultor puede saber en todo momento cuál es la presión óptima para sus neumáticos gracias a</w:t>
      </w:r>
      <w:r w:rsidR="00CC580F">
        <w:t xml:space="preserve"> </w:t>
      </w:r>
      <w:r>
        <w:t>l</w:t>
      </w:r>
      <w:r w:rsidR="00CC580F">
        <w:t>a</w:t>
      </w:r>
      <w:r>
        <w:t xml:space="preserve"> </w:t>
      </w:r>
      <w:r w:rsidR="00CC580F">
        <w:t>c</w:t>
      </w:r>
      <w:r>
        <w:t>alculador</w:t>
      </w:r>
      <w:r w:rsidR="00CC580F">
        <w:t>a</w:t>
      </w:r>
      <w:r>
        <w:t xml:space="preserve"> de </w:t>
      </w:r>
      <w:r w:rsidR="00CC580F">
        <w:t>p</w:t>
      </w:r>
      <w:r>
        <w:t>resi</w:t>
      </w:r>
      <w:r w:rsidR="00CC580F">
        <w:t>o</w:t>
      </w:r>
      <w:r>
        <w:t>n</w:t>
      </w:r>
      <w:r w:rsidR="00CC580F">
        <w:t>es</w:t>
      </w:r>
      <w:r w:rsidR="00F6654E">
        <w:t>.</w:t>
      </w:r>
    </w:p>
    <w:p w:rsidR="000E03F8" w:rsidRDefault="003F46D1" w:rsidP="001F3EF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una explotación agrícola, la m</w:t>
      </w:r>
      <w:r w:rsidR="003E4C43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quinaria </w:t>
      </w:r>
      <w:r w:rsidR="003E4C43">
        <w:rPr>
          <w:bCs/>
          <w:lang w:val="es-ES_tradnl" w:bidi="es-ES_tradnl"/>
        </w:rPr>
        <w:t>debe demost</w:t>
      </w:r>
      <w:r w:rsidR="000E03F8">
        <w:rPr>
          <w:bCs/>
          <w:lang w:val="es-ES_tradnl" w:bidi="es-ES_tradnl"/>
        </w:rPr>
        <w:t xml:space="preserve">rar una verdadera polivalencia. A lo largo de todo el ciclo del cultivo, </w:t>
      </w:r>
      <w:r w:rsidR="00E17A13">
        <w:rPr>
          <w:bCs/>
          <w:lang w:val="es-ES_tradnl" w:bidi="es-ES_tradnl"/>
        </w:rPr>
        <w:t xml:space="preserve">las máquinas </w:t>
      </w:r>
      <w:r w:rsidR="000E03F8">
        <w:rPr>
          <w:bCs/>
          <w:lang w:val="es-ES_tradnl" w:bidi="es-ES_tradnl"/>
        </w:rPr>
        <w:t>debe</w:t>
      </w:r>
      <w:r w:rsidR="00E17A13">
        <w:rPr>
          <w:bCs/>
          <w:lang w:val="es-ES_tradnl" w:bidi="es-ES_tradnl"/>
        </w:rPr>
        <w:t>n</w:t>
      </w:r>
      <w:r w:rsidR="000E03F8">
        <w:rPr>
          <w:bCs/>
          <w:lang w:val="es-ES_tradnl" w:bidi="es-ES_tradnl"/>
        </w:rPr>
        <w:t xml:space="preserve"> equiparse con distintos mecanismos, soportar cargas y usos extremadamente diferentes de una estación a otra.</w:t>
      </w:r>
      <w:r w:rsidR="008B4204">
        <w:rPr>
          <w:bCs/>
          <w:lang w:val="es-ES_tradnl" w:bidi="es-ES_tradnl"/>
        </w:rPr>
        <w:t xml:space="preserve"> </w:t>
      </w:r>
      <w:r w:rsidR="000E03F8">
        <w:rPr>
          <w:bCs/>
          <w:lang w:val="es-ES_tradnl" w:bidi="es-ES_tradnl"/>
        </w:rPr>
        <w:t>Por ello,</w:t>
      </w:r>
      <w:r w:rsidR="008B4204">
        <w:rPr>
          <w:bCs/>
          <w:lang w:val="es-ES_tradnl" w:bidi="es-ES_tradnl"/>
        </w:rPr>
        <w:t xml:space="preserve"> la presión óptima de los neumáticos varía según el uso y la configuración.</w:t>
      </w:r>
      <w:r w:rsidR="000E03F8">
        <w:rPr>
          <w:bCs/>
          <w:lang w:val="es-ES_tradnl" w:bidi="es-ES_tradnl"/>
        </w:rPr>
        <w:t xml:space="preserve"> </w:t>
      </w:r>
      <w:r w:rsidR="008B4204">
        <w:rPr>
          <w:bCs/>
          <w:lang w:val="es-ES_tradnl" w:bidi="es-ES_tradnl"/>
        </w:rPr>
        <w:t xml:space="preserve"> </w:t>
      </w:r>
    </w:p>
    <w:p w:rsidR="008B4204" w:rsidRDefault="008B4204" w:rsidP="001F3EF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este sentido y </w:t>
      </w:r>
      <w:r w:rsidR="00BD7ED1">
        <w:rPr>
          <w:bCs/>
          <w:lang w:val="es-ES_tradnl" w:bidi="es-ES_tradnl"/>
        </w:rPr>
        <w:t>con un afán pedagógico, Michelin ha desarrollado</w:t>
      </w:r>
      <w:r w:rsidR="00CC580F">
        <w:rPr>
          <w:bCs/>
          <w:lang w:val="es-ES_tradnl" w:bidi="es-ES_tradnl"/>
        </w:rPr>
        <w:t xml:space="preserve"> </w:t>
      </w:r>
      <w:r w:rsidR="00992DEA">
        <w:rPr>
          <w:bCs/>
          <w:lang w:val="es-ES_tradnl" w:bidi="es-ES_tradnl"/>
        </w:rPr>
        <w:t xml:space="preserve">una nueva herramienta, </w:t>
      </w:r>
      <w:r w:rsidR="00CC580F">
        <w:rPr>
          <w:bCs/>
          <w:lang w:val="es-ES_tradnl" w:bidi="es-ES_tradnl"/>
        </w:rPr>
        <w:t>una calculadora de presiones</w:t>
      </w:r>
      <w:r w:rsidR="00992DEA">
        <w:rPr>
          <w:bCs/>
          <w:lang w:val="es-ES_tradnl" w:bidi="es-ES_tradnl"/>
        </w:rPr>
        <w:t>,</w:t>
      </w:r>
      <w:r w:rsidR="00BD7ED1">
        <w:rPr>
          <w:bCs/>
          <w:lang w:val="es-ES_tradnl" w:bidi="es-ES_tradnl"/>
        </w:rPr>
        <w:t xml:space="preserve"> disponible en Internet</w:t>
      </w:r>
      <w:r w:rsidR="00BE501D">
        <w:rPr>
          <w:bCs/>
          <w:lang w:val="es-ES_tradnl" w:bidi="es-ES_tradnl"/>
        </w:rPr>
        <w:t xml:space="preserve"> </w:t>
      </w:r>
      <w:r w:rsidR="00992DEA">
        <w:rPr>
          <w:bCs/>
          <w:lang w:val="es-ES_tradnl" w:bidi="es-ES_tradnl"/>
        </w:rPr>
        <w:t>a través de</w:t>
      </w:r>
      <w:r w:rsidR="00BE501D">
        <w:rPr>
          <w:bCs/>
          <w:lang w:val="es-ES_tradnl" w:bidi="es-ES_tradnl"/>
        </w:rPr>
        <w:t xml:space="preserve"> la </w:t>
      </w:r>
      <w:proofErr w:type="spellStart"/>
      <w:r w:rsidR="00BE501D">
        <w:rPr>
          <w:bCs/>
          <w:lang w:val="es-ES_tradnl" w:bidi="es-ES_tradnl"/>
        </w:rPr>
        <w:t>web</w:t>
      </w:r>
      <w:proofErr w:type="spellEnd"/>
      <w:r w:rsidR="00BE501D">
        <w:rPr>
          <w:bCs/>
          <w:lang w:val="es-ES_tradnl" w:bidi="es-ES_tradnl"/>
        </w:rPr>
        <w:t xml:space="preserve">: </w:t>
      </w:r>
      <w:hyperlink r:id="rId6" w:history="1">
        <w:proofErr w:type="spellStart"/>
        <w:r w:rsidR="002D071F" w:rsidRPr="00F064FE">
          <w:rPr>
            <w:rStyle w:val="Hyperlink"/>
            <w:bCs/>
            <w:lang w:val="es-ES_tradnl" w:bidi="es-ES_tradnl"/>
          </w:rPr>
          <w:t>www.michelin</w:t>
        </w:r>
        <w:proofErr w:type="spellEnd"/>
        <w:r w:rsidR="002D071F" w:rsidRPr="00F064FE">
          <w:rPr>
            <w:rStyle w:val="Hyperlink"/>
            <w:bCs/>
            <w:lang w:val="es-ES_tradnl" w:bidi="es-ES_tradnl"/>
          </w:rPr>
          <w:t>-</w:t>
        </w:r>
        <w:proofErr w:type="spellStart"/>
        <w:r w:rsidR="002D071F" w:rsidRPr="00F064FE">
          <w:rPr>
            <w:rStyle w:val="Hyperlink"/>
            <w:bCs/>
            <w:lang w:val="es-ES_tradnl" w:bidi="es-ES_tradnl"/>
          </w:rPr>
          <w:t>neumaticos</w:t>
        </w:r>
        <w:proofErr w:type="spellEnd"/>
        <w:r w:rsidR="002D071F" w:rsidRPr="00F064FE">
          <w:rPr>
            <w:rStyle w:val="Hyperlink"/>
            <w:bCs/>
            <w:lang w:val="es-ES_tradnl" w:bidi="es-ES_tradnl"/>
          </w:rPr>
          <w:t>-</w:t>
        </w:r>
        <w:proofErr w:type="spellStart"/>
        <w:r w:rsidR="002D071F" w:rsidRPr="00F064FE">
          <w:rPr>
            <w:rStyle w:val="Hyperlink"/>
            <w:bCs/>
            <w:lang w:val="es-ES_tradnl" w:bidi="es-ES_tradnl"/>
          </w:rPr>
          <w:t>agricolas.es</w:t>
        </w:r>
        <w:proofErr w:type="spellEnd"/>
      </w:hyperlink>
      <w:r w:rsidR="0074386D">
        <w:rPr>
          <w:bCs/>
          <w:lang w:bidi="es-ES_tradnl"/>
        </w:rPr>
        <w:t>.</w:t>
      </w:r>
      <w:r w:rsidR="002D071F">
        <w:rPr>
          <w:bCs/>
          <w:lang w:val="es-ES_tradnl" w:bidi="es-ES_tradnl"/>
        </w:rPr>
        <w:t xml:space="preserve">  </w:t>
      </w:r>
    </w:p>
    <w:p w:rsidR="0074386D" w:rsidRDefault="0074386D" w:rsidP="0074386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Michelin es el primer fabricante en ofrecer consejos para todo tipo de maquinaria, consciente de la presión y la compactación son asuntos claves en todo el ciclo del cultivo.</w:t>
      </w:r>
    </w:p>
    <w:p w:rsidR="00A92055" w:rsidRDefault="00992DEA" w:rsidP="001F3EF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calculadora de presiones representa una verdadera ayuda para los agricultores: permite saber la presión a la que deben inflarse los neumáticos para u</w:t>
      </w:r>
      <w:r w:rsidR="00921BF9">
        <w:rPr>
          <w:bCs/>
          <w:lang w:val="es-ES_tradnl" w:bidi="es-ES_tradnl"/>
        </w:rPr>
        <w:t xml:space="preserve">n tractor, pero también para cosechadoras, para </w:t>
      </w:r>
      <w:r w:rsidR="00D91AC4">
        <w:rPr>
          <w:bCs/>
          <w:lang w:val="es-ES_tradnl" w:bidi="es-ES_tradnl"/>
        </w:rPr>
        <w:t>pulverizadores, para remolques…</w:t>
      </w:r>
    </w:p>
    <w:p w:rsidR="00D60614" w:rsidRDefault="00D60614" w:rsidP="001F3EF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Tras elegir m</w:t>
      </w:r>
      <w:r w:rsidR="00CA4C84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>quinaria y herramientas, el agricultor selecciona la gama de n</w:t>
      </w:r>
      <w:r w:rsidR="00CA4C84">
        <w:rPr>
          <w:bCs/>
          <w:lang w:val="es-ES_tradnl" w:bidi="es-ES_tradnl"/>
        </w:rPr>
        <w:t xml:space="preserve">eumáticos que equipa, su velocidad de trabajo y obtiene </w:t>
      </w:r>
      <w:r w:rsidR="00162B53">
        <w:rPr>
          <w:bCs/>
          <w:lang w:val="es-ES_tradnl" w:bidi="es-ES_tradnl"/>
        </w:rPr>
        <w:t>una sugerencia con la</w:t>
      </w:r>
      <w:r w:rsidR="00CA4C84">
        <w:rPr>
          <w:bCs/>
          <w:lang w:val="es-ES_tradnl" w:bidi="es-ES_tradnl"/>
        </w:rPr>
        <w:t xml:space="preserve"> </w:t>
      </w:r>
      <w:r w:rsidR="00162B53">
        <w:rPr>
          <w:bCs/>
          <w:lang w:val="es-ES_tradnl" w:bidi="es-ES_tradnl"/>
        </w:rPr>
        <w:t>presión que mejor se adapte a su configuración.</w:t>
      </w:r>
    </w:p>
    <w:p w:rsidR="00230FCA" w:rsidRDefault="00230FCA" w:rsidP="001F3EF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calculadora de presiones permite a los agricultores guardar su perfil y sus configuraciones de trabajo. Ergonómica, completa y de muy fácil manejo, esta herramienta </w:t>
      </w:r>
      <w:r w:rsidR="007D6D91">
        <w:rPr>
          <w:bCs/>
          <w:lang w:val="es-ES_tradnl" w:bidi="es-ES_tradnl"/>
        </w:rPr>
        <w:t xml:space="preserve">es capaz de aportar en pocos clicks una solución eficaz y precisa, que informa </w:t>
      </w:r>
      <w:r w:rsidR="00384FD3">
        <w:rPr>
          <w:bCs/>
          <w:lang w:val="es-ES_tradnl" w:bidi="es-ES_tradnl"/>
        </w:rPr>
        <w:t xml:space="preserve">al usuario </w:t>
      </w:r>
      <w:r w:rsidR="007D6D91">
        <w:rPr>
          <w:bCs/>
          <w:lang w:val="es-ES_tradnl" w:bidi="es-ES_tradnl"/>
        </w:rPr>
        <w:t xml:space="preserve">sobre </w:t>
      </w:r>
      <w:r w:rsidR="00384FD3">
        <w:rPr>
          <w:bCs/>
          <w:lang w:val="es-ES_tradnl" w:bidi="es-ES_tradnl"/>
        </w:rPr>
        <w:t xml:space="preserve">un aspecto crucial de su actividad: </w:t>
      </w:r>
      <w:r w:rsidR="005673A5">
        <w:rPr>
          <w:bCs/>
          <w:lang w:val="es-ES_tradnl" w:bidi="es-ES_tradnl"/>
        </w:rPr>
        <w:t xml:space="preserve">cómo aumentar la productividad preservando los suelos. </w:t>
      </w:r>
    </w:p>
    <w:p w:rsidR="005673A5" w:rsidRDefault="005673A5" w:rsidP="001F3EF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breve, la aplicación estará disponible también para dispositivos móviles.</w:t>
      </w:r>
    </w:p>
    <w:p w:rsidR="001466B0" w:rsidRPr="00383AFB" w:rsidRDefault="00E3243D" w:rsidP="001466B0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36830</wp:posOffset>
            </wp:positionV>
            <wp:extent cx="1066800" cy="1117600"/>
            <wp:effectExtent l="25400" t="0" r="0" b="0"/>
            <wp:wrapSquare wrapText="bothSides"/>
            <wp:docPr id="3" name="" descr="CODIGO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IGO Q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ED3C80" w:rsidRDefault="0074386D" w:rsidP="001466B0">
      <w:pPr>
        <w:spacing w:after="230"/>
        <w:jc w:val="both"/>
        <w:rPr>
          <w:i/>
          <w:lang w:val="fr-FR"/>
        </w:rPr>
      </w:pPr>
      <w:r>
        <w:rPr>
          <w:i/>
          <w:lang w:val="es-ES"/>
        </w:rPr>
        <w:br w:type="column"/>
      </w:r>
      <w:r w:rsidR="00737803" w:rsidRPr="00237A3C">
        <w:rPr>
          <w:i/>
          <w:lang w:val="es-ES"/>
        </w:rPr>
        <w:t xml:space="preserve">La misión de </w:t>
      </w:r>
      <w:r w:rsidR="00737803" w:rsidRPr="00237A3C">
        <w:rPr>
          <w:b/>
          <w:i/>
          <w:lang w:val="es-ES"/>
        </w:rPr>
        <w:t>Michelin,</w:t>
      </w:r>
      <w:r w:rsidR="00737803"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 w:rsidR="00737803">
        <w:rPr>
          <w:i/>
          <w:lang w:val="es-ES"/>
        </w:rPr>
        <w:t>(www.michelin.es)</w:t>
      </w:r>
      <w:r w:rsidR="00737803" w:rsidRPr="00ED3C80">
        <w:rPr>
          <w:i/>
          <w:lang w:val="en-U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1466B0" w:rsidRPr="00383AFB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Default="001466B0"/>
    <w:sectPr w:rsidR="001466B0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9C" w:rsidRDefault="00B5339C" w:rsidP="001466B0">
      <w:r>
        <w:separator/>
      </w:r>
    </w:p>
  </w:endnote>
  <w:endnote w:type="continuationSeparator" w:id="0">
    <w:p w:rsidR="00B5339C" w:rsidRDefault="00B5339C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C" w:rsidRDefault="00B5339C" w:rsidP="006352C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39C" w:rsidRDefault="00B5339C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C" w:rsidRDefault="00B5339C" w:rsidP="006352C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E5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39C" w:rsidRPr="00096802" w:rsidRDefault="00B5339C" w:rsidP="001A6210">
    <w:pPr>
      <w:pStyle w:val="Footer"/>
      <w:ind w:left="1701" w:firstLine="360"/>
    </w:pPr>
    <w:r w:rsidRPr="003F77E5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C" w:rsidRDefault="00B5339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9C" w:rsidRDefault="00B5339C" w:rsidP="001466B0">
      <w:r>
        <w:separator/>
      </w:r>
    </w:p>
  </w:footnote>
  <w:footnote w:type="continuationSeparator" w:id="0">
    <w:p w:rsidR="00B5339C" w:rsidRDefault="00B5339C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C" w:rsidRDefault="00B5339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C" w:rsidRDefault="00B5339C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C" w:rsidRDefault="00B533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E03F8"/>
    <w:rsid w:val="001466B0"/>
    <w:rsid w:val="00162B53"/>
    <w:rsid w:val="001A6210"/>
    <w:rsid w:val="001A7CFC"/>
    <w:rsid w:val="001C2982"/>
    <w:rsid w:val="001F3EF0"/>
    <w:rsid w:val="00230FCA"/>
    <w:rsid w:val="002D071F"/>
    <w:rsid w:val="00384FD3"/>
    <w:rsid w:val="00387CAD"/>
    <w:rsid w:val="003E4C43"/>
    <w:rsid w:val="003F46D1"/>
    <w:rsid w:val="003F77E5"/>
    <w:rsid w:val="00424758"/>
    <w:rsid w:val="0051462D"/>
    <w:rsid w:val="00541F4C"/>
    <w:rsid w:val="005427D1"/>
    <w:rsid w:val="005673A5"/>
    <w:rsid w:val="00626C26"/>
    <w:rsid w:val="006352C0"/>
    <w:rsid w:val="00655AD8"/>
    <w:rsid w:val="006678D2"/>
    <w:rsid w:val="00667C21"/>
    <w:rsid w:val="00737803"/>
    <w:rsid w:val="0074386D"/>
    <w:rsid w:val="00793E57"/>
    <w:rsid w:val="007D6D91"/>
    <w:rsid w:val="008B4204"/>
    <w:rsid w:val="00921BF9"/>
    <w:rsid w:val="00992DEA"/>
    <w:rsid w:val="009C63D3"/>
    <w:rsid w:val="009E2F2A"/>
    <w:rsid w:val="009E4869"/>
    <w:rsid w:val="00A511A8"/>
    <w:rsid w:val="00A92055"/>
    <w:rsid w:val="00B5339C"/>
    <w:rsid w:val="00B7758D"/>
    <w:rsid w:val="00BD7ED1"/>
    <w:rsid w:val="00BE501D"/>
    <w:rsid w:val="00C846BD"/>
    <w:rsid w:val="00CA4C84"/>
    <w:rsid w:val="00CC580F"/>
    <w:rsid w:val="00D33E6E"/>
    <w:rsid w:val="00D60614"/>
    <w:rsid w:val="00D91AC4"/>
    <w:rsid w:val="00E10E70"/>
    <w:rsid w:val="00E17A13"/>
    <w:rsid w:val="00E3243D"/>
    <w:rsid w:val="00ED668D"/>
    <w:rsid w:val="00EF7CBB"/>
    <w:rsid w:val="00F26384"/>
    <w:rsid w:val="00F410CF"/>
    <w:rsid w:val="00F64056"/>
    <w:rsid w:val="00F665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styleId="Hyperlink">
    <w:name w:val="Hyperlink"/>
    <w:basedOn w:val="DefaultParagraphFont"/>
    <w:uiPriority w:val="99"/>
    <w:unhideWhenUsed/>
    <w:rsid w:val="001F3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ichelin-neumaticos-agricolas.es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37</TotalTime>
  <Pages>2</Pages>
  <Words>432</Words>
  <Characters>2467</Characters>
  <Application>Microsoft Macintosh Word</Application>
  <DocSecurity>0</DocSecurity>
  <Lines>20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cp:lastPrinted>2013-06-17T06:33:00Z</cp:lastPrinted>
  <dcterms:created xsi:type="dcterms:W3CDTF">2013-06-14T08:05:00Z</dcterms:created>
  <dcterms:modified xsi:type="dcterms:W3CDTF">2013-06-17T06:33:00Z</dcterms:modified>
</cp:coreProperties>
</file>