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92" w:rsidRDefault="00A00C92" w:rsidP="00C04C73">
      <w:pPr>
        <w:pStyle w:val="Heading1"/>
        <w:spacing w:after="230"/>
        <w:jc w:val="left"/>
        <w:rPr>
          <w:rFonts w:ascii="Times" w:hAnsi="Times" w:cs="Times"/>
          <w:sz w:val="22"/>
          <w:lang w:val="es-ES_tradnl"/>
        </w:rPr>
      </w:pPr>
    </w:p>
    <w:p w:rsidR="00A00C92" w:rsidRPr="00E81705" w:rsidRDefault="00737803" w:rsidP="00E81705">
      <w:pPr>
        <w:pStyle w:val="Heading1"/>
        <w:spacing w:after="230"/>
        <w:rPr>
          <w:rFonts w:ascii="Times" w:hAnsi="Times" w:cs="Times"/>
          <w:b w:val="0"/>
          <w:noProof/>
          <w:sz w:val="22"/>
          <w:lang w:val="es-ES_tradnl"/>
        </w:rPr>
      </w:pPr>
      <w:r w:rsidRPr="00383AFB">
        <w:rPr>
          <w:rFonts w:ascii="Times" w:hAnsi="Times" w:cs="Times"/>
          <w:sz w:val="22"/>
          <w:lang w:val="es-ES_tradnl"/>
        </w:rPr>
        <w:t>INFORMACIÓN DE PRENSA</w:t>
      </w:r>
      <w:r w:rsidRPr="00383AFB">
        <w:rPr>
          <w:rFonts w:ascii="Times" w:hAnsi="Times" w:cs="Times"/>
          <w:sz w:val="22"/>
          <w:lang w:val="es-ES_tradnl"/>
        </w:rPr>
        <w:br/>
      </w:r>
      <w:r w:rsidR="00380FDB">
        <w:rPr>
          <w:rFonts w:ascii="Times" w:hAnsi="Times" w:cs="Times"/>
          <w:b w:val="0"/>
          <w:noProof/>
          <w:sz w:val="22"/>
          <w:lang w:val="es-ES_tradnl"/>
        </w:rPr>
        <w:t>11</w:t>
      </w:r>
      <w:r w:rsidR="00525512">
        <w:rPr>
          <w:rFonts w:ascii="Times" w:hAnsi="Times" w:cs="Times"/>
          <w:b w:val="0"/>
          <w:noProof/>
          <w:sz w:val="22"/>
          <w:lang w:val="es-ES_tradnl"/>
        </w:rPr>
        <w:t>/06/2013</w:t>
      </w:r>
    </w:p>
    <w:p w:rsidR="00A00C92" w:rsidRPr="00383AFB" w:rsidRDefault="00A00C92" w:rsidP="00A00C92">
      <w:pPr>
        <w:pStyle w:val="TITULARMICHELIN"/>
        <w:spacing w:after="230"/>
        <w:rPr>
          <w:rFonts w:ascii="Arial" w:hAnsi="Arial" w:cs="Arial"/>
          <w:szCs w:val="26"/>
        </w:rPr>
      </w:pPr>
    </w:p>
    <w:p w:rsidR="00A00C92" w:rsidRPr="00383AFB" w:rsidRDefault="007D3E82" w:rsidP="00A00C92">
      <w:pPr>
        <w:pStyle w:val="TITULARMICHELIN"/>
        <w:spacing w:after="120"/>
        <w:rPr>
          <w:rFonts w:ascii="Utopia" w:hAnsi="Utopia"/>
          <w:sz w:val="28"/>
        </w:rPr>
      </w:pPr>
      <w:r>
        <w:rPr>
          <w:szCs w:val="26"/>
        </w:rPr>
        <w:t>Acuerdo FMD y JEARCO</w:t>
      </w:r>
    </w:p>
    <w:p w:rsidR="001E75C3" w:rsidRDefault="00F420C8" w:rsidP="00A00C92">
      <w:pPr>
        <w:pStyle w:val="SUBTITULOMichelinOK"/>
        <w:spacing w:after="230"/>
        <w:rPr>
          <w:bCs/>
          <w:lang w:val="es-ES_tradnl" w:bidi="es-ES_tradnl"/>
        </w:rPr>
      </w:pPr>
      <w:r>
        <w:rPr>
          <w:bCs/>
          <w:lang w:val="es-ES_tradnl" w:bidi="es-ES_tradnl"/>
        </w:rPr>
        <w:t>Ambas entidades</w:t>
      </w:r>
      <w:r w:rsidR="001E75C3">
        <w:rPr>
          <w:bCs/>
          <w:lang w:val="es-ES_tradnl" w:bidi="es-ES_tradnl"/>
        </w:rPr>
        <w:t xml:space="preserve"> </w:t>
      </w:r>
      <w:r w:rsidR="00921FBB">
        <w:rPr>
          <w:bCs/>
          <w:lang w:val="es-ES_tradnl" w:bidi="es-ES_tradnl"/>
        </w:rPr>
        <w:t xml:space="preserve">colaboran para </w:t>
      </w:r>
      <w:r w:rsidR="001E75C3">
        <w:rPr>
          <w:bCs/>
          <w:lang w:val="es-ES_tradnl" w:bidi="es-ES_tradnl"/>
        </w:rPr>
        <w:t>proporcionar</w:t>
      </w:r>
      <w:r>
        <w:rPr>
          <w:bCs/>
          <w:lang w:val="es-ES_tradnl" w:bidi="es-ES_tradnl"/>
        </w:rPr>
        <w:t xml:space="preserve"> apoyo </w:t>
      </w:r>
      <w:r w:rsidR="001E75C3">
        <w:rPr>
          <w:bCs/>
          <w:lang w:val="es-ES_tradnl" w:bidi="es-ES_tradnl"/>
        </w:rPr>
        <w:t xml:space="preserve">técnico y financiero a las PYMES </w:t>
      </w:r>
      <w:r w:rsidR="00B10A92">
        <w:rPr>
          <w:bCs/>
          <w:lang w:val="es-ES_tradnl" w:bidi="es-ES_tradnl"/>
        </w:rPr>
        <w:t xml:space="preserve">de </w:t>
      </w:r>
      <w:r w:rsidR="005128FB">
        <w:rPr>
          <w:bCs/>
          <w:lang w:val="es-ES_tradnl" w:bidi="es-ES_tradnl"/>
        </w:rPr>
        <w:t>Aranda y la Ribera</w:t>
      </w:r>
    </w:p>
    <w:p w:rsidR="007879BC" w:rsidRDefault="007879BC" w:rsidP="00F03471">
      <w:pPr>
        <w:pStyle w:val="EntradillaMICHELINOK"/>
        <w:spacing w:after="230"/>
      </w:pPr>
      <w:r w:rsidRPr="007879BC">
        <w:t xml:space="preserve">Las empresas asociadas a </w:t>
      </w:r>
      <w:r w:rsidR="001E4829">
        <w:t xml:space="preserve">la </w:t>
      </w:r>
      <w:r w:rsidR="001E4829" w:rsidRPr="001E4829">
        <w:rPr>
          <w:lang w:bidi="es-ES_tradnl"/>
        </w:rPr>
        <w:t>A</w:t>
      </w:r>
      <w:r w:rsidR="005128FB">
        <w:rPr>
          <w:lang w:bidi="es-ES_tradnl"/>
        </w:rPr>
        <w:t>sociación de Jóvenes Emprendedores de Aranda y la Comarca</w:t>
      </w:r>
      <w:r w:rsidR="001E4829">
        <w:rPr>
          <w:lang w:bidi="es-ES_tradnl"/>
        </w:rPr>
        <w:t>,</w:t>
      </w:r>
      <w:r w:rsidR="001E4829">
        <w:t xml:space="preserve"> </w:t>
      </w:r>
      <w:r w:rsidR="005128FB">
        <w:t>JEARCO</w:t>
      </w:r>
      <w:r w:rsidRPr="007879BC">
        <w:t xml:space="preserve">, cuya actividad </w:t>
      </w:r>
      <w:r w:rsidR="00A70210">
        <w:t>se</w:t>
      </w:r>
      <w:r w:rsidRPr="007879BC">
        <w:t xml:space="preserve"> </w:t>
      </w:r>
      <w:r w:rsidR="00A70210">
        <w:t>centr</w:t>
      </w:r>
      <w:r w:rsidR="0005117D">
        <w:t>e</w:t>
      </w:r>
      <w:r w:rsidRPr="007879BC">
        <w:t xml:space="preserve"> en el sector industrial o de servicios a la industria y </w:t>
      </w:r>
      <w:r w:rsidR="00A00C92">
        <w:t>gener</w:t>
      </w:r>
      <w:r w:rsidR="00A70210">
        <w:t>en</w:t>
      </w:r>
      <w:r w:rsidRPr="007879BC">
        <w:t xml:space="preserve"> empleo duradero de nueva creación </w:t>
      </w:r>
      <w:r w:rsidR="00E8269D">
        <w:t xml:space="preserve">como </w:t>
      </w:r>
      <w:r w:rsidR="00CF3870">
        <w:t>resultado</w:t>
      </w:r>
      <w:r w:rsidR="00E8269D">
        <w:t xml:space="preserve"> de una</w:t>
      </w:r>
      <w:r w:rsidRPr="007879BC">
        <w:t xml:space="preserve"> inversión, podrán beneficiarse de una aportación a fondo perdido de 1.000 euros por empleo creado, además de las ayudas financieras que </w:t>
      </w:r>
      <w:r w:rsidR="00E500CD">
        <w:t xml:space="preserve">ofrece habitualmente la Fundación Michelin Desarrollo. </w:t>
      </w:r>
    </w:p>
    <w:p w:rsidR="007D27D2" w:rsidRDefault="00093CAE" w:rsidP="00093CAE">
      <w:pPr>
        <w:pStyle w:val="TextoMichelin"/>
        <w:rPr>
          <w:bCs/>
          <w:lang w:bidi="es-ES_tradnl"/>
        </w:rPr>
      </w:pPr>
      <w:r w:rsidRPr="00093CAE">
        <w:rPr>
          <w:bCs/>
          <w:lang w:bidi="es-ES_tradnl"/>
        </w:rPr>
        <w:t>La finalidad del presente convenio</w:t>
      </w:r>
      <w:r w:rsidR="007D27D2">
        <w:rPr>
          <w:bCs/>
          <w:lang w:bidi="es-ES_tradnl"/>
        </w:rPr>
        <w:t xml:space="preserve"> </w:t>
      </w:r>
      <w:r w:rsidRPr="00093CAE">
        <w:rPr>
          <w:bCs/>
          <w:lang w:bidi="es-ES_tradnl"/>
        </w:rPr>
        <w:t>es establec</w:t>
      </w:r>
      <w:r w:rsidR="001F1B94">
        <w:rPr>
          <w:bCs/>
          <w:lang w:bidi="es-ES_tradnl"/>
        </w:rPr>
        <w:t>er</w:t>
      </w:r>
      <w:r w:rsidRPr="00093CAE">
        <w:rPr>
          <w:bCs/>
          <w:lang w:bidi="es-ES_tradnl"/>
        </w:rPr>
        <w:t xml:space="preserve"> un marco estable de relaciones entre ambas entidades que permita a las empresas asociadas a </w:t>
      </w:r>
      <w:r w:rsidR="00633930">
        <w:rPr>
          <w:bCs/>
          <w:lang w:bidi="es-ES_tradnl"/>
        </w:rPr>
        <w:t>JEARCO</w:t>
      </w:r>
      <w:r w:rsidRPr="00093CAE">
        <w:rPr>
          <w:bCs/>
          <w:lang w:bidi="es-ES_tradnl"/>
        </w:rPr>
        <w:t xml:space="preserve">, así como a los emprendedores con un proyecto empresarial que finalmente </w:t>
      </w:r>
      <w:r w:rsidR="00367170">
        <w:rPr>
          <w:bCs/>
          <w:lang w:bidi="es-ES_tradnl"/>
        </w:rPr>
        <w:t xml:space="preserve">se </w:t>
      </w:r>
      <w:r w:rsidRPr="00093CAE">
        <w:rPr>
          <w:bCs/>
          <w:lang w:bidi="es-ES_tradnl"/>
        </w:rPr>
        <w:t>constituya</w:t>
      </w:r>
      <w:r w:rsidR="00367170">
        <w:rPr>
          <w:bCs/>
          <w:lang w:bidi="es-ES_tradnl"/>
        </w:rPr>
        <w:t xml:space="preserve"> en</w:t>
      </w:r>
      <w:r w:rsidRPr="00093CAE">
        <w:rPr>
          <w:bCs/>
          <w:lang w:bidi="es-ES_tradnl"/>
        </w:rPr>
        <w:t xml:space="preserve"> empresa asociada a </w:t>
      </w:r>
      <w:r w:rsidR="00633930">
        <w:rPr>
          <w:bCs/>
          <w:lang w:bidi="es-ES_tradnl"/>
        </w:rPr>
        <w:t>JEARCO</w:t>
      </w:r>
      <w:r w:rsidRPr="00093CAE">
        <w:rPr>
          <w:bCs/>
          <w:lang w:bidi="es-ES_tradnl"/>
        </w:rPr>
        <w:t>, beneficiarse de la ayudas aportadas por Fundación Michelin Desarrollo</w:t>
      </w:r>
      <w:r w:rsidR="00737A6C">
        <w:rPr>
          <w:bCs/>
          <w:lang w:bidi="es-ES_tradnl"/>
        </w:rPr>
        <w:t xml:space="preserve"> (FMD)</w:t>
      </w:r>
      <w:bookmarkStart w:id="0" w:name="_GoBack"/>
      <w:bookmarkEnd w:id="0"/>
      <w:r w:rsidRPr="00093CAE">
        <w:rPr>
          <w:bCs/>
          <w:lang w:bidi="es-ES_tradnl"/>
        </w:rPr>
        <w:t>.</w:t>
      </w:r>
    </w:p>
    <w:p w:rsidR="00093CAE" w:rsidRPr="00093CAE" w:rsidRDefault="007D27D2" w:rsidP="00093CAE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>E</w:t>
      </w:r>
      <w:r w:rsidRPr="00093CAE">
        <w:rPr>
          <w:bCs/>
          <w:lang w:bidi="es-ES_tradnl"/>
        </w:rPr>
        <w:t xml:space="preserve">l </w:t>
      </w:r>
      <w:r>
        <w:rPr>
          <w:bCs/>
          <w:lang w:bidi="es-ES_tradnl"/>
        </w:rPr>
        <w:t>p</w:t>
      </w:r>
      <w:r w:rsidRPr="00093CAE">
        <w:rPr>
          <w:bCs/>
          <w:lang w:bidi="es-ES_tradnl"/>
        </w:rPr>
        <w:t xml:space="preserve">residente de </w:t>
      </w:r>
      <w:r w:rsidR="00633930">
        <w:rPr>
          <w:bCs/>
          <w:lang w:bidi="es-ES_tradnl"/>
        </w:rPr>
        <w:t>JEARCO</w:t>
      </w:r>
      <w:r w:rsidRPr="00093CAE">
        <w:rPr>
          <w:bCs/>
          <w:lang w:bidi="es-ES_tradnl"/>
        </w:rPr>
        <w:t xml:space="preserve">, </w:t>
      </w:r>
      <w:r w:rsidR="00633930">
        <w:rPr>
          <w:bCs/>
          <w:lang w:bidi="es-ES_tradnl"/>
        </w:rPr>
        <w:t>Jorge Bermejo</w:t>
      </w:r>
      <w:r>
        <w:rPr>
          <w:bCs/>
          <w:lang w:bidi="es-ES_tradnl"/>
        </w:rPr>
        <w:t>,</w:t>
      </w:r>
      <w:r w:rsidRPr="00093CAE">
        <w:rPr>
          <w:bCs/>
          <w:lang w:bidi="es-ES_tradnl"/>
        </w:rPr>
        <w:t xml:space="preserve"> y el </w:t>
      </w:r>
      <w:r>
        <w:rPr>
          <w:bCs/>
          <w:lang w:bidi="es-ES_tradnl"/>
        </w:rPr>
        <w:t>d</w:t>
      </w:r>
      <w:r w:rsidRPr="00093CAE">
        <w:rPr>
          <w:bCs/>
          <w:lang w:bidi="es-ES_tradnl"/>
        </w:rPr>
        <w:t xml:space="preserve">irector de la </w:t>
      </w:r>
      <w:r>
        <w:rPr>
          <w:bCs/>
          <w:lang w:bidi="es-ES_tradnl"/>
        </w:rPr>
        <w:t>FMD</w:t>
      </w:r>
      <w:r w:rsidRPr="00093CAE">
        <w:rPr>
          <w:bCs/>
          <w:lang w:bidi="es-ES_tradnl"/>
        </w:rPr>
        <w:t>, Félix Sanchidrián</w:t>
      </w:r>
      <w:r>
        <w:rPr>
          <w:bCs/>
          <w:lang w:bidi="es-ES_tradnl"/>
        </w:rPr>
        <w:t xml:space="preserve">, han suscrito hoy en </w:t>
      </w:r>
      <w:r w:rsidR="00633930">
        <w:rPr>
          <w:bCs/>
          <w:lang w:bidi="es-ES_tradnl"/>
        </w:rPr>
        <w:t>Aranda de Duero</w:t>
      </w:r>
      <w:r>
        <w:rPr>
          <w:bCs/>
          <w:lang w:bidi="es-ES_tradnl"/>
        </w:rPr>
        <w:t xml:space="preserve"> este convenio.</w:t>
      </w:r>
    </w:p>
    <w:p w:rsidR="00093CAE" w:rsidRPr="00093CAE" w:rsidRDefault="00093CAE" w:rsidP="00093CAE">
      <w:pPr>
        <w:pStyle w:val="TextoMichelin"/>
        <w:rPr>
          <w:bCs/>
          <w:lang w:bidi="es-ES_tradnl"/>
        </w:rPr>
      </w:pPr>
      <w:r w:rsidRPr="00093CAE">
        <w:rPr>
          <w:bCs/>
          <w:lang w:bidi="es-ES_tradnl"/>
        </w:rPr>
        <w:t xml:space="preserve">Además de las </w:t>
      </w:r>
      <w:r w:rsidR="00357C20">
        <w:rPr>
          <w:bCs/>
          <w:lang w:bidi="es-ES_tradnl"/>
        </w:rPr>
        <w:t>a</w:t>
      </w:r>
      <w:r w:rsidRPr="00093CAE">
        <w:rPr>
          <w:bCs/>
          <w:lang w:bidi="es-ES_tradnl"/>
        </w:rPr>
        <w:t xml:space="preserve">yudas </w:t>
      </w:r>
      <w:r w:rsidR="00357C20">
        <w:rPr>
          <w:bCs/>
          <w:lang w:bidi="es-ES_tradnl"/>
        </w:rPr>
        <w:t>t</w:t>
      </w:r>
      <w:r w:rsidRPr="00093CAE">
        <w:rPr>
          <w:bCs/>
          <w:lang w:bidi="es-ES_tradnl"/>
        </w:rPr>
        <w:t xml:space="preserve">écnicas ofrecidas por </w:t>
      </w:r>
      <w:r w:rsidR="00110A47">
        <w:rPr>
          <w:bCs/>
          <w:lang w:bidi="es-ES_tradnl"/>
        </w:rPr>
        <w:t xml:space="preserve">la </w:t>
      </w:r>
      <w:r w:rsidRPr="00093CAE">
        <w:rPr>
          <w:bCs/>
          <w:lang w:bidi="es-ES_tradnl"/>
        </w:rPr>
        <w:t>FMD, que permiten aportar la visión y experiencia de una gran empresa, y de las ayudas financieras con las que</w:t>
      </w:r>
      <w:r w:rsidR="00357C20">
        <w:rPr>
          <w:bCs/>
          <w:lang w:bidi="es-ES_tradnl"/>
        </w:rPr>
        <w:t xml:space="preserve"> la Fundación</w:t>
      </w:r>
      <w:r w:rsidRPr="00093CAE">
        <w:rPr>
          <w:bCs/>
          <w:lang w:bidi="es-ES_tradnl"/>
        </w:rPr>
        <w:t xml:space="preserve"> contribuye </w:t>
      </w:r>
      <w:r w:rsidR="00110A47">
        <w:rPr>
          <w:bCs/>
          <w:lang w:bidi="es-ES_tradnl"/>
        </w:rPr>
        <w:t>a</w:t>
      </w:r>
      <w:r w:rsidRPr="00093CAE">
        <w:rPr>
          <w:bCs/>
          <w:lang w:bidi="es-ES_tradnl"/>
        </w:rPr>
        <w:t xml:space="preserve"> la financiación de la inversión</w:t>
      </w:r>
      <w:r w:rsidR="00110A47" w:rsidRPr="00110A47">
        <w:rPr>
          <w:bCs/>
          <w:lang w:bidi="es-ES_tradnl"/>
        </w:rPr>
        <w:t xml:space="preserve"> </w:t>
      </w:r>
      <w:r w:rsidR="00110A47" w:rsidRPr="00093CAE">
        <w:rPr>
          <w:bCs/>
          <w:lang w:bidi="es-ES_tradnl"/>
        </w:rPr>
        <w:t>en unas condiciones muy ventajosas para el emprendedor</w:t>
      </w:r>
      <w:r w:rsidRPr="00093CAE">
        <w:rPr>
          <w:bCs/>
          <w:lang w:bidi="es-ES_tradnl"/>
        </w:rPr>
        <w:t xml:space="preserve">, a partir de ahora, las empresas asociadas a </w:t>
      </w:r>
      <w:r w:rsidR="00633930">
        <w:rPr>
          <w:bCs/>
          <w:lang w:bidi="es-ES_tradnl"/>
        </w:rPr>
        <w:t>JEARCO</w:t>
      </w:r>
      <w:r w:rsidRPr="00093CAE">
        <w:rPr>
          <w:bCs/>
          <w:lang w:bidi="es-ES_tradnl"/>
        </w:rPr>
        <w:t xml:space="preserve"> podrán optar también a una ayuda económica</w:t>
      </w:r>
      <w:r w:rsidR="00110A47">
        <w:rPr>
          <w:bCs/>
          <w:lang w:bidi="es-ES_tradnl"/>
        </w:rPr>
        <w:t>,</w:t>
      </w:r>
      <w:r w:rsidRPr="00093CAE">
        <w:rPr>
          <w:bCs/>
          <w:lang w:bidi="es-ES_tradnl"/>
        </w:rPr>
        <w:t xml:space="preserve"> a fondo perdido</w:t>
      </w:r>
      <w:r w:rsidR="00110A47">
        <w:rPr>
          <w:bCs/>
          <w:lang w:bidi="es-ES_tradnl"/>
        </w:rPr>
        <w:t>,</w:t>
      </w:r>
      <w:r w:rsidRPr="00093CAE">
        <w:rPr>
          <w:bCs/>
          <w:lang w:bidi="es-ES_tradnl"/>
        </w:rPr>
        <w:t xml:space="preserve"> basada en los siguientes términos:</w:t>
      </w:r>
    </w:p>
    <w:p w:rsidR="00093CAE" w:rsidRPr="00093CAE" w:rsidRDefault="00093CAE" w:rsidP="00093CAE">
      <w:pPr>
        <w:pStyle w:val="TextoMichelin"/>
        <w:numPr>
          <w:ilvl w:val="0"/>
          <w:numId w:val="1"/>
        </w:numPr>
        <w:rPr>
          <w:bCs/>
          <w:lang w:bidi="es-ES_tradnl"/>
        </w:rPr>
      </w:pPr>
      <w:r w:rsidRPr="00093CAE">
        <w:rPr>
          <w:bCs/>
          <w:lang w:bidi="es-ES_tradnl"/>
        </w:rPr>
        <w:t>Cantidad: 1.000 € por cada empleo que se cree en el plazo de dos años, desde la firma del convenio entre el beneficiario y la FMD, con un máximo de 18 empleos subvencionables por proyecto.</w:t>
      </w:r>
    </w:p>
    <w:p w:rsidR="00093CAE" w:rsidRPr="00093CAE" w:rsidRDefault="00093CAE" w:rsidP="00093CAE">
      <w:pPr>
        <w:pStyle w:val="TextoMichelin"/>
        <w:numPr>
          <w:ilvl w:val="0"/>
          <w:numId w:val="1"/>
        </w:numPr>
        <w:rPr>
          <w:bCs/>
          <w:lang w:bidi="es-ES_tradnl"/>
        </w:rPr>
      </w:pPr>
      <w:r w:rsidRPr="00093CAE">
        <w:rPr>
          <w:bCs/>
          <w:lang w:bidi="es-ES_tradnl"/>
        </w:rPr>
        <w:t xml:space="preserve">Los proyectos beneficiarios de dicha ayuda deberán desarrollarse en </w:t>
      </w:r>
      <w:r w:rsidR="00633930">
        <w:rPr>
          <w:bCs/>
          <w:lang w:bidi="es-ES_tradnl"/>
        </w:rPr>
        <w:t xml:space="preserve">Aranda de Duero o la </w:t>
      </w:r>
      <w:r w:rsidR="00205259">
        <w:rPr>
          <w:bCs/>
          <w:lang w:bidi="es-ES_tradnl"/>
        </w:rPr>
        <w:t>Comarca</w:t>
      </w:r>
      <w:r w:rsidRPr="00093CAE">
        <w:rPr>
          <w:bCs/>
          <w:lang w:bidi="es-ES_tradnl"/>
        </w:rPr>
        <w:t xml:space="preserve"> y su actividad deberá est</w:t>
      </w:r>
      <w:r w:rsidR="00633930">
        <w:rPr>
          <w:bCs/>
          <w:lang w:bidi="es-ES_tradnl"/>
        </w:rPr>
        <w:t>ar</w:t>
      </w:r>
      <w:r w:rsidRPr="00093CAE">
        <w:rPr>
          <w:bCs/>
          <w:lang w:bidi="es-ES_tradnl"/>
        </w:rPr>
        <w:t xml:space="preserve"> relacionada con los sectores de la industria o servicios a industria. </w:t>
      </w:r>
    </w:p>
    <w:p w:rsidR="00093CAE" w:rsidRPr="00093CAE" w:rsidRDefault="00093CAE" w:rsidP="00093CAE">
      <w:pPr>
        <w:pStyle w:val="TextoMichelin"/>
        <w:numPr>
          <w:ilvl w:val="0"/>
          <w:numId w:val="1"/>
        </w:numPr>
        <w:rPr>
          <w:bCs/>
          <w:lang w:bidi="es-ES_tradnl"/>
        </w:rPr>
      </w:pPr>
      <w:r w:rsidRPr="00093CAE">
        <w:rPr>
          <w:bCs/>
          <w:lang w:bidi="es-ES_tradnl"/>
        </w:rPr>
        <w:t>El empleo creado</w:t>
      </w:r>
      <w:r w:rsidR="001B4553">
        <w:rPr>
          <w:bCs/>
          <w:lang w:bidi="es-ES_tradnl"/>
        </w:rPr>
        <w:t xml:space="preserve"> </w:t>
      </w:r>
      <w:r w:rsidRPr="00093CAE">
        <w:rPr>
          <w:bCs/>
          <w:lang w:bidi="es-ES_tradnl"/>
        </w:rPr>
        <w:t>deberá mantenerse durante un periodo de tres años.</w:t>
      </w:r>
    </w:p>
    <w:p w:rsidR="004F635E" w:rsidRDefault="004F635E" w:rsidP="00093CAE">
      <w:pPr>
        <w:pStyle w:val="TextoMichelin"/>
        <w:rPr>
          <w:rFonts w:ascii="Times" w:hAnsi="Times"/>
          <w:b/>
          <w:snapToGrid w:val="0"/>
          <w:sz w:val="28"/>
        </w:rPr>
      </w:pPr>
    </w:p>
    <w:p w:rsidR="004F635E" w:rsidRDefault="004F635E" w:rsidP="00093CAE">
      <w:pPr>
        <w:pStyle w:val="TextoMichelin"/>
        <w:rPr>
          <w:rFonts w:ascii="Times" w:hAnsi="Times"/>
          <w:b/>
          <w:snapToGrid w:val="0"/>
          <w:sz w:val="28"/>
        </w:rPr>
      </w:pPr>
    </w:p>
    <w:p w:rsidR="004F635E" w:rsidRDefault="004F635E" w:rsidP="00093CAE">
      <w:pPr>
        <w:pStyle w:val="TextoMichelin"/>
        <w:rPr>
          <w:rFonts w:ascii="Times" w:hAnsi="Times"/>
          <w:b/>
          <w:snapToGrid w:val="0"/>
          <w:sz w:val="28"/>
        </w:rPr>
      </w:pPr>
    </w:p>
    <w:p w:rsidR="00093CAE" w:rsidRPr="00093CAE" w:rsidRDefault="00093CAE" w:rsidP="00093CAE">
      <w:pPr>
        <w:pStyle w:val="TextoMichelin"/>
        <w:rPr>
          <w:rFonts w:ascii="Times" w:hAnsi="Times"/>
          <w:b/>
          <w:snapToGrid w:val="0"/>
          <w:sz w:val="28"/>
        </w:rPr>
      </w:pPr>
      <w:r w:rsidRPr="00093CAE">
        <w:rPr>
          <w:rFonts w:ascii="Times" w:hAnsi="Times"/>
          <w:b/>
          <w:snapToGrid w:val="0"/>
          <w:sz w:val="28"/>
        </w:rPr>
        <w:t>Diez años incentivando y apoyando a las PYMES</w:t>
      </w:r>
    </w:p>
    <w:p w:rsidR="00520DDA" w:rsidRPr="00520DDA" w:rsidRDefault="00520DDA" w:rsidP="00520DDA">
      <w:pPr>
        <w:pStyle w:val="TextoMichelin"/>
        <w:rPr>
          <w:bCs/>
          <w:lang w:val="es-ES_tradnl" w:bidi="es-ES_tradnl"/>
        </w:rPr>
      </w:pPr>
      <w:r w:rsidRPr="00520DDA">
        <w:rPr>
          <w:bCs/>
          <w:lang w:val="es-ES_tradnl" w:bidi="es-ES_tradnl"/>
        </w:rPr>
        <w:t>La FMD, como parte de la política de Responsabilidad Social Corporativa</w:t>
      </w:r>
      <w:r w:rsidR="00F217D9">
        <w:rPr>
          <w:bCs/>
          <w:lang w:val="es-ES_tradnl" w:bidi="es-ES_tradnl"/>
        </w:rPr>
        <w:t xml:space="preserve"> de Michelin</w:t>
      </w:r>
      <w:r w:rsidRPr="00520DDA">
        <w:rPr>
          <w:bCs/>
          <w:lang w:val="es-ES_tradnl" w:bidi="es-ES_tradnl"/>
        </w:rPr>
        <w:t xml:space="preserve">, contribuye, en colaboración con los agentes locales, al desarrollo económico de las zonas en las que Michelin tiene centros de producción. De esta manera, los proyectos empresariales, generadores de </w:t>
      </w:r>
      <w:r w:rsidR="00633930">
        <w:rPr>
          <w:bCs/>
          <w:lang w:val="es-ES_tradnl" w:bidi="es-ES_tradnl"/>
        </w:rPr>
        <w:t xml:space="preserve">empleo, que se desarrollan en Aranda </w:t>
      </w:r>
      <w:r w:rsidR="00205259">
        <w:rPr>
          <w:bCs/>
          <w:lang w:val="es-ES_tradnl" w:bidi="es-ES_tradnl"/>
        </w:rPr>
        <w:t xml:space="preserve">de Duero </w:t>
      </w:r>
      <w:r w:rsidR="00633930">
        <w:rPr>
          <w:bCs/>
          <w:lang w:val="es-ES_tradnl" w:bidi="es-ES_tradnl"/>
        </w:rPr>
        <w:t xml:space="preserve">y la </w:t>
      </w:r>
      <w:r w:rsidR="00205259">
        <w:rPr>
          <w:bCs/>
          <w:lang w:val="es-ES_tradnl" w:bidi="es-ES_tradnl"/>
        </w:rPr>
        <w:t>Comarca</w:t>
      </w:r>
      <w:r w:rsidRPr="00520DDA">
        <w:rPr>
          <w:bCs/>
          <w:lang w:val="es-ES_tradnl" w:bidi="es-ES_tradnl"/>
        </w:rPr>
        <w:t>, pueden beneficiarse del programa de ayudas técnicas y económicas que promueve la FMD.</w:t>
      </w:r>
    </w:p>
    <w:p w:rsidR="00093CAE" w:rsidRPr="00093CAE" w:rsidRDefault="009C4343" w:rsidP="00093CAE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 xml:space="preserve">La </w:t>
      </w:r>
      <w:r w:rsidR="00093CAE" w:rsidRPr="00093CAE">
        <w:rPr>
          <w:bCs/>
          <w:lang w:bidi="es-ES_tradnl"/>
        </w:rPr>
        <w:t>FMD</w:t>
      </w:r>
      <w:r>
        <w:rPr>
          <w:bCs/>
          <w:lang w:bidi="es-ES_tradnl"/>
        </w:rPr>
        <w:t>, creada por Michelin en Francia en 1990 como programa europeo,</w:t>
      </w:r>
      <w:r w:rsidR="00093CAE" w:rsidRPr="00093CAE">
        <w:rPr>
          <w:bCs/>
          <w:lang w:bidi="es-ES_tradnl"/>
        </w:rPr>
        <w:t xml:space="preserve"> comenzó su andadura en España en el año 2003 y</w:t>
      </w:r>
      <w:r>
        <w:rPr>
          <w:bCs/>
          <w:lang w:bidi="es-ES_tradnl"/>
        </w:rPr>
        <w:t>,</w:t>
      </w:r>
      <w:r w:rsidR="00093CAE" w:rsidRPr="00093CAE">
        <w:rPr>
          <w:bCs/>
          <w:lang w:bidi="es-ES_tradnl"/>
        </w:rPr>
        <w:t xml:space="preserve"> a principios del año 2004, llevó a cabo sus primeras actuaciones. Desde esa fecha, Michelin ha destinado a este proyecto 6.733.664 euros y ha avalado operaciones de crédito por importe de 3.712.000 euros.</w:t>
      </w:r>
    </w:p>
    <w:p w:rsidR="00093CAE" w:rsidRPr="00093CAE" w:rsidRDefault="00093CAE" w:rsidP="00093CAE">
      <w:pPr>
        <w:pStyle w:val="TextoMichelin"/>
        <w:rPr>
          <w:bCs/>
          <w:lang w:bidi="es-ES_tradnl"/>
        </w:rPr>
      </w:pPr>
      <w:r w:rsidRPr="00093CAE">
        <w:rPr>
          <w:bCs/>
          <w:lang w:bidi="es-ES_tradnl"/>
        </w:rPr>
        <w:t xml:space="preserve">A fecha de hoy, </w:t>
      </w:r>
      <w:r w:rsidR="00985CD7">
        <w:rPr>
          <w:bCs/>
          <w:lang w:bidi="es-ES_tradnl"/>
        </w:rPr>
        <w:t xml:space="preserve">la </w:t>
      </w:r>
      <w:r w:rsidRPr="00093CAE">
        <w:rPr>
          <w:bCs/>
          <w:lang w:bidi="es-ES_tradnl"/>
        </w:rPr>
        <w:t>FMD ha apoyado a casi 350 empresas</w:t>
      </w:r>
      <w:r w:rsidR="00985CD7">
        <w:rPr>
          <w:bCs/>
          <w:lang w:bidi="es-ES_tradnl"/>
        </w:rPr>
        <w:t>,</w:t>
      </w:r>
      <w:r w:rsidRPr="00093CAE">
        <w:rPr>
          <w:bCs/>
          <w:lang w:bidi="es-ES_tradnl"/>
        </w:rPr>
        <w:t xml:space="preserve"> </w:t>
      </w:r>
      <w:r w:rsidR="00F30F2C">
        <w:rPr>
          <w:bCs/>
          <w:lang w:bidi="es-ES_tradnl"/>
        </w:rPr>
        <w:t>con</w:t>
      </w:r>
      <w:r w:rsidRPr="00093CAE">
        <w:rPr>
          <w:bCs/>
          <w:lang w:bidi="es-ES_tradnl"/>
        </w:rPr>
        <w:t xml:space="preserve"> más de </w:t>
      </w:r>
      <w:r w:rsidR="000F3F93">
        <w:rPr>
          <w:bCs/>
          <w:lang w:bidi="es-ES_tradnl"/>
        </w:rPr>
        <w:t>35</w:t>
      </w:r>
      <w:r w:rsidRPr="00093CAE">
        <w:rPr>
          <w:bCs/>
          <w:lang w:bidi="es-ES_tradnl"/>
        </w:rPr>
        <w:t xml:space="preserve"> ubicadas en </w:t>
      </w:r>
      <w:r w:rsidR="00205259">
        <w:rPr>
          <w:bCs/>
          <w:lang w:bidi="es-ES_tradnl"/>
        </w:rPr>
        <w:t>el</w:t>
      </w:r>
      <w:r w:rsidR="000F3F93">
        <w:rPr>
          <w:bCs/>
          <w:lang w:bidi="es-ES_tradnl"/>
        </w:rPr>
        <w:t xml:space="preserve"> </w:t>
      </w:r>
      <w:r w:rsidR="00205259">
        <w:rPr>
          <w:bCs/>
          <w:lang w:bidi="es-ES_tradnl"/>
        </w:rPr>
        <w:t xml:space="preserve">área de actuación </w:t>
      </w:r>
      <w:r w:rsidR="000F3F93">
        <w:rPr>
          <w:bCs/>
          <w:lang w:bidi="es-ES_tradnl"/>
        </w:rPr>
        <w:t>de la provincia de Burgos</w:t>
      </w:r>
      <w:r w:rsidRPr="00093CAE">
        <w:rPr>
          <w:bCs/>
          <w:lang w:bidi="es-ES_tradnl"/>
        </w:rPr>
        <w:t>, y ha contribuido a la creación de más de 2</w:t>
      </w:r>
      <w:r w:rsidR="00985CD7">
        <w:rPr>
          <w:bCs/>
          <w:lang w:bidi="es-ES_tradnl"/>
        </w:rPr>
        <w:t>.</w:t>
      </w:r>
      <w:r w:rsidRPr="00093CAE">
        <w:rPr>
          <w:bCs/>
          <w:lang w:bidi="es-ES_tradnl"/>
        </w:rPr>
        <w:t>600 empleos en sus zonas de influencia. En la provincia</w:t>
      </w:r>
      <w:r w:rsidR="000F3F93">
        <w:rPr>
          <w:bCs/>
          <w:lang w:bidi="es-ES_tradnl"/>
        </w:rPr>
        <w:t xml:space="preserve"> de Burgos</w:t>
      </w:r>
      <w:r w:rsidRPr="00093CAE">
        <w:rPr>
          <w:bCs/>
          <w:lang w:bidi="es-ES_tradnl"/>
        </w:rPr>
        <w:t xml:space="preserve"> </w:t>
      </w:r>
      <w:r w:rsidR="00F30F2C">
        <w:rPr>
          <w:bCs/>
          <w:lang w:bidi="es-ES_tradnl"/>
        </w:rPr>
        <w:t xml:space="preserve">se </w:t>
      </w:r>
      <w:r w:rsidRPr="00093CAE">
        <w:rPr>
          <w:bCs/>
          <w:lang w:bidi="es-ES_tradnl"/>
        </w:rPr>
        <w:t xml:space="preserve">han </w:t>
      </w:r>
      <w:r w:rsidR="00F30F2C">
        <w:rPr>
          <w:bCs/>
          <w:lang w:bidi="es-ES_tradnl"/>
        </w:rPr>
        <w:t xml:space="preserve">comprometido </w:t>
      </w:r>
      <w:r w:rsidRPr="00093CAE">
        <w:rPr>
          <w:bCs/>
          <w:lang w:bidi="es-ES_tradnl"/>
        </w:rPr>
        <w:t xml:space="preserve">más de </w:t>
      </w:r>
      <w:r w:rsidR="00205259">
        <w:rPr>
          <w:bCs/>
          <w:lang w:bidi="es-ES_tradnl"/>
        </w:rPr>
        <w:t>8</w:t>
      </w:r>
      <w:r w:rsidRPr="00093CAE">
        <w:rPr>
          <w:bCs/>
          <w:lang w:bidi="es-ES_tradnl"/>
        </w:rPr>
        <w:t>50 empleos.</w:t>
      </w:r>
    </w:p>
    <w:p w:rsidR="00205259" w:rsidRPr="00205259" w:rsidRDefault="00093CAE" w:rsidP="00205259">
      <w:pPr>
        <w:pStyle w:val="TextoMichelin"/>
        <w:rPr>
          <w:bCs/>
          <w:lang w:bidi="es-ES_tradnl"/>
        </w:rPr>
      </w:pPr>
      <w:r w:rsidRPr="00205259">
        <w:rPr>
          <w:bCs/>
          <w:lang w:bidi="es-ES_tradnl"/>
        </w:rPr>
        <w:t xml:space="preserve">Por su parte, la </w:t>
      </w:r>
      <w:r w:rsidR="00205259" w:rsidRPr="00205259">
        <w:rPr>
          <w:bCs/>
          <w:lang w:bidi="es-ES_tradnl"/>
        </w:rPr>
        <w:t>Asociación de Jóvenes Emprendedores de Aranda y la Comarca</w:t>
      </w:r>
      <w:r w:rsidRPr="00205259">
        <w:rPr>
          <w:bCs/>
          <w:lang w:bidi="es-ES_tradnl"/>
        </w:rPr>
        <w:t xml:space="preserve">, </w:t>
      </w:r>
      <w:r w:rsidR="00205259">
        <w:rPr>
          <w:bCs/>
          <w:lang w:bidi="es-ES_tradnl"/>
        </w:rPr>
        <w:t xml:space="preserve">entre otras, </w:t>
      </w:r>
      <w:r w:rsidRPr="00205259">
        <w:rPr>
          <w:bCs/>
          <w:lang w:bidi="es-ES_tradnl"/>
        </w:rPr>
        <w:t>tiene por misión la defensa</w:t>
      </w:r>
      <w:r w:rsidR="00205259" w:rsidRPr="00205259">
        <w:rPr>
          <w:bCs/>
          <w:lang w:bidi="es-ES_tradnl"/>
        </w:rPr>
        <w:t xml:space="preserve"> de  los intereses de los jóvenes emprendedores y jóvenes empresarios en la zona sur de la provincia de Burgos. </w:t>
      </w:r>
    </w:p>
    <w:p w:rsidR="00205259" w:rsidRPr="00205259" w:rsidRDefault="00205259" w:rsidP="00205259">
      <w:pPr>
        <w:pStyle w:val="TextoMichelin"/>
        <w:rPr>
          <w:bCs/>
          <w:lang w:bidi="es-ES_tradnl"/>
        </w:rPr>
      </w:pPr>
      <w:r w:rsidRPr="00205259">
        <w:rPr>
          <w:bCs/>
          <w:lang w:bidi="es-ES_tradnl"/>
        </w:rPr>
        <w:t>Jearco está encuadrada dentro de un conjunto de asociaciones empresariales que defienden los intereses de Aranda y su comarca en diferentes sectores específicos y también multisectoriales como son: Asemar, Acoa, Asohar, Asecon, Afotur y Asebor.</w:t>
      </w:r>
    </w:p>
    <w:p w:rsidR="00205259" w:rsidRPr="00205259" w:rsidRDefault="00205259" w:rsidP="00205259">
      <w:pPr>
        <w:jc w:val="both"/>
        <w:rPr>
          <w:rFonts w:ascii="Arial" w:hAnsi="Arial"/>
          <w:bCs/>
          <w:sz w:val="21"/>
          <w:lang w:val="es-ES" w:bidi="es-ES_tradnl"/>
        </w:rPr>
      </w:pPr>
      <w:r w:rsidRPr="00205259">
        <w:rPr>
          <w:rFonts w:ascii="Arial" w:hAnsi="Arial"/>
          <w:bCs/>
          <w:sz w:val="21"/>
          <w:lang w:val="es-ES" w:bidi="es-ES_tradnl"/>
        </w:rPr>
        <w:t xml:space="preserve">También da servicio a todas las personas de la zona de influencia que tienen ideas emprendedoras, y que necesitan el apoyo de gente con experiencia para hacer de su idea una realidad con las máximas garantías de éxito. </w:t>
      </w:r>
    </w:p>
    <w:p w:rsidR="00205259" w:rsidRPr="00205259" w:rsidRDefault="00205259" w:rsidP="00205259">
      <w:pPr>
        <w:jc w:val="both"/>
        <w:rPr>
          <w:rFonts w:ascii="Arial" w:hAnsi="Arial"/>
          <w:bCs/>
          <w:sz w:val="21"/>
          <w:lang w:val="es-ES" w:bidi="es-ES_tradnl"/>
        </w:rPr>
      </w:pPr>
    </w:p>
    <w:p w:rsidR="00D55D73" w:rsidRPr="00205259" w:rsidRDefault="00D55D73" w:rsidP="00A00C92">
      <w:pPr>
        <w:pStyle w:val="TextoMichelin"/>
        <w:spacing w:after="230"/>
        <w:rPr>
          <w:bCs/>
          <w:lang w:bidi="es-ES_tradnl"/>
        </w:rPr>
      </w:pPr>
    </w:p>
    <w:p w:rsidR="00921FBB" w:rsidRDefault="00921FBB" w:rsidP="00A00C92">
      <w:pPr>
        <w:pStyle w:val="TextoMichelin"/>
        <w:spacing w:after="230"/>
        <w:rPr>
          <w:rFonts w:ascii="Times" w:hAnsi="Times" w:cs="Arial"/>
          <w:i/>
          <w:iCs/>
          <w:sz w:val="22"/>
          <w:lang w:val="es-ES_tradnl"/>
        </w:rPr>
      </w:pPr>
    </w:p>
    <w:p w:rsidR="00921FBB" w:rsidRDefault="00921FBB" w:rsidP="00A00C92">
      <w:pPr>
        <w:pStyle w:val="TextoMichelin"/>
        <w:spacing w:after="230"/>
        <w:rPr>
          <w:rFonts w:ascii="Times" w:hAnsi="Times" w:cs="Arial"/>
          <w:i/>
          <w:iCs/>
          <w:sz w:val="22"/>
          <w:lang w:val="es-ES_tradnl"/>
        </w:rPr>
      </w:pPr>
    </w:p>
    <w:p w:rsidR="0093431C" w:rsidRDefault="0093431C" w:rsidP="00A00C92">
      <w:pPr>
        <w:pStyle w:val="TextoMichelin"/>
        <w:spacing w:after="230"/>
        <w:rPr>
          <w:rFonts w:ascii="Times" w:hAnsi="Times" w:cs="Arial"/>
          <w:i/>
          <w:iCs/>
          <w:sz w:val="22"/>
          <w:lang w:val="es-ES_tradnl"/>
        </w:rPr>
      </w:pPr>
    </w:p>
    <w:p w:rsidR="0093431C" w:rsidRDefault="0093431C" w:rsidP="00A00C92">
      <w:pPr>
        <w:pStyle w:val="TextoMichelin"/>
        <w:spacing w:after="230"/>
        <w:rPr>
          <w:rFonts w:ascii="Times" w:hAnsi="Times" w:cs="Arial"/>
          <w:i/>
          <w:iCs/>
          <w:sz w:val="22"/>
          <w:lang w:val="es-ES_tradnl"/>
        </w:rPr>
      </w:pPr>
    </w:p>
    <w:p w:rsidR="0093431C" w:rsidRDefault="0093431C" w:rsidP="00A00C92">
      <w:pPr>
        <w:pStyle w:val="TextoMichelin"/>
        <w:spacing w:after="230"/>
        <w:rPr>
          <w:rFonts w:ascii="Times" w:hAnsi="Times" w:cs="Arial"/>
          <w:i/>
          <w:iCs/>
          <w:sz w:val="22"/>
          <w:lang w:val="es-ES_tradnl"/>
        </w:rPr>
      </w:pPr>
    </w:p>
    <w:p w:rsidR="0093431C" w:rsidRDefault="0093431C" w:rsidP="00A00C92">
      <w:pPr>
        <w:pStyle w:val="TextoMichelin"/>
        <w:spacing w:after="230"/>
        <w:rPr>
          <w:rFonts w:ascii="Times" w:hAnsi="Times" w:cs="Arial"/>
          <w:i/>
          <w:iCs/>
          <w:sz w:val="22"/>
          <w:lang w:val="es-ES_tradnl"/>
        </w:rPr>
      </w:pPr>
    </w:p>
    <w:p w:rsidR="0093431C" w:rsidRDefault="0093431C" w:rsidP="00A00C92">
      <w:pPr>
        <w:pStyle w:val="TextoMichelin"/>
        <w:spacing w:after="230"/>
        <w:rPr>
          <w:rFonts w:ascii="Times" w:hAnsi="Times" w:cs="Arial"/>
          <w:i/>
          <w:iCs/>
          <w:sz w:val="22"/>
          <w:lang w:val="es-ES_tradnl"/>
        </w:rPr>
      </w:pPr>
    </w:p>
    <w:p w:rsidR="0093431C" w:rsidRDefault="0093431C" w:rsidP="00A00C92">
      <w:pPr>
        <w:pStyle w:val="TextoMichelin"/>
        <w:spacing w:after="230"/>
        <w:rPr>
          <w:rFonts w:ascii="Times" w:hAnsi="Times" w:cs="Arial"/>
          <w:i/>
          <w:iCs/>
          <w:sz w:val="22"/>
          <w:lang w:val="es-ES_tradnl"/>
        </w:rPr>
      </w:pPr>
    </w:p>
    <w:p w:rsidR="0093431C" w:rsidRDefault="0093431C" w:rsidP="00A00C92">
      <w:pPr>
        <w:pStyle w:val="TextoMichelin"/>
        <w:spacing w:after="230"/>
        <w:rPr>
          <w:rFonts w:ascii="Times" w:hAnsi="Times" w:cs="Arial"/>
          <w:i/>
          <w:iCs/>
          <w:sz w:val="22"/>
          <w:lang w:val="es-ES_tradnl"/>
        </w:rPr>
      </w:pPr>
    </w:p>
    <w:p w:rsidR="00A00C92" w:rsidRPr="00962C9D" w:rsidRDefault="00737803" w:rsidP="00A00C92">
      <w:pPr>
        <w:spacing w:after="230"/>
        <w:jc w:val="both"/>
        <w:rPr>
          <w:i/>
          <w:lang w:val="es-ES"/>
        </w:rPr>
      </w:pPr>
      <w:r w:rsidRPr="00237A3C">
        <w:rPr>
          <w:i/>
          <w:lang w:val="es-ES"/>
        </w:rPr>
        <w:t xml:space="preserve">La misión de </w:t>
      </w:r>
      <w:r w:rsidRPr="00237A3C">
        <w:rPr>
          <w:b/>
          <w:i/>
          <w:lang w:val="es-ES"/>
        </w:rPr>
        <w:t>Michelin,</w:t>
      </w:r>
      <w:r w:rsidRPr="00237A3C">
        <w:rPr>
          <w:i/>
          <w:lang w:val="es-ES"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113.400 personas en todo el mundo y dispone de 69 centros de producción implantados en 18 países diferentes. El Grupo posee un Centro de Tecnología encargado de la investigación, desarrollo e industrialización con implantación en Europa, América del Norte y Asia. </w:t>
      </w:r>
      <w:r>
        <w:rPr>
          <w:i/>
          <w:lang w:val="es-ES"/>
        </w:rPr>
        <w:t>(www.michelin.es)</w:t>
      </w:r>
      <w:r w:rsidRPr="00962C9D">
        <w:rPr>
          <w:i/>
          <w:lang w:val="es-ES"/>
        </w:rPr>
        <w:t>.</w:t>
      </w:r>
    </w:p>
    <w:p w:rsidR="00093CAE" w:rsidRDefault="00093CAE" w:rsidP="00A00C92">
      <w:pPr>
        <w:pStyle w:val="Footer"/>
        <w:spacing w:after="230"/>
        <w:rPr>
          <w:b/>
          <w:color w:val="808080"/>
          <w:sz w:val="18"/>
        </w:rPr>
      </w:pPr>
    </w:p>
    <w:p w:rsidR="00093CAE" w:rsidRDefault="00093CAE" w:rsidP="00A00C92">
      <w:pPr>
        <w:pStyle w:val="Footer"/>
        <w:spacing w:after="230"/>
        <w:rPr>
          <w:b/>
          <w:color w:val="808080"/>
          <w:sz w:val="18"/>
        </w:rPr>
      </w:pPr>
    </w:p>
    <w:p w:rsidR="0093431C" w:rsidRDefault="0093431C" w:rsidP="00A00C92">
      <w:pPr>
        <w:pStyle w:val="Footer"/>
        <w:spacing w:after="230"/>
        <w:rPr>
          <w:b/>
          <w:color w:val="808080"/>
          <w:sz w:val="18"/>
        </w:rPr>
      </w:pPr>
    </w:p>
    <w:p w:rsidR="0093431C" w:rsidRDefault="0093431C" w:rsidP="00A00C92">
      <w:pPr>
        <w:pStyle w:val="Footer"/>
        <w:spacing w:after="230"/>
        <w:rPr>
          <w:b/>
          <w:color w:val="808080"/>
          <w:sz w:val="18"/>
        </w:rPr>
      </w:pPr>
    </w:p>
    <w:p w:rsidR="0093431C" w:rsidRDefault="0093431C" w:rsidP="00A00C92">
      <w:pPr>
        <w:pStyle w:val="Footer"/>
        <w:spacing w:after="230"/>
        <w:rPr>
          <w:b/>
          <w:color w:val="808080"/>
          <w:sz w:val="18"/>
        </w:rPr>
      </w:pPr>
    </w:p>
    <w:p w:rsidR="0093431C" w:rsidRDefault="0093431C" w:rsidP="00A00C92">
      <w:pPr>
        <w:pStyle w:val="Footer"/>
        <w:spacing w:after="230"/>
        <w:rPr>
          <w:b/>
          <w:color w:val="808080"/>
          <w:sz w:val="18"/>
        </w:rPr>
      </w:pPr>
    </w:p>
    <w:p w:rsidR="0093431C" w:rsidRDefault="0093431C" w:rsidP="008F1797">
      <w:pPr>
        <w:pStyle w:val="Footer"/>
        <w:spacing w:after="230"/>
        <w:jc w:val="right"/>
        <w:rPr>
          <w:b/>
          <w:color w:val="808080"/>
          <w:sz w:val="18"/>
        </w:rPr>
      </w:pPr>
    </w:p>
    <w:p w:rsidR="0093431C" w:rsidRDefault="0093431C" w:rsidP="00A00C92">
      <w:pPr>
        <w:pStyle w:val="Footer"/>
        <w:spacing w:after="230"/>
        <w:rPr>
          <w:b/>
          <w:color w:val="808080"/>
          <w:sz w:val="18"/>
        </w:rPr>
      </w:pPr>
    </w:p>
    <w:p w:rsidR="0093431C" w:rsidRDefault="0093431C" w:rsidP="00A00C92">
      <w:pPr>
        <w:pStyle w:val="Footer"/>
        <w:spacing w:after="230"/>
        <w:rPr>
          <w:b/>
          <w:color w:val="808080"/>
          <w:sz w:val="18"/>
        </w:rPr>
      </w:pPr>
    </w:p>
    <w:p w:rsidR="0093431C" w:rsidRDefault="0093431C" w:rsidP="00A00C92">
      <w:pPr>
        <w:pStyle w:val="Footer"/>
        <w:spacing w:after="230"/>
        <w:rPr>
          <w:b/>
          <w:color w:val="808080"/>
          <w:sz w:val="18"/>
        </w:rPr>
      </w:pPr>
    </w:p>
    <w:p w:rsidR="0093431C" w:rsidRDefault="0093431C" w:rsidP="00A00C92">
      <w:pPr>
        <w:pStyle w:val="Footer"/>
        <w:spacing w:after="230"/>
        <w:rPr>
          <w:b/>
          <w:color w:val="808080"/>
          <w:sz w:val="18"/>
        </w:rPr>
      </w:pPr>
    </w:p>
    <w:p w:rsidR="0093431C" w:rsidRDefault="0093431C" w:rsidP="00A00C92">
      <w:pPr>
        <w:pStyle w:val="Footer"/>
        <w:spacing w:after="230"/>
        <w:rPr>
          <w:b/>
          <w:color w:val="808080"/>
          <w:sz w:val="18"/>
        </w:rPr>
      </w:pPr>
    </w:p>
    <w:p w:rsidR="0093431C" w:rsidRDefault="0093431C" w:rsidP="00A00C92">
      <w:pPr>
        <w:pStyle w:val="Footer"/>
        <w:spacing w:after="230"/>
        <w:rPr>
          <w:b/>
          <w:color w:val="808080"/>
          <w:sz w:val="18"/>
        </w:rPr>
      </w:pPr>
    </w:p>
    <w:p w:rsidR="0093431C" w:rsidRDefault="0093431C" w:rsidP="00A00C92">
      <w:pPr>
        <w:pStyle w:val="Footer"/>
        <w:spacing w:after="230"/>
        <w:rPr>
          <w:b/>
          <w:color w:val="808080"/>
          <w:sz w:val="18"/>
        </w:rPr>
      </w:pPr>
    </w:p>
    <w:p w:rsidR="0093431C" w:rsidRPr="004D749B" w:rsidRDefault="0093431C" w:rsidP="0093431C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4D749B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:rsidR="0093431C" w:rsidRDefault="0093431C" w:rsidP="0093431C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bCs/>
          <w:color w:val="808080"/>
          <w:sz w:val="18"/>
          <w:szCs w:val="18"/>
        </w:rPr>
        <w:t>Michelin Valladolid</w:t>
      </w:r>
    </w:p>
    <w:p w:rsidR="0093431C" w:rsidRPr="004D749B" w:rsidRDefault="0093431C" w:rsidP="0093431C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bCs/>
          <w:color w:val="808080"/>
          <w:sz w:val="18"/>
          <w:szCs w:val="18"/>
        </w:rPr>
        <w:t>Camino. del Cabildo s/n</w:t>
      </w:r>
    </w:p>
    <w:p w:rsidR="0093431C" w:rsidRPr="004D749B" w:rsidRDefault="0093431C" w:rsidP="0093431C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bCs/>
          <w:color w:val="808080"/>
          <w:sz w:val="18"/>
          <w:szCs w:val="18"/>
        </w:rPr>
        <w:t>47009 Valladolid</w:t>
      </w:r>
    </w:p>
    <w:p w:rsidR="0093431C" w:rsidRDefault="0093431C" w:rsidP="0093431C">
      <w:pPr>
        <w:pStyle w:val="Footer"/>
      </w:pPr>
      <w:proofErr w:type="spellStart"/>
      <w:r>
        <w:rPr>
          <w:rFonts w:ascii="Arial" w:hAnsi="Arial"/>
          <w:bCs/>
          <w:color w:val="808080"/>
          <w:sz w:val="18"/>
          <w:szCs w:val="18"/>
        </w:rPr>
        <w:t>Tel</w:t>
      </w:r>
      <w:proofErr w:type="spellEnd"/>
      <w:r>
        <w:rPr>
          <w:rFonts w:ascii="Arial" w:hAnsi="Arial"/>
          <w:bCs/>
          <w:color w:val="808080"/>
          <w:sz w:val="18"/>
          <w:szCs w:val="18"/>
        </w:rPr>
        <w:t>:    983 369 438   FAX.: 983 339 323</w:t>
      </w:r>
    </w:p>
    <w:sectPr w:rsidR="0093431C" w:rsidSect="00A00C92">
      <w:headerReference w:type="default" r:id="rId7"/>
      <w:footerReference w:type="even" r:id="rId8"/>
      <w:footerReference w:type="default" r:id="rId9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9A5" w:rsidRDefault="006019A5" w:rsidP="00A00C92">
      <w:r>
        <w:separator/>
      </w:r>
    </w:p>
  </w:endnote>
  <w:endnote w:type="continuationSeparator" w:id="0">
    <w:p w:rsidR="006019A5" w:rsidRDefault="006019A5" w:rsidP="00A00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topia">
    <w:altName w:val="Bell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FBB" w:rsidRDefault="00F07AA5" w:rsidP="00C04C73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 w:rsidR="00921F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1FBB" w:rsidRDefault="00921FBB" w:rsidP="00520DDA">
    <w:pPr>
      <w:pStyle w:val="Footer"/>
      <w:ind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FBB" w:rsidRDefault="00F07AA5" w:rsidP="00C04C73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 w:rsidR="00921FB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1306">
      <w:rPr>
        <w:rStyle w:val="PageNumber"/>
        <w:noProof/>
      </w:rPr>
      <w:t>3</w:t>
    </w:r>
    <w:r>
      <w:rPr>
        <w:rStyle w:val="PageNumber"/>
      </w:rPr>
      <w:fldChar w:fldCharType="end"/>
    </w:r>
  </w:p>
  <w:p w:rsidR="00921FBB" w:rsidRPr="00096802" w:rsidRDefault="00921FBB" w:rsidP="00520DDA">
    <w:pPr>
      <w:pStyle w:val="Footer"/>
      <w:ind w:left="1701" w:firstLine="360"/>
    </w:pPr>
    <w:r>
      <w:rPr>
        <w:noProof/>
        <w:szCs w:val="20"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9A5" w:rsidRDefault="006019A5" w:rsidP="00A00C92">
      <w:r>
        <w:separator/>
      </w:r>
    </w:p>
  </w:footnote>
  <w:footnote w:type="continuationSeparator" w:id="0">
    <w:p w:rsidR="006019A5" w:rsidRDefault="006019A5" w:rsidP="00A00C9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B6A" w:rsidRDefault="001F3B6A">
    <w:pPr>
      <w:pStyle w:val="Header"/>
    </w:pPr>
    <w:r>
      <w:rPr>
        <w:rFonts w:ascii="Times" w:hAnsi="Times" w:cs="Times"/>
        <w:noProof/>
        <w:sz w:val="22"/>
        <w:lang w:val="en-US" w:eastAsia="en-U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-44450</wp:posOffset>
          </wp:positionH>
          <wp:positionV relativeFrom="paragraph">
            <wp:posOffset>128270</wp:posOffset>
          </wp:positionV>
          <wp:extent cx="1682750" cy="933450"/>
          <wp:effectExtent l="25400" t="0" r="0" b="0"/>
          <wp:wrapTight wrapText="bothSides">
            <wp:wrapPolygon edited="0">
              <wp:start x="-326" y="0"/>
              <wp:lineTo x="-326" y="21159"/>
              <wp:lineTo x="21518" y="21159"/>
              <wp:lineTo x="21518" y="0"/>
              <wp:lineTo x="-326" y="0"/>
            </wp:wrapPolygon>
          </wp:wrapTight>
          <wp:docPr id="2" name="Picture 2" descr="logo FUNDACIÓ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UNDACIÓ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3B6A" w:rsidRDefault="001F3B6A">
    <w:pPr>
      <w:pStyle w:val="Header"/>
    </w:pPr>
  </w:p>
  <w:p w:rsidR="001F3B6A" w:rsidRDefault="001F3B6A">
    <w:pPr>
      <w:pStyle w:val="Header"/>
    </w:pPr>
  </w:p>
  <w:p w:rsidR="001F3B6A" w:rsidRDefault="001F3B6A">
    <w:pPr>
      <w:pStyle w:val="Header"/>
    </w:pPr>
  </w:p>
  <w:p w:rsidR="001F3B6A" w:rsidRDefault="001F3B6A">
    <w:pPr>
      <w:pStyle w:val="Header"/>
    </w:pPr>
  </w:p>
  <w:p w:rsidR="001F3B6A" w:rsidRDefault="001F3B6A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52632"/>
    <w:multiLevelType w:val="hybridMultilevel"/>
    <w:tmpl w:val="2B54B2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F7CBB"/>
    <w:rsid w:val="0005117D"/>
    <w:rsid w:val="00074C6A"/>
    <w:rsid w:val="00093CAE"/>
    <w:rsid w:val="000A6585"/>
    <w:rsid w:val="000C0B97"/>
    <w:rsid w:val="000F3F93"/>
    <w:rsid w:val="00110A47"/>
    <w:rsid w:val="00134E29"/>
    <w:rsid w:val="00161E0B"/>
    <w:rsid w:val="00191F3E"/>
    <w:rsid w:val="001B4553"/>
    <w:rsid w:val="001E4829"/>
    <w:rsid w:val="001E75C3"/>
    <w:rsid w:val="001F1B94"/>
    <w:rsid w:val="001F3B6A"/>
    <w:rsid w:val="00205259"/>
    <w:rsid w:val="002B327A"/>
    <w:rsid w:val="00343F1F"/>
    <w:rsid w:val="0035395D"/>
    <w:rsid w:val="00357C20"/>
    <w:rsid w:val="00367170"/>
    <w:rsid w:val="00380FDB"/>
    <w:rsid w:val="003904ED"/>
    <w:rsid w:val="00392CAA"/>
    <w:rsid w:val="003A4997"/>
    <w:rsid w:val="003C3D89"/>
    <w:rsid w:val="00424758"/>
    <w:rsid w:val="0045476F"/>
    <w:rsid w:val="004F635E"/>
    <w:rsid w:val="005128FB"/>
    <w:rsid w:val="00520DDA"/>
    <w:rsid w:val="00525512"/>
    <w:rsid w:val="005E0F76"/>
    <w:rsid w:val="006019A5"/>
    <w:rsid w:val="00626C26"/>
    <w:rsid w:val="00633930"/>
    <w:rsid w:val="00737803"/>
    <w:rsid w:val="00737A6C"/>
    <w:rsid w:val="00745540"/>
    <w:rsid w:val="007879BC"/>
    <w:rsid w:val="007D27D2"/>
    <w:rsid w:val="007D3E82"/>
    <w:rsid w:val="00820F38"/>
    <w:rsid w:val="00887598"/>
    <w:rsid w:val="008A6E39"/>
    <w:rsid w:val="008E5F6A"/>
    <w:rsid w:val="008F02C2"/>
    <w:rsid w:val="008F1797"/>
    <w:rsid w:val="00921FBB"/>
    <w:rsid w:val="0093431C"/>
    <w:rsid w:val="0094445A"/>
    <w:rsid w:val="0095222B"/>
    <w:rsid w:val="00962C9D"/>
    <w:rsid w:val="00983E8A"/>
    <w:rsid w:val="00985CD7"/>
    <w:rsid w:val="009A3199"/>
    <w:rsid w:val="009C4343"/>
    <w:rsid w:val="00A00C92"/>
    <w:rsid w:val="00A44AAA"/>
    <w:rsid w:val="00A64FE6"/>
    <w:rsid w:val="00A70210"/>
    <w:rsid w:val="00B10A92"/>
    <w:rsid w:val="00B35D76"/>
    <w:rsid w:val="00B51ACA"/>
    <w:rsid w:val="00B57DB6"/>
    <w:rsid w:val="00B63F81"/>
    <w:rsid w:val="00B7758D"/>
    <w:rsid w:val="00C04C73"/>
    <w:rsid w:val="00C2224B"/>
    <w:rsid w:val="00C846BD"/>
    <w:rsid w:val="00C9259B"/>
    <w:rsid w:val="00CF3870"/>
    <w:rsid w:val="00D2295D"/>
    <w:rsid w:val="00D55D73"/>
    <w:rsid w:val="00D72AE3"/>
    <w:rsid w:val="00DA1306"/>
    <w:rsid w:val="00DC053C"/>
    <w:rsid w:val="00E10E70"/>
    <w:rsid w:val="00E3066B"/>
    <w:rsid w:val="00E500CD"/>
    <w:rsid w:val="00E81705"/>
    <w:rsid w:val="00E81F0B"/>
    <w:rsid w:val="00E8269D"/>
    <w:rsid w:val="00EF7CBB"/>
    <w:rsid w:val="00F03471"/>
    <w:rsid w:val="00F07AA5"/>
    <w:rsid w:val="00F217D9"/>
    <w:rsid w:val="00F30F2C"/>
    <w:rsid w:val="00F420C8"/>
    <w:rsid w:val="00FA493F"/>
    <w:rsid w:val="00FB3480"/>
  </w:rsids>
  <m:mathPr>
    <m:mathFont m:val="Frutiger 55 Roman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096802"/>
  </w:style>
  <w:style w:type="paragraph" w:styleId="Footer">
    <w:name w:val="footer"/>
    <w:basedOn w:val="Normal"/>
    <w:link w:val="FooterCh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FooterChar">
    <w:name w:val="Footer Char"/>
    <w:basedOn w:val="DefaultParagraphFont"/>
    <w:link w:val="Footer"/>
    <w:rsid w:val="00096802"/>
  </w:style>
  <w:style w:type="paragraph" w:styleId="BalloonText">
    <w:name w:val="Balloon Text"/>
    <w:basedOn w:val="Normal"/>
    <w:link w:val="BalloonTextCh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PageNumber">
    <w:name w:val="page number"/>
    <w:basedOn w:val="DefaultParagraphFont"/>
    <w:rsid w:val="00520DDA"/>
  </w:style>
  <w:style w:type="paragraph" w:styleId="NormalWeb">
    <w:name w:val="Normal (Web)"/>
    <w:basedOn w:val="Normal"/>
    <w:rsid w:val="00205259"/>
    <w:pPr>
      <w:spacing w:before="100" w:after="100"/>
    </w:pPr>
    <w:rPr>
      <w:rFonts w:ascii="Times New Roman" w:eastAsia="Times New Roman" w:hAnsi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520DDA"/>
  </w:style>
  <w:style w:type="paragraph" w:styleId="NormalWeb">
    <w:name w:val="Normal (Web)"/>
    <w:basedOn w:val="Normal"/>
    <w:rsid w:val="00205259"/>
    <w:pPr>
      <w:spacing w:before="100" w:after="100"/>
    </w:pPr>
    <w:rPr>
      <w:rFonts w:ascii="Times New Roman" w:eastAsia="Times New Roman" w:hAnsi="Times New Roman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3922</Characters>
  <Application>Microsoft Macintosh Word</Application>
  <DocSecurity>0</DocSecurity>
  <Lines>32</Lines>
  <Paragraphs>7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6" baseType="lpstr">
      <vt:lpstr/>
      <vt:lpstr/>
      <vt:lpstr>INFORMACIÓN DE PRENSA 06/06/2013</vt:lpstr>
      <vt:lpstr>DEPARTAMENTO DE COMUNICACIÓN</vt:lpstr>
      <vt:lpstr>Michelin Valladolid</vt:lpstr>
      <vt:lpstr>Camino. del Cabildo s/n</vt:lpstr>
      <vt:lpstr>47009 Valladolid</vt:lpstr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4816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3</cp:revision>
  <cp:lastPrinted>2013-06-05T17:14:00Z</cp:lastPrinted>
  <dcterms:created xsi:type="dcterms:W3CDTF">2013-06-11T11:54:00Z</dcterms:created>
  <dcterms:modified xsi:type="dcterms:W3CDTF">2013-06-11T11:54:00Z</dcterms:modified>
</cp:coreProperties>
</file>