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74C" w:rsidRPr="009F7A33" w:rsidRDefault="0097174C" w:rsidP="0097174C">
      <w:pPr>
        <w:pStyle w:val="Heading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  <w:bookmarkStart w:id="0" w:name="_GoBack"/>
      <w:bookmarkEnd w:id="0"/>
    </w:p>
    <w:p w:rsidR="0097174C" w:rsidRPr="009F7A33" w:rsidRDefault="0097174C" w:rsidP="0097174C">
      <w:pPr>
        <w:pStyle w:val="Heading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:rsidR="0097174C" w:rsidRPr="009F7A33" w:rsidRDefault="0097174C" w:rsidP="0097174C">
      <w:pPr>
        <w:pStyle w:val="Heading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  <w:r w:rsidRPr="009F7A33">
        <w:rPr>
          <w:rFonts w:ascii="Times" w:hAnsi="Times"/>
          <w:sz w:val="22"/>
          <w:szCs w:val="20"/>
          <w:lang w:val="es-ES_tradnl" w:eastAsia="en-US"/>
        </w:rPr>
        <w:t>INFORMACIÓN DE PRENSA</w:t>
      </w:r>
    </w:p>
    <w:p w:rsidR="0097174C" w:rsidRPr="009F7A33" w:rsidRDefault="0097174C" w:rsidP="0097174C">
      <w:pPr>
        <w:rPr>
          <w:rFonts w:ascii="Arial" w:hAnsi="Arial" w:cs="Arial"/>
          <w:b/>
          <w:bCs/>
        </w:rPr>
      </w:pPr>
    </w:p>
    <w:p w:rsidR="003B1B40" w:rsidRPr="009F7A33" w:rsidRDefault="003B1B40" w:rsidP="0097174C">
      <w:pPr>
        <w:jc w:val="center"/>
        <w:rPr>
          <w:rFonts w:ascii="Arial" w:hAnsi="Arial" w:cs="Arial"/>
          <w:b/>
          <w:bCs/>
          <w:sz w:val="40"/>
        </w:rPr>
      </w:pPr>
    </w:p>
    <w:p w:rsidR="003B1B40" w:rsidRPr="009F7A33" w:rsidRDefault="003B1B40" w:rsidP="0097174C">
      <w:pPr>
        <w:jc w:val="center"/>
        <w:rPr>
          <w:rFonts w:ascii="Arial" w:hAnsi="Arial" w:cs="Arial"/>
          <w:b/>
          <w:bCs/>
          <w:sz w:val="40"/>
        </w:rPr>
      </w:pPr>
    </w:p>
    <w:p w:rsidR="0097174C" w:rsidRPr="009F7A33" w:rsidRDefault="0097174C" w:rsidP="0097174C">
      <w:pPr>
        <w:jc w:val="center"/>
        <w:rPr>
          <w:rFonts w:ascii="Arial" w:hAnsi="Arial" w:cs="Arial"/>
          <w:b/>
          <w:bCs/>
          <w:sz w:val="40"/>
        </w:rPr>
      </w:pPr>
    </w:p>
    <w:p w:rsidR="00F23C82" w:rsidRPr="009F7A33" w:rsidRDefault="0097174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 w:rsidRPr="009F7A33">
        <w:rPr>
          <w:b/>
          <w:snapToGrid w:val="0"/>
          <w:color w:val="333399"/>
          <w:sz w:val="70"/>
          <w:szCs w:val="70"/>
        </w:rPr>
        <w:t xml:space="preserve">Michelin </w:t>
      </w:r>
      <w:r w:rsidR="00F23C82" w:rsidRPr="009F7A33">
        <w:rPr>
          <w:b/>
          <w:snapToGrid w:val="0"/>
          <w:color w:val="333399"/>
          <w:sz w:val="70"/>
          <w:szCs w:val="70"/>
        </w:rPr>
        <w:br/>
        <w:t xml:space="preserve">en el </w:t>
      </w:r>
    </w:p>
    <w:p w:rsidR="0097174C" w:rsidRPr="009F7A33" w:rsidRDefault="00F23C82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 w:rsidRPr="009F7A33">
        <w:rPr>
          <w:b/>
          <w:snapToGrid w:val="0"/>
          <w:color w:val="333399"/>
          <w:sz w:val="70"/>
          <w:szCs w:val="70"/>
        </w:rPr>
        <w:t>Dakar 2014</w:t>
      </w:r>
    </w:p>
    <w:p w:rsidR="0097174C" w:rsidRPr="009F7A33" w:rsidRDefault="0097174C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</w:p>
    <w:p w:rsidR="00794D07" w:rsidRPr="009F7A33" w:rsidRDefault="00794D07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794D07" w:rsidRPr="009F7A33" w:rsidRDefault="00794D07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794D07" w:rsidRPr="009F7A33" w:rsidRDefault="00794D07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794D07" w:rsidRPr="009F7A33" w:rsidRDefault="00794D07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794D07" w:rsidRPr="009F7A33" w:rsidRDefault="00794D07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F23C82" w:rsidRPr="009F7A33" w:rsidRDefault="00F23C82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:rsidR="0097174C" w:rsidRPr="009F7A33" w:rsidRDefault="0097174C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  <w:r w:rsidRPr="009F7A33">
        <w:rPr>
          <w:rFonts w:cs="Frutiger 55 Roman"/>
          <w:bCs/>
          <w:sz w:val="50"/>
          <w:szCs w:val="50"/>
        </w:rPr>
        <w:t>Dossier de prensa</w:t>
      </w:r>
    </w:p>
    <w:p w:rsidR="0097174C" w:rsidRPr="009F7A33" w:rsidRDefault="0097174C" w:rsidP="0097174C">
      <w:pPr>
        <w:rPr>
          <w:rFonts w:ascii="Arial" w:hAnsi="Arial" w:cs="Arial"/>
          <w:b/>
          <w:bCs/>
          <w:color w:val="0000FF"/>
        </w:rPr>
      </w:pPr>
    </w:p>
    <w:p w:rsidR="0097174C" w:rsidRPr="009F7A33" w:rsidRDefault="0097174C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  <w:r w:rsidRPr="009F7A33">
        <w:rPr>
          <w:rFonts w:cs="Frutiger 55 Roman"/>
          <w:bCs/>
          <w:szCs w:val="28"/>
        </w:rPr>
        <w:t>Enero 201</w:t>
      </w:r>
      <w:r w:rsidR="00F23C82" w:rsidRPr="009F7A33">
        <w:rPr>
          <w:rFonts w:cs="Frutiger 55 Roman"/>
          <w:bCs/>
          <w:szCs w:val="28"/>
        </w:rPr>
        <w:t>4</w:t>
      </w:r>
    </w:p>
    <w:p w:rsidR="0097174C" w:rsidRPr="009F7A33" w:rsidRDefault="0097174C" w:rsidP="0097174C">
      <w:pPr>
        <w:rPr>
          <w:rFonts w:ascii="Arial" w:hAnsi="Arial" w:cs="Arial"/>
          <w:b/>
          <w:bCs/>
        </w:rPr>
      </w:pPr>
    </w:p>
    <w:p w:rsidR="0097174C" w:rsidRPr="009F7A33" w:rsidRDefault="0097174C" w:rsidP="0097174C">
      <w:pPr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97174C" w:rsidRPr="009F7A33" w:rsidRDefault="0097174C" w:rsidP="0097174C">
      <w:pPr>
        <w:jc w:val="center"/>
        <w:rPr>
          <w:rFonts w:ascii="Arial" w:hAnsi="Arial" w:cs="Arial"/>
        </w:rPr>
      </w:pPr>
    </w:p>
    <w:p w:rsidR="00794D07" w:rsidRPr="009F7A33" w:rsidRDefault="00794D07" w:rsidP="00794D07">
      <w:pPr>
        <w:jc w:val="center"/>
        <w:rPr>
          <w:rFonts w:ascii="Arial" w:hAnsi="Arial" w:cs="Arial"/>
        </w:rPr>
      </w:pPr>
    </w:p>
    <w:p w:rsidR="00794D07" w:rsidRPr="009F7A33" w:rsidRDefault="00794D07" w:rsidP="00794D07">
      <w:pPr>
        <w:jc w:val="center"/>
        <w:rPr>
          <w:rFonts w:ascii="Arial" w:hAnsi="Arial" w:cs="Arial"/>
        </w:rPr>
      </w:pPr>
    </w:p>
    <w:p w:rsidR="00794D07" w:rsidRPr="009F7A33" w:rsidRDefault="00794D07" w:rsidP="00794D07">
      <w:pPr>
        <w:jc w:val="center"/>
        <w:rPr>
          <w:rFonts w:ascii="Arial" w:hAnsi="Arial" w:cs="Arial"/>
        </w:rPr>
      </w:pPr>
    </w:p>
    <w:p w:rsidR="00794D07" w:rsidRPr="009F7A33" w:rsidRDefault="00794D07" w:rsidP="00794D07">
      <w:pPr>
        <w:jc w:val="center"/>
        <w:rPr>
          <w:rFonts w:ascii="Arial" w:hAnsi="Arial" w:cs="Arial"/>
        </w:rPr>
      </w:pPr>
    </w:p>
    <w:p w:rsidR="00794D07" w:rsidRPr="009F7A33" w:rsidRDefault="00794D07" w:rsidP="00794D07">
      <w:pPr>
        <w:rPr>
          <w:rFonts w:ascii="Arial" w:hAnsi="Arial" w:cs="Arial"/>
          <w:b/>
        </w:rPr>
      </w:pPr>
    </w:p>
    <w:p w:rsidR="0097174C" w:rsidRPr="009F7A33" w:rsidRDefault="0097174C" w:rsidP="00517261">
      <w:pPr>
        <w:pStyle w:val="SUBTITULOMICHELIN"/>
        <w:spacing w:after="240"/>
        <w:jc w:val="center"/>
        <w:rPr>
          <w:b w:val="0"/>
          <w:color w:val="000000"/>
          <w:lang w:eastAsia="fr-FR"/>
        </w:rPr>
      </w:pPr>
      <w:r w:rsidRPr="009F7A33">
        <w:rPr>
          <w:rFonts w:cs="Frutiger 55 Roman"/>
          <w:bCs/>
          <w:szCs w:val="28"/>
        </w:rPr>
        <w:t>Sumario</w:t>
      </w:r>
    </w:p>
    <w:p w:rsidR="0097174C" w:rsidRPr="009F7A33" w:rsidRDefault="0097174C" w:rsidP="0097174C">
      <w:pPr>
        <w:rPr>
          <w:rFonts w:ascii="Arial" w:hAnsi="Arial" w:cs="Arial"/>
          <w:sz w:val="21"/>
        </w:rPr>
      </w:pPr>
    </w:p>
    <w:p w:rsidR="004C47FD" w:rsidRPr="009F7A33" w:rsidRDefault="00205094" w:rsidP="008E3F62">
      <w:pPr>
        <w:pStyle w:val="TextoMichelin"/>
        <w:numPr>
          <w:ilvl w:val="0"/>
          <w:numId w:val="23"/>
        </w:numPr>
        <w:spacing w:after="230"/>
        <w:ind w:left="426" w:hanging="426"/>
        <w:jc w:val="left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 xml:space="preserve">MICHELIN </w:t>
      </w:r>
      <w:r w:rsidR="00517261" w:rsidRPr="009F7A33">
        <w:rPr>
          <w:b/>
          <w:shd w:val="clear" w:color="auto" w:fill="FFFFFF"/>
          <w:lang w:val="es-ES_tradnl"/>
        </w:rPr>
        <w:t>en el</w:t>
      </w:r>
      <w:r w:rsidRPr="009F7A33">
        <w:rPr>
          <w:b/>
          <w:shd w:val="clear" w:color="auto" w:fill="FFFFFF"/>
          <w:lang w:val="es-ES_tradnl"/>
        </w:rPr>
        <w:t xml:space="preserve"> DAKAR</w:t>
      </w:r>
      <w:r w:rsidR="002B4082" w:rsidRPr="009F7A33">
        <w:rPr>
          <w:b/>
          <w:shd w:val="clear" w:color="auto" w:fill="FFFFFF"/>
          <w:lang w:val="es-ES_tradnl"/>
        </w:rPr>
        <w:t xml:space="preserve">: </w:t>
      </w:r>
      <w:r w:rsidR="007D2232" w:rsidRPr="009F7A33">
        <w:rPr>
          <w:b/>
          <w:shd w:val="clear" w:color="auto" w:fill="FFFFFF"/>
          <w:lang w:val="es-ES_tradnl"/>
        </w:rPr>
        <w:br/>
        <w:t>P</w:t>
      </w:r>
      <w:r w:rsidR="00517261" w:rsidRPr="009F7A33">
        <w:rPr>
          <w:b/>
          <w:shd w:val="clear" w:color="auto" w:fill="FFFFFF"/>
          <w:lang w:val="es-ES_tradnl"/>
        </w:rPr>
        <w:t>or el deporte y por la innovación</w:t>
      </w:r>
      <w:r w:rsidR="007D2232" w:rsidRPr="009F7A33">
        <w:rPr>
          <w:b/>
          <w:shd w:val="clear" w:color="auto" w:fill="FFFFFF"/>
          <w:lang w:val="es-ES_tradnl"/>
        </w:rPr>
        <w:t xml:space="preserve"> </w:t>
      </w:r>
      <w:r w:rsidR="008E3F62" w:rsidRPr="009F7A33">
        <w:rPr>
          <w:shd w:val="clear" w:color="auto" w:fill="FFFFFF"/>
          <w:lang w:val="es-ES_tradnl"/>
        </w:rPr>
        <w:t>.</w:t>
      </w:r>
      <w:r w:rsidRPr="009F7A33">
        <w:rPr>
          <w:shd w:val="clear" w:color="auto" w:fill="FFFFFF"/>
          <w:lang w:val="es-ES_tradnl"/>
        </w:rPr>
        <w:t>..…………</w:t>
      </w:r>
      <w:r w:rsidR="007D2232" w:rsidRPr="009F7A33">
        <w:rPr>
          <w:shd w:val="clear" w:color="auto" w:fill="FFFFFF"/>
          <w:lang w:val="es-ES_tradnl"/>
        </w:rPr>
        <w:t>……………………………</w:t>
      </w:r>
      <w:r w:rsidRPr="009F7A33">
        <w:rPr>
          <w:shd w:val="clear" w:color="auto" w:fill="FFFFFF"/>
          <w:lang w:val="es-ES_tradnl"/>
        </w:rPr>
        <w:t>……</w:t>
      </w:r>
      <w:r w:rsidR="008E3F62" w:rsidRPr="009F7A33">
        <w:rPr>
          <w:shd w:val="clear" w:color="auto" w:fill="FFFFFF"/>
          <w:lang w:val="es-ES_tradnl"/>
        </w:rPr>
        <w:t>…….… 3</w:t>
      </w:r>
    </w:p>
    <w:p w:rsidR="004C47FD" w:rsidRPr="009F7A33" w:rsidRDefault="002B4082" w:rsidP="003A37B0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 xml:space="preserve">Un </w:t>
      </w:r>
      <w:r w:rsidR="00F920B7" w:rsidRPr="009F7A33">
        <w:rPr>
          <w:b/>
          <w:shd w:val="clear" w:color="auto" w:fill="FFFFFF"/>
          <w:lang w:val="es-ES_tradnl"/>
        </w:rPr>
        <w:t>reto deportivo</w:t>
      </w:r>
      <w:r w:rsidRPr="009F7A33">
        <w:rPr>
          <w:b/>
          <w:shd w:val="clear" w:color="auto" w:fill="FFFFFF"/>
          <w:lang w:val="es-ES_tradnl"/>
        </w:rPr>
        <w:t>...</w:t>
      </w:r>
      <w:r w:rsidRPr="009F7A33">
        <w:rPr>
          <w:shd w:val="clear" w:color="auto" w:fill="FFFFFF"/>
          <w:lang w:val="es-ES_tradnl"/>
        </w:rPr>
        <w:t xml:space="preserve"> </w:t>
      </w:r>
      <w:r w:rsidR="006C466D" w:rsidRPr="009F7A33">
        <w:rPr>
          <w:shd w:val="clear" w:color="auto" w:fill="FFFFFF"/>
          <w:lang w:val="es-ES_tradnl"/>
        </w:rPr>
        <w:t xml:space="preserve">para rebasar los límites </w:t>
      </w:r>
      <w:r w:rsidR="00654CE0" w:rsidRPr="009F7A33">
        <w:rPr>
          <w:shd w:val="clear" w:color="auto" w:fill="FFFFFF"/>
          <w:lang w:val="es-ES_tradnl"/>
        </w:rPr>
        <w:t>con</w:t>
      </w:r>
      <w:r w:rsidR="003D350A" w:rsidRPr="009F7A33">
        <w:rPr>
          <w:shd w:val="clear" w:color="auto" w:fill="FFFFFF"/>
          <w:lang w:val="es-ES_tradnl"/>
        </w:rPr>
        <w:t xml:space="preserve"> los mejores pilotos</w:t>
      </w:r>
      <w:r w:rsidR="00F45EB8" w:rsidRPr="009F7A33">
        <w:rPr>
          <w:shd w:val="clear" w:color="auto" w:fill="FFFFFF"/>
          <w:lang w:val="es-ES_tradnl"/>
        </w:rPr>
        <w:t>.</w:t>
      </w:r>
      <w:r w:rsidRPr="009F7A33">
        <w:rPr>
          <w:b/>
          <w:shd w:val="clear" w:color="auto" w:fill="FFFFFF"/>
          <w:lang w:val="es-ES_tradnl"/>
        </w:rPr>
        <w:t xml:space="preserve"> </w:t>
      </w:r>
    </w:p>
    <w:p w:rsidR="00724D8E" w:rsidRPr="009F7A33" w:rsidRDefault="00205094" w:rsidP="003A37B0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…</w:t>
      </w:r>
      <w:r w:rsidR="003D350A" w:rsidRPr="009F7A33">
        <w:rPr>
          <w:b/>
          <w:shd w:val="clear" w:color="auto" w:fill="FFFFFF"/>
          <w:lang w:val="es-ES_tradnl"/>
        </w:rPr>
        <w:t>. para el avance de los neumáticos y la movilidad</w:t>
      </w:r>
      <w:r w:rsidR="002B4082" w:rsidRPr="009F7A33">
        <w:rPr>
          <w:b/>
          <w:shd w:val="clear" w:color="auto" w:fill="FFFFFF"/>
          <w:lang w:val="es-ES_tradnl"/>
        </w:rPr>
        <w:t>:</w:t>
      </w:r>
      <w:r w:rsidR="00F45EB8" w:rsidRPr="009F7A33">
        <w:rPr>
          <w:shd w:val="clear" w:color="auto" w:fill="FFFFFF"/>
          <w:lang w:val="es-ES_tradnl"/>
        </w:rPr>
        <w:t xml:space="preserve"> </w:t>
      </w:r>
      <w:r w:rsidR="00F45EB8" w:rsidRPr="009F7A33">
        <w:rPr>
          <w:shd w:val="clear" w:color="auto" w:fill="FFFFFF"/>
          <w:lang w:val="es-ES_tradnl"/>
        </w:rPr>
        <w:br/>
        <w:t>la técnica</w:t>
      </w:r>
      <w:r w:rsidR="002B4082" w:rsidRPr="009F7A33">
        <w:rPr>
          <w:shd w:val="clear" w:color="auto" w:fill="FFFFFF"/>
          <w:lang w:val="es-ES_tradnl"/>
        </w:rPr>
        <w:t xml:space="preserve"> de </w:t>
      </w:r>
      <w:r w:rsidR="00F45EB8" w:rsidRPr="009F7A33">
        <w:rPr>
          <w:shd w:val="clear" w:color="auto" w:fill="FFFFFF"/>
          <w:lang w:val="es-ES_tradnl"/>
        </w:rPr>
        <w:t>lo extremo.</w:t>
      </w:r>
    </w:p>
    <w:p w:rsidR="00724D8E" w:rsidRPr="009F7A33" w:rsidRDefault="00724D8E" w:rsidP="00724D8E">
      <w:pPr>
        <w:pStyle w:val="TextoMichelin"/>
        <w:spacing w:after="230"/>
        <w:ind w:left="1068"/>
        <w:jc w:val="left"/>
        <w:rPr>
          <w:shd w:val="clear" w:color="auto" w:fill="FFFFFF"/>
          <w:lang w:val="es-ES_tradnl"/>
        </w:rPr>
      </w:pPr>
    </w:p>
    <w:p w:rsidR="008E3F62" w:rsidRPr="009F7A33" w:rsidRDefault="00F45EB8" w:rsidP="00724D8E">
      <w:pPr>
        <w:pStyle w:val="TextoMichelin"/>
        <w:numPr>
          <w:ilvl w:val="0"/>
          <w:numId w:val="23"/>
        </w:numPr>
        <w:spacing w:after="230"/>
        <w:ind w:left="426" w:hanging="426"/>
        <w:jc w:val="left"/>
        <w:rPr>
          <w:b/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 xml:space="preserve">La gama </w:t>
      </w:r>
      <w:r w:rsidR="00724D8E" w:rsidRPr="009F7A33">
        <w:rPr>
          <w:b/>
          <w:shd w:val="clear" w:color="auto" w:fill="FFFFFF"/>
          <w:lang w:val="es-ES_tradnl"/>
        </w:rPr>
        <w:t xml:space="preserve">MICHELIN </w:t>
      </w:r>
      <w:r w:rsidRPr="009F7A33">
        <w:rPr>
          <w:b/>
          <w:shd w:val="clear" w:color="auto" w:fill="FFFFFF"/>
          <w:lang w:val="es-ES_tradnl"/>
        </w:rPr>
        <w:t>en el</w:t>
      </w:r>
      <w:r w:rsidR="00724D8E" w:rsidRPr="009F7A33">
        <w:rPr>
          <w:b/>
          <w:shd w:val="clear" w:color="auto" w:fill="FFFFFF"/>
          <w:lang w:val="es-ES_tradnl"/>
        </w:rPr>
        <w:t xml:space="preserve"> DAKAR 2014: </w:t>
      </w:r>
      <w:r w:rsidR="007E3A26" w:rsidRPr="009F7A33">
        <w:rPr>
          <w:b/>
          <w:shd w:val="clear" w:color="auto" w:fill="FFFFFF"/>
          <w:lang w:val="es-ES_tradnl"/>
        </w:rPr>
        <w:br/>
      </w:r>
      <w:r w:rsidRPr="009F7A33">
        <w:rPr>
          <w:b/>
          <w:shd w:val="clear" w:color="auto" w:fill="FFFFFF"/>
          <w:lang w:val="es-ES_tradnl"/>
        </w:rPr>
        <w:t>Un único neumático, tres tipos de uso</w:t>
      </w:r>
      <w:r w:rsidR="007E3A26" w:rsidRPr="009F7A33">
        <w:rPr>
          <w:b/>
          <w:shd w:val="clear" w:color="auto" w:fill="FFFFFF"/>
          <w:lang w:val="es-ES_tradnl"/>
        </w:rPr>
        <w:t xml:space="preserve"> </w:t>
      </w:r>
      <w:r w:rsidR="007E3A26" w:rsidRPr="009F7A33">
        <w:rPr>
          <w:shd w:val="clear" w:color="auto" w:fill="FFFFFF"/>
          <w:lang w:val="es-ES_tradnl"/>
        </w:rPr>
        <w:t xml:space="preserve">...…………………………………………….… </w:t>
      </w:r>
      <w:r w:rsidR="0091727F" w:rsidRPr="009F7A33">
        <w:rPr>
          <w:shd w:val="clear" w:color="auto" w:fill="FFFFFF"/>
          <w:lang w:val="es-ES_tradnl"/>
        </w:rPr>
        <w:t>6</w:t>
      </w:r>
    </w:p>
    <w:p w:rsidR="00724D8E" w:rsidRPr="009F7A33" w:rsidRDefault="00F45EB8" w:rsidP="00724D8E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Coches</w:t>
      </w:r>
      <w:r w:rsidR="00724D8E" w:rsidRPr="009F7A33">
        <w:rPr>
          <w:shd w:val="clear" w:color="auto" w:fill="FFFFFF"/>
          <w:lang w:val="es-ES_tradnl"/>
        </w:rPr>
        <w:t xml:space="preserve">... </w:t>
      </w:r>
      <w:r w:rsidRPr="009F7A33">
        <w:rPr>
          <w:shd w:val="clear" w:color="auto" w:fill="FFFFFF"/>
          <w:lang w:val="es-ES_tradnl"/>
        </w:rPr>
        <w:t>El</w:t>
      </w:r>
      <w:r w:rsidR="00724D8E" w:rsidRPr="009F7A33">
        <w:rPr>
          <w:shd w:val="clear" w:color="auto" w:fill="FFFFFF"/>
          <w:lang w:val="es-ES_tradnl"/>
        </w:rPr>
        <w:t xml:space="preserve"> MICHELIN Latitude C </w:t>
      </w:r>
    </w:p>
    <w:p w:rsidR="00724D8E" w:rsidRPr="009F7A33" w:rsidRDefault="00F45EB8" w:rsidP="00724D8E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Coches</w:t>
      </w:r>
      <w:r w:rsidR="00724D8E" w:rsidRPr="009F7A33">
        <w:rPr>
          <w:shd w:val="clear" w:color="auto" w:fill="FFFFFF"/>
          <w:lang w:val="es-ES_tradnl"/>
        </w:rPr>
        <w:t xml:space="preserve">/Buggies... </w:t>
      </w:r>
      <w:r w:rsidRPr="009F7A33">
        <w:rPr>
          <w:shd w:val="clear" w:color="auto" w:fill="FFFFFF"/>
          <w:lang w:val="es-ES_tradnl"/>
        </w:rPr>
        <w:t>El</w:t>
      </w:r>
      <w:r w:rsidR="00724D8E" w:rsidRPr="009F7A33">
        <w:rPr>
          <w:shd w:val="clear" w:color="auto" w:fill="FFFFFF"/>
          <w:lang w:val="es-ES_tradnl"/>
        </w:rPr>
        <w:t xml:space="preserve"> BFGoodrich BAJA A/T KR2 (</w:t>
      </w:r>
      <w:r w:rsidRPr="009F7A33">
        <w:rPr>
          <w:shd w:val="clear" w:color="auto" w:fill="FFFFFF"/>
          <w:lang w:val="es-ES_tradnl"/>
        </w:rPr>
        <w:t>NUEVO</w:t>
      </w:r>
      <w:r w:rsidR="00724D8E" w:rsidRPr="009F7A33">
        <w:rPr>
          <w:shd w:val="clear" w:color="auto" w:fill="FFFFFF"/>
          <w:lang w:val="es-ES_tradnl"/>
        </w:rPr>
        <w:t>)</w:t>
      </w:r>
    </w:p>
    <w:p w:rsidR="00724D8E" w:rsidRPr="009F7A33" w:rsidRDefault="00724D8E" w:rsidP="00724D8E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Motos... </w:t>
      </w:r>
      <w:r w:rsidR="00F45EB8" w:rsidRPr="009F7A33">
        <w:rPr>
          <w:shd w:val="clear" w:color="auto" w:fill="FFFFFF"/>
          <w:lang w:val="es-ES_tradnl"/>
        </w:rPr>
        <w:t>El</w:t>
      </w:r>
      <w:r w:rsidRPr="009F7A33">
        <w:rPr>
          <w:shd w:val="clear" w:color="auto" w:fill="FFFFFF"/>
          <w:lang w:val="es-ES_tradnl"/>
        </w:rPr>
        <w:t xml:space="preserve"> MICHELIN Desert Race, </w:t>
      </w:r>
      <w:r w:rsidR="00F45EB8" w:rsidRPr="009F7A33">
        <w:rPr>
          <w:shd w:val="clear" w:color="auto" w:fill="FFFFFF"/>
          <w:lang w:val="es-ES_tradnl"/>
        </w:rPr>
        <w:t>con</w:t>
      </w:r>
      <w:r w:rsidRPr="009F7A33">
        <w:rPr>
          <w:shd w:val="clear" w:color="auto" w:fill="FFFFFF"/>
          <w:lang w:val="es-ES_tradnl"/>
        </w:rPr>
        <w:t xml:space="preserve"> MICHELIN Bib Mousse </w:t>
      </w:r>
    </w:p>
    <w:p w:rsidR="00724D8E" w:rsidRPr="009F7A33" w:rsidRDefault="00724D8E" w:rsidP="00724D8E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Camion</w:t>
      </w:r>
      <w:r w:rsidR="00F45EB8" w:rsidRPr="009F7A33">
        <w:rPr>
          <w:shd w:val="clear" w:color="auto" w:fill="FFFFFF"/>
          <w:lang w:val="es-ES_tradnl"/>
        </w:rPr>
        <w:t>es</w:t>
      </w:r>
      <w:r w:rsidRPr="009F7A33">
        <w:rPr>
          <w:shd w:val="clear" w:color="auto" w:fill="FFFFFF"/>
          <w:lang w:val="es-ES_tradnl"/>
        </w:rPr>
        <w:t xml:space="preserve">... </w:t>
      </w:r>
      <w:r w:rsidR="00F45EB8" w:rsidRPr="009F7A33">
        <w:rPr>
          <w:shd w:val="clear" w:color="auto" w:fill="FFFFFF"/>
          <w:lang w:val="es-ES_tradnl"/>
        </w:rPr>
        <w:t>El</w:t>
      </w:r>
      <w:r w:rsidRPr="009F7A33">
        <w:rPr>
          <w:shd w:val="clear" w:color="auto" w:fill="FFFFFF"/>
          <w:lang w:val="es-ES_tradnl"/>
        </w:rPr>
        <w:t xml:space="preserve"> MICHELIN XZL + </w:t>
      </w:r>
      <w:r w:rsidR="00F45EB8" w:rsidRPr="009F7A33">
        <w:rPr>
          <w:shd w:val="clear" w:color="auto" w:fill="FFFFFF"/>
          <w:lang w:val="es-ES_tradnl"/>
        </w:rPr>
        <w:t>(NUEVO)</w:t>
      </w:r>
    </w:p>
    <w:p w:rsidR="00E0405B" w:rsidRPr="009F7A33" w:rsidRDefault="00724D8E" w:rsidP="00257D61">
      <w:pPr>
        <w:pStyle w:val="TextoMichelin"/>
        <w:numPr>
          <w:ilvl w:val="0"/>
          <w:numId w:val="21"/>
        </w:numPr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Servic</w:t>
      </w:r>
      <w:r w:rsidR="00F45EB8" w:rsidRPr="009F7A33">
        <w:rPr>
          <w:shd w:val="clear" w:color="auto" w:fill="FFFFFF"/>
          <w:lang w:val="es-ES_tradnl"/>
        </w:rPr>
        <w:t>io</w:t>
      </w:r>
      <w:r w:rsidRPr="009F7A33">
        <w:rPr>
          <w:shd w:val="clear" w:color="auto" w:fill="FFFFFF"/>
          <w:lang w:val="es-ES_tradnl"/>
        </w:rPr>
        <w:t xml:space="preserve"> MICHELIN… DAKAR Service Center 24/24</w:t>
      </w:r>
      <w:r w:rsidR="001B3500" w:rsidRPr="009F7A33">
        <w:rPr>
          <w:shd w:val="clear" w:color="auto" w:fill="FFFFFF"/>
          <w:lang w:val="es-ES_tradnl"/>
        </w:rPr>
        <w:t xml:space="preserve"> </w:t>
      </w:r>
      <w:r w:rsidR="001B3500" w:rsidRPr="009F7A33">
        <w:rPr>
          <w:shd w:val="clear" w:color="auto" w:fill="FFFFFF"/>
          <w:lang w:val="es-ES_tradnl"/>
        </w:rPr>
        <w:br/>
        <w:t>(</w:t>
      </w:r>
      <w:r w:rsidR="00257D61" w:rsidRPr="009F7A33">
        <w:rPr>
          <w:shd w:val="clear" w:color="auto" w:fill="FFFFFF"/>
          <w:lang w:val="es-ES_tradnl"/>
        </w:rPr>
        <w:t>y los socios</w:t>
      </w:r>
      <w:r w:rsidR="001B3500" w:rsidRPr="009F7A33">
        <w:rPr>
          <w:shd w:val="clear" w:color="auto" w:fill="FFFFFF"/>
          <w:lang w:val="es-ES_tradnl"/>
        </w:rPr>
        <w:t xml:space="preserve"> de MICHELIN </w:t>
      </w:r>
      <w:r w:rsidR="00257D61" w:rsidRPr="009F7A33">
        <w:rPr>
          <w:shd w:val="clear" w:color="auto" w:fill="FFFFFF"/>
          <w:lang w:val="es-ES_tradnl"/>
        </w:rPr>
        <w:t>en el</w:t>
      </w:r>
      <w:r w:rsidR="001B3500" w:rsidRPr="009F7A33">
        <w:rPr>
          <w:shd w:val="clear" w:color="auto" w:fill="FFFFFF"/>
          <w:lang w:val="es-ES_tradnl"/>
        </w:rPr>
        <w:t xml:space="preserve"> DAKAR 2014, </w:t>
      </w:r>
      <w:r w:rsidR="00257D61" w:rsidRPr="009F7A33">
        <w:rPr>
          <w:shd w:val="clear" w:color="auto" w:fill="FFFFFF"/>
          <w:lang w:val="es-ES_tradnl"/>
        </w:rPr>
        <w:t>actualizados a</w:t>
      </w:r>
      <w:r w:rsidR="001B3500" w:rsidRPr="009F7A33">
        <w:rPr>
          <w:shd w:val="clear" w:color="auto" w:fill="FFFFFF"/>
          <w:lang w:val="es-ES_tradnl"/>
        </w:rPr>
        <w:t xml:space="preserve">: </w:t>
      </w:r>
      <w:r w:rsidR="00257D61" w:rsidRPr="009F7A33">
        <w:rPr>
          <w:shd w:val="clear" w:color="auto" w:fill="FFFFFF"/>
          <w:lang w:val="es-ES_tradnl"/>
        </w:rPr>
        <w:br/>
        <w:t>diciembre de</w:t>
      </w:r>
      <w:r w:rsidR="001B3500" w:rsidRPr="009F7A33">
        <w:rPr>
          <w:shd w:val="clear" w:color="auto" w:fill="FFFFFF"/>
          <w:lang w:val="es-ES_tradnl"/>
        </w:rPr>
        <w:t xml:space="preserve"> 2013)</w:t>
      </w:r>
    </w:p>
    <w:p w:rsidR="001B3500" w:rsidRPr="009F7A33" w:rsidRDefault="001B3500" w:rsidP="00E0405B">
      <w:pPr>
        <w:pStyle w:val="TextoMichelin"/>
        <w:spacing w:after="230"/>
        <w:ind w:left="1068"/>
        <w:jc w:val="left"/>
        <w:rPr>
          <w:shd w:val="clear" w:color="auto" w:fill="FFFFFF"/>
          <w:lang w:val="es-ES_tradnl"/>
        </w:rPr>
      </w:pPr>
    </w:p>
    <w:p w:rsidR="00E0405B" w:rsidRPr="009F7A33" w:rsidRDefault="00257D61" w:rsidP="00E0405B">
      <w:pPr>
        <w:pStyle w:val="TextoMichelin"/>
        <w:numPr>
          <w:ilvl w:val="0"/>
          <w:numId w:val="23"/>
        </w:numPr>
        <w:spacing w:after="230"/>
        <w:ind w:left="426" w:hanging="426"/>
        <w:jc w:val="left"/>
        <w:rPr>
          <w:b/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El palmarés</w:t>
      </w:r>
      <w:r w:rsidR="00E0405B" w:rsidRPr="009F7A33">
        <w:rPr>
          <w:b/>
          <w:shd w:val="clear" w:color="auto" w:fill="FFFFFF"/>
          <w:lang w:val="es-ES_tradnl"/>
        </w:rPr>
        <w:t xml:space="preserve"> de MICHELIN </w:t>
      </w:r>
      <w:r w:rsidRPr="009F7A33">
        <w:rPr>
          <w:b/>
          <w:shd w:val="clear" w:color="auto" w:fill="FFFFFF"/>
          <w:lang w:val="es-ES_tradnl"/>
        </w:rPr>
        <w:t>en el</w:t>
      </w:r>
      <w:r w:rsidR="00E0405B" w:rsidRPr="009F7A33">
        <w:rPr>
          <w:b/>
          <w:shd w:val="clear" w:color="auto" w:fill="FFFFFF"/>
          <w:lang w:val="es-ES_tradnl"/>
        </w:rPr>
        <w:t xml:space="preserve"> DAKAR</w:t>
      </w:r>
      <w:r w:rsidR="007E3A26" w:rsidRPr="009F7A33">
        <w:rPr>
          <w:b/>
          <w:shd w:val="clear" w:color="auto" w:fill="FFFFFF"/>
          <w:lang w:val="es-ES_tradnl"/>
        </w:rPr>
        <w:t xml:space="preserve"> </w:t>
      </w:r>
      <w:r w:rsidR="007E3A26" w:rsidRPr="009F7A33">
        <w:rPr>
          <w:shd w:val="clear" w:color="auto" w:fill="FFFFFF"/>
          <w:lang w:val="es-ES_tradnl"/>
        </w:rPr>
        <w:t xml:space="preserve">...………………………………………….… </w:t>
      </w:r>
      <w:r w:rsidR="00DF077E" w:rsidRPr="009F7A33">
        <w:rPr>
          <w:shd w:val="clear" w:color="auto" w:fill="FFFFFF"/>
          <w:lang w:val="es-ES_tradnl"/>
        </w:rPr>
        <w:t>16</w:t>
      </w:r>
    </w:p>
    <w:p w:rsidR="00E0405B" w:rsidRPr="009F7A33" w:rsidRDefault="00E0405B" w:rsidP="00E0405B">
      <w:pPr>
        <w:pStyle w:val="TextoMichelin"/>
        <w:spacing w:after="230"/>
        <w:ind w:left="426"/>
        <w:jc w:val="left"/>
        <w:rPr>
          <w:b/>
          <w:shd w:val="clear" w:color="auto" w:fill="FFFFFF"/>
          <w:lang w:val="es-ES_tradnl"/>
        </w:rPr>
      </w:pPr>
    </w:p>
    <w:p w:rsidR="002B4082" w:rsidRPr="009F7A33" w:rsidRDefault="00257D61" w:rsidP="008E3F62">
      <w:pPr>
        <w:pStyle w:val="TextoMichelin"/>
        <w:numPr>
          <w:ilvl w:val="0"/>
          <w:numId w:val="23"/>
        </w:numPr>
        <w:spacing w:after="230"/>
        <w:ind w:left="426" w:hanging="426"/>
        <w:jc w:val="left"/>
        <w:rPr>
          <w:b/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 xml:space="preserve">El </w:t>
      </w:r>
      <w:r w:rsidR="00E0405B" w:rsidRPr="009F7A33">
        <w:rPr>
          <w:b/>
          <w:shd w:val="clear" w:color="auto" w:fill="FFFFFF"/>
          <w:lang w:val="es-ES_tradnl"/>
        </w:rPr>
        <w:t xml:space="preserve">DAKAR 2014 en </w:t>
      </w:r>
      <w:r w:rsidRPr="009F7A33">
        <w:rPr>
          <w:b/>
          <w:shd w:val="clear" w:color="auto" w:fill="FFFFFF"/>
          <w:lang w:val="es-ES_tradnl"/>
        </w:rPr>
        <w:t>cifras</w:t>
      </w:r>
      <w:r w:rsidR="007E3A26" w:rsidRPr="009F7A33">
        <w:rPr>
          <w:b/>
          <w:shd w:val="clear" w:color="auto" w:fill="FFFFFF"/>
          <w:lang w:val="es-ES_tradnl"/>
        </w:rPr>
        <w:t xml:space="preserve"> </w:t>
      </w:r>
      <w:r w:rsidR="007E3A26" w:rsidRPr="009F7A33">
        <w:rPr>
          <w:shd w:val="clear" w:color="auto" w:fill="FFFFFF"/>
          <w:lang w:val="es-ES_tradnl"/>
        </w:rPr>
        <w:t>...………………………………………………</w:t>
      </w:r>
      <w:r w:rsidR="00DF077E" w:rsidRPr="009F7A33">
        <w:rPr>
          <w:shd w:val="clear" w:color="auto" w:fill="FFFFFF"/>
          <w:lang w:val="es-ES_tradnl"/>
        </w:rPr>
        <w:t>.</w:t>
      </w:r>
      <w:r w:rsidR="007E3A26" w:rsidRPr="009F7A33">
        <w:rPr>
          <w:shd w:val="clear" w:color="auto" w:fill="FFFFFF"/>
          <w:lang w:val="es-ES_tradnl"/>
        </w:rPr>
        <w:t>…………</w:t>
      </w:r>
      <w:r w:rsidR="00DF077E" w:rsidRPr="009F7A33">
        <w:rPr>
          <w:shd w:val="clear" w:color="auto" w:fill="FFFFFF"/>
          <w:lang w:val="es-ES_tradnl"/>
        </w:rPr>
        <w:t>..</w:t>
      </w:r>
      <w:r w:rsidR="007E3A26" w:rsidRPr="009F7A33">
        <w:rPr>
          <w:shd w:val="clear" w:color="auto" w:fill="FFFFFF"/>
          <w:lang w:val="es-ES_tradnl"/>
        </w:rPr>
        <w:t xml:space="preserve">…. </w:t>
      </w:r>
      <w:r w:rsidR="00DF077E" w:rsidRPr="009F7A33">
        <w:rPr>
          <w:shd w:val="clear" w:color="auto" w:fill="FFFFFF"/>
          <w:lang w:val="es-ES_tradnl"/>
        </w:rPr>
        <w:t>18</w:t>
      </w:r>
    </w:p>
    <w:p w:rsidR="002B4082" w:rsidRPr="009F7A33" w:rsidRDefault="002B4082" w:rsidP="001B3500">
      <w:pPr>
        <w:pStyle w:val="TextoMichelin"/>
        <w:spacing w:after="230"/>
        <w:ind w:left="360"/>
        <w:jc w:val="left"/>
        <w:rPr>
          <w:b/>
          <w:shd w:val="clear" w:color="auto" w:fill="FFFFFF"/>
          <w:lang w:val="es-ES_tradnl"/>
        </w:rPr>
      </w:pPr>
    </w:p>
    <w:p w:rsidR="0097174C" w:rsidRPr="009F7A33" w:rsidRDefault="0097174C" w:rsidP="00E0405B">
      <w:pPr>
        <w:pStyle w:val="TextoMichelin"/>
        <w:numPr>
          <w:ilvl w:val="0"/>
          <w:numId w:val="23"/>
        </w:numPr>
        <w:spacing w:after="230"/>
        <w:ind w:left="426" w:hanging="426"/>
        <w:jc w:val="left"/>
        <w:rPr>
          <w:rFonts w:cs="Arial"/>
          <w:lang w:val="es-ES_tradnl"/>
        </w:rPr>
      </w:pPr>
      <w:r w:rsidRPr="009F7A33">
        <w:rPr>
          <w:b/>
          <w:shd w:val="clear" w:color="auto" w:fill="FFFFFF"/>
          <w:lang w:val="es-ES_tradnl"/>
        </w:rPr>
        <w:t>Anexo</w:t>
      </w:r>
      <w:r w:rsidR="00E0405B" w:rsidRPr="009F7A33">
        <w:rPr>
          <w:b/>
          <w:shd w:val="clear" w:color="auto" w:fill="FFFFFF"/>
          <w:lang w:val="es-ES_tradnl"/>
        </w:rPr>
        <w:t>s</w:t>
      </w:r>
      <w:r w:rsidR="00E0405B" w:rsidRPr="009F7A33">
        <w:rPr>
          <w:b/>
          <w:sz w:val="20"/>
          <w:shd w:val="clear" w:color="auto" w:fill="FFFFFF"/>
          <w:lang w:val="es-ES_tradnl"/>
        </w:rPr>
        <w:t>:</w:t>
      </w:r>
      <w:r w:rsidR="00E0405B" w:rsidRPr="009F7A33">
        <w:rPr>
          <w:shd w:val="clear" w:color="auto" w:fill="FFFFFF"/>
          <w:lang w:val="es-ES_tradnl"/>
        </w:rPr>
        <w:t xml:space="preserve"> </w:t>
      </w:r>
      <w:r w:rsidR="00E0405B" w:rsidRPr="009F7A33">
        <w:rPr>
          <w:shd w:val="clear" w:color="auto" w:fill="FFFFFF"/>
          <w:lang w:val="es-ES_tradnl"/>
        </w:rPr>
        <w:br/>
      </w:r>
      <w:r w:rsidR="00E0405B" w:rsidRPr="009F7A33">
        <w:rPr>
          <w:lang w:val="es-ES_tradnl"/>
        </w:rPr>
        <w:t>Michelin</w:t>
      </w:r>
      <w:r w:rsidRPr="009F7A33">
        <w:rPr>
          <w:lang w:val="es-ES_tradnl"/>
        </w:rPr>
        <w:t xml:space="preserve">, en síntesis </w:t>
      </w:r>
      <w:r w:rsidR="00274622" w:rsidRPr="009F7A33">
        <w:rPr>
          <w:lang w:val="es-ES_tradnl"/>
        </w:rPr>
        <w:t>……………………………..…………………….……</w:t>
      </w:r>
      <w:r w:rsidRPr="009F7A33">
        <w:rPr>
          <w:lang w:val="es-ES_tradnl"/>
        </w:rPr>
        <w:t>…</w:t>
      </w:r>
      <w:r w:rsidR="00C83E6D" w:rsidRPr="009F7A33">
        <w:rPr>
          <w:lang w:val="es-ES_tradnl"/>
        </w:rPr>
        <w:t>..</w:t>
      </w:r>
      <w:r w:rsidRPr="009F7A33">
        <w:rPr>
          <w:lang w:val="es-ES_tradnl"/>
        </w:rPr>
        <w:t>………</w:t>
      </w:r>
      <w:r w:rsidR="00C83E6D" w:rsidRPr="009F7A33">
        <w:rPr>
          <w:lang w:val="es-ES_tradnl"/>
        </w:rPr>
        <w:t>.</w:t>
      </w:r>
      <w:r w:rsidRPr="009F7A33">
        <w:rPr>
          <w:lang w:val="es-ES_tradnl"/>
        </w:rPr>
        <w:t xml:space="preserve">… </w:t>
      </w:r>
      <w:r w:rsidR="00C83E6D" w:rsidRPr="009F7A33">
        <w:rPr>
          <w:lang w:val="es-ES_tradnl"/>
        </w:rPr>
        <w:t>19</w:t>
      </w:r>
      <w:r w:rsidRPr="009F7A33">
        <w:rPr>
          <w:lang w:val="es-ES_tradnl"/>
        </w:rPr>
        <w:br/>
        <w:t>Algunas cifras clave sobre el Grupo Michelin .</w:t>
      </w:r>
      <w:r w:rsidR="00274622" w:rsidRPr="009F7A33">
        <w:rPr>
          <w:lang w:val="es-ES_tradnl"/>
        </w:rPr>
        <w:t>……………………………….</w:t>
      </w:r>
      <w:r w:rsidRPr="009F7A33">
        <w:rPr>
          <w:lang w:val="es-ES_tradnl"/>
        </w:rPr>
        <w:t>………</w:t>
      </w:r>
      <w:r w:rsidR="00C83E6D" w:rsidRPr="009F7A33">
        <w:rPr>
          <w:lang w:val="es-ES_tradnl"/>
        </w:rPr>
        <w:t>...</w:t>
      </w:r>
      <w:r w:rsidRPr="009F7A33">
        <w:rPr>
          <w:lang w:val="es-ES_tradnl"/>
        </w:rPr>
        <w:t xml:space="preserve">.. </w:t>
      </w:r>
      <w:r w:rsidR="00C83E6D" w:rsidRPr="009F7A33">
        <w:rPr>
          <w:lang w:val="es-ES_tradnl"/>
        </w:rPr>
        <w:t>21</w:t>
      </w:r>
    </w:p>
    <w:p w:rsidR="0097174C" w:rsidRPr="009F7A33" w:rsidRDefault="0097174C" w:rsidP="0097174C">
      <w:pPr>
        <w:rPr>
          <w:rFonts w:ascii="Arial" w:hAnsi="Arial" w:cs="Arial"/>
          <w:sz w:val="28"/>
        </w:rPr>
      </w:pPr>
    </w:p>
    <w:p w:rsidR="0097174C" w:rsidRPr="009F7A33" w:rsidRDefault="0097174C" w:rsidP="0097174C">
      <w:pPr>
        <w:rPr>
          <w:rFonts w:ascii="Arial" w:hAnsi="Arial" w:cs="Arial"/>
          <w:sz w:val="28"/>
        </w:rPr>
      </w:pPr>
    </w:p>
    <w:p w:rsidR="0097174C" w:rsidRPr="009F7A33" w:rsidRDefault="0097174C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9F7A33">
        <w:rPr>
          <w:rFonts w:ascii="Arial" w:hAnsi="Arial" w:cs="Arial"/>
          <w:lang w:val="es-ES_tradnl"/>
        </w:rPr>
        <w:t xml:space="preserve"> </w:t>
      </w:r>
    </w:p>
    <w:p w:rsidR="0097174C" w:rsidRPr="009F7A33" w:rsidRDefault="0097174C" w:rsidP="0097174C">
      <w:pPr>
        <w:rPr>
          <w:rFonts w:ascii="Arial" w:hAnsi="Arial" w:cs="Arial"/>
          <w:b/>
        </w:rPr>
      </w:pPr>
    </w:p>
    <w:p w:rsidR="00350481" w:rsidRPr="009F7A33" w:rsidRDefault="00274622" w:rsidP="00274622">
      <w:pPr>
        <w:pStyle w:val="titulocapitulodossier"/>
        <w:rPr>
          <w:rFonts w:cs="Arial"/>
          <w:lang w:val="es-ES_tradnl"/>
        </w:rPr>
      </w:pPr>
      <w:r w:rsidRPr="009F7A33">
        <w:rPr>
          <w:rFonts w:cs="Arial"/>
          <w:lang w:val="es-ES_tradnl"/>
        </w:rPr>
        <w:br w:type="column"/>
      </w:r>
    </w:p>
    <w:p w:rsidR="0097174C" w:rsidRPr="009F7A33" w:rsidRDefault="00350481" w:rsidP="00274622">
      <w:pPr>
        <w:pStyle w:val="titulocapitulodossier"/>
        <w:rPr>
          <w:rFonts w:cs="Arial"/>
          <w:lang w:val="es-ES_tradnl"/>
        </w:rPr>
      </w:pPr>
      <w:r w:rsidRPr="009F7A33">
        <w:rPr>
          <w:rFonts w:cs="Arial"/>
          <w:lang w:val="es-ES_tradnl"/>
        </w:rPr>
        <w:t>MICHELIN en el DAKAR: Por el deporte y por la innovación</w:t>
      </w:r>
    </w:p>
    <w:p w:rsidR="00852E1D" w:rsidRPr="009F7A33" w:rsidRDefault="005C10E6" w:rsidP="005C10E6">
      <w:pPr>
        <w:pStyle w:val="TextoMichelin"/>
        <w:spacing w:after="230"/>
        <w:rPr>
          <w:color w:val="000000" w:themeColor="text1"/>
          <w:shd w:val="clear" w:color="auto" w:fill="FFFFFF"/>
          <w:lang w:val="es-ES_tradnl"/>
        </w:rPr>
      </w:pPr>
      <w:r w:rsidRPr="009F7A33">
        <w:rPr>
          <w:color w:val="000000" w:themeColor="text1"/>
          <w:shd w:val="clear" w:color="auto" w:fill="FFFFFF"/>
          <w:lang w:val="es-ES_tradnl"/>
        </w:rPr>
        <w:t>Desde 1982, e</w:t>
      </w:r>
      <w:r w:rsidR="00350481" w:rsidRPr="009F7A33">
        <w:rPr>
          <w:color w:val="000000" w:themeColor="text1"/>
          <w:shd w:val="clear" w:color="auto" w:fill="FFFFFF"/>
          <w:lang w:val="es-ES_tradnl"/>
        </w:rPr>
        <w:t xml:space="preserve">l Grupo Michelin </w:t>
      </w:r>
      <w:r w:rsidRPr="009F7A33">
        <w:rPr>
          <w:color w:val="000000" w:themeColor="text1"/>
          <w:shd w:val="clear" w:color="auto" w:fill="FFFFFF"/>
          <w:lang w:val="es-ES_tradnl"/>
        </w:rPr>
        <w:t>se compromet</w:t>
      </w:r>
      <w:r w:rsidR="00E814CB" w:rsidRPr="009F7A33">
        <w:rPr>
          <w:color w:val="000000" w:themeColor="text1"/>
          <w:shd w:val="clear" w:color="auto" w:fill="FFFFFF"/>
          <w:lang w:val="es-ES_tradnl"/>
        </w:rPr>
        <w:t>e</w:t>
      </w:r>
      <w:r w:rsidRPr="009F7A33">
        <w:rPr>
          <w:color w:val="000000" w:themeColor="text1"/>
          <w:shd w:val="clear" w:color="auto" w:fill="FFFFFF"/>
          <w:lang w:val="es-ES_tradnl"/>
        </w:rPr>
        <w:t xml:space="preserve"> regularmente con el Dakar</w:t>
      </w:r>
      <w:r w:rsidR="00852E1D" w:rsidRPr="009F7A33">
        <w:rPr>
          <w:color w:val="000000" w:themeColor="text1"/>
          <w:shd w:val="clear" w:color="auto" w:fill="FFFFFF"/>
          <w:lang w:val="es-ES_tradnl"/>
        </w:rPr>
        <w:t xml:space="preserve">, </w:t>
      </w:r>
      <w:r w:rsidRPr="009F7A33">
        <w:rPr>
          <w:color w:val="000000" w:themeColor="text1"/>
          <w:shd w:val="clear" w:color="auto" w:fill="FFFFFF"/>
          <w:lang w:val="es-ES_tradnl"/>
        </w:rPr>
        <w:t xml:space="preserve">una prueba que </w:t>
      </w:r>
      <w:r w:rsidR="00ED75E5" w:rsidRPr="009F7A33">
        <w:rPr>
          <w:color w:val="000000" w:themeColor="text1"/>
          <w:shd w:val="clear" w:color="auto" w:fill="FFFFFF"/>
          <w:lang w:val="es-ES_tradnl"/>
        </w:rPr>
        <w:t xml:space="preserve">tiene un sentido especial para el fabricante. En efecto, Michelin y el Dakar comparten valores comunes, lo que </w:t>
      </w:r>
      <w:r w:rsidR="00A3049F" w:rsidRPr="009F7A33">
        <w:rPr>
          <w:color w:val="000000" w:themeColor="text1"/>
          <w:shd w:val="clear" w:color="auto" w:fill="FFFFFF"/>
          <w:lang w:val="es-ES_tradnl"/>
        </w:rPr>
        <w:t>se traduce en el acuerdo por tres años entre ambas entidades que entró en vigor el pasado año</w:t>
      </w:r>
      <w:r w:rsidR="00852E1D" w:rsidRPr="009F7A33">
        <w:rPr>
          <w:color w:val="000000" w:themeColor="text1"/>
          <w:shd w:val="clear" w:color="auto" w:fill="FFFFFF"/>
          <w:lang w:val="es-ES_tradnl"/>
        </w:rPr>
        <w:t>.</w:t>
      </w:r>
    </w:p>
    <w:p w:rsidR="00852E1D" w:rsidRPr="009F7A33" w:rsidRDefault="00741E74" w:rsidP="006C466D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 xml:space="preserve">Un reto deportivo... para rebasar los límites </w:t>
      </w:r>
      <w:r w:rsidR="00654CE0" w:rsidRPr="009F7A33">
        <w:rPr>
          <w:rFonts w:ascii="Times" w:hAnsi="Times"/>
          <w:b/>
          <w:sz w:val="34"/>
          <w:lang w:val="es-ES_tradnl"/>
        </w:rPr>
        <w:br/>
        <w:t>con</w:t>
      </w:r>
      <w:r w:rsidRPr="009F7A33">
        <w:rPr>
          <w:rFonts w:ascii="Times" w:hAnsi="Times"/>
          <w:b/>
          <w:sz w:val="34"/>
          <w:lang w:val="es-ES_tradnl"/>
        </w:rPr>
        <w:t xml:space="preserve"> los mejores pilotos </w:t>
      </w:r>
    </w:p>
    <w:p w:rsidR="008B3056" w:rsidRPr="009F7A33" w:rsidRDefault="006F61E0" w:rsidP="008B3056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Desde su creación, el Dakar se ha </w:t>
      </w:r>
      <w:r w:rsidR="005325C8">
        <w:rPr>
          <w:shd w:val="clear" w:color="auto" w:fill="FFFFFF"/>
          <w:lang w:val="es-ES_tradnl"/>
        </w:rPr>
        <w:t>forjado</w:t>
      </w:r>
      <w:r w:rsidR="008B3056" w:rsidRPr="009F7A33">
        <w:rPr>
          <w:shd w:val="clear" w:color="auto" w:fill="FFFFFF"/>
          <w:lang w:val="es-ES_tradnl"/>
        </w:rPr>
        <w:t xml:space="preserve"> una posición de liderazgo entre las pruebas de </w:t>
      </w:r>
      <w:r w:rsidR="00E07C62" w:rsidRPr="009F7A33">
        <w:rPr>
          <w:shd w:val="clear" w:color="auto" w:fill="FFFFFF"/>
          <w:lang w:val="es-ES_tradnl"/>
        </w:rPr>
        <w:t>rall</w:t>
      </w:r>
      <w:r w:rsidR="000D0060" w:rsidRPr="009F7A33">
        <w:rPr>
          <w:shd w:val="clear" w:color="auto" w:fill="FFFFFF"/>
          <w:lang w:val="es-ES_tradnl"/>
        </w:rPr>
        <w:t>ie</w:t>
      </w:r>
      <w:r w:rsidR="00701731" w:rsidRPr="009F7A33">
        <w:rPr>
          <w:shd w:val="clear" w:color="auto" w:fill="FFFFFF"/>
          <w:lang w:val="es-ES_tradnl"/>
        </w:rPr>
        <w:t xml:space="preserve">s-raids </w:t>
      </w:r>
      <w:r w:rsidR="008B3056" w:rsidRPr="009F7A33">
        <w:rPr>
          <w:shd w:val="clear" w:color="auto" w:fill="FFFFFF"/>
          <w:lang w:val="es-ES_tradnl"/>
        </w:rPr>
        <w:t xml:space="preserve">para convertirse, de edición en edición, </w:t>
      </w:r>
      <w:r w:rsidR="00EC579F" w:rsidRPr="009F7A33">
        <w:rPr>
          <w:shd w:val="clear" w:color="auto" w:fill="FFFFFF"/>
          <w:lang w:val="es-ES_tradnl"/>
        </w:rPr>
        <w:t>en referente absoluto. Actualmente, la prueba</w:t>
      </w:r>
      <w:r w:rsidR="00515CE1" w:rsidRPr="009F7A33">
        <w:rPr>
          <w:shd w:val="clear" w:color="auto" w:fill="FFFFFF"/>
          <w:lang w:val="es-ES_tradnl"/>
        </w:rPr>
        <w:t>, que</w:t>
      </w:r>
      <w:r w:rsidR="00EC579F" w:rsidRPr="009F7A33">
        <w:rPr>
          <w:shd w:val="clear" w:color="auto" w:fill="FFFFFF"/>
          <w:lang w:val="es-ES_tradnl"/>
        </w:rPr>
        <w:t xml:space="preserve"> </w:t>
      </w:r>
      <w:r w:rsidR="00515CE1" w:rsidRPr="009F7A33">
        <w:rPr>
          <w:shd w:val="clear" w:color="auto" w:fill="FFFFFF"/>
          <w:lang w:val="es-ES_tradnl"/>
        </w:rPr>
        <w:t xml:space="preserve">se disputa por sexta vez en Sudamérica, </w:t>
      </w:r>
      <w:r w:rsidR="00135AC6" w:rsidRPr="009F7A33">
        <w:rPr>
          <w:shd w:val="clear" w:color="auto" w:fill="FFFFFF"/>
          <w:lang w:val="es-ES_tradnl"/>
        </w:rPr>
        <w:t>está</w:t>
      </w:r>
      <w:r w:rsidR="00515CE1" w:rsidRPr="009F7A33">
        <w:rPr>
          <w:shd w:val="clear" w:color="auto" w:fill="FFFFFF"/>
          <w:lang w:val="es-ES_tradnl"/>
        </w:rPr>
        <w:t xml:space="preserve"> considera</w:t>
      </w:r>
      <w:r w:rsidR="00135AC6" w:rsidRPr="009F7A33">
        <w:rPr>
          <w:shd w:val="clear" w:color="auto" w:fill="FFFFFF"/>
          <w:lang w:val="es-ES_tradnl"/>
        </w:rPr>
        <w:t>da con toda justicia como la principal cita de la especialidad.</w:t>
      </w:r>
    </w:p>
    <w:p w:rsidR="00135AC6" w:rsidRPr="009F7A33" w:rsidRDefault="00F96B16" w:rsidP="00701731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P</w:t>
      </w:r>
      <w:r w:rsidR="00135AC6" w:rsidRPr="009F7A33">
        <w:rPr>
          <w:shd w:val="clear" w:color="auto" w:fill="FFFFFF"/>
          <w:lang w:val="es-ES_tradnl"/>
        </w:rPr>
        <w:t>ilotos y equipos</w:t>
      </w:r>
      <w:r w:rsidR="00040F09" w:rsidRPr="009F7A33">
        <w:rPr>
          <w:shd w:val="clear" w:color="auto" w:fill="FFFFFF"/>
          <w:lang w:val="es-ES_tradnl"/>
        </w:rPr>
        <w:t xml:space="preserve"> se medirán en un recorrido con múltiples dificultades. Entre las exigencias de velocidad pura, de carrera de orientación, de navegación, de regularidad, de resistencia y de capacidad de pilotaje en los terrenos más hostiles, el Dakar es un reto </w:t>
      </w:r>
      <w:r w:rsidR="00FE3E65" w:rsidRPr="009F7A33">
        <w:rPr>
          <w:shd w:val="clear" w:color="auto" w:fill="FFFFFF"/>
          <w:lang w:val="es-ES_tradnl"/>
        </w:rPr>
        <w:t>completo y complejo.</w:t>
      </w:r>
    </w:p>
    <w:p w:rsidR="00701731" w:rsidRPr="009F7A33" w:rsidRDefault="00F96B16" w:rsidP="0019172A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La élite de la especialidad se reunirá una vez más para esta 36ª edición que se anuncia </w:t>
      </w:r>
      <w:r w:rsidR="00C0244A" w:rsidRPr="009F7A33">
        <w:rPr>
          <w:shd w:val="clear" w:color="auto" w:fill="FFFFFF"/>
          <w:lang w:val="es-ES_tradnl"/>
        </w:rPr>
        <w:t>emocionante</w:t>
      </w:r>
      <w:r w:rsidR="008B376A" w:rsidRPr="009F7A33">
        <w:rPr>
          <w:shd w:val="clear" w:color="auto" w:fill="FFFFFF"/>
          <w:lang w:val="es-ES_tradnl"/>
        </w:rPr>
        <w:t>,</w:t>
      </w:r>
      <w:r w:rsidR="00C0244A" w:rsidRPr="009F7A33">
        <w:rPr>
          <w:shd w:val="clear" w:color="auto" w:fill="FFFFFF"/>
          <w:lang w:val="es-ES_tradnl"/>
        </w:rPr>
        <w:t xml:space="preserve"> ya que las </w:t>
      </w:r>
      <w:r w:rsidR="00AC4DBC" w:rsidRPr="009F7A33">
        <w:rPr>
          <w:shd w:val="clear" w:color="auto" w:fill="FFFFFF"/>
          <w:lang w:val="es-ES_tradnl"/>
        </w:rPr>
        <w:t>cartas</w:t>
      </w:r>
      <w:r w:rsidR="00C0244A" w:rsidRPr="009F7A33">
        <w:rPr>
          <w:shd w:val="clear" w:color="auto" w:fill="FFFFFF"/>
          <w:lang w:val="es-ES_tradnl"/>
        </w:rPr>
        <w:t xml:space="preserve"> están muy repartidas entre los candidatos a la victoria en</w:t>
      </w:r>
      <w:r w:rsidR="008B376A" w:rsidRPr="009F7A33">
        <w:rPr>
          <w:shd w:val="clear" w:color="auto" w:fill="FFFFFF"/>
          <w:lang w:val="es-ES_tradnl"/>
        </w:rPr>
        <w:t xml:space="preserve"> las diferentes categorías. Especialmente en moto, con el retorno de Marc Coma, au</w:t>
      </w:r>
      <w:r w:rsidR="00B47146" w:rsidRPr="009F7A33">
        <w:rPr>
          <w:shd w:val="clear" w:color="auto" w:fill="FFFFFF"/>
          <w:lang w:val="es-ES_tradnl"/>
        </w:rPr>
        <w:t>sente por lesión el año pasado, que</w:t>
      </w:r>
      <w:r w:rsidR="00E62A95" w:rsidRPr="009F7A33">
        <w:rPr>
          <w:shd w:val="clear" w:color="auto" w:fill="FFFFFF"/>
          <w:lang w:val="es-ES_tradnl"/>
        </w:rPr>
        <w:t xml:space="preserve"> </w:t>
      </w:r>
      <w:r w:rsidR="00726B22" w:rsidRPr="009F7A33">
        <w:rPr>
          <w:shd w:val="clear" w:color="auto" w:fill="FFFFFF"/>
          <w:lang w:val="es-ES_tradnl"/>
        </w:rPr>
        <w:t xml:space="preserve">se reencontrará </w:t>
      </w:r>
      <w:r w:rsidR="007816D9" w:rsidRPr="009F7A33">
        <w:rPr>
          <w:shd w:val="clear" w:color="auto" w:fill="FFFFFF"/>
          <w:lang w:val="es-ES_tradnl"/>
        </w:rPr>
        <w:t xml:space="preserve">con David Casteu en KTM, mientras que </w:t>
      </w:r>
      <w:r w:rsidR="00701731" w:rsidRPr="009F7A33">
        <w:rPr>
          <w:shd w:val="clear" w:color="auto" w:fill="FFFFFF"/>
          <w:lang w:val="es-ES_tradnl"/>
        </w:rPr>
        <w:t>Cyril D</w:t>
      </w:r>
      <w:r w:rsidR="007816D9" w:rsidRPr="009F7A33">
        <w:rPr>
          <w:shd w:val="clear" w:color="auto" w:fill="FFFFFF"/>
          <w:lang w:val="es-ES_tradnl"/>
        </w:rPr>
        <w:t>espres</w:t>
      </w:r>
      <w:r w:rsidR="00701731" w:rsidRPr="009F7A33">
        <w:rPr>
          <w:shd w:val="clear" w:color="auto" w:fill="FFFFFF"/>
          <w:lang w:val="es-ES_tradnl"/>
        </w:rPr>
        <w:t xml:space="preserve"> </w:t>
      </w:r>
      <w:r w:rsidR="007816D9" w:rsidRPr="009F7A33">
        <w:rPr>
          <w:shd w:val="clear" w:color="auto" w:fill="FFFFFF"/>
          <w:lang w:val="es-ES_tradnl"/>
        </w:rPr>
        <w:t xml:space="preserve">defenderá </w:t>
      </w:r>
      <w:r w:rsidR="0019172A" w:rsidRPr="009F7A33">
        <w:rPr>
          <w:shd w:val="clear" w:color="auto" w:fill="FFFFFF"/>
          <w:lang w:val="es-ES_tradnl"/>
        </w:rPr>
        <w:t xml:space="preserve">esta vez los colores de </w:t>
      </w:r>
      <w:r w:rsidR="00701731" w:rsidRPr="009F7A33">
        <w:rPr>
          <w:shd w:val="clear" w:color="auto" w:fill="FFFFFF"/>
          <w:lang w:val="es-ES_tradnl"/>
        </w:rPr>
        <w:t>Yamaha.</w:t>
      </w:r>
      <w:r w:rsidR="00234FF9" w:rsidRPr="009F7A33">
        <w:rPr>
          <w:shd w:val="clear" w:color="auto" w:fill="FFFFFF"/>
          <w:lang w:val="es-ES_tradnl"/>
        </w:rPr>
        <w:t xml:space="preserve"> </w:t>
      </w:r>
    </w:p>
    <w:p w:rsidR="00701731" w:rsidRPr="009F7A33" w:rsidRDefault="001169A0" w:rsidP="002D25B8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Este es también el caso en coches, con la impresionante armada de Mini del equipo</w:t>
      </w:r>
      <w:r w:rsidR="00701731" w:rsidRPr="009F7A33">
        <w:rPr>
          <w:shd w:val="clear" w:color="auto" w:fill="FFFFFF"/>
          <w:lang w:val="es-ES_tradnl"/>
        </w:rPr>
        <w:t xml:space="preserve"> </w:t>
      </w:r>
      <w:r w:rsidR="005C7D44">
        <w:rPr>
          <w:shd w:val="clear" w:color="auto" w:fill="FFFFFF"/>
          <w:lang w:val="es-ES_tradnl"/>
        </w:rPr>
        <w:br/>
      </w:r>
      <w:r w:rsidR="00701731" w:rsidRPr="009F7A33">
        <w:rPr>
          <w:shd w:val="clear" w:color="auto" w:fill="FFFFFF"/>
          <w:lang w:val="es-ES_tradnl"/>
        </w:rPr>
        <w:t>X-Raid</w:t>
      </w:r>
      <w:r w:rsidR="003C2871" w:rsidRPr="009F7A33">
        <w:rPr>
          <w:shd w:val="clear" w:color="auto" w:fill="FFFFFF"/>
          <w:lang w:val="es-ES_tradnl"/>
        </w:rPr>
        <w:t xml:space="preserve">, </w:t>
      </w:r>
      <w:r w:rsidR="001F6CD8" w:rsidRPr="009F7A33">
        <w:rPr>
          <w:shd w:val="clear" w:color="auto" w:fill="FFFFFF"/>
          <w:lang w:val="es-ES_tradnl"/>
        </w:rPr>
        <w:t>formado</w:t>
      </w:r>
      <w:r w:rsidR="003C2871" w:rsidRPr="009F7A33">
        <w:rPr>
          <w:shd w:val="clear" w:color="auto" w:fill="FFFFFF"/>
          <w:lang w:val="es-ES_tradnl"/>
        </w:rPr>
        <w:t xml:space="preserve"> por </w:t>
      </w:r>
      <w:r w:rsidR="00701731" w:rsidRPr="009F7A33">
        <w:rPr>
          <w:shd w:val="clear" w:color="auto" w:fill="FFFFFF"/>
          <w:lang w:val="es-ES_tradnl"/>
        </w:rPr>
        <w:t>Stéphane P</w:t>
      </w:r>
      <w:r w:rsidR="003C2871" w:rsidRPr="009F7A33">
        <w:rPr>
          <w:shd w:val="clear" w:color="auto" w:fill="FFFFFF"/>
          <w:lang w:val="es-ES_tradnl"/>
        </w:rPr>
        <w:t>eterhansel</w:t>
      </w:r>
      <w:r w:rsidR="00701731" w:rsidRPr="009F7A33">
        <w:rPr>
          <w:shd w:val="clear" w:color="auto" w:fill="FFFFFF"/>
          <w:lang w:val="es-ES_tradnl"/>
        </w:rPr>
        <w:t xml:space="preserve">, Nasser </w:t>
      </w:r>
      <w:r w:rsidR="001F6CD8" w:rsidRPr="009F7A33">
        <w:rPr>
          <w:shd w:val="clear" w:color="auto" w:fill="FFFFFF"/>
          <w:lang w:val="es-ES_tradnl"/>
        </w:rPr>
        <w:t>Al Attiyah</w:t>
      </w:r>
      <w:r w:rsidR="00701731" w:rsidRPr="009F7A33">
        <w:rPr>
          <w:shd w:val="clear" w:color="auto" w:fill="FFFFFF"/>
          <w:lang w:val="es-ES_tradnl"/>
        </w:rPr>
        <w:t>, Nani R</w:t>
      </w:r>
      <w:r w:rsidR="003C2871" w:rsidRPr="009F7A33">
        <w:rPr>
          <w:shd w:val="clear" w:color="auto" w:fill="FFFFFF"/>
          <w:lang w:val="es-ES_tradnl"/>
        </w:rPr>
        <w:t>oma</w:t>
      </w:r>
      <w:r w:rsidR="00701731" w:rsidRPr="009F7A33">
        <w:rPr>
          <w:shd w:val="clear" w:color="auto" w:fill="FFFFFF"/>
          <w:lang w:val="es-ES_tradnl"/>
        </w:rPr>
        <w:t xml:space="preserve"> </w:t>
      </w:r>
      <w:r w:rsidR="001F6CD8" w:rsidRPr="009F7A33">
        <w:rPr>
          <w:shd w:val="clear" w:color="auto" w:fill="FFFFFF"/>
          <w:lang w:val="es-ES_tradnl"/>
        </w:rPr>
        <w:t>y</w:t>
      </w:r>
      <w:r w:rsidR="00701731" w:rsidRPr="009F7A33">
        <w:rPr>
          <w:shd w:val="clear" w:color="auto" w:fill="FFFFFF"/>
          <w:lang w:val="es-ES_tradnl"/>
        </w:rPr>
        <w:t xml:space="preserve"> Krzysztof H</w:t>
      </w:r>
      <w:r w:rsidR="001F6CD8" w:rsidRPr="009F7A33">
        <w:rPr>
          <w:shd w:val="clear" w:color="auto" w:fill="FFFFFF"/>
          <w:lang w:val="es-ES_tradnl"/>
        </w:rPr>
        <w:t xml:space="preserve">olowczyc, </w:t>
      </w:r>
      <w:r w:rsidR="00701731" w:rsidRPr="009F7A33">
        <w:rPr>
          <w:shd w:val="clear" w:color="auto" w:fill="FFFFFF"/>
          <w:lang w:val="es-ES_tradnl"/>
        </w:rPr>
        <w:t>que t</w:t>
      </w:r>
      <w:r w:rsidR="002D25B8" w:rsidRPr="009F7A33">
        <w:rPr>
          <w:shd w:val="clear" w:color="auto" w:fill="FFFFFF"/>
          <w:lang w:val="es-ES_tradnl"/>
        </w:rPr>
        <w:t xml:space="preserve">ratarán de doblegar a </w:t>
      </w:r>
      <w:r w:rsidR="00701731" w:rsidRPr="009F7A33">
        <w:rPr>
          <w:shd w:val="clear" w:color="auto" w:fill="FFFFFF"/>
          <w:lang w:val="es-ES_tradnl"/>
        </w:rPr>
        <w:t>Carlos S</w:t>
      </w:r>
      <w:r w:rsidR="001F6CD8" w:rsidRPr="009F7A33">
        <w:rPr>
          <w:shd w:val="clear" w:color="auto" w:fill="FFFFFF"/>
          <w:lang w:val="es-ES_tradnl"/>
        </w:rPr>
        <w:t xml:space="preserve">ainz </w:t>
      </w:r>
      <w:r w:rsidR="00701731" w:rsidRPr="009F7A33">
        <w:rPr>
          <w:shd w:val="clear" w:color="auto" w:fill="FFFFFF"/>
          <w:lang w:val="es-ES_tradnl"/>
        </w:rPr>
        <w:t>(buggy SMG), Giniel De V</w:t>
      </w:r>
      <w:r w:rsidR="001F6CD8" w:rsidRPr="009F7A33">
        <w:rPr>
          <w:shd w:val="clear" w:color="auto" w:fill="FFFFFF"/>
          <w:lang w:val="es-ES_tradnl"/>
        </w:rPr>
        <w:t xml:space="preserve">illiers </w:t>
      </w:r>
      <w:r w:rsidR="005C62A1" w:rsidRPr="009F7A33">
        <w:rPr>
          <w:shd w:val="clear" w:color="auto" w:fill="FFFFFF"/>
          <w:lang w:val="es-ES_tradnl"/>
        </w:rPr>
        <w:br/>
      </w:r>
      <w:r w:rsidR="00701731" w:rsidRPr="009F7A33">
        <w:rPr>
          <w:shd w:val="clear" w:color="auto" w:fill="FFFFFF"/>
          <w:lang w:val="es-ES_tradnl"/>
        </w:rPr>
        <w:t>(</w:t>
      </w:r>
      <w:r w:rsidR="002D25B8" w:rsidRPr="009F7A33">
        <w:rPr>
          <w:shd w:val="clear" w:color="auto" w:fill="FFFFFF"/>
          <w:lang w:val="es-ES_tradnl"/>
        </w:rPr>
        <w:t xml:space="preserve">pick-up </w:t>
      </w:r>
      <w:r w:rsidR="00701731" w:rsidRPr="009F7A33">
        <w:rPr>
          <w:shd w:val="clear" w:color="auto" w:fill="FFFFFF"/>
          <w:lang w:val="es-ES_tradnl"/>
        </w:rPr>
        <w:t>Toyota), Carlos S</w:t>
      </w:r>
      <w:r w:rsidR="001F6CD8" w:rsidRPr="009F7A33">
        <w:rPr>
          <w:shd w:val="clear" w:color="auto" w:fill="FFFFFF"/>
          <w:lang w:val="es-ES_tradnl"/>
        </w:rPr>
        <w:t>ousa</w:t>
      </w:r>
      <w:r w:rsidR="000C315D" w:rsidRPr="009F7A33">
        <w:rPr>
          <w:shd w:val="clear" w:color="auto" w:fill="FFFFFF"/>
          <w:lang w:val="es-ES_tradnl"/>
        </w:rPr>
        <w:t xml:space="preserve"> (Haval) y a </w:t>
      </w:r>
      <w:r w:rsidR="00701731" w:rsidRPr="009F7A33">
        <w:rPr>
          <w:shd w:val="clear" w:color="auto" w:fill="FFFFFF"/>
          <w:lang w:val="es-ES_tradnl"/>
        </w:rPr>
        <w:t>Robby G</w:t>
      </w:r>
      <w:r w:rsidR="001F6CD8" w:rsidRPr="009F7A33">
        <w:rPr>
          <w:shd w:val="clear" w:color="auto" w:fill="FFFFFF"/>
          <w:lang w:val="es-ES_tradnl"/>
        </w:rPr>
        <w:t>ordon</w:t>
      </w:r>
      <w:r w:rsidR="00701731" w:rsidRPr="009F7A33">
        <w:rPr>
          <w:shd w:val="clear" w:color="auto" w:fill="FFFFFF"/>
          <w:lang w:val="es-ES_tradnl"/>
        </w:rPr>
        <w:t xml:space="preserve"> (Hummer </w:t>
      </w:r>
      <w:r w:rsidR="000C315D" w:rsidRPr="009F7A33">
        <w:rPr>
          <w:shd w:val="clear" w:color="auto" w:fill="FFFFFF"/>
          <w:lang w:val="es-ES_tradnl"/>
        </w:rPr>
        <w:t>de nueva generación</w:t>
      </w:r>
      <w:r w:rsidR="00701731" w:rsidRPr="009F7A33">
        <w:rPr>
          <w:shd w:val="clear" w:color="auto" w:fill="FFFFFF"/>
          <w:lang w:val="es-ES_tradnl"/>
        </w:rPr>
        <w:t>).</w:t>
      </w:r>
    </w:p>
    <w:p w:rsidR="00093C0B" w:rsidRPr="009F7A33" w:rsidRDefault="00093C0B" w:rsidP="00701731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Por último, la partida se anuncia</w:t>
      </w:r>
      <w:r w:rsidR="00AC4DBC" w:rsidRPr="009F7A33">
        <w:rPr>
          <w:shd w:val="clear" w:color="auto" w:fill="FFFFFF"/>
          <w:lang w:val="es-ES_tradnl"/>
        </w:rPr>
        <w:t xml:space="preserve"> intensa en camiones, donde los equipos de Iveco intentarán </w:t>
      </w:r>
      <w:r w:rsidR="002B18D4" w:rsidRPr="009F7A33">
        <w:rPr>
          <w:shd w:val="clear" w:color="auto" w:fill="FFFFFF"/>
          <w:lang w:val="es-ES_tradnl"/>
        </w:rPr>
        <w:t xml:space="preserve">acabar con la supremacía de los Kamaz </w:t>
      </w:r>
      <w:r w:rsidR="00452383" w:rsidRPr="009F7A33">
        <w:rPr>
          <w:shd w:val="clear" w:color="auto" w:fill="FFFFFF"/>
          <w:lang w:val="es-ES_tradnl"/>
        </w:rPr>
        <w:t>en 2013.</w:t>
      </w:r>
    </w:p>
    <w:p w:rsidR="00C02688" w:rsidRPr="009F7A33" w:rsidRDefault="00452383" w:rsidP="00C02688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Como líder tecnológico de la industria del neumático, Michelin </w:t>
      </w:r>
      <w:r w:rsidR="0094620A" w:rsidRPr="009F7A33">
        <w:rPr>
          <w:shd w:val="clear" w:color="auto" w:fill="FFFFFF"/>
          <w:lang w:val="es-ES_tradnl"/>
        </w:rPr>
        <w:t xml:space="preserve">tiene la voluntad de apoyar a los más grandes, lo más </w:t>
      </w:r>
      <w:r w:rsidR="0055779C" w:rsidRPr="009F7A33">
        <w:rPr>
          <w:shd w:val="clear" w:color="auto" w:fill="FFFFFF"/>
          <w:lang w:val="es-ES_tradnl"/>
        </w:rPr>
        <w:t>allá</w:t>
      </w:r>
      <w:r w:rsidR="0094620A" w:rsidRPr="009F7A33">
        <w:rPr>
          <w:shd w:val="clear" w:color="auto" w:fill="FFFFFF"/>
          <w:lang w:val="es-ES_tradnl"/>
        </w:rPr>
        <w:t xml:space="preserve"> posible</w:t>
      </w:r>
      <w:r w:rsidR="0055779C" w:rsidRPr="009F7A33">
        <w:rPr>
          <w:shd w:val="clear" w:color="auto" w:fill="FFFFFF"/>
          <w:lang w:val="es-ES_tradnl"/>
        </w:rPr>
        <w:t xml:space="preserve">. </w:t>
      </w:r>
      <w:r w:rsidR="005C5F35" w:rsidRPr="009F7A33">
        <w:rPr>
          <w:shd w:val="clear" w:color="auto" w:fill="FFFFFF"/>
          <w:lang w:val="es-ES_tradnl"/>
        </w:rPr>
        <w:t xml:space="preserve">Estar al nivel de los mejores proporcionando las últimas innovaciones para </w:t>
      </w:r>
      <w:r w:rsidR="008E12C6" w:rsidRPr="009F7A33">
        <w:rPr>
          <w:shd w:val="clear" w:color="auto" w:fill="FFFFFF"/>
          <w:lang w:val="es-ES_tradnl"/>
        </w:rPr>
        <w:t>aspirar a</w:t>
      </w:r>
      <w:r w:rsidR="005C5F35" w:rsidRPr="009F7A33">
        <w:rPr>
          <w:shd w:val="clear" w:color="auto" w:fill="FFFFFF"/>
          <w:lang w:val="es-ES_tradnl"/>
        </w:rPr>
        <w:t xml:space="preserve"> un </w:t>
      </w:r>
      <w:r w:rsidR="0059665C" w:rsidRPr="009F7A33">
        <w:rPr>
          <w:shd w:val="clear" w:color="auto" w:fill="FFFFFF"/>
          <w:lang w:val="es-ES_tradnl"/>
        </w:rPr>
        <w:t>solo</w:t>
      </w:r>
      <w:r w:rsidR="005C5F35" w:rsidRPr="009F7A33">
        <w:rPr>
          <w:shd w:val="clear" w:color="auto" w:fill="FFFFFF"/>
          <w:lang w:val="es-ES_tradnl"/>
        </w:rPr>
        <w:t xml:space="preserve"> objetivo: </w:t>
      </w:r>
      <w:r w:rsidR="008E12C6" w:rsidRPr="009F7A33">
        <w:rPr>
          <w:shd w:val="clear" w:color="auto" w:fill="FFFFFF"/>
          <w:lang w:val="es-ES_tradnl"/>
        </w:rPr>
        <w:t xml:space="preserve">la victoria. De este modo, Michelin ha conseguido un palmarés excepcional en </w:t>
      </w:r>
      <w:r w:rsidR="00E07C62" w:rsidRPr="009F7A33">
        <w:rPr>
          <w:shd w:val="clear" w:color="auto" w:fill="FFFFFF"/>
          <w:lang w:val="es-ES_tradnl"/>
        </w:rPr>
        <w:t>rall</w:t>
      </w:r>
      <w:r w:rsidR="000D0060" w:rsidRPr="009F7A33">
        <w:rPr>
          <w:shd w:val="clear" w:color="auto" w:fill="FFFFFF"/>
          <w:lang w:val="es-ES_tradnl"/>
        </w:rPr>
        <w:t>ie</w:t>
      </w:r>
      <w:r w:rsidR="00C02688" w:rsidRPr="009F7A33">
        <w:rPr>
          <w:shd w:val="clear" w:color="auto" w:fill="FFFFFF"/>
          <w:lang w:val="es-ES_tradnl"/>
        </w:rPr>
        <w:t>s-raids</w:t>
      </w:r>
      <w:r w:rsidR="00701731" w:rsidRPr="009F7A33">
        <w:rPr>
          <w:shd w:val="clear" w:color="auto" w:fill="FFFFFF"/>
          <w:lang w:val="es-ES_tradnl"/>
        </w:rPr>
        <w:t xml:space="preserve">: 30 </w:t>
      </w:r>
      <w:r w:rsidR="00C02688" w:rsidRPr="009F7A33">
        <w:rPr>
          <w:shd w:val="clear" w:color="auto" w:fill="FFFFFF"/>
          <w:lang w:val="es-ES_tradnl"/>
        </w:rPr>
        <w:t xml:space="preserve">triunfos </w:t>
      </w:r>
      <w:r w:rsidR="00BB14B2" w:rsidRPr="009F7A33">
        <w:rPr>
          <w:shd w:val="clear" w:color="auto" w:fill="FFFFFF"/>
          <w:lang w:val="es-ES_tradnl"/>
        </w:rPr>
        <w:t xml:space="preserve">en moto y en camión, 16 en coche y 11 </w:t>
      </w:r>
      <w:r w:rsidR="00C02688" w:rsidRPr="009F7A33">
        <w:rPr>
          <w:shd w:val="clear" w:color="auto" w:fill="FFFFFF"/>
          <w:lang w:val="es-ES_tradnl"/>
        </w:rPr>
        <w:t>con</w:t>
      </w:r>
      <w:r w:rsidR="00701731" w:rsidRPr="009F7A33">
        <w:rPr>
          <w:shd w:val="clear" w:color="auto" w:fill="FFFFFF"/>
          <w:lang w:val="es-ES_tradnl"/>
        </w:rPr>
        <w:t xml:space="preserve"> </w:t>
      </w:r>
      <w:r w:rsidR="00602F29">
        <w:rPr>
          <w:shd w:val="clear" w:color="auto" w:fill="FFFFFF"/>
          <w:lang w:val="es-ES_tradnl"/>
        </w:rPr>
        <w:t xml:space="preserve">la marca </w:t>
      </w:r>
      <w:r w:rsidR="00701731" w:rsidRPr="009F7A33">
        <w:rPr>
          <w:shd w:val="clear" w:color="auto" w:fill="FFFFFF"/>
          <w:lang w:val="es-ES_tradnl"/>
        </w:rPr>
        <w:t xml:space="preserve">BFGoordrich. </w:t>
      </w:r>
      <w:r w:rsidR="00C02688" w:rsidRPr="009F7A33">
        <w:rPr>
          <w:shd w:val="clear" w:color="auto" w:fill="FFFFFF"/>
          <w:lang w:val="es-ES_tradnl"/>
        </w:rPr>
        <w:t xml:space="preserve">Un </w:t>
      </w:r>
      <w:r w:rsidR="0059665C" w:rsidRPr="009F7A33">
        <w:rPr>
          <w:shd w:val="clear" w:color="auto" w:fill="FFFFFF"/>
          <w:lang w:val="es-ES_tradnl"/>
        </w:rPr>
        <w:t>éxito deportivo único</w:t>
      </w:r>
      <w:r w:rsidR="00444B37" w:rsidRPr="009F7A33">
        <w:rPr>
          <w:shd w:val="clear" w:color="auto" w:fill="FFFFFF"/>
          <w:lang w:val="es-ES_tradnl"/>
        </w:rPr>
        <w:t xml:space="preserve"> que </w:t>
      </w:r>
      <w:r w:rsidR="0003473B" w:rsidRPr="009F7A33">
        <w:rPr>
          <w:shd w:val="clear" w:color="auto" w:fill="FFFFFF"/>
          <w:lang w:val="es-ES_tradnl"/>
        </w:rPr>
        <w:t>se basa</w:t>
      </w:r>
      <w:r w:rsidR="00444B37" w:rsidRPr="009F7A33">
        <w:rPr>
          <w:shd w:val="clear" w:color="auto" w:fill="FFFFFF"/>
          <w:lang w:val="es-ES_tradnl"/>
        </w:rPr>
        <w:t xml:space="preserve"> en un </w:t>
      </w:r>
      <w:r w:rsidR="0003473B" w:rsidRPr="009F7A33">
        <w:rPr>
          <w:shd w:val="clear" w:color="auto" w:fill="FFFFFF"/>
          <w:lang w:val="es-ES_tradnl"/>
        </w:rPr>
        <w:t xml:space="preserve">rendimiento impecable en las condiciones más extremas. </w:t>
      </w:r>
    </w:p>
    <w:p w:rsidR="0003473B" w:rsidRPr="009F7A33" w:rsidRDefault="00B15083" w:rsidP="0003473B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br w:type="column"/>
      </w:r>
    </w:p>
    <w:p w:rsidR="00B15083" w:rsidRPr="009F7A33" w:rsidRDefault="00B15083" w:rsidP="0003473B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 xml:space="preserve">… </w:t>
      </w:r>
      <w:r w:rsidR="0003473B" w:rsidRPr="009F7A33">
        <w:rPr>
          <w:rFonts w:ascii="Times" w:hAnsi="Times"/>
          <w:b/>
          <w:sz w:val="34"/>
          <w:lang w:val="es-ES_tradnl"/>
        </w:rPr>
        <w:t xml:space="preserve">para el avance de los neumáticos y la movilidad: </w:t>
      </w:r>
      <w:r w:rsidR="0003473B" w:rsidRPr="009F7A33">
        <w:rPr>
          <w:rFonts w:ascii="Times" w:hAnsi="Times"/>
          <w:b/>
          <w:sz w:val="34"/>
          <w:lang w:val="es-ES_tradnl"/>
        </w:rPr>
        <w:br/>
        <w:t>la técnica de lo extremo</w:t>
      </w:r>
    </w:p>
    <w:p w:rsidR="00050DD1" w:rsidRPr="009F7A33" w:rsidRDefault="00915740" w:rsidP="00050DD1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En </w:t>
      </w:r>
      <w:r w:rsidR="0003473B" w:rsidRPr="009F7A33">
        <w:rPr>
          <w:shd w:val="clear" w:color="auto" w:fill="FFFFFF"/>
          <w:lang w:val="es-ES_tradnl"/>
        </w:rPr>
        <w:t>competición</w:t>
      </w:r>
      <w:r w:rsidRPr="009F7A33">
        <w:rPr>
          <w:shd w:val="clear" w:color="auto" w:fill="FFFFFF"/>
          <w:lang w:val="es-ES_tradnl"/>
        </w:rPr>
        <w:t>, M</w:t>
      </w:r>
      <w:r w:rsidR="0003473B" w:rsidRPr="009F7A33">
        <w:rPr>
          <w:shd w:val="clear" w:color="auto" w:fill="FFFFFF"/>
          <w:lang w:val="es-ES_tradnl"/>
        </w:rPr>
        <w:t>ichelin</w:t>
      </w:r>
      <w:r w:rsidRPr="009F7A33">
        <w:rPr>
          <w:shd w:val="clear" w:color="auto" w:fill="FFFFFF"/>
          <w:lang w:val="es-ES_tradnl"/>
        </w:rPr>
        <w:t xml:space="preserve"> </w:t>
      </w:r>
      <w:r w:rsidR="0003473B" w:rsidRPr="009F7A33">
        <w:rPr>
          <w:shd w:val="clear" w:color="auto" w:fill="FFFFFF"/>
          <w:lang w:val="es-ES_tradnl"/>
        </w:rPr>
        <w:t>siempre busca las condiciones más extremas para desarrollar y hacer progresar</w:t>
      </w:r>
      <w:r w:rsidR="00050DD1" w:rsidRPr="009F7A33">
        <w:rPr>
          <w:shd w:val="clear" w:color="auto" w:fill="FFFFFF"/>
          <w:lang w:val="es-ES_tradnl"/>
        </w:rPr>
        <w:t xml:space="preserve"> su tecnología. </w:t>
      </w:r>
      <w:r w:rsidR="0095737E" w:rsidRPr="009F7A33">
        <w:rPr>
          <w:shd w:val="clear" w:color="auto" w:fill="FFFFFF"/>
          <w:lang w:val="es-ES_tradnl"/>
        </w:rPr>
        <w:t>En este sentido, l</w:t>
      </w:r>
      <w:r w:rsidR="00050DD1" w:rsidRPr="009F7A33">
        <w:rPr>
          <w:shd w:val="clear" w:color="auto" w:fill="FFFFFF"/>
          <w:lang w:val="es-ES_tradnl"/>
        </w:rPr>
        <w:t xml:space="preserve">as condiciones del </w:t>
      </w:r>
      <w:r w:rsidR="00E07C62" w:rsidRPr="009F7A33">
        <w:rPr>
          <w:shd w:val="clear" w:color="auto" w:fill="FFFFFF"/>
          <w:lang w:val="es-ES_tradnl"/>
        </w:rPr>
        <w:t>rally</w:t>
      </w:r>
      <w:r w:rsidRPr="009F7A33">
        <w:rPr>
          <w:shd w:val="clear" w:color="auto" w:fill="FFFFFF"/>
          <w:lang w:val="es-ES_tradnl"/>
        </w:rPr>
        <w:t xml:space="preserve">-raid </w:t>
      </w:r>
      <w:r w:rsidR="00050DD1" w:rsidRPr="009F7A33">
        <w:rPr>
          <w:shd w:val="clear" w:color="auto" w:fill="FFFFFF"/>
          <w:lang w:val="es-ES_tradnl"/>
        </w:rPr>
        <w:t>son</w:t>
      </w:r>
      <w:r w:rsidR="0095737E" w:rsidRPr="009F7A33">
        <w:rPr>
          <w:shd w:val="clear" w:color="auto" w:fill="FFFFFF"/>
          <w:lang w:val="es-ES_tradnl"/>
        </w:rPr>
        <w:t xml:space="preserve"> muy exigentes para los neumáticos, lo que confiere al Dakar un estatuto de laboratorio a </w:t>
      </w:r>
      <w:r w:rsidR="002C33F3" w:rsidRPr="009F7A33">
        <w:rPr>
          <w:shd w:val="clear" w:color="auto" w:fill="FFFFFF"/>
          <w:lang w:val="es-ES_tradnl"/>
        </w:rPr>
        <w:t>escala</w:t>
      </w:r>
      <w:r w:rsidR="0095737E" w:rsidRPr="009F7A33">
        <w:rPr>
          <w:shd w:val="clear" w:color="auto" w:fill="FFFFFF"/>
          <w:lang w:val="es-ES_tradnl"/>
        </w:rPr>
        <w:t xml:space="preserve"> real para validar las innovaciones en unas circunstancias sin igual.</w:t>
      </w:r>
    </w:p>
    <w:p w:rsidR="00915740" w:rsidRPr="009F7A33" w:rsidRDefault="000F284C" w:rsidP="00B73829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Durante los trece días de carrera entre Argentina, Bolivia –país que </w:t>
      </w:r>
      <w:r w:rsidR="007162CC" w:rsidRPr="009F7A33">
        <w:rPr>
          <w:shd w:val="clear" w:color="auto" w:fill="FFFFFF"/>
          <w:lang w:val="es-ES_tradnl"/>
        </w:rPr>
        <w:t>atraviesa</w:t>
      </w:r>
      <w:r w:rsidRPr="009F7A33">
        <w:rPr>
          <w:shd w:val="clear" w:color="auto" w:fill="FFFFFF"/>
          <w:lang w:val="es-ES_tradnl"/>
        </w:rPr>
        <w:t xml:space="preserve"> el rally por primera vez en esta edición de 2014–</w:t>
      </w:r>
      <w:r w:rsidR="007162CC" w:rsidRPr="009F7A33">
        <w:rPr>
          <w:shd w:val="clear" w:color="auto" w:fill="FFFFFF"/>
          <w:lang w:val="es-ES_tradnl"/>
        </w:rPr>
        <w:t xml:space="preserve"> y Chile, en un recorrido de alrededor de 5.000 kilómetros de especiales, la enorme variedad de terrenos </w:t>
      </w:r>
      <w:r w:rsidR="003955FF" w:rsidRPr="009F7A33">
        <w:rPr>
          <w:shd w:val="clear" w:color="auto" w:fill="FFFFFF"/>
          <w:lang w:val="es-ES_tradnl"/>
        </w:rPr>
        <w:t xml:space="preserve">obligará a los participantes a afrontar todo tipo de dificultades: pistas </w:t>
      </w:r>
      <w:r w:rsidR="000A2FAE" w:rsidRPr="009F7A33">
        <w:rPr>
          <w:shd w:val="clear" w:color="auto" w:fill="FFFFFF"/>
          <w:lang w:val="es-ES_tradnl"/>
        </w:rPr>
        <w:t>rápidas</w:t>
      </w:r>
      <w:r w:rsidR="00FD6F1C" w:rsidRPr="009F7A33">
        <w:rPr>
          <w:shd w:val="clear" w:color="auto" w:fill="FFFFFF"/>
          <w:lang w:val="es-ES_tradnl"/>
        </w:rPr>
        <w:t xml:space="preserve">, </w:t>
      </w:r>
      <w:r w:rsidR="00B73829" w:rsidRPr="009F7A33">
        <w:rPr>
          <w:shd w:val="clear" w:color="auto" w:fill="FFFFFF"/>
          <w:lang w:val="es-ES_tradnl"/>
        </w:rPr>
        <w:t xml:space="preserve">rotas </w:t>
      </w:r>
      <w:r w:rsidR="004F08B3" w:rsidRPr="009F7A33">
        <w:rPr>
          <w:shd w:val="clear" w:color="auto" w:fill="FFFFFF"/>
          <w:lang w:val="es-ES_tradnl"/>
        </w:rPr>
        <w:t xml:space="preserve">y </w:t>
      </w:r>
      <w:r w:rsidR="00B73829" w:rsidRPr="009F7A33">
        <w:rPr>
          <w:shd w:val="clear" w:color="auto" w:fill="FFFFFF"/>
          <w:lang w:val="es-ES_tradnl"/>
        </w:rPr>
        <w:t>zonas</w:t>
      </w:r>
      <w:r w:rsidR="004F08B3" w:rsidRPr="009F7A33">
        <w:rPr>
          <w:shd w:val="clear" w:color="auto" w:fill="FFFFFF"/>
          <w:lang w:val="es-ES_tradnl"/>
        </w:rPr>
        <w:t xml:space="preserve"> desértic</w:t>
      </w:r>
      <w:r w:rsidR="00B73829" w:rsidRPr="009F7A33">
        <w:rPr>
          <w:shd w:val="clear" w:color="auto" w:fill="FFFFFF"/>
          <w:lang w:val="es-ES_tradnl"/>
        </w:rPr>
        <w:t>a</w:t>
      </w:r>
      <w:r w:rsidR="004F08B3" w:rsidRPr="009F7A33">
        <w:rPr>
          <w:shd w:val="clear" w:color="auto" w:fill="FFFFFF"/>
          <w:lang w:val="es-ES_tradnl"/>
        </w:rPr>
        <w:t>s con vastas extensiones de arena.</w:t>
      </w:r>
    </w:p>
    <w:p w:rsidR="00B73829" w:rsidRPr="009F7A33" w:rsidRDefault="00915740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P</w:t>
      </w:r>
      <w:r w:rsidR="00B73829" w:rsidRPr="009F7A33">
        <w:rPr>
          <w:shd w:val="clear" w:color="auto" w:fill="FFFFFF"/>
          <w:lang w:val="es-ES_tradnl"/>
        </w:rPr>
        <w:t xml:space="preserve">ara hacer frente a las exigencias impuestas por este </w:t>
      </w:r>
      <w:r w:rsidR="000A0231" w:rsidRPr="009F7A33">
        <w:rPr>
          <w:shd w:val="clear" w:color="auto" w:fill="FFFFFF"/>
          <w:lang w:val="es-ES_tradnl"/>
        </w:rPr>
        <w:t>entorno único y variado, Michelin propone a los pilotos neumáticos que incorporan la más alta tecnología.</w:t>
      </w:r>
    </w:p>
    <w:p w:rsidR="00915740" w:rsidRPr="009F7A33" w:rsidRDefault="005C62A1" w:rsidP="00020248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i/>
          <w:shd w:val="clear" w:color="auto" w:fill="FFFFFF"/>
          <w:lang w:val="es-ES_tradnl"/>
        </w:rPr>
        <w:t>“</w:t>
      </w:r>
      <w:r w:rsidR="00915740" w:rsidRPr="009F7A33">
        <w:rPr>
          <w:i/>
          <w:shd w:val="clear" w:color="auto" w:fill="FFFFFF"/>
          <w:lang w:val="es-ES_tradnl"/>
        </w:rPr>
        <w:t>L</w:t>
      </w:r>
      <w:r w:rsidR="008811FA" w:rsidRPr="009F7A33">
        <w:rPr>
          <w:i/>
          <w:shd w:val="clear" w:color="auto" w:fill="FFFFFF"/>
          <w:lang w:val="es-ES_tradnl"/>
        </w:rPr>
        <w:t>a experiencia acumulada en el Dakar año tras año nos permite llevar aún más allá los límites técnicos</w:t>
      </w:r>
      <w:r w:rsidR="00285BC6" w:rsidRPr="009F7A33">
        <w:rPr>
          <w:i/>
          <w:shd w:val="clear" w:color="auto" w:fill="FFFFFF"/>
          <w:lang w:val="es-ES_tradnl"/>
        </w:rPr>
        <w:t xml:space="preserve"> y mejorar las prestaciones de nuestros neumáticos y las soluciones </w:t>
      </w:r>
      <w:r w:rsidR="00020248" w:rsidRPr="009F7A33">
        <w:rPr>
          <w:i/>
          <w:shd w:val="clear" w:color="auto" w:fill="FFFFFF"/>
          <w:lang w:val="es-ES_tradnl"/>
        </w:rPr>
        <w:t xml:space="preserve">antipinchazos”, </w:t>
      </w:r>
      <w:r w:rsidR="00020248" w:rsidRPr="009F7A33">
        <w:rPr>
          <w:shd w:val="clear" w:color="auto" w:fill="FFFFFF"/>
          <w:lang w:val="es-ES_tradnl"/>
        </w:rPr>
        <w:t xml:space="preserve">ha comentado </w:t>
      </w:r>
      <w:r w:rsidR="00915740" w:rsidRPr="009F7A33">
        <w:rPr>
          <w:shd w:val="clear" w:color="auto" w:fill="FFFFFF"/>
          <w:lang w:val="es-ES_tradnl"/>
        </w:rPr>
        <w:t>Pascal C</w:t>
      </w:r>
      <w:r w:rsidR="002A3335" w:rsidRPr="009F7A33">
        <w:rPr>
          <w:shd w:val="clear" w:color="auto" w:fill="FFFFFF"/>
          <w:lang w:val="es-ES_tradnl"/>
        </w:rPr>
        <w:t>ouasnon</w:t>
      </w:r>
      <w:r w:rsidR="00915740" w:rsidRPr="009F7A33">
        <w:rPr>
          <w:shd w:val="clear" w:color="auto" w:fill="FFFFFF"/>
          <w:lang w:val="es-ES_tradnl"/>
        </w:rPr>
        <w:t xml:space="preserve">, </w:t>
      </w:r>
      <w:r w:rsidR="002A3335" w:rsidRPr="009F7A33">
        <w:rPr>
          <w:shd w:val="clear" w:color="auto" w:fill="FFFFFF"/>
          <w:lang w:val="es-ES_tradnl"/>
        </w:rPr>
        <w:t>director</w:t>
      </w:r>
      <w:r w:rsidR="00915740" w:rsidRPr="009F7A33">
        <w:rPr>
          <w:shd w:val="clear" w:color="auto" w:fill="FFFFFF"/>
          <w:lang w:val="es-ES_tradnl"/>
        </w:rPr>
        <w:t xml:space="preserve"> de MICHELIN Motorsport.</w:t>
      </w:r>
    </w:p>
    <w:p w:rsidR="002A3335" w:rsidRPr="009F7A33" w:rsidRDefault="00915740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En </w:t>
      </w:r>
      <w:r w:rsidR="00E07C62" w:rsidRPr="009F7A33">
        <w:rPr>
          <w:shd w:val="clear" w:color="auto" w:fill="FFFFFF"/>
          <w:lang w:val="es-ES_tradnl"/>
        </w:rPr>
        <w:t>rally</w:t>
      </w:r>
      <w:r w:rsidRPr="009F7A33">
        <w:rPr>
          <w:shd w:val="clear" w:color="auto" w:fill="FFFFFF"/>
          <w:lang w:val="es-ES_tradnl"/>
        </w:rPr>
        <w:t xml:space="preserve">-raid, </w:t>
      </w:r>
      <w:r w:rsidR="002A3335" w:rsidRPr="009F7A33">
        <w:rPr>
          <w:shd w:val="clear" w:color="auto" w:fill="FFFFFF"/>
          <w:lang w:val="es-ES_tradnl"/>
        </w:rPr>
        <w:t>las superficies que s</w:t>
      </w:r>
      <w:r w:rsidR="00F15FF3" w:rsidRPr="009F7A33">
        <w:rPr>
          <w:shd w:val="clear" w:color="auto" w:fill="FFFFFF"/>
          <w:lang w:val="es-ES_tradnl"/>
        </w:rPr>
        <w:t xml:space="preserve">e encuentran son especialmente complicadas por su capacidad de abrasión, agresividad y alternancia de calor y frío. En estas </w:t>
      </w:r>
      <w:r w:rsidR="00901E1B" w:rsidRPr="009F7A33">
        <w:rPr>
          <w:shd w:val="clear" w:color="auto" w:fill="FFFFFF"/>
          <w:lang w:val="es-ES_tradnl"/>
        </w:rPr>
        <w:t>condiciones</w:t>
      </w:r>
      <w:r w:rsidR="00F15FF3" w:rsidRPr="009F7A33">
        <w:rPr>
          <w:shd w:val="clear" w:color="auto" w:fill="FFFFFF"/>
          <w:lang w:val="es-ES_tradnl"/>
        </w:rPr>
        <w:t xml:space="preserve">, los neumáticos </w:t>
      </w:r>
      <w:r w:rsidR="00901E1B" w:rsidRPr="009F7A33">
        <w:rPr>
          <w:shd w:val="clear" w:color="auto" w:fill="FFFFFF"/>
          <w:lang w:val="es-ES_tradnl"/>
        </w:rPr>
        <w:t xml:space="preserve">se hallan sometidos a duras pruebas, por lo que la elección de neumáticos </w:t>
      </w:r>
      <w:r w:rsidR="00047FE4" w:rsidRPr="009F7A33">
        <w:rPr>
          <w:shd w:val="clear" w:color="auto" w:fill="FFFFFF"/>
          <w:lang w:val="es-ES_tradnl"/>
        </w:rPr>
        <w:t xml:space="preserve">se convierte en una cuestión estratégica durante la carrera hacia la victoria. Así, el Dakar ha contribuido </w:t>
      </w:r>
      <w:r w:rsidR="007C5537">
        <w:rPr>
          <w:shd w:val="clear" w:color="auto" w:fill="FFFFFF"/>
          <w:lang w:val="es-ES_tradnl"/>
        </w:rPr>
        <w:t>enorme</w:t>
      </w:r>
      <w:r w:rsidR="00047FE4" w:rsidRPr="009F7A33">
        <w:rPr>
          <w:shd w:val="clear" w:color="auto" w:fill="FFFFFF"/>
          <w:lang w:val="es-ES_tradnl"/>
        </w:rPr>
        <w:t>mente al desarrollo de la generación actual de neumáticos Michelin.</w:t>
      </w:r>
    </w:p>
    <w:p w:rsidR="00047FE4" w:rsidRPr="009F7A33" w:rsidRDefault="00646A79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En efecto, con una red de carreteras en pleno desarrollo, Sudamérica exige a los neumáticos cualidades muy específicas. Gracias a su experiencia en e</w:t>
      </w:r>
      <w:r w:rsidR="00741262" w:rsidRPr="009F7A33">
        <w:rPr>
          <w:shd w:val="clear" w:color="auto" w:fill="FFFFFF"/>
          <w:lang w:val="es-ES_tradnl"/>
        </w:rPr>
        <w:t xml:space="preserve">l Dakar, su conocimiento sobre la diversidad de suelos por los que se rueda (rocosos, pedregosos, arenosos), </w:t>
      </w:r>
      <w:r w:rsidR="00407B9E" w:rsidRPr="009F7A33">
        <w:rPr>
          <w:shd w:val="clear" w:color="auto" w:fill="FFFFFF"/>
          <w:lang w:val="es-ES_tradnl"/>
        </w:rPr>
        <w:t xml:space="preserve">con el curso de los años, </w:t>
      </w:r>
      <w:r w:rsidR="00741262" w:rsidRPr="009F7A33">
        <w:rPr>
          <w:shd w:val="clear" w:color="auto" w:fill="FFFFFF"/>
          <w:lang w:val="es-ES_tradnl"/>
        </w:rPr>
        <w:t>Michelin ha</w:t>
      </w:r>
      <w:r w:rsidR="00407B9E" w:rsidRPr="009F7A33">
        <w:rPr>
          <w:shd w:val="clear" w:color="auto" w:fill="FFFFFF"/>
          <w:lang w:val="es-ES_tradnl"/>
        </w:rPr>
        <w:t xml:space="preserve"> hecho progresar simultáneamente la robustez y la duración de sus neumáticos. Una gran duración permite reducir el coste por kilómetro de los neumáticos, manteniendo la seguridad, </w:t>
      </w:r>
      <w:r w:rsidR="0098213C" w:rsidRPr="009F7A33">
        <w:rPr>
          <w:shd w:val="clear" w:color="auto" w:fill="FFFFFF"/>
          <w:lang w:val="es-ES_tradnl"/>
        </w:rPr>
        <w:t>característica distintiva de los neumáticos Michelin.</w:t>
      </w:r>
    </w:p>
    <w:p w:rsidR="00F61C00" w:rsidRPr="009F7A33" w:rsidRDefault="001E7286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Estas prestaciones se encuentran en el </w:t>
      </w:r>
      <w:r w:rsidR="00915740" w:rsidRPr="009F7A33">
        <w:rPr>
          <w:shd w:val="clear" w:color="auto" w:fill="FFFFFF"/>
          <w:lang w:val="es-ES_tradnl"/>
        </w:rPr>
        <w:t xml:space="preserve">MICHELIN Latitude C, </w:t>
      </w:r>
      <w:r w:rsidR="000463B4" w:rsidRPr="009F7A33">
        <w:rPr>
          <w:shd w:val="clear" w:color="auto" w:fill="FFFFFF"/>
          <w:lang w:val="es-ES_tradnl"/>
        </w:rPr>
        <w:t>el neumático de turi</w:t>
      </w:r>
      <w:r w:rsidR="00A65BCA" w:rsidRPr="009F7A33">
        <w:rPr>
          <w:shd w:val="clear" w:color="auto" w:fill="FFFFFF"/>
          <w:lang w:val="es-ES_tradnl"/>
        </w:rPr>
        <w:t>s</w:t>
      </w:r>
      <w:r w:rsidR="000463B4" w:rsidRPr="009F7A33">
        <w:rPr>
          <w:shd w:val="clear" w:color="auto" w:fill="FFFFFF"/>
          <w:lang w:val="es-ES_tradnl"/>
        </w:rPr>
        <w:t xml:space="preserve">mo usado en el Dakar 2014. Del mismo modo, el BFGoodrich </w:t>
      </w:r>
      <w:r w:rsidR="003F7D39" w:rsidRPr="009F7A33">
        <w:rPr>
          <w:shd w:val="clear" w:color="auto" w:fill="FFFFFF"/>
          <w:lang w:val="es-ES_tradnl"/>
        </w:rPr>
        <w:t xml:space="preserve">BAJA A/T KR2, </w:t>
      </w:r>
      <w:r w:rsidR="00C30445" w:rsidRPr="009F7A33">
        <w:rPr>
          <w:shd w:val="clear" w:color="auto" w:fill="FFFFFF"/>
          <w:lang w:val="es-ES_tradnl"/>
        </w:rPr>
        <w:t>dirigido</w:t>
      </w:r>
      <w:r w:rsidR="003F7D39" w:rsidRPr="009F7A33">
        <w:rPr>
          <w:shd w:val="clear" w:color="auto" w:fill="FFFFFF"/>
          <w:lang w:val="es-ES_tradnl"/>
        </w:rPr>
        <w:t xml:space="preserve"> </w:t>
      </w:r>
      <w:r w:rsidR="00157721" w:rsidRPr="009F7A33">
        <w:rPr>
          <w:shd w:val="clear" w:color="auto" w:fill="FFFFFF"/>
          <w:lang w:val="es-ES_tradnl"/>
        </w:rPr>
        <w:t xml:space="preserve">a </w:t>
      </w:r>
      <w:r w:rsidR="003F7D39" w:rsidRPr="009F7A33">
        <w:rPr>
          <w:shd w:val="clear" w:color="auto" w:fill="FFFFFF"/>
          <w:lang w:val="es-ES_tradnl"/>
        </w:rPr>
        <w:t xml:space="preserve">buggies y desarrollado especialmente </w:t>
      </w:r>
      <w:r w:rsidR="00C30445" w:rsidRPr="009F7A33">
        <w:rPr>
          <w:shd w:val="clear" w:color="auto" w:fill="FFFFFF"/>
          <w:lang w:val="es-ES_tradnl"/>
        </w:rPr>
        <w:t xml:space="preserve">en Estados Unidos para las Bajas y el Dakar, </w:t>
      </w:r>
      <w:r w:rsidR="003F7D39" w:rsidRPr="009F7A33">
        <w:rPr>
          <w:shd w:val="clear" w:color="auto" w:fill="FFFFFF"/>
          <w:lang w:val="es-ES_tradnl"/>
        </w:rPr>
        <w:t>reúne estas especificaciones</w:t>
      </w:r>
      <w:r w:rsidR="00C30445" w:rsidRPr="009F7A33">
        <w:rPr>
          <w:shd w:val="clear" w:color="auto" w:fill="FFFFFF"/>
          <w:lang w:val="es-ES_tradnl"/>
        </w:rPr>
        <w:t>. Los neumáticos, diseñados para competición</w:t>
      </w:r>
      <w:r w:rsidR="0092648A" w:rsidRPr="009F7A33">
        <w:rPr>
          <w:shd w:val="clear" w:color="auto" w:fill="FFFFFF"/>
          <w:lang w:val="es-ES_tradnl"/>
        </w:rPr>
        <w:t>, sirven no solo para los conductores sudamericanos</w:t>
      </w:r>
      <w:r w:rsidR="004843E3">
        <w:rPr>
          <w:shd w:val="clear" w:color="auto" w:fill="FFFFFF"/>
          <w:lang w:val="es-ES_tradnl"/>
        </w:rPr>
        <w:t>,</w:t>
      </w:r>
      <w:r w:rsidR="0092648A" w:rsidRPr="009F7A33">
        <w:rPr>
          <w:shd w:val="clear" w:color="auto" w:fill="FFFFFF"/>
          <w:lang w:val="es-ES_tradnl"/>
        </w:rPr>
        <w:t xml:space="preserve"> sino también para </w:t>
      </w:r>
      <w:r w:rsidR="009A51CC" w:rsidRPr="009F7A33">
        <w:rPr>
          <w:shd w:val="clear" w:color="auto" w:fill="FFFFFF"/>
          <w:lang w:val="es-ES_tradnl"/>
        </w:rPr>
        <w:t>los de todo</w:t>
      </w:r>
      <w:r w:rsidR="0092648A" w:rsidRPr="009F7A33">
        <w:rPr>
          <w:shd w:val="clear" w:color="auto" w:fill="FFFFFF"/>
          <w:lang w:val="es-ES_tradnl"/>
        </w:rPr>
        <w:t xml:space="preserve"> </w:t>
      </w:r>
      <w:r w:rsidR="00B35E2B" w:rsidRPr="009F7A33">
        <w:rPr>
          <w:shd w:val="clear" w:color="auto" w:fill="FFFFFF"/>
          <w:lang w:val="es-ES_tradnl"/>
        </w:rPr>
        <w:t xml:space="preserve">el </w:t>
      </w:r>
      <w:r w:rsidR="0092648A" w:rsidRPr="009F7A33">
        <w:rPr>
          <w:shd w:val="clear" w:color="auto" w:fill="FFFFFF"/>
          <w:lang w:val="es-ES_tradnl"/>
        </w:rPr>
        <w:t>mundo</w:t>
      </w:r>
      <w:r w:rsidR="00B35E2B" w:rsidRPr="009F7A33">
        <w:rPr>
          <w:shd w:val="clear" w:color="auto" w:fill="FFFFFF"/>
          <w:lang w:val="es-ES_tradnl"/>
        </w:rPr>
        <w:t xml:space="preserve">. A lo </w:t>
      </w:r>
      <w:r w:rsidR="00BE00E3" w:rsidRPr="009F7A33">
        <w:rPr>
          <w:shd w:val="clear" w:color="auto" w:fill="FFFFFF"/>
          <w:lang w:val="es-ES_tradnl"/>
        </w:rPr>
        <w:t>largo de estas 36 ediciones, el Dakar ha permitido</w:t>
      </w:r>
      <w:r w:rsidR="00A65ADF" w:rsidRPr="009F7A33">
        <w:rPr>
          <w:shd w:val="clear" w:color="auto" w:fill="FFFFFF"/>
          <w:lang w:val="es-ES_tradnl"/>
        </w:rPr>
        <w:t xml:space="preserve"> a Michelin validar sus innovaciones en condiciones sin equivalente</w:t>
      </w:r>
      <w:r w:rsidR="006B3845" w:rsidRPr="009F7A33">
        <w:rPr>
          <w:shd w:val="clear" w:color="auto" w:fill="FFFFFF"/>
          <w:lang w:val="es-ES_tradnl"/>
        </w:rPr>
        <w:t xml:space="preserve"> y </w:t>
      </w:r>
      <w:r w:rsidR="00213123" w:rsidRPr="009F7A33">
        <w:rPr>
          <w:shd w:val="clear" w:color="auto" w:fill="FFFFFF"/>
          <w:lang w:val="es-ES_tradnl"/>
        </w:rPr>
        <w:t>ha hecho progresar sus</w:t>
      </w:r>
      <w:r w:rsidR="00624D27" w:rsidRPr="009F7A33">
        <w:rPr>
          <w:shd w:val="clear" w:color="auto" w:fill="FFFFFF"/>
          <w:lang w:val="es-ES_tradnl"/>
        </w:rPr>
        <w:t xml:space="preserve"> neumáticos en beneficio de una </w:t>
      </w:r>
      <w:r w:rsidR="0055528F" w:rsidRPr="009F7A33">
        <w:rPr>
          <w:shd w:val="clear" w:color="auto" w:fill="FFFFFF"/>
          <w:lang w:val="es-ES_tradnl"/>
        </w:rPr>
        <w:t xml:space="preserve">mejor movilidad </w:t>
      </w:r>
      <w:r w:rsidR="001E0A76" w:rsidRPr="009F7A33">
        <w:rPr>
          <w:shd w:val="clear" w:color="auto" w:fill="FFFFFF"/>
          <w:lang w:val="es-ES_tradnl"/>
        </w:rPr>
        <w:t xml:space="preserve">para </w:t>
      </w:r>
      <w:r w:rsidR="000B0DF2" w:rsidRPr="009F7A33">
        <w:rPr>
          <w:shd w:val="clear" w:color="auto" w:fill="FFFFFF"/>
          <w:lang w:val="es-ES_tradnl"/>
        </w:rPr>
        <w:t xml:space="preserve">los </w:t>
      </w:r>
      <w:r w:rsidR="001E0A76" w:rsidRPr="009F7A33">
        <w:rPr>
          <w:shd w:val="clear" w:color="auto" w:fill="FFFFFF"/>
          <w:lang w:val="es-ES_tradnl"/>
        </w:rPr>
        <w:t xml:space="preserve">usuarios, </w:t>
      </w:r>
      <w:r w:rsidR="000B0DF2" w:rsidRPr="009F7A33">
        <w:rPr>
          <w:shd w:val="clear" w:color="auto" w:fill="FFFFFF"/>
          <w:lang w:val="es-ES_tradnl"/>
        </w:rPr>
        <w:t>con mayor robustez, duración y seguridad.</w:t>
      </w:r>
    </w:p>
    <w:p w:rsidR="00F61C00" w:rsidRPr="009F7A33" w:rsidRDefault="00F54B25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Es</w:t>
      </w:r>
      <w:r w:rsidR="00F61C00" w:rsidRPr="009F7A33">
        <w:rPr>
          <w:shd w:val="clear" w:color="auto" w:fill="FFFFFF"/>
          <w:lang w:val="es-ES_tradnl"/>
        </w:rPr>
        <w:t xml:space="preserve"> precisamente </w:t>
      </w:r>
      <w:r w:rsidRPr="009F7A33">
        <w:rPr>
          <w:shd w:val="clear" w:color="auto" w:fill="FFFFFF"/>
          <w:lang w:val="es-ES_tradnl"/>
        </w:rPr>
        <w:t>en este equilibrio entre el espectáculo, las innovaciones en los neumáticos y la movilidad del mañana donde la competición adquiere todo su sentido. Se</w:t>
      </w:r>
      <w:r w:rsidR="002E757D" w:rsidRPr="009F7A33">
        <w:rPr>
          <w:shd w:val="clear" w:color="auto" w:fill="FFFFFF"/>
          <w:lang w:val="es-ES_tradnl"/>
        </w:rPr>
        <w:t xml:space="preserve">r capaz de proporcionar al mismo tiempo tres características antagónicas como el rendimiento, la robustez y la duración, y siempre con total seguridad, </w:t>
      </w:r>
      <w:r w:rsidR="00A10623" w:rsidRPr="009F7A33">
        <w:rPr>
          <w:shd w:val="clear" w:color="auto" w:fill="FFFFFF"/>
          <w:lang w:val="es-ES_tradnl"/>
        </w:rPr>
        <w:t>forma parte de la línea estratégica del Grupo Michelin.</w:t>
      </w:r>
    </w:p>
    <w:p w:rsidR="00A10623" w:rsidRPr="009F7A33" w:rsidRDefault="00A10623" w:rsidP="00915740">
      <w:pPr>
        <w:pStyle w:val="TextoMichelin"/>
        <w:spacing w:after="230"/>
        <w:rPr>
          <w:shd w:val="clear" w:color="auto" w:fill="FFFFFF"/>
          <w:lang w:val="es-ES_tradnl"/>
        </w:rPr>
      </w:pPr>
    </w:p>
    <w:p w:rsidR="00242A67" w:rsidRPr="009F7A33" w:rsidRDefault="00242A67" w:rsidP="00915740">
      <w:pPr>
        <w:pStyle w:val="TextoMichelin"/>
        <w:spacing w:after="230"/>
        <w:rPr>
          <w:shd w:val="clear" w:color="auto" w:fill="FFFFFF"/>
          <w:lang w:val="es-ES_tradnl"/>
        </w:rPr>
      </w:pPr>
    </w:p>
    <w:p w:rsidR="00242A67" w:rsidRPr="009F7A33" w:rsidRDefault="00242A67" w:rsidP="0091574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Esta línea, que consiste en aunar en un mismo neumático </w:t>
      </w:r>
      <w:r w:rsidR="0021253F" w:rsidRPr="009F7A33">
        <w:rPr>
          <w:shd w:val="clear" w:color="auto" w:fill="FFFFFF"/>
          <w:lang w:val="es-ES_tradnl"/>
        </w:rPr>
        <w:t xml:space="preserve">lo mejor de varias prestaciones, caracteriza todas las actividades del Grupo en materia de Investigación y Desarrollo. </w:t>
      </w:r>
      <w:r w:rsidR="003D6650" w:rsidRPr="009F7A33">
        <w:rPr>
          <w:shd w:val="clear" w:color="auto" w:fill="FFFFFF"/>
          <w:lang w:val="es-ES_tradnl"/>
        </w:rPr>
        <w:t>Se la denomina: “</w:t>
      </w:r>
      <w:r w:rsidR="003D6650" w:rsidRPr="009F7A33">
        <w:rPr>
          <w:b/>
          <w:shd w:val="clear" w:color="auto" w:fill="FFFFFF"/>
          <w:lang w:val="es-ES_tradnl"/>
        </w:rPr>
        <w:t>MICHELIN Total Performance”.</w:t>
      </w:r>
    </w:p>
    <w:p w:rsidR="003D6650" w:rsidRPr="009F7A33" w:rsidRDefault="003D6650" w:rsidP="007F1513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Por último, Michelin y la Federación Internacional de Automovilismo (FIA) se han comprometido para concienciar a las poblaciones de todo el mundo sobre seguridad vial. </w:t>
      </w:r>
      <w:r w:rsidR="00D23169" w:rsidRPr="009F7A33">
        <w:rPr>
          <w:shd w:val="clear" w:color="auto" w:fill="FFFFFF"/>
          <w:lang w:val="es-ES_tradnl"/>
        </w:rPr>
        <w:t>Una de las herramientas desarrolladas conjuntamente</w:t>
      </w:r>
      <w:r w:rsidR="00B76AE4" w:rsidRPr="009F7A33">
        <w:rPr>
          <w:shd w:val="clear" w:color="auto" w:fill="FFFFFF"/>
          <w:lang w:val="es-ES_tradnl"/>
        </w:rPr>
        <w:t>,</w:t>
      </w:r>
      <w:r w:rsidR="00D23169" w:rsidRPr="009F7A33">
        <w:rPr>
          <w:shd w:val="clear" w:color="auto" w:fill="FFFFFF"/>
          <w:lang w:val="es-ES_tradnl"/>
        </w:rPr>
        <w:t xml:space="preserve"> en el marco de la iniciativa "Acción FIA para la Seguridad Vial"</w:t>
      </w:r>
      <w:r w:rsidR="00B76AE4" w:rsidRPr="009F7A33">
        <w:rPr>
          <w:shd w:val="clear" w:color="auto" w:fill="FFFFFF"/>
          <w:lang w:val="es-ES_tradnl"/>
        </w:rPr>
        <w:t>,</w:t>
      </w:r>
      <w:r w:rsidR="00D23169" w:rsidRPr="009F7A33">
        <w:rPr>
          <w:shd w:val="clear" w:color="auto" w:fill="FFFFFF"/>
          <w:lang w:val="es-ES_tradnl"/>
        </w:rPr>
        <w:t xml:space="preserve"> </w:t>
      </w:r>
      <w:r w:rsidR="00B76AE4" w:rsidRPr="009F7A33">
        <w:rPr>
          <w:shd w:val="clear" w:color="auto" w:fill="FFFFFF"/>
          <w:lang w:val="es-ES_tradnl"/>
        </w:rPr>
        <w:t xml:space="preserve">se presenta en forma </w:t>
      </w:r>
      <w:r w:rsidR="00D23169" w:rsidRPr="009F7A33">
        <w:rPr>
          <w:shd w:val="clear" w:color="auto" w:fill="FFFFFF"/>
          <w:lang w:val="es-ES_tradnl"/>
        </w:rPr>
        <w:t>de diez reglas de oro</w:t>
      </w:r>
      <w:r w:rsidR="00B76AE4" w:rsidRPr="009F7A33">
        <w:rPr>
          <w:shd w:val="clear" w:color="auto" w:fill="FFFFFF"/>
          <w:lang w:val="es-ES_tradnl"/>
        </w:rPr>
        <w:t xml:space="preserve"> (</w:t>
      </w:r>
      <w:r w:rsidR="00B76AE4" w:rsidRPr="009F7A33">
        <w:rPr>
          <w:i/>
          <w:shd w:val="clear" w:color="auto" w:fill="FFFFFF"/>
          <w:lang w:val="es-ES_tradnl"/>
        </w:rPr>
        <w:t>golden rules,</w:t>
      </w:r>
      <w:r w:rsidR="00B76AE4" w:rsidRPr="009F7A33">
        <w:rPr>
          <w:shd w:val="clear" w:color="auto" w:fill="FFFFFF"/>
          <w:lang w:val="es-ES_tradnl"/>
        </w:rPr>
        <w:t xml:space="preserve"> en inglés). Michelin y la FIA aprovechan las más espectacular</w:t>
      </w:r>
      <w:r w:rsidR="003828E3" w:rsidRPr="009F7A33">
        <w:rPr>
          <w:shd w:val="clear" w:color="auto" w:fill="FFFFFF"/>
          <w:lang w:val="es-ES_tradnl"/>
        </w:rPr>
        <w:t>es competiciones del mundo para lanzar mensajes sobre seguridad y contribuir, así, al plan mundial por un “decenio de acción para la seguridad vial 2011-2020, que tiene como objetivo salvar cinco millon</w:t>
      </w:r>
      <w:r w:rsidR="00EA0AD3" w:rsidRPr="009F7A33">
        <w:rPr>
          <w:shd w:val="clear" w:color="auto" w:fill="FFFFFF"/>
          <w:lang w:val="es-ES_tradnl"/>
        </w:rPr>
        <w:t>es de vidas en estos diez años.</w:t>
      </w:r>
    </w:p>
    <w:p w:rsidR="007F1513" w:rsidRPr="009F7A33" w:rsidRDefault="00AF5016" w:rsidP="007F1513">
      <w:pPr>
        <w:pStyle w:val="TextoMichelin"/>
        <w:spacing w:after="230"/>
        <w:rPr>
          <w:shd w:val="clear" w:color="auto" w:fill="FFFFFF"/>
          <w:lang w:val="es-ES_tradnl"/>
        </w:rPr>
      </w:pPr>
      <w:hyperlink r:id="rId7" w:history="1">
        <w:r w:rsidR="007F1513" w:rsidRPr="009F7A33">
          <w:rPr>
            <w:rStyle w:val="Hyperlink"/>
            <w:shd w:val="clear" w:color="auto" w:fill="FFFFFF"/>
            <w:lang w:val="es-ES_tradnl"/>
          </w:rPr>
          <w:t>http://www.goldenrules-fia-michelin.com</w:t>
        </w:r>
      </w:hyperlink>
    </w:p>
    <w:p w:rsidR="007F1513" w:rsidRPr="009F7A33" w:rsidRDefault="007F1513" w:rsidP="007F1513">
      <w:pPr>
        <w:pStyle w:val="TextoMichelin"/>
        <w:spacing w:after="230"/>
        <w:rPr>
          <w:b/>
          <w:shd w:val="clear" w:color="auto" w:fill="FFFFFF"/>
          <w:lang w:val="es-ES_tradnl"/>
        </w:rPr>
      </w:pPr>
    </w:p>
    <w:p w:rsidR="00915740" w:rsidRPr="009F7A33" w:rsidRDefault="00915740" w:rsidP="00915740">
      <w:pPr>
        <w:pStyle w:val="TextoMichelin"/>
        <w:spacing w:after="230"/>
        <w:rPr>
          <w:shd w:val="clear" w:color="auto" w:fill="FFFFFF"/>
          <w:lang w:val="es-ES_tradnl"/>
        </w:rPr>
      </w:pPr>
    </w:p>
    <w:p w:rsidR="0097174C" w:rsidRPr="009F7A33" w:rsidRDefault="0097174C" w:rsidP="0097174C">
      <w:pPr>
        <w:jc w:val="both"/>
        <w:rPr>
          <w:rFonts w:ascii="Arial" w:hAnsi="Arial" w:cs="Arial"/>
          <w:bCs/>
        </w:rPr>
      </w:pPr>
    </w:p>
    <w:p w:rsidR="0097174C" w:rsidRPr="009F7A33" w:rsidRDefault="0097174C" w:rsidP="0097174C">
      <w:pPr>
        <w:pStyle w:val="TextoMichelin"/>
        <w:spacing w:after="230"/>
        <w:rPr>
          <w:shd w:val="clear" w:color="auto" w:fill="FFFFFF"/>
          <w:lang w:val="es-ES_tradnl"/>
        </w:rPr>
      </w:pPr>
    </w:p>
    <w:p w:rsidR="0097174C" w:rsidRPr="009F7A33" w:rsidRDefault="0097174C" w:rsidP="0097174C">
      <w:pPr>
        <w:jc w:val="both"/>
        <w:rPr>
          <w:rFonts w:ascii="Arial" w:hAnsi="Arial" w:cs="Arial"/>
        </w:rPr>
      </w:pPr>
    </w:p>
    <w:p w:rsidR="0097174C" w:rsidRPr="009F7A33" w:rsidRDefault="0097174C" w:rsidP="0097174C">
      <w:pPr>
        <w:jc w:val="both"/>
        <w:rPr>
          <w:rFonts w:ascii="Arial" w:hAnsi="Arial" w:cs="Arial"/>
        </w:rPr>
      </w:pPr>
    </w:p>
    <w:p w:rsidR="0097174C" w:rsidRPr="009F7A33" w:rsidRDefault="0097174C" w:rsidP="0097174C">
      <w:pPr>
        <w:jc w:val="both"/>
        <w:rPr>
          <w:rFonts w:ascii="Arial" w:hAnsi="Arial" w:cs="Arial"/>
          <w:bCs/>
        </w:rPr>
      </w:pPr>
    </w:p>
    <w:p w:rsidR="0097174C" w:rsidRPr="009F7A33" w:rsidRDefault="0097174C" w:rsidP="0097174C">
      <w:pPr>
        <w:jc w:val="both"/>
        <w:rPr>
          <w:rFonts w:ascii="Arial" w:hAnsi="Arial" w:cs="Arial"/>
          <w:bCs/>
        </w:rPr>
      </w:pPr>
    </w:p>
    <w:p w:rsidR="0097174C" w:rsidRPr="009F7A33" w:rsidRDefault="0097174C" w:rsidP="0097174C">
      <w:pPr>
        <w:jc w:val="both"/>
        <w:rPr>
          <w:rFonts w:ascii="Arial" w:hAnsi="Arial" w:cs="Arial"/>
        </w:rPr>
      </w:pPr>
    </w:p>
    <w:p w:rsidR="0097174C" w:rsidRPr="009F7A33" w:rsidRDefault="0097174C" w:rsidP="0097174C">
      <w:pPr>
        <w:jc w:val="both"/>
        <w:rPr>
          <w:rFonts w:ascii="Arial" w:hAnsi="Arial" w:cs="Arial"/>
        </w:rPr>
      </w:pPr>
    </w:p>
    <w:p w:rsidR="0097174C" w:rsidRPr="009F7A33" w:rsidRDefault="0097174C" w:rsidP="0097174C">
      <w:pPr>
        <w:rPr>
          <w:rFonts w:ascii="Arial" w:hAnsi="Arial" w:cs="Arial"/>
          <w:sz w:val="28"/>
        </w:rPr>
      </w:pPr>
    </w:p>
    <w:p w:rsidR="0097174C" w:rsidRPr="009F7A33" w:rsidRDefault="0097174C" w:rsidP="0097174C">
      <w:pPr>
        <w:rPr>
          <w:rFonts w:ascii="Arial" w:hAnsi="Arial" w:cs="Arial"/>
          <w:bCs/>
          <w:sz w:val="28"/>
        </w:rPr>
      </w:pPr>
    </w:p>
    <w:p w:rsidR="00CC4617" w:rsidRPr="009F7A33" w:rsidRDefault="007F1513" w:rsidP="0097174C">
      <w:pPr>
        <w:pStyle w:val="titulocapitulodossier"/>
        <w:rPr>
          <w:rFonts w:cs="Arial"/>
          <w:lang w:val="es-ES_tradnl"/>
        </w:rPr>
      </w:pPr>
      <w:r w:rsidRPr="009F7A33">
        <w:rPr>
          <w:rFonts w:cs="Arial"/>
          <w:lang w:val="es-ES_tradnl"/>
        </w:rPr>
        <w:br w:type="column"/>
      </w:r>
    </w:p>
    <w:p w:rsidR="0097174C" w:rsidRPr="009F7A33" w:rsidRDefault="007F1513" w:rsidP="0097174C">
      <w:pPr>
        <w:pStyle w:val="titulocapitulodossier"/>
        <w:rPr>
          <w:rFonts w:cs="Arial"/>
          <w:lang w:val="es-ES_tradnl"/>
        </w:rPr>
      </w:pPr>
      <w:r w:rsidRPr="009F7A33">
        <w:rPr>
          <w:rFonts w:cs="Arial"/>
          <w:lang w:val="es-ES_tradnl"/>
        </w:rPr>
        <w:t>L</w:t>
      </w:r>
      <w:r w:rsidR="00CC4617" w:rsidRPr="009F7A33">
        <w:rPr>
          <w:rFonts w:cs="Arial"/>
          <w:lang w:val="es-ES_tradnl"/>
        </w:rPr>
        <w:t>a gama</w:t>
      </w:r>
      <w:r w:rsidRPr="009F7A33">
        <w:rPr>
          <w:rFonts w:cs="Arial"/>
          <w:lang w:val="es-ES_tradnl"/>
        </w:rPr>
        <w:t xml:space="preserve"> MICHELIN </w:t>
      </w:r>
      <w:r w:rsidR="00CC4617" w:rsidRPr="009F7A33">
        <w:rPr>
          <w:rFonts w:cs="Arial"/>
          <w:lang w:val="es-ES_tradnl"/>
        </w:rPr>
        <w:t>en el</w:t>
      </w:r>
      <w:r w:rsidRPr="009F7A33">
        <w:rPr>
          <w:rFonts w:cs="Arial"/>
          <w:lang w:val="es-ES_tradnl"/>
        </w:rPr>
        <w:t xml:space="preserve"> DAKAR 2014…</w:t>
      </w:r>
    </w:p>
    <w:p w:rsidR="00FF6DC2" w:rsidRPr="009F7A33" w:rsidRDefault="007F1513" w:rsidP="00FF6DC2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En 2014, </w:t>
      </w:r>
      <w:r w:rsidR="00CC4617" w:rsidRPr="009F7A33">
        <w:rPr>
          <w:shd w:val="clear" w:color="auto" w:fill="FFFFFF"/>
          <w:lang w:val="es-ES_tradnl"/>
        </w:rPr>
        <w:t>el Grupo</w:t>
      </w:r>
      <w:r w:rsidRPr="009F7A33">
        <w:rPr>
          <w:shd w:val="clear" w:color="auto" w:fill="FFFFFF"/>
          <w:lang w:val="es-ES_tradnl"/>
        </w:rPr>
        <w:t xml:space="preserve"> Michelin </w:t>
      </w:r>
      <w:r w:rsidR="00CC4617" w:rsidRPr="009F7A33">
        <w:rPr>
          <w:shd w:val="clear" w:color="auto" w:fill="FFFFFF"/>
          <w:lang w:val="es-ES_tradnl"/>
        </w:rPr>
        <w:t>propone a los participantes en el Dakar una gama completa de neumáticos de turismo y moto (</w:t>
      </w:r>
      <w:r w:rsidR="00FF6DC2" w:rsidRPr="009F7A33">
        <w:rPr>
          <w:shd w:val="clear" w:color="auto" w:fill="FFFFFF"/>
          <w:lang w:val="es-ES_tradnl"/>
        </w:rPr>
        <w:t xml:space="preserve">incluyendo un nuevo neumático </w:t>
      </w:r>
      <w:r w:rsidRPr="009F7A33">
        <w:rPr>
          <w:shd w:val="clear" w:color="auto" w:fill="FFFFFF"/>
          <w:lang w:val="es-ES_tradnl"/>
        </w:rPr>
        <w:t xml:space="preserve">BFGoodrich </w:t>
      </w:r>
      <w:r w:rsidR="00FF6DC2" w:rsidRPr="009F7A33">
        <w:rPr>
          <w:shd w:val="clear" w:color="auto" w:fill="FFFFFF"/>
          <w:lang w:val="es-ES_tradnl"/>
        </w:rPr>
        <w:t>para</w:t>
      </w:r>
      <w:r w:rsidRPr="009F7A33">
        <w:rPr>
          <w:shd w:val="clear" w:color="auto" w:fill="FFFFFF"/>
          <w:lang w:val="es-ES_tradnl"/>
        </w:rPr>
        <w:t xml:space="preserve"> buggies), </w:t>
      </w:r>
      <w:r w:rsidR="00FF6DC2" w:rsidRPr="009F7A33">
        <w:rPr>
          <w:shd w:val="clear" w:color="auto" w:fill="FFFFFF"/>
          <w:lang w:val="es-ES_tradnl"/>
        </w:rPr>
        <w:t xml:space="preserve">así como un nuevo neumático para camión, que equipará la mayor parte de los camiones </w:t>
      </w:r>
      <w:r w:rsidR="00FE4F8E" w:rsidRPr="009F7A33">
        <w:rPr>
          <w:shd w:val="clear" w:color="auto" w:fill="FFFFFF"/>
          <w:lang w:val="es-ES_tradnl"/>
        </w:rPr>
        <w:t>de la carrera.</w:t>
      </w:r>
    </w:p>
    <w:p w:rsidR="00B21000" w:rsidRPr="009F7A33" w:rsidRDefault="0093253F" w:rsidP="00B2100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Gracias a su </w:t>
      </w:r>
      <w:r w:rsidR="007D4A83" w:rsidRPr="009F7A33">
        <w:rPr>
          <w:shd w:val="clear" w:color="auto" w:fill="FFFFFF"/>
          <w:lang w:val="es-ES_tradnl"/>
        </w:rPr>
        <w:t xml:space="preserve">ya duradero </w:t>
      </w:r>
      <w:r w:rsidRPr="009F7A33">
        <w:rPr>
          <w:shd w:val="clear" w:color="auto" w:fill="FFFFFF"/>
          <w:lang w:val="es-ES_tradnl"/>
        </w:rPr>
        <w:t xml:space="preserve">compromiso </w:t>
      </w:r>
      <w:r w:rsidR="007D4A83" w:rsidRPr="009F7A33">
        <w:rPr>
          <w:shd w:val="clear" w:color="auto" w:fill="FFFFFF"/>
          <w:lang w:val="es-ES_tradnl"/>
        </w:rPr>
        <w:t xml:space="preserve">con el Dakar, Michelin tiene la oportunidad de </w:t>
      </w:r>
      <w:r w:rsidR="004F7D3A" w:rsidRPr="009F7A33">
        <w:rPr>
          <w:shd w:val="clear" w:color="auto" w:fill="FFFFFF"/>
          <w:lang w:val="es-ES_tradnl"/>
        </w:rPr>
        <w:t xml:space="preserve">demostrar a sus socios y a los conductores, en general, que cada uno de sus neumáticos combina, de la forma más completa </w:t>
      </w:r>
      <w:r w:rsidR="00B21000" w:rsidRPr="009F7A33">
        <w:rPr>
          <w:shd w:val="clear" w:color="auto" w:fill="FFFFFF"/>
          <w:lang w:val="es-ES_tradnl"/>
        </w:rPr>
        <w:t>posible, varias prestaciones a l</w:t>
      </w:r>
      <w:r w:rsidR="00660349" w:rsidRPr="009F7A33">
        <w:rPr>
          <w:shd w:val="clear" w:color="auto" w:fill="FFFFFF"/>
          <w:lang w:val="es-ES_tradnl"/>
        </w:rPr>
        <w:t>a vez. Ejemplo de su estrategia</w:t>
      </w:r>
      <w:r w:rsidR="00B21000" w:rsidRPr="009F7A33">
        <w:rPr>
          <w:shd w:val="clear" w:color="auto" w:fill="FFFFFF"/>
          <w:lang w:val="es-ES_tradnl"/>
        </w:rPr>
        <w:t xml:space="preserve"> “</w:t>
      </w:r>
      <w:r w:rsidR="00B21000" w:rsidRPr="009F7A33">
        <w:rPr>
          <w:b/>
          <w:shd w:val="clear" w:color="auto" w:fill="FFFFFF"/>
          <w:lang w:val="es-ES_tradnl"/>
        </w:rPr>
        <w:t>MICHELIN Total Performance”.</w:t>
      </w:r>
    </w:p>
    <w:p w:rsidR="00660349" w:rsidRPr="009F7A33" w:rsidRDefault="004A7D97" w:rsidP="007F1513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C</w:t>
      </w:r>
      <w:r w:rsidR="00660349" w:rsidRPr="009F7A33">
        <w:rPr>
          <w:shd w:val="clear" w:color="auto" w:fill="FFFFFF"/>
          <w:lang w:val="es-ES_tradnl"/>
        </w:rPr>
        <w:t>onsiste en diseñar neumáticos que aún</w:t>
      </w:r>
      <w:r w:rsidR="002134D2" w:rsidRPr="009F7A33">
        <w:rPr>
          <w:shd w:val="clear" w:color="auto" w:fill="FFFFFF"/>
          <w:lang w:val="es-ES_tradnl"/>
        </w:rPr>
        <w:t xml:space="preserve">en prestaciones normalmente contrapuestas como la seguridad, el rendimiento, la duración y la robustez, </w:t>
      </w:r>
      <w:r w:rsidR="00D06F15" w:rsidRPr="009F7A33">
        <w:rPr>
          <w:shd w:val="clear" w:color="auto" w:fill="FFFFFF"/>
          <w:lang w:val="es-ES_tradnl"/>
        </w:rPr>
        <w:t xml:space="preserve">por medio del desarrollo y uso de tecnologías únicas. </w:t>
      </w:r>
    </w:p>
    <w:p w:rsidR="00D06F15" w:rsidRPr="009F7A33" w:rsidRDefault="00D06F15" w:rsidP="00D06F15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Verdadero compromiso de la marca, la estrategia “</w:t>
      </w:r>
      <w:r w:rsidRPr="009F7A33">
        <w:rPr>
          <w:b/>
          <w:shd w:val="clear" w:color="auto" w:fill="FFFFFF"/>
          <w:lang w:val="es-ES_tradnl"/>
        </w:rPr>
        <w:t>MICHELIN Total Performance”</w:t>
      </w:r>
      <w:r w:rsidR="00097E9A" w:rsidRPr="009F7A33">
        <w:rPr>
          <w:b/>
          <w:shd w:val="clear" w:color="auto" w:fill="FFFFFF"/>
          <w:lang w:val="es-ES_tradnl"/>
        </w:rPr>
        <w:t xml:space="preserve"> </w:t>
      </w:r>
      <w:r w:rsidR="00097E9A" w:rsidRPr="009F7A33">
        <w:rPr>
          <w:shd w:val="clear" w:color="auto" w:fill="FFFFFF"/>
          <w:lang w:val="es-ES_tradnl"/>
        </w:rPr>
        <w:t>se aplica a todas las categorías de neumáticos Michelin, tanto en competición como para vehículos particulares y utilitarios.</w:t>
      </w:r>
    </w:p>
    <w:p w:rsidR="0097174C" w:rsidRPr="009F7A33" w:rsidRDefault="0097174C" w:rsidP="0097174C">
      <w:pPr>
        <w:jc w:val="both"/>
        <w:rPr>
          <w:rFonts w:ascii="Arial" w:hAnsi="Arial" w:cs="Arial"/>
          <w:b/>
          <w:color w:val="FF0000"/>
        </w:rPr>
      </w:pPr>
    </w:p>
    <w:p w:rsidR="00CE3D7D" w:rsidRPr="009F7A33" w:rsidRDefault="00CE3D7D" w:rsidP="00CE3D7D">
      <w:pPr>
        <w:pStyle w:val="titulocapitulodossier"/>
        <w:rPr>
          <w:rFonts w:cs="Arial"/>
          <w:lang w:val="es-ES_tradnl"/>
        </w:rPr>
      </w:pPr>
      <w:r w:rsidRPr="009F7A33">
        <w:rPr>
          <w:rFonts w:cs="Arial"/>
          <w:lang w:val="es-ES_tradnl"/>
        </w:rPr>
        <w:t xml:space="preserve">… </w:t>
      </w:r>
      <w:r w:rsidR="0091727F" w:rsidRPr="009F7A33">
        <w:rPr>
          <w:rFonts w:cs="Arial"/>
          <w:lang w:val="es-ES_tradnl"/>
        </w:rPr>
        <w:t>Un único neumático, tres tipos de uso</w:t>
      </w:r>
    </w:p>
    <w:p w:rsidR="007A6B52" w:rsidRPr="009F7A33" w:rsidRDefault="00126AC8" w:rsidP="00126AC8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T</w:t>
      </w:r>
      <w:r w:rsidR="007A6B52" w:rsidRPr="009F7A33">
        <w:rPr>
          <w:shd w:val="clear" w:color="auto" w:fill="FFFFFF"/>
          <w:lang w:val="es-ES_tradnl"/>
        </w:rPr>
        <w:t>res tipos de superficies reúnen, ell</w:t>
      </w:r>
      <w:r w:rsidR="00BE5887">
        <w:rPr>
          <w:shd w:val="clear" w:color="auto" w:fill="FFFFFF"/>
          <w:lang w:val="es-ES_tradnl"/>
        </w:rPr>
        <w:t>a</w:t>
      </w:r>
      <w:r w:rsidR="007A6B52" w:rsidRPr="009F7A33">
        <w:rPr>
          <w:shd w:val="clear" w:color="auto" w:fill="FFFFFF"/>
          <w:lang w:val="es-ES_tradnl"/>
        </w:rPr>
        <w:t>s sol</w:t>
      </w:r>
      <w:r w:rsidR="00BE5887">
        <w:rPr>
          <w:shd w:val="clear" w:color="auto" w:fill="FFFFFF"/>
          <w:lang w:val="es-ES_tradnl"/>
        </w:rPr>
        <w:t>a</w:t>
      </w:r>
      <w:r w:rsidR="007A6B52" w:rsidRPr="009F7A33">
        <w:rPr>
          <w:shd w:val="clear" w:color="auto" w:fill="FFFFFF"/>
          <w:lang w:val="es-ES_tradnl"/>
        </w:rPr>
        <w:t>s, todas las características y todas las exigencias del Dakar:</w:t>
      </w:r>
    </w:p>
    <w:p w:rsidR="0075331E" w:rsidRPr="009F7A33" w:rsidRDefault="00126AC8" w:rsidP="00126AC8">
      <w:pPr>
        <w:pStyle w:val="TextoMichelin"/>
        <w:numPr>
          <w:ilvl w:val="0"/>
          <w:numId w:val="25"/>
        </w:numPr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La pist</w:t>
      </w:r>
      <w:r w:rsidR="0075331E" w:rsidRPr="009F7A33">
        <w:rPr>
          <w:b/>
          <w:shd w:val="clear" w:color="auto" w:fill="FFFFFF"/>
          <w:lang w:val="es-ES_tradnl"/>
        </w:rPr>
        <w:t>a</w:t>
      </w:r>
      <w:r w:rsidRPr="009F7A33">
        <w:rPr>
          <w:b/>
          <w:shd w:val="clear" w:color="auto" w:fill="FFFFFF"/>
          <w:lang w:val="es-ES_tradnl"/>
        </w:rPr>
        <w:t xml:space="preserve"> </w:t>
      </w:r>
      <w:r w:rsidR="000A2FAE" w:rsidRPr="009F7A33">
        <w:rPr>
          <w:b/>
          <w:shd w:val="clear" w:color="auto" w:fill="FFFFFF"/>
          <w:lang w:val="es-ES_tradnl"/>
        </w:rPr>
        <w:t>rápida</w:t>
      </w:r>
      <w:r w:rsidRPr="009F7A33">
        <w:rPr>
          <w:shd w:val="clear" w:color="auto" w:fill="FFFFFF"/>
          <w:lang w:val="es-ES_tradnl"/>
        </w:rPr>
        <w:t xml:space="preserve">, </w:t>
      </w:r>
      <w:r w:rsidR="0075331E" w:rsidRPr="009F7A33">
        <w:rPr>
          <w:shd w:val="clear" w:color="auto" w:fill="FFFFFF"/>
          <w:lang w:val="es-ES_tradnl"/>
        </w:rPr>
        <w:t xml:space="preserve">que permiten grandes velocidades y favorecen </w:t>
      </w:r>
      <w:r w:rsidR="000A2FAE" w:rsidRPr="009F7A33">
        <w:rPr>
          <w:shd w:val="clear" w:color="auto" w:fill="FFFFFF"/>
          <w:lang w:val="es-ES_tradnl"/>
        </w:rPr>
        <w:t>el aumento de</w:t>
      </w:r>
      <w:r w:rsidR="0075331E" w:rsidRPr="009F7A33">
        <w:rPr>
          <w:shd w:val="clear" w:color="auto" w:fill="FFFFFF"/>
          <w:lang w:val="es-ES_tradnl"/>
        </w:rPr>
        <w:t xml:space="preserve"> temperatura, i</w:t>
      </w:r>
      <w:r w:rsidR="000E6C80" w:rsidRPr="009F7A33">
        <w:rPr>
          <w:shd w:val="clear" w:color="auto" w:fill="FFFFFF"/>
          <w:lang w:val="es-ES_tradnl"/>
        </w:rPr>
        <w:t xml:space="preserve">ntroduce la noción de </w:t>
      </w:r>
      <w:r w:rsidR="000E6C80" w:rsidRPr="009F7A33">
        <w:rPr>
          <w:b/>
          <w:shd w:val="clear" w:color="auto" w:fill="FFFFFF"/>
          <w:lang w:val="es-ES_tradnl"/>
        </w:rPr>
        <w:t>resistencia del neumático.</w:t>
      </w:r>
    </w:p>
    <w:p w:rsidR="00BA3E4E" w:rsidRPr="009F7A33" w:rsidRDefault="00BA3E4E" w:rsidP="00126AC8">
      <w:pPr>
        <w:pStyle w:val="TextoMichelin"/>
        <w:numPr>
          <w:ilvl w:val="0"/>
          <w:numId w:val="25"/>
        </w:numPr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Las zonas</w:t>
      </w:r>
      <w:r w:rsidR="00B7457C" w:rsidRPr="009F7A33">
        <w:rPr>
          <w:b/>
          <w:shd w:val="clear" w:color="auto" w:fill="FFFFFF"/>
          <w:lang w:val="es-ES_tradnl"/>
        </w:rPr>
        <w:t xml:space="preserve"> rotas</w:t>
      </w:r>
      <w:r w:rsidR="00126AC8" w:rsidRPr="009F7A33">
        <w:rPr>
          <w:shd w:val="clear" w:color="auto" w:fill="FFFFFF"/>
          <w:lang w:val="es-ES_tradnl"/>
        </w:rPr>
        <w:t xml:space="preserve">, </w:t>
      </w:r>
      <w:r w:rsidRPr="009F7A33">
        <w:rPr>
          <w:shd w:val="clear" w:color="auto" w:fill="FFFFFF"/>
          <w:lang w:val="es-ES_tradnl"/>
        </w:rPr>
        <w:t xml:space="preserve">que imponen importantes solicitaciones y fuertes agresiones, exigen una </w:t>
      </w:r>
      <w:r w:rsidRPr="009F7A33">
        <w:rPr>
          <w:b/>
          <w:shd w:val="clear" w:color="auto" w:fill="FFFFFF"/>
          <w:lang w:val="es-ES_tradnl"/>
        </w:rPr>
        <w:t>gran robustez de la goma y de la estructura del neumático.</w:t>
      </w:r>
    </w:p>
    <w:p w:rsidR="005B2594" w:rsidRPr="009F7A33" w:rsidRDefault="00126AC8" w:rsidP="00126AC8">
      <w:pPr>
        <w:pStyle w:val="TextoMichelin"/>
        <w:numPr>
          <w:ilvl w:val="0"/>
          <w:numId w:val="25"/>
        </w:numPr>
        <w:spacing w:after="230"/>
        <w:rPr>
          <w:b/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L</w:t>
      </w:r>
      <w:r w:rsidR="006B11FE" w:rsidRPr="009F7A33">
        <w:rPr>
          <w:b/>
          <w:shd w:val="clear" w:color="auto" w:fill="FFFFFF"/>
          <w:lang w:val="es-ES_tradnl"/>
        </w:rPr>
        <w:t>a</w:t>
      </w:r>
      <w:r w:rsidRPr="009F7A33">
        <w:rPr>
          <w:b/>
          <w:shd w:val="clear" w:color="auto" w:fill="FFFFFF"/>
          <w:lang w:val="es-ES_tradnl"/>
        </w:rPr>
        <w:t xml:space="preserve"> </w:t>
      </w:r>
      <w:r w:rsidR="006B11FE" w:rsidRPr="009F7A33">
        <w:rPr>
          <w:b/>
          <w:shd w:val="clear" w:color="auto" w:fill="FFFFFF"/>
          <w:lang w:val="es-ES_tradnl"/>
        </w:rPr>
        <w:t>arena</w:t>
      </w:r>
      <w:r w:rsidRPr="009F7A33">
        <w:rPr>
          <w:shd w:val="clear" w:color="auto" w:fill="FFFFFF"/>
          <w:lang w:val="es-ES_tradnl"/>
        </w:rPr>
        <w:t xml:space="preserve">, </w:t>
      </w:r>
      <w:r w:rsidR="005B2594" w:rsidRPr="009F7A33">
        <w:rPr>
          <w:shd w:val="clear" w:color="auto" w:fill="FFFFFF"/>
          <w:lang w:val="es-ES_tradnl"/>
        </w:rPr>
        <w:t xml:space="preserve">que pone de relieve la motricidad, necesita </w:t>
      </w:r>
      <w:r w:rsidR="005B2594" w:rsidRPr="009F7A33">
        <w:rPr>
          <w:b/>
          <w:shd w:val="clear" w:color="auto" w:fill="FFFFFF"/>
          <w:lang w:val="es-ES_tradnl"/>
        </w:rPr>
        <w:t>capacidad de la carcasa y de la escultura para trabajar a baja presión.</w:t>
      </w:r>
    </w:p>
    <w:p w:rsidR="00CE3D7D" w:rsidRPr="009F7A33" w:rsidRDefault="00126AC8" w:rsidP="00CE3D7D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L</w:t>
      </w:r>
      <w:r w:rsidR="00DD1CD1" w:rsidRPr="009F7A33">
        <w:rPr>
          <w:shd w:val="clear" w:color="auto" w:fill="FFFFFF"/>
          <w:lang w:val="es-ES_tradnl"/>
        </w:rPr>
        <w:t>o</w:t>
      </w:r>
      <w:r w:rsidR="005853AB" w:rsidRPr="009F7A33">
        <w:rPr>
          <w:shd w:val="clear" w:color="auto" w:fill="FFFFFF"/>
          <w:lang w:val="es-ES_tradnl"/>
        </w:rPr>
        <w:t>s pilotos afrontarán estas tres situaciones diferentes sin cambiar de neumáticos. Disponer de neumáticos que ofrezcan un rendimiento total es imperativo en las pistas del Dakar.</w:t>
      </w:r>
    </w:p>
    <w:p w:rsidR="0097174C" w:rsidRPr="009F7A33" w:rsidRDefault="005853AB" w:rsidP="00CE3D7D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 xml:space="preserve">Coches y </w:t>
      </w:r>
      <w:r w:rsidR="00BA4E42" w:rsidRPr="009F7A33">
        <w:rPr>
          <w:rFonts w:ascii="Times" w:hAnsi="Times"/>
          <w:b/>
          <w:sz w:val="34"/>
          <w:lang w:val="es-ES_tradnl"/>
        </w:rPr>
        <w:t>buggies</w:t>
      </w:r>
    </w:p>
    <w:p w:rsidR="002C142B" w:rsidRPr="009F7A33" w:rsidRDefault="00EB19F9" w:rsidP="00F87B54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El</w:t>
      </w:r>
      <w:r w:rsidR="003A6791" w:rsidRPr="009F7A33">
        <w:rPr>
          <w:shd w:val="clear" w:color="auto" w:fill="FFFFFF"/>
          <w:lang w:val="es-ES_tradnl"/>
        </w:rPr>
        <w:t xml:space="preserve"> recorrido del Dakar 2014 para coches se prevé particularmente técnico y </w:t>
      </w:r>
      <w:r w:rsidR="003D5855" w:rsidRPr="009F7A33">
        <w:rPr>
          <w:shd w:val="clear" w:color="auto" w:fill="FFFFFF"/>
          <w:lang w:val="es-ES_tradnl"/>
        </w:rPr>
        <w:t xml:space="preserve">exigente, con una distancia de las especiales de </w:t>
      </w:r>
      <w:r w:rsidR="005D72CD" w:rsidRPr="009F7A33">
        <w:rPr>
          <w:shd w:val="clear" w:color="auto" w:fill="FFFFFF"/>
          <w:lang w:val="es-ES_tradnl"/>
        </w:rPr>
        <w:t>casi 5.000 kilómetros, algo sin precedente. Cinco etapas ofrecerán a los participantes la posibilidad de medirse en un recorrido de m</w:t>
      </w:r>
      <w:r w:rsidR="00D50701" w:rsidRPr="009F7A33">
        <w:rPr>
          <w:shd w:val="clear" w:color="auto" w:fill="FFFFFF"/>
          <w:lang w:val="es-ES_tradnl"/>
        </w:rPr>
        <w:t>á</w:t>
      </w:r>
      <w:r w:rsidR="005D72CD" w:rsidRPr="009F7A33">
        <w:rPr>
          <w:shd w:val="clear" w:color="auto" w:fill="FFFFFF"/>
          <w:lang w:val="es-ES_tradnl"/>
        </w:rPr>
        <w:t xml:space="preserve">s de 500 kilómetros. </w:t>
      </w:r>
      <w:r w:rsidR="00D50701" w:rsidRPr="009F7A33">
        <w:rPr>
          <w:shd w:val="clear" w:color="auto" w:fill="FFFFFF"/>
          <w:lang w:val="es-ES_tradnl"/>
        </w:rPr>
        <w:t>En primer lugar, la cuarta etapa, San Juan - Chilecito</w:t>
      </w:r>
      <w:r w:rsidR="00BA4E42" w:rsidRPr="009F7A33">
        <w:rPr>
          <w:shd w:val="clear" w:color="auto" w:fill="FFFFFF"/>
          <w:lang w:val="es-ES_tradnl"/>
        </w:rPr>
        <w:t>,</w:t>
      </w:r>
      <w:r w:rsidR="00D50701" w:rsidRPr="009F7A33">
        <w:rPr>
          <w:shd w:val="clear" w:color="auto" w:fill="FFFFFF"/>
          <w:lang w:val="es-ES_tradnl"/>
        </w:rPr>
        <w:t xml:space="preserve"> con la especial más larga de est</w:t>
      </w:r>
      <w:r w:rsidR="00B75D60" w:rsidRPr="009F7A33">
        <w:rPr>
          <w:shd w:val="clear" w:color="auto" w:fill="FFFFFF"/>
          <w:lang w:val="es-ES_tradnl"/>
        </w:rPr>
        <w:t xml:space="preserve">a edición. Se disputará el miércoles 8 de enero </w:t>
      </w:r>
      <w:r w:rsidR="00F0344A" w:rsidRPr="009F7A33">
        <w:rPr>
          <w:shd w:val="clear" w:color="auto" w:fill="FFFFFF"/>
          <w:lang w:val="es-ES_tradnl"/>
        </w:rPr>
        <w:t xml:space="preserve">sobre 657 kilómetros de “salvaje oeste”, entre montañas y </w:t>
      </w:r>
      <w:r w:rsidR="004616C3" w:rsidRPr="009F7A33">
        <w:rPr>
          <w:shd w:val="clear" w:color="auto" w:fill="FFFFFF"/>
          <w:lang w:val="es-ES_tradnl"/>
        </w:rPr>
        <w:t>camp</w:t>
      </w:r>
      <w:r w:rsidR="00476E57">
        <w:rPr>
          <w:shd w:val="clear" w:color="auto" w:fill="FFFFFF"/>
          <w:lang w:val="es-ES_tradnl"/>
        </w:rPr>
        <w:t>iñas</w:t>
      </w:r>
      <w:r w:rsidR="004616C3" w:rsidRPr="009F7A33">
        <w:rPr>
          <w:shd w:val="clear" w:color="auto" w:fill="FFFFFF"/>
          <w:lang w:val="es-ES_tradnl"/>
        </w:rPr>
        <w:t>. Los competidores se pondrán al volante para disputar la quinta etapa al día siguiente</w:t>
      </w:r>
      <w:r w:rsidR="00BA4E42" w:rsidRPr="009F7A33">
        <w:rPr>
          <w:shd w:val="clear" w:color="auto" w:fill="FFFFFF"/>
          <w:lang w:val="es-ES_tradnl"/>
        </w:rPr>
        <w:t xml:space="preserve">, </w:t>
      </w:r>
      <w:r w:rsidR="00FE0DF1" w:rsidRPr="009F7A33">
        <w:rPr>
          <w:shd w:val="clear" w:color="auto" w:fill="FFFFFF"/>
          <w:lang w:val="es-ES_tradnl"/>
        </w:rPr>
        <w:t xml:space="preserve">Chilecito – Tucumán, </w:t>
      </w:r>
      <w:r w:rsidR="004C164A" w:rsidRPr="009F7A33">
        <w:rPr>
          <w:shd w:val="clear" w:color="auto" w:fill="FFFFFF"/>
          <w:lang w:val="es-ES_tradnl"/>
        </w:rPr>
        <w:t xml:space="preserve">en </w:t>
      </w:r>
      <w:r w:rsidR="00FE0DF1" w:rsidRPr="009F7A33">
        <w:rPr>
          <w:shd w:val="clear" w:color="auto" w:fill="FFFFFF"/>
          <w:lang w:val="es-ES_tradnl"/>
        </w:rPr>
        <w:t>una especial muy</w:t>
      </w:r>
      <w:r w:rsidR="004C164A" w:rsidRPr="009F7A33">
        <w:rPr>
          <w:shd w:val="clear" w:color="auto" w:fill="FFFFFF"/>
          <w:lang w:val="es-ES_tradnl"/>
        </w:rPr>
        <w:t xml:space="preserve"> exigente, de 527 kilómetros, que someterá a duras pruebas a pilotos, mecánicos y neumáticos. A continuación, </w:t>
      </w:r>
      <w:r w:rsidR="00D259A3">
        <w:rPr>
          <w:shd w:val="clear" w:color="auto" w:fill="FFFFFF"/>
          <w:lang w:val="es-ES_tradnl"/>
        </w:rPr>
        <w:t xml:space="preserve">los participantes en el Dakar 2014 </w:t>
      </w:r>
      <w:r w:rsidR="004C164A" w:rsidRPr="009F7A33">
        <w:rPr>
          <w:shd w:val="clear" w:color="auto" w:fill="FFFFFF"/>
          <w:lang w:val="es-ES_tradnl"/>
        </w:rPr>
        <w:t>se enfrentarán</w:t>
      </w:r>
      <w:r w:rsidR="0091510B" w:rsidRPr="009F7A33">
        <w:rPr>
          <w:shd w:val="clear" w:color="auto" w:fill="FFFFFF"/>
          <w:lang w:val="es-ES_tradnl"/>
        </w:rPr>
        <w:t xml:space="preserve"> a una especial larga de 533 kilómetros, el </w:t>
      </w:r>
      <w:r w:rsidR="0046768D" w:rsidRPr="009F7A33">
        <w:rPr>
          <w:shd w:val="clear" w:color="auto" w:fill="FFFFFF"/>
          <w:lang w:val="es-ES_tradnl"/>
        </w:rPr>
        <w:t>domingo</w:t>
      </w:r>
      <w:r w:rsidR="0091510B" w:rsidRPr="009F7A33">
        <w:rPr>
          <w:shd w:val="clear" w:color="auto" w:fill="FFFFFF"/>
          <w:lang w:val="es-ES_tradnl"/>
        </w:rPr>
        <w:t xml:space="preserve"> 12 de enero</w:t>
      </w:r>
      <w:r w:rsidR="0046768D" w:rsidRPr="009F7A33">
        <w:rPr>
          <w:shd w:val="clear" w:color="auto" w:fill="FFFFFF"/>
          <w:lang w:val="es-ES_tradnl"/>
        </w:rPr>
        <w:t xml:space="preserve">, tras la jornada de descanso en Salta. La etapa séptima es </w:t>
      </w:r>
      <w:r w:rsidR="00B12899" w:rsidRPr="009F7A33">
        <w:rPr>
          <w:shd w:val="clear" w:color="auto" w:fill="FFFFFF"/>
          <w:lang w:val="es-ES_tradnl"/>
        </w:rPr>
        <w:t>un bucle de 533 kilómetros Salta – Salta</w:t>
      </w:r>
      <w:r w:rsidR="00BA4E42" w:rsidRPr="009F7A33">
        <w:rPr>
          <w:shd w:val="clear" w:color="auto" w:fill="FFFFFF"/>
          <w:lang w:val="es-ES_tradnl"/>
        </w:rPr>
        <w:t xml:space="preserve">… </w:t>
      </w:r>
      <w:r w:rsidR="00B12899" w:rsidRPr="009F7A33">
        <w:rPr>
          <w:shd w:val="clear" w:color="auto" w:fill="FFFFFF"/>
          <w:lang w:val="es-ES_tradnl"/>
        </w:rPr>
        <w:t>A más de</w:t>
      </w:r>
      <w:r w:rsidR="00BA4E42" w:rsidRPr="009F7A33">
        <w:rPr>
          <w:shd w:val="clear" w:color="auto" w:fill="FFFFFF"/>
          <w:lang w:val="es-ES_tradnl"/>
        </w:rPr>
        <w:t xml:space="preserve"> 3.500 </w:t>
      </w:r>
      <w:r w:rsidR="00B12899" w:rsidRPr="009F7A33">
        <w:rPr>
          <w:shd w:val="clear" w:color="auto" w:fill="FFFFFF"/>
          <w:lang w:val="es-ES_tradnl"/>
        </w:rPr>
        <w:t>metros de altitud</w:t>
      </w:r>
      <w:r w:rsidR="00BA4E42" w:rsidRPr="009F7A33">
        <w:rPr>
          <w:shd w:val="clear" w:color="auto" w:fill="FFFFFF"/>
          <w:lang w:val="es-ES_tradnl"/>
        </w:rPr>
        <w:t xml:space="preserve">. </w:t>
      </w:r>
      <w:r w:rsidR="00B12899" w:rsidRPr="009F7A33">
        <w:rPr>
          <w:shd w:val="clear" w:color="auto" w:fill="FFFFFF"/>
          <w:lang w:val="es-ES_tradnl"/>
        </w:rPr>
        <w:t>Por último, las etapas 10 y 11</w:t>
      </w:r>
      <w:r w:rsidR="00F87B54" w:rsidRPr="009F7A33">
        <w:rPr>
          <w:shd w:val="clear" w:color="auto" w:fill="FFFFFF"/>
          <w:lang w:val="es-ES_tradnl"/>
        </w:rPr>
        <w:t xml:space="preserve"> tendrán lugar el miércoles 15 y jueves 16 de enero. La primera de estas dos especiales, </w:t>
      </w:r>
      <w:r w:rsidR="00FE0DF1" w:rsidRPr="009F7A33">
        <w:rPr>
          <w:shd w:val="clear" w:color="auto" w:fill="FFFFFF"/>
          <w:lang w:val="es-ES_tradnl"/>
        </w:rPr>
        <w:t>Iquique – Antofagasta,</w:t>
      </w:r>
      <w:r w:rsidR="00BA4E42" w:rsidRPr="009F7A33">
        <w:rPr>
          <w:shd w:val="clear" w:color="auto" w:fill="FFFFFF"/>
          <w:lang w:val="es-ES_tradnl"/>
        </w:rPr>
        <w:t xml:space="preserve"> </w:t>
      </w:r>
      <w:r w:rsidR="00F87B54" w:rsidRPr="009F7A33">
        <w:rPr>
          <w:shd w:val="clear" w:color="auto" w:fill="FFFFFF"/>
          <w:lang w:val="es-ES_tradnl"/>
        </w:rPr>
        <w:t xml:space="preserve">es la segunda más larga del Dakar 2014 con 631 kilómetros. </w:t>
      </w:r>
      <w:r w:rsidR="00044298" w:rsidRPr="009F7A33">
        <w:rPr>
          <w:shd w:val="clear" w:color="auto" w:fill="FFFFFF"/>
          <w:lang w:val="es-ES_tradnl"/>
        </w:rPr>
        <w:t>Tras 200 kilómetros de arena, los competidores se enfrentarán al fesh-fesh</w:t>
      </w:r>
      <w:r w:rsidR="001E5417" w:rsidRPr="009F7A33">
        <w:rPr>
          <w:shd w:val="clear" w:color="auto" w:fill="FFFFFF"/>
          <w:lang w:val="es-ES_tradnl"/>
        </w:rPr>
        <w:t xml:space="preserve">. </w:t>
      </w:r>
      <w:r w:rsidR="00EB041B" w:rsidRPr="009F7A33">
        <w:rPr>
          <w:shd w:val="clear" w:color="auto" w:fill="FFFFFF"/>
          <w:lang w:val="es-ES_tradnl"/>
        </w:rPr>
        <w:t>En l</w:t>
      </w:r>
      <w:r w:rsidR="001E5417" w:rsidRPr="009F7A33">
        <w:rPr>
          <w:shd w:val="clear" w:color="auto" w:fill="FFFFFF"/>
          <w:lang w:val="es-ES_tradnl"/>
        </w:rPr>
        <w:t xml:space="preserve">a jornada siguiente, durante la etapa </w:t>
      </w:r>
      <w:r w:rsidR="00FE0DF1" w:rsidRPr="009F7A33">
        <w:rPr>
          <w:shd w:val="clear" w:color="auto" w:fill="FFFFFF"/>
          <w:lang w:val="es-ES_tradnl"/>
        </w:rPr>
        <w:t>Antofagasta – El Salvador</w:t>
      </w:r>
      <w:r w:rsidR="00BA4E42" w:rsidRPr="009F7A33">
        <w:rPr>
          <w:shd w:val="clear" w:color="auto" w:fill="FFFFFF"/>
          <w:lang w:val="es-ES_tradnl"/>
        </w:rPr>
        <w:t xml:space="preserve">, </w:t>
      </w:r>
      <w:r w:rsidR="002C142B" w:rsidRPr="009F7A33">
        <w:rPr>
          <w:shd w:val="clear" w:color="auto" w:fill="FFFFFF"/>
          <w:lang w:val="es-ES_tradnl"/>
        </w:rPr>
        <w:t>los pilotos afrontarán los 605 kilómetros de una especi</w:t>
      </w:r>
      <w:r w:rsidR="00B34F25" w:rsidRPr="009F7A33">
        <w:rPr>
          <w:shd w:val="clear" w:color="auto" w:fill="FFFFFF"/>
          <w:lang w:val="es-ES_tradnl"/>
        </w:rPr>
        <w:t>al muy variada en Atacama, en una etapa definida por los organizadores como la “referencia del Dakar 2014”.</w:t>
      </w:r>
    </w:p>
    <w:p w:rsidR="00820D79" w:rsidRPr="009F7A33" w:rsidRDefault="00820D79" w:rsidP="00820D79">
      <w:pPr>
        <w:pStyle w:val="TextoMichelin"/>
        <w:spacing w:after="230"/>
        <w:rPr>
          <w:shd w:val="clear" w:color="auto" w:fill="FFFFFF"/>
          <w:lang w:val="es-ES_tradnl"/>
        </w:rPr>
      </w:pPr>
    </w:p>
    <w:p w:rsidR="00BA4E42" w:rsidRPr="009F7A33" w:rsidRDefault="00B54AAA" w:rsidP="00820D79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El</w:t>
      </w:r>
      <w:r w:rsidR="00BA4E42" w:rsidRPr="009F7A33">
        <w:rPr>
          <w:rFonts w:ascii="Times" w:hAnsi="Times"/>
          <w:b/>
          <w:sz w:val="34"/>
          <w:lang w:val="es-ES_tradnl"/>
        </w:rPr>
        <w:t xml:space="preserve"> MICHELIN Latitude C</w:t>
      </w:r>
    </w:p>
    <w:p w:rsidR="00375549" w:rsidRPr="009F7A33" w:rsidRDefault="00B54AAA" w:rsidP="00375549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Con 30 años de experiencia en Todo</w:t>
      </w:r>
      <w:r w:rsidR="00820D79" w:rsidRPr="009F7A33">
        <w:rPr>
          <w:shd w:val="clear" w:color="auto" w:fill="FFFFFF"/>
          <w:lang w:val="es-ES_tradnl"/>
        </w:rPr>
        <w:t>-</w:t>
      </w:r>
      <w:r w:rsidRPr="009F7A33">
        <w:rPr>
          <w:shd w:val="clear" w:color="auto" w:fill="FFFFFF"/>
          <w:lang w:val="es-ES_tradnl"/>
        </w:rPr>
        <w:t xml:space="preserve">Terreno, Michelin ha desarrollado un neumático </w:t>
      </w:r>
      <w:r w:rsidR="00612BC8" w:rsidRPr="009F7A33">
        <w:rPr>
          <w:shd w:val="clear" w:color="auto" w:fill="FFFFFF"/>
          <w:lang w:val="es-ES_tradnl"/>
        </w:rPr>
        <w:t>que ya apareció en el Dakar 2013 y se enfrenta a una nueva validación</w:t>
      </w:r>
      <w:r w:rsidR="00375549" w:rsidRPr="009F7A33">
        <w:rPr>
          <w:shd w:val="clear" w:color="auto" w:fill="FFFFFF"/>
          <w:lang w:val="es-ES_tradnl"/>
        </w:rPr>
        <w:t xml:space="preserve"> este año: el</w:t>
      </w:r>
      <w:r w:rsidR="00BA4E42" w:rsidRPr="009F7A33">
        <w:rPr>
          <w:shd w:val="clear" w:color="auto" w:fill="FFFFFF"/>
          <w:lang w:val="es-ES_tradnl"/>
        </w:rPr>
        <w:t xml:space="preserve"> MICHELIN Latitude C. </w:t>
      </w:r>
      <w:r w:rsidR="00375549" w:rsidRPr="009F7A33">
        <w:rPr>
          <w:shd w:val="clear" w:color="auto" w:fill="FFFFFF"/>
          <w:lang w:val="es-ES_tradnl"/>
        </w:rPr>
        <w:t xml:space="preserve">Se trata de un neumático especial, capaz de encajar fuertes solicitaciones y de resistir </w:t>
      </w:r>
      <w:r w:rsidR="00EA3507" w:rsidRPr="009F7A33">
        <w:rPr>
          <w:shd w:val="clear" w:color="auto" w:fill="FFFFFF"/>
          <w:lang w:val="es-ES_tradnl"/>
        </w:rPr>
        <w:t xml:space="preserve">las agresiones de las pistas sudamericanas, ofreciendo la motricidad necesaria para evitar </w:t>
      </w:r>
      <w:r w:rsidR="006943E2" w:rsidRPr="009F7A33">
        <w:rPr>
          <w:shd w:val="clear" w:color="auto" w:fill="FFFFFF"/>
          <w:lang w:val="es-ES_tradnl"/>
        </w:rPr>
        <w:t xml:space="preserve">al máximo </w:t>
      </w:r>
      <w:r w:rsidR="00077E42" w:rsidRPr="009F7A33">
        <w:rPr>
          <w:shd w:val="clear" w:color="auto" w:fill="FFFFFF"/>
          <w:lang w:val="es-ES_tradnl"/>
        </w:rPr>
        <w:t>estancarse</w:t>
      </w:r>
      <w:r w:rsidR="006943E2" w:rsidRPr="009F7A33">
        <w:rPr>
          <w:shd w:val="clear" w:color="auto" w:fill="FFFFFF"/>
          <w:lang w:val="es-ES_tradnl"/>
        </w:rPr>
        <w:t xml:space="preserve"> en las dunas del desierto.</w:t>
      </w:r>
    </w:p>
    <w:p w:rsidR="004F235E" w:rsidRPr="009F7A33" w:rsidRDefault="0070162A" w:rsidP="004F235E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Para llegar a este resultado, Michelin ha desarrollado una estructura flexible y muy resistente</w:t>
      </w:r>
      <w:r w:rsidR="00E16B3B" w:rsidRPr="009F7A33">
        <w:rPr>
          <w:shd w:val="clear" w:color="auto" w:fill="FFFFFF"/>
          <w:lang w:val="es-ES_tradnl"/>
        </w:rPr>
        <w:t xml:space="preserve">, </w:t>
      </w:r>
      <w:r w:rsidR="004F235E" w:rsidRPr="009F7A33">
        <w:rPr>
          <w:shd w:val="clear" w:color="auto" w:fill="FFFFFF"/>
          <w:lang w:val="es-ES_tradnl"/>
        </w:rPr>
        <w:t xml:space="preserve">un neumático con flancos altos (en la dimensión </w:t>
      </w:r>
      <w:r w:rsidR="00BA4E42" w:rsidRPr="009F7A33">
        <w:rPr>
          <w:shd w:val="clear" w:color="auto" w:fill="FFFFFF"/>
          <w:lang w:val="es-ES_tradnl"/>
        </w:rPr>
        <w:t xml:space="preserve">245/80-16), </w:t>
      </w:r>
      <w:r w:rsidR="004F235E" w:rsidRPr="009F7A33">
        <w:rPr>
          <w:shd w:val="clear" w:color="auto" w:fill="FFFFFF"/>
          <w:lang w:val="es-ES_tradnl"/>
        </w:rPr>
        <w:t xml:space="preserve">que puede rodar a baja presión, y dispone de una banda de rodadura eficaz </w:t>
      </w:r>
      <w:r w:rsidR="00ED33EC" w:rsidRPr="009F7A33">
        <w:rPr>
          <w:shd w:val="clear" w:color="auto" w:fill="FFFFFF"/>
          <w:lang w:val="es-ES_tradnl"/>
        </w:rPr>
        <w:t>para ofrecer</w:t>
      </w:r>
      <w:r w:rsidR="004F235E" w:rsidRPr="009F7A33">
        <w:rPr>
          <w:shd w:val="clear" w:color="auto" w:fill="FFFFFF"/>
          <w:lang w:val="es-ES_tradnl"/>
        </w:rPr>
        <w:t xml:space="preserve"> motricidad.</w:t>
      </w:r>
    </w:p>
    <w:p w:rsidR="00B76F1B" w:rsidRPr="009F7A33" w:rsidRDefault="004F235E" w:rsidP="004F235E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Este neumático ha sido diseñado igualmente para permitir a los coches de más de dos toneladas (como, por ejemplo, los Mini del equipo X-Raid) rodar con seguridad en pistas rocosas, a velocidades punta superiores a los 180 km/h. El </w:t>
      </w:r>
      <w:r w:rsidR="00BA4E42" w:rsidRPr="009F7A33">
        <w:rPr>
          <w:shd w:val="clear" w:color="auto" w:fill="FFFFFF"/>
          <w:lang w:val="es-ES_tradnl"/>
        </w:rPr>
        <w:t xml:space="preserve">MICHELIN Latitude C </w:t>
      </w:r>
      <w:r w:rsidR="00B76F1B" w:rsidRPr="009F7A33">
        <w:rPr>
          <w:shd w:val="clear" w:color="auto" w:fill="FFFFFF"/>
          <w:lang w:val="es-ES_tradnl"/>
        </w:rPr>
        <w:t>asegura también la duración indispensable para disputar las largas especiales de esta edición de 2014, que pueden superar los 600 kilómetros.</w:t>
      </w:r>
    </w:p>
    <w:p w:rsidR="00E828E3" w:rsidRPr="009F7A33" w:rsidRDefault="00E828E3" w:rsidP="00BA4E42">
      <w:pPr>
        <w:jc w:val="both"/>
        <w:rPr>
          <w:rFonts w:ascii="Arial" w:hAnsi="Arial" w:cs="Arial"/>
          <w:b/>
        </w:rPr>
      </w:pPr>
    </w:p>
    <w:p w:rsidR="00746D24" w:rsidRPr="009F7A33" w:rsidRDefault="007929A7" w:rsidP="00BA4E42">
      <w:pPr>
        <w:jc w:val="both"/>
        <w:rPr>
          <w:rFonts w:ascii="Arial" w:hAnsi="Arial" w:cs="Arial"/>
          <w:b/>
        </w:rPr>
      </w:pPr>
      <w:r w:rsidRPr="009F7A33">
        <w:rPr>
          <w:rFonts w:ascii="Arial" w:hAnsi="Arial" w:cs="Arial"/>
          <w:b/>
        </w:rPr>
        <w:t>Fich</w:t>
      </w:r>
      <w:r w:rsidR="00B76F1B" w:rsidRPr="009F7A33">
        <w:rPr>
          <w:rFonts w:ascii="Arial" w:hAnsi="Arial" w:cs="Arial"/>
          <w:b/>
        </w:rPr>
        <w:t>a</w:t>
      </w:r>
      <w:r w:rsidRPr="009F7A33">
        <w:rPr>
          <w:rFonts w:ascii="Arial" w:hAnsi="Arial" w:cs="Arial"/>
          <w:b/>
        </w:rPr>
        <w:t xml:space="preserve"> </w:t>
      </w:r>
      <w:r w:rsidR="00746D24" w:rsidRPr="009F7A33">
        <w:rPr>
          <w:rFonts w:ascii="Arial" w:hAnsi="Arial" w:cs="Arial"/>
          <w:b/>
        </w:rPr>
        <w:t>técnica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 w:cs="Arial"/>
          <w:b/>
        </w:rPr>
        <w:br/>
      </w:r>
      <w:r w:rsidR="00BA4E42" w:rsidRPr="009F7A33">
        <w:rPr>
          <w:rFonts w:ascii="Arial" w:hAnsi="Arial"/>
          <w:b/>
          <w:sz w:val="21"/>
          <w:shd w:val="clear" w:color="auto" w:fill="FFFFFF"/>
        </w:rPr>
        <w:t>Gam</w:t>
      </w:r>
      <w:r w:rsidRPr="009F7A33">
        <w:rPr>
          <w:rFonts w:ascii="Arial" w:hAnsi="Arial"/>
          <w:b/>
          <w:sz w:val="21"/>
          <w:shd w:val="clear" w:color="auto" w:fill="FFFFFF"/>
        </w:rPr>
        <w:t>a</w:t>
      </w:r>
      <w:r w:rsidR="00BA4E42" w:rsidRPr="009F7A33">
        <w:rPr>
          <w:rFonts w:ascii="Arial" w:hAnsi="Arial"/>
          <w:b/>
          <w:sz w:val="21"/>
          <w:shd w:val="clear" w:color="auto" w:fill="FFFFFF"/>
        </w:rPr>
        <w:t>:</w:t>
      </w:r>
      <w:r w:rsidR="00BA4E42" w:rsidRPr="009F7A33">
        <w:rPr>
          <w:shd w:val="clear" w:color="auto" w:fill="FFFFFF"/>
        </w:rPr>
        <w:t xml:space="preserve"> </w:t>
      </w:r>
      <w:r w:rsidR="00BA4E42" w:rsidRPr="009F7A33">
        <w:rPr>
          <w:rFonts w:ascii="Arial" w:hAnsi="Arial"/>
          <w:sz w:val="21"/>
          <w:shd w:val="clear" w:color="auto" w:fill="FFFFFF"/>
        </w:rPr>
        <w:t>MICHELIN Latitude C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Posición</w:t>
      </w:r>
      <w:r w:rsidR="00BA4E42" w:rsidRPr="009F7A33">
        <w:rPr>
          <w:rFonts w:ascii="Arial" w:hAnsi="Arial"/>
          <w:b/>
          <w:sz w:val="21"/>
          <w:shd w:val="clear" w:color="auto" w:fill="FFFFFF"/>
        </w:rPr>
        <w:t>:</w:t>
      </w:r>
      <w:r w:rsidR="00BA4E42" w:rsidRPr="009F7A33">
        <w:rPr>
          <w:rFonts w:ascii="Arial" w:hAnsi="Arial"/>
          <w:sz w:val="21"/>
          <w:shd w:val="clear" w:color="auto" w:fill="FFFFFF"/>
        </w:rPr>
        <w:t xml:space="preserve"> </w:t>
      </w:r>
      <w:r w:rsidRPr="009F7A33">
        <w:rPr>
          <w:rFonts w:ascii="Arial" w:hAnsi="Arial"/>
          <w:sz w:val="21"/>
          <w:shd w:val="clear" w:color="auto" w:fill="FFFFFF"/>
        </w:rPr>
        <w:t>DEL</w:t>
      </w:r>
      <w:r w:rsidR="00BA4E42" w:rsidRPr="009F7A33">
        <w:rPr>
          <w:rFonts w:ascii="Arial" w:hAnsi="Arial"/>
          <w:sz w:val="21"/>
          <w:shd w:val="clear" w:color="auto" w:fill="FFFFFF"/>
        </w:rPr>
        <w:t>/</w:t>
      </w:r>
      <w:r w:rsidRPr="009F7A33">
        <w:rPr>
          <w:rFonts w:ascii="Arial" w:hAnsi="Arial"/>
          <w:sz w:val="21"/>
          <w:shd w:val="clear" w:color="auto" w:fill="FFFFFF"/>
        </w:rPr>
        <w:t>TRA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46D24" w:rsidRPr="009F7A33" w:rsidRDefault="00BA4E42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Dimension</w:t>
      </w:r>
      <w:r w:rsidR="00746D24" w:rsidRPr="009F7A33">
        <w:rPr>
          <w:rFonts w:ascii="Arial" w:hAnsi="Arial"/>
          <w:b/>
          <w:sz w:val="21"/>
          <w:shd w:val="clear" w:color="auto" w:fill="FFFFFF"/>
        </w:rPr>
        <w:t>es</w:t>
      </w:r>
      <w:r w:rsidRPr="009F7A33">
        <w:rPr>
          <w:rFonts w:ascii="Arial" w:hAnsi="Arial"/>
          <w:b/>
          <w:sz w:val="21"/>
          <w:shd w:val="clear" w:color="auto" w:fill="FFFFFF"/>
        </w:rPr>
        <w:t>:</w:t>
      </w:r>
      <w:r w:rsidRPr="009F7A33">
        <w:rPr>
          <w:rFonts w:ascii="Arial" w:hAnsi="Arial"/>
          <w:sz w:val="21"/>
          <w:shd w:val="clear" w:color="auto" w:fill="FFFFFF"/>
        </w:rPr>
        <w:t xml:space="preserve"> 245/80-16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46D24" w:rsidRPr="009F7A33" w:rsidRDefault="00BA4E42" w:rsidP="00CA452E">
      <w:pPr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Carac</w:t>
      </w:r>
      <w:r w:rsidR="00746D24" w:rsidRPr="009F7A33">
        <w:rPr>
          <w:rFonts w:ascii="Arial" w:hAnsi="Arial"/>
          <w:b/>
          <w:sz w:val="21"/>
          <w:shd w:val="clear" w:color="auto" w:fill="FFFFFF"/>
        </w:rPr>
        <w:t>terísticas</w:t>
      </w:r>
      <w:r w:rsidRPr="009F7A33">
        <w:rPr>
          <w:rFonts w:ascii="Arial" w:hAnsi="Arial"/>
          <w:b/>
          <w:sz w:val="21"/>
          <w:shd w:val="clear" w:color="auto" w:fill="FFFFFF"/>
        </w:rPr>
        <w:t>:</w:t>
      </w:r>
      <w:r w:rsidR="009C739C" w:rsidRPr="009F7A33">
        <w:rPr>
          <w:rFonts w:ascii="Arial" w:hAnsi="Arial"/>
          <w:sz w:val="21"/>
          <w:shd w:val="clear" w:color="auto" w:fill="FFFFFF"/>
        </w:rPr>
        <w:t xml:space="preserve"> Carcasa flexible y resistente. </w:t>
      </w:r>
      <w:r w:rsidR="00ED33EC" w:rsidRPr="009F7A33">
        <w:rPr>
          <w:rFonts w:ascii="Arial" w:hAnsi="Arial"/>
          <w:sz w:val="21"/>
          <w:shd w:val="clear" w:color="auto" w:fill="FFFFFF"/>
        </w:rPr>
        <w:t>B</w:t>
      </w:r>
      <w:r w:rsidR="009C739C" w:rsidRPr="009F7A33">
        <w:rPr>
          <w:rFonts w:ascii="Arial" w:hAnsi="Arial"/>
          <w:sz w:val="21"/>
          <w:shd w:val="clear" w:color="auto" w:fill="FFFFFF"/>
        </w:rPr>
        <w:t>anda de rodadura diseñada para ofrecer motricidad</w:t>
      </w:r>
      <w:r w:rsidRPr="009F7A33">
        <w:rPr>
          <w:rFonts w:ascii="Arial" w:hAnsi="Arial"/>
          <w:sz w:val="21"/>
          <w:shd w:val="clear" w:color="auto" w:fill="FFFFFF"/>
        </w:rPr>
        <w:t xml:space="preserve">. </w:t>
      </w:r>
      <w:r w:rsidR="00ED33EC" w:rsidRPr="009F7A33">
        <w:rPr>
          <w:rFonts w:ascii="Arial" w:hAnsi="Arial"/>
          <w:sz w:val="21"/>
          <w:shd w:val="clear" w:color="auto" w:fill="FFFFFF"/>
        </w:rPr>
        <w:t>Duración y resistencia mejoradas.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46D24" w:rsidRPr="009F7A33" w:rsidRDefault="005222FA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Rasgo</w:t>
      </w:r>
      <w:r w:rsidR="00BA4E42" w:rsidRPr="009F7A33">
        <w:rPr>
          <w:rFonts w:ascii="Arial" w:hAnsi="Arial"/>
          <w:b/>
          <w:sz w:val="21"/>
          <w:shd w:val="clear" w:color="auto" w:fill="FFFFFF"/>
        </w:rPr>
        <w:t xml:space="preserve"> distin</w:t>
      </w:r>
      <w:r w:rsidR="00ED33EC" w:rsidRPr="009F7A33">
        <w:rPr>
          <w:rFonts w:ascii="Arial" w:hAnsi="Arial"/>
          <w:b/>
          <w:sz w:val="21"/>
          <w:shd w:val="clear" w:color="auto" w:fill="FFFFFF"/>
        </w:rPr>
        <w:t>tivo</w:t>
      </w:r>
      <w:r w:rsidR="00BA4E42" w:rsidRPr="009F7A33">
        <w:rPr>
          <w:rFonts w:ascii="Arial" w:hAnsi="Arial"/>
          <w:b/>
          <w:sz w:val="21"/>
          <w:shd w:val="clear" w:color="auto" w:fill="FFFFFF"/>
        </w:rPr>
        <w:t>:</w:t>
      </w:r>
      <w:r w:rsidR="00BA4E42"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ED33EC" w:rsidRPr="009F7A33">
        <w:rPr>
          <w:rFonts w:ascii="Arial" w:hAnsi="Arial"/>
          <w:sz w:val="21"/>
          <w:shd w:val="clear" w:color="auto" w:fill="FFFFFF"/>
        </w:rPr>
        <w:t>Flancos altos.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46D24" w:rsidRPr="009F7A33" w:rsidRDefault="00ED33EC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Desarrollo</w:t>
      </w:r>
      <w:r w:rsidR="00BA4E42" w:rsidRPr="009F7A33">
        <w:rPr>
          <w:rFonts w:ascii="Arial" w:hAnsi="Arial"/>
          <w:b/>
          <w:sz w:val="21"/>
          <w:shd w:val="clear" w:color="auto" w:fill="FFFFFF"/>
        </w:rPr>
        <w:t>:</w:t>
      </w:r>
      <w:r w:rsidR="00BA4E42" w:rsidRPr="009F7A33">
        <w:rPr>
          <w:rFonts w:ascii="Arial" w:hAnsi="Arial"/>
          <w:sz w:val="21"/>
          <w:shd w:val="clear" w:color="auto" w:fill="FFFFFF"/>
        </w:rPr>
        <w:t xml:space="preserve"> </w:t>
      </w:r>
      <w:r w:rsidRPr="009F7A33">
        <w:rPr>
          <w:rFonts w:ascii="Arial" w:hAnsi="Arial"/>
          <w:sz w:val="21"/>
          <w:shd w:val="clear" w:color="auto" w:fill="FFFFFF"/>
        </w:rPr>
        <w:t xml:space="preserve">Dakar Series </w:t>
      </w:r>
      <w:r w:rsidR="00BA4E42" w:rsidRPr="009F7A33">
        <w:rPr>
          <w:rFonts w:ascii="Arial" w:hAnsi="Arial"/>
          <w:sz w:val="21"/>
          <w:shd w:val="clear" w:color="auto" w:fill="FFFFFF"/>
        </w:rPr>
        <w:t>2012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46D24" w:rsidRPr="009F7A33" w:rsidRDefault="00746D24" w:rsidP="00746D24">
      <w:pPr>
        <w:jc w:val="both"/>
        <w:rPr>
          <w:rFonts w:ascii="Arial" w:hAnsi="Arial"/>
          <w:sz w:val="21"/>
          <w:shd w:val="clear" w:color="auto" w:fill="FFFFFF"/>
        </w:rPr>
      </w:pPr>
    </w:p>
    <w:p w:rsidR="007929A7" w:rsidRPr="009F7A33" w:rsidRDefault="00BA4E42" w:rsidP="00746D24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Disponibili</w:t>
      </w:r>
      <w:r w:rsidR="00ED33EC" w:rsidRPr="009F7A33">
        <w:rPr>
          <w:rFonts w:ascii="Arial" w:hAnsi="Arial"/>
          <w:b/>
          <w:sz w:val="21"/>
          <w:shd w:val="clear" w:color="auto" w:fill="FFFFFF"/>
        </w:rPr>
        <w:t>dad</w:t>
      </w:r>
      <w:r w:rsidRPr="009F7A33">
        <w:rPr>
          <w:rFonts w:ascii="Arial" w:hAnsi="Arial"/>
          <w:b/>
          <w:sz w:val="21"/>
          <w:shd w:val="clear" w:color="auto" w:fill="FFFFFF"/>
        </w:rPr>
        <w:t>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ED33EC" w:rsidRPr="009F7A33">
        <w:rPr>
          <w:rFonts w:ascii="Arial" w:hAnsi="Arial"/>
          <w:sz w:val="21"/>
          <w:shd w:val="clear" w:color="auto" w:fill="FFFFFF"/>
        </w:rPr>
        <w:t>Participantes en Coches en el</w:t>
      </w:r>
      <w:r w:rsidRPr="009F7A33">
        <w:rPr>
          <w:rFonts w:ascii="Arial" w:hAnsi="Arial"/>
          <w:sz w:val="21"/>
          <w:shd w:val="clear" w:color="auto" w:fill="FFFFFF"/>
        </w:rPr>
        <w:t xml:space="preserve"> D</w:t>
      </w:r>
      <w:r w:rsidR="00CA452E" w:rsidRPr="009F7A33">
        <w:rPr>
          <w:rFonts w:ascii="Arial" w:hAnsi="Arial"/>
          <w:sz w:val="21"/>
          <w:shd w:val="clear" w:color="auto" w:fill="FFFFFF"/>
        </w:rPr>
        <w:t>akar</w:t>
      </w:r>
      <w:r w:rsidRPr="009F7A33">
        <w:rPr>
          <w:rFonts w:ascii="Arial" w:hAnsi="Arial"/>
          <w:sz w:val="21"/>
          <w:shd w:val="clear" w:color="auto" w:fill="FFFFFF"/>
        </w:rPr>
        <w:t xml:space="preserve"> 2014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929A7" w:rsidRPr="009F7A33" w:rsidRDefault="007929A7" w:rsidP="007929A7">
      <w:pPr>
        <w:pStyle w:val="TextoMichelin"/>
        <w:spacing w:after="230"/>
        <w:rPr>
          <w:shd w:val="clear" w:color="auto" w:fill="FFFFFF"/>
          <w:lang w:val="es-ES_tradnl"/>
        </w:rPr>
      </w:pPr>
    </w:p>
    <w:p w:rsidR="00ED33EC" w:rsidRPr="009F7A33" w:rsidRDefault="00ED33EC" w:rsidP="007929A7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br w:type="column"/>
      </w:r>
    </w:p>
    <w:p w:rsidR="007929A7" w:rsidRPr="009F7A33" w:rsidRDefault="00ED33EC" w:rsidP="007929A7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El</w:t>
      </w:r>
      <w:r w:rsidR="007929A7" w:rsidRPr="009F7A33">
        <w:rPr>
          <w:rFonts w:ascii="Times" w:hAnsi="Times"/>
          <w:b/>
          <w:sz w:val="34"/>
          <w:lang w:val="es-ES_tradnl"/>
        </w:rPr>
        <w:t xml:space="preserve"> BFGoodrich Baja A/T KR2 (</w:t>
      </w:r>
      <w:r w:rsidRPr="009F7A33">
        <w:rPr>
          <w:rFonts w:ascii="Times" w:hAnsi="Times"/>
          <w:b/>
          <w:sz w:val="34"/>
          <w:lang w:val="es-ES_tradnl"/>
        </w:rPr>
        <w:t>Nuevo</w:t>
      </w:r>
      <w:r w:rsidR="007929A7" w:rsidRPr="009F7A33">
        <w:rPr>
          <w:rFonts w:ascii="Times" w:hAnsi="Times"/>
          <w:b/>
          <w:sz w:val="34"/>
          <w:lang w:val="es-ES_tradnl"/>
        </w:rPr>
        <w:t>)</w:t>
      </w:r>
    </w:p>
    <w:p w:rsidR="000E3B7B" w:rsidRPr="009F7A33" w:rsidRDefault="00ED33EC" w:rsidP="005D0C2E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Este neumático es la novedad en la edición de 2014. Especialmente diseñado para buggies, más ligeros, este neumático ha sido </w:t>
      </w:r>
      <w:r w:rsidR="005D0C2E" w:rsidRPr="009F7A33">
        <w:rPr>
          <w:shd w:val="clear" w:color="auto" w:fill="FFFFFF"/>
          <w:lang w:val="es-ES_tradnl"/>
        </w:rPr>
        <w:t>desarrollado en Estados Unidos para las Bajas y el Dakar. Se caracteriza por unas dimensiones sin precedente y unas prestaciones muy específicas.</w:t>
      </w:r>
    </w:p>
    <w:p w:rsidR="005D0C2E" w:rsidRPr="009F7A33" w:rsidRDefault="001C246B" w:rsidP="000E3B7B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La primera</w:t>
      </w:r>
      <w:r w:rsidR="00C86DB5" w:rsidRPr="009F7A33">
        <w:rPr>
          <w:shd w:val="clear" w:color="auto" w:fill="FFFFFF"/>
          <w:lang w:val="es-ES_tradnl"/>
        </w:rPr>
        <w:t>,</w:t>
      </w:r>
      <w:r w:rsidRPr="009F7A33">
        <w:rPr>
          <w:shd w:val="clear" w:color="auto" w:fill="FFFFFF"/>
          <w:lang w:val="es-ES_tradnl"/>
        </w:rPr>
        <w:t xml:space="preserve"> en la escultura, para proporcionar un máximo de motricidad en suelo</w:t>
      </w:r>
      <w:r w:rsidR="00C27363" w:rsidRPr="009F7A33">
        <w:rPr>
          <w:shd w:val="clear" w:color="auto" w:fill="FFFFFF"/>
          <w:lang w:val="es-ES_tradnl"/>
        </w:rPr>
        <w:t xml:space="preserve">s </w:t>
      </w:r>
      <w:r w:rsidR="00B52D37" w:rsidRPr="009F7A33">
        <w:rPr>
          <w:shd w:val="clear" w:color="auto" w:fill="FFFFFF"/>
          <w:lang w:val="es-ES_tradnl"/>
        </w:rPr>
        <w:t>blandos</w:t>
      </w:r>
      <w:r w:rsidR="00C27363" w:rsidRPr="009F7A33">
        <w:rPr>
          <w:shd w:val="clear" w:color="auto" w:fill="FFFFFF"/>
          <w:lang w:val="es-ES_tradnl"/>
        </w:rPr>
        <w:t>, así como una mejor frenad</w:t>
      </w:r>
      <w:r w:rsidR="005C5E74" w:rsidRPr="009F7A33">
        <w:rPr>
          <w:shd w:val="clear" w:color="auto" w:fill="FFFFFF"/>
          <w:lang w:val="es-ES_tradnl"/>
        </w:rPr>
        <w:t xml:space="preserve">a. La segunda, en arquitectura reforzada, que aporta más robustez en caso de fuertes solicitaciones. </w:t>
      </w:r>
    </w:p>
    <w:p w:rsidR="000E3B7B" w:rsidRPr="009F7A33" w:rsidRDefault="000E3B7B" w:rsidP="000E3B7B">
      <w:pPr>
        <w:pStyle w:val="TextoMichelin"/>
        <w:spacing w:after="230"/>
        <w:rPr>
          <w:shd w:val="clear" w:color="auto" w:fill="FFFFFF"/>
          <w:lang w:val="es-ES_tradnl"/>
        </w:rPr>
      </w:pPr>
    </w:p>
    <w:p w:rsidR="00727307" w:rsidRPr="009F7A33" w:rsidRDefault="00E828E3" w:rsidP="00727307">
      <w:pPr>
        <w:jc w:val="both"/>
        <w:rPr>
          <w:rFonts w:ascii="Arial" w:hAnsi="Arial" w:cs="Arial"/>
          <w:b/>
        </w:rPr>
      </w:pPr>
      <w:r w:rsidRPr="009F7A33">
        <w:rPr>
          <w:rFonts w:ascii="Arial" w:hAnsi="Arial" w:cs="Arial"/>
          <w:b/>
        </w:rPr>
        <w:t>Ficha técnica</w:t>
      </w:r>
    </w:p>
    <w:p w:rsidR="00727307" w:rsidRPr="009F7A33" w:rsidRDefault="00727307" w:rsidP="00727307">
      <w:pPr>
        <w:jc w:val="both"/>
        <w:rPr>
          <w:rFonts w:ascii="Arial" w:hAnsi="Arial" w:cs="Arial"/>
          <w:b/>
        </w:rPr>
      </w:pPr>
    </w:p>
    <w:p w:rsidR="00727307" w:rsidRPr="009F7A33" w:rsidRDefault="00E828E3" w:rsidP="00727307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 w:cs="Arial"/>
          <w:b/>
          <w:sz w:val="21"/>
        </w:rPr>
        <w:t>Gama:</w:t>
      </w:r>
      <w:r w:rsidRPr="009F7A33">
        <w:rPr>
          <w:rFonts w:ascii="Arial" w:hAnsi="Arial"/>
          <w:b/>
          <w:sz w:val="21"/>
          <w:shd w:val="clear" w:color="auto" w:fill="FFFFFF"/>
        </w:rPr>
        <w:t xml:space="preserve"> </w:t>
      </w:r>
      <w:r w:rsidR="000E3B7B" w:rsidRPr="009F7A33">
        <w:rPr>
          <w:rFonts w:ascii="Arial" w:hAnsi="Arial"/>
          <w:sz w:val="21"/>
          <w:shd w:val="clear" w:color="auto" w:fill="FFFFFF"/>
        </w:rPr>
        <w:t>BFGoodrich Baja A/T KR2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</w:p>
    <w:p w:rsidR="00727307" w:rsidRPr="009F7A33" w:rsidRDefault="00727307" w:rsidP="00727307">
      <w:pPr>
        <w:jc w:val="both"/>
        <w:rPr>
          <w:rFonts w:ascii="Arial" w:hAnsi="Arial"/>
          <w:b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Posición:</w:t>
      </w:r>
      <w:r w:rsidRPr="009F7A33">
        <w:rPr>
          <w:rFonts w:ascii="Arial" w:hAnsi="Arial"/>
          <w:sz w:val="21"/>
          <w:shd w:val="clear" w:color="auto" w:fill="FFFFFF"/>
        </w:rPr>
        <w:t xml:space="preserve"> DEL/TRA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Dimensiones: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0E3B7B" w:rsidRPr="009F7A33">
        <w:rPr>
          <w:rFonts w:ascii="Arial" w:hAnsi="Arial"/>
          <w:sz w:val="21"/>
          <w:shd w:val="clear" w:color="auto" w:fill="FFFFFF"/>
        </w:rPr>
        <w:t>37/12.50-17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</w:p>
    <w:p w:rsidR="00727307" w:rsidRPr="009F7A33" w:rsidRDefault="00B52D37" w:rsidP="00C86DB5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Características:</w:t>
      </w:r>
      <w:r w:rsidRPr="009F7A33">
        <w:rPr>
          <w:shd w:val="clear" w:color="auto" w:fill="FFFFFF"/>
          <w:lang w:val="es-ES_tradnl"/>
        </w:rPr>
        <w:t xml:space="preserve"> Escultura específica adaptada a terrenos blandos. Arquitectura reforzada</w:t>
      </w:r>
      <w:r w:rsidR="00654A55" w:rsidRPr="009F7A33">
        <w:rPr>
          <w:shd w:val="clear" w:color="auto" w:fill="FFFFFF"/>
          <w:lang w:val="es-ES_tradnl"/>
        </w:rPr>
        <w:t xml:space="preserve"> para más robustez.</w:t>
      </w:r>
    </w:p>
    <w:p w:rsidR="00727307" w:rsidRPr="009F7A33" w:rsidRDefault="005222FA" w:rsidP="00727307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Rasgo distintivo</w:t>
      </w:r>
      <w:r w:rsidR="00B52D37" w:rsidRPr="009F7A33">
        <w:rPr>
          <w:rFonts w:ascii="Arial" w:hAnsi="Arial"/>
          <w:b/>
          <w:sz w:val="21"/>
          <w:shd w:val="clear" w:color="auto" w:fill="FFFFFF"/>
        </w:rPr>
        <w:t xml:space="preserve">: </w:t>
      </w:r>
      <w:r w:rsidR="00654A55" w:rsidRPr="009F7A33">
        <w:rPr>
          <w:rFonts w:ascii="Arial" w:hAnsi="Arial"/>
          <w:sz w:val="21"/>
          <w:shd w:val="clear" w:color="auto" w:fill="FFFFFF"/>
        </w:rPr>
        <w:t xml:space="preserve">Flancos altos y escultura </w:t>
      </w:r>
      <w:r w:rsidR="001C7D97" w:rsidRPr="009F7A33">
        <w:rPr>
          <w:rFonts w:ascii="Arial" w:hAnsi="Arial"/>
          <w:sz w:val="21"/>
          <w:shd w:val="clear" w:color="auto" w:fill="FFFFFF"/>
        </w:rPr>
        <w:t>masiva.</w:t>
      </w: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</w:p>
    <w:p w:rsidR="00727307" w:rsidRPr="009F7A33" w:rsidRDefault="00B52D37" w:rsidP="00727307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Desarrollo: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0E3B7B" w:rsidRPr="009F7A33">
        <w:rPr>
          <w:rFonts w:ascii="Arial" w:hAnsi="Arial"/>
          <w:sz w:val="21"/>
          <w:shd w:val="clear" w:color="auto" w:fill="FFFFFF"/>
        </w:rPr>
        <w:t xml:space="preserve">Bajas </w:t>
      </w:r>
      <w:r w:rsidR="004C0496" w:rsidRPr="009F7A33">
        <w:rPr>
          <w:rFonts w:ascii="Arial" w:hAnsi="Arial"/>
          <w:sz w:val="21"/>
          <w:shd w:val="clear" w:color="auto" w:fill="FFFFFF"/>
        </w:rPr>
        <w:t>y</w:t>
      </w:r>
      <w:r w:rsidR="000E3B7B" w:rsidRPr="009F7A33">
        <w:rPr>
          <w:rFonts w:ascii="Arial" w:hAnsi="Arial"/>
          <w:sz w:val="21"/>
          <w:shd w:val="clear" w:color="auto" w:fill="FFFFFF"/>
        </w:rPr>
        <w:t xml:space="preserve"> DAKAR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727307" w:rsidRPr="009F7A33" w:rsidRDefault="00727307" w:rsidP="00727307">
      <w:pPr>
        <w:jc w:val="both"/>
        <w:rPr>
          <w:rFonts w:ascii="Arial" w:hAnsi="Arial"/>
          <w:sz w:val="21"/>
          <w:shd w:val="clear" w:color="auto" w:fill="FFFFFF"/>
        </w:rPr>
      </w:pPr>
    </w:p>
    <w:p w:rsidR="006437EF" w:rsidRPr="009F7A33" w:rsidRDefault="00B52D37" w:rsidP="00727307">
      <w:pPr>
        <w:jc w:val="both"/>
        <w:rPr>
          <w:rFonts w:ascii="Arial" w:hAnsi="Arial" w:cs="Arial"/>
          <w:b/>
          <w:sz w:val="21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Disponibilidad: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4C0496" w:rsidRPr="009F7A33">
        <w:rPr>
          <w:rFonts w:ascii="Arial" w:hAnsi="Arial"/>
          <w:sz w:val="21"/>
          <w:shd w:val="clear" w:color="auto" w:fill="FFFFFF"/>
        </w:rPr>
        <w:t>Competidores en</w:t>
      </w:r>
      <w:r w:rsidR="000E3B7B"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4C0496" w:rsidRPr="009F7A33">
        <w:rPr>
          <w:rFonts w:ascii="Arial" w:hAnsi="Arial"/>
          <w:sz w:val="21"/>
          <w:shd w:val="clear" w:color="auto" w:fill="FFFFFF"/>
        </w:rPr>
        <w:t>B</w:t>
      </w:r>
      <w:r w:rsidR="000E3B7B" w:rsidRPr="009F7A33">
        <w:rPr>
          <w:rFonts w:ascii="Arial" w:hAnsi="Arial"/>
          <w:sz w:val="21"/>
          <w:shd w:val="clear" w:color="auto" w:fill="FFFFFF"/>
        </w:rPr>
        <w:t xml:space="preserve">uggies </w:t>
      </w:r>
      <w:r w:rsidR="004C0496" w:rsidRPr="009F7A33">
        <w:rPr>
          <w:rFonts w:ascii="Arial" w:hAnsi="Arial"/>
          <w:sz w:val="21"/>
          <w:shd w:val="clear" w:color="auto" w:fill="FFFFFF"/>
        </w:rPr>
        <w:t xml:space="preserve">en el </w:t>
      </w:r>
      <w:r w:rsidR="000E3B7B" w:rsidRPr="009F7A33">
        <w:rPr>
          <w:rFonts w:ascii="Arial" w:hAnsi="Arial"/>
          <w:sz w:val="21"/>
          <w:shd w:val="clear" w:color="auto" w:fill="FFFFFF"/>
        </w:rPr>
        <w:t>DAKAR 2014</w:t>
      </w:r>
      <w:r w:rsidR="00DF032D" w:rsidRPr="009F7A33">
        <w:rPr>
          <w:rFonts w:ascii="Arial" w:hAnsi="Arial"/>
          <w:sz w:val="21"/>
          <w:shd w:val="clear" w:color="auto" w:fill="FFFFFF"/>
        </w:rPr>
        <w:t>.</w:t>
      </w:r>
    </w:p>
    <w:p w:rsidR="006437EF" w:rsidRPr="009F7A33" w:rsidRDefault="006437EF" w:rsidP="000E3B7B">
      <w:pPr>
        <w:pStyle w:val="TextoMichelin"/>
        <w:spacing w:after="230"/>
        <w:rPr>
          <w:shd w:val="clear" w:color="auto" w:fill="FFFFFF"/>
          <w:lang w:val="es-ES_tradnl"/>
        </w:rPr>
      </w:pPr>
    </w:p>
    <w:p w:rsidR="00177EDB" w:rsidRPr="009F7A33" w:rsidRDefault="00177EDB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166F51" w:rsidRPr="009F7A33" w:rsidRDefault="00166F51" w:rsidP="000B4641">
      <w:pPr>
        <w:pStyle w:val="TextoMichelin"/>
        <w:spacing w:after="230"/>
        <w:jc w:val="left"/>
        <w:rPr>
          <w:rFonts w:ascii="Times" w:hAnsi="Times"/>
          <w:b/>
          <w:sz w:val="34"/>
          <w:lang w:val="es-ES_tradnl"/>
        </w:rPr>
      </w:pPr>
    </w:p>
    <w:p w:rsidR="004171D4" w:rsidRPr="009F7A33" w:rsidRDefault="004171D4" w:rsidP="000B4641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L</w:t>
      </w:r>
      <w:r w:rsidR="000B4641" w:rsidRPr="009F7A33">
        <w:rPr>
          <w:rFonts w:ascii="Times" w:hAnsi="Times"/>
          <w:b/>
          <w:sz w:val="34"/>
          <w:lang w:val="es-ES_tradnl"/>
        </w:rPr>
        <w:t>os socios de Michelin en categoría Coches</w:t>
      </w:r>
      <w:r w:rsidRPr="009F7A33">
        <w:rPr>
          <w:rFonts w:ascii="Times" w:hAnsi="Times"/>
          <w:b/>
          <w:sz w:val="34"/>
          <w:lang w:val="es-ES_tradnl"/>
        </w:rPr>
        <w:t xml:space="preserve"> </w:t>
      </w:r>
      <w:r w:rsidR="000B4641" w:rsidRPr="009F7A33">
        <w:rPr>
          <w:rFonts w:ascii="Times" w:hAnsi="Times"/>
          <w:b/>
          <w:sz w:val="34"/>
          <w:lang w:val="es-ES_tradnl"/>
        </w:rPr>
        <w:br/>
      </w:r>
      <w:r w:rsidRPr="009F7A33">
        <w:rPr>
          <w:rFonts w:ascii="Times" w:hAnsi="Times"/>
          <w:b/>
          <w:sz w:val="34"/>
          <w:lang w:val="es-ES_tradnl"/>
        </w:rPr>
        <w:t>(</w:t>
      </w:r>
      <w:r w:rsidR="000B4641" w:rsidRPr="009F7A33">
        <w:rPr>
          <w:rFonts w:ascii="Times" w:hAnsi="Times"/>
          <w:b/>
          <w:sz w:val="34"/>
          <w:lang w:val="es-ES_tradnl"/>
        </w:rPr>
        <w:t xml:space="preserve">diciembre de </w:t>
      </w:r>
      <w:r w:rsidRPr="009F7A33">
        <w:rPr>
          <w:rFonts w:ascii="Times" w:hAnsi="Times"/>
          <w:b/>
          <w:sz w:val="34"/>
          <w:lang w:val="es-ES_tradnl"/>
        </w:rPr>
        <w:t>2013)</w:t>
      </w:r>
      <w:r w:rsidR="00A359A4" w:rsidRPr="009F7A33">
        <w:rPr>
          <w:noProof/>
          <w:lang w:val="es-ES_tradnl"/>
        </w:rPr>
        <w:t xml:space="preserve"> </w:t>
      </w:r>
    </w:p>
    <w:p w:rsidR="004171D4" w:rsidRPr="009F7A33" w:rsidRDefault="001E0808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  <w:r w:rsidRPr="009F7A33">
        <w:rPr>
          <w:rFonts w:ascii="Arial" w:hAnsi="Arial" w:cs="Arial"/>
          <w:noProof/>
          <w:color w:val="17365D" w:themeColor="text2" w:themeShade="BF"/>
          <w:lang w:val="en-US" w:eastAsia="en-US"/>
        </w:rPr>
        <w:drawing>
          <wp:anchor distT="0" distB="0" distL="114935" distR="114935" simplePos="0" relativeHeight="25167667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41275</wp:posOffset>
            </wp:positionV>
            <wp:extent cx="4985385" cy="8108315"/>
            <wp:effectExtent l="25400" t="0" r="0" b="0"/>
            <wp:wrapTight wrapText="bothSides">
              <wp:wrapPolygon edited="0">
                <wp:start x="-110" y="0"/>
                <wp:lineTo x="-110" y="21585"/>
                <wp:lineTo x="21570" y="21585"/>
                <wp:lineTo x="21570" y="0"/>
                <wp:lineTo x="-110" y="0"/>
              </wp:wrapPolygon>
            </wp:wrapTight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</w:rPr>
      </w:pPr>
    </w:p>
    <w:p w:rsidR="00D16AA0" w:rsidRPr="009F7A33" w:rsidRDefault="00D16AA0" w:rsidP="004171D4">
      <w:pPr>
        <w:pStyle w:val="TextoMichelin"/>
        <w:spacing w:after="230"/>
        <w:rPr>
          <w:rFonts w:cs="Arial"/>
          <w:b/>
          <w:color w:val="17365D" w:themeColor="text2" w:themeShade="BF"/>
          <w:sz w:val="24"/>
          <w:lang w:val="es-ES_tradnl"/>
        </w:rPr>
      </w:pPr>
    </w:p>
    <w:p w:rsidR="004171D4" w:rsidRPr="009F7A33" w:rsidRDefault="004171D4" w:rsidP="004171D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</w:p>
    <w:p w:rsidR="004171D4" w:rsidRPr="009F7A33" w:rsidRDefault="00D16AA0" w:rsidP="004171D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Moto</w:t>
      </w:r>
    </w:p>
    <w:p w:rsidR="003805A4" w:rsidRPr="009F7A33" w:rsidRDefault="00DC463F" w:rsidP="00213230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El recorrido del Dakar 2014 incorpora una novedad: por primera vez, la carrera pasará por Bolivia, con una etapa maratoniana qu</w:t>
      </w:r>
      <w:r w:rsidR="00D37B82" w:rsidRPr="009F7A33">
        <w:rPr>
          <w:shd w:val="clear" w:color="auto" w:fill="FFFFFF"/>
          <w:lang w:val="es-ES_tradnl"/>
        </w:rPr>
        <w:t>e se prevé clave. Con un recorrido dis</w:t>
      </w:r>
      <w:r w:rsidR="00367DBF" w:rsidRPr="009F7A33">
        <w:rPr>
          <w:shd w:val="clear" w:color="auto" w:fill="FFFFFF"/>
          <w:lang w:val="es-ES_tradnl"/>
        </w:rPr>
        <w:t>tinto</w:t>
      </w:r>
      <w:r w:rsidR="00D37B82" w:rsidRPr="009F7A33">
        <w:rPr>
          <w:shd w:val="clear" w:color="auto" w:fill="FFFFFF"/>
          <w:lang w:val="es-ES_tradnl"/>
        </w:rPr>
        <w:t xml:space="preserve"> en más del 40%,</w:t>
      </w:r>
      <w:r w:rsidR="00EB691D" w:rsidRPr="009F7A33">
        <w:rPr>
          <w:shd w:val="clear" w:color="auto" w:fill="FFFFFF"/>
          <w:lang w:val="es-ES_tradnl"/>
        </w:rPr>
        <w:t xml:space="preserve"> el Dakar 2014 tiene en cuenta las características de las motos para permitirles medirse en un trazado específico</w:t>
      </w:r>
      <w:r w:rsidR="00C052CD" w:rsidRPr="009F7A33">
        <w:rPr>
          <w:shd w:val="clear" w:color="auto" w:fill="FFFFFF"/>
          <w:lang w:val="es-ES_tradnl"/>
        </w:rPr>
        <w:t xml:space="preserve">, especialmente adaptado. </w:t>
      </w:r>
      <w:r w:rsidR="0073096B" w:rsidRPr="009F7A33">
        <w:rPr>
          <w:shd w:val="clear" w:color="auto" w:fill="FFFFFF"/>
          <w:lang w:val="es-ES_tradnl"/>
        </w:rPr>
        <w:t xml:space="preserve">Dos </w:t>
      </w:r>
      <w:r w:rsidR="00BE1DFB" w:rsidRPr="009F7A33">
        <w:rPr>
          <w:shd w:val="clear" w:color="auto" w:fill="FFFFFF"/>
          <w:lang w:val="es-ES_tradnl"/>
        </w:rPr>
        <w:t xml:space="preserve">largas </w:t>
      </w:r>
      <w:r w:rsidR="0073096B" w:rsidRPr="009F7A33">
        <w:rPr>
          <w:shd w:val="clear" w:color="auto" w:fill="FFFFFF"/>
          <w:lang w:val="es-ES_tradnl"/>
        </w:rPr>
        <w:t>etapas</w:t>
      </w:r>
      <w:r w:rsidR="00BE1DFB" w:rsidRPr="009F7A33">
        <w:rPr>
          <w:shd w:val="clear" w:color="auto" w:fill="FFFFFF"/>
          <w:lang w:val="es-ES_tradnl"/>
        </w:rPr>
        <w:t xml:space="preserve"> esperan a los participantes del rally: </w:t>
      </w:r>
      <w:r w:rsidR="001F70C8" w:rsidRPr="009F7A33">
        <w:rPr>
          <w:shd w:val="clear" w:color="auto" w:fill="FFFFFF"/>
          <w:lang w:val="es-ES_tradnl"/>
        </w:rPr>
        <w:t>los días</w:t>
      </w:r>
      <w:r w:rsidR="00BE1DFB" w:rsidRPr="009F7A33">
        <w:rPr>
          <w:shd w:val="clear" w:color="auto" w:fill="FFFFFF"/>
          <w:lang w:val="es-ES_tradnl"/>
        </w:rPr>
        <w:t xml:space="preserve"> 7 y 8 de enero</w:t>
      </w:r>
      <w:r w:rsidR="001F70C8" w:rsidRPr="009F7A33">
        <w:rPr>
          <w:shd w:val="clear" w:color="auto" w:fill="FFFFFF"/>
          <w:lang w:val="es-ES_tradnl"/>
        </w:rPr>
        <w:t>, San Rafael – San Juan y San Juan – Chilecito, con un total</w:t>
      </w:r>
      <w:r w:rsidR="004171D4" w:rsidRPr="009F7A33">
        <w:rPr>
          <w:shd w:val="clear" w:color="auto" w:fill="FFFFFF"/>
          <w:lang w:val="es-ES_tradnl"/>
        </w:rPr>
        <w:t xml:space="preserve"> de 1</w:t>
      </w:r>
      <w:r w:rsidR="001F70C8" w:rsidRPr="009F7A33">
        <w:rPr>
          <w:shd w:val="clear" w:color="auto" w:fill="FFFFFF"/>
          <w:lang w:val="es-ES_tradnl"/>
        </w:rPr>
        <w:t>.</w:t>
      </w:r>
      <w:r w:rsidR="004171D4" w:rsidRPr="009F7A33">
        <w:rPr>
          <w:shd w:val="clear" w:color="auto" w:fill="FFFFFF"/>
          <w:lang w:val="es-ES_tradnl"/>
        </w:rPr>
        <w:t>228 kil</w:t>
      </w:r>
      <w:r w:rsidR="001F70C8" w:rsidRPr="009F7A33">
        <w:rPr>
          <w:shd w:val="clear" w:color="auto" w:fill="FFFFFF"/>
          <w:lang w:val="es-ES_tradnl"/>
        </w:rPr>
        <w:t>ó</w:t>
      </w:r>
      <w:r w:rsidR="004171D4" w:rsidRPr="009F7A33">
        <w:rPr>
          <w:shd w:val="clear" w:color="auto" w:fill="FFFFFF"/>
          <w:lang w:val="es-ES_tradnl"/>
        </w:rPr>
        <w:t>m</w:t>
      </w:r>
      <w:r w:rsidR="001F70C8" w:rsidRPr="009F7A33">
        <w:rPr>
          <w:shd w:val="clear" w:color="auto" w:fill="FFFFFF"/>
          <w:lang w:val="es-ES_tradnl"/>
        </w:rPr>
        <w:t>e</w:t>
      </w:r>
      <w:r w:rsidR="004171D4" w:rsidRPr="009F7A33">
        <w:rPr>
          <w:shd w:val="clear" w:color="auto" w:fill="FFFFFF"/>
          <w:lang w:val="es-ES_tradnl"/>
        </w:rPr>
        <w:t>tr</w:t>
      </w:r>
      <w:r w:rsidR="001F70C8" w:rsidRPr="009F7A33">
        <w:rPr>
          <w:shd w:val="clear" w:color="auto" w:fill="FFFFFF"/>
          <w:lang w:val="es-ES_tradnl"/>
        </w:rPr>
        <w:t>o</w:t>
      </w:r>
      <w:r w:rsidR="002E1920" w:rsidRPr="009F7A33">
        <w:rPr>
          <w:shd w:val="clear" w:color="auto" w:fill="FFFFFF"/>
          <w:lang w:val="es-ES_tradnl"/>
        </w:rPr>
        <w:t>s, con 726 kilómetros de especiales, y los días 12 y 13 de enero, tras la jornada de descanso en Salta, dur</w:t>
      </w:r>
      <w:r w:rsidR="00213230" w:rsidRPr="009F7A33">
        <w:rPr>
          <w:shd w:val="clear" w:color="auto" w:fill="FFFFFF"/>
          <w:lang w:val="es-ES_tradnl"/>
        </w:rPr>
        <w:t>ante el paso de las motos por Bolivia. Las etapas</w:t>
      </w:r>
      <w:r w:rsidR="004171D4" w:rsidRPr="009F7A33">
        <w:rPr>
          <w:shd w:val="clear" w:color="auto" w:fill="FFFFFF"/>
          <w:lang w:val="es-ES_tradnl"/>
        </w:rPr>
        <w:t xml:space="preserve"> </w:t>
      </w:r>
      <w:r w:rsidR="00213230" w:rsidRPr="009F7A33">
        <w:rPr>
          <w:shd w:val="clear" w:color="auto" w:fill="FFFFFF"/>
          <w:lang w:val="es-ES_tradnl"/>
        </w:rPr>
        <w:t xml:space="preserve">Salta – Uyuni y Uyuni – Calama </w:t>
      </w:r>
      <w:r w:rsidR="003805A4" w:rsidRPr="009F7A33">
        <w:rPr>
          <w:shd w:val="clear" w:color="auto" w:fill="FFFFFF"/>
          <w:lang w:val="es-ES_tradnl"/>
        </w:rPr>
        <w:t>suponen un total de 1.474 kilómetros sin pasar por asistencia, de los cuales 871 son de especiales. Las pruebas de resisten</w:t>
      </w:r>
      <w:r w:rsidR="008F51D9" w:rsidRPr="009F7A33">
        <w:rPr>
          <w:shd w:val="clear" w:color="auto" w:fill="FFFFFF"/>
          <w:lang w:val="es-ES_tradnl"/>
        </w:rPr>
        <w:t>ci</w:t>
      </w:r>
      <w:r w:rsidR="003805A4" w:rsidRPr="009F7A33">
        <w:rPr>
          <w:shd w:val="clear" w:color="auto" w:fill="FFFFFF"/>
          <w:lang w:val="es-ES_tradnl"/>
        </w:rPr>
        <w:t>a continu</w:t>
      </w:r>
      <w:r w:rsidR="000E27DA" w:rsidRPr="009F7A33">
        <w:rPr>
          <w:shd w:val="clear" w:color="auto" w:fill="FFFFFF"/>
          <w:lang w:val="es-ES_tradnl"/>
        </w:rPr>
        <w:t xml:space="preserve">arán durante las etapas 10 y 11, </w:t>
      </w:r>
      <w:r w:rsidR="008F51D9" w:rsidRPr="009F7A33">
        <w:rPr>
          <w:shd w:val="clear" w:color="auto" w:fill="FFFFFF"/>
          <w:lang w:val="es-ES_tradnl"/>
        </w:rPr>
        <w:t>cuando</w:t>
      </w:r>
      <w:r w:rsidR="000E27DA" w:rsidRPr="009F7A33">
        <w:rPr>
          <w:shd w:val="clear" w:color="auto" w:fill="FFFFFF"/>
          <w:lang w:val="es-ES_tradnl"/>
        </w:rPr>
        <w:t xml:space="preserve"> los pilotos se enfrentarán en especiales de más de 600 kilómetros. </w:t>
      </w:r>
    </w:p>
    <w:p w:rsidR="004171D4" w:rsidRPr="009F7A33" w:rsidRDefault="004171D4" w:rsidP="004171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71D4" w:rsidRPr="009F7A33" w:rsidRDefault="00592171" w:rsidP="004171D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 xml:space="preserve">El </w:t>
      </w:r>
      <w:r w:rsidR="004171D4" w:rsidRPr="009F7A33">
        <w:rPr>
          <w:rFonts w:ascii="Times" w:hAnsi="Times"/>
          <w:b/>
          <w:sz w:val="34"/>
          <w:lang w:val="es-ES_tradnl"/>
        </w:rPr>
        <w:t>MICHELIN Desert Race</w:t>
      </w:r>
    </w:p>
    <w:p w:rsidR="00592171" w:rsidRPr="009F7A33" w:rsidRDefault="00592171" w:rsidP="00592171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Vencedor de las tres últimas ediciones del Dakar, el </w:t>
      </w:r>
      <w:r w:rsidR="004171D4" w:rsidRPr="009F7A33">
        <w:rPr>
          <w:shd w:val="clear" w:color="auto" w:fill="FFFFFF"/>
          <w:lang w:val="es-ES_tradnl"/>
        </w:rPr>
        <w:t xml:space="preserve">MICHELIN Desert Race </w:t>
      </w:r>
      <w:r w:rsidR="00C728A7" w:rsidRPr="009F7A33">
        <w:rPr>
          <w:shd w:val="clear" w:color="auto" w:fill="FFFFFF"/>
          <w:lang w:val="es-ES_tradnl"/>
        </w:rPr>
        <w:t>proporciona</w:t>
      </w:r>
      <w:r w:rsidRPr="009F7A33">
        <w:rPr>
          <w:shd w:val="clear" w:color="auto" w:fill="FFFFFF"/>
          <w:lang w:val="es-ES_tradnl"/>
        </w:rPr>
        <w:t xml:space="preserve"> más agarre, más manejabilidad y una duración máxima para </w:t>
      </w:r>
      <w:r w:rsidR="00B42260" w:rsidRPr="009F7A33">
        <w:rPr>
          <w:shd w:val="clear" w:color="auto" w:fill="FFFFFF"/>
          <w:lang w:val="es-ES_tradnl"/>
        </w:rPr>
        <w:t>evitar las trampas de las pistas rocosas</w:t>
      </w:r>
      <w:r w:rsidR="00E54AA8" w:rsidRPr="009F7A33">
        <w:rPr>
          <w:shd w:val="clear" w:color="auto" w:fill="FFFFFF"/>
          <w:lang w:val="es-ES_tradnl"/>
        </w:rPr>
        <w:t>.</w:t>
      </w:r>
    </w:p>
    <w:p w:rsidR="004171D4" w:rsidRPr="009F7A33" w:rsidRDefault="00E54AA8" w:rsidP="00E54AA8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Desarrollado por los técnicos del Centro de Tecnologías MICHELIN de </w:t>
      </w:r>
      <w:r w:rsidR="004171D4" w:rsidRPr="009F7A33">
        <w:rPr>
          <w:shd w:val="clear" w:color="auto" w:fill="FFFFFF"/>
          <w:lang w:val="es-ES_tradnl"/>
        </w:rPr>
        <w:t xml:space="preserve">Clermont-Ferrand, </w:t>
      </w:r>
      <w:r w:rsidRPr="009F7A33">
        <w:rPr>
          <w:shd w:val="clear" w:color="auto" w:fill="FFFFFF"/>
          <w:lang w:val="es-ES_tradnl"/>
        </w:rPr>
        <w:t>el</w:t>
      </w:r>
      <w:r w:rsidR="004171D4" w:rsidRPr="009F7A33">
        <w:rPr>
          <w:shd w:val="clear" w:color="auto" w:fill="FFFFFF"/>
          <w:lang w:val="es-ES_tradnl"/>
        </w:rPr>
        <w:t xml:space="preserve"> Desert Race</w:t>
      </w:r>
      <w:r w:rsidR="0023138E" w:rsidRPr="009F7A33">
        <w:rPr>
          <w:shd w:val="clear" w:color="auto" w:fill="FFFFFF"/>
          <w:lang w:val="es-ES_tradnl"/>
        </w:rPr>
        <w:t xml:space="preserve"> está adaptado para los prototipos</w:t>
      </w:r>
      <w:r w:rsidR="004171D4" w:rsidRPr="009F7A33">
        <w:rPr>
          <w:shd w:val="clear" w:color="auto" w:fill="FFFFFF"/>
          <w:lang w:val="es-ES_tradnl"/>
        </w:rPr>
        <w:t xml:space="preserve"> </w:t>
      </w:r>
      <w:r w:rsidR="0023138E" w:rsidRPr="009F7A33">
        <w:rPr>
          <w:shd w:val="clear" w:color="auto" w:fill="FFFFFF"/>
          <w:lang w:val="es-ES_tradnl"/>
        </w:rPr>
        <w:t>de 450</w:t>
      </w:r>
      <w:r w:rsidR="004D2BE7" w:rsidRPr="009F7A33">
        <w:rPr>
          <w:shd w:val="clear" w:color="auto" w:fill="FFFFFF"/>
          <w:lang w:val="es-ES_tradnl"/>
        </w:rPr>
        <w:t xml:space="preserve"> </w:t>
      </w:r>
      <w:r w:rsidR="00C94A10" w:rsidRPr="009F7A33">
        <w:rPr>
          <w:shd w:val="clear" w:color="auto" w:fill="FFFFFF"/>
          <w:lang w:val="es-ES_tradnl"/>
        </w:rPr>
        <w:t>cc</w:t>
      </w:r>
      <w:r w:rsidR="0023138E" w:rsidRPr="009F7A33">
        <w:rPr>
          <w:shd w:val="clear" w:color="auto" w:fill="FFFFFF"/>
          <w:lang w:val="es-ES_tradnl"/>
        </w:rPr>
        <w:t xml:space="preserve"> </w:t>
      </w:r>
      <w:r w:rsidR="004D2BE7" w:rsidRPr="009F7A33">
        <w:rPr>
          <w:shd w:val="clear" w:color="auto" w:fill="FFFFFF"/>
          <w:lang w:val="es-ES_tradnl"/>
        </w:rPr>
        <w:t>“de fábrica”</w:t>
      </w:r>
      <w:r w:rsidR="006A3C4D" w:rsidRPr="009F7A33">
        <w:rPr>
          <w:shd w:val="clear" w:color="auto" w:fill="FFFFFF"/>
          <w:lang w:val="es-ES_tradnl"/>
        </w:rPr>
        <w:t>.</w:t>
      </w:r>
    </w:p>
    <w:p w:rsidR="003309C2" w:rsidRPr="009F7A33" w:rsidRDefault="003309C2" w:rsidP="004171D4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Presenta una escultura simétrica y “recortada” en los hombros, con los bloques de goma más espaciados. Esto contribuye a una mejor estabilidad direccional, un mejor agarre y una respuesta más rápida, conservando, al mismo tiempo, su característica duración y polivalencia que han dado reputación a los neumáticos MICHELIN en Todo-Terreno.</w:t>
      </w:r>
    </w:p>
    <w:p w:rsidR="004171D4" w:rsidRPr="009F7A33" w:rsidRDefault="004171D4" w:rsidP="004171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3309C2" w:rsidRPr="009F7A33" w:rsidRDefault="003309C2" w:rsidP="003309C2">
      <w:pPr>
        <w:jc w:val="both"/>
        <w:rPr>
          <w:rFonts w:ascii="Arial" w:hAnsi="Arial" w:cs="Arial"/>
          <w:b/>
        </w:rPr>
      </w:pPr>
      <w:r w:rsidRPr="009F7A33">
        <w:rPr>
          <w:rFonts w:ascii="Arial" w:hAnsi="Arial" w:cs="Arial"/>
          <w:b/>
        </w:rPr>
        <w:t>Ficha técnica</w:t>
      </w:r>
    </w:p>
    <w:p w:rsidR="003309C2" w:rsidRPr="009F7A33" w:rsidRDefault="003309C2" w:rsidP="003309C2">
      <w:pPr>
        <w:jc w:val="both"/>
        <w:rPr>
          <w:rFonts w:ascii="Arial" w:hAnsi="Arial" w:cs="Arial"/>
          <w:b/>
        </w:rPr>
      </w:pPr>
    </w:p>
    <w:p w:rsidR="003309C2" w:rsidRPr="009F7A33" w:rsidRDefault="00663449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 w:cs="Arial"/>
          <w:b/>
          <w:sz w:val="21"/>
        </w:rPr>
        <w:t>Gama</w:t>
      </w:r>
      <w:r w:rsidR="00F42926" w:rsidRPr="009F7A33">
        <w:rPr>
          <w:rFonts w:ascii="Arial" w:hAnsi="Arial" w:cs="Arial"/>
          <w:b/>
          <w:sz w:val="21"/>
        </w:rPr>
        <w:t>:</w:t>
      </w:r>
      <w:r w:rsidR="004171D4" w:rsidRPr="009F7A33">
        <w:rPr>
          <w:shd w:val="clear" w:color="auto" w:fill="FFFFFF"/>
        </w:rPr>
        <w:t xml:space="preserve"> </w:t>
      </w:r>
      <w:r w:rsidR="004171D4" w:rsidRPr="009F7A33">
        <w:rPr>
          <w:rFonts w:ascii="Arial" w:hAnsi="Arial"/>
          <w:sz w:val="21"/>
          <w:shd w:val="clear" w:color="auto" w:fill="FFFFFF"/>
        </w:rPr>
        <w:t>MICHELIN Desert Race</w:t>
      </w:r>
      <w:r w:rsidR="00F42926" w:rsidRPr="009F7A33">
        <w:rPr>
          <w:rFonts w:ascii="Arial" w:hAnsi="Arial"/>
          <w:sz w:val="21"/>
          <w:shd w:val="clear" w:color="auto" w:fill="FFFFFF"/>
        </w:rPr>
        <w:t>.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3309C2" w:rsidRPr="009F7A33" w:rsidRDefault="00663449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Posición: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F42926" w:rsidRPr="009F7A33">
        <w:rPr>
          <w:rFonts w:ascii="Arial" w:hAnsi="Arial"/>
          <w:sz w:val="21"/>
          <w:shd w:val="clear" w:color="auto" w:fill="FFFFFF"/>
        </w:rPr>
        <w:t>DEL</w:t>
      </w:r>
      <w:r w:rsidR="004171D4" w:rsidRPr="009F7A33">
        <w:rPr>
          <w:rFonts w:ascii="Arial" w:hAnsi="Arial"/>
          <w:sz w:val="21"/>
          <w:shd w:val="clear" w:color="auto" w:fill="FFFFFF"/>
        </w:rPr>
        <w:t>/</w:t>
      </w:r>
      <w:r w:rsidR="00F42926" w:rsidRPr="009F7A33">
        <w:rPr>
          <w:rFonts w:ascii="Arial" w:hAnsi="Arial"/>
          <w:sz w:val="21"/>
          <w:shd w:val="clear" w:color="auto" w:fill="FFFFFF"/>
        </w:rPr>
        <w:t>TRA.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3309C2" w:rsidRPr="009F7A33" w:rsidRDefault="00663449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Dimensiones: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F42926" w:rsidRPr="009F7A33">
        <w:rPr>
          <w:rFonts w:ascii="Arial" w:hAnsi="Arial"/>
          <w:sz w:val="21"/>
          <w:shd w:val="clear" w:color="auto" w:fill="FFFFFF"/>
        </w:rPr>
        <w:t>DEL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= 90/90 R 21 – </w:t>
      </w:r>
      <w:r w:rsidR="00F42926" w:rsidRPr="009F7A33">
        <w:rPr>
          <w:rFonts w:ascii="Arial" w:hAnsi="Arial"/>
          <w:sz w:val="21"/>
          <w:shd w:val="clear" w:color="auto" w:fill="FFFFFF"/>
        </w:rPr>
        <w:t>TRA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= 140/80 R 18</w:t>
      </w:r>
      <w:r w:rsidR="00F42926" w:rsidRPr="009F7A33">
        <w:rPr>
          <w:rFonts w:ascii="Arial" w:hAnsi="Arial"/>
          <w:sz w:val="21"/>
          <w:shd w:val="clear" w:color="auto" w:fill="FFFFFF"/>
        </w:rPr>
        <w:t>.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3309C2" w:rsidRPr="009F7A33" w:rsidRDefault="00663449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Características: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Adh</w:t>
      </w:r>
      <w:r w:rsidR="00F42926" w:rsidRPr="009F7A33">
        <w:rPr>
          <w:rFonts w:ascii="Arial" w:hAnsi="Arial"/>
          <w:sz w:val="21"/>
          <w:shd w:val="clear" w:color="auto" w:fill="FFFFFF"/>
        </w:rPr>
        <w:t xml:space="preserve">erencia, </w:t>
      </w:r>
      <w:r w:rsidR="00D14390" w:rsidRPr="009F7A33">
        <w:rPr>
          <w:rFonts w:ascii="Arial" w:hAnsi="Arial"/>
          <w:sz w:val="21"/>
          <w:shd w:val="clear" w:color="auto" w:fill="FFFFFF"/>
        </w:rPr>
        <w:t>tracción</w:t>
      </w:r>
      <w:r w:rsidR="00F42926" w:rsidRPr="009F7A33">
        <w:rPr>
          <w:rFonts w:ascii="Arial" w:hAnsi="Arial"/>
          <w:sz w:val="21"/>
          <w:shd w:val="clear" w:color="auto" w:fill="FFFFFF"/>
        </w:rPr>
        <w:t>, polivalencia y manejabilidad.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D14390" w:rsidRPr="009F7A33" w:rsidRDefault="005222FA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Rasgo distintivo: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D14390" w:rsidRPr="009F7A33">
        <w:rPr>
          <w:rFonts w:ascii="Arial" w:hAnsi="Arial"/>
          <w:sz w:val="21"/>
          <w:shd w:val="clear" w:color="auto" w:fill="FFFFFF"/>
        </w:rPr>
        <w:t>Estabilidad a alta velocidad y en frenada.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3309C2" w:rsidRPr="009F7A33" w:rsidRDefault="005222FA" w:rsidP="003309C2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Desarrollo: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4171D4" w:rsidRPr="009F7A33">
        <w:rPr>
          <w:rFonts w:ascii="Arial" w:hAnsi="Arial"/>
          <w:sz w:val="21"/>
          <w:shd w:val="clear" w:color="auto" w:fill="FFFFFF"/>
        </w:rPr>
        <w:t>D</w:t>
      </w:r>
      <w:r w:rsidR="00D14390" w:rsidRPr="009F7A33">
        <w:rPr>
          <w:rFonts w:ascii="Arial" w:hAnsi="Arial"/>
          <w:sz w:val="21"/>
          <w:shd w:val="clear" w:color="auto" w:fill="FFFFFF"/>
        </w:rPr>
        <w:t>akar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2011, </w:t>
      </w:r>
      <w:r w:rsidR="00E07C62" w:rsidRPr="009F7A33">
        <w:rPr>
          <w:rFonts w:ascii="Arial" w:hAnsi="Arial"/>
          <w:sz w:val="21"/>
          <w:shd w:val="clear" w:color="auto" w:fill="FFFFFF"/>
        </w:rPr>
        <w:t>Rally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d</w:t>
      </w:r>
      <w:r w:rsidR="00D14390" w:rsidRPr="009F7A33">
        <w:rPr>
          <w:rFonts w:ascii="Arial" w:hAnsi="Arial"/>
          <w:sz w:val="21"/>
          <w:shd w:val="clear" w:color="auto" w:fill="FFFFFF"/>
        </w:rPr>
        <w:t>e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Mar</w:t>
      </w:r>
      <w:r w:rsidR="00D14390" w:rsidRPr="009F7A33">
        <w:rPr>
          <w:rFonts w:ascii="Arial" w:hAnsi="Arial"/>
          <w:sz w:val="21"/>
          <w:shd w:val="clear" w:color="auto" w:fill="FFFFFF"/>
        </w:rPr>
        <w:t>ruec</w:t>
      </w:r>
      <w:r w:rsidR="00EA121F">
        <w:rPr>
          <w:rFonts w:ascii="Arial" w:hAnsi="Arial"/>
          <w:sz w:val="21"/>
          <w:shd w:val="clear" w:color="auto" w:fill="FFFFFF"/>
        </w:rPr>
        <w:t>o</w:t>
      </w:r>
      <w:r w:rsidR="00D14390" w:rsidRPr="009F7A33">
        <w:rPr>
          <w:rFonts w:ascii="Arial" w:hAnsi="Arial"/>
          <w:sz w:val="21"/>
          <w:shd w:val="clear" w:color="auto" w:fill="FFFFFF"/>
        </w:rPr>
        <w:t>s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2011 (</w:t>
      </w:r>
      <w:r w:rsidR="009E6B87" w:rsidRPr="009F7A33">
        <w:rPr>
          <w:rFonts w:ascii="Arial" w:hAnsi="Arial"/>
          <w:sz w:val="21"/>
          <w:shd w:val="clear" w:color="auto" w:fill="FFFFFF"/>
        </w:rPr>
        <w:t>TRA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) – </w:t>
      </w:r>
      <w:r w:rsidR="009E6B87" w:rsidRPr="009F7A33">
        <w:rPr>
          <w:rFonts w:ascii="Arial" w:hAnsi="Arial"/>
          <w:sz w:val="21"/>
          <w:shd w:val="clear" w:color="auto" w:fill="FFFFFF"/>
        </w:rPr>
        <w:t xml:space="preserve">Dakar 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2012 </w:t>
      </w:r>
      <w:r w:rsidR="009E6B87" w:rsidRPr="009F7A33">
        <w:rPr>
          <w:rFonts w:ascii="Arial" w:hAnsi="Arial"/>
          <w:sz w:val="21"/>
          <w:shd w:val="clear" w:color="auto" w:fill="FFFFFF"/>
        </w:rPr>
        <w:t>y</w:t>
      </w:r>
      <w:r w:rsidR="004171D4" w:rsidRPr="009F7A33">
        <w:rPr>
          <w:rFonts w:ascii="Arial" w:hAnsi="Arial"/>
          <w:sz w:val="21"/>
          <w:shd w:val="clear" w:color="auto" w:fill="FFFFFF"/>
        </w:rPr>
        <w:t xml:space="preserve"> 2013 (</w:t>
      </w:r>
      <w:r w:rsidR="009E6B87" w:rsidRPr="009F7A33">
        <w:rPr>
          <w:rFonts w:ascii="Arial" w:hAnsi="Arial"/>
          <w:sz w:val="21"/>
          <w:shd w:val="clear" w:color="auto" w:fill="FFFFFF"/>
        </w:rPr>
        <w:t>DEL</w:t>
      </w:r>
      <w:r w:rsidR="004171D4" w:rsidRPr="009F7A33">
        <w:rPr>
          <w:rFonts w:ascii="Arial" w:hAnsi="Arial"/>
          <w:sz w:val="21"/>
          <w:shd w:val="clear" w:color="auto" w:fill="FFFFFF"/>
        </w:rPr>
        <w:t>)</w:t>
      </w:r>
    </w:p>
    <w:p w:rsidR="003309C2" w:rsidRPr="009F7A33" w:rsidRDefault="003309C2" w:rsidP="003309C2">
      <w:pPr>
        <w:jc w:val="both"/>
        <w:rPr>
          <w:rFonts w:ascii="Arial" w:hAnsi="Arial"/>
          <w:sz w:val="21"/>
          <w:shd w:val="clear" w:color="auto" w:fill="FFFFFF"/>
        </w:rPr>
      </w:pPr>
    </w:p>
    <w:p w:rsidR="004171D4" w:rsidRPr="009F7A33" w:rsidRDefault="005222FA" w:rsidP="003309C2">
      <w:pPr>
        <w:jc w:val="both"/>
        <w:rPr>
          <w:rFonts w:ascii="Arial" w:hAnsi="Arial" w:cs="Arial"/>
          <w:b/>
          <w:sz w:val="21"/>
        </w:rPr>
      </w:pPr>
      <w:r w:rsidRPr="009F7A33">
        <w:rPr>
          <w:rFonts w:ascii="Arial" w:hAnsi="Arial"/>
          <w:b/>
          <w:sz w:val="21"/>
          <w:shd w:val="clear" w:color="auto" w:fill="FFFFFF"/>
        </w:rPr>
        <w:t>Disponibilidad:</w:t>
      </w:r>
      <w:r w:rsidRPr="009F7A33">
        <w:rPr>
          <w:rFonts w:ascii="Arial" w:hAnsi="Arial"/>
          <w:sz w:val="21"/>
          <w:shd w:val="clear" w:color="auto" w:fill="FFFFFF"/>
        </w:rPr>
        <w:t xml:space="preserve"> </w:t>
      </w:r>
      <w:r w:rsidR="009E6B87" w:rsidRPr="009F7A33">
        <w:rPr>
          <w:rFonts w:ascii="Arial" w:hAnsi="Arial"/>
          <w:sz w:val="21"/>
          <w:shd w:val="clear" w:color="auto" w:fill="FFFFFF"/>
        </w:rPr>
        <w:t>En el mercado.</w:t>
      </w:r>
    </w:p>
    <w:p w:rsidR="004171D4" w:rsidRPr="009F7A33" w:rsidRDefault="004171D4" w:rsidP="004171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4171D4" w:rsidRPr="009F7A33" w:rsidRDefault="004171D4" w:rsidP="004171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</w:rPr>
      </w:pPr>
    </w:p>
    <w:p w:rsidR="009E6B87" w:rsidRPr="009F7A33" w:rsidRDefault="004171D4" w:rsidP="004171D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br w:type="column"/>
      </w:r>
    </w:p>
    <w:p w:rsidR="004171D4" w:rsidRPr="009F7A33" w:rsidRDefault="009E6B87" w:rsidP="004171D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El</w:t>
      </w:r>
      <w:r w:rsidR="004171D4" w:rsidRPr="009F7A33">
        <w:rPr>
          <w:rFonts w:ascii="Times" w:hAnsi="Times"/>
          <w:b/>
          <w:sz w:val="34"/>
          <w:lang w:val="es-ES_tradnl"/>
        </w:rPr>
        <w:t xml:space="preserve"> MICHELIN Bibmousse</w:t>
      </w:r>
    </w:p>
    <w:p w:rsidR="00E76F86" w:rsidRPr="009F7A33" w:rsidRDefault="00E76F86" w:rsidP="004171D4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El neumático MICHELIN Desert Race ha sido diseñado para funcionar con el sistema de antipinchazos Bibmousse.</w:t>
      </w:r>
    </w:p>
    <w:p w:rsidR="00E76F86" w:rsidRPr="009F7A33" w:rsidRDefault="00E40BC9" w:rsidP="004171D4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MICHELIN ha sido el primer fabricante de neumáticos en poner a disposición de los pilotos la tecnología antipinchazos MICHELIN Bibmousse. Consiste en reemplazar el aire del neumático por un anillo de “espuma” (mousse) que ofrece una presión de </w:t>
      </w:r>
      <w:r w:rsidR="00AA6EFC" w:rsidRPr="009F7A33">
        <w:rPr>
          <w:shd w:val="clear" w:color="auto" w:fill="FFFFFF"/>
          <w:lang w:val="es-ES_tradnl"/>
        </w:rPr>
        <w:t xml:space="preserve">inflado </w:t>
      </w:r>
      <w:r w:rsidRPr="009F7A33">
        <w:rPr>
          <w:shd w:val="clear" w:color="auto" w:fill="FFFFFF"/>
          <w:lang w:val="es-ES_tradnl"/>
        </w:rPr>
        <w:t>equivalente a 1,2 bares. Así, el MICHELIN Bibmousse permite evitar la cámara de aire. El sistema MICHELIN es más ligero que una cámara de aire y ofrece mejores prestaciones gracias a esa reducción del peso.</w:t>
      </w:r>
    </w:p>
    <w:p w:rsidR="0007798E" w:rsidRPr="009F7A33" w:rsidRDefault="0007798E" w:rsidP="004171D4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El MICHELIN Bibmousse tiene un desarrollo especialmente complejo, ya que debe tener en cuenta dos grandes limitaciones: la primera es el calor generado por la velocidad; la segunda son los continuos choques provocados por los </w:t>
      </w:r>
      <w:r w:rsidR="003B5A5E" w:rsidRPr="009F7A33">
        <w:rPr>
          <w:shd w:val="clear" w:color="auto" w:fill="FFFFFF"/>
          <w:lang w:val="es-ES_tradnl"/>
        </w:rPr>
        <w:t xml:space="preserve">diferentes tipos de superficie que se </w:t>
      </w:r>
      <w:r w:rsidRPr="009F7A33">
        <w:rPr>
          <w:shd w:val="clear" w:color="auto" w:fill="FFFFFF"/>
          <w:lang w:val="es-ES_tradnl"/>
        </w:rPr>
        <w:t>encuentran durante todo el recorrido.</w:t>
      </w:r>
    </w:p>
    <w:p w:rsidR="000E3B7B" w:rsidRPr="009F7A33" w:rsidRDefault="00DF032D" w:rsidP="00937A52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br w:type="column"/>
      </w:r>
      <w:r w:rsidR="00937A52" w:rsidRPr="009F7A33">
        <w:rPr>
          <w:rFonts w:ascii="Times" w:hAnsi="Times"/>
          <w:b/>
          <w:sz w:val="34"/>
          <w:lang w:val="es-ES_tradnl"/>
        </w:rPr>
        <w:t xml:space="preserve">Los socios de Michelin en categoría Moto </w:t>
      </w:r>
      <w:r w:rsidR="00937A52" w:rsidRPr="009F7A33">
        <w:rPr>
          <w:rFonts w:ascii="Times" w:hAnsi="Times"/>
          <w:b/>
          <w:sz w:val="34"/>
          <w:lang w:val="es-ES_tradnl"/>
        </w:rPr>
        <w:br/>
        <w:t>(diciembre de 2013)</w:t>
      </w:r>
    </w:p>
    <w:p w:rsidR="006437EF" w:rsidRPr="009F7A33" w:rsidRDefault="00B724DB" w:rsidP="006437EF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157480</wp:posOffset>
            </wp:positionV>
            <wp:extent cx="4347210" cy="6741795"/>
            <wp:effectExtent l="25400" t="0" r="0" b="0"/>
            <wp:wrapSquare wrapText="bothSides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7EF" w:rsidRPr="009F7A33" w:rsidRDefault="006437EF" w:rsidP="006437EF">
      <w:pPr>
        <w:pStyle w:val="TextoMichelin"/>
        <w:spacing w:after="230"/>
        <w:rPr>
          <w:shd w:val="clear" w:color="auto" w:fill="FFFFFF"/>
          <w:lang w:val="es-ES_tradnl"/>
        </w:rPr>
      </w:pPr>
    </w:p>
    <w:p w:rsidR="006437EF" w:rsidRPr="009F7A33" w:rsidRDefault="006437EF" w:rsidP="006437EF">
      <w:pPr>
        <w:pStyle w:val="TextoMichelin"/>
        <w:spacing w:after="230"/>
        <w:rPr>
          <w:shd w:val="clear" w:color="auto" w:fill="FFFFFF"/>
          <w:lang w:val="es-ES_tradnl"/>
        </w:rPr>
      </w:pPr>
    </w:p>
    <w:p w:rsidR="006437EF" w:rsidRPr="009F7A33" w:rsidRDefault="006437EF" w:rsidP="006437EF">
      <w:pPr>
        <w:pStyle w:val="TextoMichelin"/>
        <w:spacing w:after="230"/>
        <w:rPr>
          <w:shd w:val="clear" w:color="auto" w:fill="FFFFFF"/>
          <w:lang w:val="es-ES_tradnl"/>
        </w:rPr>
      </w:pPr>
    </w:p>
    <w:p w:rsidR="006437EF" w:rsidRPr="009F7A33" w:rsidRDefault="006437EF" w:rsidP="006437EF">
      <w:pPr>
        <w:pStyle w:val="TextoMichelin"/>
        <w:spacing w:after="230"/>
        <w:rPr>
          <w:shd w:val="clear" w:color="auto" w:fill="FFFFFF"/>
          <w:lang w:val="es-ES_tradnl"/>
        </w:rPr>
      </w:pPr>
    </w:p>
    <w:p w:rsidR="0097174C" w:rsidRPr="009F7A33" w:rsidRDefault="0097174C" w:rsidP="0097174C">
      <w:pPr>
        <w:jc w:val="both"/>
        <w:rPr>
          <w:rFonts w:ascii="Arial" w:hAnsi="Arial" w:cs="Arial"/>
          <w:b/>
        </w:rPr>
      </w:pPr>
    </w:p>
    <w:p w:rsidR="0097174C" w:rsidRPr="009F7A33" w:rsidRDefault="0097174C" w:rsidP="0097174C">
      <w:pPr>
        <w:jc w:val="both"/>
        <w:rPr>
          <w:rFonts w:ascii="Arial" w:hAnsi="Arial" w:cs="Arial"/>
          <w:b/>
        </w:rPr>
      </w:pPr>
    </w:p>
    <w:p w:rsidR="005021BA" w:rsidRPr="009F7A33" w:rsidRDefault="00DB278B" w:rsidP="00DB278B">
      <w:pPr>
        <w:pStyle w:val="TextoMichelin"/>
        <w:spacing w:after="230"/>
        <w:rPr>
          <w:rFonts w:cs="Arial"/>
          <w:b/>
          <w:sz w:val="28"/>
          <w:lang w:val="es-ES_tradnl"/>
        </w:rPr>
      </w:pPr>
      <w:r w:rsidRPr="009F7A33">
        <w:rPr>
          <w:rFonts w:cs="Arial"/>
          <w:b/>
          <w:sz w:val="28"/>
          <w:lang w:val="es-ES_tradnl"/>
        </w:rPr>
        <w:br w:type="column"/>
      </w:r>
    </w:p>
    <w:p w:rsidR="00DB278B" w:rsidRPr="009F7A33" w:rsidRDefault="00AA07C3" w:rsidP="00DB278B">
      <w:pPr>
        <w:pStyle w:val="TextoMichelin"/>
        <w:spacing w:after="230"/>
        <w:rPr>
          <w:rFonts w:cs="Arial"/>
          <w:b/>
          <w:sz w:val="28"/>
          <w:szCs w:val="20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Camión</w:t>
      </w:r>
    </w:p>
    <w:p w:rsidR="00AA07C3" w:rsidRPr="009F7A33" w:rsidRDefault="00206E7E" w:rsidP="008A0E57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El recorrido del Dakar 2014 para camiones es similar al de coches, con cinco especiales que sobrepasan los 500 kilómetros. Con velocidades punta muy elevadas (limitadas a 140 km/h este año), los camiones son verdaderos bólidos. </w:t>
      </w:r>
      <w:r w:rsidR="00D43431" w:rsidRPr="009F7A33">
        <w:rPr>
          <w:shd w:val="clear" w:color="auto" w:fill="FFFFFF"/>
          <w:lang w:val="es-ES_tradnl"/>
        </w:rPr>
        <w:t>Franqueos, fuertes solicitaciones, cargas…</w:t>
      </w:r>
      <w:r w:rsidR="00CA6D15" w:rsidRPr="009F7A33">
        <w:rPr>
          <w:shd w:val="clear" w:color="auto" w:fill="FFFFFF"/>
          <w:lang w:val="es-ES_tradnl"/>
        </w:rPr>
        <w:t xml:space="preserve"> La demostración de fuerza </w:t>
      </w:r>
      <w:r w:rsidR="00D7065A" w:rsidRPr="009F7A33">
        <w:rPr>
          <w:shd w:val="clear" w:color="auto" w:fill="FFFFFF"/>
          <w:lang w:val="es-ES_tradnl"/>
        </w:rPr>
        <w:t xml:space="preserve">se </w:t>
      </w:r>
      <w:r w:rsidR="008A0E57" w:rsidRPr="009F7A33">
        <w:rPr>
          <w:shd w:val="clear" w:color="auto" w:fill="FFFFFF"/>
          <w:lang w:val="es-ES_tradnl"/>
        </w:rPr>
        <w:t>apoya</w:t>
      </w:r>
      <w:r w:rsidR="00D7065A" w:rsidRPr="009F7A33">
        <w:rPr>
          <w:shd w:val="clear" w:color="auto" w:fill="FFFFFF"/>
          <w:lang w:val="es-ES_tradnl"/>
        </w:rPr>
        <w:t xml:space="preserve"> en la fiab</w:t>
      </w:r>
      <w:r w:rsidR="006C5352" w:rsidRPr="009F7A33">
        <w:rPr>
          <w:shd w:val="clear" w:color="auto" w:fill="FFFFFF"/>
          <w:lang w:val="es-ES_tradnl"/>
        </w:rPr>
        <w:t xml:space="preserve">ilidad de los nuevos neumáticos </w:t>
      </w:r>
      <w:r w:rsidR="00AA07C3" w:rsidRPr="009F7A33">
        <w:rPr>
          <w:shd w:val="clear" w:color="auto" w:fill="FFFFFF"/>
          <w:lang w:val="es-ES_tradnl"/>
        </w:rPr>
        <w:t>MICHELIN XZL+.</w:t>
      </w:r>
    </w:p>
    <w:p w:rsidR="00353054" w:rsidRPr="009F7A33" w:rsidRDefault="00353054" w:rsidP="00353054">
      <w:pPr>
        <w:pStyle w:val="TextoMichelin"/>
        <w:spacing w:after="230"/>
        <w:rPr>
          <w:b/>
          <w:sz w:val="20"/>
          <w:lang w:val="es-ES_tradnl"/>
        </w:rPr>
      </w:pPr>
    </w:p>
    <w:p w:rsidR="00AA07C3" w:rsidRPr="009F7A33" w:rsidRDefault="006C5352" w:rsidP="00353054">
      <w:pPr>
        <w:pStyle w:val="TextoMichelin"/>
        <w:spacing w:after="230"/>
        <w:rPr>
          <w:rFonts w:ascii="Times" w:hAnsi="Times"/>
          <w:b/>
          <w:sz w:val="34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El</w:t>
      </w:r>
      <w:r w:rsidR="00AA07C3" w:rsidRPr="009F7A33">
        <w:rPr>
          <w:rFonts w:ascii="Times" w:hAnsi="Times"/>
          <w:b/>
          <w:sz w:val="34"/>
          <w:lang w:val="es-ES_tradnl"/>
        </w:rPr>
        <w:t xml:space="preserve"> MICHELIN XZL+ (N</w:t>
      </w:r>
      <w:r w:rsidRPr="009F7A33">
        <w:rPr>
          <w:rFonts w:ascii="Times" w:hAnsi="Times"/>
          <w:b/>
          <w:sz w:val="34"/>
          <w:lang w:val="es-ES_tradnl"/>
        </w:rPr>
        <w:t>uevo</w:t>
      </w:r>
      <w:r w:rsidR="00AA07C3" w:rsidRPr="009F7A33">
        <w:rPr>
          <w:rFonts w:ascii="Times" w:hAnsi="Times"/>
          <w:b/>
          <w:sz w:val="34"/>
          <w:lang w:val="es-ES_tradnl"/>
        </w:rPr>
        <w:t>)</w:t>
      </w:r>
    </w:p>
    <w:p w:rsidR="0017699B" w:rsidRPr="009F7A33" w:rsidRDefault="006C5352" w:rsidP="0017699B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En el Dakar 2014, aproximadamente siete de </w:t>
      </w:r>
      <w:r w:rsidR="00C24CD6">
        <w:rPr>
          <w:shd w:val="clear" w:color="auto" w:fill="FFFFFF"/>
          <w:lang w:val="es-ES_tradnl"/>
        </w:rPr>
        <w:t xml:space="preserve">los </w:t>
      </w:r>
      <w:r w:rsidRPr="009F7A33">
        <w:rPr>
          <w:shd w:val="clear" w:color="auto" w:fill="FFFFFF"/>
          <w:lang w:val="es-ES_tradnl"/>
        </w:rPr>
        <w:t xml:space="preserve">diez camiones equiparán el neumático </w:t>
      </w:r>
      <w:r w:rsidR="00AA07C3" w:rsidRPr="009F7A33">
        <w:rPr>
          <w:shd w:val="clear" w:color="auto" w:fill="FFFFFF"/>
          <w:lang w:val="es-ES_tradnl"/>
        </w:rPr>
        <w:t xml:space="preserve">MICHELIN XZL+. </w:t>
      </w:r>
      <w:r w:rsidR="00065342" w:rsidRPr="009F7A33">
        <w:rPr>
          <w:shd w:val="clear" w:color="auto" w:fill="FFFFFF"/>
          <w:lang w:val="es-ES_tradnl"/>
        </w:rPr>
        <w:t xml:space="preserve">Tras las decenas de victorias del </w:t>
      </w:r>
      <w:r w:rsidR="00AA07C3" w:rsidRPr="009F7A33">
        <w:rPr>
          <w:shd w:val="clear" w:color="auto" w:fill="FFFFFF"/>
          <w:lang w:val="es-ES_tradnl"/>
        </w:rPr>
        <w:t xml:space="preserve">MICHELIN XZL, </w:t>
      </w:r>
      <w:r w:rsidR="00660CFE" w:rsidRPr="009F7A33">
        <w:rPr>
          <w:shd w:val="clear" w:color="auto" w:fill="FFFFFF"/>
          <w:lang w:val="es-ES_tradnl"/>
        </w:rPr>
        <w:t xml:space="preserve">el Grupo propone este año a los participantes una evolución de su neumático insignia. </w:t>
      </w:r>
      <w:r w:rsidR="0017699B" w:rsidRPr="009F7A33">
        <w:rPr>
          <w:shd w:val="clear" w:color="auto" w:fill="FFFFFF"/>
          <w:lang w:val="es-ES_tradnl"/>
        </w:rPr>
        <w:t xml:space="preserve">Muy apreciado tanto en obras de todo el mundo como en </w:t>
      </w:r>
      <w:r w:rsidR="00E07C62" w:rsidRPr="009F7A33">
        <w:rPr>
          <w:shd w:val="clear" w:color="auto" w:fill="FFFFFF"/>
          <w:lang w:val="es-ES_tradnl"/>
        </w:rPr>
        <w:t>rally</w:t>
      </w:r>
      <w:r w:rsidR="00AA07C3" w:rsidRPr="009F7A33">
        <w:rPr>
          <w:shd w:val="clear" w:color="auto" w:fill="FFFFFF"/>
          <w:lang w:val="es-ES_tradnl"/>
        </w:rPr>
        <w:t xml:space="preserve">-raid, </w:t>
      </w:r>
      <w:r w:rsidR="0017699B" w:rsidRPr="009F7A33">
        <w:rPr>
          <w:shd w:val="clear" w:color="auto" w:fill="FFFFFF"/>
          <w:lang w:val="es-ES_tradnl"/>
        </w:rPr>
        <w:t xml:space="preserve">este neumático de camión </w:t>
      </w:r>
      <w:r w:rsidR="00D93FE4" w:rsidRPr="009F7A33">
        <w:rPr>
          <w:shd w:val="clear" w:color="auto" w:fill="FFFFFF"/>
          <w:lang w:val="es-ES_tradnl"/>
        </w:rPr>
        <w:t>se caracteriza por una gran capacidad de trabajo a baja presión. Su estructura</w:t>
      </w:r>
      <w:r w:rsidR="0017699B" w:rsidRPr="009F7A33">
        <w:rPr>
          <w:shd w:val="clear" w:color="auto" w:fill="FFFFFF"/>
          <w:lang w:val="es-ES_tradnl"/>
        </w:rPr>
        <w:t xml:space="preserve">, muy flexible y </w:t>
      </w:r>
      <w:r w:rsidR="00D93FE4" w:rsidRPr="009F7A33">
        <w:rPr>
          <w:shd w:val="clear" w:color="auto" w:fill="FFFFFF"/>
          <w:lang w:val="es-ES_tradnl"/>
        </w:rPr>
        <w:t xml:space="preserve">robusta </w:t>
      </w:r>
      <w:r w:rsidR="006E0978" w:rsidRPr="009F7A33">
        <w:rPr>
          <w:shd w:val="clear" w:color="auto" w:fill="FFFFFF"/>
          <w:lang w:val="es-ES_tradnl"/>
        </w:rPr>
        <w:t>a la vez, está adaptada para soportar cargas durante miles de kilómetros sin mostrar signos de fatiga. La escultura, diseñada para ofrecer motricidad en suelos blandos, es ideal para afrontar desiertos y zonas húmedas</w:t>
      </w:r>
    </w:p>
    <w:p w:rsidR="00CF1602" w:rsidRPr="009F7A33" w:rsidRDefault="00CF1602" w:rsidP="00CF1602">
      <w:pPr>
        <w:jc w:val="both"/>
        <w:rPr>
          <w:rFonts w:ascii="Arial" w:hAnsi="Arial" w:cs="Arial"/>
          <w:b/>
        </w:rPr>
      </w:pPr>
      <w:r w:rsidRPr="009F7A33">
        <w:rPr>
          <w:rFonts w:ascii="Arial" w:hAnsi="Arial" w:cs="Arial"/>
          <w:b/>
        </w:rPr>
        <w:t>Ficha técnica</w:t>
      </w:r>
    </w:p>
    <w:p w:rsidR="00CF1602" w:rsidRPr="009F7A33" w:rsidRDefault="00CF1602" w:rsidP="00CF1602">
      <w:pPr>
        <w:jc w:val="both"/>
        <w:rPr>
          <w:rFonts w:ascii="Arial" w:hAnsi="Arial" w:cs="Arial"/>
          <w:b/>
        </w:rPr>
      </w:pPr>
    </w:p>
    <w:p w:rsidR="00AA07C3" w:rsidRPr="009F7A33" w:rsidRDefault="00CF1602" w:rsidP="00CF1602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rFonts w:cs="Arial"/>
          <w:b/>
          <w:lang w:val="es-ES_tradnl"/>
        </w:rPr>
        <w:t>Gama:</w:t>
      </w:r>
      <w:r w:rsidRPr="009F7A33">
        <w:rPr>
          <w:shd w:val="clear" w:color="auto" w:fill="FFFFFF"/>
          <w:lang w:val="es-ES_tradnl"/>
        </w:rPr>
        <w:t xml:space="preserve"> </w:t>
      </w:r>
      <w:r w:rsidR="00AA07C3" w:rsidRPr="009F7A33">
        <w:rPr>
          <w:shd w:val="clear" w:color="auto" w:fill="FFFFFF"/>
          <w:lang w:val="es-ES_tradnl"/>
        </w:rPr>
        <w:t>MICHELIN XZL+</w:t>
      </w:r>
      <w:r w:rsidR="0064417E" w:rsidRPr="009F7A33">
        <w:rPr>
          <w:shd w:val="clear" w:color="auto" w:fill="FFFFFF"/>
          <w:lang w:val="es-ES_tradnl"/>
        </w:rPr>
        <w:t>.</w:t>
      </w:r>
    </w:p>
    <w:p w:rsidR="002803EA" w:rsidRPr="009F7A33" w:rsidRDefault="002803EA" w:rsidP="002803EA">
      <w:pPr>
        <w:jc w:val="both"/>
        <w:rPr>
          <w:rFonts w:ascii="Arial" w:hAnsi="Arial"/>
          <w:sz w:val="21"/>
          <w:shd w:val="clear" w:color="auto" w:fill="FFFFFF"/>
        </w:rPr>
      </w:pPr>
      <w:r w:rsidRPr="009F7A33">
        <w:rPr>
          <w:rFonts w:ascii="Arial" w:hAnsi="Arial"/>
          <w:b/>
          <w:sz w:val="21"/>
          <w:shd w:val="clear" w:color="auto" w:fill="FFFFFF"/>
        </w:rPr>
        <w:t>Posición:</w:t>
      </w:r>
      <w:r w:rsidRPr="009F7A33">
        <w:rPr>
          <w:rFonts w:ascii="Arial" w:hAnsi="Arial"/>
          <w:sz w:val="21"/>
          <w:shd w:val="clear" w:color="auto" w:fill="FFFFFF"/>
        </w:rPr>
        <w:t xml:space="preserve"> DEL/TRA.</w:t>
      </w:r>
    </w:p>
    <w:p w:rsidR="002803EA" w:rsidRPr="009F7A33" w:rsidRDefault="002803EA" w:rsidP="002803EA">
      <w:pPr>
        <w:jc w:val="both"/>
        <w:rPr>
          <w:rFonts w:ascii="Arial" w:hAnsi="Arial"/>
          <w:sz w:val="21"/>
          <w:shd w:val="clear" w:color="auto" w:fill="FFFFFF"/>
        </w:rPr>
      </w:pPr>
    </w:p>
    <w:p w:rsidR="00AA07C3" w:rsidRPr="009F7A33" w:rsidRDefault="002803EA" w:rsidP="002803EA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Dimensiones:</w:t>
      </w:r>
      <w:r w:rsidRPr="009F7A33">
        <w:rPr>
          <w:shd w:val="clear" w:color="auto" w:fill="FFFFFF"/>
          <w:lang w:val="es-ES_tradnl"/>
        </w:rPr>
        <w:t xml:space="preserve"> </w:t>
      </w:r>
      <w:r w:rsidR="00AA07C3" w:rsidRPr="009F7A33">
        <w:rPr>
          <w:shd w:val="clear" w:color="auto" w:fill="FFFFFF"/>
          <w:lang w:val="es-ES_tradnl"/>
        </w:rPr>
        <w:t>14.00 R 20</w:t>
      </w:r>
      <w:r w:rsidR="0064417E" w:rsidRPr="009F7A33">
        <w:rPr>
          <w:shd w:val="clear" w:color="auto" w:fill="FFFFFF"/>
          <w:lang w:val="es-ES_tradnl"/>
        </w:rPr>
        <w:t>.</w:t>
      </w:r>
    </w:p>
    <w:p w:rsidR="00AA07C3" w:rsidRPr="009F7A33" w:rsidRDefault="00252ECC" w:rsidP="0064417E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Características:</w:t>
      </w:r>
      <w:r w:rsidR="00AA07C3" w:rsidRPr="009F7A33">
        <w:rPr>
          <w:b/>
          <w:shd w:val="clear" w:color="auto" w:fill="FFFFFF"/>
          <w:lang w:val="es-ES_tradnl"/>
        </w:rPr>
        <w:t xml:space="preserve"> </w:t>
      </w:r>
      <w:r w:rsidR="0064417E" w:rsidRPr="009F7A33">
        <w:rPr>
          <w:shd w:val="clear" w:color="auto" w:fill="FFFFFF"/>
          <w:lang w:val="es-ES_tradnl"/>
        </w:rPr>
        <w:t>Escultura diseñada para ofrecer motricidad</w:t>
      </w:r>
      <w:r w:rsidR="00AA07C3" w:rsidRPr="009F7A33">
        <w:rPr>
          <w:shd w:val="clear" w:color="auto" w:fill="FFFFFF"/>
          <w:lang w:val="es-ES_tradnl"/>
        </w:rPr>
        <w:t xml:space="preserve">. </w:t>
      </w:r>
      <w:r w:rsidR="0064417E" w:rsidRPr="009F7A33">
        <w:rPr>
          <w:shd w:val="clear" w:color="auto" w:fill="FFFFFF"/>
          <w:lang w:val="es-ES_tradnl"/>
        </w:rPr>
        <w:t>Duración y capacidad de carga.</w:t>
      </w:r>
    </w:p>
    <w:p w:rsidR="00AA07C3" w:rsidRPr="009F7A33" w:rsidRDefault="00F7001A" w:rsidP="00AA07C3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Rasgo distintivo:</w:t>
      </w:r>
      <w:r w:rsidRPr="009F7A33">
        <w:rPr>
          <w:shd w:val="clear" w:color="auto" w:fill="FFFFFF"/>
          <w:lang w:val="es-ES_tradnl"/>
        </w:rPr>
        <w:t xml:space="preserve"> Trabajo a baja presión.</w:t>
      </w:r>
    </w:p>
    <w:p w:rsidR="00AA07C3" w:rsidRPr="009F7A33" w:rsidRDefault="00F7001A" w:rsidP="00AA07C3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Desarrollo:</w:t>
      </w:r>
      <w:r w:rsidR="00AA07C3" w:rsidRPr="009F7A33">
        <w:rPr>
          <w:b/>
          <w:shd w:val="clear" w:color="auto" w:fill="FFFFFF"/>
          <w:lang w:val="es-ES_tradnl"/>
        </w:rPr>
        <w:t xml:space="preserve"> </w:t>
      </w:r>
      <w:r w:rsidR="00AA07C3" w:rsidRPr="009F7A33">
        <w:rPr>
          <w:shd w:val="clear" w:color="auto" w:fill="FFFFFF"/>
          <w:lang w:val="es-ES_tradnl"/>
        </w:rPr>
        <w:t>2013</w:t>
      </w:r>
      <w:r w:rsidR="00A32314" w:rsidRPr="009F7A33">
        <w:rPr>
          <w:shd w:val="clear" w:color="auto" w:fill="FFFFFF"/>
          <w:lang w:val="es-ES_tradnl"/>
        </w:rPr>
        <w:t>.</w:t>
      </w:r>
    </w:p>
    <w:p w:rsidR="00AA07C3" w:rsidRPr="009F7A33" w:rsidRDefault="00A32314" w:rsidP="00AA07C3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t>Disponibilidad</w:t>
      </w:r>
      <w:r w:rsidR="00AA07C3" w:rsidRPr="009F7A33">
        <w:rPr>
          <w:b/>
          <w:shd w:val="clear" w:color="auto" w:fill="FFFFFF"/>
          <w:lang w:val="es-ES_tradnl"/>
        </w:rPr>
        <w:t>:</w:t>
      </w:r>
      <w:r w:rsidR="00AA07C3" w:rsidRPr="009F7A33">
        <w:rPr>
          <w:shd w:val="clear" w:color="auto" w:fill="FFFFFF"/>
          <w:lang w:val="es-ES_tradnl"/>
        </w:rPr>
        <w:t xml:space="preserve"> </w:t>
      </w:r>
      <w:r w:rsidRPr="009F7A33">
        <w:rPr>
          <w:shd w:val="clear" w:color="auto" w:fill="FFFFFF"/>
          <w:lang w:val="es-ES_tradnl"/>
        </w:rPr>
        <w:t>En el mercado.</w:t>
      </w:r>
    </w:p>
    <w:p w:rsidR="00A32314" w:rsidRPr="009F7A33" w:rsidRDefault="00A32314" w:rsidP="00AA07C3">
      <w:pPr>
        <w:pStyle w:val="TextoMichelin"/>
        <w:spacing w:after="230"/>
        <w:rPr>
          <w:b/>
          <w:shd w:val="clear" w:color="auto" w:fill="FFFFFF"/>
          <w:lang w:val="es-ES_tradnl"/>
        </w:rPr>
      </w:pPr>
      <w:r w:rsidRPr="009F7A33">
        <w:rPr>
          <w:b/>
          <w:shd w:val="clear" w:color="auto" w:fill="FFFFFF"/>
          <w:lang w:val="es-ES_tradnl"/>
        </w:rPr>
        <w:br w:type="column"/>
      </w:r>
    </w:p>
    <w:p w:rsidR="0097174C" w:rsidRPr="009F7A33" w:rsidRDefault="00A32314" w:rsidP="00A32314">
      <w:pPr>
        <w:pStyle w:val="TextoMichelin"/>
        <w:spacing w:after="230"/>
        <w:jc w:val="left"/>
        <w:rPr>
          <w:rFonts w:cs="Arial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 xml:space="preserve">Los socios de Michelin en categoría Camión </w:t>
      </w:r>
      <w:r w:rsidRPr="009F7A33">
        <w:rPr>
          <w:rFonts w:ascii="Times" w:hAnsi="Times"/>
          <w:b/>
          <w:sz w:val="34"/>
          <w:lang w:val="es-ES_tradnl"/>
        </w:rPr>
        <w:br/>
        <w:t>(diciembre de 2013)</w:t>
      </w:r>
      <w:r w:rsidR="00FE6188" w:rsidRPr="009F7A33">
        <w:rPr>
          <w:rFonts w:ascii="Times" w:hAnsi="Times"/>
          <w:b/>
          <w:sz w:val="34"/>
          <w:lang w:val="es-ES_tradnl"/>
        </w:rPr>
        <w:t xml:space="preserve"> </w:t>
      </w:r>
      <w:r w:rsidR="0097174C" w:rsidRPr="009F7A33">
        <w:rPr>
          <w:rFonts w:ascii="Times" w:hAnsi="Times"/>
          <w:b/>
          <w:sz w:val="34"/>
          <w:lang w:val="es-ES_tradnl"/>
        </w:rPr>
        <w:tab/>
      </w:r>
      <w:r w:rsidR="0097174C" w:rsidRPr="009F7A33">
        <w:rPr>
          <w:rFonts w:cs="Arial"/>
          <w:b/>
          <w:sz w:val="28"/>
          <w:lang w:val="es-ES_tradnl"/>
        </w:rPr>
        <w:tab/>
      </w:r>
      <w:r w:rsidR="0097174C" w:rsidRPr="009F7A33">
        <w:rPr>
          <w:rFonts w:cs="Arial"/>
          <w:lang w:val="es-ES_tradnl"/>
        </w:rPr>
        <w:t xml:space="preserve"> </w:t>
      </w:r>
    </w:p>
    <w:p w:rsidR="0097174C" w:rsidRPr="009F7A33" w:rsidRDefault="0097174C" w:rsidP="0097174C">
      <w:pPr>
        <w:rPr>
          <w:rFonts w:ascii="Arial" w:hAnsi="Arial" w:cs="Arial"/>
          <w:b/>
          <w:bCs/>
          <w:sz w:val="32"/>
        </w:rPr>
      </w:pPr>
    </w:p>
    <w:p w:rsidR="005D6FD4" w:rsidRPr="009F7A33" w:rsidRDefault="003842BB" w:rsidP="00D23C27">
      <w:pPr>
        <w:pStyle w:val="TextoMichelin"/>
        <w:spacing w:after="230"/>
        <w:rPr>
          <w:rFonts w:cs="Arial"/>
          <w:lang w:val="es-ES_tradnl"/>
        </w:rPr>
      </w:pPr>
      <w:r w:rsidRPr="009F7A33">
        <w:rPr>
          <w:rFonts w:cs="Arial"/>
          <w:noProof/>
          <w:lang w:val="en-US" w:eastAsia="en-US"/>
        </w:rPr>
        <w:drawing>
          <wp:inline distT="0" distB="0" distL="0" distR="0">
            <wp:extent cx="4432935" cy="3324701"/>
            <wp:effectExtent l="25400" t="0" r="1206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24" cy="33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7C3" w:rsidRPr="009F7A33">
        <w:rPr>
          <w:rFonts w:cs="Arial"/>
          <w:lang w:val="es-ES_tradnl"/>
        </w:rPr>
        <w:br w:type="column"/>
      </w:r>
    </w:p>
    <w:p w:rsidR="00D23C27" w:rsidRPr="009F7A33" w:rsidRDefault="00D23C27" w:rsidP="00D23C27">
      <w:pPr>
        <w:pStyle w:val="TextoMichelin"/>
        <w:spacing w:after="230"/>
        <w:rPr>
          <w:rFonts w:cs="Arial"/>
          <w:b/>
          <w:snapToGrid w:val="0"/>
          <w:color w:val="333399"/>
          <w:sz w:val="32"/>
          <w:lang w:val="es-ES_tradnl"/>
        </w:rPr>
      </w:pPr>
      <w:r w:rsidRPr="009F7A33">
        <w:rPr>
          <w:rFonts w:ascii="Times" w:hAnsi="Times"/>
          <w:b/>
          <w:sz w:val="34"/>
          <w:lang w:val="es-ES_tradnl"/>
        </w:rPr>
        <w:t>Servic</w:t>
      </w:r>
      <w:r w:rsidR="00B505AD" w:rsidRPr="009F7A33">
        <w:rPr>
          <w:rFonts w:ascii="Times" w:hAnsi="Times"/>
          <w:b/>
          <w:sz w:val="34"/>
          <w:lang w:val="es-ES_tradnl"/>
        </w:rPr>
        <w:t>io</w:t>
      </w:r>
      <w:r w:rsidRPr="009F7A33">
        <w:rPr>
          <w:rFonts w:ascii="Times" w:hAnsi="Times"/>
          <w:b/>
          <w:sz w:val="34"/>
          <w:lang w:val="es-ES_tradnl"/>
        </w:rPr>
        <w:t xml:space="preserve"> MICHELIN… DAKAR Service Center 24/24</w:t>
      </w:r>
    </w:p>
    <w:p w:rsidR="003E3CF2" w:rsidRPr="009F7A33" w:rsidRDefault="003E3CF2" w:rsidP="00D23C27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 xml:space="preserve">MICHELIN está igualmente presente en el </w:t>
      </w:r>
      <w:r w:rsidR="00E07C62" w:rsidRPr="009F7A33">
        <w:rPr>
          <w:shd w:val="clear" w:color="auto" w:fill="FFFFFF"/>
          <w:lang w:val="es-ES_tradnl"/>
        </w:rPr>
        <w:t>rally</w:t>
      </w:r>
      <w:r w:rsidRPr="009F7A33">
        <w:rPr>
          <w:shd w:val="clear" w:color="auto" w:fill="FFFFFF"/>
          <w:lang w:val="es-ES_tradnl"/>
        </w:rPr>
        <w:t xml:space="preserve"> con el Dakar Service Center 24h. Los servicios de montaje y desmontaje se propor</w:t>
      </w:r>
      <w:r w:rsidR="00DA5DA9" w:rsidRPr="009F7A33">
        <w:rPr>
          <w:shd w:val="clear" w:color="auto" w:fill="FFFFFF"/>
          <w:lang w:val="es-ES_tradnl"/>
        </w:rPr>
        <w:t xml:space="preserve">cionarán en cada vivac, así los pilotos se benefician de los conocimientos, los consejos </w:t>
      </w:r>
      <w:r w:rsidRPr="009F7A33">
        <w:rPr>
          <w:shd w:val="clear" w:color="auto" w:fill="FFFFFF"/>
          <w:lang w:val="es-ES_tradnl"/>
        </w:rPr>
        <w:t xml:space="preserve">y el </w:t>
      </w:r>
      <w:r w:rsidR="00DA5DA9" w:rsidRPr="009F7A33">
        <w:rPr>
          <w:shd w:val="clear" w:color="auto" w:fill="FFFFFF"/>
          <w:lang w:val="es-ES_tradnl"/>
        </w:rPr>
        <w:t>apoyo</w:t>
      </w:r>
      <w:r w:rsidRPr="009F7A33">
        <w:rPr>
          <w:shd w:val="clear" w:color="auto" w:fill="FFFFFF"/>
          <w:lang w:val="es-ES_tradnl"/>
        </w:rPr>
        <w:t xml:space="preserve"> de MICHELIN.</w:t>
      </w:r>
    </w:p>
    <w:p w:rsidR="00DA5DA9" w:rsidRPr="009F7A33" w:rsidRDefault="00DA5DA9" w:rsidP="00D23C27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En el camión-taller de M</w:t>
      </w:r>
      <w:r w:rsidR="009D272E" w:rsidRPr="009F7A33">
        <w:rPr>
          <w:shd w:val="clear" w:color="auto" w:fill="FFFFFF"/>
          <w:lang w:val="es-ES_tradnl"/>
        </w:rPr>
        <w:t>ichelin</w:t>
      </w:r>
      <w:r w:rsidRPr="009F7A33">
        <w:rPr>
          <w:shd w:val="clear" w:color="auto" w:fill="FFFFFF"/>
          <w:lang w:val="es-ES_tradnl"/>
        </w:rPr>
        <w:t xml:space="preserve">, 10 montadores asegurarán el servicio para lo que realizarán </w:t>
      </w:r>
      <w:r w:rsidR="009D272E" w:rsidRPr="009F7A33">
        <w:rPr>
          <w:shd w:val="clear" w:color="auto" w:fill="FFFFFF"/>
          <w:lang w:val="es-ES_tradnl"/>
        </w:rPr>
        <w:t>más de</w:t>
      </w:r>
      <w:r w:rsidRPr="009F7A33">
        <w:rPr>
          <w:shd w:val="clear" w:color="auto" w:fill="FFFFFF"/>
          <w:lang w:val="es-ES_tradnl"/>
        </w:rPr>
        <w:t xml:space="preserve"> 3.000 operaciones durante toda la carrera.</w:t>
      </w:r>
    </w:p>
    <w:p w:rsidR="009D272E" w:rsidRPr="009F7A33" w:rsidRDefault="00A67EC9" w:rsidP="00D23C27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El equipo M</w:t>
      </w:r>
      <w:r w:rsidR="0006295A" w:rsidRPr="009F7A33">
        <w:rPr>
          <w:shd w:val="clear" w:color="auto" w:fill="FFFFFF"/>
          <w:lang w:val="es-ES_tradnl"/>
        </w:rPr>
        <w:t>ichelin</w:t>
      </w:r>
      <w:r w:rsidRPr="009F7A33">
        <w:rPr>
          <w:shd w:val="clear" w:color="auto" w:fill="FFFFFF"/>
          <w:lang w:val="es-ES_tradnl"/>
        </w:rPr>
        <w:t xml:space="preserve"> se pone en marcha al amanecer para</w:t>
      </w:r>
      <w:r w:rsidR="001A5A34" w:rsidRPr="009F7A33">
        <w:rPr>
          <w:shd w:val="clear" w:color="auto" w:fill="FFFFFF"/>
          <w:lang w:val="es-ES_tradnl"/>
        </w:rPr>
        <w:t xml:space="preserve"> recogerse al final de la especial.</w:t>
      </w:r>
      <w:r w:rsidRPr="009F7A33">
        <w:rPr>
          <w:shd w:val="clear" w:color="auto" w:fill="FFFFFF"/>
          <w:lang w:val="es-ES_tradnl"/>
        </w:rPr>
        <w:t xml:space="preserve"> </w:t>
      </w:r>
      <w:r w:rsidR="0006295A" w:rsidRPr="009F7A33">
        <w:rPr>
          <w:shd w:val="clear" w:color="auto" w:fill="FFFFFF"/>
          <w:lang w:val="es-ES_tradnl"/>
        </w:rPr>
        <w:t>Con la llegada de</w:t>
      </w:r>
      <w:r w:rsidRPr="009F7A33">
        <w:rPr>
          <w:shd w:val="clear" w:color="auto" w:fill="FFFFFF"/>
          <w:lang w:val="es-ES_tradnl"/>
        </w:rPr>
        <w:t xml:space="preserve"> los participantes, los técnicos de M</w:t>
      </w:r>
      <w:r w:rsidR="0006295A" w:rsidRPr="009F7A33">
        <w:rPr>
          <w:shd w:val="clear" w:color="auto" w:fill="FFFFFF"/>
          <w:lang w:val="es-ES_tradnl"/>
        </w:rPr>
        <w:t>ichelin</w:t>
      </w:r>
      <w:r w:rsidRPr="009F7A33">
        <w:rPr>
          <w:shd w:val="clear" w:color="auto" w:fill="FFFFFF"/>
          <w:lang w:val="es-ES_tradnl"/>
        </w:rPr>
        <w:t xml:space="preserve"> analizan el desgaste de los neumáticos y recogen los primeros comentarios de los pilotos. Acto seguido, se transmiten esas informaciones a los técnicos del Centro de Tecn</w:t>
      </w:r>
      <w:r w:rsidR="00F72CDD" w:rsidRPr="009F7A33">
        <w:rPr>
          <w:shd w:val="clear" w:color="auto" w:fill="FFFFFF"/>
          <w:lang w:val="es-ES_tradnl"/>
        </w:rPr>
        <w:t>ología MICHELIN de Ladoux (Fran</w:t>
      </w:r>
      <w:r w:rsidRPr="009F7A33">
        <w:rPr>
          <w:shd w:val="clear" w:color="auto" w:fill="FFFFFF"/>
          <w:lang w:val="es-ES_tradnl"/>
        </w:rPr>
        <w:t xml:space="preserve">cia), quienes los incorporan a sus bases de datos </w:t>
      </w:r>
      <w:r w:rsidR="00F72CDD" w:rsidRPr="009F7A33">
        <w:rPr>
          <w:shd w:val="clear" w:color="auto" w:fill="FFFFFF"/>
          <w:lang w:val="es-ES_tradnl"/>
        </w:rPr>
        <w:t xml:space="preserve">para el desarrollo de los neumáticos de </w:t>
      </w:r>
      <w:r w:rsidRPr="009F7A33">
        <w:rPr>
          <w:shd w:val="clear" w:color="auto" w:fill="FFFFFF"/>
          <w:lang w:val="es-ES_tradnl"/>
        </w:rPr>
        <w:t xml:space="preserve">la </w:t>
      </w:r>
      <w:r w:rsidR="003B67C0">
        <w:rPr>
          <w:shd w:val="clear" w:color="auto" w:fill="FFFFFF"/>
          <w:lang w:val="es-ES_tradnl"/>
        </w:rPr>
        <w:t>siguiente</w:t>
      </w:r>
      <w:r w:rsidRPr="009F7A33">
        <w:rPr>
          <w:shd w:val="clear" w:color="auto" w:fill="FFFFFF"/>
          <w:lang w:val="es-ES_tradnl"/>
        </w:rPr>
        <w:t xml:space="preserve"> edición.</w:t>
      </w:r>
    </w:p>
    <w:p w:rsidR="0097174C" w:rsidRPr="009F7A33" w:rsidRDefault="00634A85" w:rsidP="0097174C">
      <w:pPr>
        <w:pStyle w:val="TextoMichelin"/>
        <w:spacing w:after="230"/>
        <w:rPr>
          <w:shd w:val="clear" w:color="auto" w:fill="FFFFFF"/>
          <w:lang w:val="es-ES_tradnl"/>
        </w:rPr>
      </w:pPr>
      <w:r w:rsidRPr="009F7A33">
        <w:rPr>
          <w:shd w:val="clear" w:color="auto" w:fill="FFFFFF"/>
          <w:lang w:val="es-ES_tradnl"/>
        </w:rPr>
        <w:t>Durante 15 días, los técnicos de la escudería Michelin aconsejan a los pilotos en la elección de sus neumáticos cuando regresan al vivac. Los consejos dependen de la longitud y el terreno de la especial que deben afrontar.</w:t>
      </w:r>
    </w:p>
    <w:p w:rsidR="002E494C" w:rsidRPr="009F7A33" w:rsidRDefault="0065045D" w:rsidP="00541EF1">
      <w:pPr>
        <w:pStyle w:val="LadilloMichelinDossier"/>
        <w:spacing w:before="0" w:after="240" w:line="240" w:lineRule="auto"/>
        <w:rPr>
          <w:lang w:val="es-ES_tradnl"/>
        </w:rPr>
      </w:pPr>
      <w:r w:rsidRPr="009F7A33">
        <w:rPr>
          <w:lang w:val="es-ES_tradnl"/>
        </w:rPr>
        <w:br w:type="column"/>
      </w:r>
    </w:p>
    <w:p w:rsidR="00541EF1" w:rsidRPr="009F7A33" w:rsidRDefault="002E494C" w:rsidP="00541EF1">
      <w:pPr>
        <w:pStyle w:val="LadilloMichelinDossier"/>
        <w:spacing w:before="0" w:after="240" w:line="240" w:lineRule="auto"/>
        <w:rPr>
          <w:rFonts w:ascii="Arial" w:hAnsi="Arial" w:cs="Arial"/>
          <w:sz w:val="32"/>
          <w:lang w:val="es-ES_tradnl"/>
        </w:rPr>
      </w:pPr>
      <w:r w:rsidRPr="009F7A33">
        <w:rPr>
          <w:rFonts w:cs="Arial"/>
          <w:snapToGrid w:val="0"/>
          <w:color w:val="333399"/>
          <w:sz w:val="32"/>
          <w:lang w:val="es-ES_tradnl"/>
        </w:rPr>
        <w:t>El</w:t>
      </w:r>
      <w:r w:rsidR="00541EF1" w:rsidRPr="009F7A33">
        <w:rPr>
          <w:rFonts w:cs="Arial"/>
          <w:snapToGrid w:val="0"/>
          <w:color w:val="333399"/>
          <w:sz w:val="32"/>
          <w:lang w:val="es-ES_tradnl"/>
        </w:rPr>
        <w:t xml:space="preserve"> palmar</w:t>
      </w:r>
      <w:r w:rsidRPr="009F7A33">
        <w:rPr>
          <w:rFonts w:cs="Arial"/>
          <w:snapToGrid w:val="0"/>
          <w:color w:val="333399"/>
          <w:sz w:val="32"/>
          <w:lang w:val="es-ES_tradnl"/>
        </w:rPr>
        <w:t>é</w:t>
      </w:r>
      <w:r w:rsidR="00541EF1" w:rsidRPr="009F7A33">
        <w:rPr>
          <w:rFonts w:cs="Arial"/>
          <w:snapToGrid w:val="0"/>
          <w:color w:val="333399"/>
          <w:sz w:val="32"/>
          <w:lang w:val="es-ES_tradnl"/>
        </w:rPr>
        <w:t>s de M</w:t>
      </w:r>
      <w:r w:rsidR="009C31CD" w:rsidRPr="009F7A33">
        <w:rPr>
          <w:rFonts w:cs="Arial"/>
          <w:snapToGrid w:val="0"/>
          <w:color w:val="333399"/>
          <w:sz w:val="32"/>
          <w:lang w:val="es-ES_tradnl"/>
        </w:rPr>
        <w:t>ichelin en el</w:t>
      </w:r>
      <w:r w:rsidR="00541EF1" w:rsidRPr="009F7A33">
        <w:rPr>
          <w:rFonts w:cs="Arial"/>
          <w:snapToGrid w:val="0"/>
          <w:color w:val="333399"/>
          <w:sz w:val="32"/>
          <w:lang w:val="es-ES_tradnl"/>
        </w:rPr>
        <w:t xml:space="preserve"> D</w:t>
      </w:r>
      <w:r w:rsidR="009C31CD" w:rsidRPr="009F7A33">
        <w:rPr>
          <w:rFonts w:cs="Arial"/>
          <w:snapToGrid w:val="0"/>
          <w:color w:val="333399"/>
          <w:sz w:val="32"/>
          <w:lang w:val="es-ES_tradnl"/>
        </w:rPr>
        <w:t>akar</w:t>
      </w:r>
    </w:p>
    <w:p w:rsidR="00541EF1" w:rsidRPr="009F7A33" w:rsidRDefault="004A6808" w:rsidP="00541EF1">
      <w:pPr>
        <w:pStyle w:val="TextoMichelin"/>
        <w:spacing w:after="230"/>
        <w:rPr>
          <w:rFonts w:cs="Arial"/>
          <w:b/>
          <w:bCs/>
          <w:lang w:val="es-ES_tradnl"/>
        </w:rPr>
      </w:pPr>
      <w:r w:rsidRPr="009F7A33">
        <w:rPr>
          <w:rFonts w:cs="Arial"/>
          <w:b/>
          <w:bCs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300355</wp:posOffset>
            </wp:positionV>
            <wp:extent cx="5144135" cy="2900680"/>
            <wp:effectExtent l="25400" t="0" r="12065" b="0"/>
            <wp:wrapTight wrapText="bothSides">
              <wp:wrapPolygon edited="0">
                <wp:start x="-107" y="0"/>
                <wp:lineTo x="-107" y="21562"/>
                <wp:lineTo x="21651" y="21562"/>
                <wp:lineTo x="21651" y="0"/>
                <wp:lineTo x="-107" y="0"/>
              </wp:wrapPolygon>
            </wp:wrapTight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EF1" w:rsidRPr="009F7A33">
        <w:rPr>
          <w:rFonts w:cs="Arial"/>
          <w:b/>
          <w:bCs/>
          <w:lang w:val="es-ES_tradnl"/>
        </w:rPr>
        <w:t>16 victo</w:t>
      </w:r>
      <w:r w:rsidR="009C31CD" w:rsidRPr="009F7A33">
        <w:rPr>
          <w:rFonts w:cs="Arial"/>
          <w:b/>
          <w:bCs/>
          <w:lang w:val="es-ES_tradnl"/>
        </w:rPr>
        <w:t>rias en categoría Coche</w:t>
      </w: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4A6808" w:rsidRPr="009F7A33" w:rsidRDefault="004A6808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</w:p>
    <w:p w:rsidR="002D5A4A" w:rsidRPr="009F7A33" w:rsidRDefault="00F50683" w:rsidP="00EF0C4E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  <w:r w:rsidRPr="009F7A33">
        <w:rPr>
          <w:rFonts w:cs="Arial"/>
          <w:b/>
          <w:bCs/>
          <w:lang w:val="es-ES_tradnl"/>
        </w:rPr>
        <w:t>3</w:t>
      </w:r>
      <w:r w:rsidR="002D5A4A" w:rsidRPr="009F7A33">
        <w:rPr>
          <w:rFonts w:cs="Arial"/>
          <w:b/>
          <w:bCs/>
          <w:lang w:val="es-ES_tradnl"/>
        </w:rPr>
        <w:t xml:space="preserve">0 </w:t>
      </w:r>
      <w:r w:rsidRPr="009F7A33">
        <w:rPr>
          <w:rFonts w:cs="Arial"/>
          <w:b/>
          <w:bCs/>
          <w:lang w:val="es-ES_tradnl"/>
        </w:rPr>
        <w:t xml:space="preserve">victorias en categoría </w:t>
      </w:r>
      <w:r w:rsidR="002D5A4A" w:rsidRPr="009F7A33">
        <w:rPr>
          <w:rFonts w:cs="Arial"/>
          <w:b/>
          <w:bCs/>
          <w:lang w:val="es-ES_tradnl"/>
        </w:rPr>
        <w:t xml:space="preserve">Moto </w:t>
      </w:r>
    </w:p>
    <w:p w:rsidR="002D5A4A" w:rsidRPr="009F7A33" w:rsidRDefault="004A6808" w:rsidP="0097174C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Cs/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5168900" cy="3797300"/>
            <wp:effectExtent l="25400" t="0" r="0" b="0"/>
            <wp:wrapTight wrapText="bothSides">
              <wp:wrapPolygon edited="0">
                <wp:start x="-106" y="0"/>
                <wp:lineTo x="-106" y="21528"/>
                <wp:lineTo x="21547" y="21528"/>
                <wp:lineTo x="21547" y="0"/>
                <wp:lineTo x="-106" y="0"/>
              </wp:wrapPolygon>
            </wp:wrapTight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8C7C6B" w:rsidRPr="009F7A33" w:rsidRDefault="00E03570" w:rsidP="008C7C6B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  <w:r w:rsidRPr="009F7A33">
        <w:rPr>
          <w:rFonts w:cs="Arial"/>
          <w:b/>
          <w:bCs/>
          <w:lang w:val="es-ES_tradnl"/>
        </w:rPr>
        <w:br w:type="column"/>
      </w:r>
    </w:p>
    <w:p w:rsidR="002D5A4A" w:rsidRPr="009F7A33" w:rsidRDefault="00FD09F4" w:rsidP="008C7C6B">
      <w:pPr>
        <w:pStyle w:val="TextoMichelin"/>
        <w:spacing w:after="230"/>
        <w:rPr>
          <w:rFonts w:cs="Arial"/>
          <w:b/>
          <w:bCs/>
          <w:lang w:val="es-ES_tradnl"/>
        </w:rPr>
      </w:pPr>
      <w:r w:rsidRPr="009F7A33">
        <w:rPr>
          <w:rFonts w:cs="Arial"/>
          <w:b/>
          <w:bCs/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369570</wp:posOffset>
            </wp:positionV>
            <wp:extent cx="5767705" cy="4912995"/>
            <wp:effectExtent l="25400" t="0" r="0" b="0"/>
            <wp:wrapTight wrapText="bothSides">
              <wp:wrapPolygon edited="0">
                <wp:start x="-95" y="0"/>
                <wp:lineTo x="-95" y="21553"/>
                <wp:lineTo x="21593" y="21553"/>
                <wp:lineTo x="21593" y="0"/>
                <wp:lineTo x="-95" y="0"/>
              </wp:wrapPolygon>
            </wp:wrapTight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6B" w:rsidRPr="009F7A33">
        <w:rPr>
          <w:rFonts w:cs="Arial"/>
          <w:b/>
          <w:bCs/>
          <w:lang w:val="es-ES_tradnl"/>
        </w:rPr>
        <w:t>30 victorias en categoría Camió</w:t>
      </w:r>
      <w:r w:rsidR="000465B3" w:rsidRPr="009F7A33">
        <w:rPr>
          <w:rFonts w:cs="Arial"/>
          <w:b/>
          <w:bCs/>
          <w:lang w:val="es-ES_tradnl"/>
        </w:rPr>
        <w:t>n</w:t>
      </w:r>
    </w:p>
    <w:p w:rsidR="002D5A4A" w:rsidRPr="009F7A33" w:rsidRDefault="002D5A4A" w:rsidP="0097174C">
      <w:pPr>
        <w:pStyle w:val="TextoMichelin"/>
        <w:spacing w:after="230"/>
        <w:rPr>
          <w:rFonts w:cs="Arial"/>
          <w:bCs/>
          <w:lang w:val="es-ES_tradnl"/>
        </w:rPr>
      </w:pPr>
    </w:p>
    <w:p w:rsidR="0097174C" w:rsidRPr="009F7A33" w:rsidRDefault="0097174C" w:rsidP="000465B3">
      <w:pPr>
        <w:pStyle w:val="TextoMichelin"/>
        <w:spacing w:after="230"/>
        <w:rPr>
          <w:rFonts w:cs="Arial"/>
          <w:bCs/>
          <w:lang w:val="es-ES_tradnl"/>
        </w:rPr>
      </w:pPr>
    </w:p>
    <w:p w:rsidR="00FD09F4" w:rsidRPr="009F7A33" w:rsidRDefault="00FD09F4" w:rsidP="00D47BF1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  <w:r w:rsidRPr="009F7A33">
        <w:rPr>
          <w:rFonts w:cs="Arial"/>
          <w:b/>
          <w:bCs/>
          <w:lang w:val="es-ES_tradnl"/>
        </w:rPr>
        <w:t xml:space="preserve"> </w:t>
      </w:r>
      <w:r w:rsidR="0097174C" w:rsidRPr="009F7A33">
        <w:rPr>
          <w:rFonts w:cs="Arial"/>
          <w:b/>
          <w:bCs/>
          <w:lang w:val="es-ES_tradnl"/>
        </w:rPr>
        <w:br w:type="column"/>
      </w:r>
    </w:p>
    <w:p w:rsidR="00D47BF1" w:rsidRPr="009F7A33" w:rsidRDefault="00120AFE" w:rsidP="00D47BF1">
      <w:pPr>
        <w:pStyle w:val="TextoMichelin"/>
        <w:spacing w:after="230"/>
        <w:jc w:val="left"/>
        <w:rPr>
          <w:rFonts w:cs="Arial"/>
          <w:b/>
          <w:bCs/>
          <w:lang w:val="es-ES_tradnl"/>
        </w:rPr>
      </w:pPr>
      <w:r w:rsidRPr="009F7A33">
        <w:rPr>
          <w:rFonts w:ascii="Times" w:hAnsi="Times"/>
          <w:b/>
          <w:snapToGrid w:val="0"/>
          <w:color w:val="333399"/>
          <w:sz w:val="36"/>
          <w:szCs w:val="20"/>
          <w:lang w:val="es-ES_tradnl"/>
        </w:rPr>
        <w:t xml:space="preserve">El </w:t>
      </w:r>
      <w:r w:rsidR="00D47BF1" w:rsidRPr="009F7A33">
        <w:rPr>
          <w:rFonts w:ascii="Times" w:hAnsi="Times"/>
          <w:b/>
          <w:snapToGrid w:val="0"/>
          <w:color w:val="333399"/>
          <w:sz w:val="36"/>
          <w:szCs w:val="20"/>
          <w:lang w:val="es-ES_tradnl"/>
        </w:rPr>
        <w:t>D</w:t>
      </w:r>
      <w:r w:rsidRPr="009F7A33">
        <w:rPr>
          <w:rFonts w:ascii="Times" w:hAnsi="Times"/>
          <w:b/>
          <w:snapToGrid w:val="0"/>
          <w:color w:val="333399"/>
          <w:sz w:val="36"/>
          <w:szCs w:val="20"/>
          <w:lang w:val="es-ES_tradnl"/>
        </w:rPr>
        <w:t>akar</w:t>
      </w:r>
      <w:r w:rsidR="00D47BF1" w:rsidRPr="009F7A33">
        <w:rPr>
          <w:rFonts w:ascii="Times" w:hAnsi="Times"/>
          <w:b/>
          <w:snapToGrid w:val="0"/>
          <w:color w:val="333399"/>
          <w:sz w:val="36"/>
          <w:szCs w:val="20"/>
          <w:lang w:val="es-ES_tradnl"/>
        </w:rPr>
        <w:t xml:space="preserve"> 2014 en c</w:t>
      </w:r>
      <w:r w:rsidRPr="009F7A33">
        <w:rPr>
          <w:rFonts w:ascii="Times" w:hAnsi="Times"/>
          <w:b/>
          <w:snapToGrid w:val="0"/>
          <w:color w:val="333399"/>
          <w:sz w:val="36"/>
          <w:szCs w:val="20"/>
          <w:lang w:val="es-ES_tradnl"/>
        </w:rPr>
        <w:t>ifras</w:t>
      </w:r>
    </w:p>
    <w:p w:rsidR="00467B6A" w:rsidRPr="009F7A33" w:rsidRDefault="00120AFE" w:rsidP="00467B6A">
      <w:pPr>
        <w:pStyle w:val="TextoMichelin"/>
        <w:spacing w:after="230"/>
        <w:rPr>
          <w:rFonts w:cs="Arial"/>
          <w:bCs/>
          <w:i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 xml:space="preserve">El </w:t>
      </w:r>
      <w:r w:rsidR="00467B6A" w:rsidRPr="009F7A33">
        <w:rPr>
          <w:rFonts w:cs="Arial"/>
          <w:b/>
          <w:bCs/>
          <w:iCs/>
          <w:lang w:val="es-ES_tradnl"/>
        </w:rPr>
        <w:t>70%</w:t>
      </w:r>
      <w:r w:rsidR="00467B6A" w:rsidRPr="009F7A33">
        <w:rPr>
          <w:rFonts w:cs="Arial"/>
          <w:bCs/>
          <w:iCs/>
          <w:lang w:val="es-ES_tradnl"/>
        </w:rPr>
        <w:t xml:space="preserve"> </w:t>
      </w:r>
      <w:r w:rsidRPr="009F7A33">
        <w:rPr>
          <w:rFonts w:cs="Arial"/>
          <w:bCs/>
          <w:iCs/>
          <w:lang w:val="es-ES_tradnl"/>
        </w:rPr>
        <w:t xml:space="preserve">de los coches equipan los neumáticos </w:t>
      </w:r>
      <w:r w:rsidR="00467B6A" w:rsidRPr="009F7A33">
        <w:rPr>
          <w:rFonts w:cs="Arial"/>
          <w:bCs/>
          <w:iCs/>
          <w:lang w:val="es-ES_tradnl"/>
        </w:rPr>
        <w:t>MICHELIN Latitude C</w:t>
      </w:r>
      <w:r w:rsidRPr="009F7A33">
        <w:rPr>
          <w:rFonts w:cs="Arial"/>
          <w:bCs/>
          <w:iCs/>
          <w:lang w:val="es-ES_tradnl"/>
        </w:rPr>
        <w:t>.</w:t>
      </w:r>
    </w:p>
    <w:p w:rsidR="00467B6A" w:rsidRPr="009F7A33" w:rsidRDefault="00120AFE" w:rsidP="00467B6A">
      <w:pPr>
        <w:pStyle w:val="TextoMichelin"/>
        <w:spacing w:after="230"/>
        <w:rPr>
          <w:rFonts w:cs="Arial"/>
          <w:bCs/>
          <w:i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 xml:space="preserve">El </w:t>
      </w:r>
      <w:r w:rsidR="00467B6A" w:rsidRPr="009F7A33">
        <w:rPr>
          <w:rFonts w:cs="Arial"/>
          <w:b/>
          <w:bCs/>
          <w:iCs/>
          <w:lang w:val="es-ES_tradnl"/>
        </w:rPr>
        <w:t>80%</w:t>
      </w:r>
      <w:r w:rsidR="00467B6A" w:rsidRPr="009F7A33">
        <w:rPr>
          <w:rFonts w:cs="Arial"/>
          <w:bCs/>
          <w:iCs/>
          <w:lang w:val="es-ES_tradnl"/>
        </w:rPr>
        <w:t xml:space="preserve"> </w:t>
      </w:r>
      <w:r w:rsidRPr="009F7A33">
        <w:rPr>
          <w:rFonts w:cs="Arial"/>
          <w:bCs/>
          <w:iCs/>
          <w:lang w:val="es-ES_tradnl"/>
        </w:rPr>
        <w:t xml:space="preserve">de las motos equipan los neumáticos </w:t>
      </w:r>
      <w:r w:rsidR="00467B6A" w:rsidRPr="009F7A33">
        <w:rPr>
          <w:rFonts w:cs="Arial"/>
          <w:bCs/>
          <w:iCs/>
          <w:lang w:val="es-ES_tradnl"/>
        </w:rPr>
        <w:t>MICHELIN Desert Race</w:t>
      </w:r>
      <w:r w:rsidRPr="009F7A33">
        <w:rPr>
          <w:rFonts w:cs="Arial"/>
          <w:bCs/>
          <w:iCs/>
          <w:lang w:val="es-ES_tradnl"/>
        </w:rPr>
        <w:t>.</w:t>
      </w:r>
    </w:p>
    <w:p w:rsidR="00467B6A" w:rsidRPr="009F7A33" w:rsidRDefault="00120AFE" w:rsidP="00467B6A">
      <w:pPr>
        <w:pStyle w:val="TextoMichelin"/>
        <w:spacing w:after="230"/>
        <w:rPr>
          <w:rFonts w:cs="Arial"/>
          <w:b/>
          <w:bCs/>
          <w:iCs/>
          <w:lang w:val="es-ES_tradnl"/>
        </w:rPr>
      </w:pPr>
      <w:r w:rsidRPr="009F7A33">
        <w:rPr>
          <w:rFonts w:cs="Arial"/>
          <w:bCs/>
          <w:iCs/>
          <w:lang w:val="es-ES_tradnl"/>
        </w:rPr>
        <w:t>Alrededor del</w:t>
      </w:r>
      <w:r w:rsidR="00467B6A" w:rsidRPr="009F7A33">
        <w:rPr>
          <w:rFonts w:cs="Arial"/>
          <w:b/>
          <w:bCs/>
          <w:iCs/>
          <w:lang w:val="es-ES_tradnl"/>
        </w:rPr>
        <w:t xml:space="preserve"> 70% </w:t>
      </w:r>
      <w:r w:rsidRPr="009F7A33">
        <w:rPr>
          <w:rFonts w:cs="Arial"/>
          <w:bCs/>
          <w:iCs/>
          <w:lang w:val="es-ES_tradnl"/>
        </w:rPr>
        <w:t xml:space="preserve">de los camiones equipan los neumáticos </w:t>
      </w:r>
      <w:r w:rsidR="00467B6A" w:rsidRPr="009F7A33">
        <w:rPr>
          <w:rFonts w:cs="Arial"/>
          <w:bCs/>
          <w:iCs/>
          <w:lang w:val="es-ES_tradnl"/>
        </w:rPr>
        <w:t>MICHELIN XZL+</w:t>
      </w:r>
      <w:r w:rsidRPr="009F7A33">
        <w:rPr>
          <w:rFonts w:cs="Arial"/>
          <w:bCs/>
          <w:iCs/>
          <w:lang w:val="es-ES_tradnl"/>
        </w:rPr>
        <w:t>.</w:t>
      </w:r>
    </w:p>
    <w:p w:rsidR="00120AFE" w:rsidRPr="009F7A33" w:rsidRDefault="00467B6A" w:rsidP="00467B6A">
      <w:pPr>
        <w:pStyle w:val="TextoMichelin"/>
        <w:spacing w:after="230"/>
        <w:rPr>
          <w:rFonts w:cs="Arial"/>
          <w:bCs/>
          <w:i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2</w:t>
      </w:r>
      <w:r w:rsidRPr="009F7A33">
        <w:rPr>
          <w:rFonts w:cs="Arial"/>
          <w:bCs/>
          <w:iCs/>
          <w:lang w:val="es-ES_tradnl"/>
        </w:rPr>
        <w:t xml:space="preserve"> </w:t>
      </w:r>
      <w:r w:rsidR="00120AFE" w:rsidRPr="009F7A33">
        <w:rPr>
          <w:rFonts w:cs="Arial"/>
          <w:bCs/>
          <w:iCs/>
          <w:lang w:val="es-ES_tradnl"/>
        </w:rPr>
        <w:t>camiones para transportar los neumáticos y prestar asistencia.</w:t>
      </w:r>
      <w:r w:rsidRPr="009F7A33">
        <w:rPr>
          <w:rFonts w:cs="Arial"/>
          <w:bCs/>
          <w:iCs/>
          <w:lang w:val="es-ES_tradnl"/>
        </w:rPr>
        <w:t xml:space="preserve"> </w:t>
      </w:r>
    </w:p>
    <w:p w:rsidR="00467B6A" w:rsidRPr="009F7A33" w:rsidRDefault="00120AFE" w:rsidP="00467B6A">
      <w:pPr>
        <w:pStyle w:val="TextoMichelin"/>
        <w:spacing w:after="230"/>
        <w:rPr>
          <w:rFonts w:cs="Arial"/>
          <w:bCs/>
          <w:iCs/>
          <w:lang w:val="es-ES_tradnl"/>
        </w:rPr>
      </w:pPr>
      <w:r w:rsidRPr="009F7A33">
        <w:rPr>
          <w:rFonts w:cs="Arial"/>
          <w:bCs/>
          <w:iCs/>
          <w:lang w:val="es-ES_tradnl"/>
        </w:rPr>
        <w:t xml:space="preserve">Un equipo de </w:t>
      </w:r>
      <w:r w:rsidR="00467B6A" w:rsidRPr="009F7A33">
        <w:rPr>
          <w:rFonts w:cs="Arial"/>
          <w:b/>
          <w:bCs/>
          <w:iCs/>
          <w:lang w:val="es-ES_tradnl"/>
        </w:rPr>
        <w:t>10</w:t>
      </w:r>
      <w:r w:rsidR="00467B6A" w:rsidRPr="009F7A33">
        <w:rPr>
          <w:rFonts w:cs="Arial"/>
          <w:bCs/>
          <w:iCs/>
          <w:lang w:val="es-ES_tradnl"/>
        </w:rPr>
        <w:t xml:space="preserve"> person</w:t>
      </w:r>
      <w:r w:rsidRPr="009F7A33">
        <w:rPr>
          <w:rFonts w:cs="Arial"/>
          <w:bCs/>
          <w:iCs/>
          <w:lang w:val="es-ES_tradnl"/>
        </w:rPr>
        <w:t>a</w:t>
      </w:r>
      <w:r w:rsidR="00467B6A" w:rsidRPr="009F7A33">
        <w:rPr>
          <w:rFonts w:cs="Arial"/>
          <w:bCs/>
          <w:iCs/>
          <w:lang w:val="es-ES_tradnl"/>
        </w:rPr>
        <w:t xml:space="preserve">s </w:t>
      </w:r>
      <w:r w:rsidRPr="009F7A33">
        <w:rPr>
          <w:rFonts w:cs="Arial"/>
          <w:bCs/>
          <w:iCs/>
          <w:lang w:val="es-ES_tradnl"/>
        </w:rPr>
        <w:t>en carrera</w:t>
      </w:r>
      <w:r w:rsidR="00467B6A" w:rsidRPr="009F7A33">
        <w:rPr>
          <w:rFonts w:cs="Arial"/>
          <w:bCs/>
          <w:iCs/>
          <w:lang w:val="es-ES_tradnl"/>
        </w:rPr>
        <w:t xml:space="preserve"> (</w:t>
      </w:r>
      <w:r w:rsidRPr="009F7A33">
        <w:rPr>
          <w:rFonts w:cs="Arial"/>
          <w:bCs/>
          <w:iCs/>
          <w:lang w:val="es-ES_tradnl"/>
        </w:rPr>
        <w:t>montadores, técnicos y director</w:t>
      </w:r>
      <w:r w:rsidR="00467B6A" w:rsidRPr="009F7A33">
        <w:rPr>
          <w:rFonts w:cs="Arial"/>
          <w:bCs/>
          <w:iCs/>
          <w:lang w:val="es-ES_tradnl"/>
        </w:rPr>
        <w:t>)</w:t>
      </w:r>
      <w:r w:rsidR="002A3C2D" w:rsidRPr="009F7A33">
        <w:rPr>
          <w:rFonts w:cs="Arial"/>
          <w:bCs/>
          <w:iCs/>
          <w:lang w:val="es-ES_tradnl"/>
        </w:rPr>
        <w:t>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30</w:t>
      </w:r>
      <w:r w:rsidRPr="009F7A33">
        <w:rPr>
          <w:rFonts w:cs="Arial"/>
          <w:bCs/>
          <w:lang w:val="es-ES_tradnl"/>
        </w:rPr>
        <w:t xml:space="preserve"> </w:t>
      </w:r>
      <w:r w:rsidR="002A3C2D" w:rsidRPr="009F7A33">
        <w:rPr>
          <w:rFonts w:cs="Arial"/>
          <w:bCs/>
          <w:lang w:val="es-ES_tradnl"/>
        </w:rPr>
        <w:t>victorias en Moto desde</w:t>
      </w:r>
      <w:r w:rsidRPr="009F7A33">
        <w:rPr>
          <w:rFonts w:cs="Arial"/>
          <w:bCs/>
          <w:lang w:val="es-ES_tradnl"/>
        </w:rPr>
        <w:t xml:space="preserve"> 1982</w:t>
      </w:r>
      <w:r w:rsidR="002A3C2D" w:rsidRPr="009F7A33">
        <w:rPr>
          <w:rFonts w:cs="Arial"/>
          <w:bCs/>
          <w:lang w:val="es-ES_tradnl"/>
        </w:rPr>
        <w:t>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lang w:val="es-ES_tradnl"/>
        </w:rPr>
        <w:t>30</w:t>
      </w:r>
      <w:r w:rsidRPr="009F7A33">
        <w:rPr>
          <w:rFonts w:cs="Arial"/>
          <w:bCs/>
          <w:lang w:val="es-ES_tradnl"/>
        </w:rPr>
        <w:t xml:space="preserve"> </w:t>
      </w:r>
      <w:r w:rsidR="002A3C2D" w:rsidRPr="009F7A33">
        <w:rPr>
          <w:rFonts w:cs="Arial"/>
          <w:bCs/>
          <w:lang w:val="es-ES_tradnl"/>
        </w:rPr>
        <w:t xml:space="preserve">victorias en Camión desde </w:t>
      </w:r>
      <w:r w:rsidRPr="009F7A33">
        <w:rPr>
          <w:rFonts w:cs="Arial"/>
          <w:bCs/>
          <w:lang w:val="es-ES_tradnl"/>
        </w:rPr>
        <w:t>1980</w:t>
      </w:r>
      <w:r w:rsidR="002A3C2D" w:rsidRPr="009F7A33">
        <w:rPr>
          <w:rFonts w:cs="Arial"/>
          <w:bCs/>
          <w:lang w:val="es-ES_tradnl"/>
        </w:rPr>
        <w:t>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16</w:t>
      </w:r>
      <w:r w:rsidRPr="009F7A33">
        <w:rPr>
          <w:rFonts w:cs="Arial"/>
          <w:bCs/>
          <w:lang w:val="es-ES_tradnl"/>
        </w:rPr>
        <w:t xml:space="preserve"> </w:t>
      </w:r>
      <w:r w:rsidR="002A3C2D" w:rsidRPr="009F7A33">
        <w:rPr>
          <w:rFonts w:cs="Arial"/>
          <w:bCs/>
          <w:lang w:val="es-ES_tradnl"/>
        </w:rPr>
        <w:t xml:space="preserve">victorias en Coche </w:t>
      </w:r>
      <w:r w:rsidRPr="009F7A33">
        <w:rPr>
          <w:rFonts w:cs="Arial"/>
          <w:bCs/>
          <w:lang w:val="es-ES_tradnl"/>
        </w:rPr>
        <w:t>(</w:t>
      </w:r>
      <w:r w:rsidR="002A3C2D" w:rsidRPr="009F7A33">
        <w:rPr>
          <w:rFonts w:cs="Arial"/>
          <w:bCs/>
          <w:lang w:val="es-ES_tradnl"/>
        </w:rPr>
        <w:t>más</w:t>
      </w:r>
      <w:r w:rsidRPr="009F7A33">
        <w:rPr>
          <w:rFonts w:cs="Arial"/>
          <w:bCs/>
          <w:lang w:val="es-ES_tradnl"/>
        </w:rPr>
        <w:t xml:space="preserve"> 11 </w:t>
      </w:r>
      <w:r w:rsidR="002A3C2D" w:rsidRPr="009F7A33">
        <w:rPr>
          <w:rFonts w:cs="Arial"/>
          <w:bCs/>
          <w:lang w:val="es-ES_tradnl"/>
        </w:rPr>
        <w:t>con la marca</w:t>
      </w:r>
      <w:r w:rsidRPr="009F7A33">
        <w:rPr>
          <w:rFonts w:cs="Arial"/>
          <w:bCs/>
          <w:lang w:val="es-ES_tradnl"/>
        </w:rPr>
        <w:t xml:space="preserve"> BFGoodrich)</w:t>
      </w:r>
      <w:r w:rsidR="002A3C2D" w:rsidRPr="009F7A33">
        <w:rPr>
          <w:rFonts w:cs="Arial"/>
          <w:bCs/>
          <w:lang w:val="es-ES_tradnl"/>
        </w:rPr>
        <w:t>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3.000</w:t>
      </w:r>
      <w:r w:rsidRPr="009F7A33">
        <w:rPr>
          <w:rFonts w:cs="Arial"/>
          <w:bCs/>
          <w:lang w:val="es-ES_tradnl"/>
        </w:rPr>
        <w:t xml:space="preserve"> </w:t>
      </w:r>
      <w:r w:rsidR="002A3C2D" w:rsidRPr="009F7A33">
        <w:rPr>
          <w:rFonts w:cs="Arial"/>
          <w:bCs/>
          <w:lang w:val="es-ES_tradnl"/>
        </w:rPr>
        <w:t>operaciones de montaje y desmontaje de neumáticos.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30</w:t>
      </w:r>
      <w:r w:rsidRPr="009F7A33">
        <w:rPr>
          <w:rFonts w:cs="Arial"/>
          <w:bCs/>
          <w:lang w:val="es-ES_tradnl"/>
        </w:rPr>
        <w:t xml:space="preserve"> </w:t>
      </w:r>
      <w:r w:rsidR="00006DF1" w:rsidRPr="009F7A33">
        <w:rPr>
          <w:rFonts w:cs="Arial"/>
          <w:bCs/>
          <w:lang w:val="es-ES_tradnl"/>
        </w:rPr>
        <w:t>años de experiencia en Todo-Terreno</w:t>
      </w:r>
      <w:r w:rsidRPr="009F7A33">
        <w:rPr>
          <w:rFonts w:cs="Arial"/>
          <w:bCs/>
          <w:lang w:val="es-ES_tradnl"/>
        </w:rPr>
        <w:t xml:space="preserve"> </w:t>
      </w:r>
      <w:r w:rsidR="00006DF1" w:rsidRPr="009F7A33">
        <w:rPr>
          <w:rFonts w:cs="Arial"/>
          <w:bCs/>
          <w:lang w:val="es-ES_tradnl"/>
        </w:rPr>
        <w:t>de los equipos</w:t>
      </w:r>
      <w:r w:rsidRPr="009F7A33">
        <w:rPr>
          <w:rFonts w:cs="Arial"/>
          <w:bCs/>
          <w:lang w:val="es-ES_tradnl"/>
        </w:rPr>
        <w:t xml:space="preserve"> M</w:t>
      </w:r>
      <w:r w:rsidR="00006DF1" w:rsidRPr="009F7A33">
        <w:rPr>
          <w:rFonts w:cs="Arial"/>
          <w:bCs/>
          <w:lang w:val="es-ES_tradnl"/>
        </w:rPr>
        <w:t>ichelin.</w:t>
      </w:r>
    </w:p>
    <w:p w:rsidR="00467B6A" w:rsidRPr="009F7A33" w:rsidRDefault="00467B6A" w:rsidP="00467B6A">
      <w:pPr>
        <w:pStyle w:val="TextoMichelin"/>
        <w:spacing w:after="230"/>
        <w:rPr>
          <w:rFonts w:cs="Arial"/>
          <w:bCs/>
          <w:lang w:val="es-ES_tradnl"/>
        </w:rPr>
      </w:pPr>
      <w:r w:rsidRPr="009F7A33">
        <w:rPr>
          <w:rFonts w:cs="Arial"/>
          <w:b/>
          <w:bCs/>
          <w:iCs/>
          <w:lang w:val="es-ES_tradnl"/>
        </w:rPr>
        <w:t>1982</w:t>
      </w:r>
      <w:r w:rsidRPr="009F7A33">
        <w:rPr>
          <w:rFonts w:cs="Arial"/>
          <w:bCs/>
          <w:lang w:val="es-ES_tradnl"/>
        </w:rPr>
        <w:t xml:space="preserve"> </w:t>
      </w:r>
      <w:r w:rsidR="00006DF1" w:rsidRPr="009F7A33">
        <w:rPr>
          <w:rFonts w:cs="Arial"/>
          <w:bCs/>
          <w:lang w:val="es-ES_tradnl"/>
        </w:rPr>
        <w:t>fecha del primer compromiso de Michelin con el Dakar.</w:t>
      </w:r>
    </w:p>
    <w:p w:rsidR="0097174C" w:rsidRPr="009F7A33" w:rsidRDefault="0097174C" w:rsidP="005779DF">
      <w:pPr>
        <w:pStyle w:val="EstiloLADILLODOSSIERMICHELIN10ptDerecha"/>
        <w:rPr>
          <w:lang w:val="es-ES_tradnl"/>
        </w:rPr>
      </w:pPr>
      <w:r w:rsidRPr="009F7A33">
        <w:rPr>
          <w:rFonts w:cs="Arial"/>
          <w:lang w:val="es-ES_tradnl"/>
        </w:rPr>
        <w:br w:type="page"/>
      </w:r>
      <w:r w:rsidRPr="009F7A33">
        <w:rPr>
          <w:rFonts w:cs="Times"/>
          <w:sz w:val="28"/>
          <w:lang w:val="es-ES_tradnl"/>
        </w:rPr>
        <w:t>Anexo</w:t>
      </w:r>
    </w:p>
    <w:p w:rsidR="0097174C" w:rsidRPr="009F7A33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9F7A33">
        <w:rPr>
          <w:b/>
          <w:snapToGrid w:val="0"/>
          <w:color w:val="333399"/>
          <w:sz w:val="36"/>
          <w:szCs w:val="20"/>
        </w:rPr>
        <w:t>Michelin, en síntesis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sz w:val="21"/>
          <w:szCs w:val="20"/>
        </w:rPr>
        <w:t>Desde hace más de un siglo, Michelin ha dedicado su experiencia y capacidad de innovación a mejorar la movilidad de las personas y los bienes en todo el mundo.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1889:</w:t>
      </w:r>
      <w:r w:rsidRPr="009F7A33">
        <w:rPr>
          <w:rFonts w:ascii="Arial" w:hAnsi="Arial"/>
          <w:sz w:val="21"/>
          <w:szCs w:val="20"/>
        </w:rPr>
        <w:t xml:space="preserve"> Fundación de “Michelin et Cie”.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1891: </w:t>
      </w:r>
      <w:r w:rsidRPr="009F7A33">
        <w:rPr>
          <w:rFonts w:ascii="Arial" w:hAnsi="Arial"/>
          <w:sz w:val="21"/>
          <w:szCs w:val="20"/>
        </w:rPr>
        <w:t>Michelin presenta sus primeras patentes de neumáticos desmontables y reparables.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1895:</w:t>
      </w:r>
      <w:r w:rsidRPr="009F7A33">
        <w:rPr>
          <w:rFonts w:ascii="Arial" w:hAnsi="Arial"/>
          <w:sz w:val="21"/>
          <w:szCs w:val="20"/>
        </w:rPr>
        <w:t xml:space="preserve"> Michelin hace rodar el primer automóvil sobre neumáticos, el Eclair.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1898:</w:t>
      </w:r>
      <w:r w:rsidRPr="009F7A33">
        <w:rPr>
          <w:rFonts w:ascii="Arial" w:hAnsi="Arial"/>
          <w:sz w:val="21"/>
          <w:szCs w:val="20"/>
        </w:rPr>
        <w:t xml:space="preserve"> Nace “Bibendum”, el muñeco de Michelin.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1900:</w:t>
      </w:r>
      <w:r w:rsidRPr="009F7A33">
        <w:rPr>
          <w:rFonts w:ascii="Arial" w:hAnsi="Arial"/>
          <w:sz w:val="21"/>
          <w:szCs w:val="20"/>
        </w:rPr>
        <w:t xml:space="preserve"> Se publica la primera Guía MICHELIN.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1905:</w:t>
      </w:r>
      <w:r w:rsidRPr="009F7A33">
        <w:rPr>
          <w:rFonts w:ascii="Arial" w:hAnsi="Arial"/>
          <w:sz w:val="21"/>
          <w:szCs w:val="20"/>
        </w:rPr>
        <w:t xml:space="preserve"> Presentación de la “suela Michelin”, con remaches, para mejorar la adherencia</w:t>
      </w:r>
      <w:r w:rsidRPr="009F7A33">
        <w:rPr>
          <w:rFonts w:ascii="Arial" w:hAnsi="Arial"/>
          <w:sz w:val="21"/>
          <w:szCs w:val="20"/>
        </w:rPr>
        <w:br/>
        <w:t xml:space="preserve">          y la resistencia del neumático.</w:t>
      </w:r>
    </w:p>
    <w:p w:rsidR="0097174C" w:rsidRPr="009F7A33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1910:</w:t>
      </w:r>
      <w:r w:rsidRPr="009F7A33">
        <w:rPr>
          <w:rFonts w:ascii="Arial" w:hAnsi="Arial"/>
          <w:sz w:val="21"/>
          <w:szCs w:val="20"/>
        </w:rPr>
        <w:t xml:space="preserve"> Edición del primer mapa de carreteras de Michelin a escala 1/200.000.</w:t>
      </w:r>
    </w:p>
    <w:p w:rsidR="0097174C" w:rsidRPr="009F7A33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1913:</w:t>
      </w:r>
      <w:r w:rsidRPr="009F7A33">
        <w:rPr>
          <w:rFonts w:ascii="Arial" w:hAnsi="Arial"/>
          <w:sz w:val="21"/>
          <w:szCs w:val="20"/>
        </w:rPr>
        <w:t xml:space="preserve"> Michelin inventa la rueda de acero desmontable.</w:t>
      </w:r>
    </w:p>
    <w:p w:rsidR="0097174C" w:rsidRPr="009F7A33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1923:</w:t>
      </w:r>
      <w:r w:rsidRPr="009F7A33">
        <w:rPr>
          <w:rFonts w:ascii="Arial" w:hAnsi="Arial"/>
          <w:sz w:val="21"/>
          <w:szCs w:val="20"/>
        </w:rPr>
        <w:t xml:space="preserve"> Primer neumático de turismo de baja presión (2,5 bar).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1926:</w:t>
      </w:r>
      <w:r w:rsidRPr="009F7A33">
        <w:rPr>
          <w:rFonts w:ascii="Arial" w:hAnsi="Arial"/>
          <w:sz w:val="21"/>
          <w:szCs w:val="20"/>
        </w:rPr>
        <w:t xml:space="preserve"> Michelin crea su primera Guía Verde turística.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1930:</w:t>
      </w:r>
      <w:r w:rsidRPr="009F7A33">
        <w:rPr>
          <w:rFonts w:ascii="Arial" w:hAnsi="Arial"/>
          <w:sz w:val="21"/>
          <w:szCs w:val="20"/>
        </w:rPr>
        <w:t xml:space="preserve"> Michelin presenta la patente del neumático con cámara de aire incorporada.</w:t>
      </w:r>
    </w:p>
    <w:p w:rsidR="0097174C" w:rsidRPr="009F7A33" w:rsidRDefault="0097174C" w:rsidP="0097174C">
      <w:pPr>
        <w:spacing w:after="240"/>
        <w:rPr>
          <w:rFonts w:ascii="Arial" w:hAnsi="Arial"/>
          <w:b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1938:</w:t>
      </w:r>
      <w:r w:rsidRPr="009F7A33">
        <w:rPr>
          <w:rFonts w:ascii="Arial" w:hAnsi="Arial"/>
          <w:sz w:val="21"/>
          <w:szCs w:val="20"/>
        </w:rPr>
        <w:t xml:space="preserve"> Michelin comercializa el Metalic, el primer neumático con carcasa de acero para </w:t>
      </w:r>
      <w:r w:rsidRPr="009F7A33">
        <w:rPr>
          <w:rFonts w:ascii="Arial" w:hAnsi="Arial"/>
          <w:sz w:val="21"/>
          <w:szCs w:val="20"/>
        </w:rPr>
        <w:br/>
        <w:t xml:space="preserve">          camiones.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1946:</w:t>
      </w:r>
      <w:r w:rsidRPr="009F7A33">
        <w:rPr>
          <w:rFonts w:ascii="Arial" w:hAnsi="Arial"/>
          <w:sz w:val="21"/>
          <w:szCs w:val="20"/>
        </w:rPr>
        <w:t xml:space="preserve"> Michelin inventa el neumático radial.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1959:</w:t>
      </w:r>
      <w:r w:rsidRPr="009F7A33">
        <w:rPr>
          <w:rFonts w:ascii="Arial" w:hAnsi="Arial"/>
          <w:sz w:val="21"/>
          <w:szCs w:val="20"/>
        </w:rPr>
        <w:t xml:space="preserve"> Michelin lanza el primer neumático radial para ingeniería civil.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1979:</w:t>
      </w:r>
      <w:r w:rsidRPr="009F7A33">
        <w:rPr>
          <w:rFonts w:ascii="Arial" w:hAnsi="Arial"/>
          <w:sz w:val="21"/>
          <w:szCs w:val="20"/>
        </w:rPr>
        <w:t xml:space="preserve"> El neumático radial de Michelin gana el campeonato del mundo de Fórmula 1.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1981:</w:t>
      </w:r>
      <w:r w:rsidRPr="009F7A33">
        <w:rPr>
          <w:rFonts w:ascii="Arial" w:hAnsi="Arial"/>
          <w:sz w:val="21"/>
          <w:szCs w:val="20"/>
        </w:rPr>
        <w:t xml:space="preserve"> Michelin Air X es el primer neumático radial para avión.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1989:</w:t>
      </w:r>
      <w:r w:rsidRPr="009F7A33">
        <w:rPr>
          <w:rFonts w:ascii="Arial" w:hAnsi="Arial"/>
          <w:sz w:val="21"/>
          <w:szCs w:val="20"/>
        </w:rPr>
        <w:t xml:space="preserve"> 3615 Michelin, servicio telemático de cálculo de itinerarios a través del servicio </w:t>
      </w:r>
      <w:r w:rsidRPr="009F7A33">
        <w:rPr>
          <w:rFonts w:ascii="Arial" w:hAnsi="Arial"/>
          <w:sz w:val="21"/>
          <w:szCs w:val="20"/>
        </w:rPr>
        <w:br/>
        <w:t xml:space="preserve">          francés Minitel.</w:t>
      </w:r>
    </w:p>
    <w:p w:rsidR="0097174C" w:rsidRPr="009F7A33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1992:</w:t>
      </w:r>
      <w:r w:rsidRPr="009F7A33">
        <w:rPr>
          <w:rFonts w:ascii="Arial" w:hAnsi="Arial"/>
          <w:sz w:val="21"/>
          <w:szCs w:val="20"/>
        </w:rPr>
        <w:t xml:space="preserve"> Lanzamiento del primer neumático de baja resistencia a la rodadura MICHELIN </w:t>
      </w:r>
      <w:r w:rsidR="0014660B" w:rsidRPr="009F7A33">
        <w:rPr>
          <w:rFonts w:ascii="Arial" w:hAnsi="Arial"/>
          <w:sz w:val="21"/>
          <w:szCs w:val="20"/>
        </w:rPr>
        <w:br/>
        <w:t xml:space="preserve">          </w:t>
      </w:r>
      <w:r w:rsidRPr="009F7A33">
        <w:rPr>
          <w:rFonts w:ascii="Arial" w:hAnsi="Arial"/>
          <w:sz w:val="21"/>
          <w:szCs w:val="20"/>
        </w:rPr>
        <w:t>Energy™.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1993:</w:t>
      </w:r>
      <w:r w:rsidRPr="009F7A33">
        <w:rPr>
          <w:rFonts w:ascii="Arial" w:hAnsi="Arial"/>
          <w:sz w:val="21"/>
          <w:szCs w:val="20"/>
        </w:rPr>
        <w:t xml:space="preserve"> Michelin inventa un nuevo proceso de fabricación de neumáticos: el C3M.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1995:</w:t>
      </w:r>
      <w:r w:rsidRPr="009F7A33">
        <w:rPr>
          <w:rFonts w:ascii="Arial" w:hAnsi="Arial"/>
          <w:sz w:val="21"/>
          <w:szCs w:val="20"/>
        </w:rPr>
        <w:t xml:space="preserve"> El transbordador espacial estadounidense aterriza con neumáticos Michelin.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1996:</w:t>
      </w:r>
      <w:r w:rsidRPr="009F7A33">
        <w:rPr>
          <w:rFonts w:ascii="Arial" w:hAnsi="Arial"/>
          <w:sz w:val="21"/>
          <w:szCs w:val="20"/>
        </w:rPr>
        <w:t xml:space="preserve"> Michelin inventa el neumático de enganche vertical: PAX System.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1998: </w:t>
      </w:r>
      <w:r w:rsidRPr="009F7A33">
        <w:rPr>
          <w:rFonts w:ascii="Arial" w:hAnsi="Arial"/>
          <w:sz w:val="21"/>
          <w:szCs w:val="20"/>
        </w:rPr>
        <w:t xml:space="preserve">Primera edición del Michelin Challenge Bibendum, primer evento mundial para </w:t>
      </w:r>
      <w:r w:rsidRPr="009F7A33">
        <w:rPr>
          <w:rFonts w:ascii="Arial" w:hAnsi="Arial"/>
          <w:sz w:val="21"/>
          <w:szCs w:val="20"/>
        </w:rPr>
        <w:br/>
        <w:t xml:space="preserve">          vehículos ecológicos.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1998: </w:t>
      </w:r>
      <w:r w:rsidRPr="009F7A33">
        <w:rPr>
          <w:rFonts w:ascii="Arial" w:hAnsi="Arial"/>
          <w:sz w:val="21"/>
          <w:szCs w:val="20"/>
        </w:rPr>
        <w:t>Centenario de Bibendum, el muñeco de Michelin.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2000:</w:t>
      </w:r>
      <w:r w:rsidRPr="009F7A33">
        <w:rPr>
          <w:rFonts w:ascii="Arial" w:hAnsi="Arial"/>
          <w:sz w:val="21"/>
          <w:szCs w:val="20"/>
        </w:rPr>
        <w:t xml:space="preserve"> Bibendum, elegido mejor logo de todos los tiempos por un jurado internacional.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2001:</w:t>
      </w:r>
      <w:r w:rsidRPr="009F7A33">
        <w:rPr>
          <w:rFonts w:ascii="Arial" w:hAnsi="Arial"/>
          <w:sz w:val="21"/>
          <w:szCs w:val="20"/>
        </w:rPr>
        <w:t xml:space="preserve"> Michelin comercializa el neumático más grande del mundo para ingeniería civil. 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2003:</w:t>
      </w:r>
      <w:r w:rsidRPr="009F7A33">
        <w:rPr>
          <w:rFonts w:ascii="Arial" w:hAnsi="Arial"/>
          <w:sz w:val="21"/>
          <w:szCs w:val="20"/>
        </w:rPr>
        <w:t xml:space="preserve"> Lanzamiento de la gama de accesorios para automoción de Michelin.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2004:</w:t>
      </w:r>
      <w:r w:rsidRPr="009F7A33">
        <w:rPr>
          <w:rFonts w:ascii="Arial" w:hAnsi="Arial"/>
          <w:sz w:val="21"/>
          <w:szCs w:val="20"/>
        </w:rPr>
        <w:t xml:space="preserve"> “Michelin, la mejor forma de avanzar”, la nueva firma institucional del Grupo. 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2004:</w:t>
      </w:r>
      <w:r w:rsidRPr="009F7A33">
        <w:rPr>
          <w:rFonts w:ascii="Arial" w:hAnsi="Arial"/>
          <w:sz w:val="21"/>
          <w:szCs w:val="20"/>
        </w:rPr>
        <w:t xml:space="preserve"> Se comercializa el MICHELIN XeoBib, el primer neumático agrícola a baja presión </w:t>
      </w:r>
      <w:r w:rsidRPr="009F7A33">
        <w:rPr>
          <w:rFonts w:ascii="Arial" w:hAnsi="Arial"/>
          <w:sz w:val="21"/>
          <w:szCs w:val="20"/>
        </w:rPr>
        <w:br/>
        <w:t xml:space="preserve">          constante.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2005: </w:t>
      </w:r>
      <w:r w:rsidRPr="009F7A33">
        <w:rPr>
          <w:rFonts w:ascii="Arial" w:hAnsi="Arial"/>
          <w:sz w:val="21"/>
          <w:szCs w:val="20"/>
        </w:rPr>
        <w:t>Michelin suministra neumáticos para el nuevo avión Airbus A-380. Lanzamiento del</w:t>
      </w:r>
      <w:r w:rsidRPr="009F7A33">
        <w:rPr>
          <w:rFonts w:ascii="Arial" w:hAnsi="Arial"/>
          <w:sz w:val="21"/>
          <w:szCs w:val="20"/>
        </w:rPr>
        <w:br/>
        <w:t xml:space="preserve">          neumático de moto MICHELIN Power Race, el primer neumático deportivo bigoma   </w:t>
      </w:r>
      <w:r w:rsidRPr="009F7A33">
        <w:rPr>
          <w:rFonts w:ascii="Arial" w:hAnsi="Arial"/>
          <w:sz w:val="21"/>
          <w:szCs w:val="20"/>
        </w:rPr>
        <w:br/>
        <w:t xml:space="preserve">          homologado para carretera. </w:t>
      </w:r>
    </w:p>
    <w:p w:rsidR="0097174C" w:rsidRPr="009F7A33" w:rsidRDefault="0097174C" w:rsidP="0097174C">
      <w:pPr>
        <w:spacing w:after="240"/>
        <w:rPr>
          <w:rFonts w:ascii="Arial" w:hAnsi="Arial"/>
          <w:i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2006:</w:t>
      </w:r>
      <w:r w:rsidRPr="009F7A33">
        <w:rPr>
          <w:rFonts w:ascii="Arial" w:hAnsi="Arial"/>
          <w:sz w:val="21"/>
          <w:szCs w:val="20"/>
        </w:rPr>
        <w:t xml:space="preserve"> Michelin revoluciona el sector de neumáticos para camiones con las </w:t>
      </w:r>
      <w:r w:rsidRPr="009F7A33">
        <w:rPr>
          <w:rFonts w:ascii="Arial" w:hAnsi="Arial"/>
          <w:i/>
          <w:sz w:val="21"/>
          <w:szCs w:val="20"/>
        </w:rPr>
        <w:t xml:space="preserve">Michelin </w:t>
      </w:r>
      <w:r w:rsidRPr="009F7A33">
        <w:rPr>
          <w:rFonts w:ascii="Arial" w:hAnsi="Arial"/>
          <w:i/>
          <w:sz w:val="21"/>
          <w:szCs w:val="20"/>
        </w:rPr>
        <w:br/>
        <w:t xml:space="preserve">          Durable Technologies</w:t>
      </w:r>
      <w:r w:rsidRPr="009F7A33">
        <w:rPr>
          <w:rFonts w:ascii="Arial" w:hAnsi="Arial"/>
          <w:sz w:val="21"/>
          <w:szCs w:val="20"/>
        </w:rPr>
        <w:t>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2007:</w:t>
      </w:r>
      <w:r w:rsidRPr="009F7A33">
        <w:rPr>
          <w:rFonts w:ascii="Arial" w:hAnsi="Arial"/>
          <w:sz w:val="21"/>
          <w:szCs w:val="20"/>
        </w:rPr>
        <w:t xml:space="preserve"> Se lanza el nuevo neumático verde MICHELIN Energy™ Saver, que economiza casi</w:t>
      </w:r>
      <w:r w:rsidRPr="009F7A33">
        <w:rPr>
          <w:rFonts w:ascii="Arial" w:hAnsi="Arial"/>
          <w:sz w:val="21"/>
          <w:szCs w:val="20"/>
        </w:rPr>
        <w:br/>
        <w:t xml:space="preserve">          0,2 litros a los 100 km y evita la emisión de cerca de 4 gramos de CO</w:t>
      </w:r>
      <w:r w:rsidRPr="009F7A33">
        <w:rPr>
          <w:rFonts w:ascii="Arial" w:hAnsi="Arial"/>
          <w:sz w:val="21"/>
          <w:szCs w:val="20"/>
          <w:vertAlign w:val="subscript"/>
        </w:rPr>
        <w:t>2</w:t>
      </w:r>
      <w:r w:rsidRPr="009F7A33">
        <w:rPr>
          <w:rFonts w:ascii="Arial" w:hAnsi="Arial"/>
          <w:sz w:val="21"/>
          <w:szCs w:val="20"/>
        </w:rPr>
        <w:t xml:space="preserve"> por cada  </w:t>
      </w:r>
      <w:r w:rsidRPr="009F7A33">
        <w:rPr>
          <w:rFonts w:ascii="Arial" w:hAnsi="Arial"/>
          <w:sz w:val="21"/>
          <w:szCs w:val="20"/>
        </w:rPr>
        <w:br/>
        <w:t xml:space="preserve">          kilómetro recorrido.</w:t>
      </w:r>
    </w:p>
    <w:p w:rsidR="0097174C" w:rsidRPr="009F7A33" w:rsidRDefault="0097174C" w:rsidP="0014660B">
      <w:pPr>
        <w:spacing w:after="240"/>
        <w:rPr>
          <w:rFonts w:ascii="Arial" w:hAnsi="Arial"/>
          <w:sz w:val="21"/>
          <w:szCs w:val="21"/>
        </w:rPr>
      </w:pPr>
      <w:r w:rsidRPr="009F7A33">
        <w:rPr>
          <w:rFonts w:ascii="Arial" w:hAnsi="Arial"/>
          <w:b/>
          <w:sz w:val="21"/>
          <w:szCs w:val="20"/>
        </w:rPr>
        <w:t xml:space="preserve">2008: </w:t>
      </w:r>
      <w:r w:rsidRPr="009F7A33">
        <w:rPr>
          <w:rFonts w:ascii="Arial" w:hAnsi="Arial"/>
          <w:sz w:val="21"/>
          <w:szCs w:val="20"/>
        </w:rPr>
        <w:t>Michelin introduce el nuevo neumático MICHELIN X Energy</w:t>
      </w:r>
      <w:r w:rsidRPr="009F7A33">
        <w:rPr>
          <w:rFonts w:ascii="Arial" w:hAnsi="Arial"/>
          <w:sz w:val="21"/>
          <w:szCs w:val="21"/>
          <w:vertAlign w:val="superscript"/>
        </w:rPr>
        <w:t>TM</w:t>
      </w:r>
      <w:r w:rsidRPr="009F7A33">
        <w:rPr>
          <w:rFonts w:ascii="Arial" w:hAnsi="Arial"/>
          <w:sz w:val="21"/>
          <w:szCs w:val="21"/>
        </w:rPr>
        <w:t xml:space="preserve"> Savergreen para </w:t>
      </w:r>
      <w:r w:rsidR="0014660B" w:rsidRPr="009F7A33">
        <w:rPr>
          <w:rFonts w:ascii="Arial" w:hAnsi="Arial"/>
          <w:sz w:val="21"/>
          <w:szCs w:val="21"/>
        </w:rPr>
        <w:br/>
        <w:t xml:space="preserve">          </w:t>
      </w:r>
      <w:r w:rsidRPr="009F7A33">
        <w:rPr>
          <w:rFonts w:ascii="Arial" w:hAnsi="Arial"/>
          <w:sz w:val="21"/>
          <w:szCs w:val="21"/>
        </w:rPr>
        <w:t>camiones.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2009:</w:t>
      </w:r>
      <w:r w:rsidRPr="009F7A33">
        <w:rPr>
          <w:rFonts w:ascii="Arial" w:hAnsi="Arial"/>
          <w:sz w:val="21"/>
          <w:szCs w:val="20"/>
        </w:rPr>
        <w:t xml:space="preserve"> La guía MICHELIN </w:t>
      </w:r>
      <w:r w:rsidRPr="009F7A33">
        <w:rPr>
          <w:rFonts w:ascii="Arial" w:hAnsi="Arial"/>
          <w:i/>
          <w:sz w:val="21"/>
          <w:szCs w:val="20"/>
        </w:rPr>
        <w:t>France</w:t>
      </w:r>
      <w:r w:rsidRPr="009F7A33">
        <w:rPr>
          <w:rFonts w:ascii="Arial" w:hAnsi="Arial"/>
          <w:sz w:val="21"/>
          <w:szCs w:val="20"/>
        </w:rPr>
        <w:t xml:space="preserve"> celebra su edición número 100.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2010:</w:t>
      </w:r>
      <w:r w:rsidRPr="009F7A33">
        <w:rPr>
          <w:rFonts w:ascii="Arial" w:hAnsi="Arial"/>
          <w:sz w:val="21"/>
          <w:szCs w:val="20"/>
        </w:rPr>
        <w:t xml:space="preserve"> Lanzamiento en el mercado de reemplazo de los neumáticos MICHELIN Pilot Sport </w:t>
      </w:r>
      <w:r w:rsidRPr="009F7A33">
        <w:rPr>
          <w:rFonts w:ascii="Arial" w:hAnsi="Arial"/>
          <w:sz w:val="21"/>
          <w:szCs w:val="20"/>
        </w:rPr>
        <w:br/>
        <w:t xml:space="preserve">          3 y MICHELIN Alpine A4.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2010:</w:t>
      </w:r>
      <w:r w:rsidRPr="009F7A33">
        <w:rPr>
          <w:rFonts w:ascii="Arial" w:hAnsi="Arial"/>
          <w:sz w:val="21"/>
          <w:szCs w:val="20"/>
        </w:rPr>
        <w:t xml:space="preserve"> X Edición del MICHELIN Challenge Bibendum en Río de Janeiro (Brasil).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2011: </w:t>
      </w:r>
      <w:r w:rsidRPr="009F7A33">
        <w:rPr>
          <w:rFonts w:ascii="Arial" w:hAnsi="Arial"/>
          <w:sz w:val="21"/>
          <w:szCs w:val="20"/>
        </w:rPr>
        <w:t>XI Edición del MICHELIN Challenge Bibendum en Berlin (Alemania).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2012:</w:t>
      </w:r>
      <w:r w:rsidRPr="009F7A33">
        <w:rPr>
          <w:rFonts w:ascii="Arial" w:hAnsi="Arial"/>
          <w:sz w:val="21"/>
          <w:szCs w:val="20"/>
        </w:rPr>
        <w:t xml:space="preserve"> Lanzamiento comercial en Europa del neumático MICHELIN Primacy 3.</w:t>
      </w:r>
    </w:p>
    <w:p w:rsidR="0097174C" w:rsidRPr="009F7A33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>2012:</w:t>
      </w:r>
      <w:r w:rsidRPr="009F7A33">
        <w:rPr>
          <w:rFonts w:ascii="Arial" w:hAnsi="Arial"/>
          <w:sz w:val="21"/>
          <w:szCs w:val="20"/>
        </w:rPr>
        <w:t xml:space="preserve"> Lanzamiento comercial en Europa de los nuevos neumáticos de invierno de altas </w:t>
      </w:r>
      <w:r w:rsidRPr="009F7A33">
        <w:rPr>
          <w:rFonts w:ascii="Arial" w:hAnsi="Arial"/>
          <w:sz w:val="21"/>
          <w:szCs w:val="20"/>
        </w:rPr>
        <w:br/>
        <w:t xml:space="preserve">          prestaciones MICHELIN Pilot Alpin y MICHELIN Latitude Alpin.</w:t>
      </w:r>
    </w:p>
    <w:p w:rsidR="0097174C" w:rsidRPr="009F7A33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9F7A33">
        <w:rPr>
          <w:rFonts w:ascii="Arial" w:hAnsi="Arial"/>
          <w:b/>
          <w:sz w:val="21"/>
          <w:szCs w:val="20"/>
        </w:rPr>
        <w:t xml:space="preserve">2012: </w:t>
      </w:r>
      <w:r w:rsidRPr="009F7A33">
        <w:rPr>
          <w:rFonts w:ascii="Arial" w:hAnsi="Arial"/>
          <w:sz w:val="21"/>
          <w:szCs w:val="20"/>
        </w:rPr>
        <w:t>Comercialización en Europa de los nuevos neumáticos</w:t>
      </w:r>
      <w:r w:rsidRPr="009F7A33">
        <w:rPr>
          <w:rFonts w:ascii="Arial" w:hAnsi="Arial"/>
          <w:b/>
          <w:sz w:val="21"/>
          <w:szCs w:val="20"/>
        </w:rPr>
        <w:t xml:space="preserve"> </w:t>
      </w:r>
      <w:r w:rsidRPr="009F7A33">
        <w:rPr>
          <w:rFonts w:ascii="Arial" w:hAnsi="Arial"/>
          <w:sz w:val="21"/>
          <w:szCs w:val="20"/>
        </w:rPr>
        <w:t xml:space="preserve">MICHELIN ENERGY™ </w:t>
      </w:r>
      <w:r w:rsidR="0014660B" w:rsidRPr="009F7A33">
        <w:rPr>
          <w:rFonts w:ascii="Arial" w:hAnsi="Arial"/>
          <w:sz w:val="21"/>
          <w:szCs w:val="20"/>
        </w:rPr>
        <w:br/>
        <w:t xml:space="preserve">          </w:t>
      </w:r>
      <w:r w:rsidRPr="009F7A33">
        <w:rPr>
          <w:rFonts w:ascii="Arial" w:hAnsi="Arial"/>
          <w:sz w:val="21"/>
          <w:szCs w:val="20"/>
        </w:rPr>
        <w:t>Saver+ y MICHELIN Agilis+.</w:t>
      </w:r>
    </w:p>
    <w:p w:rsidR="0097174C" w:rsidRPr="009F7A33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</w:p>
    <w:p w:rsidR="0097174C" w:rsidRPr="009F7A33" w:rsidRDefault="0097174C" w:rsidP="0097174C">
      <w:pPr>
        <w:pStyle w:val="EstiloLADILLODOSSIERMICHELIN10ptDerecha"/>
        <w:rPr>
          <w:sz w:val="28"/>
          <w:lang w:val="es-ES_tradnl"/>
        </w:rPr>
      </w:pPr>
      <w:r w:rsidRPr="009F7A33">
        <w:rPr>
          <w:rFonts w:cs="Arial"/>
          <w:bCs w:val="0"/>
          <w:lang w:val="es-ES_tradnl"/>
        </w:rPr>
        <w:br w:type="column"/>
      </w:r>
      <w:r w:rsidRPr="009F7A33">
        <w:rPr>
          <w:rFonts w:cs="Times"/>
          <w:sz w:val="28"/>
          <w:lang w:val="es-ES_tradnl"/>
        </w:rPr>
        <w:t>Anexo</w:t>
      </w:r>
    </w:p>
    <w:p w:rsidR="0097174C" w:rsidRPr="009F7A33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9F7A33">
        <w:rPr>
          <w:b/>
          <w:snapToGrid w:val="0"/>
          <w:color w:val="333399"/>
          <w:sz w:val="36"/>
          <w:szCs w:val="20"/>
        </w:rPr>
        <w:t>Algunas cifras clave sobre el Grupo Michelin</w:t>
      </w:r>
    </w:p>
    <w:p w:rsidR="0097174C" w:rsidRPr="009F7A33" w:rsidRDefault="0097174C" w:rsidP="0097174C">
      <w:pPr>
        <w:pStyle w:val="TextoMichelin"/>
        <w:spacing w:line="240" w:lineRule="auto"/>
        <w:rPr>
          <w:lang w:val="es-ES_tradnl"/>
        </w:rPr>
      </w:pPr>
      <w:r w:rsidRPr="009F7A33">
        <w:rPr>
          <w:b/>
          <w:lang w:val="es-ES_tradnl"/>
        </w:rPr>
        <w:t>Fundación:</w:t>
      </w:r>
      <w:r w:rsidRPr="009F7A33">
        <w:rPr>
          <w:lang w:val="es-ES_tradnl"/>
        </w:rPr>
        <w:t xml:space="preserve"> </w:t>
      </w:r>
      <w:r w:rsidRPr="009F7A33">
        <w:rPr>
          <w:lang w:val="es-ES_tradnl"/>
        </w:rPr>
        <w:tab/>
      </w:r>
      <w:r w:rsidRPr="009F7A33">
        <w:rPr>
          <w:lang w:val="es-ES_tradnl"/>
        </w:rPr>
        <w:tab/>
      </w:r>
      <w:r w:rsidRPr="009F7A33">
        <w:rPr>
          <w:lang w:val="es-ES_tradnl"/>
        </w:rPr>
        <w:tab/>
      </w:r>
      <w:r w:rsidRPr="009F7A33">
        <w:rPr>
          <w:lang w:val="es-ES_tradnl"/>
        </w:rPr>
        <w:tab/>
        <w:t>1889</w:t>
      </w:r>
    </w:p>
    <w:p w:rsidR="0097174C" w:rsidRPr="009F7A33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9F7A33">
        <w:rPr>
          <w:b/>
          <w:lang w:val="es-ES_tradnl"/>
        </w:rPr>
        <w:t xml:space="preserve">Implantación industrial: </w:t>
      </w:r>
      <w:r w:rsidRPr="009F7A33">
        <w:rPr>
          <w:b/>
          <w:lang w:val="es-ES_tradnl"/>
        </w:rPr>
        <w:tab/>
      </w:r>
      <w:r w:rsidRPr="009F7A33">
        <w:rPr>
          <w:b/>
          <w:lang w:val="es-ES_tradnl"/>
        </w:rPr>
        <w:tab/>
      </w:r>
      <w:r w:rsidRPr="009F7A33">
        <w:rPr>
          <w:lang w:val="es-ES_tradnl"/>
        </w:rPr>
        <w:t>69 fábricas en 18 países</w:t>
      </w:r>
    </w:p>
    <w:p w:rsidR="0097174C" w:rsidRPr="009F7A33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9F7A33">
        <w:rPr>
          <w:b/>
          <w:lang w:val="es-ES_tradnl"/>
        </w:rPr>
        <w:t>Número de empleados:</w:t>
      </w:r>
      <w:r w:rsidRPr="009F7A33">
        <w:rPr>
          <w:lang w:val="es-ES_tradnl"/>
        </w:rPr>
        <w:t xml:space="preserve"> </w:t>
      </w:r>
      <w:r w:rsidRPr="009F7A33">
        <w:rPr>
          <w:lang w:val="es-ES_tradnl"/>
        </w:rPr>
        <w:tab/>
      </w:r>
      <w:r w:rsidRPr="009F7A33">
        <w:rPr>
          <w:lang w:val="es-ES_tradnl"/>
        </w:rPr>
        <w:tab/>
        <w:t>113.400 en todo el mundo</w:t>
      </w:r>
    </w:p>
    <w:p w:rsidR="0097174C" w:rsidRPr="009F7A33" w:rsidRDefault="0097174C" w:rsidP="0097174C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9F7A33">
        <w:rPr>
          <w:b/>
          <w:lang w:val="es-ES_tradnl"/>
        </w:rPr>
        <w:t xml:space="preserve">Centro de Tecnologías: </w:t>
      </w:r>
      <w:r w:rsidRPr="009F7A33">
        <w:rPr>
          <w:b/>
          <w:lang w:val="es-ES_tradnl"/>
        </w:rPr>
        <w:tab/>
      </w:r>
      <w:r w:rsidRPr="009F7A33">
        <w:rPr>
          <w:lang w:val="es-ES_tradnl"/>
        </w:rPr>
        <w:t xml:space="preserve">Más de 6.000 investigadores en tres continentes </w:t>
      </w:r>
      <w:r w:rsidRPr="009F7A33">
        <w:rPr>
          <w:lang w:val="es-ES_tradnl"/>
        </w:rPr>
        <w:br/>
        <w:t>(Europa, Norteamérica y Asia)</w:t>
      </w:r>
    </w:p>
    <w:p w:rsidR="0097174C" w:rsidRPr="009F7A33" w:rsidRDefault="0097174C" w:rsidP="0097174C">
      <w:pPr>
        <w:pStyle w:val="TextoMichelin"/>
        <w:spacing w:line="240" w:lineRule="auto"/>
        <w:rPr>
          <w:lang w:val="es-ES_tradnl"/>
        </w:rPr>
      </w:pPr>
      <w:r w:rsidRPr="009F7A33">
        <w:rPr>
          <w:b/>
          <w:lang w:val="es-ES_tradnl"/>
        </w:rPr>
        <w:t>Presupuesto anual para I+D:</w:t>
      </w:r>
      <w:r w:rsidRPr="009F7A33">
        <w:rPr>
          <w:lang w:val="es-ES_tradnl"/>
        </w:rPr>
        <w:t xml:space="preserve"> </w:t>
      </w:r>
      <w:r w:rsidRPr="009F7A33">
        <w:rPr>
          <w:lang w:val="es-ES_tradnl"/>
        </w:rPr>
        <w:tab/>
        <w:t>Más de 622 millones de euros</w:t>
      </w:r>
    </w:p>
    <w:p w:rsidR="0097174C" w:rsidRPr="009F7A33" w:rsidRDefault="0097174C" w:rsidP="0097174C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9F7A33">
        <w:rPr>
          <w:b/>
          <w:lang w:val="es-ES_tradnl"/>
        </w:rPr>
        <w:t>Producción anual:</w:t>
      </w:r>
      <w:r w:rsidRPr="009F7A33">
        <w:rPr>
          <w:lang w:val="es-ES_tradnl"/>
        </w:rPr>
        <w:tab/>
        <w:t>Se fabrican cerca de 184 millones de neumáticos cada año, se venden 10 millones de mapas y guías en más de 170 países y se calculan más de 875 millones de itinerarios a través de ViaMichelin.</w:t>
      </w:r>
    </w:p>
    <w:p w:rsidR="0097174C" w:rsidRPr="009F7A33" w:rsidRDefault="0097174C" w:rsidP="0097174C">
      <w:pPr>
        <w:pStyle w:val="TextoMichelin"/>
        <w:spacing w:line="240" w:lineRule="auto"/>
        <w:rPr>
          <w:b/>
          <w:lang w:val="es-ES_tradnl"/>
        </w:rPr>
      </w:pPr>
      <w:r w:rsidRPr="009F7A33">
        <w:rPr>
          <w:b/>
          <w:lang w:val="es-ES_tradnl"/>
        </w:rPr>
        <w:t>Ventas netas en 2012:</w:t>
      </w:r>
      <w:r w:rsidRPr="009F7A33">
        <w:rPr>
          <w:lang w:val="es-ES_tradnl"/>
        </w:rPr>
        <w:tab/>
      </w:r>
      <w:r w:rsidRPr="009F7A33">
        <w:rPr>
          <w:lang w:val="es-ES_tradnl"/>
        </w:rPr>
        <w:tab/>
        <w:t>21.500 millones de euros.</w:t>
      </w:r>
    </w:p>
    <w:p w:rsidR="0097174C" w:rsidRPr="009F7A33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:rsidR="0097174C" w:rsidRPr="009F7A33" w:rsidRDefault="0097174C" w:rsidP="0097174C">
      <w:pPr>
        <w:pStyle w:val="Footer"/>
        <w:rPr>
          <w:sz w:val="21"/>
        </w:rPr>
      </w:pPr>
    </w:p>
    <w:p w:rsidR="0097174C" w:rsidRPr="009F7A33" w:rsidRDefault="0097174C" w:rsidP="0097174C">
      <w:pPr>
        <w:pStyle w:val="TextoMichelin"/>
        <w:rPr>
          <w:lang w:val="es-ES_tradnl"/>
        </w:rPr>
      </w:pPr>
      <w:r w:rsidRPr="009F7A33">
        <w:rPr>
          <w:lang w:val="es-ES_tradnl"/>
        </w:rPr>
        <w:t xml:space="preserve">Un amplio número de marcas que cubren todos los segmentos del mercado: Michelin, BFGoodrich, Kleber, Uniroyal, Riken, Taurus, Kormoran, Warrior, Pneu Laurent, Recamic, Michelin Remix, Euromaster, TCI Tire Centers, Tyre Plus. </w:t>
      </w:r>
    </w:p>
    <w:p w:rsidR="0097174C" w:rsidRPr="009F7A33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9F7A33">
        <w:rPr>
          <w:lang w:val="es-ES_tradnl"/>
        </w:rPr>
        <w:t xml:space="preserve">Descubre toda la historia del Grupo Michelin visitando </w:t>
      </w:r>
      <w:r w:rsidRPr="009F7A33">
        <w:rPr>
          <w:i/>
          <w:lang w:val="es-ES_tradnl"/>
        </w:rPr>
        <w:t>l’Aventure Michelin</w:t>
      </w:r>
      <w:r w:rsidRPr="009F7A33">
        <w:rPr>
          <w:lang w:val="es-ES_tradnl"/>
        </w:rPr>
        <w:t>. La actualidad y la información útil se encuentra en www.laventuremichelin.com.</w:t>
      </w:r>
    </w:p>
    <w:p w:rsidR="0097174C" w:rsidRPr="009F7A33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9F7A33">
        <w:rPr>
          <w:rFonts w:ascii="Times" w:hAnsi="Times"/>
          <w:i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1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center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  <w:r w:rsidRPr="009F7A33">
        <w:rPr>
          <w:i/>
        </w:rPr>
        <w:br w:type="column"/>
      </w:r>
    </w:p>
    <w:p w:rsidR="0097174C" w:rsidRPr="009F7A33" w:rsidRDefault="0097174C" w:rsidP="0097174C">
      <w:pPr>
        <w:jc w:val="both"/>
        <w:rPr>
          <w:i/>
        </w:rPr>
      </w:pPr>
    </w:p>
    <w:p w:rsidR="00F60B6F" w:rsidRPr="009F7A33" w:rsidRDefault="00F60B6F" w:rsidP="00F60B6F">
      <w:pPr>
        <w:jc w:val="both"/>
        <w:rPr>
          <w:i/>
        </w:rPr>
      </w:pPr>
      <w:r w:rsidRPr="009F7A33">
        <w:rPr>
          <w:i/>
        </w:rPr>
        <w:t xml:space="preserve">La misión de </w:t>
      </w:r>
      <w:r w:rsidRPr="009F7A33">
        <w:rPr>
          <w:b/>
          <w:i/>
        </w:rPr>
        <w:t>Michelin,</w:t>
      </w:r>
      <w:r w:rsidRPr="009F7A33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 y desarrollo con implantación en Europa, América del Norte y Asia. (www.michelin.es).</w:t>
      </w: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jc w:val="both"/>
        <w:rPr>
          <w:i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97174C" w:rsidRPr="009F7A33" w:rsidRDefault="0097174C" w:rsidP="0097174C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9F7A33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97174C" w:rsidRPr="009F7A33" w:rsidRDefault="0097174C" w:rsidP="0097174C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9F7A33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97174C" w:rsidRPr="009F7A33" w:rsidRDefault="0097174C" w:rsidP="0097174C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9F7A33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97174C" w:rsidRPr="009F7A33" w:rsidRDefault="0097174C" w:rsidP="0097174C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9F7A33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:rsidR="0097174C" w:rsidRPr="009F7A33" w:rsidRDefault="0097174C" w:rsidP="0097174C"/>
    <w:p w:rsidR="00F23C82" w:rsidRPr="009F7A33" w:rsidRDefault="00F23C82" w:rsidP="0097174C"/>
    <w:sectPr w:rsidR="00F23C82" w:rsidRPr="009F7A33" w:rsidSect="00BC23A1"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17" w:right="1701" w:bottom="1417" w:left="1701" w:header="708" w:footer="396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9A3" w:rsidRDefault="00D259A3" w:rsidP="00F23C82">
      <w:r>
        <w:separator/>
      </w:r>
    </w:p>
  </w:endnote>
  <w:endnote w:type="continuationSeparator" w:id="0">
    <w:p w:rsidR="00D259A3" w:rsidRDefault="00D259A3" w:rsidP="00F23C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tang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A3" w:rsidRDefault="00AF5016" w:rsidP="00E0205F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D259A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59A3" w:rsidRDefault="00D259A3" w:rsidP="00E0205F">
    <w:pPr>
      <w:pStyle w:val="Footer"/>
      <w:ind w:right="360"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A3" w:rsidRDefault="00AF5016" w:rsidP="00E0205F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D259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41D5">
      <w:rPr>
        <w:rStyle w:val="PageNumber"/>
        <w:noProof/>
      </w:rPr>
      <w:t>7</w:t>
    </w:r>
    <w:r>
      <w:rPr>
        <w:rStyle w:val="PageNumber"/>
      </w:rPr>
      <w:fldChar w:fldCharType="end"/>
    </w:r>
  </w:p>
  <w:p w:rsidR="00D259A3" w:rsidRPr="00096802" w:rsidRDefault="00AF5016" w:rsidP="00E0205F">
    <w:pPr>
      <w:pStyle w:val="Footer"/>
      <w:ind w:left="1701" w:right="360" w:firstLine="360"/>
    </w:pPr>
    <w:r w:rsidRPr="00AF5016">
      <w:rPr>
        <w:szCs w:val="2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5168" o:preferrelative="f">
          <v:imagedata r:id="rId1" o:title="michelin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9A3" w:rsidRDefault="00D259A3" w:rsidP="00F23C82">
      <w:r>
        <w:separator/>
      </w:r>
    </w:p>
  </w:footnote>
  <w:footnote w:type="continuationSeparator" w:id="0">
    <w:p w:rsidR="00D259A3" w:rsidRDefault="00D259A3" w:rsidP="00F23C8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A3" w:rsidRDefault="00D259A3">
    <w:pPr>
      <w:pStyle w:val="Header"/>
    </w:pPr>
    <w:r w:rsidRPr="00EF15F1">
      <w:rPr>
        <w:noProof/>
        <w:lang w:val="en-US" w:eastAsia="en-US"/>
      </w:rPr>
      <w:drawing>
        <wp:anchor distT="0" distB="0" distL="114935" distR="114935" simplePos="0" relativeHeight="251660288" behindDoc="0" locked="1" layoutInCell="1" allowOverlap="1">
          <wp:simplePos x="0" y="0"/>
          <wp:positionH relativeFrom="column">
            <wp:posOffset>-114935</wp:posOffset>
          </wp:positionH>
          <wp:positionV relativeFrom="paragraph">
            <wp:posOffset>-235585</wp:posOffset>
          </wp:positionV>
          <wp:extent cx="1621155" cy="685800"/>
          <wp:effectExtent l="25400" t="0" r="4445" b="0"/>
          <wp:wrapSquare wrapText="bothSides"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A3" w:rsidRDefault="00D259A3">
    <w:pPr>
      <w:pStyle w:val="Header"/>
    </w:pPr>
    <w:r w:rsidRPr="00EF15F1">
      <w:rPr>
        <w:noProof/>
        <w:lang w:val="en-US" w:eastAsia="en-US"/>
      </w:rPr>
      <w:drawing>
        <wp:anchor distT="0" distB="0" distL="114935" distR="114935" simplePos="0" relativeHeight="251662336" behindDoc="0" locked="1" layoutInCell="1" allowOverlap="1">
          <wp:simplePos x="0" y="0"/>
          <wp:positionH relativeFrom="column">
            <wp:posOffset>-635</wp:posOffset>
          </wp:positionH>
          <wp:positionV relativeFrom="paragraph">
            <wp:posOffset>-235585</wp:posOffset>
          </wp:positionV>
          <wp:extent cx="1621155" cy="685800"/>
          <wp:effectExtent l="25400" t="0" r="4445" b="0"/>
          <wp:wrapSquare wrapText="bothSides"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A4FCA"/>
    <w:multiLevelType w:val="hybridMultilevel"/>
    <w:tmpl w:val="73CCD1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923C6"/>
    <w:multiLevelType w:val="hybridMultilevel"/>
    <w:tmpl w:val="30708790"/>
    <w:lvl w:ilvl="0" w:tplc="A4B422F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Batan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E847DB"/>
    <w:multiLevelType w:val="hybridMultilevel"/>
    <w:tmpl w:val="11868CB4"/>
    <w:lvl w:ilvl="0" w:tplc="8DFA4F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804B0D"/>
    <w:multiLevelType w:val="hybridMultilevel"/>
    <w:tmpl w:val="8A044036"/>
    <w:lvl w:ilvl="0" w:tplc="1B52655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4E780A"/>
    <w:multiLevelType w:val="multilevel"/>
    <w:tmpl w:val="46E402A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A265251"/>
    <w:multiLevelType w:val="hybridMultilevel"/>
    <w:tmpl w:val="8D58025E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32209B8"/>
    <w:multiLevelType w:val="hybridMultilevel"/>
    <w:tmpl w:val="5C0472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25A88"/>
    <w:multiLevelType w:val="hybridMultilevel"/>
    <w:tmpl w:val="BC8270B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9DE5864"/>
    <w:multiLevelType w:val="multilevel"/>
    <w:tmpl w:val="C7AC8B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0EB75AD"/>
    <w:multiLevelType w:val="hybridMultilevel"/>
    <w:tmpl w:val="32FC388E"/>
    <w:lvl w:ilvl="0" w:tplc="B8CE4792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A14754"/>
    <w:multiLevelType w:val="hybridMultilevel"/>
    <w:tmpl w:val="6DA60D2A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B46415"/>
    <w:multiLevelType w:val="hybridMultilevel"/>
    <w:tmpl w:val="8AE2AA50"/>
    <w:lvl w:ilvl="0" w:tplc="99281AEE">
      <w:numFmt w:val="bullet"/>
      <w:lvlText w:val="-"/>
      <w:lvlJc w:val="left"/>
      <w:pPr>
        <w:ind w:left="720" w:hanging="360"/>
      </w:pPr>
      <w:rPr>
        <w:rFonts w:ascii="Arial" w:eastAsiaTheme="minorHAnsi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750D6E"/>
    <w:multiLevelType w:val="hybridMultilevel"/>
    <w:tmpl w:val="C7AC8B4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0"/>
  </w:num>
  <w:num w:numId="5">
    <w:abstractNumId w:val="7"/>
  </w:num>
  <w:num w:numId="6">
    <w:abstractNumId w:val="19"/>
  </w:num>
  <w:num w:numId="7">
    <w:abstractNumId w:val="20"/>
  </w:num>
  <w:num w:numId="8">
    <w:abstractNumId w:val="24"/>
  </w:num>
  <w:num w:numId="9">
    <w:abstractNumId w:val="21"/>
  </w:num>
  <w:num w:numId="10">
    <w:abstractNumId w:val="3"/>
  </w:num>
  <w:num w:numId="11">
    <w:abstractNumId w:val="5"/>
  </w:num>
  <w:num w:numId="12">
    <w:abstractNumId w:val="8"/>
  </w:num>
  <w:num w:numId="13">
    <w:abstractNumId w:val="12"/>
  </w:num>
  <w:num w:numId="14">
    <w:abstractNumId w:val="23"/>
  </w:num>
  <w:num w:numId="15">
    <w:abstractNumId w:val="10"/>
  </w:num>
  <w:num w:numId="16">
    <w:abstractNumId w:val="6"/>
  </w:num>
  <w:num w:numId="17">
    <w:abstractNumId w:val="11"/>
  </w:num>
  <w:num w:numId="18">
    <w:abstractNumId w:val="14"/>
  </w:num>
  <w:num w:numId="19">
    <w:abstractNumId w:val="17"/>
  </w:num>
  <w:num w:numId="20">
    <w:abstractNumId w:val="18"/>
  </w:num>
  <w:num w:numId="21">
    <w:abstractNumId w:val="15"/>
  </w:num>
  <w:num w:numId="22">
    <w:abstractNumId w:val="2"/>
  </w:num>
  <w:num w:numId="23">
    <w:abstractNumId w:val="16"/>
  </w:num>
  <w:num w:numId="24">
    <w:abstractNumId w:val="9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06DF1"/>
    <w:rsid w:val="00020248"/>
    <w:rsid w:val="0003473B"/>
    <w:rsid w:val="00040476"/>
    <w:rsid w:val="00040F09"/>
    <w:rsid w:val="00044298"/>
    <w:rsid w:val="000463B4"/>
    <w:rsid w:val="000465B3"/>
    <w:rsid w:val="00047FE4"/>
    <w:rsid w:val="00050DD1"/>
    <w:rsid w:val="0006295A"/>
    <w:rsid w:val="00065342"/>
    <w:rsid w:val="0007169D"/>
    <w:rsid w:val="0007798E"/>
    <w:rsid w:val="00077E42"/>
    <w:rsid w:val="00093C0B"/>
    <w:rsid w:val="00097E9A"/>
    <w:rsid w:val="000A0231"/>
    <w:rsid w:val="000A27E6"/>
    <w:rsid w:val="000A2FAE"/>
    <w:rsid w:val="000B0DF2"/>
    <w:rsid w:val="000B4641"/>
    <w:rsid w:val="000C315D"/>
    <w:rsid w:val="000D0060"/>
    <w:rsid w:val="000E27DA"/>
    <w:rsid w:val="000E3B7B"/>
    <w:rsid w:val="000E6C80"/>
    <w:rsid w:val="000F284C"/>
    <w:rsid w:val="001169A0"/>
    <w:rsid w:val="00120AFE"/>
    <w:rsid w:val="00126AC8"/>
    <w:rsid w:val="00135AC6"/>
    <w:rsid w:val="0014660B"/>
    <w:rsid w:val="00157721"/>
    <w:rsid w:val="00166F51"/>
    <w:rsid w:val="0017699B"/>
    <w:rsid w:val="00177EDB"/>
    <w:rsid w:val="00186CB5"/>
    <w:rsid w:val="0019172A"/>
    <w:rsid w:val="001A5A34"/>
    <w:rsid w:val="001B3500"/>
    <w:rsid w:val="001C246B"/>
    <w:rsid w:val="001C7D97"/>
    <w:rsid w:val="001E0808"/>
    <w:rsid w:val="001E0A76"/>
    <w:rsid w:val="001E5417"/>
    <w:rsid w:val="001E7286"/>
    <w:rsid w:val="001F0974"/>
    <w:rsid w:val="001F6CD8"/>
    <w:rsid w:val="001F70C8"/>
    <w:rsid w:val="00203A89"/>
    <w:rsid w:val="00205094"/>
    <w:rsid w:val="00206E7E"/>
    <w:rsid w:val="0021253F"/>
    <w:rsid w:val="00213123"/>
    <w:rsid w:val="00213230"/>
    <w:rsid w:val="002134D2"/>
    <w:rsid w:val="002261D4"/>
    <w:rsid w:val="0023138E"/>
    <w:rsid w:val="00234FF9"/>
    <w:rsid w:val="00242A67"/>
    <w:rsid w:val="00252ECC"/>
    <w:rsid w:val="002533AD"/>
    <w:rsid w:val="00255CA4"/>
    <w:rsid w:val="00257D61"/>
    <w:rsid w:val="00274622"/>
    <w:rsid w:val="002803EA"/>
    <w:rsid w:val="00285BC6"/>
    <w:rsid w:val="002A3335"/>
    <w:rsid w:val="002A3C2D"/>
    <w:rsid w:val="002B18D4"/>
    <w:rsid w:val="002B4082"/>
    <w:rsid w:val="002C142B"/>
    <w:rsid w:val="002C33F3"/>
    <w:rsid w:val="002D25B8"/>
    <w:rsid w:val="002D5A4A"/>
    <w:rsid w:val="002E1920"/>
    <w:rsid w:val="002E494C"/>
    <w:rsid w:val="002E757D"/>
    <w:rsid w:val="00325491"/>
    <w:rsid w:val="003309C2"/>
    <w:rsid w:val="00342E38"/>
    <w:rsid w:val="00350481"/>
    <w:rsid w:val="00353054"/>
    <w:rsid w:val="00367DBF"/>
    <w:rsid w:val="00375549"/>
    <w:rsid w:val="003805A4"/>
    <w:rsid w:val="003828E3"/>
    <w:rsid w:val="003842BB"/>
    <w:rsid w:val="003955FF"/>
    <w:rsid w:val="003A37B0"/>
    <w:rsid w:val="003A6791"/>
    <w:rsid w:val="003B1B40"/>
    <w:rsid w:val="003B5A5E"/>
    <w:rsid w:val="003B67C0"/>
    <w:rsid w:val="003C2871"/>
    <w:rsid w:val="003D343C"/>
    <w:rsid w:val="003D350A"/>
    <w:rsid w:val="003D5855"/>
    <w:rsid w:val="003D6650"/>
    <w:rsid w:val="003D788C"/>
    <w:rsid w:val="003E3CF2"/>
    <w:rsid w:val="003E7368"/>
    <w:rsid w:val="003F7D39"/>
    <w:rsid w:val="00407B9E"/>
    <w:rsid w:val="004141D5"/>
    <w:rsid w:val="00414E7C"/>
    <w:rsid w:val="004171D4"/>
    <w:rsid w:val="00424758"/>
    <w:rsid w:val="0043239D"/>
    <w:rsid w:val="00444B37"/>
    <w:rsid w:val="00452383"/>
    <w:rsid w:val="004616C3"/>
    <w:rsid w:val="0046768D"/>
    <w:rsid w:val="00467B6A"/>
    <w:rsid w:val="00476E57"/>
    <w:rsid w:val="004843E3"/>
    <w:rsid w:val="004A607B"/>
    <w:rsid w:val="004A6808"/>
    <w:rsid w:val="004A7D97"/>
    <w:rsid w:val="004C0496"/>
    <w:rsid w:val="004C164A"/>
    <w:rsid w:val="004C47FD"/>
    <w:rsid w:val="004D2BE7"/>
    <w:rsid w:val="004F08B3"/>
    <w:rsid w:val="004F235E"/>
    <w:rsid w:val="004F7D3A"/>
    <w:rsid w:val="005021BA"/>
    <w:rsid w:val="00515CE1"/>
    <w:rsid w:val="00517261"/>
    <w:rsid w:val="005222FA"/>
    <w:rsid w:val="005325C8"/>
    <w:rsid w:val="00541EF1"/>
    <w:rsid w:val="0055528F"/>
    <w:rsid w:val="0055779C"/>
    <w:rsid w:val="005779DF"/>
    <w:rsid w:val="005853AB"/>
    <w:rsid w:val="00592171"/>
    <w:rsid w:val="0059665C"/>
    <w:rsid w:val="005B2594"/>
    <w:rsid w:val="005C10E6"/>
    <w:rsid w:val="005C5E74"/>
    <w:rsid w:val="005C5F35"/>
    <w:rsid w:val="005C62A1"/>
    <w:rsid w:val="005C7D44"/>
    <w:rsid w:val="005D0C2E"/>
    <w:rsid w:val="005D6FD4"/>
    <w:rsid w:val="005D72CD"/>
    <w:rsid w:val="005F50C7"/>
    <w:rsid w:val="00602F29"/>
    <w:rsid w:val="00612BC8"/>
    <w:rsid w:val="00624D27"/>
    <w:rsid w:val="00634A85"/>
    <w:rsid w:val="006437EF"/>
    <w:rsid w:val="0064417E"/>
    <w:rsid w:val="00646A79"/>
    <w:rsid w:val="0065045D"/>
    <w:rsid w:val="00654A55"/>
    <w:rsid w:val="00654CE0"/>
    <w:rsid w:val="00657258"/>
    <w:rsid w:val="00660349"/>
    <w:rsid w:val="00660CFE"/>
    <w:rsid w:val="00663449"/>
    <w:rsid w:val="00685A5D"/>
    <w:rsid w:val="006864F9"/>
    <w:rsid w:val="006943E2"/>
    <w:rsid w:val="006A3C4D"/>
    <w:rsid w:val="006B11FE"/>
    <w:rsid w:val="006B3845"/>
    <w:rsid w:val="006B500F"/>
    <w:rsid w:val="006C466D"/>
    <w:rsid w:val="006C5352"/>
    <w:rsid w:val="006D353D"/>
    <w:rsid w:val="006D78DB"/>
    <w:rsid w:val="006E0978"/>
    <w:rsid w:val="006F61E0"/>
    <w:rsid w:val="0070162A"/>
    <w:rsid w:val="00701731"/>
    <w:rsid w:val="007162CC"/>
    <w:rsid w:val="00724D8E"/>
    <w:rsid w:val="00726B22"/>
    <w:rsid w:val="00727307"/>
    <w:rsid w:val="0073096B"/>
    <w:rsid w:val="00737803"/>
    <w:rsid w:val="00741262"/>
    <w:rsid w:val="00741E74"/>
    <w:rsid w:val="00746D24"/>
    <w:rsid w:val="0075331E"/>
    <w:rsid w:val="007816D9"/>
    <w:rsid w:val="007929A7"/>
    <w:rsid w:val="00794D07"/>
    <w:rsid w:val="007A6498"/>
    <w:rsid w:val="007A6B52"/>
    <w:rsid w:val="007C5537"/>
    <w:rsid w:val="007D2232"/>
    <w:rsid w:val="007D4A83"/>
    <w:rsid w:val="007D5535"/>
    <w:rsid w:val="007E3A26"/>
    <w:rsid w:val="007F1513"/>
    <w:rsid w:val="00820D79"/>
    <w:rsid w:val="00852E1D"/>
    <w:rsid w:val="008811FA"/>
    <w:rsid w:val="00896AD4"/>
    <w:rsid w:val="008A0E57"/>
    <w:rsid w:val="008A142A"/>
    <w:rsid w:val="008A7551"/>
    <w:rsid w:val="008B2153"/>
    <w:rsid w:val="008B3056"/>
    <w:rsid w:val="008B376A"/>
    <w:rsid w:val="008C7C6B"/>
    <w:rsid w:val="008D738C"/>
    <w:rsid w:val="008E12C6"/>
    <w:rsid w:val="008E163B"/>
    <w:rsid w:val="008E3F62"/>
    <w:rsid w:val="008F51D9"/>
    <w:rsid w:val="00901E1B"/>
    <w:rsid w:val="0091510B"/>
    <w:rsid w:val="00915740"/>
    <w:rsid w:val="0091727F"/>
    <w:rsid w:val="0092648A"/>
    <w:rsid w:val="0093253F"/>
    <w:rsid w:val="00937A52"/>
    <w:rsid w:val="0094620A"/>
    <w:rsid w:val="0095737E"/>
    <w:rsid w:val="0097174C"/>
    <w:rsid w:val="0098213C"/>
    <w:rsid w:val="009A376B"/>
    <w:rsid w:val="009A51CC"/>
    <w:rsid w:val="009C0F63"/>
    <w:rsid w:val="009C31CD"/>
    <w:rsid w:val="009C6D16"/>
    <w:rsid w:val="009C739C"/>
    <w:rsid w:val="009D272E"/>
    <w:rsid w:val="009E335B"/>
    <w:rsid w:val="009E6B87"/>
    <w:rsid w:val="009F7A33"/>
    <w:rsid w:val="009F7EED"/>
    <w:rsid w:val="00A10623"/>
    <w:rsid w:val="00A22751"/>
    <w:rsid w:val="00A2492E"/>
    <w:rsid w:val="00A3049F"/>
    <w:rsid w:val="00A32314"/>
    <w:rsid w:val="00A359A4"/>
    <w:rsid w:val="00A36EC4"/>
    <w:rsid w:val="00A65ADF"/>
    <w:rsid w:val="00A65BCA"/>
    <w:rsid w:val="00A67EC9"/>
    <w:rsid w:val="00AA07C3"/>
    <w:rsid w:val="00AA6EFC"/>
    <w:rsid w:val="00AC4DBC"/>
    <w:rsid w:val="00AD3890"/>
    <w:rsid w:val="00AF5016"/>
    <w:rsid w:val="00B12899"/>
    <w:rsid w:val="00B15083"/>
    <w:rsid w:val="00B21000"/>
    <w:rsid w:val="00B34F25"/>
    <w:rsid w:val="00B35E2B"/>
    <w:rsid w:val="00B42260"/>
    <w:rsid w:val="00B47146"/>
    <w:rsid w:val="00B505AD"/>
    <w:rsid w:val="00B52D37"/>
    <w:rsid w:val="00B54AAA"/>
    <w:rsid w:val="00B724DB"/>
    <w:rsid w:val="00B73829"/>
    <w:rsid w:val="00B7457C"/>
    <w:rsid w:val="00B75D60"/>
    <w:rsid w:val="00B76AE4"/>
    <w:rsid w:val="00B76F1B"/>
    <w:rsid w:val="00BA3E4E"/>
    <w:rsid w:val="00BA4E42"/>
    <w:rsid w:val="00BB14B2"/>
    <w:rsid w:val="00BC23A1"/>
    <w:rsid w:val="00BC38E4"/>
    <w:rsid w:val="00BE00E3"/>
    <w:rsid w:val="00BE1DFB"/>
    <w:rsid w:val="00BE5887"/>
    <w:rsid w:val="00C0244A"/>
    <w:rsid w:val="00C02688"/>
    <w:rsid w:val="00C052CD"/>
    <w:rsid w:val="00C24CD6"/>
    <w:rsid w:val="00C27363"/>
    <w:rsid w:val="00C30445"/>
    <w:rsid w:val="00C728A7"/>
    <w:rsid w:val="00C83E6D"/>
    <w:rsid w:val="00C86DB5"/>
    <w:rsid w:val="00C94A10"/>
    <w:rsid w:val="00CA452E"/>
    <w:rsid w:val="00CA6D15"/>
    <w:rsid w:val="00CC4617"/>
    <w:rsid w:val="00CE3D7D"/>
    <w:rsid w:val="00CF1602"/>
    <w:rsid w:val="00CF19CF"/>
    <w:rsid w:val="00D06F15"/>
    <w:rsid w:val="00D10E1B"/>
    <w:rsid w:val="00D14390"/>
    <w:rsid w:val="00D16AA0"/>
    <w:rsid w:val="00D23169"/>
    <w:rsid w:val="00D23C27"/>
    <w:rsid w:val="00D259A3"/>
    <w:rsid w:val="00D37B82"/>
    <w:rsid w:val="00D429DF"/>
    <w:rsid w:val="00D43431"/>
    <w:rsid w:val="00D47BF1"/>
    <w:rsid w:val="00D50701"/>
    <w:rsid w:val="00D7065A"/>
    <w:rsid w:val="00D93FE4"/>
    <w:rsid w:val="00D953DF"/>
    <w:rsid w:val="00DA13A1"/>
    <w:rsid w:val="00DA5DA9"/>
    <w:rsid w:val="00DB278B"/>
    <w:rsid w:val="00DC463F"/>
    <w:rsid w:val="00DC7F20"/>
    <w:rsid w:val="00DD1CD1"/>
    <w:rsid w:val="00DF032D"/>
    <w:rsid w:val="00DF077E"/>
    <w:rsid w:val="00E0205F"/>
    <w:rsid w:val="00E03570"/>
    <w:rsid w:val="00E0405B"/>
    <w:rsid w:val="00E07C62"/>
    <w:rsid w:val="00E16B3B"/>
    <w:rsid w:val="00E40BC9"/>
    <w:rsid w:val="00E54AA8"/>
    <w:rsid w:val="00E62A95"/>
    <w:rsid w:val="00E76F86"/>
    <w:rsid w:val="00E814CB"/>
    <w:rsid w:val="00E828E3"/>
    <w:rsid w:val="00E94D1A"/>
    <w:rsid w:val="00EA0AD3"/>
    <w:rsid w:val="00EA121F"/>
    <w:rsid w:val="00EA3507"/>
    <w:rsid w:val="00EB041B"/>
    <w:rsid w:val="00EB19F9"/>
    <w:rsid w:val="00EB5A3B"/>
    <w:rsid w:val="00EB691D"/>
    <w:rsid w:val="00EC579F"/>
    <w:rsid w:val="00ED33EC"/>
    <w:rsid w:val="00ED75E5"/>
    <w:rsid w:val="00EF0C4E"/>
    <w:rsid w:val="00EF15F1"/>
    <w:rsid w:val="00EF7CBB"/>
    <w:rsid w:val="00F01638"/>
    <w:rsid w:val="00F0344A"/>
    <w:rsid w:val="00F06147"/>
    <w:rsid w:val="00F15FF3"/>
    <w:rsid w:val="00F23C82"/>
    <w:rsid w:val="00F2579D"/>
    <w:rsid w:val="00F42926"/>
    <w:rsid w:val="00F45EB8"/>
    <w:rsid w:val="00F50683"/>
    <w:rsid w:val="00F54B25"/>
    <w:rsid w:val="00F60B6F"/>
    <w:rsid w:val="00F61C00"/>
    <w:rsid w:val="00F7001A"/>
    <w:rsid w:val="00F72CDD"/>
    <w:rsid w:val="00F87B54"/>
    <w:rsid w:val="00F920B7"/>
    <w:rsid w:val="00F96B16"/>
    <w:rsid w:val="00FD09F4"/>
    <w:rsid w:val="00FD6F1C"/>
    <w:rsid w:val="00FE0DF1"/>
    <w:rsid w:val="00FE3E65"/>
    <w:rsid w:val="00FE4F8E"/>
    <w:rsid w:val="00FE6188"/>
    <w:rsid w:val="00FF6DC2"/>
  </w:rsids>
  <m:mathPr>
    <m:mathFont m:val="Batan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096802"/>
  </w:style>
  <w:style w:type="paragraph" w:styleId="BalloonText">
    <w:name w:val="Balloon Text"/>
    <w:basedOn w:val="Normal"/>
    <w:link w:val="BalloonTextCh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semiHidden/>
    <w:rsid w:val="00096802"/>
    <w:rPr>
      <w:rFonts w:ascii="Lucida Grande" w:hAnsi="Lucida Grande"/>
      <w:sz w:val="18"/>
      <w:szCs w:val="18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97174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174C"/>
    <w:rPr>
      <w:rFonts w:ascii="Cambria" w:eastAsia="Cambria" w:hAnsi="Cambria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174C"/>
    <w:rPr>
      <w:rFonts w:eastAsia="Cambr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DefaultParagraphFont"/>
    <w:rsid w:val="0097174C"/>
  </w:style>
  <w:style w:type="character" w:customStyle="1" w:styleId="hps">
    <w:name w:val="hps"/>
    <w:basedOn w:val="DefaultParagraphFont"/>
    <w:rsid w:val="0097174C"/>
  </w:style>
  <w:style w:type="paragraph" w:customStyle="1" w:styleId="Prrafodelista">
    <w:name w:val="Párrafo de lista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DefaultParagraphFont"/>
    <w:rsid w:val="0097174C"/>
  </w:style>
  <w:style w:type="character" w:customStyle="1" w:styleId="hpsatn">
    <w:name w:val="hps atn"/>
    <w:basedOn w:val="DefaultParagraphFont"/>
    <w:rsid w:val="0097174C"/>
  </w:style>
  <w:style w:type="character" w:customStyle="1" w:styleId="atn">
    <w:name w:val="atn"/>
    <w:basedOn w:val="DefaultParagraphFont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9717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goldenrules-fia-michelin.com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0</TotalTime>
  <Pages>22</Pages>
  <Words>3653</Words>
  <Characters>20825</Characters>
  <Application>Microsoft Macintosh Word</Application>
  <DocSecurity>0</DocSecurity>
  <Lines>173</Lines>
  <Paragraphs>41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25574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cp:lastPrinted>2014-01-02T12:22:00Z</cp:lastPrinted>
  <dcterms:created xsi:type="dcterms:W3CDTF">2014-01-07T08:56:00Z</dcterms:created>
  <dcterms:modified xsi:type="dcterms:W3CDTF">2014-01-07T08:56:00Z</dcterms:modified>
</cp:coreProperties>
</file>