
<file path=[Content_Types].xml><?xml version="1.0" encoding="utf-8"?>
<Types xmlns="http://schemas.openxmlformats.org/package/2006/content-types">
  <Override PartName="/word/webSettings.xml" ContentType="application/vnd.openxmlformats-officedocument.wordprocessingml.webSettings+xml"/>
  <Override PartName="/word/diagrams/drawing1.xml" ContentType="application/vnd.ms-office.drawingml.diagramDrawing+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diagrams/colors1.xml" ContentType="application/vnd.openxmlformats-officedocument.drawingml.diagramColors+xml"/>
  <Override PartName="/word/diagrams/data1.xml" ContentType="application/vnd.openxmlformats-officedocument.drawingml.diagramData+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Default Extension="gif" ContentType="image/gif"/>
  <Override PartName="/word/header2.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30ECD" w:rsidRPr="0084586F" w:rsidRDefault="00830ECD" w:rsidP="0097174C">
      <w:pPr>
        <w:pStyle w:val="Heading1"/>
        <w:spacing w:after="240"/>
        <w:rPr>
          <w:rFonts w:ascii="Times" w:hAnsi="Times"/>
          <w:bCs/>
          <w:sz w:val="22"/>
          <w:szCs w:val="20"/>
          <w:lang w:val="es-ES_tradnl" w:eastAsia="en-US"/>
        </w:rPr>
      </w:pPr>
    </w:p>
    <w:p w:rsidR="00830ECD" w:rsidRPr="0084586F" w:rsidRDefault="00830ECD" w:rsidP="00830ECD"/>
    <w:p w:rsidR="0097174C" w:rsidRPr="0084586F" w:rsidRDefault="0097174C" w:rsidP="00830ECD"/>
    <w:p w:rsidR="00387B2E" w:rsidRPr="0084586F" w:rsidRDefault="00387B2E" w:rsidP="00387B2E">
      <w:pPr>
        <w:spacing w:after="200" w:line="276" w:lineRule="auto"/>
        <w:jc w:val="center"/>
        <w:rPr>
          <w:rFonts w:asciiTheme="majorHAnsi" w:eastAsia="Calibri" w:hAnsiTheme="majorHAnsi" w:cstheme="majorHAnsi"/>
          <w:b/>
          <w:color w:val="595959" w:themeColor="text1" w:themeTint="A6"/>
          <w:sz w:val="22"/>
          <w:szCs w:val="22"/>
          <w:lang w:eastAsia="en-US"/>
        </w:rPr>
      </w:pPr>
      <w:r w:rsidRPr="0084586F">
        <w:rPr>
          <w:rFonts w:asciiTheme="majorHAnsi" w:eastAsia="Calibri" w:hAnsiTheme="majorHAnsi" w:cstheme="majorHAnsi"/>
          <w:b/>
          <w:color w:val="595959" w:themeColor="text1" w:themeTint="A6"/>
          <w:sz w:val="22"/>
          <w:szCs w:val="22"/>
          <w:lang w:eastAsia="en-US"/>
        </w:rPr>
        <w:t>INFORMACIÓN DE PRENSA</w:t>
      </w:r>
    </w:p>
    <w:p w:rsidR="0097174C" w:rsidRPr="0084586F" w:rsidRDefault="00830ECD" w:rsidP="00830ECD">
      <w:pPr>
        <w:spacing w:after="200" w:line="276" w:lineRule="auto"/>
        <w:ind w:left="6372" w:firstLine="708"/>
        <w:rPr>
          <w:rFonts w:asciiTheme="majorHAnsi" w:eastAsia="Calibri" w:hAnsiTheme="majorHAnsi" w:cstheme="majorHAnsi"/>
          <w:b/>
          <w:color w:val="595959" w:themeColor="text1" w:themeTint="A6"/>
          <w:sz w:val="22"/>
          <w:szCs w:val="22"/>
          <w:lang w:eastAsia="en-US"/>
        </w:rPr>
      </w:pPr>
      <w:r w:rsidRPr="0084586F">
        <w:rPr>
          <w:rFonts w:asciiTheme="majorHAnsi" w:eastAsia="Calibri" w:hAnsiTheme="majorHAnsi" w:cstheme="majorHAnsi"/>
          <w:b/>
          <w:color w:val="595959" w:themeColor="text1" w:themeTint="A6"/>
          <w:sz w:val="22"/>
          <w:szCs w:val="22"/>
          <w:lang w:eastAsia="en-US"/>
        </w:rPr>
        <w:t xml:space="preserve">    Julio de 2013</w:t>
      </w:r>
    </w:p>
    <w:p w:rsidR="00E362BA" w:rsidRPr="0084586F" w:rsidRDefault="00E362BA" w:rsidP="0097174C">
      <w:pPr>
        <w:jc w:val="center"/>
        <w:rPr>
          <w:rFonts w:ascii="Arial" w:hAnsi="Arial" w:cs="Arial"/>
          <w:b/>
          <w:bCs/>
          <w:sz w:val="40"/>
        </w:rPr>
      </w:pPr>
    </w:p>
    <w:p w:rsidR="0097174C" w:rsidRPr="0084586F" w:rsidRDefault="0097174C" w:rsidP="0097174C">
      <w:pPr>
        <w:jc w:val="center"/>
        <w:rPr>
          <w:rFonts w:ascii="Arial" w:hAnsi="Arial" w:cs="Arial"/>
          <w:b/>
          <w:bCs/>
          <w:sz w:val="40"/>
        </w:rPr>
      </w:pPr>
    </w:p>
    <w:p w:rsidR="00387B2E" w:rsidRPr="0084586F" w:rsidRDefault="00830ECD" w:rsidP="0097174C">
      <w:pPr>
        <w:jc w:val="center"/>
        <w:outlineLvl w:val="0"/>
        <w:rPr>
          <w:b/>
          <w:snapToGrid w:val="0"/>
          <w:color w:val="333399"/>
          <w:sz w:val="70"/>
          <w:szCs w:val="70"/>
        </w:rPr>
      </w:pPr>
      <w:r w:rsidRPr="0084586F">
        <w:rPr>
          <w:b/>
          <w:noProof/>
          <w:color w:val="333399"/>
          <w:sz w:val="70"/>
          <w:szCs w:val="70"/>
          <w:lang w:val="en-US" w:eastAsia="en-US"/>
        </w:rPr>
        <w:drawing>
          <wp:anchor distT="0" distB="0" distL="114300" distR="114300" simplePos="0" relativeHeight="251663360" behindDoc="0" locked="0" layoutInCell="1" allowOverlap="1">
            <wp:simplePos x="0" y="0"/>
            <wp:positionH relativeFrom="column">
              <wp:posOffset>1485265</wp:posOffset>
            </wp:positionH>
            <wp:positionV relativeFrom="page">
              <wp:posOffset>3458845</wp:posOffset>
            </wp:positionV>
            <wp:extent cx="2755900" cy="2692400"/>
            <wp:effectExtent l="25400" t="0" r="0" b="0"/>
            <wp:wrapSquare wrapText="bothSides"/>
            <wp:docPr id="1" name="Image 9" descr="title_visual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itle_visual_4.png"/>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755900" cy="2692400"/>
                    </a:xfrm>
                    <a:prstGeom prst="rect">
                      <a:avLst/>
                    </a:prstGeom>
                  </pic:spPr>
                </pic:pic>
              </a:graphicData>
            </a:graphic>
          </wp:anchor>
        </w:drawing>
      </w:r>
    </w:p>
    <w:p w:rsidR="00387B2E" w:rsidRPr="0084586F" w:rsidRDefault="00387B2E" w:rsidP="0097174C">
      <w:pPr>
        <w:jc w:val="center"/>
        <w:outlineLvl w:val="0"/>
        <w:rPr>
          <w:b/>
          <w:snapToGrid w:val="0"/>
          <w:color w:val="333399"/>
          <w:sz w:val="70"/>
          <w:szCs w:val="70"/>
        </w:rPr>
      </w:pPr>
    </w:p>
    <w:p w:rsidR="00387B2E" w:rsidRPr="0084586F" w:rsidRDefault="00387B2E" w:rsidP="0097174C">
      <w:pPr>
        <w:jc w:val="center"/>
        <w:outlineLvl w:val="0"/>
        <w:rPr>
          <w:b/>
          <w:snapToGrid w:val="0"/>
          <w:color w:val="333399"/>
          <w:sz w:val="70"/>
          <w:szCs w:val="70"/>
        </w:rPr>
      </w:pPr>
    </w:p>
    <w:p w:rsidR="00387B2E" w:rsidRPr="0084586F" w:rsidRDefault="00387B2E" w:rsidP="0097174C">
      <w:pPr>
        <w:jc w:val="center"/>
        <w:outlineLvl w:val="0"/>
        <w:rPr>
          <w:b/>
          <w:snapToGrid w:val="0"/>
          <w:color w:val="333399"/>
          <w:sz w:val="70"/>
          <w:szCs w:val="70"/>
        </w:rPr>
      </w:pPr>
    </w:p>
    <w:p w:rsidR="00387B2E" w:rsidRPr="0084586F" w:rsidRDefault="00387B2E" w:rsidP="0097174C">
      <w:pPr>
        <w:jc w:val="center"/>
        <w:outlineLvl w:val="0"/>
        <w:rPr>
          <w:b/>
          <w:snapToGrid w:val="0"/>
          <w:color w:val="333399"/>
          <w:sz w:val="70"/>
          <w:szCs w:val="70"/>
        </w:rPr>
      </w:pPr>
    </w:p>
    <w:p w:rsidR="0097174C" w:rsidRPr="0084586F" w:rsidRDefault="0097174C" w:rsidP="0097174C">
      <w:pPr>
        <w:jc w:val="center"/>
        <w:outlineLvl w:val="0"/>
        <w:rPr>
          <w:b/>
          <w:snapToGrid w:val="0"/>
          <w:color w:val="333399"/>
          <w:sz w:val="70"/>
          <w:szCs w:val="70"/>
        </w:rPr>
      </w:pPr>
    </w:p>
    <w:p w:rsidR="00830ECD" w:rsidRPr="0084586F" w:rsidRDefault="00830ECD" w:rsidP="0097174C">
      <w:pPr>
        <w:pStyle w:val="titulocapitulodossier"/>
        <w:jc w:val="center"/>
        <w:rPr>
          <w:lang w:val="es-ES_tradnl"/>
        </w:rPr>
      </w:pPr>
    </w:p>
    <w:p w:rsidR="0097174C" w:rsidRPr="0084586F" w:rsidRDefault="0097174C" w:rsidP="0097174C">
      <w:pPr>
        <w:pStyle w:val="titulocapitulodossier"/>
        <w:jc w:val="center"/>
        <w:rPr>
          <w:lang w:val="es-ES_tradnl"/>
        </w:rPr>
      </w:pPr>
    </w:p>
    <w:p w:rsidR="004C160B" w:rsidRPr="0084586F" w:rsidRDefault="004C351C" w:rsidP="001D3CBE">
      <w:pPr>
        <w:jc w:val="center"/>
        <w:rPr>
          <w:rFonts w:asciiTheme="majorHAnsi" w:eastAsia="Calibri" w:hAnsiTheme="majorHAnsi" w:cstheme="majorHAnsi"/>
          <w:b/>
          <w:color w:val="595959" w:themeColor="text1" w:themeTint="A6"/>
          <w:sz w:val="28"/>
          <w:szCs w:val="28"/>
        </w:rPr>
      </w:pPr>
      <w:r w:rsidRPr="0084586F">
        <w:rPr>
          <w:rFonts w:asciiTheme="majorHAnsi" w:eastAsia="Calibri" w:hAnsiTheme="majorHAnsi" w:cstheme="majorHAnsi"/>
          <w:b/>
          <w:color w:val="595959" w:themeColor="text1" w:themeTint="A6"/>
          <w:sz w:val="28"/>
          <w:szCs w:val="28"/>
        </w:rPr>
        <w:t>El Grupo</w:t>
      </w:r>
      <w:r w:rsidR="004C160B" w:rsidRPr="0084586F">
        <w:rPr>
          <w:rFonts w:asciiTheme="majorHAnsi" w:eastAsia="Calibri" w:hAnsiTheme="majorHAnsi" w:cstheme="majorHAnsi"/>
          <w:b/>
          <w:color w:val="595959" w:themeColor="text1" w:themeTint="A6"/>
          <w:sz w:val="28"/>
          <w:szCs w:val="28"/>
        </w:rPr>
        <w:t xml:space="preserve"> Michelin </w:t>
      </w:r>
      <w:r w:rsidRPr="0084586F">
        <w:rPr>
          <w:rFonts w:asciiTheme="majorHAnsi" w:eastAsia="Calibri" w:hAnsiTheme="majorHAnsi" w:cstheme="majorHAnsi"/>
          <w:b/>
          <w:color w:val="595959" w:themeColor="text1" w:themeTint="A6"/>
          <w:sz w:val="28"/>
          <w:szCs w:val="28"/>
        </w:rPr>
        <w:t xml:space="preserve">crea </w:t>
      </w:r>
      <w:r w:rsidR="004C160B" w:rsidRPr="0084586F">
        <w:rPr>
          <w:rFonts w:asciiTheme="majorHAnsi" w:eastAsia="Calibri" w:hAnsiTheme="majorHAnsi" w:cstheme="majorHAnsi"/>
          <w:b/>
          <w:color w:val="595959" w:themeColor="text1" w:themeTint="A6"/>
          <w:sz w:val="28"/>
          <w:szCs w:val="28"/>
        </w:rPr>
        <w:t xml:space="preserve">Michelin solutions </w:t>
      </w:r>
      <w:r w:rsidR="00561921" w:rsidRPr="0084586F">
        <w:rPr>
          <w:rFonts w:asciiTheme="majorHAnsi" w:eastAsia="Calibri" w:hAnsiTheme="majorHAnsi" w:cstheme="majorHAnsi"/>
          <w:b/>
          <w:color w:val="595959" w:themeColor="text1" w:themeTint="A6"/>
          <w:sz w:val="28"/>
          <w:szCs w:val="28"/>
        </w:rPr>
        <w:t>y se compromete</w:t>
      </w:r>
      <w:r w:rsidR="00050592" w:rsidRPr="0084586F">
        <w:rPr>
          <w:rFonts w:asciiTheme="majorHAnsi" w:eastAsia="Calibri" w:hAnsiTheme="majorHAnsi" w:cstheme="majorHAnsi"/>
          <w:b/>
          <w:color w:val="595959" w:themeColor="text1" w:themeTint="A6"/>
          <w:sz w:val="28"/>
          <w:szCs w:val="28"/>
        </w:rPr>
        <w:t xml:space="preserve">, </w:t>
      </w:r>
      <w:r w:rsidR="001D3CBE" w:rsidRPr="0084586F">
        <w:rPr>
          <w:rFonts w:asciiTheme="majorHAnsi" w:eastAsia="Calibri" w:hAnsiTheme="majorHAnsi" w:cstheme="majorHAnsi"/>
          <w:b/>
          <w:color w:val="595959" w:themeColor="text1" w:themeTint="A6"/>
          <w:sz w:val="28"/>
          <w:szCs w:val="28"/>
        </w:rPr>
        <w:br/>
      </w:r>
      <w:r w:rsidR="00050592" w:rsidRPr="0084586F">
        <w:rPr>
          <w:rFonts w:asciiTheme="majorHAnsi" w:eastAsia="Calibri" w:hAnsiTheme="majorHAnsi" w:cstheme="majorHAnsi"/>
          <w:b/>
          <w:color w:val="595959" w:themeColor="text1" w:themeTint="A6"/>
          <w:sz w:val="28"/>
          <w:szCs w:val="28"/>
        </w:rPr>
        <w:t xml:space="preserve">en colaboración </w:t>
      </w:r>
      <w:r w:rsidR="00561921" w:rsidRPr="0084586F">
        <w:rPr>
          <w:rFonts w:asciiTheme="majorHAnsi" w:eastAsia="Calibri" w:hAnsiTheme="majorHAnsi" w:cstheme="majorHAnsi"/>
          <w:b/>
          <w:color w:val="595959" w:themeColor="text1" w:themeTint="A6"/>
          <w:sz w:val="28"/>
          <w:szCs w:val="28"/>
        </w:rPr>
        <w:t>con las empresas de transporte</w:t>
      </w:r>
      <w:r w:rsidR="005368F9" w:rsidRPr="0084586F">
        <w:rPr>
          <w:rFonts w:asciiTheme="majorHAnsi" w:eastAsia="Calibri" w:hAnsiTheme="majorHAnsi" w:cstheme="majorHAnsi"/>
          <w:b/>
          <w:color w:val="595959" w:themeColor="text1" w:themeTint="A6"/>
          <w:sz w:val="28"/>
          <w:szCs w:val="28"/>
        </w:rPr>
        <w:t>,</w:t>
      </w:r>
      <w:r w:rsidR="00561921" w:rsidRPr="0084586F">
        <w:rPr>
          <w:rFonts w:asciiTheme="majorHAnsi" w:eastAsia="Calibri" w:hAnsiTheme="majorHAnsi" w:cstheme="majorHAnsi"/>
          <w:b/>
          <w:color w:val="595959" w:themeColor="text1" w:themeTint="A6"/>
          <w:sz w:val="28"/>
          <w:szCs w:val="28"/>
        </w:rPr>
        <w:t xml:space="preserve"> a reducir</w:t>
      </w:r>
      <w:r w:rsidR="005368F9" w:rsidRPr="0084586F">
        <w:rPr>
          <w:rFonts w:asciiTheme="majorHAnsi" w:eastAsia="Calibri" w:hAnsiTheme="majorHAnsi" w:cstheme="majorHAnsi"/>
          <w:b/>
          <w:color w:val="595959" w:themeColor="text1" w:themeTint="A6"/>
          <w:sz w:val="28"/>
          <w:szCs w:val="28"/>
        </w:rPr>
        <w:t xml:space="preserve"> </w:t>
      </w:r>
      <w:r w:rsidR="00D40EED" w:rsidRPr="0084586F">
        <w:rPr>
          <w:rFonts w:asciiTheme="majorHAnsi" w:eastAsia="Calibri" w:hAnsiTheme="majorHAnsi" w:cstheme="majorHAnsi"/>
          <w:b/>
          <w:color w:val="595959" w:themeColor="text1" w:themeTint="A6"/>
          <w:sz w:val="28"/>
          <w:szCs w:val="28"/>
        </w:rPr>
        <w:t>su consumo de carburante mediante</w:t>
      </w:r>
      <w:r w:rsidR="005368F9" w:rsidRPr="0084586F">
        <w:rPr>
          <w:rFonts w:asciiTheme="majorHAnsi" w:eastAsia="Calibri" w:hAnsiTheme="majorHAnsi" w:cstheme="majorHAnsi"/>
          <w:b/>
          <w:color w:val="595959" w:themeColor="text1" w:themeTint="A6"/>
          <w:sz w:val="28"/>
          <w:szCs w:val="28"/>
        </w:rPr>
        <w:t xml:space="preserve"> una</w:t>
      </w:r>
      <w:r w:rsidR="00D40EED" w:rsidRPr="0084586F">
        <w:rPr>
          <w:rFonts w:asciiTheme="majorHAnsi" w:eastAsia="Calibri" w:hAnsiTheme="majorHAnsi" w:cstheme="majorHAnsi"/>
          <w:b/>
          <w:color w:val="595959" w:themeColor="text1" w:themeTint="A6"/>
          <w:sz w:val="28"/>
          <w:szCs w:val="28"/>
        </w:rPr>
        <w:t xml:space="preserve"> primera solución</w:t>
      </w:r>
      <w:r w:rsidR="00534E49" w:rsidRPr="0084586F">
        <w:rPr>
          <w:rFonts w:asciiTheme="majorHAnsi" w:eastAsia="Calibri" w:hAnsiTheme="majorHAnsi" w:cstheme="majorHAnsi"/>
          <w:b/>
          <w:color w:val="595959" w:themeColor="text1" w:themeTint="A6"/>
          <w:sz w:val="28"/>
          <w:szCs w:val="28"/>
        </w:rPr>
        <w:t xml:space="preserve"> innovadora</w:t>
      </w:r>
      <w:r w:rsidR="00D40EED" w:rsidRPr="0084586F">
        <w:rPr>
          <w:rFonts w:asciiTheme="majorHAnsi" w:eastAsia="Calibri" w:hAnsiTheme="majorHAnsi" w:cstheme="majorHAnsi"/>
          <w:b/>
          <w:color w:val="595959" w:themeColor="text1" w:themeTint="A6"/>
          <w:sz w:val="28"/>
          <w:szCs w:val="28"/>
        </w:rPr>
        <w:t xml:space="preserve">, </w:t>
      </w:r>
      <w:r w:rsidR="004C160B" w:rsidRPr="0084586F">
        <w:rPr>
          <w:rFonts w:asciiTheme="majorHAnsi" w:eastAsia="Calibri" w:hAnsiTheme="majorHAnsi" w:cstheme="majorHAnsi"/>
          <w:b/>
          <w:color w:val="595959" w:themeColor="text1" w:themeTint="A6"/>
          <w:sz w:val="28"/>
          <w:szCs w:val="28"/>
        </w:rPr>
        <w:t>EFFIFUEL</w:t>
      </w:r>
      <w:r w:rsidR="004C160B" w:rsidRPr="0084586F">
        <w:rPr>
          <w:rFonts w:asciiTheme="majorHAnsi" w:eastAsia="Calibri" w:hAnsiTheme="majorHAnsi" w:cstheme="majorHAnsi"/>
          <w:b/>
          <w:color w:val="595959" w:themeColor="text1" w:themeTint="A6"/>
          <w:sz w:val="28"/>
          <w:szCs w:val="28"/>
          <w:vertAlign w:val="superscript"/>
        </w:rPr>
        <w:t>TM</w:t>
      </w:r>
    </w:p>
    <w:p w:rsidR="004C160B" w:rsidRPr="0084586F" w:rsidRDefault="004C160B" w:rsidP="0097174C">
      <w:pPr>
        <w:jc w:val="center"/>
        <w:rPr>
          <w:rFonts w:ascii="Arial" w:hAnsi="Arial" w:cs="Arial"/>
          <w:b/>
          <w:bCs/>
          <w:color w:val="0000FF"/>
          <w:sz w:val="32"/>
        </w:rPr>
      </w:pPr>
    </w:p>
    <w:p w:rsidR="004C160B" w:rsidRPr="0084586F" w:rsidRDefault="004C160B" w:rsidP="0097174C">
      <w:pPr>
        <w:jc w:val="center"/>
        <w:rPr>
          <w:rFonts w:ascii="Arial" w:hAnsi="Arial" w:cs="Arial"/>
          <w:b/>
          <w:bCs/>
          <w:color w:val="0000FF"/>
          <w:sz w:val="32"/>
        </w:rPr>
      </w:pPr>
    </w:p>
    <w:p w:rsidR="004C2D55" w:rsidRPr="0084586F" w:rsidRDefault="004C2D55" w:rsidP="0097174C">
      <w:pPr>
        <w:pStyle w:val="SUBTITULOMICHELIN"/>
        <w:spacing w:line="240" w:lineRule="auto"/>
        <w:jc w:val="center"/>
        <w:outlineLvl w:val="0"/>
        <w:rPr>
          <w:rFonts w:cs="Frutiger 55 Roman"/>
          <w:bCs/>
          <w:sz w:val="50"/>
          <w:szCs w:val="50"/>
        </w:rPr>
      </w:pPr>
    </w:p>
    <w:p w:rsidR="00AC09C7" w:rsidRPr="0084586F" w:rsidRDefault="00AC09C7" w:rsidP="0097174C">
      <w:pPr>
        <w:pStyle w:val="SUBTITULOMICHELIN"/>
        <w:spacing w:after="240"/>
        <w:jc w:val="center"/>
        <w:rPr>
          <w:rFonts w:cs="Frutiger 55 Roman"/>
          <w:bCs/>
          <w:szCs w:val="28"/>
        </w:rPr>
      </w:pPr>
    </w:p>
    <w:p w:rsidR="00D65F84" w:rsidRPr="0084586F" w:rsidRDefault="00D65F84" w:rsidP="0097174C">
      <w:pPr>
        <w:pStyle w:val="SUBTITULOMICHELIN"/>
        <w:spacing w:after="240"/>
        <w:jc w:val="center"/>
        <w:rPr>
          <w:rFonts w:cs="Frutiger 55 Roman"/>
          <w:bCs/>
          <w:szCs w:val="28"/>
        </w:rPr>
      </w:pPr>
      <w:r w:rsidRPr="0084586F">
        <w:rPr>
          <w:rFonts w:cs="Frutiger 55 Roman"/>
          <w:bCs/>
          <w:szCs w:val="28"/>
        </w:rPr>
        <w:br w:type="column"/>
      </w:r>
    </w:p>
    <w:p w:rsidR="0097174C" w:rsidRPr="0084586F" w:rsidRDefault="0097174C" w:rsidP="00677D9E">
      <w:pPr>
        <w:autoSpaceDE w:val="0"/>
        <w:autoSpaceDN w:val="0"/>
        <w:adjustRightInd w:val="0"/>
        <w:jc w:val="center"/>
        <w:rPr>
          <w:rFonts w:asciiTheme="majorHAnsi" w:eastAsia="Times New Roman" w:hAnsiTheme="majorHAnsi" w:cstheme="majorHAnsi"/>
          <w:b/>
          <w:color w:val="000000"/>
          <w:sz w:val="22"/>
          <w:szCs w:val="22"/>
          <w:lang w:eastAsia="en-US"/>
        </w:rPr>
      </w:pPr>
      <w:r w:rsidRPr="0084586F">
        <w:rPr>
          <w:rFonts w:asciiTheme="majorHAnsi" w:eastAsia="Times New Roman" w:hAnsiTheme="majorHAnsi" w:cstheme="majorHAnsi"/>
          <w:b/>
          <w:color w:val="000000"/>
          <w:sz w:val="22"/>
          <w:szCs w:val="22"/>
          <w:lang w:eastAsia="en-US"/>
        </w:rPr>
        <w:t>Sumario</w:t>
      </w:r>
    </w:p>
    <w:p w:rsidR="0097174C" w:rsidRPr="0084586F" w:rsidRDefault="0097174C" w:rsidP="0097174C">
      <w:pPr>
        <w:rPr>
          <w:rFonts w:ascii="Arial" w:hAnsi="Arial" w:cs="Arial"/>
        </w:rPr>
      </w:pPr>
    </w:p>
    <w:p w:rsidR="0097174C" w:rsidRPr="0084586F" w:rsidRDefault="0097174C" w:rsidP="0097174C">
      <w:pPr>
        <w:rPr>
          <w:rFonts w:ascii="Arial" w:hAnsi="Arial" w:cs="Arial"/>
          <w:color w:val="404040" w:themeColor="text1" w:themeTint="BF"/>
        </w:rPr>
      </w:pPr>
    </w:p>
    <w:p w:rsidR="0097174C" w:rsidRPr="0084586F" w:rsidRDefault="00A32871" w:rsidP="00421961">
      <w:pPr>
        <w:pStyle w:val="TextoMichelin"/>
        <w:numPr>
          <w:ilvl w:val="0"/>
          <w:numId w:val="8"/>
        </w:numPr>
        <w:spacing w:after="230"/>
        <w:jc w:val="left"/>
        <w:rPr>
          <w:rFonts w:asciiTheme="majorHAnsi" w:hAnsiTheme="majorHAnsi"/>
          <w:b/>
          <w:color w:val="404040" w:themeColor="text1" w:themeTint="BF"/>
          <w:sz w:val="22"/>
          <w:shd w:val="clear" w:color="auto" w:fill="FFFFFF"/>
          <w:lang w:val="es-ES_tradnl"/>
        </w:rPr>
      </w:pPr>
      <w:r w:rsidRPr="0084586F">
        <w:rPr>
          <w:rFonts w:asciiTheme="majorHAnsi" w:hAnsiTheme="majorHAnsi"/>
          <w:b/>
          <w:color w:val="595959" w:themeColor="text1" w:themeTint="A6"/>
          <w:sz w:val="22"/>
          <w:shd w:val="clear" w:color="auto" w:fill="FFFFFF"/>
          <w:lang w:val="es-ES_tradnl"/>
        </w:rPr>
        <w:t>Pr</w:t>
      </w:r>
      <w:r w:rsidR="004D3160" w:rsidRPr="0084586F">
        <w:rPr>
          <w:rFonts w:asciiTheme="majorHAnsi" w:hAnsiTheme="majorHAnsi"/>
          <w:b/>
          <w:color w:val="595959" w:themeColor="text1" w:themeTint="A6"/>
          <w:sz w:val="22"/>
          <w:shd w:val="clear" w:color="auto" w:fill="FFFFFF"/>
          <w:lang w:val="es-ES_tradnl"/>
        </w:rPr>
        <w:t>ólogo</w:t>
      </w:r>
      <w:r w:rsidR="00421961" w:rsidRPr="0084586F">
        <w:rPr>
          <w:rFonts w:asciiTheme="majorHAnsi" w:hAnsiTheme="majorHAnsi"/>
          <w:b/>
          <w:color w:val="404040" w:themeColor="text1" w:themeTint="BF"/>
          <w:sz w:val="22"/>
          <w:shd w:val="clear" w:color="auto" w:fill="FFFFFF"/>
          <w:lang w:val="es-ES_tradnl"/>
        </w:rPr>
        <w:br/>
      </w:r>
      <w:r w:rsidR="00421961" w:rsidRPr="0084586F">
        <w:rPr>
          <w:rFonts w:asciiTheme="majorHAnsi" w:hAnsiTheme="majorHAnsi"/>
          <w:color w:val="000000" w:themeColor="text1"/>
          <w:sz w:val="22"/>
          <w:shd w:val="clear" w:color="auto" w:fill="FFFFFF"/>
          <w:lang w:val="es-ES_tradnl"/>
        </w:rPr>
        <w:t>Philippe Miret</w:t>
      </w:r>
      <w:r w:rsidR="00421961" w:rsidRPr="0084586F">
        <w:rPr>
          <w:rFonts w:asciiTheme="majorHAnsi" w:hAnsiTheme="majorHAnsi"/>
          <w:b/>
          <w:color w:val="000000" w:themeColor="text1"/>
          <w:sz w:val="22"/>
          <w:shd w:val="clear" w:color="auto" w:fill="FFFFFF"/>
          <w:lang w:val="es-ES_tradnl"/>
        </w:rPr>
        <w:t>,</w:t>
      </w:r>
      <w:r w:rsidR="00421961" w:rsidRPr="0084586F">
        <w:rPr>
          <w:rFonts w:asciiTheme="majorHAnsi" w:hAnsiTheme="majorHAnsi"/>
          <w:color w:val="000000" w:themeColor="text1"/>
          <w:sz w:val="22"/>
          <w:shd w:val="clear" w:color="auto" w:fill="FFFFFF"/>
          <w:lang w:val="es-ES_tradnl"/>
        </w:rPr>
        <w:t xml:space="preserve"> </w:t>
      </w:r>
      <w:r w:rsidR="00676EF7" w:rsidRPr="0084586F">
        <w:rPr>
          <w:rFonts w:asciiTheme="majorHAnsi" w:hAnsiTheme="majorHAnsi"/>
          <w:color w:val="000000" w:themeColor="text1"/>
          <w:sz w:val="22"/>
          <w:shd w:val="clear" w:color="auto" w:fill="FFFFFF"/>
          <w:lang w:val="es-ES_tradnl"/>
        </w:rPr>
        <w:t>director</w:t>
      </w:r>
      <w:r w:rsidR="00421961" w:rsidRPr="0084586F">
        <w:rPr>
          <w:rFonts w:asciiTheme="majorHAnsi" w:hAnsiTheme="majorHAnsi"/>
          <w:color w:val="000000" w:themeColor="text1"/>
          <w:sz w:val="22"/>
          <w:shd w:val="clear" w:color="auto" w:fill="FFFFFF"/>
          <w:lang w:val="es-ES_tradnl"/>
        </w:rPr>
        <w:t xml:space="preserve"> de Michelin solutions </w:t>
      </w:r>
      <w:r w:rsidR="0097174C" w:rsidRPr="0084586F">
        <w:rPr>
          <w:rFonts w:asciiTheme="majorHAnsi" w:hAnsiTheme="majorHAnsi"/>
          <w:color w:val="000000" w:themeColor="text1"/>
          <w:sz w:val="22"/>
          <w:shd w:val="clear" w:color="auto" w:fill="FFFFFF"/>
          <w:lang w:val="es-ES_tradnl"/>
        </w:rPr>
        <w:t>……………………….…</w:t>
      </w:r>
      <w:r w:rsidR="00C04B0C" w:rsidRPr="0084586F">
        <w:rPr>
          <w:rFonts w:asciiTheme="majorHAnsi" w:hAnsiTheme="majorHAnsi"/>
          <w:color w:val="000000" w:themeColor="text1"/>
          <w:sz w:val="22"/>
          <w:shd w:val="clear" w:color="auto" w:fill="FFFFFF"/>
          <w:lang w:val="es-ES_tradnl"/>
        </w:rPr>
        <w:t>……</w:t>
      </w:r>
      <w:r w:rsidR="00D61C78" w:rsidRPr="0084586F">
        <w:rPr>
          <w:rFonts w:asciiTheme="majorHAnsi" w:hAnsiTheme="majorHAnsi"/>
          <w:color w:val="000000" w:themeColor="text1"/>
          <w:sz w:val="22"/>
          <w:shd w:val="clear" w:color="auto" w:fill="FFFFFF"/>
          <w:lang w:val="es-ES_tradnl"/>
        </w:rPr>
        <w:t>………………………</w:t>
      </w:r>
      <w:r w:rsidR="009A0E5E" w:rsidRPr="0084586F">
        <w:rPr>
          <w:rFonts w:asciiTheme="majorHAnsi" w:hAnsiTheme="majorHAnsi"/>
          <w:color w:val="000000" w:themeColor="text1"/>
          <w:sz w:val="22"/>
          <w:shd w:val="clear" w:color="auto" w:fill="FFFFFF"/>
          <w:lang w:val="es-ES_tradnl"/>
        </w:rPr>
        <w:t>…</w:t>
      </w:r>
      <w:r w:rsidR="008B5896" w:rsidRPr="0084586F">
        <w:rPr>
          <w:rFonts w:asciiTheme="majorHAnsi" w:hAnsiTheme="majorHAnsi"/>
          <w:color w:val="000000" w:themeColor="text1"/>
          <w:sz w:val="22"/>
          <w:shd w:val="clear" w:color="auto" w:fill="FFFFFF"/>
          <w:lang w:val="es-ES_tradnl"/>
        </w:rPr>
        <w:t>....</w:t>
      </w:r>
      <w:r w:rsidR="0097174C" w:rsidRPr="0084586F">
        <w:rPr>
          <w:rFonts w:asciiTheme="majorHAnsi" w:hAnsiTheme="majorHAnsi"/>
          <w:color w:val="000000" w:themeColor="text1"/>
          <w:sz w:val="22"/>
          <w:shd w:val="clear" w:color="auto" w:fill="FFFFFF"/>
          <w:lang w:val="es-ES_tradnl"/>
        </w:rPr>
        <w:t>.… 3</w:t>
      </w:r>
      <w:r w:rsidR="0097174C" w:rsidRPr="0084586F">
        <w:rPr>
          <w:rFonts w:asciiTheme="majorHAnsi" w:hAnsiTheme="majorHAnsi"/>
          <w:color w:val="000000" w:themeColor="text1"/>
          <w:sz w:val="22"/>
          <w:shd w:val="clear" w:color="auto" w:fill="FFFFFF"/>
          <w:lang w:val="es-ES_tradnl"/>
        </w:rPr>
        <w:br/>
      </w:r>
    </w:p>
    <w:p w:rsidR="0097174C" w:rsidRPr="0084586F" w:rsidRDefault="00D82571" w:rsidP="00DC5172">
      <w:pPr>
        <w:pStyle w:val="TextoMichelin"/>
        <w:numPr>
          <w:ilvl w:val="0"/>
          <w:numId w:val="8"/>
        </w:numPr>
        <w:spacing w:after="230"/>
        <w:jc w:val="left"/>
        <w:rPr>
          <w:rFonts w:asciiTheme="majorHAnsi" w:hAnsiTheme="majorHAnsi"/>
          <w:b/>
          <w:color w:val="404040" w:themeColor="text1" w:themeTint="BF"/>
          <w:sz w:val="22"/>
          <w:shd w:val="clear" w:color="auto" w:fill="FFFFFF"/>
          <w:lang w:val="es-ES_tradnl"/>
        </w:rPr>
      </w:pPr>
      <w:r w:rsidRPr="0084586F">
        <w:rPr>
          <w:rFonts w:asciiTheme="majorHAnsi" w:hAnsiTheme="majorHAnsi"/>
          <w:b/>
          <w:color w:val="595959" w:themeColor="text1" w:themeTint="A6"/>
          <w:sz w:val="22"/>
          <w:shd w:val="clear" w:color="auto" w:fill="FFFFFF"/>
          <w:lang w:val="es-ES_tradnl"/>
        </w:rPr>
        <w:t xml:space="preserve">Michelin solutions </w:t>
      </w:r>
      <w:r w:rsidR="005F6369" w:rsidRPr="0084586F">
        <w:rPr>
          <w:rFonts w:asciiTheme="majorHAnsi" w:hAnsiTheme="majorHAnsi"/>
          <w:b/>
          <w:color w:val="404040" w:themeColor="text1" w:themeTint="BF"/>
          <w:sz w:val="22"/>
          <w:shd w:val="clear" w:color="auto" w:fill="FFFFFF"/>
          <w:lang w:val="es-ES_tradnl"/>
        </w:rPr>
        <w:br/>
      </w:r>
      <w:r w:rsidR="005F6369" w:rsidRPr="0084586F">
        <w:rPr>
          <w:rFonts w:asciiTheme="majorHAnsi" w:hAnsiTheme="majorHAnsi"/>
          <w:color w:val="000000" w:themeColor="text1"/>
          <w:sz w:val="22"/>
          <w:shd w:val="clear" w:color="auto" w:fill="FFFFFF"/>
          <w:lang w:val="es-ES_tradnl"/>
        </w:rPr>
        <w:t>E</w:t>
      </w:r>
      <w:r w:rsidR="00676EF7" w:rsidRPr="0084586F">
        <w:rPr>
          <w:rFonts w:asciiTheme="majorHAnsi" w:hAnsiTheme="majorHAnsi"/>
          <w:color w:val="000000" w:themeColor="text1"/>
          <w:sz w:val="22"/>
          <w:shd w:val="clear" w:color="auto" w:fill="FFFFFF"/>
          <w:lang w:val="es-ES_tradnl"/>
        </w:rPr>
        <w:t>l Grupo</w:t>
      </w:r>
      <w:r w:rsidRPr="0084586F">
        <w:rPr>
          <w:rFonts w:asciiTheme="majorHAnsi" w:hAnsiTheme="majorHAnsi"/>
          <w:color w:val="000000" w:themeColor="text1"/>
          <w:sz w:val="22"/>
          <w:shd w:val="clear" w:color="auto" w:fill="FFFFFF"/>
          <w:lang w:val="es-ES_tradnl"/>
        </w:rPr>
        <w:t xml:space="preserve"> Michelin innov</w:t>
      </w:r>
      <w:r w:rsidR="00676EF7" w:rsidRPr="0084586F">
        <w:rPr>
          <w:rFonts w:asciiTheme="majorHAnsi" w:hAnsiTheme="majorHAnsi"/>
          <w:color w:val="000000" w:themeColor="text1"/>
          <w:sz w:val="22"/>
          <w:shd w:val="clear" w:color="auto" w:fill="FFFFFF"/>
          <w:lang w:val="es-ES_tradnl"/>
        </w:rPr>
        <w:t>a</w:t>
      </w:r>
      <w:r w:rsidRPr="0084586F">
        <w:rPr>
          <w:rFonts w:asciiTheme="majorHAnsi" w:hAnsiTheme="majorHAnsi"/>
          <w:color w:val="000000" w:themeColor="text1"/>
          <w:sz w:val="22"/>
          <w:shd w:val="clear" w:color="auto" w:fill="FFFFFF"/>
          <w:lang w:val="es-ES_tradnl"/>
        </w:rPr>
        <w:t xml:space="preserve"> </w:t>
      </w:r>
      <w:r w:rsidR="00676EF7" w:rsidRPr="0084586F">
        <w:rPr>
          <w:rFonts w:asciiTheme="majorHAnsi" w:hAnsiTheme="majorHAnsi"/>
          <w:color w:val="000000" w:themeColor="text1"/>
          <w:sz w:val="22"/>
          <w:shd w:val="clear" w:color="auto" w:fill="FFFFFF"/>
          <w:lang w:val="es-ES_tradnl"/>
        </w:rPr>
        <w:t xml:space="preserve">proponiendo </w:t>
      </w:r>
      <w:r w:rsidR="00DC5172" w:rsidRPr="0084586F">
        <w:rPr>
          <w:rFonts w:asciiTheme="majorHAnsi" w:hAnsiTheme="majorHAnsi"/>
          <w:color w:val="000000" w:themeColor="text1"/>
          <w:sz w:val="22"/>
          <w:shd w:val="clear" w:color="auto" w:fill="FFFFFF"/>
          <w:lang w:val="es-ES_tradnl"/>
        </w:rPr>
        <w:t>soluciones</w:t>
      </w:r>
      <w:r w:rsidRPr="0084586F">
        <w:rPr>
          <w:rFonts w:asciiTheme="majorHAnsi" w:hAnsiTheme="majorHAnsi"/>
          <w:color w:val="000000" w:themeColor="text1"/>
          <w:sz w:val="22"/>
          <w:shd w:val="clear" w:color="auto" w:fill="FFFFFF"/>
          <w:lang w:val="es-ES_tradnl"/>
        </w:rPr>
        <w:t xml:space="preserve"> </w:t>
      </w:r>
      <w:r w:rsidR="00A00A9F" w:rsidRPr="0084586F">
        <w:rPr>
          <w:rFonts w:asciiTheme="majorHAnsi" w:hAnsiTheme="majorHAnsi"/>
          <w:color w:val="000000" w:themeColor="text1"/>
          <w:sz w:val="22"/>
          <w:shd w:val="clear" w:color="auto" w:fill="FFFFFF"/>
          <w:lang w:val="es-ES_tradnl"/>
        </w:rPr>
        <w:t xml:space="preserve">para las flotas </w:t>
      </w:r>
      <w:r w:rsidR="005F6369" w:rsidRPr="0084586F">
        <w:rPr>
          <w:rFonts w:asciiTheme="majorHAnsi" w:hAnsiTheme="majorHAnsi"/>
          <w:color w:val="000000" w:themeColor="text1"/>
          <w:sz w:val="22"/>
          <w:shd w:val="clear" w:color="auto" w:fill="FFFFFF"/>
          <w:lang w:val="es-ES_tradnl"/>
        </w:rPr>
        <w:t>…………</w:t>
      </w:r>
      <w:r w:rsidR="00D61C78" w:rsidRPr="0084586F">
        <w:rPr>
          <w:rFonts w:asciiTheme="majorHAnsi" w:hAnsiTheme="majorHAnsi"/>
          <w:color w:val="000000" w:themeColor="text1"/>
          <w:sz w:val="22"/>
          <w:shd w:val="clear" w:color="auto" w:fill="FFFFFF"/>
          <w:lang w:val="es-ES_tradnl"/>
        </w:rPr>
        <w:t>.……….………</w:t>
      </w:r>
      <w:r w:rsidR="009A0E5E" w:rsidRPr="0084586F">
        <w:rPr>
          <w:rFonts w:asciiTheme="majorHAnsi" w:hAnsiTheme="majorHAnsi"/>
          <w:color w:val="000000" w:themeColor="text1"/>
          <w:sz w:val="22"/>
          <w:shd w:val="clear" w:color="auto" w:fill="FFFFFF"/>
          <w:lang w:val="es-ES_tradnl"/>
        </w:rPr>
        <w:t>..</w:t>
      </w:r>
      <w:r w:rsidR="00D61C78" w:rsidRPr="0084586F">
        <w:rPr>
          <w:rFonts w:asciiTheme="majorHAnsi" w:hAnsiTheme="majorHAnsi"/>
          <w:color w:val="000000" w:themeColor="text1"/>
          <w:sz w:val="22"/>
          <w:shd w:val="clear" w:color="auto" w:fill="FFFFFF"/>
          <w:lang w:val="es-ES_tradnl"/>
        </w:rPr>
        <w:t>.……</w:t>
      </w:r>
      <w:r w:rsidR="00AF5101" w:rsidRPr="0084586F">
        <w:rPr>
          <w:rFonts w:asciiTheme="majorHAnsi" w:hAnsiTheme="majorHAnsi"/>
          <w:color w:val="000000" w:themeColor="text1"/>
          <w:sz w:val="22"/>
          <w:shd w:val="clear" w:color="auto" w:fill="FFFFFF"/>
          <w:lang w:val="es-ES_tradnl"/>
        </w:rPr>
        <w:t xml:space="preserve">. </w:t>
      </w:r>
      <w:r w:rsidR="00724510" w:rsidRPr="0084586F">
        <w:rPr>
          <w:rFonts w:asciiTheme="majorHAnsi" w:hAnsiTheme="majorHAnsi"/>
          <w:color w:val="000000" w:themeColor="text1"/>
          <w:sz w:val="22"/>
          <w:shd w:val="clear" w:color="auto" w:fill="FFFFFF"/>
          <w:lang w:val="es-ES_tradnl"/>
        </w:rPr>
        <w:t>5</w:t>
      </w:r>
      <w:r w:rsidR="00C330A2" w:rsidRPr="0084586F">
        <w:rPr>
          <w:rFonts w:asciiTheme="majorHAnsi" w:hAnsiTheme="majorHAnsi"/>
          <w:color w:val="000000" w:themeColor="text1"/>
          <w:sz w:val="22"/>
          <w:shd w:val="clear" w:color="auto" w:fill="FFFFFF"/>
          <w:lang w:val="es-ES_tradnl"/>
        </w:rPr>
        <w:tab/>
      </w:r>
      <w:r w:rsidR="00AF5101" w:rsidRPr="0084586F">
        <w:rPr>
          <w:rFonts w:asciiTheme="majorHAnsi" w:hAnsiTheme="majorHAnsi"/>
          <w:color w:val="404040" w:themeColor="text1" w:themeTint="BF"/>
          <w:sz w:val="22"/>
          <w:shd w:val="clear" w:color="auto" w:fill="FFFFFF"/>
          <w:lang w:val="es-ES_tradnl"/>
        </w:rPr>
        <w:t xml:space="preserve">                            </w:t>
      </w:r>
      <w:r w:rsidR="0097174C" w:rsidRPr="0084586F">
        <w:rPr>
          <w:rFonts w:asciiTheme="majorHAnsi" w:hAnsiTheme="majorHAnsi"/>
          <w:color w:val="404040" w:themeColor="text1" w:themeTint="BF"/>
          <w:sz w:val="22"/>
          <w:shd w:val="clear" w:color="auto" w:fill="FFFFFF"/>
          <w:lang w:val="es-ES_tradnl"/>
        </w:rPr>
        <w:t xml:space="preserve"> </w:t>
      </w:r>
      <w:r w:rsidR="0097174C" w:rsidRPr="0084586F">
        <w:rPr>
          <w:rFonts w:asciiTheme="majorHAnsi" w:hAnsiTheme="majorHAnsi"/>
          <w:color w:val="404040" w:themeColor="text1" w:themeTint="BF"/>
          <w:sz w:val="22"/>
          <w:shd w:val="clear" w:color="auto" w:fill="FFFFFF"/>
          <w:lang w:val="es-ES_tradnl"/>
        </w:rPr>
        <w:br/>
      </w:r>
    </w:p>
    <w:p w:rsidR="0097174C" w:rsidRPr="0084586F" w:rsidRDefault="00DA35F6" w:rsidP="0097174C">
      <w:pPr>
        <w:pStyle w:val="TextoMichelin"/>
        <w:numPr>
          <w:ilvl w:val="0"/>
          <w:numId w:val="8"/>
        </w:numPr>
        <w:spacing w:after="230"/>
        <w:jc w:val="left"/>
        <w:rPr>
          <w:rFonts w:asciiTheme="majorHAnsi" w:hAnsiTheme="majorHAnsi"/>
          <w:color w:val="404040" w:themeColor="text1" w:themeTint="BF"/>
          <w:sz w:val="22"/>
          <w:shd w:val="clear" w:color="auto" w:fill="FFFFFF"/>
          <w:lang w:val="es-ES_tradnl"/>
        </w:rPr>
      </w:pPr>
      <w:r w:rsidRPr="0084586F">
        <w:rPr>
          <w:rFonts w:asciiTheme="majorHAnsi" w:hAnsiTheme="majorHAnsi"/>
          <w:b/>
          <w:color w:val="595959" w:themeColor="text1" w:themeTint="A6"/>
          <w:sz w:val="22"/>
          <w:shd w:val="clear" w:color="auto" w:fill="FFFFFF"/>
          <w:lang w:val="es-ES_tradnl"/>
        </w:rPr>
        <w:t>E</w:t>
      </w:r>
      <w:r w:rsidR="008E6DDE" w:rsidRPr="0084586F">
        <w:rPr>
          <w:rFonts w:asciiTheme="majorHAnsi" w:hAnsiTheme="majorHAnsi"/>
          <w:b/>
          <w:color w:val="595959" w:themeColor="text1" w:themeTint="A6"/>
          <w:sz w:val="22"/>
          <w:shd w:val="clear" w:color="auto" w:fill="FFFFFF"/>
          <w:lang w:val="es-ES_tradnl"/>
        </w:rPr>
        <w:t>FFIFUEL</w:t>
      </w:r>
      <w:r w:rsidR="009A0E5E" w:rsidRPr="0084586F">
        <w:rPr>
          <w:rFonts w:asciiTheme="majorHAnsi" w:hAnsiTheme="majorHAnsi"/>
          <w:b/>
          <w:color w:val="595959" w:themeColor="text1" w:themeTint="A6"/>
          <w:sz w:val="22"/>
          <w:shd w:val="clear" w:color="auto" w:fill="FFFFFF"/>
          <w:vertAlign w:val="superscript"/>
          <w:lang w:val="es-ES_tradnl"/>
        </w:rPr>
        <w:t>TM</w:t>
      </w:r>
      <w:r w:rsidR="008E6DDE" w:rsidRPr="0084586F">
        <w:rPr>
          <w:rFonts w:asciiTheme="majorHAnsi" w:hAnsiTheme="majorHAnsi"/>
          <w:b/>
          <w:color w:val="404040" w:themeColor="text1" w:themeTint="BF"/>
          <w:sz w:val="22"/>
          <w:shd w:val="clear" w:color="auto" w:fill="FFFFFF"/>
          <w:lang w:val="es-ES_tradnl"/>
        </w:rPr>
        <w:br/>
      </w:r>
      <w:r w:rsidR="00F13D04" w:rsidRPr="0084586F">
        <w:rPr>
          <w:rFonts w:asciiTheme="majorHAnsi" w:hAnsiTheme="majorHAnsi"/>
          <w:color w:val="000000" w:themeColor="text1"/>
          <w:sz w:val="22"/>
          <w:shd w:val="clear" w:color="auto" w:fill="FFFFFF"/>
          <w:lang w:val="es-ES_tradnl"/>
        </w:rPr>
        <w:t xml:space="preserve">La primera solución </w:t>
      </w:r>
      <w:r w:rsidR="00147F68" w:rsidRPr="0084586F">
        <w:rPr>
          <w:rFonts w:asciiTheme="majorHAnsi" w:hAnsiTheme="majorHAnsi"/>
          <w:color w:val="000000" w:themeColor="text1"/>
          <w:sz w:val="22"/>
          <w:shd w:val="clear" w:color="auto" w:fill="FFFFFF"/>
          <w:lang w:val="es-ES_tradnl"/>
        </w:rPr>
        <w:t xml:space="preserve">innovadora </w:t>
      </w:r>
      <w:r w:rsidR="00F13D04" w:rsidRPr="0084586F">
        <w:rPr>
          <w:rFonts w:asciiTheme="majorHAnsi" w:hAnsiTheme="majorHAnsi"/>
          <w:color w:val="000000" w:themeColor="text1"/>
          <w:sz w:val="22"/>
          <w:shd w:val="clear" w:color="auto" w:fill="FFFFFF"/>
          <w:lang w:val="es-ES_tradnl"/>
        </w:rPr>
        <w:t>comercializada</w:t>
      </w:r>
      <w:r w:rsidR="008E6DDE" w:rsidRPr="0084586F">
        <w:rPr>
          <w:rFonts w:asciiTheme="majorHAnsi" w:hAnsiTheme="majorHAnsi"/>
          <w:color w:val="000000" w:themeColor="text1"/>
          <w:sz w:val="22"/>
          <w:shd w:val="clear" w:color="auto" w:fill="FFFFFF"/>
          <w:lang w:val="es-ES_tradnl"/>
        </w:rPr>
        <w:t xml:space="preserve"> </w:t>
      </w:r>
      <w:r w:rsidR="00C04B0C" w:rsidRPr="0084586F">
        <w:rPr>
          <w:rFonts w:asciiTheme="majorHAnsi" w:hAnsiTheme="majorHAnsi"/>
          <w:color w:val="000000" w:themeColor="text1"/>
          <w:sz w:val="22"/>
          <w:shd w:val="clear" w:color="auto" w:fill="FFFFFF"/>
          <w:lang w:val="es-ES_tradnl"/>
        </w:rPr>
        <w:t>……</w:t>
      </w:r>
      <w:r w:rsidR="00C45C78" w:rsidRPr="0084586F">
        <w:rPr>
          <w:rFonts w:asciiTheme="majorHAnsi" w:hAnsiTheme="majorHAnsi"/>
          <w:color w:val="000000" w:themeColor="text1"/>
          <w:sz w:val="22"/>
          <w:shd w:val="clear" w:color="auto" w:fill="FFFFFF"/>
          <w:lang w:val="es-ES_tradnl"/>
        </w:rPr>
        <w:t>………</w:t>
      </w:r>
      <w:r w:rsidR="008E6DDE" w:rsidRPr="0084586F">
        <w:rPr>
          <w:rFonts w:asciiTheme="majorHAnsi" w:hAnsiTheme="majorHAnsi"/>
          <w:color w:val="000000" w:themeColor="text1"/>
          <w:sz w:val="22"/>
          <w:shd w:val="clear" w:color="auto" w:fill="FFFFFF"/>
          <w:lang w:val="es-ES_tradnl"/>
        </w:rPr>
        <w:t>…</w:t>
      </w:r>
      <w:r w:rsidR="00C05D51" w:rsidRPr="0084586F">
        <w:rPr>
          <w:rFonts w:asciiTheme="majorHAnsi" w:hAnsiTheme="majorHAnsi"/>
          <w:color w:val="000000" w:themeColor="text1"/>
          <w:sz w:val="22"/>
          <w:shd w:val="clear" w:color="auto" w:fill="FFFFFF"/>
          <w:lang w:val="es-ES_tradnl"/>
        </w:rPr>
        <w:t>……………….</w:t>
      </w:r>
      <w:r w:rsidR="009A0E5E" w:rsidRPr="0084586F">
        <w:rPr>
          <w:rFonts w:asciiTheme="majorHAnsi" w:hAnsiTheme="majorHAnsi"/>
          <w:color w:val="000000" w:themeColor="text1"/>
          <w:sz w:val="22"/>
          <w:shd w:val="clear" w:color="auto" w:fill="FFFFFF"/>
          <w:lang w:val="es-ES_tradnl"/>
        </w:rPr>
        <w:t>…</w:t>
      </w:r>
      <w:r w:rsidR="00C05D51" w:rsidRPr="0084586F">
        <w:rPr>
          <w:rFonts w:asciiTheme="majorHAnsi" w:hAnsiTheme="majorHAnsi"/>
          <w:color w:val="000000" w:themeColor="text1"/>
          <w:sz w:val="22"/>
          <w:shd w:val="clear" w:color="auto" w:fill="FFFFFF"/>
          <w:lang w:val="es-ES_tradnl"/>
        </w:rPr>
        <w:t>………</w:t>
      </w:r>
      <w:r w:rsidR="009A0E5E" w:rsidRPr="0084586F">
        <w:rPr>
          <w:rFonts w:asciiTheme="majorHAnsi" w:hAnsiTheme="majorHAnsi"/>
          <w:color w:val="000000" w:themeColor="text1"/>
          <w:sz w:val="22"/>
          <w:shd w:val="clear" w:color="auto" w:fill="FFFFFF"/>
          <w:lang w:val="es-ES_tradnl"/>
        </w:rPr>
        <w:t>..</w:t>
      </w:r>
      <w:r w:rsidR="00C05D51" w:rsidRPr="0084586F">
        <w:rPr>
          <w:rFonts w:asciiTheme="majorHAnsi" w:hAnsiTheme="majorHAnsi"/>
          <w:color w:val="000000" w:themeColor="text1"/>
          <w:sz w:val="22"/>
          <w:shd w:val="clear" w:color="auto" w:fill="FFFFFF"/>
          <w:lang w:val="es-ES_tradnl"/>
        </w:rPr>
        <w:t>…….</w:t>
      </w:r>
      <w:r w:rsidR="00F13D04" w:rsidRPr="0084586F">
        <w:rPr>
          <w:rFonts w:asciiTheme="majorHAnsi" w:hAnsiTheme="majorHAnsi"/>
          <w:color w:val="000000" w:themeColor="text1"/>
          <w:sz w:val="22"/>
          <w:shd w:val="clear" w:color="auto" w:fill="FFFFFF"/>
          <w:lang w:val="es-ES_tradnl"/>
        </w:rPr>
        <w:t>…..…</w:t>
      </w:r>
      <w:r w:rsidR="008E6DDE" w:rsidRPr="0084586F">
        <w:rPr>
          <w:rFonts w:asciiTheme="majorHAnsi" w:hAnsiTheme="majorHAnsi"/>
          <w:color w:val="000000" w:themeColor="text1"/>
          <w:sz w:val="22"/>
          <w:shd w:val="clear" w:color="auto" w:fill="FFFFFF"/>
          <w:lang w:val="es-ES_tradnl"/>
        </w:rPr>
        <w:t>.</w:t>
      </w:r>
      <w:r w:rsidR="00593ABF" w:rsidRPr="0084586F">
        <w:rPr>
          <w:rFonts w:asciiTheme="majorHAnsi" w:hAnsiTheme="majorHAnsi"/>
          <w:color w:val="000000" w:themeColor="text1"/>
          <w:sz w:val="22"/>
          <w:shd w:val="clear" w:color="auto" w:fill="FFFFFF"/>
          <w:lang w:val="es-ES_tradnl"/>
        </w:rPr>
        <w:t>.</w:t>
      </w:r>
      <w:r w:rsidR="008E6DDE" w:rsidRPr="0084586F">
        <w:rPr>
          <w:rFonts w:asciiTheme="majorHAnsi" w:hAnsiTheme="majorHAnsi"/>
          <w:color w:val="000000" w:themeColor="text1"/>
          <w:sz w:val="22"/>
          <w:shd w:val="clear" w:color="auto" w:fill="FFFFFF"/>
          <w:lang w:val="es-ES_tradnl"/>
        </w:rPr>
        <w:t xml:space="preserve">…. </w:t>
      </w:r>
      <w:r w:rsidR="00724510" w:rsidRPr="0084586F">
        <w:rPr>
          <w:rFonts w:asciiTheme="majorHAnsi" w:hAnsiTheme="majorHAnsi"/>
          <w:color w:val="000000" w:themeColor="text1"/>
          <w:sz w:val="22"/>
          <w:shd w:val="clear" w:color="auto" w:fill="FFFFFF"/>
          <w:lang w:val="es-ES_tradnl"/>
        </w:rPr>
        <w:t>8</w:t>
      </w:r>
      <w:r w:rsidR="0097174C" w:rsidRPr="0084586F">
        <w:rPr>
          <w:rFonts w:asciiTheme="majorHAnsi" w:hAnsiTheme="majorHAnsi"/>
          <w:color w:val="000000" w:themeColor="text1"/>
          <w:sz w:val="22"/>
          <w:shd w:val="clear" w:color="auto" w:fill="FFFFFF"/>
          <w:lang w:val="es-ES_tradnl"/>
        </w:rPr>
        <w:tab/>
      </w:r>
      <w:r w:rsidR="0063187E" w:rsidRPr="0084586F">
        <w:rPr>
          <w:rFonts w:asciiTheme="majorHAnsi" w:hAnsiTheme="majorHAnsi"/>
          <w:color w:val="404040" w:themeColor="text1" w:themeTint="BF"/>
          <w:sz w:val="22"/>
          <w:shd w:val="clear" w:color="auto" w:fill="FFFFFF"/>
          <w:lang w:val="es-ES_tradnl"/>
        </w:rPr>
        <w:br/>
      </w:r>
    </w:p>
    <w:p w:rsidR="0097174C" w:rsidRPr="0084586F" w:rsidRDefault="00C45C78" w:rsidP="0097174C">
      <w:pPr>
        <w:pStyle w:val="TextoMichelin"/>
        <w:numPr>
          <w:ilvl w:val="0"/>
          <w:numId w:val="8"/>
        </w:numPr>
        <w:spacing w:after="230"/>
        <w:jc w:val="left"/>
        <w:rPr>
          <w:rFonts w:asciiTheme="majorHAnsi" w:hAnsiTheme="majorHAnsi"/>
          <w:color w:val="404040" w:themeColor="text1" w:themeTint="BF"/>
          <w:sz w:val="22"/>
          <w:shd w:val="clear" w:color="auto" w:fill="FFFFFF"/>
          <w:lang w:val="es-ES_tradnl"/>
        </w:rPr>
      </w:pPr>
      <w:r w:rsidRPr="0084586F">
        <w:rPr>
          <w:rFonts w:asciiTheme="majorHAnsi" w:hAnsiTheme="majorHAnsi"/>
          <w:b/>
          <w:color w:val="595959" w:themeColor="text1" w:themeTint="A6"/>
          <w:sz w:val="22"/>
          <w:shd w:val="clear" w:color="auto" w:fill="FFFFFF"/>
          <w:lang w:val="es-ES_tradnl"/>
        </w:rPr>
        <w:t>Caso práctico</w:t>
      </w:r>
      <w:r w:rsidR="00CC20C0" w:rsidRPr="0084586F">
        <w:rPr>
          <w:rFonts w:asciiTheme="majorHAnsi" w:eastAsia="Calibri" w:hAnsiTheme="majorHAnsi" w:cs="Arial"/>
          <w:b/>
          <w:color w:val="404040" w:themeColor="text1" w:themeTint="BF"/>
          <w:sz w:val="22"/>
          <w:szCs w:val="22"/>
          <w:lang w:val="es-ES_tradnl" w:eastAsia="en-US"/>
        </w:rPr>
        <w:br/>
      </w:r>
      <w:r w:rsidR="00E234EB" w:rsidRPr="0084586F">
        <w:rPr>
          <w:rFonts w:asciiTheme="majorHAnsi" w:eastAsia="Calibri" w:hAnsiTheme="majorHAnsi" w:cs="Arial"/>
          <w:color w:val="000000" w:themeColor="text1"/>
          <w:sz w:val="22"/>
          <w:szCs w:val="22"/>
          <w:lang w:val="es-ES_tradnl" w:eastAsia="en-US"/>
        </w:rPr>
        <w:t xml:space="preserve">¿Qué beneficios puede esperar una flota de </w:t>
      </w:r>
      <w:r w:rsidR="00CC20C0" w:rsidRPr="0084586F">
        <w:rPr>
          <w:rFonts w:asciiTheme="majorHAnsi" w:eastAsia="Calibri" w:hAnsiTheme="majorHAnsi" w:cs="Arial"/>
          <w:color w:val="000000" w:themeColor="text1"/>
          <w:sz w:val="22"/>
          <w:szCs w:val="22"/>
          <w:lang w:val="es-ES_tradnl" w:eastAsia="en-US"/>
        </w:rPr>
        <w:t>EFFIFUEL</w:t>
      </w:r>
      <w:r w:rsidR="00CC20C0" w:rsidRPr="0084586F">
        <w:rPr>
          <w:rFonts w:asciiTheme="majorHAnsi" w:eastAsia="Calibri" w:hAnsiTheme="majorHAnsi" w:cs="Arial"/>
          <w:color w:val="000000" w:themeColor="text1"/>
          <w:sz w:val="22"/>
          <w:szCs w:val="22"/>
          <w:vertAlign w:val="superscript"/>
          <w:lang w:val="es-ES_tradnl" w:eastAsia="en-US"/>
        </w:rPr>
        <w:t>TM</w:t>
      </w:r>
      <w:r w:rsidR="00CC20C0" w:rsidRPr="0084586F">
        <w:rPr>
          <w:rFonts w:asciiTheme="majorHAnsi" w:eastAsia="Calibri" w:hAnsiTheme="majorHAnsi" w:cs="Arial"/>
          <w:color w:val="000000" w:themeColor="text1"/>
          <w:sz w:val="22"/>
          <w:szCs w:val="22"/>
          <w:lang w:val="es-ES_tradnl" w:eastAsia="en-US"/>
        </w:rPr>
        <w:t>?</w:t>
      </w:r>
      <w:r w:rsidR="00FC280A" w:rsidRPr="0084586F">
        <w:rPr>
          <w:rFonts w:asciiTheme="majorHAnsi" w:eastAsia="Calibri" w:hAnsiTheme="majorHAnsi" w:cs="Arial"/>
          <w:color w:val="000000" w:themeColor="text1"/>
          <w:sz w:val="22"/>
          <w:szCs w:val="22"/>
          <w:lang w:val="es-ES_tradnl" w:eastAsia="en-US"/>
        </w:rPr>
        <w:t xml:space="preserve"> </w:t>
      </w:r>
      <w:r w:rsidR="008B5896" w:rsidRPr="0084586F">
        <w:rPr>
          <w:rFonts w:asciiTheme="majorHAnsi" w:eastAsia="Calibri" w:hAnsiTheme="majorHAnsi" w:cs="Arial"/>
          <w:color w:val="000000" w:themeColor="text1"/>
          <w:sz w:val="22"/>
          <w:szCs w:val="22"/>
          <w:lang w:val="es-ES_tradnl" w:eastAsia="en-US"/>
        </w:rPr>
        <w:t>…………</w:t>
      </w:r>
      <w:r w:rsidR="00C05D51" w:rsidRPr="0084586F">
        <w:rPr>
          <w:rFonts w:asciiTheme="majorHAnsi" w:eastAsia="Calibri" w:hAnsiTheme="majorHAnsi" w:cs="Arial"/>
          <w:color w:val="000000" w:themeColor="text1"/>
          <w:sz w:val="22"/>
          <w:szCs w:val="22"/>
          <w:lang w:val="es-ES_tradnl" w:eastAsia="en-US"/>
        </w:rPr>
        <w:t>……..</w:t>
      </w:r>
      <w:r w:rsidR="009A0E5E" w:rsidRPr="0084586F">
        <w:rPr>
          <w:rFonts w:asciiTheme="majorHAnsi" w:hAnsiTheme="majorHAnsi"/>
          <w:color w:val="000000" w:themeColor="text1"/>
          <w:sz w:val="22"/>
          <w:shd w:val="clear" w:color="auto" w:fill="FFFFFF"/>
          <w:lang w:val="es-ES_tradnl"/>
        </w:rPr>
        <w:t>……………</w:t>
      </w:r>
      <w:r w:rsidR="007871AB">
        <w:rPr>
          <w:rFonts w:asciiTheme="majorHAnsi" w:hAnsiTheme="majorHAnsi"/>
          <w:color w:val="000000" w:themeColor="text1"/>
          <w:sz w:val="22"/>
          <w:shd w:val="clear" w:color="auto" w:fill="FFFFFF"/>
          <w:lang w:val="es-ES_tradnl"/>
        </w:rPr>
        <w:t>…</w:t>
      </w:r>
      <w:r w:rsidR="00C05D51" w:rsidRPr="0084586F">
        <w:rPr>
          <w:rFonts w:asciiTheme="majorHAnsi" w:eastAsia="Calibri" w:hAnsiTheme="majorHAnsi" w:cs="Arial"/>
          <w:color w:val="000000" w:themeColor="text1"/>
          <w:sz w:val="22"/>
          <w:szCs w:val="22"/>
          <w:lang w:val="es-ES_tradnl" w:eastAsia="en-US"/>
        </w:rPr>
        <w:t>…..</w:t>
      </w:r>
      <w:r w:rsidR="009A0E5E" w:rsidRPr="0084586F">
        <w:rPr>
          <w:rFonts w:asciiTheme="majorHAnsi" w:hAnsiTheme="majorHAnsi"/>
          <w:color w:val="000000" w:themeColor="text1"/>
          <w:sz w:val="22"/>
          <w:shd w:val="clear" w:color="auto" w:fill="FFFFFF"/>
          <w:lang w:val="es-ES_tradnl"/>
        </w:rPr>
        <w:t>…</w:t>
      </w:r>
      <w:r w:rsidR="00C05D51" w:rsidRPr="0084586F">
        <w:rPr>
          <w:rFonts w:asciiTheme="majorHAnsi" w:hAnsiTheme="majorHAnsi"/>
          <w:color w:val="000000" w:themeColor="text1"/>
          <w:sz w:val="22"/>
          <w:shd w:val="clear" w:color="auto" w:fill="FFFFFF"/>
          <w:lang w:val="es-ES_tradnl"/>
        </w:rPr>
        <w:t>…….</w:t>
      </w:r>
      <w:r w:rsidR="0097174C" w:rsidRPr="0084586F">
        <w:rPr>
          <w:rFonts w:asciiTheme="majorHAnsi" w:hAnsiTheme="majorHAnsi"/>
          <w:color w:val="000000" w:themeColor="text1"/>
          <w:sz w:val="22"/>
          <w:shd w:val="clear" w:color="auto" w:fill="FFFFFF"/>
          <w:lang w:val="es-ES_tradnl"/>
        </w:rPr>
        <w:t xml:space="preserve"> </w:t>
      </w:r>
      <w:r w:rsidR="007871AB">
        <w:rPr>
          <w:rFonts w:asciiTheme="majorHAnsi" w:hAnsiTheme="majorHAnsi"/>
          <w:color w:val="000000" w:themeColor="text1"/>
          <w:sz w:val="22"/>
          <w:shd w:val="clear" w:color="auto" w:fill="FFFFFF"/>
          <w:lang w:val="es-ES_tradnl"/>
        </w:rPr>
        <w:t>10</w:t>
      </w:r>
      <w:r w:rsidR="0097174C" w:rsidRPr="0084586F">
        <w:rPr>
          <w:rFonts w:asciiTheme="majorHAnsi" w:hAnsiTheme="majorHAnsi"/>
          <w:color w:val="000000" w:themeColor="text1"/>
          <w:sz w:val="22"/>
          <w:shd w:val="clear" w:color="auto" w:fill="FFFFFF"/>
          <w:lang w:val="es-ES_tradnl"/>
        </w:rPr>
        <w:br/>
      </w:r>
    </w:p>
    <w:p w:rsidR="0097174C" w:rsidRPr="0084586F" w:rsidRDefault="00C04B0C" w:rsidP="0097174C">
      <w:pPr>
        <w:pStyle w:val="TextoMichelin"/>
        <w:numPr>
          <w:ilvl w:val="0"/>
          <w:numId w:val="8"/>
        </w:numPr>
        <w:tabs>
          <w:tab w:val="clear" w:pos="360"/>
        </w:tabs>
        <w:spacing w:after="230"/>
        <w:jc w:val="left"/>
        <w:rPr>
          <w:rFonts w:asciiTheme="majorHAnsi" w:hAnsiTheme="majorHAnsi"/>
          <w:color w:val="404040" w:themeColor="text1" w:themeTint="BF"/>
          <w:sz w:val="22"/>
          <w:shd w:val="clear" w:color="auto" w:fill="FFFFFF"/>
          <w:lang w:val="es-ES_tradnl"/>
        </w:rPr>
      </w:pPr>
      <w:r w:rsidRPr="0084586F">
        <w:rPr>
          <w:rFonts w:asciiTheme="majorHAnsi" w:hAnsiTheme="majorHAnsi"/>
          <w:b/>
          <w:color w:val="595959" w:themeColor="text1" w:themeTint="A6"/>
          <w:sz w:val="22"/>
          <w:shd w:val="clear" w:color="auto" w:fill="FFFFFF"/>
          <w:lang w:val="es-ES_tradnl"/>
        </w:rPr>
        <w:t>EFFIFUEL</w:t>
      </w:r>
      <w:r w:rsidR="009A0E5E" w:rsidRPr="0084586F">
        <w:rPr>
          <w:rFonts w:asciiTheme="majorHAnsi" w:hAnsiTheme="majorHAnsi"/>
          <w:b/>
          <w:color w:val="595959" w:themeColor="text1" w:themeTint="A6"/>
          <w:sz w:val="22"/>
          <w:shd w:val="clear" w:color="auto" w:fill="FFFFFF"/>
          <w:vertAlign w:val="superscript"/>
          <w:lang w:val="es-ES_tradnl"/>
        </w:rPr>
        <w:t>TM</w:t>
      </w:r>
      <w:r w:rsidRPr="0084586F">
        <w:rPr>
          <w:rFonts w:asciiTheme="majorHAnsi" w:hAnsiTheme="majorHAnsi"/>
          <w:b/>
          <w:color w:val="595959" w:themeColor="text1" w:themeTint="A6"/>
          <w:sz w:val="22"/>
          <w:shd w:val="clear" w:color="auto" w:fill="FFFFFF"/>
          <w:lang w:val="es-ES_tradnl"/>
        </w:rPr>
        <w:t>, de Michelin solutions </w:t>
      </w:r>
      <w:r w:rsidR="0097174C" w:rsidRPr="0084586F">
        <w:rPr>
          <w:rFonts w:asciiTheme="majorHAnsi" w:hAnsiTheme="majorHAnsi"/>
          <w:color w:val="595959" w:themeColor="text1" w:themeTint="A6"/>
          <w:sz w:val="22"/>
          <w:shd w:val="clear" w:color="auto" w:fill="FFFFFF"/>
          <w:lang w:val="es-ES_tradnl"/>
        </w:rPr>
        <w:tab/>
      </w:r>
      <w:r w:rsidR="0097174C" w:rsidRPr="0084586F">
        <w:rPr>
          <w:rFonts w:asciiTheme="majorHAnsi" w:hAnsiTheme="majorHAnsi"/>
          <w:color w:val="404040" w:themeColor="text1" w:themeTint="BF"/>
          <w:sz w:val="22"/>
          <w:shd w:val="clear" w:color="auto" w:fill="FFFFFF"/>
          <w:lang w:val="es-ES_tradnl"/>
        </w:rPr>
        <w:tab/>
      </w:r>
      <w:r w:rsidR="0097174C" w:rsidRPr="0084586F">
        <w:rPr>
          <w:rFonts w:asciiTheme="majorHAnsi" w:hAnsiTheme="majorHAnsi"/>
          <w:color w:val="404040" w:themeColor="text1" w:themeTint="BF"/>
          <w:sz w:val="22"/>
          <w:shd w:val="clear" w:color="auto" w:fill="FFFFFF"/>
          <w:lang w:val="es-ES_tradnl"/>
        </w:rPr>
        <w:tab/>
      </w:r>
      <w:r w:rsidR="0097174C" w:rsidRPr="0084586F">
        <w:rPr>
          <w:rFonts w:asciiTheme="majorHAnsi" w:hAnsiTheme="majorHAnsi"/>
          <w:color w:val="404040" w:themeColor="text1" w:themeTint="BF"/>
          <w:sz w:val="22"/>
          <w:shd w:val="clear" w:color="auto" w:fill="FFFFFF"/>
          <w:lang w:val="es-ES_tradnl"/>
        </w:rPr>
        <w:tab/>
      </w:r>
      <w:r w:rsidR="0097174C" w:rsidRPr="0084586F">
        <w:rPr>
          <w:rFonts w:asciiTheme="majorHAnsi" w:hAnsiTheme="majorHAnsi"/>
          <w:color w:val="404040" w:themeColor="text1" w:themeTint="BF"/>
          <w:sz w:val="22"/>
          <w:shd w:val="clear" w:color="auto" w:fill="FFFFFF"/>
          <w:lang w:val="es-ES_tradnl"/>
        </w:rPr>
        <w:tab/>
      </w:r>
      <w:r w:rsidR="0097174C" w:rsidRPr="0084586F">
        <w:rPr>
          <w:rFonts w:asciiTheme="majorHAnsi" w:hAnsiTheme="majorHAnsi"/>
          <w:color w:val="404040" w:themeColor="text1" w:themeTint="BF"/>
          <w:sz w:val="22"/>
          <w:shd w:val="clear" w:color="auto" w:fill="FFFFFF"/>
          <w:lang w:val="es-ES_tradnl"/>
        </w:rPr>
        <w:tab/>
      </w:r>
      <w:r w:rsidR="0097174C" w:rsidRPr="0084586F">
        <w:rPr>
          <w:rFonts w:asciiTheme="majorHAnsi" w:hAnsiTheme="majorHAnsi"/>
          <w:color w:val="404040" w:themeColor="text1" w:themeTint="BF"/>
          <w:sz w:val="22"/>
          <w:shd w:val="clear" w:color="auto" w:fill="FFFFFF"/>
          <w:lang w:val="es-ES_tradnl"/>
        </w:rPr>
        <w:tab/>
      </w:r>
      <w:r w:rsidR="0097174C" w:rsidRPr="0084586F">
        <w:rPr>
          <w:rFonts w:asciiTheme="majorHAnsi" w:hAnsiTheme="majorHAnsi"/>
          <w:color w:val="404040" w:themeColor="text1" w:themeTint="BF"/>
          <w:sz w:val="22"/>
          <w:shd w:val="clear" w:color="auto" w:fill="FFFFFF"/>
          <w:lang w:val="es-ES_tradnl"/>
        </w:rPr>
        <w:br/>
      </w:r>
      <w:r w:rsidR="008B5896" w:rsidRPr="0084586F">
        <w:rPr>
          <w:rFonts w:asciiTheme="majorHAnsi" w:hAnsiTheme="majorHAnsi"/>
          <w:color w:val="000000" w:themeColor="text1"/>
          <w:sz w:val="22"/>
          <w:shd w:val="clear" w:color="auto" w:fill="FFFFFF"/>
          <w:lang w:val="es-ES_tradnl"/>
        </w:rPr>
        <w:t>U</w:t>
      </w:r>
      <w:r w:rsidR="00CD464B" w:rsidRPr="0084586F">
        <w:rPr>
          <w:rFonts w:asciiTheme="majorHAnsi" w:hAnsiTheme="majorHAnsi"/>
          <w:color w:val="000000" w:themeColor="text1"/>
          <w:sz w:val="22"/>
          <w:shd w:val="clear" w:color="auto" w:fill="FFFFFF"/>
          <w:lang w:val="es-ES_tradnl"/>
        </w:rPr>
        <w:t xml:space="preserve">n </w:t>
      </w:r>
      <w:r w:rsidR="008B5896" w:rsidRPr="0084586F">
        <w:rPr>
          <w:rFonts w:asciiTheme="majorHAnsi" w:hAnsiTheme="majorHAnsi"/>
          <w:color w:val="000000" w:themeColor="text1"/>
          <w:sz w:val="22"/>
          <w:shd w:val="clear" w:color="auto" w:fill="FFFFFF"/>
          <w:lang w:val="es-ES_tradnl"/>
        </w:rPr>
        <w:t>compromiso en litros a los 100 kilómetros</w:t>
      </w:r>
      <w:r w:rsidR="00CD464B" w:rsidRPr="0084586F">
        <w:rPr>
          <w:rFonts w:asciiTheme="majorHAnsi" w:hAnsiTheme="majorHAnsi"/>
          <w:color w:val="000000" w:themeColor="text1"/>
          <w:sz w:val="22"/>
          <w:shd w:val="clear" w:color="auto" w:fill="FFFFFF"/>
          <w:lang w:val="es-ES_tradnl"/>
        </w:rPr>
        <w:t xml:space="preserve"> </w:t>
      </w:r>
      <w:r w:rsidR="009C7F01" w:rsidRPr="0084586F">
        <w:rPr>
          <w:rFonts w:asciiTheme="majorHAnsi" w:hAnsiTheme="majorHAnsi"/>
          <w:color w:val="000000" w:themeColor="text1"/>
          <w:sz w:val="22"/>
          <w:shd w:val="clear" w:color="auto" w:fill="FFFFFF"/>
          <w:lang w:val="es-ES_tradnl"/>
        </w:rPr>
        <w:t>….</w:t>
      </w:r>
      <w:r w:rsidRPr="0084586F">
        <w:rPr>
          <w:rFonts w:asciiTheme="majorHAnsi" w:hAnsiTheme="majorHAnsi"/>
          <w:color w:val="000000" w:themeColor="text1"/>
          <w:sz w:val="22"/>
          <w:shd w:val="clear" w:color="auto" w:fill="FFFFFF"/>
          <w:lang w:val="es-ES_tradnl"/>
        </w:rPr>
        <w:t>…</w:t>
      </w:r>
      <w:r w:rsidR="00CD464B" w:rsidRPr="0084586F">
        <w:rPr>
          <w:rFonts w:asciiTheme="majorHAnsi" w:hAnsiTheme="majorHAnsi"/>
          <w:color w:val="000000" w:themeColor="text1"/>
          <w:sz w:val="22"/>
          <w:shd w:val="clear" w:color="auto" w:fill="FFFFFF"/>
          <w:lang w:val="es-ES_tradnl"/>
        </w:rPr>
        <w:t>………………</w:t>
      </w:r>
      <w:r w:rsidR="009A0E5E" w:rsidRPr="0084586F">
        <w:rPr>
          <w:rFonts w:asciiTheme="majorHAnsi" w:hAnsiTheme="majorHAnsi"/>
          <w:color w:val="000000" w:themeColor="text1"/>
          <w:sz w:val="22"/>
          <w:shd w:val="clear" w:color="auto" w:fill="FFFFFF"/>
          <w:lang w:val="es-ES_tradnl"/>
        </w:rPr>
        <w:t>..</w:t>
      </w:r>
      <w:r w:rsidR="00CD464B" w:rsidRPr="0084586F">
        <w:rPr>
          <w:rFonts w:asciiTheme="majorHAnsi" w:hAnsiTheme="majorHAnsi"/>
          <w:color w:val="000000" w:themeColor="text1"/>
          <w:sz w:val="22"/>
          <w:shd w:val="clear" w:color="auto" w:fill="FFFFFF"/>
          <w:lang w:val="es-ES_tradnl"/>
        </w:rPr>
        <w:t>…</w:t>
      </w:r>
      <w:r w:rsidR="009A0E5E" w:rsidRPr="0084586F">
        <w:rPr>
          <w:rFonts w:asciiTheme="majorHAnsi" w:hAnsiTheme="majorHAnsi"/>
          <w:color w:val="000000" w:themeColor="text1"/>
          <w:sz w:val="22"/>
          <w:shd w:val="clear" w:color="auto" w:fill="FFFFFF"/>
          <w:lang w:val="es-ES_tradnl"/>
        </w:rPr>
        <w:t>………</w:t>
      </w:r>
      <w:r w:rsidR="00E53BD5" w:rsidRPr="0084586F">
        <w:rPr>
          <w:rFonts w:asciiTheme="majorHAnsi" w:hAnsiTheme="majorHAnsi"/>
          <w:color w:val="000000" w:themeColor="text1"/>
          <w:sz w:val="22"/>
          <w:shd w:val="clear" w:color="auto" w:fill="FFFFFF"/>
          <w:lang w:val="es-ES_tradnl"/>
        </w:rPr>
        <w:t>…</w:t>
      </w:r>
      <w:r w:rsidR="009A0E5E" w:rsidRPr="0084586F">
        <w:rPr>
          <w:rFonts w:asciiTheme="majorHAnsi" w:hAnsiTheme="majorHAnsi"/>
          <w:color w:val="000000" w:themeColor="text1"/>
          <w:sz w:val="22"/>
          <w:shd w:val="clear" w:color="auto" w:fill="FFFFFF"/>
          <w:lang w:val="es-ES_tradnl"/>
        </w:rPr>
        <w:t>…</w:t>
      </w:r>
      <w:r w:rsidR="00C05D51" w:rsidRPr="0084586F">
        <w:rPr>
          <w:rFonts w:asciiTheme="majorHAnsi" w:hAnsiTheme="majorHAnsi"/>
          <w:color w:val="000000" w:themeColor="text1"/>
          <w:sz w:val="22"/>
          <w:shd w:val="clear" w:color="auto" w:fill="FFFFFF"/>
          <w:lang w:val="es-ES_tradnl"/>
        </w:rPr>
        <w:t>.…………..….</w:t>
      </w:r>
      <w:r w:rsidR="00724510" w:rsidRPr="0084586F">
        <w:rPr>
          <w:rFonts w:asciiTheme="majorHAnsi" w:hAnsiTheme="majorHAnsi"/>
          <w:color w:val="000000" w:themeColor="text1"/>
          <w:sz w:val="22"/>
          <w:shd w:val="clear" w:color="auto" w:fill="FFFFFF"/>
          <w:lang w:val="es-ES_tradnl"/>
        </w:rPr>
        <w:t>……</w:t>
      </w:r>
      <w:r w:rsidR="0063187E" w:rsidRPr="0084586F">
        <w:rPr>
          <w:rFonts w:asciiTheme="majorHAnsi" w:hAnsiTheme="majorHAnsi"/>
          <w:color w:val="000000" w:themeColor="text1"/>
          <w:sz w:val="22"/>
          <w:shd w:val="clear" w:color="auto" w:fill="FFFFFF"/>
          <w:lang w:val="es-ES_tradnl"/>
        </w:rPr>
        <w:t xml:space="preserve">... </w:t>
      </w:r>
      <w:r w:rsidR="00724510" w:rsidRPr="0084586F">
        <w:rPr>
          <w:rFonts w:asciiTheme="majorHAnsi" w:hAnsiTheme="majorHAnsi"/>
          <w:color w:val="000000" w:themeColor="text1"/>
          <w:sz w:val="22"/>
          <w:shd w:val="clear" w:color="auto" w:fill="FFFFFF"/>
          <w:lang w:val="es-ES_tradnl"/>
        </w:rPr>
        <w:t>1</w:t>
      </w:r>
      <w:r w:rsidR="007871AB">
        <w:rPr>
          <w:rFonts w:asciiTheme="majorHAnsi" w:hAnsiTheme="majorHAnsi"/>
          <w:color w:val="000000" w:themeColor="text1"/>
          <w:sz w:val="22"/>
          <w:shd w:val="clear" w:color="auto" w:fill="FFFFFF"/>
          <w:lang w:val="es-ES_tradnl"/>
        </w:rPr>
        <w:t>1</w:t>
      </w:r>
      <w:r w:rsidR="0097174C" w:rsidRPr="0084586F">
        <w:rPr>
          <w:rFonts w:asciiTheme="majorHAnsi" w:hAnsiTheme="majorHAnsi"/>
          <w:color w:val="000000" w:themeColor="text1"/>
          <w:sz w:val="22"/>
          <w:shd w:val="clear" w:color="auto" w:fill="FFFFFF"/>
          <w:lang w:val="es-ES_tradnl"/>
        </w:rPr>
        <w:br/>
      </w:r>
    </w:p>
    <w:p w:rsidR="00175C21" w:rsidRPr="0084586F" w:rsidRDefault="0097174C" w:rsidP="00A119C7">
      <w:pPr>
        <w:pStyle w:val="TextoMichelin"/>
        <w:numPr>
          <w:ilvl w:val="0"/>
          <w:numId w:val="8"/>
        </w:numPr>
        <w:tabs>
          <w:tab w:val="clear" w:pos="360"/>
        </w:tabs>
        <w:spacing w:after="230"/>
        <w:jc w:val="left"/>
        <w:rPr>
          <w:rFonts w:asciiTheme="majorHAnsi" w:hAnsiTheme="majorHAnsi"/>
          <w:color w:val="404040" w:themeColor="text1" w:themeTint="BF"/>
          <w:sz w:val="22"/>
          <w:lang w:val="es-ES_tradnl"/>
        </w:rPr>
      </w:pPr>
      <w:r w:rsidRPr="0084586F">
        <w:rPr>
          <w:rFonts w:asciiTheme="majorHAnsi" w:hAnsiTheme="majorHAnsi"/>
          <w:b/>
          <w:color w:val="595959" w:themeColor="text1" w:themeTint="A6"/>
          <w:sz w:val="22"/>
          <w:shd w:val="clear" w:color="auto" w:fill="FFFFFF"/>
          <w:lang w:val="es-ES_tradnl"/>
        </w:rPr>
        <w:t>Anexos:</w:t>
      </w:r>
      <w:r w:rsidRPr="0084586F">
        <w:rPr>
          <w:rFonts w:asciiTheme="majorHAnsi" w:hAnsiTheme="majorHAnsi"/>
          <w:color w:val="595959" w:themeColor="text1" w:themeTint="A6"/>
          <w:sz w:val="22"/>
          <w:shd w:val="clear" w:color="auto" w:fill="FFFFFF"/>
          <w:lang w:val="es-ES_tradnl"/>
        </w:rPr>
        <w:t xml:space="preserve"> </w:t>
      </w:r>
      <w:r w:rsidRPr="0084586F">
        <w:rPr>
          <w:rFonts w:asciiTheme="majorHAnsi" w:hAnsiTheme="majorHAnsi"/>
          <w:color w:val="404040" w:themeColor="text1" w:themeTint="BF"/>
          <w:sz w:val="22"/>
          <w:shd w:val="clear" w:color="auto" w:fill="FFFFFF"/>
          <w:lang w:val="es-ES_tradnl"/>
        </w:rPr>
        <w:br/>
      </w:r>
      <w:r w:rsidR="005A0AF0" w:rsidRPr="0084586F">
        <w:rPr>
          <w:rFonts w:asciiTheme="majorHAnsi" w:hAnsiTheme="majorHAnsi" w:cs="Arial"/>
          <w:color w:val="000000" w:themeColor="text1"/>
          <w:sz w:val="22"/>
          <w:lang w:val="es-ES_tradnl"/>
        </w:rPr>
        <w:t xml:space="preserve">Michelin </w:t>
      </w:r>
      <w:r w:rsidR="009C7F01" w:rsidRPr="0084586F">
        <w:rPr>
          <w:rFonts w:asciiTheme="majorHAnsi" w:hAnsiTheme="majorHAnsi" w:cs="Arial"/>
          <w:color w:val="000000" w:themeColor="text1"/>
          <w:sz w:val="22"/>
          <w:lang w:val="es-ES_tradnl"/>
        </w:rPr>
        <w:t>Solutions, alguna</w:t>
      </w:r>
      <w:r w:rsidR="006475DE" w:rsidRPr="0084586F">
        <w:rPr>
          <w:rFonts w:asciiTheme="majorHAnsi" w:hAnsiTheme="majorHAnsi" w:cs="Arial"/>
          <w:color w:val="000000" w:themeColor="text1"/>
          <w:sz w:val="22"/>
          <w:lang w:val="es-ES_tradnl"/>
        </w:rPr>
        <w:t xml:space="preserve">s cifras clave </w:t>
      </w:r>
      <w:r w:rsidR="00206599" w:rsidRPr="0084586F">
        <w:rPr>
          <w:rFonts w:asciiTheme="majorHAnsi" w:hAnsiTheme="majorHAnsi"/>
          <w:color w:val="000000" w:themeColor="text1"/>
          <w:sz w:val="22"/>
          <w:lang w:val="es-ES_tradnl"/>
        </w:rPr>
        <w:t>.………………</w:t>
      </w:r>
      <w:r w:rsidR="009F7A5A" w:rsidRPr="0084586F">
        <w:rPr>
          <w:rFonts w:asciiTheme="majorHAnsi" w:hAnsiTheme="majorHAnsi"/>
          <w:color w:val="000000" w:themeColor="text1"/>
          <w:sz w:val="22"/>
          <w:lang w:val="es-ES_tradnl"/>
        </w:rPr>
        <w:t>.</w:t>
      </w:r>
      <w:r w:rsidR="009A0E5E" w:rsidRPr="0084586F">
        <w:rPr>
          <w:rFonts w:asciiTheme="majorHAnsi" w:hAnsiTheme="majorHAnsi"/>
          <w:color w:val="000000" w:themeColor="text1"/>
          <w:sz w:val="22"/>
          <w:lang w:val="es-ES_tradnl"/>
        </w:rPr>
        <w:t>……………….……..……………</w:t>
      </w:r>
      <w:r w:rsidR="009F7A5A" w:rsidRPr="0084586F">
        <w:rPr>
          <w:rFonts w:asciiTheme="majorHAnsi" w:hAnsiTheme="majorHAnsi"/>
          <w:color w:val="000000" w:themeColor="text1"/>
          <w:sz w:val="22"/>
          <w:lang w:val="es-ES_tradnl"/>
        </w:rPr>
        <w:t>…...</w:t>
      </w:r>
      <w:r w:rsidR="00206599" w:rsidRPr="0084586F">
        <w:rPr>
          <w:rFonts w:asciiTheme="majorHAnsi" w:hAnsiTheme="majorHAnsi"/>
          <w:color w:val="000000" w:themeColor="text1"/>
          <w:sz w:val="22"/>
          <w:lang w:val="es-ES_tradnl"/>
        </w:rPr>
        <w:t>.….…</w:t>
      </w:r>
      <w:r w:rsidR="00E53BD5" w:rsidRPr="0084586F">
        <w:rPr>
          <w:rFonts w:asciiTheme="majorHAnsi" w:hAnsiTheme="majorHAnsi"/>
          <w:color w:val="000000" w:themeColor="text1"/>
          <w:sz w:val="22"/>
          <w:lang w:val="es-ES_tradnl"/>
        </w:rPr>
        <w:t>.</w:t>
      </w:r>
      <w:r w:rsidR="00206599" w:rsidRPr="0084586F">
        <w:rPr>
          <w:rFonts w:asciiTheme="majorHAnsi" w:hAnsiTheme="majorHAnsi"/>
          <w:color w:val="000000" w:themeColor="text1"/>
          <w:sz w:val="22"/>
          <w:lang w:val="es-ES_tradnl"/>
        </w:rPr>
        <w:t>…</w:t>
      </w:r>
      <w:r w:rsidR="009A0E5E" w:rsidRPr="0084586F">
        <w:rPr>
          <w:rFonts w:asciiTheme="majorHAnsi" w:hAnsiTheme="majorHAnsi"/>
          <w:color w:val="000000" w:themeColor="text1"/>
          <w:sz w:val="22"/>
          <w:lang w:val="es-ES_tradnl"/>
        </w:rPr>
        <w:t>.</w:t>
      </w:r>
      <w:r w:rsidR="00206599" w:rsidRPr="0084586F">
        <w:rPr>
          <w:rFonts w:asciiTheme="majorHAnsi" w:hAnsiTheme="majorHAnsi"/>
          <w:color w:val="000000" w:themeColor="text1"/>
          <w:sz w:val="22"/>
          <w:lang w:val="es-ES_tradnl"/>
        </w:rPr>
        <w:t xml:space="preserve">... </w:t>
      </w:r>
      <w:r w:rsidR="006778A3" w:rsidRPr="0084586F">
        <w:rPr>
          <w:rFonts w:asciiTheme="majorHAnsi" w:hAnsiTheme="majorHAnsi"/>
          <w:color w:val="000000" w:themeColor="text1"/>
          <w:sz w:val="22"/>
          <w:lang w:val="es-ES_tradnl"/>
        </w:rPr>
        <w:t>1</w:t>
      </w:r>
      <w:r w:rsidR="0050503F">
        <w:rPr>
          <w:rFonts w:asciiTheme="majorHAnsi" w:hAnsiTheme="majorHAnsi"/>
          <w:color w:val="000000" w:themeColor="text1"/>
          <w:sz w:val="22"/>
          <w:lang w:val="es-ES_tradnl"/>
        </w:rPr>
        <w:t>3</w:t>
      </w:r>
      <w:r w:rsidR="005A0AF0" w:rsidRPr="0084586F">
        <w:rPr>
          <w:rFonts w:asciiTheme="majorHAnsi" w:hAnsiTheme="majorHAnsi" w:cs="Arial"/>
          <w:b/>
          <w:color w:val="000000" w:themeColor="text1"/>
          <w:sz w:val="22"/>
          <w:lang w:val="es-ES_tradnl"/>
        </w:rPr>
        <w:br/>
      </w:r>
      <w:r w:rsidRPr="0084586F">
        <w:rPr>
          <w:rFonts w:asciiTheme="majorHAnsi" w:hAnsiTheme="majorHAnsi"/>
          <w:color w:val="000000" w:themeColor="text1"/>
          <w:sz w:val="22"/>
          <w:lang w:val="es-ES_tradnl"/>
        </w:rPr>
        <w:t>Michelin, en síntesis ……………………………</w:t>
      </w:r>
      <w:r w:rsidR="00E83A18" w:rsidRPr="0084586F">
        <w:rPr>
          <w:rFonts w:asciiTheme="majorHAnsi" w:hAnsiTheme="majorHAnsi"/>
          <w:color w:val="000000" w:themeColor="text1"/>
          <w:sz w:val="22"/>
          <w:lang w:val="es-ES_tradnl"/>
        </w:rPr>
        <w:t xml:space="preserve">.……………….……………….……..………………....….….….... </w:t>
      </w:r>
      <w:r w:rsidRPr="0084586F">
        <w:rPr>
          <w:rFonts w:asciiTheme="majorHAnsi" w:hAnsiTheme="majorHAnsi"/>
          <w:color w:val="000000" w:themeColor="text1"/>
          <w:sz w:val="22"/>
          <w:lang w:val="es-ES_tradnl"/>
        </w:rPr>
        <w:t>1</w:t>
      </w:r>
      <w:r w:rsidR="0050503F">
        <w:rPr>
          <w:rFonts w:asciiTheme="majorHAnsi" w:hAnsiTheme="majorHAnsi"/>
          <w:color w:val="000000" w:themeColor="text1"/>
          <w:sz w:val="22"/>
          <w:lang w:val="es-ES_tradnl"/>
        </w:rPr>
        <w:t>4</w:t>
      </w:r>
      <w:r w:rsidRPr="0084586F">
        <w:rPr>
          <w:rFonts w:asciiTheme="majorHAnsi" w:hAnsiTheme="majorHAnsi"/>
          <w:color w:val="000000" w:themeColor="text1"/>
          <w:sz w:val="22"/>
          <w:lang w:val="es-ES_tradnl"/>
        </w:rPr>
        <w:br/>
        <w:t>Algunas cifras clave sobre el Grupo Michelin</w:t>
      </w:r>
      <w:r w:rsidR="00206599" w:rsidRPr="0084586F">
        <w:rPr>
          <w:rFonts w:asciiTheme="majorHAnsi" w:hAnsiTheme="majorHAnsi"/>
          <w:color w:val="000000" w:themeColor="text1"/>
          <w:sz w:val="22"/>
          <w:lang w:val="es-ES_tradnl"/>
        </w:rPr>
        <w:t xml:space="preserve"> </w:t>
      </w:r>
      <w:r w:rsidR="0050503F" w:rsidRPr="0084586F">
        <w:rPr>
          <w:rFonts w:asciiTheme="majorHAnsi" w:hAnsiTheme="majorHAnsi"/>
          <w:color w:val="000000" w:themeColor="text1"/>
          <w:sz w:val="22"/>
          <w:lang w:val="es-ES_tradnl"/>
        </w:rPr>
        <w:t xml:space="preserve">……….……………….……..………………....….….….... </w:t>
      </w:r>
      <w:r w:rsidR="0050503F">
        <w:rPr>
          <w:rFonts w:asciiTheme="majorHAnsi" w:hAnsiTheme="majorHAnsi"/>
          <w:color w:val="000000" w:themeColor="text1"/>
          <w:sz w:val="22"/>
          <w:lang w:val="es-ES_tradnl"/>
        </w:rPr>
        <w:t>.</w:t>
      </w:r>
      <w:r w:rsidRPr="0084586F">
        <w:rPr>
          <w:rFonts w:asciiTheme="majorHAnsi" w:hAnsiTheme="majorHAnsi"/>
          <w:color w:val="000000" w:themeColor="text1"/>
          <w:sz w:val="22"/>
          <w:lang w:val="es-ES_tradnl"/>
        </w:rPr>
        <w:t>1</w:t>
      </w:r>
      <w:r w:rsidR="0050503F">
        <w:rPr>
          <w:rFonts w:asciiTheme="majorHAnsi" w:hAnsiTheme="majorHAnsi"/>
          <w:color w:val="000000" w:themeColor="text1"/>
          <w:sz w:val="22"/>
          <w:lang w:val="es-ES_tradnl"/>
        </w:rPr>
        <w:t>6</w:t>
      </w:r>
      <w:r w:rsidR="00306A8D" w:rsidRPr="0084586F">
        <w:rPr>
          <w:rFonts w:asciiTheme="majorHAnsi" w:hAnsiTheme="majorHAnsi"/>
          <w:color w:val="000000" w:themeColor="text1"/>
          <w:sz w:val="22"/>
          <w:lang w:val="es-ES_tradnl"/>
        </w:rPr>
        <w:br/>
      </w:r>
    </w:p>
    <w:p w:rsidR="00724510" w:rsidRPr="0084586F" w:rsidRDefault="00175C21" w:rsidP="00DC1314">
      <w:pPr>
        <w:autoSpaceDE w:val="0"/>
        <w:autoSpaceDN w:val="0"/>
        <w:adjustRightInd w:val="0"/>
        <w:jc w:val="center"/>
        <w:rPr>
          <w:rFonts w:asciiTheme="majorHAnsi" w:hAnsiTheme="majorHAnsi"/>
          <w:color w:val="404040" w:themeColor="text1" w:themeTint="BF"/>
        </w:rPr>
      </w:pPr>
      <w:r w:rsidRPr="0084586F">
        <w:rPr>
          <w:rFonts w:asciiTheme="majorHAnsi" w:hAnsiTheme="majorHAnsi"/>
          <w:color w:val="404040" w:themeColor="text1" w:themeTint="BF"/>
        </w:rPr>
        <w:br w:type="column"/>
      </w:r>
    </w:p>
    <w:p w:rsidR="00724510" w:rsidRPr="0084586F" w:rsidRDefault="00724510" w:rsidP="00DC1314">
      <w:pPr>
        <w:autoSpaceDE w:val="0"/>
        <w:autoSpaceDN w:val="0"/>
        <w:adjustRightInd w:val="0"/>
        <w:jc w:val="center"/>
        <w:rPr>
          <w:rFonts w:asciiTheme="majorHAnsi" w:hAnsiTheme="majorHAnsi"/>
          <w:color w:val="404040" w:themeColor="text1" w:themeTint="BF"/>
        </w:rPr>
      </w:pPr>
    </w:p>
    <w:p w:rsidR="00DC1314" w:rsidRPr="0084586F" w:rsidRDefault="00A32871" w:rsidP="00DC1314">
      <w:pPr>
        <w:autoSpaceDE w:val="0"/>
        <w:autoSpaceDN w:val="0"/>
        <w:adjustRightInd w:val="0"/>
        <w:jc w:val="center"/>
        <w:rPr>
          <w:rFonts w:asciiTheme="majorHAnsi" w:eastAsia="Times New Roman" w:hAnsiTheme="majorHAnsi" w:cstheme="majorHAnsi"/>
          <w:b/>
          <w:color w:val="000000"/>
          <w:sz w:val="22"/>
          <w:szCs w:val="22"/>
          <w:lang w:eastAsia="en-US"/>
        </w:rPr>
      </w:pPr>
      <w:r w:rsidRPr="0084586F">
        <w:rPr>
          <w:rFonts w:asciiTheme="majorHAnsi" w:eastAsia="Times New Roman" w:hAnsiTheme="majorHAnsi" w:cstheme="majorHAnsi"/>
          <w:b/>
          <w:color w:val="000000"/>
          <w:sz w:val="22"/>
          <w:szCs w:val="22"/>
          <w:lang w:eastAsia="en-US"/>
        </w:rPr>
        <w:t>Pr</w:t>
      </w:r>
      <w:r w:rsidR="004D3160" w:rsidRPr="0084586F">
        <w:rPr>
          <w:rFonts w:asciiTheme="majorHAnsi" w:eastAsia="Times New Roman" w:hAnsiTheme="majorHAnsi" w:cstheme="majorHAnsi"/>
          <w:b/>
          <w:color w:val="000000"/>
          <w:sz w:val="22"/>
          <w:szCs w:val="22"/>
          <w:lang w:eastAsia="en-US"/>
        </w:rPr>
        <w:t>ólogo</w:t>
      </w:r>
      <w:r w:rsidR="0097174C" w:rsidRPr="0084586F">
        <w:rPr>
          <w:rFonts w:asciiTheme="majorHAnsi" w:eastAsia="Times New Roman" w:hAnsiTheme="majorHAnsi" w:cstheme="majorHAnsi"/>
          <w:b/>
          <w:color w:val="000000"/>
          <w:sz w:val="22"/>
          <w:szCs w:val="22"/>
          <w:lang w:eastAsia="en-US"/>
        </w:rPr>
        <w:t xml:space="preserve"> </w:t>
      </w:r>
    </w:p>
    <w:p w:rsidR="00A119C7" w:rsidRPr="0084586F" w:rsidRDefault="00A119C7" w:rsidP="00DC1314">
      <w:pPr>
        <w:autoSpaceDE w:val="0"/>
        <w:autoSpaceDN w:val="0"/>
        <w:adjustRightInd w:val="0"/>
        <w:jc w:val="center"/>
        <w:rPr>
          <w:rFonts w:asciiTheme="majorHAnsi" w:hAnsiTheme="majorHAnsi" w:cs="Arial"/>
        </w:rPr>
      </w:pPr>
    </w:p>
    <w:p w:rsidR="00DC1314" w:rsidRPr="0084586F" w:rsidRDefault="00EF2644" w:rsidP="00DC1314">
      <w:pPr>
        <w:autoSpaceDE w:val="0"/>
        <w:autoSpaceDN w:val="0"/>
        <w:adjustRightInd w:val="0"/>
        <w:spacing w:line="276" w:lineRule="auto"/>
        <w:jc w:val="both"/>
        <w:rPr>
          <w:rFonts w:asciiTheme="majorHAnsi" w:eastAsia="Calibri" w:hAnsiTheme="majorHAnsi" w:cstheme="majorHAnsi"/>
          <w:sz w:val="22"/>
          <w:szCs w:val="22"/>
          <w:lang w:eastAsia="en-US"/>
        </w:rPr>
      </w:pPr>
      <w:r w:rsidRPr="0084586F">
        <w:rPr>
          <w:rFonts w:asciiTheme="majorHAnsi" w:eastAsia="Calibri" w:hAnsiTheme="majorHAnsi" w:cstheme="majorHAnsi"/>
          <w:sz w:val="22"/>
          <w:szCs w:val="22"/>
          <w:lang w:eastAsia="en-US"/>
        </w:rPr>
        <w:t xml:space="preserve">El lanzamiento comercial de </w:t>
      </w:r>
      <w:r w:rsidR="00F8191C" w:rsidRPr="0084586F">
        <w:rPr>
          <w:rFonts w:asciiTheme="majorHAnsi" w:eastAsia="Calibri" w:hAnsiTheme="majorHAnsi" w:cstheme="majorHAnsi"/>
          <w:sz w:val="22"/>
          <w:szCs w:val="22"/>
          <w:lang w:eastAsia="en-US"/>
        </w:rPr>
        <w:t xml:space="preserve">Michelin </w:t>
      </w:r>
      <w:r w:rsidR="00803152" w:rsidRPr="0084586F">
        <w:rPr>
          <w:rFonts w:asciiTheme="majorHAnsi" w:eastAsia="Calibri" w:hAnsiTheme="majorHAnsi" w:cstheme="majorHAnsi"/>
          <w:sz w:val="22"/>
          <w:szCs w:val="22"/>
          <w:lang w:eastAsia="en-US"/>
        </w:rPr>
        <w:t>solutions en ma</w:t>
      </w:r>
      <w:r w:rsidRPr="0084586F">
        <w:rPr>
          <w:rFonts w:asciiTheme="majorHAnsi" w:eastAsia="Calibri" w:hAnsiTheme="majorHAnsi" w:cstheme="majorHAnsi"/>
          <w:sz w:val="22"/>
          <w:szCs w:val="22"/>
          <w:lang w:eastAsia="en-US"/>
        </w:rPr>
        <w:t>yo de</w:t>
      </w:r>
      <w:r w:rsidR="00803152" w:rsidRPr="0084586F">
        <w:rPr>
          <w:rFonts w:asciiTheme="majorHAnsi" w:eastAsia="Calibri" w:hAnsiTheme="majorHAnsi" w:cstheme="majorHAnsi"/>
          <w:sz w:val="22"/>
          <w:szCs w:val="22"/>
          <w:lang w:eastAsia="en-US"/>
        </w:rPr>
        <w:t xml:space="preserve"> 201</w:t>
      </w:r>
      <w:r w:rsidR="00351EE7" w:rsidRPr="0084586F">
        <w:rPr>
          <w:rFonts w:asciiTheme="majorHAnsi" w:eastAsia="Calibri" w:hAnsiTheme="majorHAnsi" w:cstheme="majorHAnsi"/>
          <w:sz w:val="22"/>
          <w:szCs w:val="22"/>
          <w:lang w:eastAsia="en-US"/>
        </w:rPr>
        <w:t>3</w:t>
      </w:r>
      <w:r w:rsidRPr="0084586F">
        <w:rPr>
          <w:rFonts w:asciiTheme="majorHAnsi" w:eastAsia="Calibri" w:hAnsiTheme="majorHAnsi" w:cstheme="majorHAnsi"/>
          <w:sz w:val="22"/>
          <w:szCs w:val="22"/>
          <w:lang w:eastAsia="en-US"/>
        </w:rPr>
        <w:t xml:space="preserve"> por el Grupo Michelin es fruto </w:t>
      </w:r>
      <w:r w:rsidR="00F63944" w:rsidRPr="0084586F">
        <w:rPr>
          <w:rFonts w:asciiTheme="majorHAnsi" w:eastAsia="Calibri" w:hAnsiTheme="majorHAnsi" w:cstheme="majorHAnsi"/>
          <w:sz w:val="22"/>
          <w:szCs w:val="22"/>
          <w:lang w:eastAsia="en-US"/>
        </w:rPr>
        <w:t>de una evolución</w:t>
      </w:r>
      <w:r w:rsidR="00351EE7" w:rsidRPr="0084586F">
        <w:rPr>
          <w:rFonts w:asciiTheme="majorHAnsi" w:eastAsia="Calibri" w:hAnsiTheme="majorHAnsi" w:cstheme="majorHAnsi"/>
          <w:sz w:val="22"/>
          <w:szCs w:val="22"/>
          <w:lang w:eastAsia="en-US"/>
        </w:rPr>
        <w:t xml:space="preserve"> </w:t>
      </w:r>
      <w:r w:rsidR="00294F05" w:rsidRPr="0084586F">
        <w:rPr>
          <w:rFonts w:asciiTheme="majorHAnsi" w:eastAsia="Calibri" w:hAnsiTheme="majorHAnsi" w:cstheme="majorHAnsi"/>
          <w:sz w:val="22"/>
          <w:szCs w:val="22"/>
          <w:lang w:eastAsia="en-US"/>
        </w:rPr>
        <w:t xml:space="preserve">iniciada hace muchos años. </w:t>
      </w:r>
      <w:r w:rsidR="00674F5A" w:rsidRPr="0084586F">
        <w:rPr>
          <w:rFonts w:asciiTheme="majorHAnsi" w:eastAsia="Calibri" w:hAnsiTheme="majorHAnsi" w:cstheme="majorHAnsi"/>
          <w:sz w:val="22"/>
          <w:szCs w:val="22"/>
          <w:lang w:eastAsia="en-US"/>
        </w:rPr>
        <w:t>Es</w:t>
      </w:r>
      <w:r w:rsidR="00163D92" w:rsidRPr="0084586F">
        <w:rPr>
          <w:rFonts w:asciiTheme="majorHAnsi" w:eastAsia="Calibri" w:hAnsiTheme="majorHAnsi" w:cstheme="majorHAnsi"/>
          <w:sz w:val="22"/>
          <w:szCs w:val="22"/>
          <w:lang w:eastAsia="en-US"/>
        </w:rPr>
        <w:t xml:space="preserve"> resultado de dos tendencias de f</w:t>
      </w:r>
      <w:r w:rsidR="00674F5A" w:rsidRPr="0084586F">
        <w:rPr>
          <w:rFonts w:asciiTheme="majorHAnsi" w:eastAsia="Calibri" w:hAnsiTheme="majorHAnsi" w:cstheme="majorHAnsi"/>
          <w:sz w:val="22"/>
          <w:szCs w:val="22"/>
          <w:lang w:eastAsia="en-US"/>
        </w:rPr>
        <w:t>ondo</w:t>
      </w:r>
      <w:r w:rsidR="00803152" w:rsidRPr="0084586F">
        <w:rPr>
          <w:rFonts w:asciiTheme="majorHAnsi" w:eastAsia="Calibri" w:hAnsiTheme="majorHAnsi" w:cstheme="majorHAnsi"/>
          <w:sz w:val="22"/>
          <w:szCs w:val="22"/>
          <w:lang w:eastAsia="en-US"/>
        </w:rPr>
        <w:t>:</w:t>
      </w:r>
    </w:p>
    <w:p w:rsidR="00803152" w:rsidRPr="0084586F" w:rsidRDefault="00803152" w:rsidP="00DC1314">
      <w:pPr>
        <w:autoSpaceDE w:val="0"/>
        <w:autoSpaceDN w:val="0"/>
        <w:adjustRightInd w:val="0"/>
        <w:spacing w:line="276" w:lineRule="auto"/>
        <w:jc w:val="both"/>
        <w:rPr>
          <w:rFonts w:asciiTheme="majorHAnsi" w:eastAsia="Calibri" w:hAnsiTheme="majorHAnsi" w:cstheme="majorHAnsi"/>
          <w:sz w:val="22"/>
          <w:szCs w:val="22"/>
          <w:lang w:eastAsia="en-US"/>
        </w:rPr>
      </w:pPr>
    </w:p>
    <w:p w:rsidR="00B43C9D" w:rsidRPr="0084586F" w:rsidRDefault="00163D92" w:rsidP="00432828">
      <w:pPr>
        <w:numPr>
          <w:ilvl w:val="0"/>
          <w:numId w:val="32"/>
        </w:numPr>
        <w:autoSpaceDE w:val="0"/>
        <w:autoSpaceDN w:val="0"/>
        <w:adjustRightInd w:val="0"/>
        <w:spacing w:line="276" w:lineRule="auto"/>
        <w:jc w:val="both"/>
        <w:rPr>
          <w:rFonts w:asciiTheme="majorHAnsi" w:eastAsia="Calibri" w:hAnsiTheme="majorHAnsi" w:cstheme="majorHAnsi"/>
          <w:sz w:val="22"/>
          <w:szCs w:val="22"/>
          <w:lang w:eastAsia="en-US"/>
        </w:rPr>
      </w:pPr>
      <w:r w:rsidRPr="0084586F">
        <w:rPr>
          <w:rFonts w:asciiTheme="majorHAnsi" w:eastAsia="Calibri" w:hAnsiTheme="majorHAnsi" w:cstheme="majorHAnsi"/>
          <w:sz w:val="22"/>
          <w:szCs w:val="22"/>
          <w:lang w:eastAsia="en-US"/>
        </w:rPr>
        <w:t>L</w:t>
      </w:r>
      <w:r w:rsidR="00B43C9D" w:rsidRPr="0084586F">
        <w:rPr>
          <w:rFonts w:asciiTheme="majorHAnsi" w:eastAsia="Calibri" w:hAnsiTheme="majorHAnsi" w:cstheme="majorHAnsi"/>
          <w:sz w:val="22"/>
          <w:szCs w:val="22"/>
          <w:lang w:eastAsia="en-US"/>
        </w:rPr>
        <w:t>os</w:t>
      </w:r>
      <w:r w:rsidR="00803152" w:rsidRPr="0084586F">
        <w:rPr>
          <w:rFonts w:asciiTheme="majorHAnsi" w:eastAsia="Calibri" w:hAnsiTheme="majorHAnsi" w:cstheme="majorHAnsi"/>
          <w:sz w:val="22"/>
          <w:szCs w:val="22"/>
          <w:lang w:eastAsia="en-US"/>
        </w:rPr>
        <w:t xml:space="preserve"> client</w:t>
      </w:r>
      <w:r w:rsidR="00B43C9D" w:rsidRPr="0084586F">
        <w:rPr>
          <w:rFonts w:asciiTheme="majorHAnsi" w:eastAsia="Calibri" w:hAnsiTheme="majorHAnsi" w:cstheme="majorHAnsi"/>
          <w:sz w:val="22"/>
          <w:szCs w:val="22"/>
          <w:lang w:eastAsia="en-US"/>
        </w:rPr>
        <w:t>e</w:t>
      </w:r>
      <w:r w:rsidR="00803152" w:rsidRPr="0084586F">
        <w:rPr>
          <w:rFonts w:asciiTheme="majorHAnsi" w:eastAsia="Calibri" w:hAnsiTheme="majorHAnsi" w:cstheme="majorHAnsi"/>
          <w:sz w:val="22"/>
          <w:szCs w:val="22"/>
          <w:lang w:eastAsia="en-US"/>
        </w:rPr>
        <w:t>s profesion</w:t>
      </w:r>
      <w:r w:rsidR="00B43C9D" w:rsidRPr="0084586F">
        <w:rPr>
          <w:rFonts w:asciiTheme="majorHAnsi" w:eastAsia="Calibri" w:hAnsiTheme="majorHAnsi" w:cstheme="majorHAnsi"/>
          <w:sz w:val="22"/>
          <w:szCs w:val="22"/>
          <w:lang w:eastAsia="en-US"/>
        </w:rPr>
        <w:t>ales</w:t>
      </w:r>
      <w:r w:rsidR="00803152" w:rsidRPr="0084586F">
        <w:rPr>
          <w:rFonts w:asciiTheme="majorHAnsi" w:eastAsia="Calibri" w:hAnsiTheme="majorHAnsi" w:cstheme="majorHAnsi"/>
          <w:sz w:val="22"/>
          <w:szCs w:val="22"/>
          <w:lang w:eastAsia="en-US"/>
        </w:rPr>
        <w:t xml:space="preserve">, </w:t>
      </w:r>
      <w:r w:rsidR="00B43C9D" w:rsidRPr="0084586F">
        <w:rPr>
          <w:rFonts w:asciiTheme="majorHAnsi" w:eastAsia="Calibri" w:hAnsiTheme="majorHAnsi" w:cstheme="majorHAnsi"/>
          <w:sz w:val="22"/>
          <w:szCs w:val="22"/>
          <w:lang w:eastAsia="en-US"/>
        </w:rPr>
        <w:t xml:space="preserve">gestores de flotas de vehículos, enfrentados a un contexto particularmente competitivo, buscan soluciones concretas, fiables y duraderas para mejorar la eficacia de sus actividades cotidianas y su rentabilidad. </w:t>
      </w:r>
    </w:p>
    <w:p w:rsidR="00DC1314" w:rsidRPr="0084586F" w:rsidRDefault="00803152" w:rsidP="00432828">
      <w:pPr>
        <w:numPr>
          <w:ilvl w:val="0"/>
          <w:numId w:val="32"/>
        </w:numPr>
        <w:autoSpaceDE w:val="0"/>
        <w:autoSpaceDN w:val="0"/>
        <w:adjustRightInd w:val="0"/>
        <w:spacing w:line="276" w:lineRule="auto"/>
        <w:jc w:val="both"/>
        <w:rPr>
          <w:rFonts w:asciiTheme="majorHAnsi" w:hAnsiTheme="majorHAnsi"/>
          <w:color w:val="000000" w:themeColor="text1"/>
          <w:sz w:val="22"/>
          <w:shd w:val="clear" w:color="auto" w:fill="FFFFFF"/>
        </w:rPr>
      </w:pPr>
      <w:r w:rsidRPr="0084586F">
        <w:rPr>
          <w:rFonts w:asciiTheme="majorHAnsi" w:eastAsia="Calibri" w:hAnsiTheme="majorHAnsi" w:cstheme="majorHAnsi"/>
          <w:sz w:val="22"/>
          <w:szCs w:val="22"/>
          <w:lang w:eastAsia="en-US"/>
        </w:rPr>
        <w:t>P</w:t>
      </w:r>
      <w:r w:rsidR="00A55F83" w:rsidRPr="0084586F">
        <w:rPr>
          <w:rFonts w:asciiTheme="majorHAnsi" w:eastAsia="Calibri" w:hAnsiTheme="majorHAnsi" w:cstheme="majorHAnsi"/>
          <w:sz w:val="22"/>
          <w:szCs w:val="22"/>
          <w:lang w:eastAsia="en-US"/>
        </w:rPr>
        <w:t>ara obtener el máximo beneficio de la</w:t>
      </w:r>
      <w:r w:rsidR="00C34797" w:rsidRPr="0084586F">
        <w:rPr>
          <w:rFonts w:asciiTheme="majorHAnsi" w:eastAsia="Calibri" w:hAnsiTheme="majorHAnsi" w:cstheme="majorHAnsi"/>
          <w:sz w:val="22"/>
          <w:szCs w:val="22"/>
          <w:lang w:eastAsia="en-US"/>
        </w:rPr>
        <w:t xml:space="preserve">s prestaciones </w:t>
      </w:r>
      <w:r w:rsidR="00A55F83" w:rsidRPr="0084586F">
        <w:rPr>
          <w:rFonts w:asciiTheme="majorHAnsi" w:eastAsia="Calibri" w:hAnsiTheme="majorHAnsi" w:cstheme="majorHAnsi"/>
          <w:sz w:val="22"/>
          <w:szCs w:val="22"/>
          <w:lang w:eastAsia="en-US"/>
        </w:rPr>
        <w:t xml:space="preserve">de los neumáticos MICHELIN, </w:t>
      </w:r>
      <w:r w:rsidR="00C34797" w:rsidRPr="0084586F">
        <w:rPr>
          <w:rFonts w:asciiTheme="majorHAnsi" w:eastAsia="Calibri" w:hAnsiTheme="majorHAnsi" w:cstheme="majorHAnsi"/>
          <w:sz w:val="22"/>
          <w:szCs w:val="22"/>
          <w:lang w:eastAsia="en-US"/>
        </w:rPr>
        <w:t xml:space="preserve">es importante </w:t>
      </w:r>
      <w:r w:rsidR="007148DD" w:rsidRPr="0084586F">
        <w:rPr>
          <w:rFonts w:asciiTheme="majorHAnsi" w:eastAsia="Calibri" w:hAnsiTheme="majorHAnsi" w:cstheme="majorHAnsi"/>
          <w:sz w:val="22"/>
          <w:szCs w:val="22"/>
          <w:lang w:eastAsia="en-US"/>
        </w:rPr>
        <w:t xml:space="preserve">asociarlas </w:t>
      </w:r>
      <w:r w:rsidR="00790A9D" w:rsidRPr="0084586F">
        <w:rPr>
          <w:rFonts w:asciiTheme="majorHAnsi" w:eastAsia="Calibri" w:hAnsiTheme="majorHAnsi" w:cstheme="majorHAnsi"/>
          <w:sz w:val="22"/>
          <w:szCs w:val="22"/>
          <w:lang w:eastAsia="en-US"/>
        </w:rPr>
        <w:t>a</w:t>
      </w:r>
      <w:r w:rsidR="00C34797" w:rsidRPr="0084586F">
        <w:rPr>
          <w:rFonts w:asciiTheme="majorHAnsi" w:eastAsia="Calibri" w:hAnsiTheme="majorHAnsi" w:cstheme="majorHAnsi"/>
          <w:sz w:val="22"/>
          <w:szCs w:val="22"/>
          <w:lang w:eastAsia="en-US"/>
        </w:rPr>
        <w:t xml:space="preserve"> un servicio de calidad</w:t>
      </w:r>
      <w:r w:rsidR="007148DD" w:rsidRPr="0084586F">
        <w:rPr>
          <w:rFonts w:asciiTheme="majorHAnsi" w:hAnsiTheme="majorHAnsi"/>
          <w:color w:val="000000" w:themeColor="text1"/>
          <w:sz w:val="22"/>
          <w:shd w:val="clear" w:color="auto" w:fill="FFFFFF"/>
        </w:rPr>
        <w:t>.</w:t>
      </w:r>
    </w:p>
    <w:p w:rsidR="00DC1314" w:rsidRPr="0084586F" w:rsidRDefault="00DC1314" w:rsidP="00DC1314">
      <w:pPr>
        <w:autoSpaceDE w:val="0"/>
        <w:autoSpaceDN w:val="0"/>
        <w:adjustRightInd w:val="0"/>
        <w:spacing w:line="276" w:lineRule="auto"/>
        <w:jc w:val="both"/>
        <w:rPr>
          <w:rFonts w:asciiTheme="majorHAnsi" w:hAnsiTheme="majorHAnsi"/>
          <w:color w:val="000000" w:themeColor="text1"/>
          <w:sz w:val="22"/>
          <w:shd w:val="clear" w:color="auto" w:fill="FFFFFF"/>
        </w:rPr>
      </w:pPr>
    </w:p>
    <w:p w:rsidR="00DC1314" w:rsidRPr="0084586F" w:rsidRDefault="00803152" w:rsidP="00DC1314">
      <w:pPr>
        <w:autoSpaceDE w:val="0"/>
        <w:autoSpaceDN w:val="0"/>
        <w:adjustRightInd w:val="0"/>
        <w:spacing w:line="276" w:lineRule="auto"/>
        <w:jc w:val="both"/>
        <w:rPr>
          <w:rFonts w:asciiTheme="majorHAnsi" w:eastAsia="Times New Roman" w:hAnsiTheme="majorHAnsi" w:cstheme="majorHAnsi"/>
          <w:color w:val="000000"/>
          <w:sz w:val="22"/>
          <w:szCs w:val="22"/>
          <w:lang w:eastAsia="en-US"/>
        </w:rPr>
      </w:pPr>
      <w:r w:rsidRPr="0084586F">
        <w:rPr>
          <w:rFonts w:asciiTheme="majorHAnsi" w:eastAsia="Times New Roman" w:hAnsiTheme="majorHAnsi" w:cstheme="majorHAnsi"/>
          <w:color w:val="000000"/>
          <w:sz w:val="22"/>
          <w:szCs w:val="22"/>
          <w:lang w:eastAsia="en-US"/>
        </w:rPr>
        <w:t>A</w:t>
      </w:r>
      <w:r w:rsidR="007148DD" w:rsidRPr="0084586F">
        <w:rPr>
          <w:rFonts w:asciiTheme="majorHAnsi" w:eastAsia="Times New Roman" w:hAnsiTheme="majorHAnsi" w:cstheme="majorHAnsi"/>
          <w:color w:val="000000"/>
          <w:sz w:val="22"/>
          <w:szCs w:val="22"/>
          <w:lang w:eastAsia="en-US"/>
        </w:rPr>
        <w:t xml:space="preserve">sí, la vocación de Michelin </w:t>
      </w:r>
      <w:r w:rsidR="00F8191C" w:rsidRPr="0084586F">
        <w:rPr>
          <w:rFonts w:asciiTheme="majorHAnsi" w:eastAsia="Times New Roman" w:hAnsiTheme="majorHAnsi" w:cstheme="majorHAnsi"/>
          <w:color w:val="000000"/>
          <w:sz w:val="22"/>
          <w:szCs w:val="22"/>
          <w:lang w:eastAsia="en-US"/>
        </w:rPr>
        <w:t>s</w:t>
      </w:r>
      <w:r w:rsidR="007148DD" w:rsidRPr="0084586F">
        <w:rPr>
          <w:rFonts w:asciiTheme="majorHAnsi" w:eastAsia="Times New Roman" w:hAnsiTheme="majorHAnsi" w:cstheme="majorHAnsi"/>
          <w:color w:val="000000"/>
          <w:sz w:val="22"/>
          <w:szCs w:val="22"/>
          <w:lang w:eastAsia="en-US"/>
        </w:rPr>
        <w:t xml:space="preserve">olutions es </w:t>
      </w:r>
      <w:r w:rsidR="00F8191C" w:rsidRPr="0084586F">
        <w:rPr>
          <w:rFonts w:asciiTheme="majorHAnsi" w:eastAsia="Times New Roman" w:hAnsiTheme="majorHAnsi" w:cstheme="majorHAnsi"/>
          <w:color w:val="000000"/>
          <w:sz w:val="22"/>
          <w:szCs w:val="22"/>
          <w:lang w:eastAsia="en-US"/>
        </w:rPr>
        <w:t>diseñar, desarrollar y comercializar modelos innovadores y creadores de valor para nuestros clientes profesionales (flotas de vehículos ligeros, camiones e ingeniería civil) en todos los campos que afecten a la movilidad.</w:t>
      </w:r>
    </w:p>
    <w:p w:rsidR="007148DD" w:rsidRPr="0084586F" w:rsidRDefault="007148DD" w:rsidP="00DC1314">
      <w:pPr>
        <w:autoSpaceDE w:val="0"/>
        <w:autoSpaceDN w:val="0"/>
        <w:adjustRightInd w:val="0"/>
        <w:spacing w:line="276" w:lineRule="auto"/>
        <w:jc w:val="both"/>
        <w:rPr>
          <w:rFonts w:asciiTheme="majorHAnsi" w:eastAsia="Calibri" w:hAnsiTheme="majorHAnsi" w:cstheme="majorHAnsi"/>
          <w:sz w:val="22"/>
          <w:szCs w:val="22"/>
          <w:lang w:eastAsia="en-US"/>
        </w:rPr>
      </w:pPr>
    </w:p>
    <w:p w:rsidR="00DC1314" w:rsidRPr="0084586F" w:rsidRDefault="00FC6CA0" w:rsidP="00DC1314">
      <w:pPr>
        <w:autoSpaceDE w:val="0"/>
        <w:autoSpaceDN w:val="0"/>
        <w:adjustRightInd w:val="0"/>
        <w:spacing w:line="276" w:lineRule="auto"/>
        <w:jc w:val="both"/>
        <w:rPr>
          <w:rFonts w:asciiTheme="majorHAnsi" w:eastAsia="Calibri" w:hAnsiTheme="majorHAnsi" w:cstheme="majorHAnsi"/>
          <w:sz w:val="22"/>
          <w:szCs w:val="22"/>
          <w:lang w:eastAsia="en-US"/>
        </w:rPr>
      </w:pPr>
      <w:r w:rsidRPr="0084586F">
        <w:rPr>
          <w:rFonts w:asciiTheme="majorHAnsi" w:eastAsia="Calibri" w:hAnsiTheme="majorHAnsi" w:cstheme="majorHAnsi"/>
          <w:sz w:val="22"/>
          <w:szCs w:val="22"/>
          <w:lang w:eastAsia="en-US"/>
        </w:rPr>
        <w:t xml:space="preserve">La originalidad de estas soluciones estriba en sus </w:t>
      </w:r>
      <w:r w:rsidR="00820267" w:rsidRPr="0084586F">
        <w:rPr>
          <w:rFonts w:asciiTheme="majorHAnsi" w:eastAsia="Calibri" w:hAnsiTheme="majorHAnsi" w:cstheme="majorHAnsi"/>
          <w:sz w:val="22"/>
          <w:szCs w:val="22"/>
          <w:lang w:eastAsia="en-US"/>
        </w:rPr>
        <w:t>di</w:t>
      </w:r>
      <w:r w:rsidR="005A78C0" w:rsidRPr="0084586F">
        <w:rPr>
          <w:rFonts w:asciiTheme="majorHAnsi" w:eastAsia="Calibri" w:hAnsiTheme="majorHAnsi" w:cstheme="majorHAnsi"/>
          <w:sz w:val="22"/>
          <w:szCs w:val="22"/>
          <w:lang w:eastAsia="en-US"/>
        </w:rPr>
        <w:t>vers</w:t>
      </w:r>
      <w:r w:rsidR="00820267" w:rsidRPr="0084586F">
        <w:rPr>
          <w:rFonts w:asciiTheme="majorHAnsi" w:eastAsia="Calibri" w:hAnsiTheme="majorHAnsi" w:cstheme="majorHAnsi"/>
          <w:sz w:val="22"/>
          <w:szCs w:val="22"/>
          <w:lang w:eastAsia="en-US"/>
        </w:rPr>
        <w:t>os</w:t>
      </w:r>
      <w:r w:rsidRPr="0084586F">
        <w:rPr>
          <w:rFonts w:asciiTheme="majorHAnsi" w:eastAsia="Calibri" w:hAnsiTheme="majorHAnsi" w:cstheme="majorHAnsi"/>
          <w:sz w:val="22"/>
          <w:szCs w:val="22"/>
          <w:lang w:eastAsia="en-US"/>
        </w:rPr>
        <w:t xml:space="preserve"> componentes fundamentales</w:t>
      </w:r>
      <w:r w:rsidR="00820267" w:rsidRPr="0084586F">
        <w:rPr>
          <w:rFonts w:asciiTheme="majorHAnsi" w:eastAsia="Calibri" w:hAnsiTheme="majorHAnsi" w:cstheme="majorHAnsi"/>
          <w:sz w:val="22"/>
          <w:szCs w:val="22"/>
          <w:lang w:eastAsia="en-US"/>
        </w:rPr>
        <w:t>:</w:t>
      </w:r>
    </w:p>
    <w:p w:rsidR="00FC6CA0" w:rsidRPr="0084586F" w:rsidRDefault="00FC6CA0" w:rsidP="00DC1314">
      <w:pPr>
        <w:autoSpaceDE w:val="0"/>
        <w:autoSpaceDN w:val="0"/>
        <w:adjustRightInd w:val="0"/>
        <w:spacing w:line="276" w:lineRule="auto"/>
        <w:jc w:val="both"/>
        <w:rPr>
          <w:rFonts w:asciiTheme="majorHAnsi" w:eastAsia="Calibri" w:hAnsiTheme="majorHAnsi" w:cstheme="majorHAnsi"/>
          <w:sz w:val="22"/>
          <w:szCs w:val="22"/>
          <w:lang w:eastAsia="en-US"/>
        </w:rPr>
      </w:pPr>
    </w:p>
    <w:p w:rsidR="000923DD" w:rsidRPr="0084586F" w:rsidRDefault="00820267" w:rsidP="00432828">
      <w:pPr>
        <w:numPr>
          <w:ilvl w:val="0"/>
          <w:numId w:val="30"/>
        </w:numPr>
        <w:autoSpaceDE w:val="0"/>
        <w:autoSpaceDN w:val="0"/>
        <w:adjustRightInd w:val="0"/>
        <w:spacing w:line="276" w:lineRule="auto"/>
        <w:jc w:val="both"/>
        <w:rPr>
          <w:rFonts w:asciiTheme="majorHAnsi" w:eastAsia="Calibri" w:hAnsiTheme="majorHAnsi" w:cstheme="majorHAnsi"/>
          <w:sz w:val="22"/>
          <w:szCs w:val="22"/>
          <w:lang w:eastAsia="en-US"/>
        </w:rPr>
      </w:pPr>
      <w:r w:rsidRPr="0084586F">
        <w:rPr>
          <w:rFonts w:asciiTheme="majorHAnsi" w:eastAsia="Calibri" w:hAnsiTheme="majorHAnsi" w:cstheme="majorHAnsi"/>
          <w:sz w:val="22"/>
          <w:szCs w:val="22"/>
          <w:lang w:eastAsia="en-US"/>
        </w:rPr>
        <w:t>U</w:t>
      </w:r>
      <w:r w:rsidR="00803152" w:rsidRPr="0084586F">
        <w:rPr>
          <w:rFonts w:asciiTheme="majorHAnsi" w:eastAsia="Calibri" w:hAnsiTheme="majorHAnsi" w:cstheme="majorHAnsi"/>
          <w:sz w:val="22"/>
          <w:szCs w:val="22"/>
          <w:lang w:eastAsia="en-US"/>
        </w:rPr>
        <w:t xml:space="preserve">n </w:t>
      </w:r>
      <w:r w:rsidR="000923DD" w:rsidRPr="0084586F">
        <w:rPr>
          <w:rFonts w:asciiTheme="majorHAnsi" w:eastAsia="Calibri" w:hAnsiTheme="majorHAnsi" w:cstheme="majorHAnsi"/>
          <w:sz w:val="22"/>
          <w:szCs w:val="22"/>
          <w:lang w:eastAsia="en-US"/>
        </w:rPr>
        <w:t>compromiso contractual de resultado</w:t>
      </w:r>
      <w:r w:rsidR="00627B7D" w:rsidRPr="0084586F">
        <w:rPr>
          <w:rFonts w:asciiTheme="majorHAnsi" w:eastAsia="Calibri" w:hAnsiTheme="majorHAnsi" w:cstheme="majorHAnsi"/>
          <w:sz w:val="22"/>
          <w:szCs w:val="22"/>
          <w:lang w:eastAsia="en-US"/>
        </w:rPr>
        <w:t>s</w:t>
      </w:r>
      <w:r w:rsidR="000923DD" w:rsidRPr="0084586F">
        <w:rPr>
          <w:rFonts w:asciiTheme="majorHAnsi" w:eastAsia="Calibri" w:hAnsiTheme="majorHAnsi" w:cstheme="majorHAnsi"/>
          <w:sz w:val="22"/>
          <w:szCs w:val="22"/>
          <w:lang w:eastAsia="en-US"/>
        </w:rPr>
        <w:t xml:space="preserve">, compartido con el cliente. </w:t>
      </w:r>
    </w:p>
    <w:p w:rsidR="0047613F" w:rsidRPr="0084586F" w:rsidRDefault="00D356D0" w:rsidP="00432828">
      <w:pPr>
        <w:numPr>
          <w:ilvl w:val="0"/>
          <w:numId w:val="30"/>
        </w:numPr>
        <w:autoSpaceDE w:val="0"/>
        <w:autoSpaceDN w:val="0"/>
        <w:adjustRightInd w:val="0"/>
        <w:spacing w:line="276" w:lineRule="auto"/>
        <w:jc w:val="both"/>
        <w:rPr>
          <w:rFonts w:asciiTheme="majorHAnsi" w:eastAsia="Calibri" w:hAnsiTheme="majorHAnsi" w:cstheme="majorHAnsi"/>
          <w:sz w:val="22"/>
          <w:szCs w:val="22"/>
          <w:lang w:eastAsia="en-US"/>
        </w:rPr>
      </w:pPr>
      <w:r w:rsidRPr="0084586F">
        <w:rPr>
          <w:rFonts w:asciiTheme="majorHAnsi" w:eastAsia="Calibri" w:hAnsiTheme="majorHAnsi" w:cstheme="majorHAnsi"/>
          <w:sz w:val="22"/>
          <w:szCs w:val="22"/>
          <w:lang w:eastAsia="en-US"/>
        </w:rPr>
        <w:t>La consideración de numeros</w:t>
      </w:r>
      <w:r w:rsidR="00604E36" w:rsidRPr="0084586F">
        <w:rPr>
          <w:rFonts w:asciiTheme="majorHAnsi" w:eastAsia="Calibri" w:hAnsiTheme="majorHAnsi" w:cstheme="majorHAnsi"/>
          <w:sz w:val="22"/>
          <w:szCs w:val="22"/>
          <w:lang w:eastAsia="en-US"/>
        </w:rPr>
        <w:t>a</w:t>
      </w:r>
      <w:r w:rsidRPr="0084586F">
        <w:rPr>
          <w:rFonts w:asciiTheme="majorHAnsi" w:eastAsia="Calibri" w:hAnsiTheme="majorHAnsi" w:cstheme="majorHAnsi"/>
          <w:sz w:val="22"/>
          <w:szCs w:val="22"/>
          <w:lang w:eastAsia="en-US"/>
        </w:rPr>
        <w:t>s</w:t>
      </w:r>
      <w:r w:rsidR="00604E36" w:rsidRPr="0084586F">
        <w:rPr>
          <w:rFonts w:asciiTheme="majorHAnsi" w:eastAsia="Calibri" w:hAnsiTheme="majorHAnsi" w:cstheme="majorHAnsi"/>
          <w:sz w:val="22"/>
          <w:szCs w:val="22"/>
          <w:lang w:eastAsia="en-US"/>
        </w:rPr>
        <w:t xml:space="preserve"> medidas de actuación</w:t>
      </w:r>
      <w:r w:rsidR="000415DC" w:rsidRPr="0084586F">
        <w:rPr>
          <w:rFonts w:asciiTheme="majorHAnsi" w:eastAsia="Calibri" w:hAnsiTheme="majorHAnsi" w:cstheme="majorHAnsi"/>
          <w:sz w:val="22"/>
          <w:szCs w:val="22"/>
          <w:lang w:eastAsia="en-US"/>
        </w:rPr>
        <w:t>,</w:t>
      </w:r>
      <w:r w:rsidR="00604E36" w:rsidRPr="0084586F">
        <w:rPr>
          <w:rFonts w:asciiTheme="majorHAnsi" w:eastAsia="Calibri" w:hAnsiTheme="majorHAnsi" w:cstheme="majorHAnsi"/>
          <w:sz w:val="22"/>
          <w:szCs w:val="22"/>
          <w:lang w:eastAsia="en-US"/>
        </w:rPr>
        <w:t xml:space="preserve"> </w:t>
      </w:r>
      <w:r w:rsidR="00530AD4" w:rsidRPr="0084586F">
        <w:rPr>
          <w:rFonts w:asciiTheme="majorHAnsi" w:eastAsia="Calibri" w:hAnsiTheme="majorHAnsi" w:cstheme="majorHAnsi"/>
          <w:sz w:val="22"/>
          <w:szCs w:val="22"/>
          <w:lang w:eastAsia="en-US"/>
        </w:rPr>
        <w:t xml:space="preserve">más allá </w:t>
      </w:r>
      <w:r w:rsidR="00604E36" w:rsidRPr="0084586F">
        <w:rPr>
          <w:rFonts w:asciiTheme="majorHAnsi" w:eastAsia="Calibri" w:hAnsiTheme="majorHAnsi" w:cstheme="majorHAnsi"/>
          <w:sz w:val="22"/>
          <w:szCs w:val="22"/>
          <w:lang w:eastAsia="en-US"/>
        </w:rPr>
        <w:t>del neumático</w:t>
      </w:r>
    </w:p>
    <w:p w:rsidR="006A60E9" w:rsidRPr="0084586F" w:rsidRDefault="009B53B7" w:rsidP="00432828">
      <w:pPr>
        <w:numPr>
          <w:ilvl w:val="0"/>
          <w:numId w:val="30"/>
        </w:numPr>
        <w:autoSpaceDE w:val="0"/>
        <w:autoSpaceDN w:val="0"/>
        <w:adjustRightInd w:val="0"/>
        <w:spacing w:line="276" w:lineRule="auto"/>
        <w:jc w:val="both"/>
        <w:rPr>
          <w:rFonts w:asciiTheme="majorHAnsi" w:eastAsia="Calibri" w:hAnsiTheme="majorHAnsi" w:cstheme="majorHAnsi"/>
          <w:sz w:val="22"/>
          <w:szCs w:val="22"/>
          <w:lang w:eastAsia="en-US"/>
        </w:rPr>
      </w:pPr>
      <w:r w:rsidRPr="0084586F">
        <w:rPr>
          <w:rFonts w:asciiTheme="majorHAnsi" w:eastAsia="Calibri" w:hAnsiTheme="majorHAnsi" w:cstheme="majorHAnsi"/>
          <w:sz w:val="22"/>
          <w:szCs w:val="22"/>
          <w:lang w:eastAsia="en-US"/>
        </w:rPr>
        <w:t xml:space="preserve">El apoyo de un conjunto de socios, expertos en campos tan variados como la formación, </w:t>
      </w:r>
      <w:r w:rsidR="00530AD4" w:rsidRPr="0084586F">
        <w:rPr>
          <w:rFonts w:asciiTheme="majorHAnsi" w:eastAsia="Calibri" w:hAnsiTheme="majorHAnsi" w:cstheme="majorHAnsi"/>
          <w:sz w:val="22"/>
          <w:szCs w:val="22"/>
          <w:lang w:eastAsia="en-US"/>
        </w:rPr>
        <w:t>la telemática</w:t>
      </w:r>
      <w:r w:rsidR="00DD4A53" w:rsidRPr="0084586F">
        <w:rPr>
          <w:rFonts w:asciiTheme="majorHAnsi" w:eastAsia="Calibri" w:hAnsiTheme="majorHAnsi" w:cstheme="majorHAnsi"/>
          <w:sz w:val="22"/>
          <w:szCs w:val="22"/>
          <w:lang w:eastAsia="en-US"/>
        </w:rPr>
        <w:t xml:space="preserve"> y </w:t>
      </w:r>
      <w:r w:rsidR="00530AD4" w:rsidRPr="0084586F">
        <w:rPr>
          <w:rFonts w:asciiTheme="majorHAnsi" w:eastAsia="Calibri" w:hAnsiTheme="majorHAnsi" w:cstheme="majorHAnsi"/>
          <w:sz w:val="22"/>
          <w:szCs w:val="22"/>
          <w:lang w:eastAsia="en-US"/>
        </w:rPr>
        <w:t xml:space="preserve">la </w:t>
      </w:r>
      <w:r w:rsidR="00DD4A53" w:rsidRPr="0084586F">
        <w:rPr>
          <w:rFonts w:asciiTheme="majorHAnsi" w:eastAsia="Calibri" w:hAnsiTheme="majorHAnsi" w:cstheme="majorHAnsi"/>
          <w:sz w:val="22"/>
          <w:szCs w:val="22"/>
          <w:lang w:eastAsia="en-US"/>
        </w:rPr>
        <w:t xml:space="preserve">electrónica para proporcionar una </w:t>
      </w:r>
      <w:r w:rsidR="006A60E9" w:rsidRPr="0084586F">
        <w:rPr>
          <w:rFonts w:asciiTheme="majorHAnsi" w:eastAsia="Calibri" w:hAnsiTheme="majorHAnsi" w:cstheme="majorHAnsi"/>
          <w:sz w:val="22"/>
          <w:szCs w:val="22"/>
          <w:lang w:eastAsia="en-US"/>
        </w:rPr>
        <w:t xml:space="preserve">solución </w:t>
      </w:r>
      <w:r w:rsidR="00DD4A53" w:rsidRPr="0084586F">
        <w:rPr>
          <w:rFonts w:asciiTheme="majorHAnsi" w:eastAsia="Calibri" w:hAnsiTheme="majorHAnsi" w:cstheme="majorHAnsi"/>
          <w:sz w:val="22"/>
          <w:szCs w:val="22"/>
          <w:lang w:eastAsia="en-US"/>
        </w:rPr>
        <w:t xml:space="preserve">completa </w:t>
      </w:r>
      <w:r w:rsidR="006A60E9" w:rsidRPr="0084586F">
        <w:rPr>
          <w:rFonts w:asciiTheme="majorHAnsi" w:eastAsia="Calibri" w:hAnsiTheme="majorHAnsi" w:cstheme="majorHAnsi"/>
          <w:sz w:val="22"/>
          <w:szCs w:val="22"/>
          <w:lang w:eastAsia="en-US"/>
        </w:rPr>
        <w:t>y única en el mercado.</w:t>
      </w:r>
    </w:p>
    <w:p w:rsidR="00DC1314" w:rsidRPr="0084586F" w:rsidRDefault="006A60E9" w:rsidP="00432828">
      <w:pPr>
        <w:numPr>
          <w:ilvl w:val="0"/>
          <w:numId w:val="30"/>
        </w:numPr>
        <w:autoSpaceDE w:val="0"/>
        <w:autoSpaceDN w:val="0"/>
        <w:adjustRightInd w:val="0"/>
        <w:spacing w:line="276" w:lineRule="auto"/>
        <w:jc w:val="both"/>
        <w:rPr>
          <w:rFonts w:asciiTheme="majorHAnsi" w:eastAsia="Calibri" w:hAnsiTheme="majorHAnsi" w:cstheme="majorHAnsi"/>
          <w:sz w:val="22"/>
          <w:szCs w:val="22"/>
          <w:lang w:eastAsia="en-US"/>
        </w:rPr>
      </w:pPr>
      <w:r w:rsidRPr="0084586F">
        <w:rPr>
          <w:rFonts w:asciiTheme="majorHAnsi" w:eastAsia="Calibri" w:hAnsiTheme="majorHAnsi" w:cstheme="majorHAnsi"/>
          <w:sz w:val="22"/>
          <w:szCs w:val="22"/>
          <w:lang w:eastAsia="en-US"/>
        </w:rPr>
        <w:t>Una garantía de re</w:t>
      </w:r>
      <w:r w:rsidR="006B78A4" w:rsidRPr="0084586F">
        <w:rPr>
          <w:rFonts w:asciiTheme="majorHAnsi" w:eastAsia="Calibri" w:hAnsiTheme="majorHAnsi" w:cstheme="majorHAnsi"/>
          <w:sz w:val="22"/>
          <w:szCs w:val="22"/>
          <w:lang w:eastAsia="en-US"/>
        </w:rPr>
        <w:t>e</w:t>
      </w:r>
      <w:r w:rsidRPr="0084586F">
        <w:rPr>
          <w:rFonts w:asciiTheme="majorHAnsi" w:eastAsia="Calibri" w:hAnsiTheme="majorHAnsi" w:cstheme="majorHAnsi"/>
          <w:sz w:val="22"/>
          <w:szCs w:val="22"/>
          <w:lang w:eastAsia="en-US"/>
        </w:rPr>
        <w:t>mbolso si no se alcanzan los resultados</w:t>
      </w:r>
      <w:r w:rsidR="00803152" w:rsidRPr="0084586F">
        <w:rPr>
          <w:rFonts w:asciiTheme="majorHAnsi" w:eastAsia="Calibri" w:hAnsiTheme="majorHAnsi" w:cstheme="majorHAnsi"/>
          <w:sz w:val="22"/>
          <w:szCs w:val="22"/>
          <w:lang w:eastAsia="en-US"/>
        </w:rPr>
        <w:t>.</w:t>
      </w:r>
    </w:p>
    <w:p w:rsidR="00803152" w:rsidRPr="0084586F" w:rsidRDefault="00803152" w:rsidP="00DC1314">
      <w:pPr>
        <w:autoSpaceDE w:val="0"/>
        <w:autoSpaceDN w:val="0"/>
        <w:adjustRightInd w:val="0"/>
        <w:spacing w:line="276" w:lineRule="auto"/>
        <w:ind w:left="720"/>
        <w:jc w:val="both"/>
        <w:rPr>
          <w:rFonts w:asciiTheme="majorHAnsi" w:eastAsia="Calibri" w:hAnsiTheme="majorHAnsi" w:cstheme="majorHAnsi"/>
          <w:sz w:val="22"/>
          <w:szCs w:val="22"/>
          <w:lang w:eastAsia="en-US"/>
        </w:rPr>
      </w:pPr>
    </w:p>
    <w:p w:rsidR="00A30E13" w:rsidRPr="0084586F" w:rsidRDefault="003F1966" w:rsidP="00A30E13">
      <w:pPr>
        <w:autoSpaceDE w:val="0"/>
        <w:autoSpaceDN w:val="0"/>
        <w:adjustRightInd w:val="0"/>
        <w:spacing w:line="276" w:lineRule="auto"/>
        <w:jc w:val="both"/>
        <w:rPr>
          <w:rFonts w:asciiTheme="majorHAnsi" w:eastAsia="Calibri" w:hAnsiTheme="majorHAnsi" w:cstheme="majorHAnsi"/>
          <w:sz w:val="22"/>
          <w:szCs w:val="22"/>
          <w:lang w:eastAsia="en-US"/>
        </w:rPr>
      </w:pPr>
      <w:r w:rsidRPr="0084586F">
        <w:rPr>
          <w:rFonts w:asciiTheme="majorHAnsi" w:eastAsia="Calibri" w:hAnsiTheme="majorHAnsi" w:cstheme="majorHAnsi"/>
          <w:sz w:val="22"/>
          <w:szCs w:val="22"/>
          <w:lang w:eastAsia="en-US"/>
        </w:rPr>
        <w:t xml:space="preserve">Ahora, Michelin solutions lanza EFFIFUEL™, una primera solución de compromiso de </w:t>
      </w:r>
      <w:r w:rsidR="0008630C" w:rsidRPr="0084586F">
        <w:rPr>
          <w:rFonts w:asciiTheme="majorHAnsi" w:eastAsia="Calibri" w:hAnsiTheme="majorHAnsi" w:cstheme="majorHAnsi"/>
          <w:sz w:val="22"/>
          <w:szCs w:val="22"/>
          <w:lang w:eastAsia="en-US"/>
        </w:rPr>
        <w:t>reducción de consumo</w:t>
      </w:r>
      <w:r w:rsidRPr="0084586F">
        <w:rPr>
          <w:rFonts w:asciiTheme="majorHAnsi" w:eastAsia="Calibri" w:hAnsiTheme="majorHAnsi" w:cstheme="majorHAnsi"/>
          <w:sz w:val="22"/>
          <w:szCs w:val="22"/>
          <w:lang w:eastAsia="en-US"/>
        </w:rPr>
        <w:t xml:space="preserve"> de carburante </w:t>
      </w:r>
      <w:r w:rsidR="0008630C" w:rsidRPr="0084586F">
        <w:rPr>
          <w:rFonts w:asciiTheme="majorHAnsi" w:eastAsia="Calibri" w:hAnsiTheme="majorHAnsi" w:cstheme="majorHAnsi"/>
          <w:sz w:val="22"/>
          <w:szCs w:val="22"/>
          <w:lang w:eastAsia="en-US"/>
        </w:rPr>
        <w:t>para</w:t>
      </w:r>
      <w:r w:rsidRPr="0084586F">
        <w:rPr>
          <w:rFonts w:asciiTheme="majorHAnsi" w:eastAsia="Calibri" w:hAnsiTheme="majorHAnsi" w:cstheme="majorHAnsi"/>
          <w:sz w:val="22"/>
          <w:szCs w:val="22"/>
          <w:lang w:eastAsia="en-US"/>
        </w:rPr>
        <w:t xml:space="preserve"> las flotas </w:t>
      </w:r>
      <w:r w:rsidR="003E2931" w:rsidRPr="0084586F">
        <w:rPr>
          <w:rFonts w:asciiTheme="majorHAnsi" w:eastAsia="Calibri" w:hAnsiTheme="majorHAnsi" w:cstheme="majorHAnsi"/>
          <w:sz w:val="22"/>
          <w:szCs w:val="22"/>
          <w:lang w:eastAsia="en-US"/>
        </w:rPr>
        <w:t xml:space="preserve">europeas </w:t>
      </w:r>
      <w:r w:rsidRPr="0084586F">
        <w:rPr>
          <w:rFonts w:asciiTheme="majorHAnsi" w:eastAsia="Calibri" w:hAnsiTheme="majorHAnsi" w:cstheme="majorHAnsi"/>
          <w:sz w:val="22"/>
          <w:szCs w:val="22"/>
          <w:lang w:eastAsia="en-US"/>
        </w:rPr>
        <w:t>de camiones.</w:t>
      </w:r>
    </w:p>
    <w:p w:rsidR="003F1966" w:rsidRPr="0084586F" w:rsidRDefault="003F1966" w:rsidP="00A30E13">
      <w:pPr>
        <w:autoSpaceDE w:val="0"/>
        <w:autoSpaceDN w:val="0"/>
        <w:adjustRightInd w:val="0"/>
        <w:spacing w:line="276" w:lineRule="auto"/>
        <w:jc w:val="both"/>
        <w:rPr>
          <w:rFonts w:asciiTheme="majorHAnsi" w:eastAsia="Calibri" w:hAnsiTheme="majorHAnsi" w:cstheme="majorHAnsi"/>
          <w:sz w:val="22"/>
          <w:szCs w:val="22"/>
          <w:lang w:eastAsia="en-US"/>
        </w:rPr>
      </w:pPr>
    </w:p>
    <w:p w:rsidR="00A30E13" w:rsidRPr="0084586F" w:rsidRDefault="00C30BA6" w:rsidP="00A30E13">
      <w:pPr>
        <w:autoSpaceDE w:val="0"/>
        <w:autoSpaceDN w:val="0"/>
        <w:adjustRightInd w:val="0"/>
        <w:spacing w:line="276" w:lineRule="auto"/>
        <w:jc w:val="both"/>
        <w:rPr>
          <w:rFonts w:asciiTheme="majorHAnsi" w:eastAsia="Calibri" w:hAnsiTheme="majorHAnsi" w:cstheme="majorHAnsi"/>
          <w:sz w:val="22"/>
          <w:szCs w:val="22"/>
          <w:lang w:eastAsia="en-US"/>
        </w:rPr>
      </w:pPr>
      <w:r w:rsidRPr="0084586F">
        <w:rPr>
          <w:rFonts w:asciiTheme="majorHAnsi" w:eastAsia="Calibri" w:hAnsiTheme="majorHAnsi" w:cstheme="majorHAnsi"/>
          <w:sz w:val="22"/>
          <w:szCs w:val="22"/>
          <w:lang w:eastAsia="en-US"/>
        </w:rPr>
        <w:t xml:space="preserve">Esta solución resulta de la integración de los principales factores </w:t>
      </w:r>
      <w:r w:rsidR="00683EE7" w:rsidRPr="0084586F">
        <w:rPr>
          <w:rFonts w:asciiTheme="majorHAnsi" w:eastAsia="Calibri" w:hAnsiTheme="majorHAnsi" w:cstheme="majorHAnsi"/>
          <w:sz w:val="22"/>
          <w:szCs w:val="22"/>
          <w:lang w:eastAsia="en-US"/>
        </w:rPr>
        <w:t>que</w:t>
      </w:r>
      <w:r w:rsidRPr="0084586F">
        <w:rPr>
          <w:rFonts w:asciiTheme="majorHAnsi" w:eastAsia="Calibri" w:hAnsiTheme="majorHAnsi" w:cstheme="majorHAnsi"/>
          <w:sz w:val="22"/>
          <w:szCs w:val="22"/>
          <w:lang w:eastAsia="en-US"/>
        </w:rPr>
        <w:t xml:space="preserve"> influ</w:t>
      </w:r>
      <w:r w:rsidR="00683EE7" w:rsidRPr="0084586F">
        <w:rPr>
          <w:rFonts w:asciiTheme="majorHAnsi" w:eastAsia="Calibri" w:hAnsiTheme="majorHAnsi" w:cstheme="majorHAnsi"/>
          <w:sz w:val="22"/>
          <w:szCs w:val="22"/>
          <w:lang w:eastAsia="en-US"/>
        </w:rPr>
        <w:t>yen en</w:t>
      </w:r>
      <w:r w:rsidR="00BE029D" w:rsidRPr="0084586F">
        <w:rPr>
          <w:rFonts w:asciiTheme="majorHAnsi" w:eastAsia="Calibri" w:hAnsiTheme="majorHAnsi" w:cstheme="majorHAnsi"/>
          <w:sz w:val="22"/>
          <w:szCs w:val="22"/>
          <w:lang w:eastAsia="en-US"/>
        </w:rPr>
        <w:t xml:space="preserve"> el consumo de los vehículos: </w:t>
      </w:r>
      <w:r w:rsidR="009609A5" w:rsidRPr="0084586F">
        <w:rPr>
          <w:rFonts w:asciiTheme="majorHAnsi" w:eastAsia="Calibri" w:hAnsiTheme="majorHAnsi" w:cstheme="majorHAnsi"/>
          <w:sz w:val="22"/>
          <w:szCs w:val="22"/>
          <w:lang w:eastAsia="en-US"/>
        </w:rPr>
        <w:t xml:space="preserve">la </w:t>
      </w:r>
      <w:r w:rsidR="00BE029D" w:rsidRPr="0084586F">
        <w:rPr>
          <w:rFonts w:asciiTheme="majorHAnsi" w:eastAsia="Calibri" w:hAnsiTheme="majorHAnsi" w:cstheme="majorHAnsi"/>
          <w:sz w:val="22"/>
          <w:szCs w:val="22"/>
          <w:lang w:eastAsia="en-US"/>
        </w:rPr>
        <w:t xml:space="preserve">formación y </w:t>
      </w:r>
      <w:r w:rsidR="00D318B6" w:rsidRPr="0084586F">
        <w:rPr>
          <w:rFonts w:asciiTheme="majorHAnsi" w:eastAsia="Calibri" w:hAnsiTheme="majorHAnsi" w:cstheme="majorHAnsi"/>
          <w:sz w:val="22"/>
          <w:szCs w:val="22"/>
          <w:lang w:eastAsia="en-US"/>
        </w:rPr>
        <w:t>apoyo</w:t>
      </w:r>
      <w:r w:rsidR="00BE029D" w:rsidRPr="0084586F">
        <w:rPr>
          <w:rFonts w:asciiTheme="majorHAnsi" w:eastAsia="Calibri" w:hAnsiTheme="majorHAnsi" w:cstheme="majorHAnsi"/>
          <w:sz w:val="22"/>
          <w:szCs w:val="22"/>
          <w:lang w:eastAsia="en-US"/>
        </w:rPr>
        <w:t xml:space="preserve"> a los conductores, </w:t>
      </w:r>
      <w:r w:rsidR="003A1354" w:rsidRPr="0084586F">
        <w:rPr>
          <w:rFonts w:asciiTheme="majorHAnsi" w:eastAsia="Calibri" w:hAnsiTheme="majorHAnsi" w:cstheme="majorHAnsi"/>
          <w:sz w:val="22"/>
          <w:szCs w:val="22"/>
          <w:lang w:eastAsia="en-US"/>
        </w:rPr>
        <w:t>la puesta a</w:t>
      </w:r>
      <w:r w:rsidR="009609A5" w:rsidRPr="0084586F">
        <w:rPr>
          <w:rFonts w:asciiTheme="majorHAnsi" w:eastAsia="Calibri" w:hAnsiTheme="majorHAnsi" w:cstheme="majorHAnsi"/>
          <w:sz w:val="22"/>
          <w:szCs w:val="22"/>
          <w:lang w:eastAsia="en-US"/>
        </w:rPr>
        <w:t xml:space="preserve"> </w:t>
      </w:r>
      <w:r w:rsidR="0011212D" w:rsidRPr="0084586F">
        <w:rPr>
          <w:rFonts w:asciiTheme="majorHAnsi" w:eastAsia="Calibri" w:hAnsiTheme="majorHAnsi" w:cstheme="majorHAnsi"/>
          <w:sz w:val="22"/>
          <w:szCs w:val="22"/>
          <w:lang w:eastAsia="en-US"/>
        </w:rPr>
        <w:t>dispo</w:t>
      </w:r>
      <w:r w:rsidR="003A1354" w:rsidRPr="0084586F">
        <w:rPr>
          <w:rFonts w:asciiTheme="majorHAnsi" w:eastAsia="Calibri" w:hAnsiTheme="majorHAnsi" w:cstheme="majorHAnsi"/>
          <w:sz w:val="22"/>
          <w:szCs w:val="22"/>
          <w:lang w:eastAsia="en-US"/>
        </w:rPr>
        <w:t>s</w:t>
      </w:r>
      <w:r w:rsidR="0011212D" w:rsidRPr="0084586F">
        <w:rPr>
          <w:rFonts w:asciiTheme="majorHAnsi" w:eastAsia="Calibri" w:hAnsiTheme="majorHAnsi" w:cstheme="majorHAnsi"/>
          <w:sz w:val="22"/>
          <w:szCs w:val="22"/>
          <w:lang w:eastAsia="en-US"/>
        </w:rPr>
        <w:t>i</w:t>
      </w:r>
      <w:r w:rsidR="003A1354" w:rsidRPr="0084586F">
        <w:rPr>
          <w:rFonts w:asciiTheme="majorHAnsi" w:eastAsia="Calibri" w:hAnsiTheme="majorHAnsi" w:cstheme="majorHAnsi"/>
          <w:sz w:val="22"/>
          <w:szCs w:val="22"/>
          <w:lang w:eastAsia="en-US"/>
        </w:rPr>
        <w:t>ción</w:t>
      </w:r>
      <w:r w:rsidR="0011212D" w:rsidRPr="0084586F">
        <w:rPr>
          <w:rFonts w:asciiTheme="majorHAnsi" w:eastAsia="Calibri" w:hAnsiTheme="majorHAnsi" w:cstheme="majorHAnsi"/>
          <w:sz w:val="22"/>
          <w:szCs w:val="22"/>
          <w:lang w:eastAsia="en-US"/>
        </w:rPr>
        <w:t xml:space="preserve"> de </w:t>
      </w:r>
      <w:r w:rsidR="003A1354" w:rsidRPr="0084586F">
        <w:rPr>
          <w:rFonts w:asciiTheme="majorHAnsi" w:eastAsia="Calibri" w:hAnsiTheme="majorHAnsi" w:cstheme="majorHAnsi"/>
          <w:sz w:val="22"/>
          <w:szCs w:val="22"/>
          <w:lang w:eastAsia="en-US"/>
        </w:rPr>
        <w:t xml:space="preserve">las flotas de </w:t>
      </w:r>
      <w:r w:rsidR="0011212D" w:rsidRPr="0084586F">
        <w:rPr>
          <w:rFonts w:asciiTheme="majorHAnsi" w:eastAsia="Calibri" w:hAnsiTheme="majorHAnsi" w:cstheme="majorHAnsi"/>
          <w:sz w:val="22"/>
          <w:szCs w:val="22"/>
          <w:lang w:eastAsia="en-US"/>
        </w:rPr>
        <w:t xml:space="preserve">un equipo </w:t>
      </w:r>
      <w:r w:rsidR="00ED3466" w:rsidRPr="0084586F">
        <w:rPr>
          <w:rFonts w:asciiTheme="majorHAnsi" w:eastAsia="Calibri" w:hAnsiTheme="majorHAnsi" w:cstheme="majorHAnsi"/>
          <w:sz w:val="22"/>
          <w:szCs w:val="22"/>
          <w:lang w:eastAsia="en-US"/>
        </w:rPr>
        <w:t xml:space="preserve">especial </w:t>
      </w:r>
      <w:r w:rsidR="00C3349E" w:rsidRPr="0084586F">
        <w:rPr>
          <w:rFonts w:asciiTheme="majorHAnsi" w:eastAsia="Calibri" w:hAnsiTheme="majorHAnsi" w:cstheme="majorHAnsi"/>
          <w:sz w:val="22"/>
          <w:szCs w:val="22"/>
          <w:lang w:eastAsia="en-US"/>
        </w:rPr>
        <w:t xml:space="preserve">de </w:t>
      </w:r>
      <w:r w:rsidR="00ED3466" w:rsidRPr="0084586F">
        <w:rPr>
          <w:rFonts w:asciiTheme="majorHAnsi" w:eastAsia="Calibri" w:hAnsiTheme="majorHAnsi" w:cstheme="majorHAnsi"/>
          <w:i/>
          <w:sz w:val="22"/>
          <w:szCs w:val="22"/>
          <w:lang w:eastAsia="en-US"/>
        </w:rPr>
        <w:t>fuel analysts</w:t>
      </w:r>
      <w:r w:rsidR="0011212D" w:rsidRPr="0084586F">
        <w:rPr>
          <w:rFonts w:asciiTheme="majorHAnsi" w:eastAsia="Calibri" w:hAnsiTheme="majorHAnsi" w:cstheme="majorHAnsi"/>
          <w:sz w:val="22"/>
          <w:szCs w:val="22"/>
          <w:lang w:eastAsia="en-US"/>
        </w:rPr>
        <w:t xml:space="preserve"> </w:t>
      </w:r>
      <w:r w:rsidR="00405776" w:rsidRPr="0084586F">
        <w:rPr>
          <w:rFonts w:asciiTheme="majorHAnsi" w:eastAsia="Calibri" w:hAnsiTheme="majorHAnsi" w:cstheme="majorHAnsi"/>
          <w:sz w:val="22"/>
          <w:szCs w:val="22"/>
          <w:lang w:eastAsia="en-US"/>
        </w:rPr>
        <w:t xml:space="preserve">que </w:t>
      </w:r>
      <w:r w:rsidR="003A1354" w:rsidRPr="0084586F">
        <w:rPr>
          <w:rFonts w:asciiTheme="majorHAnsi" w:eastAsia="Calibri" w:hAnsiTheme="majorHAnsi" w:cstheme="majorHAnsi"/>
          <w:sz w:val="22"/>
          <w:szCs w:val="22"/>
          <w:lang w:eastAsia="en-US"/>
        </w:rPr>
        <w:t xml:space="preserve">les </w:t>
      </w:r>
      <w:r w:rsidR="00405776" w:rsidRPr="0084586F">
        <w:rPr>
          <w:rFonts w:asciiTheme="majorHAnsi" w:eastAsia="Calibri" w:hAnsiTheme="majorHAnsi" w:cstheme="majorHAnsi"/>
          <w:sz w:val="22"/>
          <w:szCs w:val="22"/>
          <w:lang w:eastAsia="en-US"/>
        </w:rPr>
        <w:t>preste</w:t>
      </w:r>
      <w:r w:rsidR="00D318B6" w:rsidRPr="0084586F">
        <w:rPr>
          <w:rFonts w:asciiTheme="majorHAnsi" w:eastAsia="Calibri" w:hAnsiTheme="majorHAnsi" w:cstheme="majorHAnsi"/>
          <w:sz w:val="22"/>
          <w:szCs w:val="22"/>
          <w:lang w:eastAsia="en-US"/>
        </w:rPr>
        <w:t xml:space="preserve"> asistencia </w:t>
      </w:r>
      <w:r w:rsidR="00D62348" w:rsidRPr="0084586F">
        <w:rPr>
          <w:rFonts w:asciiTheme="majorHAnsi" w:eastAsia="Calibri" w:hAnsiTheme="majorHAnsi" w:cstheme="majorHAnsi"/>
          <w:sz w:val="22"/>
          <w:szCs w:val="22"/>
          <w:lang w:eastAsia="en-US"/>
        </w:rPr>
        <w:t>con</w:t>
      </w:r>
      <w:r w:rsidR="00D318B6" w:rsidRPr="0084586F">
        <w:rPr>
          <w:rFonts w:asciiTheme="majorHAnsi" w:eastAsia="Calibri" w:hAnsiTheme="majorHAnsi" w:cstheme="majorHAnsi"/>
          <w:sz w:val="22"/>
          <w:szCs w:val="22"/>
          <w:lang w:eastAsia="en-US"/>
        </w:rPr>
        <w:t xml:space="preserve"> sus ac</w:t>
      </w:r>
      <w:r w:rsidR="00D62348" w:rsidRPr="0084586F">
        <w:rPr>
          <w:rFonts w:asciiTheme="majorHAnsi" w:eastAsia="Calibri" w:hAnsiTheme="majorHAnsi" w:cstheme="majorHAnsi"/>
          <w:sz w:val="22"/>
          <w:szCs w:val="22"/>
          <w:lang w:eastAsia="en-US"/>
        </w:rPr>
        <w:t>cione</w:t>
      </w:r>
      <w:r w:rsidR="00D318B6" w:rsidRPr="0084586F">
        <w:rPr>
          <w:rFonts w:asciiTheme="majorHAnsi" w:eastAsia="Calibri" w:hAnsiTheme="majorHAnsi" w:cstheme="majorHAnsi"/>
          <w:sz w:val="22"/>
          <w:szCs w:val="22"/>
          <w:lang w:eastAsia="en-US"/>
        </w:rPr>
        <w:t>s</w:t>
      </w:r>
      <w:r w:rsidR="0011212D" w:rsidRPr="0084586F">
        <w:rPr>
          <w:rFonts w:asciiTheme="majorHAnsi" w:eastAsia="Calibri" w:hAnsiTheme="majorHAnsi" w:cstheme="majorHAnsi"/>
          <w:sz w:val="22"/>
          <w:szCs w:val="22"/>
          <w:lang w:eastAsia="en-US"/>
        </w:rPr>
        <w:t xml:space="preserve"> </w:t>
      </w:r>
      <w:r w:rsidR="00DC1FE7" w:rsidRPr="0084586F">
        <w:rPr>
          <w:rFonts w:asciiTheme="majorHAnsi" w:eastAsia="Calibri" w:hAnsiTheme="majorHAnsi" w:cstheme="majorHAnsi"/>
          <w:sz w:val="22"/>
          <w:szCs w:val="22"/>
          <w:lang w:eastAsia="en-US"/>
        </w:rPr>
        <w:t>para</w:t>
      </w:r>
      <w:r w:rsidR="0011212D" w:rsidRPr="0084586F">
        <w:rPr>
          <w:rFonts w:asciiTheme="majorHAnsi" w:eastAsia="Calibri" w:hAnsiTheme="majorHAnsi" w:cstheme="majorHAnsi"/>
          <w:sz w:val="22"/>
          <w:szCs w:val="22"/>
          <w:lang w:eastAsia="en-US"/>
        </w:rPr>
        <w:t xml:space="preserve"> disminuir el gasto de carburante</w:t>
      </w:r>
      <w:r w:rsidR="0000404D" w:rsidRPr="0084586F">
        <w:rPr>
          <w:rFonts w:asciiTheme="majorHAnsi" w:eastAsia="Calibri" w:hAnsiTheme="majorHAnsi" w:cstheme="majorHAnsi"/>
          <w:sz w:val="22"/>
          <w:szCs w:val="22"/>
          <w:lang w:eastAsia="en-US"/>
        </w:rPr>
        <w:t xml:space="preserve">, </w:t>
      </w:r>
      <w:r w:rsidR="00C6651D" w:rsidRPr="0084586F">
        <w:rPr>
          <w:rFonts w:asciiTheme="majorHAnsi" w:eastAsia="Calibri" w:hAnsiTheme="majorHAnsi" w:cstheme="majorHAnsi"/>
          <w:sz w:val="22"/>
          <w:szCs w:val="22"/>
          <w:lang w:eastAsia="en-US"/>
        </w:rPr>
        <w:t xml:space="preserve">la </w:t>
      </w:r>
      <w:r w:rsidR="00783ECE" w:rsidRPr="0084586F">
        <w:rPr>
          <w:rFonts w:asciiTheme="majorHAnsi" w:eastAsia="Calibri" w:hAnsiTheme="majorHAnsi" w:cstheme="majorHAnsi"/>
          <w:sz w:val="22"/>
          <w:szCs w:val="22"/>
          <w:lang w:eastAsia="en-US"/>
        </w:rPr>
        <w:t>implantación</w:t>
      </w:r>
      <w:r w:rsidR="00C6651D" w:rsidRPr="0084586F">
        <w:rPr>
          <w:rFonts w:asciiTheme="majorHAnsi" w:eastAsia="Calibri" w:hAnsiTheme="majorHAnsi" w:cstheme="majorHAnsi"/>
          <w:sz w:val="22"/>
          <w:szCs w:val="22"/>
          <w:lang w:eastAsia="en-US"/>
        </w:rPr>
        <w:t xml:space="preserve"> de una trazabilidad en tiempo real de los datos de los vehículos.</w:t>
      </w:r>
      <w:r w:rsidR="009B4BD9" w:rsidRPr="0084586F">
        <w:rPr>
          <w:rFonts w:asciiTheme="majorHAnsi" w:eastAsia="Calibri" w:hAnsiTheme="majorHAnsi" w:cstheme="majorHAnsi"/>
          <w:sz w:val="22"/>
          <w:szCs w:val="22"/>
          <w:lang w:eastAsia="en-US"/>
        </w:rPr>
        <w:t xml:space="preserve"> </w:t>
      </w:r>
      <w:r w:rsidR="00F036A4" w:rsidRPr="0084586F">
        <w:rPr>
          <w:rFonts w:asciiTheme="majorHAnsi" w:eastAsia="Calibri" w:hAnsiTheme="majorHAnsi" w:cstheme="majorHAnsi"/>
          <w:sz w:val="22"/>
          <w:szCs w:val="22"/>
          <w:lang w:eastAsia="en-US"/>
        </w:rPr>
        <w:t>Actualmente</w:t>
      </w:r>
      <w:r w:rsidR="00D34C4F" w:rsidRPr="0084586F">
        <w:rPr>
          <w:rFonts w:asciiTheme="majorHAnsi" w:eastAsia="Calibri" w:hAnsiTheme="majorHAnsi" w:cstheme="majorHAnsi"/>
          <w:sz w:val="22"/>
          <w:szCs w:val="22"/>
          <w:lang w:eastAsia="en-US"/>
        </w:rPr>
        <w:t>,</w:t>
      </w:r>
      <w:r w:rsidR="00F036A4" w:rsidRPr="0084586F">
        <w:rPr>
          <w:rFonts w:asciiTheme="majorHAnsi" w:eastAsia="Calibri" w:hAnsiTheme="majorHAnsi" w:cstheme="majorHAnsi"/>
          <w:sz w:val="22"/>
          <w:szCs w:val="22"/>
          <w:lang w:eastAsia="en-US"/>
        </w:rPr>
        <w:t xml:space="preserve"> se están desarrollando otras soluciones que contribuyan a mejorar la movilidad de nuestros clientes profesionales</w:t>
      </w:r>
      <w:r w:rsidR="000B44DC" w:rsidRPr="0084586F">
        <w:rPr>
          <w:rFonts w:asciiTheme="majorHAnsi" w:eastAsia="Calibri" w:hAnsiTheme="majorHAnsi" w:cstheme="majorHAnsi"/>
          <w:sz w:val="22"/>
          <w:szCs w:val="22"/>
          <w:lang w:eastAsia="en-US"/>
        </w:rPr>
        <w:t xml:space="preserve"> </w:t>
      </w:r>
      <w:r w:rsidR="001076DE" w:rsidRPr="0084586F">
        <w:rPr>
          <w:rFonts w:asciiTheme="majorHAnsi" w:eastAsia="Calibri" w:hAnsiTheme="majorHAnsi" w:cstheme="majorHAnsi"/>
          <w:sz w:val="22"/>
          <w:szCs w:val="22"/>
          <w:lang w:eastAsia="en-US"/>
        </w:rPr>
        <w:t>y que</w:t>
      </w:r>
      <w:r w:rsidR="000B44DC" w:rsidRPr="0084586F">
        <w:rPr>
          <w:rFonts w:asciiTheme="majorHAnsi" w:eastAsia="Calibri" w:hAnsiTheme="majorHAnsi" w:cstheme="majorHAnsi"/>
          <w:sz w:val="22"/>
          <w:szCs w:val="22"/>
          <w:lang w:eastAsia="en-US"/>
        </w:rPr>
        <w:t xml:space="preserve"> </w:t>
      </w:r>
      <w:r w:rsidR="00470E0A" w:rsidRPr="0084586F">
        <w:rPr>
          <w:rFonts w:asciiTheme="majorHAnsi" w:eastAsia="Calibri" w:hAnsiTheme="majorHAnsi" w:cstheme="majorHAnsi"/>
          <w:sz w:val="22"/>
          <w:szCs w:val="22"/>
          <w:lang w:eastAsia="en-US"/>
        </w:rPr>
        <w:t>au</w:t>
      </w:r>
      <w:r w:rsidR="000B44DC" w:rsidRPr="0084586F">
        <w:rPr>
          <w:rFonts w:asciiTheme="majorHAnsi" w:eastAsia="Calibri" w:hAnsiTheme="majorHAnsi" w:cstheme="majorHAnsi"/>
          <w:sz w:val="22"/>
          <w:szCs w:val="22"/>
          <w:lang w:eastAsia="en-US"/>
        </w:rPr>
        <w:t>mentarán las propuestas de Michelin solutions en los próximos años.</w:t>
      </w:r>
    </w:p>
    <w:p w:rsidR="00F036A4" w:rsidRPr="0084586F" w:rsidRDefault="00F036A4" w:rsidP="00A30E13">
      <w:pPr>
        <w:autoSpaceDE w:val="0"/>
        <w:autoSpaceDN w:val="0"/>
        <w:adjustRightInd w:val="0"/>
        <w:spacing w:line="276" w:lineRule="auto"/>
        <w:jc w:val="both"/>
        <w:rPr>
          <w:rFonts w:asciiTheme="majorHAnsi" w:eastAsia="Calibri" w:hAnsiTheme="majorHAnsi" w:cstheme="majorHAnsi"/>
          <w:sz w:val="22"/>
          <w:szCs w:val="22"/>
          <w:lang w:eastAsia="en-US"/>
        </w:rPr>
      </w:pPr>
    </w:p>
    <w:p w:rsidR="00724510" w:rsidRPr="0084586F" w:rsidRDefault="00724510" w:rsidP="00A30E13">
      <w:pPr>
        <w:autoSpaceDE w:val="0"/>
        <w:autoSpaceDN w:val="0"/>
        <w:adjustRightInd w:val="0"/>
        <w:spacing w:line="276" w:lineRule="auto"/>
        <w:jc w:val="both"/>
        <w:rPr>
          <w:rFonts w:asciiTheme="majorHAnsi" w:eastAsia="Calibri" w:hAnsiTheme="majorHAnsi" w:cstheme="majorHAnsi"/>
          <w:sz w:val="22"/>
          <w:szCs w:val="22"/>
          <w:lang w:eastAsia="en-US"/>
        </w:rPr>
      </w:pPr>
      <w:r w:rsidRPr="0084586F">
        <w:rPr>
          <w:rFonts w:asciiTheme="majorHAnsi" w:eastAsia="Calibri" w:hAnsiTheme="majorHAnsi" w:cstheme="majorHAnsi"/>
          <w:sz w:val="22"/>
          <w:szCs w:val="22"/>
          <w:lang w:eastAsia="en-US"/>
        </w:rPr>
        <w:br w:type="column"/>
      </w:r>
    </w:p>
    <w:p w:rsidR="00AF66AA" w:rsidRPr="0084586F" w:rsidRDefault="00AF66AA" w:rsidP="00A30E13">
      <w:pPr>
        <w:autoSpaceDE w:val="0"/>
        <w:autoSpaceDN w:val="0"/>
        <w:adjustRightInd w:val="0"/>
        <w:spacing w:line="276" w:lineRule="auto"/>
        <w:jc w:val="both"/>
        <w:rPr>
          <w:rFonts w:asciiTheme="majorHAnsi" w:eastAsia="Calibri" w:hAnsiTheme="majorHAnsi" w:cstheme="majorHAnsi"/>
          <w:sz w:val="22"/>
          <w:szCs w:val="22"/>
          <w:lang w:eastAsia="en-US"/>
        </w:rPr>
      </w:pPr>
    </w:p>
    <w:p w:rsidR="00A30E13" w:rsidRPr="0084586F" w:rsidRDefault="000B44DC" w:rsidP="00A30E13">
      <w:pPr>
        <w:autoSpaceDE w:val="0"/>
        <w:autoSpaceDN w:val="0"/>
        <w:adjustRightInd w:val="0"/>
        <w:spacing w:line="276" w:lineRule="auto"/>
        <w:jc w:val="both"/>
        <w:rPr>
          <w:rFonts w:asciiTheme="majorHAnsi" w:eastAsia="Calibri" w:hAnsiTheme="majorHAnsi" w:cstheme="majorHAnsi"/>
          <w:sz w:val="22"/>
          <w:szCs w:val="22"/>
          <w:lang w:eastAsia="en-US"/>
        </w:rPr>
      </w:pPr>
      <w:r w:rsidRPr="0084586F">
        <w:rPr>
          <w:rFonts w:asciiTheme="majorHAnsi" w:eastAsia="Calibri" w:hAnsiTheme="majorHAnsi" w:cstheme="majorHAnsi"/>
          <w:sz w:val="22"/>
          <w:szCs w:val="22"/>
          <w:lang w:eastAsia="en-US"/>
        </w:rPr>
        <w:t xml:space="preserve">Con la creación de </w:t>
      </w:r>
      <w:r w:rsidR="00803152" w:rsidRPr="0084586F">
        <w:rPr>
          <w:rFonts w:asciiTheme="majorHAnsi" w:eastAsia="Calibri" w:hAnsiTheme="majorHAnsi" w:cstheme="majorHAnsi"/>
          <w:sz w:val="22"/>
          <w:szCs w:val="22"/>
          <w:lang w:eastAsia="en-US"/>
        </w:rPr>
        <w:t xml:space="preserve">Michelin solutions, </w:t>
      </w:r>
      <w:r w:rsidRPr="0084586F">
        <w:rPr>
          <w:rFonts w:asciiTheme="majorHAnsi" w:eastAsia="Calibri" w:hAnsiTheme="majorHAnsi" w:cstheme="majorHAnsi"/>
          <w:sz w:val="22"/>
          <w:szCs w:val="22"/>
          <w:lang w:eastAsia="en-US"/>
        </w:rPr>
        <w:t>el Grupo Michelin pone a disposi</w:t>
      </w:r>
      <w:r w:rsidR="00E915A0" w:rsidRPr="0084586F">
        <w:rPr>
          <w:rFonts w:asciiTheme="majorHAnsi" w:eastAsia="Calibri" w:hAnsiTheme="majorHAnsi" w:cstheme="majorHAnsi"/>
          <w:sz w:val="22"/>
          <w:szCs w:val="22"/>
          <w:lang w:eastAsia="en-US"/>
        </w:rPr>
        <w:t>ci</w:t>
      </w:r>
      <w:r w:rsidRPr="0084586F">
        <w:rPr>
          <w:rFonts w:asciiTheme="majorHAnsi" w:eastAsia="Calibri" w:hAnsiTheme="majorHAnsi" w:cstheme="majorHAnsi"/>
          <w:sz w:val="22"/>
          <w:szCs w:val="22"/>
          <w:lang w:eastAsia="en-US"/>
        </w:rPr>
        <w:t>ón de sus clientes</w:t>
      </w:r>
      <w:r w:rsidR="00E915A0" w:rsidRPr="0084586F">
        <w:rPr>
          <w:rFonts w:asciiTheme="majorHAnsi" w:eastAsia="Calibri" w:hAnsiTheme="majorHAnsi" w:cstheme="majorHAnsi"/>
          <w:sz w:val="22"/>
          <w:szCs w:val="22"/>
          <w:lang w:eastAsia="en-US"/>
        </w:rPr>
        <w:t xml:space="preserve"> tod</w:t>
      </w:r>
      <w:r w:rsidR="007732F9" w:rsidRPr="0084586F">
        <w:rPr>
          <w:rFonts w:asciiTheme="majorHAnsi" w:eastAsia="Calibri" w:hAnsiTheme="majorHAnsi" w:cstheme="majorHAnsi"/>
          <w:sz w:val="22"/>
          <w:szCs w:val="22"/>
          <w:lang w:eastAsia="en-US"/>
        </w:rPr>
        <w:t>os sus conocimientos para acompañarles hacia una movilidad más segura, más efic</w:t>
      </w:r>
      <w:r w:rsidR="00F07049" w:rsidRPr="0084586F">
        <w:rPr>
          <w:rFonts w:asciiTheme="majorHAnsi" w:eastAsia="Calibri" w:hAnsiTheme="majorHAnsi" w:cstheme="majorHAnsi"/>
          <w:sz w:val="22"/>
          <w:szCs w:val="22"/>
          <w:lang w:eastAsia="en-US"/>
        </w:rPr>
        <w:t>az</w:t>
      </w:r>
      <w:r w:rsidR="007732F9" w:rsidRPr="0084586F">
        <w:rPr>
          <w:rFonts w:asciiTheme="majorHAnsi" w:eastAsia="Calibri" w:hAnsiTheme="majorHAnsi" w:cstheme="majorHAnsi"/>
          <w:sz w:val="22"/>
          <w:szCs w:val="22"/>
          <w:lang w:eastAsia="en-US"/>
        </w:rPr>
        <w:t xml:space="preserve"> y más limpia.</w:t>
      </w:r>
    </w:p>
    <w:p w:rsidR="000B44DC" w:rsidRPr="0084586F" w:rsidRDefault="000B44DC" w:rsidP="00A30E13">
      <w:pPr>
        <w:autoSpaceDE w:val="0"/>
        <w:autoSpaceDN w:val="0"/>
        <w:adjustRightInd w:val="0"/>
        <w:spacing w:line="276" w:lineRule="auto"/>
        <w:jc w:val="both"/>
        <w:rPr>
          <w:rFonts w:asciiTheme="majorHAnsi" w:eastAsia="Calibri" w:hAnsiTheme="majorHAnsi" w:cstheme="majorHAnsi"/>
          <w:sz w:val="22"/>
          <w:szCs w:val="22"/>
          <w:lang w:eastAsia="en-US"/>
        </w:rPr>
      </w:pPr>
    </w:p>
    <w:p w:rsidR="00A30E13" w:rsidRPr="0084586F" w:rsidRDefault="00A5453B" w:rsidP="00A30E13">
      <w:pPr>
        <w:autoSpaceDE w:val="0"/>
        <w:autoSpaceDN w:val="0"/>
        <w:adjustRightInd w:val="0"/>
        <w:spacing w:line="276" w:lineRule="auto"/>
        <w:jc w:val="both"/>
        <w:rPr>
          <w:rFonts w:asciiTheme="majorHAnsi" w:eastAsia="Calibri" w:hAnsiTheme="majorHAnsi" w:cstheme="majorHAnsi"/>
          <w:sz w:val="22"/>
          <w:szCs w:val="22"/>
          <w:lang w:eastAsia="en-US"/>
        </w:rPr>
      </w:pPr>
      <w:r w:rsidRPr="0084586F">
        <w:rPr>
          <w:rFonts w:asciiTheme="majorHAnsi" w:eastAsia="Calibri" w:hAnsiTheme="majorHAnsi" w:cstheme="majorHAnsi"/>
          <w:sz w:val="22"/>
          <w:szCs w:val="22"/>
          <w:lang w:eastAsia="en-US"/>
        </w:rPr>
        <w:t xml:space="preserve">Michelin </w:t>
      </w:r>
      <w:r w:rsidR="004E79A1" w:rsidRPr="0084586F">
        <w:rPr>
          <w:rFonts w:asciiTheme="majorHAnsi" w:eastAsia="Calibri" w:hAnsiTheme="majorHAnsi" w:cstheme="majorHAnsi"/>
          <w:sz w:val="22"/>
          <w:szCs w:val="22"/>
          <w:lang w:eastAsia="en-US"/>
        </w:rPr>
        <w:t>solu</w:t>
      </w:r>
      <w:r w:rsidR="00D337E6" w:rsidRPr="0084586F">
        <w:rPr>
          <w:rFonts w:asciiTheme="majorHAnsi" w:eastAsia="Calibri" w:hAnsiTheme="majorHAnsi" w:cstheme="majorHAnsi"/>
          <w:sz w:val="22"/>
          <w:szCs w:val="22"/>
          <w:lang w:eastAsia="en-US"/>
        </w:rPr>
        <w:t xml:space="preserve">tions responde igualmente a las cada vez mayores </w:t>
      </w:r>
      <w:r w:rsidR="00AD50E8" w:rsidRPr="0084586F">
        <w:rPr>
          <w:rFonts w:asciiTheme="majorHAnsi" w:eastAsia="Calibri" w:hAnsiTheme="majorHAnsi" w:cstheme="majorHAnsi"/>
          <w:sz w:val="22"/>
          <w:szCs w:val="22"/>
          <w:lang w:eastAsia="en-US"/>
        </w:rPr>
        <w:t>demandas</w:t>
      </w:r>
      <w:r w:rsidR="0034705C" w:rsidRPr="0084586F">
        <w:rPr>
          <w:rFonts w:asciiTheme="majorHAnsi" w:eastAsia="Calibri" w:hAnsiTheme="majorHAnsi" w:cstheme="majorHAnsi"/>
          <w:sz w:val="22"/>
          <w:szCs w:val="22"/>
          <w:lang w:eastAsia="en-US"/>
        </w:rPr>
        <w:t xml:space="preserve"> de la sociedad </w:t>
      </w:r>
      <w:r w:rsidR="00AD50E8" w:rsidRPr="0084586F">
        <w:rPr>
          <w:rFonts w:asciiTheme="majorHAnsi" w:eastAsia="Calibri" w:hAnsiTheme="majorHAnsi" w:cstheme="majorHAnsi"/>
          <w:sz w:val="22"/>
          <w:szCs w:val="22"/>
          <w:lang w:eastAsia="en-US"/>
        </w:rPr>
        <w:t>de un</w:t>
      </w:r>
      <w:r w:rsidR="0034705C" w:rsidRPr="0084586F">
        <w:rPr>
          <w:rFonts w:asciiTheme="majorHAnsi" w:eastAsia="Calibri" w:hAnsiTheme="majorHAnsi" w:cstheme="majorHAnsi"/>
          <w:sz w:val="22"/>
          <w:szCs w:val="22"/>
          <w:lang w:eastAsia="en-US"/>
        </w:rPr>
        <w:t xml:space="preserve"> progreso sostenible </w:t>
      </w:r>
      <w:r w:rsidR="005B5C4C" w:rsidRPr="0084586F">
        <w:rPr>
          <w:rFonts w:asciiTheme="majorHAnsi" w:eastAsia="Calibri" w:hAnsiTheme="majorHAnsi" w:cstheme="majorHAnsi"/>
          <w:sz w:val="22"/>
          <w:szCs w:val="22"/>
          <w:lang w:eastAsia="en-US"/>
        </w:rPr>
        <w:t xml:space="preserve">y </w:t>
      </w:r>
      <w:r w:rsidR="00662526" w:rsidRPr="0084586F">
        <w:rPr>
          <w:rFonts w:asciiTheme="majorHAnsi" w:eastAsia="Calibri" w:hAnsiTheme="majorHAnsi" w:cstheme="majorHAnsi"/>
          <w:sz w:val="22"/>
          <w:szCs w:val="22"/>
          <w:lang w:eastAsia="en-US"/>
        </w:rPr>
        <w:t>l</w:t>
      </w:r>
      <w:r w:rsidR="00AD50E8" w:rsidRPr="0084586F">
        <w:rPr>
          <w:rFonts w:asciiTheme="majorHAnsi" w:eastAsia="Calibri" w:hAnsiTheme="majorHAnsi" w:cstheme="majorHAnsi"/>
          <w:sz w:val="22"/>
          <w:szCs w:val="22"/>
          <w:lang w:eastAsia="en-US"/>
        </w:rPr>
        <w:t>a</w:t>
      </w:r>
      <w:r w:rsidR="005B5C4C" w:rsidRPr="0084586F">
        <w:rPr>
          <w:rFonts w:asciiTheme="majorHAnsi" w:eastAsia="Calibri" w:hAnsiTheme="majorHAnsi" w:cstheme="majorHAnsi"/>
          <w:sz w:val="22"/>
          <w:szCs w:val="22"/>
          <w:lang w:eastAsia="en-US"/>
        </w:rPr>
        <w:t xml:space="preserve"> constante</w:t>
      </w:r>
      <w:r w:rsidR="0034705C" w:rsidRPr="0084586F">
        <w:rPr>
          <w:rFonts w:asciiTheme="majorHAnsi" w:eastAsia="Calibri" w:hAnsiTheme="majorHAnsi" w:cstheme="majorHAnsi"/>
          <w:sz w:val="22"/>
          <w:szCs w:val="22"/>
          <w:lang w:eastAsia="en-US"/>
        </w:rPr>
        <w:t xml:space="preserve"> </w:t>
      </w:r>
      <w:r w:rsidR="005B5C4C" w:rsidRPr="0084586F">
        <w:rPr>
          <w:rFonts w:asciiTheme="majorHAnsi" w:eastAsia="Calibri" w:hAnsiTheme="majorHAnsi" w:cstheme="majorHAnsi"/>
          <w:sz w:val="22"/>
          <w:szCs w:val="22"/>
          <w:lang w:eastAsia="en-US"/>
        </w:rPr>
        <w:t xml:space="preserve">búsqueda de </w:t>
      </w:r>
      <w:r w:rsidR="00FE77B1" w:rsidRPr="0084586F">
        <w:rPr>
          <w:rFonts w:asciiTheme="majorHAnsi" w:eastAsia="Calibri" w:hAnsiTheme="majorHAnsi" w:cstheme="majorHAnsi"/>
          <w:sz w:val="22"/>
          <w:szCs w:val="22"/>
          <w:lang w:eastAsia="en-US"/>
        </w:rPr>
        <w:t>un</w:t>
      </w:r>
      <w:r w:rsidR="005B5C4C" w:rsidRPr="0084586F">
        <w:rPr>
          <w:rFonts w:asciiTheme="majorHAnsi" w:eastAsia="Calibri" w:hAnsiTheme="majorHAnsi" w:cstheme="majorHAnsi"/>
          <w:sz w:val="22"/>
          <w:szCs w:val="22"/>
          <w:lang w:eastAsia="en-US"/>
        </w:rPr>
        <w:t>a mejor eficiencia</w:t>
      </w:r>
      <w:r w:rsidR="00FE77B1" w:rsidRPr="0084586F">
        <w:rPr>
          <w:rFonts w:asciiTheme="majorHAnsi" w:eastAsia="Calibri" w:hAnsiTheme="majorHAnsi" w:cstheme="majorHAnsi"/>
          <w:sz w:val="22"/>
          <w:szCs w:val="22"/>
          <w:lang w:eastAsia="en-US"/>
        </w:rPr>
        <w:t>.</w:t>
      </w:r>
    </w:p>
    <w:p w:rsidR="00724510" w:rsidRPr="0084586F" w:rsidRDefault="00724510" w:rsidP="00803152">
      <w:pPr>
        <w:pStyle w:val="TextoMichelin"/>
        <w:spacing w:after="230"/>
        <w:jc w:val="left"/>
        <w:rPr>
          <w:rFonts w:asciiTheme="majorHAnsi" w:hAnsiTheme="majorHAnsi"/>
          <w:color w:val="595959" w:themeColor="text1" w:themeTint="A6"/>
          <w:sz w:val="22"/>
          <w:shd w:val="clear" w:color="auto" w:fill="FFFFFF"/>
          <w:lang w:val="es-ES_tradnl"/>
        </w:rPr>
      </w:pPr>
    </w:p>
    <w:p w:rsidR="00803152" w:rsidRPr="0084586F" w:rsidRDefault="00803152" w:rsidP="00803152">
      <w:pPr>
        <w:pStyle w:val="TextoMichelin"/>
        <w:spacing w:after="230"/>
        <w:jc w:val="left"/>
        <w:rPr>
          <w:rFonts w:asciiTheme="majorHAnsi" w:hAnsiTheme="majorHAnsi"/>
          <w:color w:val="404040" w:themeColor="text1" w:themeTint="BF"/>
          <w:sz w:val="22"/>
          <w:shd w:val="clear" w:color="auto" w:fill="FFFFFF"/>
          <w:lang w:val="es-ES_tradnl"/>
        </w:rPr>
      </w:pPr>
      <w:r w:rsidRPr="0084586F">
        <w:rPr>
          <w:rFonts w:asciiTheme="majorHAnsi" w:hAnsiTheme="majorHAnsi"/>
          <w:b/>
          <w:color w:val="595959" w:themeColor="text1" w:themeTint="A6"/>
          <w:sz w:val="22"/>
          <w:shd w:val="clear" w:color="auto" w:fill="FFFFFF"/>
          <w:lang w:val="es-ES_tradnl"/>
        </w:rPr>
        <w:t>Philippe Miret</w:t>
      </w:r>
      <w:r w:rsidRPr="0084586F">
        <w:rPr>
          <w:rFonts w:asciiTheme="majorHAnsi" w:hAnsiTheme="majorHAnsi"/>
          <w:color w:val="404040" w:themeColor="text1" w:themeTint="BF"/>
          <w:sz w:val="22"/>
          <w:shd w:val="clear" w:color="auto" w:fill="FFFFFF"/>
          <w:lang w:val="es-ES_tradnl"/>
        </w:rPr>
        <w:br/>
      </w:r>
      <w:r w:rsidR="001E66F4" w:rsidRPr="0084586F">
        <w:rPr>
          <w:rFonts w:asciiTheme="majorHAnsi" w:hAnsiTheme="majorHAnsi"/>
          <w:sz w:val="22"/>
          <w:shd w:val="clear" w:color="auto" w:fill="FFFFFF"/>
          <w:lang w:val="es-ES_tradnl"/>
        </w:rPr>
        <w:t>Director de Michelin solutions</w:t>
      </w:r>
    </w:p>
    <w:p w:rsidR="00EA690B" w:rsidRDefault="0097174C" w:rsidP="00F1402B">
      <w:pPr>
        <w:spacing w:after="200" w:line="276" w:lineRule="auto"/>
        <w:jc w:val="center"/>
        <w:rPr>
          <w:rFonts w:asciiTheme="majorHAnsi" w:hAnsiTheme="majorHAnsi" w:cs="Arial"/>
          <w:color w:val="404040" w:themeColor="text1" w:themeTint="BF"/>
        </w:rPr>
      </w:pPr>
      <w:r w:rsidRPr="0084586F">
        <w:rPr>
          <w:rFonts w:asciiTheme="majorHAnsi" w:hAnsiTheme="majorHAnsi" w:cs="Arial"/>
          <w:color w:val="404040" w:themeColor="text1" w:themeTint="BF"/>
        </w:rPr>
        <w:br w:type="page"/>
      </w:r>
    </w:p>
    <w:p w:rsidR="0097174C" w:rsidRPr="0084586F" w:rsidRDefault="00884BD4" w:rsidP="00F1402B">
      <w:pPr>
        <w:spacing w:after="200" w:line="276" w:lineRule="auto"/>
        <w:jc w:val="center"/>
        <w:rPr>
          <w:rFonts w:asciiTheme="majorHAnsi" w:eastAsia="Calibri" w:hAnsiTheme="majorHAnsi" w:cstheme="majorHAnsi"/>
          <w:b/>
          <w:color w:val="595959" w:themeColor="text1" w:themeTint="A6"/>
          <w:lang w:eastAsia="en-US"/>
        </w:rPr>
      </w:pPr>
      <w:r w:rsidRPr="0084586F">
        <w:rPr>
          <w:rFonts w:asciiTheme="majorHAnsi" w:eastAsia="Calibri" w:hAnsiTheme="majorHAnsi" w:cstheme="majorHAnsi"/>
          <w:b/>
          <w:color w:val="595959" w:themeColor="text1" w:themeTint="A6"/>
          <w:lang w:eastAsia="en-US"/>
        </w:rPr>
        <w:t xml:space="preserve">Con Michelin solutions el </w:t>
      </w:r>
      <w:r w:rsidR="008B775F" w:rsidRPr="0084586F">
        <w:rPr>
          <w:rFonts w:asciiTheme="majorHAnsi" w:eastAsia="Calibri" w:hAnsiTheme="majorHAnsi" w:cstheme="majorHAnsi"/>
          <w:b/>
          <w:color w:val="595959" w:themeColor="text1" w:themeTint="A6"/>
          <w:lang w:eastAsia="en-US"/>
        </w:rPr>
        <w:t xml:space="preserve">Grupo Michelin innova proponiendo soluciones </w:t>
      </w:r>
      <w:r w:rsidR="00F1402B" w:rsidRPr="0084586F">
        <w:rPr>
          <w:rFonts w:asciiTheme="majorHAnsi" w:eastAsia="Calibri" w:hAnsiTheme="majorHAnsi" w:cstheme="majorHAnsi"/>
          <w:b/>
          <w:color w:val="595959" w:themeColor="text1" w:themeTint="A6"/>
          <w:lang w:eastAsia="en-US"/>
        </w:rPr>
        <w:br/>
      </w:r>
      <w:r w:rsidR="00A00A9F" w:rsidRPr="0084586F">
        <w:rPr>
          <w:rFonts w:asciiTheme="majorHAnsi" w:eastAsia="Calibri" w:hAnsiTheme="majorHAnsi" w:cstheme="majorHAnsi"/>
          <w:b/>
          <w:color w:val="595959" w:themeColor="text1" w:themeTint="A6"/>
          <w:lang w:eastAsia="en-US"/>
        </w:rPr>
        <w:t>para las flotas</w:t>
      </w:r>
    </w:p>
    <w:p w:rsidR="005D189E" w:rsidRPr="0084586F" w:rsidRDefault="00A261DD" w:rsidP="00F1402B">
      <w:pPr>
        <w:spacing w:after="200" w:line="276" w:lineRule="auto"/>
        <w:jc w:val="center"/>
        <w:rPr>
          <w:rFonts w:asciiTheme="majorHAnsi" w:eastAsia="Calibri" w:hAnsiTheme="majorHAnsi" w:cstheme="majorHAnsi"/>
          <w:b/>
          <w:color w:val="595959" w:themeColor="text1" w:themeTint="A6"/>
          <w:lang w:eastAsia="en-US"/>
        </w:rPr>
      </w:pPr>
      <w:r w:rsidRPr="0084586F">
        <w:rPr>
          <w:rFonts w:asciiTheme="majorHAnsi" w:eastAsia="Calibri" w:hAnsiTheme="majorHAnsi" w:cstheme="majorHAnsi"/>
          <w:b/>
          <w:color w:val="595959" w:themeColor="text1" w:themeTint="A6"/>
          <w:lang w:eastAsia="en-US"/>
        </w:rPr>
        <w:t xml:space="preserve">Michelin solutions </w:t>
      </w:r>
      <w:r w:rsidR="005D189E" w:rsidRPr="0084586F">
        <w:rPr>
          <w:rFonts w:asciiTheme="majorHAnsi" w:eastAsia="Calibri" w:hAnsiTheme="majorHAnsi" w:cstheme="majorHAnsi"/>
          <w:b/>
          <w:color w:val="595959" w:themeColor="text1" w:themeTint="A6"/>
          <w:lang w:eastAsia="en-US"/>
        </w:rPr>
        <w:t>se compromete con las empresas de transporte para reducir</w:t>
      </w:r>
      <w:r w:rsidR="00F30530" w:rsidRPr="0084586F">
        <w:rPr>
          <w:rFonts w:asciiTheme="majorHAnsi" w:eastAsia="Calibri" w:hAnsiTheme="majorHAnsi" w:cstheme="majorHAnsi"/>
          <w:b/>
          <w:color w:val="595959" w:themeColor="text1" w:themeTint="A6"/>
          <w:lang w:eastAsia="en-US"/>
        </w:rPr>
        <w:t xml:space="preserve">, </w:t>
      </w:r>
      <w:r w:rsidR="00F1402B" w:rsidRPr="0084586F">
        <w:rPr>
          <w:rFonts w:asciiTheme="majorHAnsi" w:eastAsia="Calibri" w:hAnsiTheme="majorHAnsi" w:cstheme="majorHAnsi"/>
          <w:b/>
          <w:color w:val="595959" w:themeColor="text1" w:themeTint="A6"/>
          <w:lang w:eastAsia="en-US"/>
        </w:rPr>
        <w:br/>
      </w:r>
      <w:r w:rsidR="00A00A9F" w:rsidRPr="0084586F">
        <w:rPr>
          <w:rFonts w:asciiTheme="majorHAnsi" w:eastAsia="Calibri" w:hAnsiTheme="majorHAnsi" w:cstheme="majorHAnsi"/>
          <w:b/>
          <w:color w:val="595959" w:themeColor="text1" w:themeTint="A6"/>
          <w:lang w:eastAsia="en-US"/>
        </w:rPr>
        <w:t>en</w:t>
      </w:r>
      <w:r w:rsidR="00490665" w:rsidRPr="0084586F">
        <w:rPr>
          <w:rFonts w:asciiTheme="majorHAnsi" w:eastAsia="Calibri" w:hAnsiTheme="majorHAnsi" w:cstheme="majorHAnsi"/>
          <w:b/>
          <w:color w:val="595959" w:themeColor="text1" w:themeTint="A6"/>
          <w:lang w:eastAsia="en-US"/>
        </w:rPr>
        <w:t xml:space="preserve"> </w:t>
      </w:r>
      <w:r w:rsidR="00213A98" w:rsidRPr="0084586F">
        <w:rPr>
          <w:rFonts w:asciiTheme="majorHAnsi" w:eastAsia="Calibri" w:hAnsiTheme="majorHAnsi" w:cstheme="majorHAnsi"/>
          <w:b/>
          <w:color w:val="595959" w:themeColor="text1" w:themeTint="A6"/>
          <w:lang w:eastAsia="en-US"/>
        </w:rPr>
        <w:t>co</w:t>
      </w:r>
      <w:r w:rsidR="00490665" w:rsidRPr="0084586F">
        <w:rPr>
          <w:rFonts w:asciiTheme="majorHAnsi" w:eastAsia="Calibri" w:hAnsiTheme="majorHAnsi" w:cstheme="majorHAnsi"/>
          <w:b/>
          <w:color w:val="595959" w:themeColor="text1" w:themeTint="A6"/>
          <w:lang w:eastAsia="en-US"/>
        </w:rPr>
        <w:t>l</w:t>
      </w:r>
      <w:r w:rsidR="00213A98" w:rsidRPr="0084586F">
        <w:rPr>
          <w:rFonts w:asciiTheme="majorHAnsi" w:eastAsia="Calibri" w:hAnsiTheme="majorHAnsi" w:cstheme="majorHAnsi"/>
          <w:b/>
          <w:color w:val="595959" w:themeColor="text1" w:themeTint="A6"/>
          <w:lang w:eastAsia="en-US"/>
        </w:rPr>
        <w:t>a</w:t>
      </w:r>
      <w:r w:rsidR="00490665" w:rsidRPr="0084586F">
        <w:rPr>
          <w:rFonts w:asciiTheme="majorHAnsi" w:eastAsia="Calibri" w:hAnsiTheme="majorHAnsi" w:cstheme="majorHAnsi"/>
          <w:b/>
          <w:color w:val="595959" w:themeColor="text1" w:themeTint="A6"/>
          <w:lang w:eastAsia="en-US"/>
        </w:rPr>
        <w:t>bora</w:t>
      </w:r>
      <w:r w:rsidR="00213A98" w:rsidRPr="0084586F">
        <w:rPr>
          <w:rFonts w:asciiTheme="majorHAnsi" w:eastAsia="Calibri" w:hAnsiTheme="majorHAnsi" w:cstheme="majorHAnsi"/>
          <w:b/>
          <w:color w:val="595959" w:themeColor="text1" w:themeTint="A6"/>
          <w:lang w:eastAsia="en-US"/>
        </w:rPr>
        <w:t>ción</w:t>
      </w:r>
      <w:r w:rsidR="00F30530" w:rsidRPr="0084586F">
        <w:rPr>
          <w:rFonts w:asciiTheme="majorHAnsi" w:eastAsia="Calibri" w:hAnsiTheme="majorHAnsi" w:cstheme="majorHAnsi"/>
          <w:b/>
          <w:color w:val="595959" w:themeColor="text1" w:themeTint="A6"/>
          <w:lang w:eastAsia="en-US"/>
        </w:rPr>
        <w:t>,</w:t>
      </w:r>
      <w:r w:rsidR="005D189E" w:rsidRPr="0084586F">
        <w:rPr>
          <w:rFonts w:asciiTheme="majorHAnsi" w:eastAsia="Calibri" w:hAnsiTheme="majorHAnsi" w:cstheme="majorHAnsi"/>
          <w:b/>
          <w:color w:val="595959" w:themeColor="text1" w:themeTint="A6"/>
          <w:lang w:eastAsia="en-US"/>
        </w:rPr>
        <w:t xml:space="preserve"> su consumo de carburante</w:t>
      </w:r>
    </w:p>
    <w:p w:rsidR="006D785C" w:rsidRPr="0084586F" w:rsidRDefault="001264E1" w:rsidP="00661CFA">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hAnsiTheme="majorHAnsi"/>
          <w:noProof/>
          <w:color w:val="404040" w:themeColor="text1" w:themeTint="BF"/>
          <w:shd w:val="clear" w:color="auto" w:fill="FFFFFF"/>
          <w:lang w:val="en-US" w:eastAsia="en-US"/>
        </w:rPr>
        <w:drawing>
          <wp:inline distT="0" distB="0" distL="0" distR="0">
            <wp:extent cx="5396230" cy="3945550"/>
            <wp:effectExtent l="25400" t="25400" r="0" b="0"/>
            <wp:docPr id="5" name="Diagramme 24"/>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9" r:lo="rId10" r:qs="rId11" r:cs="rId12"/>
              </a:graphicData>
            </a:graphic>
          </wp:inline>
        </w:drawing>
      </w:r>
      <w:r w:rsidR="002E39CE" w:rsidRPr="0084586F">
        <w:rPr>
          <w:rFonts w:asciiTheme="majorHAnsi" w:hAnsiTheme="majorHAnsi"/>
          <w:color w:val="595959" w:themeColor="text1" w:themeTint="A6"/>
          <w:shd w:val="clear" w:color="auto" w:fill="FFFFFF"/>
        </w:rPr>
        <w:br/>
      </w:r>
      <w:r w:rsidR="00A56BF5" w:rsidRPr="0084586F">
        <w:rPr>
          <w:rFonts w:asciiTheme="majorHAnsi" w:hAnsiTheme="majorHAnsi"/>
          <w:color w:val="404040" w:themeColor="text1" w:themeTint="BF"/>
          <w:shd w:val="clear" w:color="auto" w:fill="FFFFFF"/>
          <w:lang w:eastAsia="en-US"/>
        </w:rPr>
        <w:br/>
      </w:r>
      <w:r w:rsidR="00AF0CA3" w:rsidRPr="0084586F">
        <w:rPr>
          <w:rFonts w:asciiTheme="majorHAnsi" w:eastAsia="Calibri" w:hAnsiTheme="majorHAnsi" w:cstheme="majorHAnsi"/>
          <w:color w:val="595959" w:themeColor="text1" w:themeTint="A6"/>
          <w:sz w:val="22"/>
          <w:szCs w:val="22"/>
          <w:lang w:eastAsia="en-US"/>
        </w:rPr>
        <w:t>D</w:t>
      </w:r>
      <w:r w:rsidR="00982E71" w:rsidRPr="0084586F">
        <w:rPr>
          <w:rFonts w:asciiTheme="majorHAnsi" w:eastAsia="Calibri" w:hAnsiTheme="majorHAnsi" w:cstheme="majorHAnsi"/>
          <w:color w:val="595959" w:themeColor="text1" w:themeTint="A6"/>
          <w:sz w:val="22"/>
          <w:szCs w:val="22"/>
          <w:lang w:eastAsia="en-US"/>
        </w:rPr>
        <w:t xml:space="preserve">esde su creación, Michelin </w:t>
      </w:r>
      <w:r w:rsidR="007D2CE3" w:rsidRPr="0084586F">
        <w:rPr>
          <w:rFonts w:asciiTheme="majorHAnsi" w:eastAsia="Calibri" w:hAnsiTheme="majorHAnsi" w:cstheme="majorHAnsi"/>
          <w:color w:val="595959" w:themeColor="text1" w:themeTint="A6"/>
          <w:sz w:val="22"/>
          <w:szCs w:val="22"/>
          <w:lang w:eastAsia="en-US"/>
        </w:rPr>
        <w:t xml:space="preserve">se ha implicado en </w:t>
      </w:r>
      <w:r w:rsidR="003D2BDC" w:rsidRPr="0084586F">
        <w:rPr>
          <w:rFonts w:asciiTheme="majorHAnsi" w:eastAsia="Calibri" w:hAnsiTheme="majorHAnsi" w:cstheme="majorHAnsi"/>
          <w:color w:val="595959" w:themeColor="text1" w:themeTint="A6"/>
          <w:sz w:val="22"/>
          <w:szCs w:val="22"/>
          <w:lang w:eastAsia="en-US"/>
        </w:rPr>
        <w:t xml:space="preserve">un proceso </w:t>
      </w:r>
      <w:r w:rsidR="007D2CE3" w:rsidRPr="0084586F">
        <w:rPr>
          <w:rFonts w:asciiTheme="majorHAnsi" w:eastAsia="Calibri" w:hAnsiTheme="majorHAnsi" w:cstheme="majorHAnsi"/>
          <w:color w:val="595959" w:themeColor="text1" w:themeTint="A6"/>
          <w:sz w:val="22"/>
          <w:szCs w:val="22"/>
          <w:lang w:eastAsia="en-US"/>
        </w:rPr>
        <w:t xml:space="preserve">global </w:t>
      </w:r>
      <w:r w:rsidR="003D2BDC" w:rsidRPr="0084586F">
        <w:rPr>
          <w:rFonts w:asciiTheme="majorHAnsi" w:eastAsia="Calibri" w:hAnsiTheme="majorHAnsi" w:cstheme="majorHAnsi"/>
          <w:color w:val="595959" w:themeColor="text1" w:themeTint="A6"/>
          <w:sz w:val="22"/>
          <w:szCs w:val="22"/>
          <w:lang w:eastAsia="en-US"/>
        </w:rPr>
        <w:t>para mejorar</w:t>
      </w:r>
      <w:r w:rsidR="007D2CE3" w:rsidRPr="0084586F">
        <w:rPr>
          <w:rFonts w:asciiTheme="majorHAnsi" w:eastAsia="Calibri" w:hAnsiTheme="majorHAnsi" w:cstheme="majorHAnsi"/>
          <w:color w:val="595959" w:themeColor="text1" w:themeTint="A6"/>
          <w:sz w:val="22"/>
          <w:szCs w:val="22"/>
          <w:lang w:eastAsia="en-US"/>
        </w:rPr>
        <w:t xml:space="preserve"> la movilidad</w:t>
      </w:r>
      <w:r w:rsidR="00C32DCE" w:rsidRPr="0084586F">
        <w:rPr>
          <w:rFonts w:asciiTheme="majorHAnsi" w:eastAsia="Calibri" w:hAnsiTheme="majorHAnsi" w:cstheme="majorHAnsi"/>
          <w:color w:val="595959" w:themeColor="text1" w:themeTint="A6"/>
          <w:sz w:val="22"/>
          <w:szCs w:val="22"/>
          <w:lang w:eastAsia="en-US"/>
        </w:rPr>
        <w:t xml:space="preserve">. </w:t>
      </w:r>
      <w:r w:rsidR="003455F6" w:rsidRPr="0084586F">
        <w:rPr>
          <w:rFonts w:asciiTheme="majorHAnsi" w:eastAsia="Calibri" w:hAnsiTheme="majorHAnsi" w:cstheme="majorHAnsi"/>
          <w:color w:val="595959" w:themeColor="text1" w:themeTint="A6"/>
          <w:sz w:val="22"/>
          <w:szCs w:val="22"/>
          <w:lang w:eastAsia="en-US"/>
        </w:rPr>
        <w:t xml:space="preserve">Además de </w:t>
      </w:r>
      <w:r w:rsidR="00E11D5E" w:rsidRPr="0084586F">
        <w:rPr>
          <w:rFonts w:asciiTheme="majorHAnsi" w:eastAsia="Calibri" w:hAnsiTheme="majorHAnsi" w:cstheme="majorHAnsi"/>
          <w:color w:val="595959" w:themeColor="text1" w:themeTint="A6"/>
          <w:sz w:val="22"/>
          <w:szCs w:val="22"/>
          <w:lang w:eastAsia="en-US"/>
        </w:rPr>
        <w:t>desarrollar</w:t>
      </w:r>
      <w:r w:rsidR="003455F6" w:rsidRPr="0084586F">
        <w:rPr>
          <w:rFonts w:asciiTheme="majorHAnsi" w:eastAsia="Calibri" w:hAnsiTheme="majorHAnsi" w:cstheme="majorHAnsi"/>
          <w:color w:val="595959" w:themeColor="text1" w:themeTint="A6"/>
          <w:sz w:val="22"/>
          <w:szCs w:val="22"/>
          <w:lang w:eastAsia="en-US"/>
        </w:rPr>
        <w:t xml:space="preserve"> los mejores n</w:t>
      </w:r>
      <w:r w:rsidR="00822517" w:rsidRPr="0084586F">
        <w:rPr>
          <w:rFonts w:asciiTheme="majorHAnsi" w:eastAsia="Calibri" w:hAnsiTheme="majorHAnsi" w:cstheme="majorHAnsi"/>
          <w:color w:val="595959" w:themeColor="text1" w:themeTint="A6"/>
          <w:sz w:val="22"/>
          <w:szCs w:val="22"/>
          <w:lang w:eastAsia="en-US"/>
        </w:rPr>
        <w:t>eumáticos posibles para equipar todos los vehículos terrestres</w:t>
      </w:r>
      <w:r w:rsidR="00BC0D4E" w:rsidRPr="0084586F">
        <w:rPr>
          <w:rFonts w:asciiTheme="majorHAnsi" w:eastAsia="Calibri" w:hAnsiTheme="majorHAnsi" w:cstheme="majorHAnsi"/>
          <w:color w:val="595959" w:themeColor="text1" w:themeTint="A6"/>
          <w:sz w:val="22"/>
          <w:szCs w:val="22"/>
          <w:lang w:eastAsia="en-US"/>
        </w:rPr>
        <w:t>,</w:t>
      </w:r>
      <w:r w:rsidR="00822517" w:rsidRPr="0084586F">
        <w:rPr>
          <w:rFonts w:asciiTheme="majorHAnsi" w:eastAsia="Calibri" w:hAnsiTheme="majorHAnsi" w:cstheme="majorHAnsi"/>
          <w:color w:val="595959" w:themeColor="text1" w:themeTint="A6"/>
          <w:sz w:val="22"/>
          <w:szCs w:val="22"/>
          <w:lang w:eastAsia="en-US"/>
        </w:rPr>
        <w:t xml:space="preserve"> desde bicicletas a aviones de </w:t>
      </w:r>
      <w:r w:rsidR="002F0D7C" w:rsidRPr="0084586F">
        <w:rPr>
          <w:rFonts w:asciiTheme="majorHAnsi" w:eastAsia="Calibri" w:hAnsiTheme="majorHAnsi" w:cstheme="majorHAnsi"/>
          <w:color w:val="595959" w:themeColor="text1" w:themeTint="A6"/>
          <w:sz w:val="22"/>
          <w:szCs w:val="22"/>
          <w:lang w:eastAsia="en-US"/>
        </w:rPr>
        <w:t xml:space="preserve">grandes cargas, Michelin </w:t>
      </w:r>
      <w:r w:rsidR="006A03D2" w:rsidRPr="0084586F">
        <w:rPr>
          <w:rFonts w:asciiTheme="majorHAnsi" w:eastAsia="Calibri" w:hAnsiTheme="majorHAnsi" w:cstheme="majorHAnsi"/>
          <w:color w:val="595959" w:themeColor="text1" w:themeTint="A6"/>
          <w:sz w:val="22"/>
          <w:szCs w:val="22"/>
          <w:lang w:eastAsia="en-US"/>
        </w:rPr>
        <w:t xml:space="preserve">siempre </w:t>
      </w:r>
      <w:r w:rsidR="002F0D7C" w:rsidRPr="0084586F">
        <w:rPr>
          <w:rFonts w:asciiTheme="majorHAnsi" w:eastAsia="Calibri" w:hAnsiTheme="majorHAnsi" w:cstheme="majorHAnsi"/>
          <w:color w:val="595959" w:themeColor="text1" w:themeTint="A6"/>
          <w:sz w:val="22"/>
          <w:szCs w:val="22"/>
          <w:lang w:eastAsia="en-US"/>
        </w:rPr>
        <w:t xml:space="preserve">ha </w:t>
      </w:r>
      <w:r w:rsidR="006A03D2" w:rsidRPr="0084586F">
        <w:rPr>
          <w:rFonts w:asciiTheme="majorHAnsi" w:eastAsia="Calibri" w:hAnsiTheme="majorHAnsi" w:cstheme="majorHAnsi"/>
          <w:color w:val="595959" w:themeColor="text1" w:themeTint="A6"/>
          <w:sz w:val="22"/>
          <w:szCs w:val="22"/>
          <w:lang w:eastAsia="en-US"/>
        </w:rPr>
        <w:t>creado</w:t>
      </w:r>
      <w:r w:rsidR="002F0D7C" w:rsidRPr="0084586F">
        <w:rPr>
          <w:rFonts w:asciiTheme="majorHAnsi" w:eastAsia="Calibri" w:hAnsiTheme="majorHAnsi" w:cstheme="majorHAnsi"/>
          <w:color w:val="595959" w:themeColor="text1" w:themeTint="A6"/>
          <w:sz w:val="22"/>
          <w:szCs w:val="22"/>
          <w:lang w:eastAsia="en-US"/>
        </w:rPr>
        <w:t xml:space="preserve"> servicios </w:t>
      </w:r>
      <w:r w:rsidR="00E11D5E" w:rsidRPr="0084586F">
        <w:rPr>
          <w:rFonts w:asciiTheme="majorHAnsi" w:eastAsia="Calibri" w:hAnsiTheme="majorHAnsi" w:cstheme="majorHAnsi"/>
          <w:color w:val="595959" w:themeColor="text1" w:themeTint="A6"/>
          <w:sz w:val="22"/>
          <w:szCs w:val="22"/>
          <w:lang w:eastAsia="en-US"/>
        </w:rPr>
        <w:t xml:space="preserve">para facilitar la movilidad. </w:t>
      </w:r>
      <w:r w:rsidR="00252B59" w:rsidRPr="0084586F">
        <w:rPr>
          <w:rFonts w:asciiTheme="majorHAnsi" w:eastAsia="Calibri" w:hAnsiTheme="majorHAnsi" w:cstheme="majorHAnsi"/>
          <w:color w:val="595959" w:themeColor="text1" w:themeTint="A6"/>
          <w:sz w:val="22"/>
          <w:szCs w:val="22"/>
          <w:lang w:eastAsia="en-US"/>
        </w:rPr>
        <w:t>L</w:t>
      </w:r>
      <w:r w:rsidR="00E90CF3" w:rsidRPr="0084586F">
        <w:rPr>
          <w:rFonts w:asciiTheme="majorHAnsi" w:eastAsia="Calibri" w:hAnsiTheme="majorHAnsi" w:cstheme="majorHAnsi"/>
          <w:color w:val="595959" w:themeColor="text1" w:themeTint="A6"/>
          <w:sz w:val="22"/>
          <w:szCs w:val="22"/>
          <w:lang w:eastAsia="en-US"/>
        </w:rPr>
        <w:t xml:space="preserve">os mapas de carretera, las guías, los paneles indicadores y la </w:t>
      </w:r>
      <w:r w:rsidR="00BC2649" w:rsidRPr="0084586F">
        <w:rPr>
          <w:rFonts w:asciiTheme="majorHAnsi" w:eastAsia="Calibri" w:hAnsiTheme="majorHAnsi" w:cstheme="majorHAnsi"/>
          <w:color w:val="595959" w:themeColor="text1" w:themeTint="A6"/>
          <w:sz w:val="22"/>
          <w:szCs w:val="22"/>
          <w:lang w:eastAsia="en-US"/>
        </w:rPr>
        <w:t>Oficina de I</w:t>
      </w:r>
      <w:r w:rsidR="009C36BE" w:rsidRPr="0084586F">
        <w:rPr>
          <w:rFonts w:asciiTheme="majorHAnsi" w:eastAsia="Calibri" w:hAnsiTheme="majorHAnsi" w:cstheme="majorHAnsi"/>
          <w:color w:val="595959" w:themeColor="text1" w:themeTint="A6"/>
          <w:sz w:val="22"/>
          <w:szCs w:val="22"/>
          <w:lang w:eastAsia="en-US"/>
        </w:rPr>
        <w:t>tinerarios son sólo algunos ejemplos significativos</w:t>
      </w:r>
      <w:r w:rsidR="00FD64E6" w:rsidRPr="0084586F">
        <w:rPr>
          <w:rFonts w:asciiTheme="majorHAnsi" w:eastAsia="Calibri" w:hAnsiTheme="majorHAnsi" w:cstheme="majorHAnsi"/>
          <w:color w:val="595959" w:themeColor="text1" w:themeTint="A6"/>
          <w:sz w:val="22"/>
          <w:szCs w:val="22"/>
          <w:lang w:eastAsia="en-US"/>
        </w:rPr>
        <w:t xml:space="preserve"> que</w:t>
      </w:r>
      <w:r w:rsidR="009C36BE" w:rsidRPr="0084586F">
        <w:rPr>
          <w:rFonts w:asciiTheme="majorHAnsi" w:eastAsia="Calibri" w:hAnsiTheme="majorHAnsi" w:cstheme="majorHAnsi"/>
          <w:color w:val="595959" w:themeColor="text1" w:themeTint="A6"/>
          <w:sz w:val="22"/>
          <w:szCs w:val="22"/>
          <w:lang w:eastAsia="en-US"/>
        </w:rPr>
        <w:t xml:space="preserve"> </w:t>
      </w:r>
      <w:r w:rsidR="007B740B" w:rsidRPr="0084586F">
        <w:rPr>
          <w:rFonts w:asciiTheme="majorHAnsi" w:eastAsia="Calibri" w:hAnsiTheme="majorHAnsi" w:cstheme="majorHAnsi"/>
          <w:color w:val="595959" w:themeColor="text1" w:themeTint="A6"/>
          <w:sz w:val="22"/>
          <w:szCs w:val="22"/>
          <w:lang w:eastAsia="en-US"/>
        </w:rPr>
        <w:t>se encuentran al repasar la historia</w:t>
      </w:r>
      <w:r w:rsidR="00252B59" w:rsidRPr="0084586F">
        <w:rPr>
          <w:rFonts w:asciiTheme="majorHAnsi" w:eastAsia="Calibri" w:hAnsiTheme="majorHAnsi" w:cstheme="majorHAnsi"/>
          <w:color w:val="595959" w:themeColor="text1" w:themeTint="A6"/>
          <w:sz w:val="22"/>
          <w:szCs w:val="22"/>
          <w:lang w:eastAsia="en-US"/>
        </w:rPr>
        <w:t xml:space="preserve"> del Grupo</w:t>
      </w:r>
      <w:r w:rsidR="009C36BE" w:rsidRPr="0084586F">
        <w:rPr>
          <w:rFonts w:asciiTheme="majorHAnsi" w:eastAsia="Calibri" w:hAnsiTheme="majorHAnsi" w:cstheme="majorHAnsi"/>
          <w:color w:val="595959" w:themeColor="text1" w:themeTint="A6"/>
          <w:sz w:val="22"/>
          <w:szCs w:val="22"/>
          <w:lang w:eastAsia="en-US"/>
        </w:rPr>
        <w:t>.</w:t>
      </w:r>
      <w:r w:rsidR="00FD64E6" w:rsidRPr="0084586F">
        <w:rPr>
          <w:rFonts w:asciiTheme="majorHAnsi" w:eastAsia="Calibri" w:hAnsiTheme="majorHAnsi" w:cstheme="majorHAnsi"/>
          <w:color w:val="595959" w:themeColor="text1" w:themeTint="A6"/>
          <w:sz w:val="22"/>
          <w:szCs w:val="22"/>
          <w:lang w:eastAsia="en-US"/>
        </w:rPr>
        <w:t xml:space="preserve"> Del mismo modo, Michelin ha sido el precursor de una movilidad más eficiente, con la invención del neumático radial en 1946, </w:t>
      </w:r>
      <w:r w:rsidR="00F90002" w:rsidRPr="0084586F">
        <w:rPr>
          <w:rFonts w:asciiTheme="majorHAnsi" w:eastAsia="Calibri" w:hAnsiTheme="majorHAnsi" w:cstheme="majorHAnsi"/>
          <w:color w:val="595959" w:themeColor="text1" w:themeTint="A6"/>
          <w:sz w:val="22"/>
          <w:szCs w:val="22"/>
          <w:lang w:eastAsia="en-US"/>
        </w:rPr>
        <w:t>y</w:t>
      </w:r>
      <w:r w:rsidR="00FD64E6" w:rsidRPr="0084586F">
        <w:rPr>
          <w:rFonts w:asciiTheme="majorHAnsi" w:eastAsia="Calibri" w:hAnsiTheme="majorHAnsi" w:cstheme="majorHAnsi"/>
          <w:color w:val="595959" w:themeColor="text1" w:themeTint="A6"/>
          <w:sz w:val="22"/>
          <w:szCs w:val="22"/>
          <w:lang w:eastAsia="en-US"/>
        </w:rPr>
        <w:t xml:space="preserve"> ha sido el primer fabricante en desarrollar </w:t>
      </w:r>
      <w:r w:rsidR="00D33375" w:rsidRPr="0084586F">
        <w:rPr>
          <w:rFonts w:asciiTheme="majorHAnsi" w:eastAsia="Calibri" w:hAnsiTheme="majorHAnsi" w:cstheme="majorHAnsi"/>
          <w:color w:val="595959" w:themeColor="text1" w:themeTint="A6"/>
          <w:sz w:val="22"/>
          <w:szCs w:val="22"/>
          <w:lang w:eastAsia="en-US"/>
        </w:rPr>
        <w:t>gamas de neumáticos de bajo consumo de carburante (1992). El Grupo ha unido si</w:t>
      </w:r>
      <w:r w:rsidR="0097192D" w:rsidRPr="0084586F">
        <w:rPr>
          <w:rFonts w:asciiTheme="majorHAnsi" w:eastAsia="Calibri" w:hAnsiTheme="majorHAnsi" w:cstheme="majorHAnsi"/>
          <w:color w:val="595959" w:themeColor="text1" w:themeTint="A6"/>
          <w:sz w:val="22"/>
          <w:szCs w:val="22"/>
          <w:lang w:eastAsia="en-US"/>
        </w:rPr>
        <w:t>e</w:t>
      </w:r>
      <w:r w:rsidR="00D33375" w:rsidRPr="0084586F">
        <w:rPr>
          <w:rFonts w:asciiTheme="majorHAnsi" w:eastAsia="Calibri" w:hAnsiTheme="majorHAnsi" w:cstheme="majorHAnsi"/>
          <w:color w:val="595959" w:themeColor="text1" w:themeTint="A6"/>
          <w:sz w:val="22"/>
          <w:szCs w:val="22"/>
          <w:lang w:eastAsia="en-US"/>
        </w:rPr>
        <w:t>mp</w:t>
      </w:r>
      <w:r w:rsidR="0097192D" w:rsidRPr="0084586F">
        <w:rPr>
          <w:rFonts w:asciiTheme="majorHAnsi" w:eastAsia="Calibri" w:hAnsiTheme="majorHAnsi" w:cstheme="majorHAnsi"/>
          <w:color w:val="595959" w:themeColor="text1" w:themeTint="A6"/>
          <w:sz w:val="22"/>
          <w:szCs w:val="22"/>
          <w:lang w:eastAsia="en-US"/>
        </w:rPr>
        <w:t>re</w:t>
      </w:r>
      <w:r w:rsidR="00D33375" w:rsidRPr="0084586F">
        <w:rPr>
          <w:rFonts w:asciiTheme="majorHAnsi" w:eastAsia="Calibri" w:hAnsiTheme="majorHAnsi" w:cstheme="majorHAnsi"/>
          <w:color w:val="595959" w:themeColor="text1" w:themeTint="A6"/>
          <w:sz w:val="22"/>
          <w:szCs w:val="22"/>
          <w:lang w:eastAsia="en-US"/>
        </w:rPr>
        <w:t xml:space="preserve"> </w:t>
      </w:r>
      <w:r w:rsidR="0035089F" w:rsidRPr="0084586F">
        <w:rPr>
          <w:rFonts w:asciiTheme="majorHAnsi" w:eastAsia="Calibri" w:hAnsiTheme="majorHAnsi" w:cstheme="majorHAnsi"/>
          <w:color w:val="595959" w:themeColor="text1" w:themeTint="A6"/>
          <w:sz w:val="22"/>
          <w:szCs w:val="22"/>
          <w:lang w:eastAsia="en-US"/>
        </w:rPr>
        <w:t>prestación</w:t>
      </w:r>
      <w:r w:rsidR="00D33375" w:rsidRPr="0084586F">
        <w:rPr>
          <w:rFonts w:asciiTheme="majorHAnsi" w:eastAsia="Calibri" w:hAnsiTheme="majorHAnsi" w:cstheme="majorHAnsi"/>
          <w:color w:val="595959" w:themeColor="text1" w:themeTint="A6"/>
          <w:sz w:val="22"/>
          <w:szCs w:val="22"/>
          <w:lang w:eastAsia="en-US"/>
        </w:rPr>
        <w:t xml:space="preserve"> de servicios </w:t>
      </w:r>
      <w:r w:rsidR="007C1BA7" w:rsidRPr="0084586F">
        <w:rPr>
          <w:rFonts w:asciiTheme="majorHAnsi" w:eastAsia="Calibri" w:hAnsiTheme="majorHAnsi" w:cstheme="majorHAnsi"/>
          <w:color w:val="595959" w:themeColor="text1" w:themeTint="A6"/>
          <w:sz w:val="22"/>
          <w:szCs w:val="22"/>
          <w:lang w:eastAsia="en-US"/>
        </w:rPr>
        <w:t>con</w:t>
      </w:r>
      <w:r w:rsidR="0097192D" w:rsidRPr="0084586F">
        <w:rPr>
          <w:rFonts w:asciiTheme="majorHAnsi" w:eastAsia="Calibri" w:hAnsiTheme="majorHAnsi" w:cstheme="majorHAnsi"/>
          <w:color w:val="595959" w:themeColor="text1" w:themeTint="A6"/>
          <w:sz w:val="22"/>
          <w:szCs w:val="22"/>
          <w:lang w:eastAsia="en-US"/>
        </w:rPr>
        <w:t xml:space="preserve"> la venta de </w:t>
      </w:r>
      <w:r w:rsidR="00F90002" w:rsidRPr="0084586F">
        <w:rPr>
          <w:rFonts w:asciiTheme="majorHAnsi" w:eastAsia="Calibri" w:hAnsiTheme="majorHAnsi" w:cstheme="majorHAnsi"/>
          <w:color w:val="595959" w:themeColor="text1" w:themeTint="A6"/>
          <w:sz w:val="22"/>
          <w:szCs w:val="22"/>
          <w:lang w:eastAsia="en-US"/>
        </w:rPr>
        <w:t xml:space="preserve">sus </w:t>
      </w:r>
      <w:r w:rsidR="0097192D" w:rsidRPr="0084586F">
        <w:rPr>
          <w:rFonts w:asciiTheme="majorHAnsi" w:eastAsia="Calibri" w:hAnsiTheme="majorHAnsi" w:cstheme="majorHAnsi"/>
          <w:color w:val="595959" w:themeColor="text1" w:themeTint="A6"/>
          <w:sz w:val="22"/>
          <w:szCs w:val="22"/>
          <w:lang w:eastAsia="en-US"/>
        </w:rPr>
        <w:t xml:space="preserve">neumáticos. Esta oferta </w:t>
      </w:r>
      <w:r w:rsidR="00E03226" w:rsidRPr="0084586F">
        <w:rPr>
          <w:rFonts w:asciiTheme="majorHAnsi" w:eastAsia="Calibri" w:hAnsiTheme="majorHAnsi" w:cstheme="majorHAnsi"/>
          <w:color w:val="595959" w:themeColor="text1" w:themeTint="A6"/>
          <w:sz w:val="22"/>
          <w:szCs w:val="22"/>
          <w:lang w:eastAsia="en-US"/>
        </w:rPr>
        <w:t xml:space="preserve">se ha ido ampliando progresivamente hasta convertirse, en algunos casos, en un argumento fundamental para </w:t>
      </w:r>
      <w:r w:rsidR="00CE4478" w:rsidRPr="0084586F">
        <w:rPr>
          <w:rFonts w:asciiTheme="majorHAnsi" w:eastAsia="Calibri" w:hAnsiTheme="majorHAnsi" w:cstheme="majorHAnsi"/>
          <w:color w:val="595959" w:themeColor="text1" w:themeTint="A6"/>
          <w:sz w:val="22"/>
          <w:szCs w:val="22"/>
          <w:lang w:eastAsia="en-US"/>
        </w:rPr>
        <w:t>l</w:t>
      </w:r>
      <w:r w:rsidR="00E03226" w:rsidRPr="0084586F">
        <w:rPr>
          <w:rFonts w:asciiTheme="majorHAnsi" w:eastAsia="Calibri" w:hAnsiTheme="majorHAnsi" w:cstheme="majorHAnsi"/>
          <w:color w:val="595959" w:themeColor="text1" w:themeTint="A6"/>
          <w:sz w:val="22"/>
          <w:szCs w:val="22"/>
          <w:lang w:eastAsia="en-US"/>
        </w:rPr>
        <w:t xml:space="preserve">a </w:t>
      </w:r>
      <w:r w:rsidR="008D5B26" w:rsidRPr="0084586F">
        <w:rPr>
          <w:rFonts w:asciiTheme="majorHAnsi" w:eastAsia="Calibri" w:hAnsiTheme="majorHAnsi" w:cstheme="majorHAnsi"/>
          <w:color w:val="595959" w:themeColor="text1" w:themeTint="A6"/>
          <w:sz w:val="22"/>
          <w:szCs w:val="22"/>
          <w:lang w:eastAsia="en-US"/>
        </w:rPr>
        <w:t>venta</w:t>
      </w:r>
      <w:r w:rsidR="00CE4478" w:rsidRPr="0084586F">
        <w:rPr>
          <w:rFonts w:asciiTheme="majorHAnsi" w:eastAsia="Calibri" w:hAnsiTheme="majorHAnsi" w:cstheme="majorHAnsi"/>
          <w:color w:val="595959" w:themeColor="text1" w:themeTint="A6"/>
          <w:sz w:val="22"/>
          <w:szCs w:val="22"/>
          <w:lang w:eastAsia="en-US"/>
        </w:rPr>
        <w:t xml:space="preserve"> de neumáticos</w:t>
      </w:r>
      <w:r w:rsidR="00E03226" w:rsidRPr="0084586F">
        <w:rPr>
          <w:rFonts w:asciiTheme="majorHAnsi" w:eastAsia="Calibri" w:hAnsiTheme="majorHAnsi" w:cstheme="majorHAnsi"/>
          <w:color w:val="595959" w:themeColor="text1" w:themeTint="A6"/>
          <w:sz w:val="22"/>
          <w:szCs w:val="22"/>
          <w:lang w:eastAsia="en-US"/>
        </w:rPr>
        <w:t>.</w:t>
      </w:r>
    </w:p>
    <w:p w:rsidR="00982E71" w:rsidRPr="0084586F" w:rsidRDefault="00982E71" w:rsidP="00661CFA">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6611F8" w:rsidRPr="0084586F" w:rsidRDefault="006611F8" w:rsidP="00661CFA">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E1585C" w:rsidRPr="0084586F" w:rsidRDefault="00E1585C" w:rsidP="00661CFA">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6D785C" w:rsidRPr="0084586F" w:rsidRDefault="003205A3" w:rsidP="00661CFA">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 xml:space="preserve">Actualmente, la voluntad del Grupo Michelin es </w:t>
      </w:r>
      <w:r w:rsidR="00D751C1" w:rsidRPr="0084586F">
        <w:rPr>
          <w:rFonts w:asciiTheme="majorHAnsi" w:eastAsia="Calibri" w:hAnsiTheme="majorHAnsi" w:cstheme="majorHAnsi"/>
          <w:color w:val="595959" w:themeColor="text1" w:themeTint="A6"/>
          <w:sz w:val="22"/>
          <w:szCs w:val="22"/>
          <w:lang w:eastAsia="en-US"/>
        </w:rPr>
        <w:t>ir más allá</w:t>
      </w:r>
      <w:r w:rsidR="002A7826" w:rsidRPr="0084586F">
        <w:rPr>
          <w:rFonts w:asciiTheme="majorHAnsi" w:eastAsia="Calibri" w:hAnsiTheme="majorHAnsi" w:cstheme="majorHAnsi"/>
          <w:color w:val="595959" w:themeColor="text1" w:themeTint="A6"/>
          <w:sz w:val="22"/>
          <w:szCs w:val="22"/>
          <w:lang w:eastAsia="en-US"/>
        </w:rPr>
        <w:t>,</w:t>
      </w:r>
      <w:r w:rsidR="00D751C1" w:rsidRPr="0084586F">
        <w:rPr>
          <w:rFonts w:asciiTheme="majorHAnsi" w:eastAsia="Calibri" w:hAnsiTheme="majorHAnsi" w:cstheme="majorHAnsi"/>
          <w:color w:val="595959" w:themeColor="text1" w:themeTint="A6"/>
          <w:sz w:val="22"/>
          <w:szCs w:val="22"/>
          <w:lang w:eastAsia="en-US"/>
        </w:rPr>
        <w:t xml:space="preserve"> </w:t>
      </w:r>
      <w:r w:rsidR="001C7B8E" w:rsidRPr="0084586F">
        <w:rPr>
          <w:rFonts w:asciiTheme="majorHAnsi" w:eastAsia="Calibri" w:hAnsiTheme="majorHAnsi" w:cstheme="majorHAnsi"/>
          <w:color w:val="595959" w:themeColor="text1" w:themeTint="A6"/>
          <w:sz w:val="22"/>
          <w:szCs w:val="22"/>
          <w:lang w:eastAsia="en-US"/>
        </w:rPr>
        <w:t xml:space="preserve">desarrollando soluciones </w:t>
      </w:r>
      <w:r w:rsidR="00123E64" w:rsidRPr="0084586F">
        <w:rPr>
          <w:rFonts w:asciiTheme="majorHAnsi" w:eastAsia="Calibri" w:hAnsiTheme="majorHAnsi" w:cstheme="majorHAnsi"/>
          <w:color w:val="595959" w:themeColor="text1" w:themeTint="A6"/>
          <w:sz w:val="22"/>
          <w:szCs w:val="22"/>
          <w:lang w:eastAsia="en-US"/>
        </w:rPr>
        <w:t>funcional</w:t>
      </w:r>
      <w:r w:rsidR="00F33427" w:rsidRPr="0084586F">
        <w:rPr>
          <w:rFonts w:asciiTheme="majorHAnsi" w:eastAsia="Calibri" w:hAnsiTheme="majorHAnsi" w:cstheme="majorHAnsi"/>
          <w:color w:val="595959" w:themeColor="text1" w:themeTint="A6"/>
          <w:sz w:val="22"/>
          <w:szCs w:val="22"/>
          <w:lang w:eastAsia="en-US"/>
        </w:rPr>
        <w:t>es</w:t>
      </w:r>
      <w:r w:rsidR="0047793F" w:rsidRPr="0084586F">
        <w:rPr>
          <w:rFonts w:asciiTheme="majorHAnsi" w:eastAsia="Calibri" w:hAnsiTheme="majorHAnsi" w:cstheme="majorHAnsi"/>
          <w:color w:val="595959" w:themeColor="text1" w:themeTint="A6"/>
          <w:sz w:val="22"/>
          <w:szCs w:val="22"/>
          <w:lang w:eastAsia="en-US"/>
        </w:rPr>
        <w:t>.</w:t>
      </w:r>
    </w:p>
    <w:p w:rsidR="003205A3" w:rsidRPr="0084586F" w:rsidRDefault="003205A3" w:rsidP="00661CFA">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6D785C" w:rsidRPr="0084586F" w:rsidRDefault="004425C6" w:rsidP="006D785C">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 xml:space="preserve">Así, nace </w:t>
      </w:r>
      <w:r w:rsidR="00AF0CA3" w:rsidRPr="0084586F">
        <w:rPr>
          <w:rFonts w:asciiTheme="majorHAnsi" w:eastAsia="Calibri" w:hAnsiTheme="majorHAnsi" w:cstheme="majorHAnsi"/>
          <w:color w:val="595959" w:themeColor="text1" w:themeTint="A6"/>
          <w:sz w:val="22"/>
          <w:szCs w:val="22"/>
          <w:lang w:eastAsia="en-US"/>
        </w:rPr>
        <w:t>Michelin solutions</w:t>
      </w:r>
      <w:r w:rsidRPr="0084586F">
        <w:rPr>
          <w:rFonts w:asciiTheme="majorHAnsi" w:eastAsia="Calibri" w:hAnsiTheme="majorHAnsi" w:cstheme="majorHAnsi"/>
          <w:color w:val="595959" w:themeColor="text1" w:themeTint="A6"/>
          <w:sz w:val="22"/>
          <w:szCs w:val="22"/>
          <w:lang w:eastAsia="en-US"/>
        </w:rPr>
        <w:t>,</w:t>
      </w:r>
      <w:r w:rsidR="00AF0CA3" w:rsidRPr="0084586F">
        <w:rPr>
          <w:rFonts w:asciiTheme="majorHAnsi" w:eastAsia="Calibri" w:hAnsiTheme="majorHAnsi" w:cstheme="majorHAnsi"/>
          <w:color w:val="595959" w:themeColor="text1" w:themeTint="A6"/>
          <w:sz w:val="22"/>
          <w:szCs w:val="22"/>
          <w:lang w:eastAsia="en-US"/>
        </w:rPr>
        <w:t xml:space="preserve"> </w:t>
      </w:r>
      <w:r w:rsidRPr="0084586F">
        <w:rPr>
          <w:rFonts w:asciiTheme="majorHAnsi" w:eastAsia="Calibri" w:hAnsiTheme="majorHAnsi" w:cstheme="majorHAnsi"/>
          <w:color w:val="595959" w:themeColor="text1" w:themeTint="A6"/>
          <w:sz w:val="22"/>
          <w:szCs w:val="22"/>
          <w:lang w:eastAsia="en-US"/>
        </w:rPr>
        <w:t>una</w:t>
      </w:r>
      <w:r w:rsidR="005F0211" w:rsidRPr="0084586F">
        <w:rPr>
          <w:rFonts w:asciiTheme="majorHAnsi" w:eastAsia="Calibri" w:hAnsiTheme="majorHAnsi" w:cstheme="majorHAnsi"/>
          <w:color w:val="595959" w:themeColor="text1" w:themeTint="A6"/>
          <w:sz w:val="22"/>
          <w:szCs w:val="22"/>
          <w:lang w:eastAsia="en-US"/>
        </w:rPr>
        <w:t xml:space="preserve"> sociedad totalmente nueva del Grupo Michelin</w:t>
      </w:r>
      <w:r w:rsidR="00A42275" w:rsidRPr="0084586F">
        <w:rPr>
          <w:rFonts w:asciiTheme="majorHAnsi" w:eastAsia="Calibri" w:hAnsiTheme="majorHAnsi" w:cstheme="majorHAnsi"/>
          <w:color w:val="595959" w:themeColor="text1" w:themeTint="A6"/>
          <w:sz w:val="22"/>
          <w:szCs w:val="22"/>
          <w:lang w:eastAsia="en-US"/>
        </w:rPr>
        <w:t>. Se dirige a las flotas de camiones, autobuses, turismos</w:t>
      </w:r>
      <w:r w:rsidR="007A7BE6" w:rsidRPr="0084586F">
        <w:rPr>
          <w:rFonts w:asciiTheme="majorHAnsi" w:eastAsia="Calibri" w:hAnsiTheme="majorHAnsi" w:cstheme="majorHAnsi"/>
          <w:color w:val="595959" w:themeColor="text1" w:themeTint="A6"/>
          <w:sz w:val="22"/>
          <w:szCs w:val="22"/>
          <w:lang w:eastAsia="en-US"/>
        </w:rPr>
        <w:t>,</w:t>
      </w:r>
      <w:r w:rsidR="00A42275" w:rsidRPr="0084586F">
        <w:rPr>
          <w:rFonts w:asciiTheme="majorHAnsi" w:eastAsia="Calibri" w:hAnsiTheme="majorHAnsi" w:cstheme="majorHAnsi"/>
          <w:color w:val="595959" w:themeColor="text1" w:themeTint="A6"/>
          <w:sz w:val="22"/>
          <w:szCs w:val="22"/>
          <w:lang w:eastAsia="en-US"/>
        </w:rPr>
        <w:t xml:space="preserve"> camionetas</w:t>
      </w:r>
      <w:r w:rsidR="007A7BE6" w:rsidRPr="0084586F">
        <w:rPr>
          <w:rFonts w:asciiTheme="majorHAnsi" w:eastAsia="Calibri" w:hAnsiTheme="majorHAnsi" w:cstheme="majorHAnsi"/>
          <w:color w:val="595959" w:themeColor="text1" w:themeTint="A6"/>
          <w:sz w:val="22"/>
          <w:szCs w:val="22"/>
          <w:lang w:eastAsia="en-US"/>
        </w:rPr>
        <w:t xml:space="preserve"> e ingeniería civil. Michelin solutions se ha creado especialmente para diseñar, desarrollar y comercializar soluciones innovadoras </w:t>
      </w:r>
      <w:r w:rsidR="00C6740C" w:rsidRPr="0084586F">
        <w:rPr>
          <w:rFonts w:asciiTheme="majorHAnsi" w:eastAsia="Calibri" w:hAnsiTheme="majorHAnsi" w:cstheme="majorHAnsi"/>
          <w:color w:val="595959" w:themeColor="text1" w:themeTint="A6"/>
          <w:sz w:val="22"/>
          <w:szCs w:val="22"/>
          <w:lang w:eastAsia="en-US"/>
        </w:rPr>
        <w:t>más allá del neumático.</w:t>
      </w:r>
    </w:p>
    <w:p w:rsidR="005072AF" w:rsidRPr="0084586F" w:rsidRDefault="005072AF" w:rsidP="006D785C">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6D785C" w:rsidRPr="0084586F" w:rsidRDefault="00A60B6F" w:rsidP="006D785C">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Concretamente, Michelin solutions desarrolla actualmente soluciones</w:t>
      </w:r>
      <w:r w:rsidRPr="00941FB5">
        <w:rPr>
          <w:rFonts w:eastAsia="Calibri" w:cstheme="majorHAnsi"/>
          <w:color w:val="595959" w:themeColor="text1" w:themeTint="A6"/>
          <w:szCs w:val="22"/>
          <w:vertAlign w:val="superscript"/>
          <w:lang w:eastAsia="en-US"/>
        </w:rPr>
        <w:footnoteReference w:id="1"/>
      </w:r>
      <w:r w:rsidRPr="0084586F">
        <w:rPr>
          <w:rFonts w:asciiTheme="majorHAnsi" w:eastAsia="Calibri" w:hAnsiTheme="majorHAnsi" w:cstheme="majorHAnsi"/>
          <w:color w:val="595959" w:themeColor="text1" w:themeTint="A6"/>
          <w:sz w:val="22"/>
          <w:szCs w:val="22"/>
          <w:lang w:eastAsia="en-US"/>
        </w:rPr>
        <w:t xml:space="preserve"> en campos tan variados como la externalización de la partida de neumáticos, aumento de la productividad de los vehículos o la reducción del consumo de carburante, entre otros.</w:t>
      </w:r>
    </w:p>
    <w:p w:rsidR="00A60B6F" w:rsidRPr="0084586F" w:rsidRDefault="00A60B6F" w:rsidP="006D785C">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6D785C" w:rsidRPr="0084586F" w:rsidRDefault="00EB14E5" w:rsidP="006D785C">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 xml:space="preserve">El objetivo de Michelin solutions es convertirse en el socio comprometido, que resuelve los principales problemas </w:t>
      </w:r>
      <w:r w:rsidR="00E8004D" w:rsidRPr="0084586F">
        <w:rPr>
          <w:rFonts w:asciiTheme="majorHAnsi" w:eastAsia="Calibri" w:hAnsiTheme="majorHAnsi" w:cstheme="majorHAnsi"/>
          <w:color w:val="595959" w:themeColor="text1" w:themeTint="A6"/>
          <w:sz w:val="22"/>
          <w:szCs w:val="22"/>
          <w:lang w:eastAsia="en-US"/>
        </w:rPr>
        <w:t>de</w:t>
      </w:r>
      <w:r w:rsidRPr="0084586F">
        <w:rPr>
          <w:rFonts w:asciiTheme="majorHAnsi" w:eastAsia="Calibri" w:hAnsiTheme="majorHAnsi" w:cstheme="majorHAnsi"/>
          <w:color w:val="595959" w:themeColor="text1" w:themeTint="A6"/>
          <w:sz w:val="22"/>
          <w:szCs w:val="22"/>
          <w:lang w:eastAsia="en-US"/>
        </w:rPr>
        <w:t xml:space="preserve"> movilidad</w:t>
      </w:r>
      <w:r w:rsidR="00E8004D" w:rsidRPr="0084586F">
        <w:rPr>
          <w:rFonts w:asciiTheme="majorHAnsi" w:eastAsia="Calibri" w:hAnsiTheme="majorHAnsi" w:cstheme="majorHAnsi"/>
          <w:color w:val="595959" w:themeColor="text1" w:themeTint="A6"/>
          <w:sz w:val="22"/>
          <w:szCs w:val="22"/>
          <w:lang w:eastAsia="en-US"/>
        </w:rPr>
        <w:t xml:space="preserve"> de las flotas</w:t>
      </w:r>
      <w:r w:rsidRPr="0084586F">
        <w:rPr>
          <w:rFonts w:asciiTheme="majorHAnsi" w:eastAsia="Calibri" w:hAnsiTheme="majorHAnsi" w:cstheme="majorHAnsi"/>
          <w:color w:val="595959" w:themeColor="text1" w:themeTint="A6"/>
          <w:sz w:val="22"/>
          <w:szCs w:val="22"/>
          <w:lang w:eastAsia="en-US"/>
        </w:rPr>
        <w:t xml:space="preserve">, contribuyendo a su crecimiento y compartiendo con ellas el valor </w:t>
      </w:r>
      <w:r w:rsidR="00CC7B61" w:rsidRPr="0084586F">
        <w:rPr>
          <w:rFonts w:asciiTheme="majorHAnsi" w:eastAsia="Calibri" w:hAnsiTheme="majorHAnsi" w:cstheme="majorHAnsi"/>
          <w:color w:val="595959" w:themeColor="text1" w:themeTint="A6"/>
          <w:sz w:val="22"/>
          <w:szCs w:val="22"/>
          <w:lang w:eastAsia="en-US"/>
        </w:rPr>
        <w:t>generado.</w:t>
      </w:r>
      <w:r w:rsidR="0041770D" w:rsidRPr="0084586F">
        <w:rPr>
          <w:rFonts w:asciiTheme="majorHAnsi" w:eastAsia="Calibri" w:hAnsiTheme="majorHAnsi" w:cstheme="majorHAnsi"/>
          <w:color w:val="595959" w:themeColor="text1" w:themeTint="A6"/>
          <w:sz w:val="22"/>
          <w:szCs w:val="22"/>
          <w:lang w:eastAsia="en-US"/>
        </w:rPr>
        <w:t xml:space="preserve"> Esto se </w:t>
      </w:r>
      <w:r w:rsidR="00D92810" w:rsidRPr="0084586F">
        <w:rPr>
          <w:rFonts w:asciiTheme="majorHAnsi" w:eastAsia="Calibri" w:hAnsiTheme="majorHAnsi" w:cstheme="majorHAnsi"/>
          <w:color w:val="595959" w:themeColor="text1" w:themeTint="A6"/>
          <w:sz w:val="22"/>
          <w:szCs w:val="22"/>
          <w:lang w:eastAsia="en-US"/>
        </w:rPr>
        <w:t>plasma</w:t>
      </w:r>
      <w:r w:rsidR="0041770D" w:rsidRPr="0084586F">
        <w:rPr>
          <w:rFonts w:asciiTheme="majorHAnsi" w:eastAsia="Calibri" w:hAnsiTheme="majorHAnsi" w:cstheme="majorHAnsi"/>
          <w:color w:val="595959" w:themeColor="text1" w:themeTint="A6"/>
          <w:sz w:val="22"/>
          <w:szCs w:val="22"/>
          <w:lang w:eastAsia="en-US"/>
        </w:rPr>
        <w:t xml:space="preserve"> en un compromiso contractual entre el cliente y Michelin solutions, </w:t>
      </w:r>
      <w:r w:rsidR="00EB0F77" w:rsidRPr="0084586F">
        <w:rPr>
          <w:rFonts w:asciiTheme="majorHAnsi" w:eastAsia="Calibri" w:hAnsiTheme="majorHAnsi" w:cstheme="majorHAnsi"/>
          <w:color w:val="595959" w:themeColor="text1" w:themeTint="A6"/>
          <w:sz w:val="22"/>
          <w:szCs w:val="22"/>
          <w:lang w:eastAsia="en-US"/>
        </w:rPr>
        <w:t>que incluye</w:t>
      </w:r>
      <w:r w:rsidR="00C46C18" w:rsidRPr="0084586F">
        <w:rPr>
          <w:rFonts w:asciiTheme="majorHAnsi" w:eastAsia="Calibri" w:hAnsiTheme="majorHAnsi" w:cstheme="majorHAnsi"/>
          <w:color w:val="595959" w:themeColor="text1" w:themeTint="A6"/>
          <w:sz w:val="22"/>
          <w:szCs w:val="22"/>
          <w:lang w:eastAsia="en-US"/>
        </w:rPr>
        <w:t xml:space="preserve"> los medios </w:t>
      </w:r>
      <w:r w:rsidR="00892614" w:rsidRPr="0084586F">
        <w:rPr>
          <w:rFonts w:asciiTheme="majorHAnsi" w:eastAsia="Calibri" w:hAnsiTheme="majorHAnsi" w:cstheme="majorHAnsi"/>
          <w:color w:val="595959" w:themeColor="text1" w:themeTint="A6"/>
          <w:sz w:val="22"/>
          <w:szCs w:val="22"/>
          <w:lang w:eastAsia="en-US"/>
        </w:rPr>
        <w:t xml:space="preserve">que se proporcionan </w:t>
      </w:r>
      <w:r w:rsidR="00C46C18" w:rsidRPr="0084586F">
        <w:rPr>
          <w:rFonts w:asciiTheme="majorHAnsi" w:eastAsia="Calibri" w:hAnsiTheme="majorHAnsi" w:cstheme="majorHAnsi"/>
          <w:color w:val="595959" w:themeColor="text1" w:themeTint="A6"/>
          <w:sz w:val="22"/>
          <w:szCs w:val="22"/>
          <w:lang w:eastAsia="en-US"/>
        </w:rPr>
        <w:t>y los resultados</w:t>
      </w:r>
      <w:r w:rsidR="003E0CF3" w:rsidRPr="0084586F">
        <w:rPr>
          <w:rFonts w:asciiTheme="majorHAnsi" w:eastAsia="Calibri" w:hAnsiTheme="majorHAnsi" w:cstheme="majorHAnsi"/>
          <w:color w:val="595959" w:themeColor="text1" w:themeTint="A6"/>
          <w:sz w:val="22"/>
          <w:szCs w:val="22"/>
          <w:lang w:eastAsia="en-US"/>
        </w:rPr>
        <w:t xml:space="preserve"> </w:t>
      </w:r>
      <w:r w:rsidR="00892614" w:rsidRPr="0084586F">
        <w:rPr>
          <w:rFonts w:asciiTheme="majorHAnsi" w:eastAsia="Calibri" w:hAnsiTheme="majorHAnsi" w:cstheme="majorHAnsi"/>
          <w:color w:val="595959" w:themeColor="text1" w:themeTint="A6"/>
          <w:sz w:val="22"/>
          <w:szCs w:val="22"/>
          <w:lang w:eastAsia="en-US"/>
        </w:rPr>
        <w:t>que se buscan</w:t>
      </w:r>
      <w:r w:rsidR="003E0CF3" w:rsidRPr="0084586F">
        <w:rPr>
          <w:rFonts w:asciiTheme="majorHAnsi" w:eastAsia="Calibri" w:hAnsiTheme="majorHAnsi" w:cstheme="majorHAnsi"/>
          <w:color w:val="595959" w:themeColor="text1" w:themeTint="A6"/>
          <w:sz w:val="22"/>
          <w:szCs w:val="22"/>
          <w:lang w:eastAsia="en-US"/>
        </w:rPr>
        <w:t>.</w:t>
      </w:r>
    </w:p>
    <w:p w:rsidR="00A60B6F" w:rsidRPr="0084586F" w:rsidRDefault="00A60B6F" w:rsidP="006D785C">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6D785C" w:rsidRPr="0084586F" w:rsidRDefault="00AF5CF1" w:rsidP="006D785C">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 xml:space="preserve">Este compromiso contractual </w:t>
      </w:r>
      <w:r w:rsidR="00EA4F06" w:rsidRPr="0084586F">
        <w:rPr>
          <w:rFonts w:asciiTheme="majorHAnsi" w:eastAsia="Calibri" w:hAnsiTheme="majorHAnsi" w:cstheme="majorHAnsi"/>
          <w:color w:val="595959" w:themeColor="text1" w:themeTint="A6"/>
          <w:sz w:val="22"/>
          <w:szCs w:val="22"/>
          <w:lang w:eastAsia="en-US"/>
        </w:rPr>
        <w:t>se hace posible gracias a:</w:t>
      </w:r>
    </w:p>
    <w:p w:rsidR="00AF5CF1" w:rsidRPr="0084586F" w:rsidRDefault="00AF5CF1" w:rsidP="006D785C">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9402C5" w:rsidRPr="0084586F" w:rsidRDefault="00AF0CA3" w:rsidP="00F1402B">
      <w:pPr>
        <w:pStyle w:val="ListParagraph"/>
        <w:numPr>
          <w:ilvl w:val="0"/>
          <w:numId w:val="33"/>
        </w:numPr>
        <w:spacing w:after="200" w:line="276" w:lineRule="auto"/>
        <w:jc w:val="both"/>
        <w:rPr>
          <w:rFonts w:asciiTheme="majorHAnsi" w:eastAsia="Calibri" w:hAnsiTheme="majorHAnsi" w:cstheme="majorHAnsi"/>
          <w:color w:val="595959" w:themeColor="text1" w:themeTint="A6"/>
          <w:sz w:val="22"/>
          <w:szCs w:val="22"/>
          <w:lang w:val="es-ES_tradnl" w:eastAsia="en-US"/>
        </w:rPr>
      </w:pPr>
      <w:r w:rsidRPr="0084586F">
        <w:rPr>
          <w:rFonts w:asciiTheme="majorHAnsi" w:eastAsia="Calibri" w:hAnsiTheme="majorHAnsi" w:cstheme="majorHAnsi"/>
          <w:color w:val="595959" w:themeColor="text1" w:themeTint="A6"/>
          <w:sz w:val="22"/>
          <w:szCs w:val="22"/>
          <w:lang w:val="es-ES_tradnl" w:eastAsia="en-US"/>
        </w:rPr>
        <w:t>L</w:t>
      </w:r>
      <w:r w:rsidR="00EA4F06" w:rsidRPr="0084586F">
        <w:rPr>
          <w:rFonts w:asciiTheme="majorHAnsi" w:eastAsia="Calibri" w:hAnsiTheme="majorHAnsi" w:cstheme="majorHAnsi"/>
          <w:color w:val="595959" w:themeColor="text1" w:themeTint="A6"/>
          <w:sz w:val="22"/>
          <w:szCs w:val="22"/>
          <w:lang w:val="es-ES_tradnl" w:eastAsia="en-US"/>
        </w:rPr>
        <w:t xml:space="preserve">a experiencia de Michelin en gestión de flotas: desde hace más de 70 años, Michelin </w:t>
      </w:r>
      <w:r w:rsidR="00695AA6" w:rsidRPr="0084586F">
        <w:rPr>
          <w:rFonts w:asciiTheme="majorHAnsi" w:eastAsia="Calibri" w:hAnsiTheme="majorHAnsi" w:cstheme="majorHAnsi"/>
          <w:color w:val="595959" w:themeColor="text1" w:themeTint="A6"/>
          <w:sz w:val="22"/>
          <w:szCs w:val="22"/>
          <w:lang w:val="es-ES_tradnl" w:eastAsia="en-US"/>
        </w:rPr>
        <w:t>apoya</w:t>
      </w:r>
      <w:r w:rsidR="00EA4F06" w:rsidRPr="0084586F">
        <w:rPr>
          <w:rFonts w:asciiTheme="majorHAnsi" w:eastAsia="Calibri" w:hAnsiTheme="majorHAnsi" w:cstheme="majorHAnsi"/>
          <w:color w:val="595959" w:themeColor="text1" w:themeTint="A6"/>
          <w:sz w:val="22"/>
          <w:szCs w:val="22"/>
          <w:lang w:val="es-ES_tradnl" w:eastAsia="en-US"/>
        </w:rPr>
        <w:t xml:space="preserve"> a las flotas y </w:t>
      </w:r>
      <w:r w:rsidR="00DC774B" w:rsidRPr="0084586F">
        <w:rPr>
          <w:rFonts w:asciiTheme="majorHAnsi" w:eastAsia="Calibri" w:hAnsiTheme="majorHAnsi" w:cstheme="majorHAnsi"/>
          <w:color w:val="595959" w:themeColor="text1" w:themeTint="A6"/>
          <w:sz w:val="22"/>
          <w:szCs w:val="22"/>
          <w:lang w:val="es-ES_tradnl" w:eastAsia="en-US"/>
        </w:rPr>
        <w:t>más de 500.000 vehículos se han beneficiado de sus servicios.</w:t>
      </w:r>
      <w:r w:rsidR="00280BF6" w:rsidRPr="0084586F">
        <w:rPr>
          <w:rFonts w:asciiTheme="majorHAnsi" w:eastAsia="Calibri" w:hAnsiTheme="majorHAnsi" w:cstheme="majorHAnsi"/>
          <w:color w:val="595959" w:themeColor="text1" w:themeTint="A6"/>
          <w:sz w:val="22"/>
          <w:szCs w:val="22"/>
          <w:lang w:val="es-ES_tradnl" w:eastAsia="en-US"/>
        </w:rPr>
        <w:t xml:space="preserve"> </w:t>
      </w:r>
      <w:r w:rsidR="004A63FC" w:rsidRPr="0084586F">
        <w:rPr>
          <w:rFonts w:asciiTheme="majorHAnsi" w:eastAsia="Calibri" w:hAnsiTheme="majorHAnsi" w:cstheme="majorHAnsi"/>
          <w:color w:val="595959" w:themeColor="text1" w:themeTint="A6"/>
          <w:sz w:val="22"/>
          <w:szCs w:val="22"/>
          <w:lang w:val="es-ES_tradnl" w:eastAsia="en-US"/>
        </w:rPr>
        <w:t xml:space="preserve">Incluso, en </w:t>
      </w:r>
      <w:r w:rsidR="00CB124C" w:rsidRPr="0084586F">
        <w:rPr>
          <w:rFonts w:asciiTheme="majorHAnsi" w:eastAsia="Calibri" w:hAnsiTheme="majorHAnsi" w:cstheme="majorHAnsi"/>
          <w:color w:val="595959" w:themeColor="text1" w:themeTint="A6"/>
          <w:sz w:val="22"/>
          <w:szCs w:val="22"/>
          <w:lang w:val="es-ES_tradnl" w:eastAsia="en-US"/>
        </w:rPr>
        <w:t>2001</w:t>
      </w:r>
      <w:r w:rsidR="004A63FC" w:rsidRPr="0084586F">
        <w:rPr>
          <w:rFonts w:asciiTheme="majorHAnsi" w:eastAsia="Calibri" w:hAnsiTheme="majorHAnsi" w:cstheme="majorHAnsi"/>
          <w:color w:val="595959" w:themeColor="text1" w:themeTint="A6"/>
          <w:sz w:val="22"/>
          <w:szCs w:val="22"/>
          <w:lang w:val="es-ES_tradnl" w:eastAsia="en-US"/>
        </w:rPr>
        <w:t xml:space="preserve">, </w:t>
      </w:r>
      <w:r w:rsidR="00E553AA" w:rsidRPr="0084586F">
        <w:rPr>
          <w:rFonts w:asciiTheme="majorHAnsi" w:eastAsia="Calibri" w:hAnsiTheme="majorHAnsi" w:cstheme="majorHAnsi"/>
          <w:color w:val="595959" w:themeColor="text1" w:themeTint="A6"/>
          <w:sz w:val="22"/>
          <w:szCs w:val="22"/>
          <w:lang w:val="es-ES_tradnl" w:eastAsia="en-US"/>
        </w:rPr>
        <w:t>se creó una entidad</w:t>
      </w:r>
      <w:r w:rsidR="004A63FC" w:rsidRPr="0084586F">
        <w:rPr>
          <w:rFonts w:asciiTheme="majorHAnsi" w:eastAsia="Calibri" w:hAnsiTheme="majorHAnsi" w:cstheme="majorHAnsi"/>
          <w:color w:val="595959" w:themeColor="text1" w:themeTint="A6"/>
          <w:sz w:val="22"/>
          <w:szCs w:val="22"/>
          <w:lang w:val="es-ES_tradnl" w:eastAsia="en-US"/>
        </w:rPr>
        <w:t xml:space="preserve"> específica: Michelin Fleet solutions.</w:t>
      </w:r>
    </w:p>
    <w:p w:rsidR="00EA690B" w:rsidRDefault="00AF0CA3" w:rsidP="00EA690B">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 xml:space="preserve">Un </w:t>
      </w:r>
      <w:r w:rsidR="00AA75EB" w:rsidRPr="0084586F">
        <w:rPr>
          <w:rFonts w:asciiTheme="majorHAnsi" w:eastAsia="Calibri" w:hAnsiTheme="majorHAnsi" w:cstheme="majorHAnsi"/>
          <w:color w:val="595959" w:themeColor="text1" w:themeTint="A6"/>
          <w:sz w:val="22"/>
          <w:szCs w:val="22"/>
          <w:lang w:eastAsia="en-US"/>
        </w:rPr>
        <w:t>conjunto de expertos</w:t>
      </w:r>
      <w:r w:rsidR="006C09FB" w:rsidRPr="0084586F">
        <w:rPr>
          <w:rFonts w:asciiTheme="majorHAnsi" w:eastAsia="Calibri" w:hAnsiTheme="majorHAnsi" w:cstheme="majorHAnsi"/>
          <w:color w:val="595959" w:themeColor="text1" w:themeTint="A6"/>
          <w:sz w:val="22"/>
          <w:szCs w:val="22"/>
          <w:lang w:eastAsia="en-US"/>
        </w:rPr>
        <w:t xml:space="preserve"> único</w:t>
      </w:r>
      <w:r w:rsidR="00AA75EB" w:rsidRPr="0084586F">
        <w:rPr>
          <w:rFonts w:asciiTheme="majorHAnsi" w:eastAsia="Calibri" w:hAnsiTheme="majorHAnsi" w:cstheme="majorHAnsi"/>
          <w:color w:val="595959" w:themeColor="text1" w:themeTint="A6"/>
          <w:sz w:val="22"/>
          <w:szCs w:val="22"/>
          <w:lang w:eastAsia="en-US"/>
        </w:rPr>
        <w:t xml:space="preserve">, </w:t>
      </w:r>
      <w:r w:rsidR="0000217B" w:rsidRPr="0084586F">
        <w:rPr>
          <w:rFonts w:asciiTheme="majorHAnsi" w:eastAsia="Calibri" w:hAnsiTheme="majorHAnsi" w:cstheme="majorHAnsi"/>
          <w:color w:val="595959" w:themeColor="text1" w:themeTint="A6"/>
          <w:sz w:val="22"/>
          <w:szCs w:val="22"/>
          <w:lang w:eastAsia="en-US"/>
        </w:rPr>
        <w:t>que se apoya</w:t>
      </w:r>
      <w:r w:rsidR="00ED49E0" w:rsidRPr="0084586F">
        <w:rPr>
          <w:rFonts w:asciiTheme="majorHAnsi" w:eastAsia="Calibri" w:hAnsiTheme="majorHAnsi" w:cstheme="majorHAnsi"/>
          <w:color w:val="595959" w:themeColor="text1" w:themeTint="A6"/>
          <w:sz w:val="22"/>
          <w:szCs w:val="22"/>
          <w:lang w:eastAsia="en-US"/>
        </w:rPr>
        <w:t xml:space="preserve"> en socios rigurosamente seleccionados por sus conocimientos </w:t>
      </w:r>
      <w:r w:rsidR="008F5A70" w:rsidRPr="0084586F">
        <w:rPr>
          <w:rFonts w:asciiTheme="majorHAnsi" w:eastAsia="Calibri" w:hAnsiTheme="majorHAnsi" w:cstheme="majorHAnsi"/>
          <w:color w:val="595959" w:themeColor="text1" w:themeTint="A6"/>
          <w:sz w:val="22"/>
          <w:szCs w:val="22"/>
          <w:lang w:eastAsia="en-US"/>
        </w:rPr>
        <w:t>y su avan</w:t>
      </w:r>
      <w:r w:rsidR="00040BBA" w:rsidRPr="0084586F">
        <w:rPr>
          <w:rFonts w:asciiTheme="majorHAnsi" w:eastAsia="Calibri" w:hAnsiTheme="majorHAnsi" w:cstheme="majorHAnsi"/>
          <w:color w:val="595959" w:themeColor="text1" w:themeTint="A6"/>
          <w:sz w:val="22"/>
          <w:szCs w:val="22"/>
          <w:lang w:eastAsia="en-US"/>
        </w:rPr>
        <w:t>zada</w:t>
      </w:r>
      <w:r w:rsidR="008F5A70" w:rsidRPr="0084586F">
        <w:rPr>
          <w:rFonts w:asciiTheme="majorHAnsi" w:eastAsia="Calibri" w:hAnsiTheme="majorHAnsi" w:cstheme="majorHAnsi"/>
          <w:color w:val="595959" w:themeColor="text1" w:themeTint="A6"/>
          <w:sz w:val="22"/>
          <w:szCs w:val="22"/>
          <w:lang w:eastAsia="en-US"/>
        </w:rPr>
        <w:t xml:space="preserve"> tecnol</w:t>
      </w:r>
      <w:r w:rsidR="00040BBA" w:rsidRPr="0084586F">
        <w:rPr>
          <w:rFonts w:asciiTheme="majorHAnsi" w:eastAsia="Calibri" w:hAnsiTheme="majorHAnsi" w:cstheme="majorHAnsi"/>
          <w:color w:val="595959" w:themeColor="text1" w:themeTint="A6"/>
          <w:sz w:val="22"/>
          <w:szCs w:val="22"/>
          <w:lang w:eastAsia="en-US"/>
        </w:rPr>
        <w:t>o</w:t>
      </w:r>
      <w:r w:rsidR="008F5A70" w:rsidRPr="0084586F">
        <w:rPr>
          <w:rFonts w:asciiTheme="majorHAnsi" w:eastAsia="Calibri" w:hAnsiTheme="majorHAnsi" w:cstheme="majorHAnsi"/>
          <w:color w:val="595959" w:themeColor="text1" w:themeTint="A6"/>
          <w:sz w:val="22"/>
          <w:szCs w:val="22"/>
          <w:lang w:eastAsia="en-US"/>
        </w:rPr>
        <w:t>g</w:t>
      </w:r>
      <w:r w:rsidR="00040BBA" w:rsidRPr="0084586F">
        <w:rPr>
          <w:rFonts w:asciiTheme="majorHAnsi" w:eastAsia="Calibri" w:hAnsiTheme="majorHAnsi" w:cstheme="majorHAnsi"/>
          <w:color w:val="595959" w:themeColor="text1" w:themeTint="A6"/>
          <w:sz w:val="22"/>
          <w:szCs w:val="22"/>
          <w:lang w:eastAsia="en-US"/>
        </w:rPr>
        <w:t>ía</w:t>
      </w:r>
      <w:r w:rsidR="008F5A70" w:rsidRPr="0084586F">
        <w:rPr>
          <w:rFonts w:asciiTheme="majorHAnsi" w:eastAsia="Calibri" w:hAnsiTheme="majorHAnsi" w:cstheme="majorHAnsi"/>
          <w:color w:val="595959" w:themeColor="text1" w:themeTint="A6"/>
          <w:sz w:val="22"/>
          <w:szCs w:val="22"/>
          <w:lang w:eastAsia="en-US"/>
        </w:rPr>
        <w:t xml:space="preserve"> </w:t>
      </w:r>
      <w:r w:rsidR="00F518F8" w:rsidRPr="0084586F">
        <w:rPr>
          <w:rFonts w:asciiTheme="majorHAnsi" w:eastAsia="Calibri" w:hAnsiTheme="majorHAnsi" w:cstheme="majorHAnsi"/>
          <w:color w:val="595959" w:themeColor="text1" w:themeTint="A6"/>
          <w:sz w:val="22"/>
          <w:szCs w:val="22"/>
          <w:lang w:eastAsia="en-US"/>
        </w:rPr>
        <w:t xml:space="preserve">en materia de </w:t>
      </w:r>
      <w:r w:rsidR="00530AD4" w:rsidRPr="0084586F">
        <w:rPr>
          <w:rFonts w:asciiTheme="majorHAnsi" w:eastAsia="Calibri" w:hAnsiTheme="majorHAnsi" w:cstheme="majorHAnsi"/>
          <w:color w:val="595959" w:themeColor="text1" w:themeTint="A6"/>
          <w:sz w:val="22"/>
          <w:szCs w:val="22"/>
          <w:lang w:eastAsia="en-US"/>
        </w:rPr>
        <w:t>“</w:t>
      </w:r>
      <w:r w:rsidR="00F518F8" w:rsidRPr="0084586F">
        <w:rPr>
          <w:rFonts w:asciiTheme="majorHAnsi" w:eastAsia="Calibri" w:hAnsiTheme="majorHAnsi" w:cstheme="majorHAnsi"/>
          <w:color w:val="595959" w:themeColor="text1" w:themeTint="A6"/>
          <w:sz w:val="22"/>
          <w:szCs w:val="22"/>
          <w:lang w:eastAsia="en-US"/>
        </w:rPr>
        <w:t>cloud computing</w:t>
      </w:r>
      <w:r w:rsidR="00530AD4" w:rsidRPr="0084586F">
        <w:rPr>
          <w:rFonts w:asciiTheme="majorHAnsi" w:eastAsia="Calibri" w:hAnsiTheme="majorHAnsi" w:cstheme="majorHAnsi"/>
          <w:color w:val="595959" w:themeColor="text1" w:themeTint="A6"/>
          <w:sz w:val="22"/>
          <w:szCs w:val="22"/>
          <w:lang w:eastAsia="en-US"/>
        </w:rPr>
        <w:t>”</w:t>
      </w:r>
      <w:r w:rsidR="00C66F7D" w:rsidRPr="0084586F">
        <w:rPr>
          <w:rFonts w:asciiTheme="majorHAnsi" w:eastAsia="Calibri" w:hAnsiTheme="majorHAnsi" w:cstheme="majorHAnsi"/>
          <w:color w:val="595959" w:themeColor="text1" w:themeTint="A6"/>
          <w:sz w:val="22"/>
          <w:szCs w:val="22"/>
          <w:lang w:eastAsia="en-US"/>
        </w:rPr>
        <w:t xml:space="preserve">, </w:t>
      </w:r>
      <w:r w:rsidR="008F5A70" w:rsidRPr="0084586F">
        <w:rPr>
          <w:rFonts w:asciiTheme="majorHAnsi" w:eastAsia="Calibri" w:hAnsiTheme="majorHAnsi" w:cstheme="majorHAnsi"/>
          <w:color w:val="595959" w:themeColor="text1" w:themeTint="A6"/>
          <w:sz w:val="22"/>
          <w:szCs w:val="22"/>
          <w:lang w:eastAsia="en-US"/>
        </w:rPr>
        <w:t xml:space="preserve">informática, </w:t>
      </w:r>
      <w:r w:rsidR="00530AD4" w:rsidRPr="0084586F">
        <w:rPr>
          <w:rFonts w:asciiTheme="majorHAnsi" w:eastAsia="Calibri" w:hAnsiTheme="majorHAnsi" w:cstheme="majorHAnsi"/>
          <w:color w:val="595959" w:themeColor="text1" w:themeTint="A6"/>
          <w:sz w:val="22"/>
          <w:szCs w:val="22"/>
          <w:lang w:eastAsia="en-US"/>
        </w:rPr>
        <w:t>telemática</w:t>
      </w:r>
      <w:r w:rsidR="00040BBA" w:rsidRPr="0084586F">
        <w:rPr>
          <w:rFonts w:asciiTheme="majorHAnsi" w:eastAsia="Calibri" w:hAnsiTheme="majorHAnsi" w:cstheme="majorHAnsi"/>
          <w:color w:val="595959" w:themeColor="text1" w:themeTint="A6"/>
          <w:sz w:val="22"/>
          <w:szCs w:val="22"/>
          <w:lang w:eastAsia="en-US"/>
        </w:rPr>
        <w:t xml:space="preserve">, </w:t>
      </w:r>
      <w:r w:rsidR="00530AD4" w:rsidRPr="0084586F">
        <w:rPr>
          <w:rFonts w:asciiTheme="majorHAnsi" w:eastAsia="Calibri" w:hAnsiTheme="majorHAnsi" w:cstheme="majorHAnsi"/>
          <w:color w:val="595959" w:themeColor="text1" w:themeTint="A6"/>
          <w:sz w:val="22"/>
          <w:szCs w:val="22"/>
          <w:lang w:eastAsia="en-US"/>
        </w:rPr>
        <w:t xml:space="preserve">formación y </w:t>
      </w:r>
      <w:r w:rsidR="00040BBA" w:rsidRPr="0084586F">
        <w:rPr>
          <w:rFonts w:asciiTheme="majorHAnsi" w:eastAsia="Calibri" w:hAnsiTheme="majorHAnsi" w:cstheme="majorHAnsi"/>
          <w:color w:val="595959" w:themeColor="text1" w:themeTint="A6"/>
          <w:sz w:val="22"/>
          <w:szCs w:val="22"/>
          <w:lang w:eastAsia="en-US"/>
        </w:rPr>
        <w:t xml:space="preserve"> gestión de flotas</w:t>
      </w:r>
      <w:r w:rsidR="009D6FC5" w:rsidRPr="0084586F">
        <w:rPr>
          <w:rFonts w:asciiTheme="majorHAnsi" w:eastAsia="Calibri" w:hAnsiTheme="majorHAnsi" w:cstheme="majorHAnsi"/>
          <w:color w:val="595959" w:themeColor="text1" w:themeTint="A6"/>
          <w:sz w:val="22"/>
          <w:szCs w:val="22"/>
          <w:lang w:eastAsia="en-US"/>
        </w:rPr>
        <w:t>… Este papel integrador permite a Michelin</w:t>
      </w:r>
      <w:r w:rsidR="0000217B" w:rsidRPr="0084586F">
        <w:rPr>
          <w:rFonts w:asciiTheme="majorHAnsi" w:eastAsia="Calibri" w:hAnsiTheme="majorHAnsi" w:cstheme="majorHAnsi"/>
          <w:color w:val="595959" w:themeColor="text1" w:themeTint="A6"/>
          <w:sz w:val="22"/>
          <w:szCs w:val="22"/>
          <w:lang w:eastAsia="en-US"/>
        </w:rPr>
        <w:t xml:space="preserve"> solutions desarrollos rápidos que se benefician de las últimas innovaciones del mercado en soluciones </w:t>
      </w:r>
      <w:r w:rsidR="00C66F7D" w:rsidRPr="0084586F">
        <w:rPr>
          <w:rFonts w:asciiTheme="majorHAnsi" w:eastAsia="Calibri" w:hAnsiTheme="majorHAnsi" w:cstheme="majorHAnsi"/>
          <w:color w:val="595959" w:themeColor="text1" w:themeTint="A6"/>
          <w:sz w:val="22"/>
          <w:szCs w:val="22"/>
          <w:lang w:eastAsia="en-US"/>
        </w:rPr>
        <w:t xml:space="preserve">que van </w:t>
      </w:r>
      <w:r w:rsidR="0000217B" w:rsidRPr="0084586F">
        <w:rPr>
          <w:rFonts w:asciiTheme="majorHAnsi" w:eastAsia="Calibri" w:hAnsiTheme="majorHAnsi" w:cstheme="majorHAnsi"/>
          <w:color w:val="595959" w:themeColor="text1" w:themeTint="A6"/>
          <w:sz w:val="22"/>
          <w:szCs w:val="22"/>
          <w:lang w:eastAsia="en-US"/>
        </w:rPr>
        <w:t>más allá del neumático</w:t>
      </w:r>
      <w:r w:rsidR="009D1337" w:rsidRPr="0084586F">
        <w:rPr>
          <w:rFonts w:asciiTheme="majorHAnsi" w:eastAsia="Calibri" w:hAnsiTheme="majorHAnsi" w:cstheme="majorHAnsi"/>
          <w:color w:val="595959" w:themeColor="text1" w:themeTint="A6"/>
          <w:sz w:val="22"/>
          <w:szCs w:val="22"/>
          <w:lang w:eastAsia="en-US"/>
        </w:rPr>
        <w:t xml:space="preserve">. Así, </w:t>
      </w:r>
      <w:r w:rsidRPr="0084586F">
        <w:rPr>
          <w:rFonts w:asciiTheme="majorHAnsi" w:eastAsia="Calibri" w:hAnsiTheme="majorHAnsi" w:cstheme="majorHAnsi"/>
          <w:color w:val="595959" w:themeColor="text1" w:themeTint="A6"/>
          <w:sz w:val="22"/>
          <w:szCs w:val="22"/>
          <w:lang w:eastAsia="en-US"/>
        </w:rPr>
        <w:t>Accenture</w:t>
      </w:r>
      <w:r w:rsidRPr="0084586F">
        <w:rPr>
          <w:rFonts w:asciiTheme="majorHAnsi" w:eastAsia="Calibri" w:hAnsiTheme="majorHAnsi" w:cstheme="majorHAnsi"/>
          <w:color w:val="595959" w:themeColor="text1" w:themeTint="A6"/>
          <w:sz w:val="22"/>
          <w:szCs w:val="22"/>
          <w:vertAlign w:val="superscript"/>
          <w:lang w:eastAsia="en-US"/>
        </w:rPr>
        <w:footnoteReference w:id="2"/>
      </w:r>
      <w:r w:rsidRPr="0084586F">
        <w:rPr>
          <w:rFonts w:asciiTheme="majorHAnsi" w:eastAsia="Calibri" w:hAnsiTheme="majorHAnsi" w:cstheme="majorHAnsi"/>
          <w:color w:val="595959" w:themeColor="text1" w:themeTint="A6"/>
          <w:sz w:val="22"/>
          <w:szCs w:val="22"/>
          <w:lang w:eastAsia="en-US"/>
        </w:rPr>
        <w:t xml:space="preserve">, Atos </w:t>
      </w:r>
      <w:r w:rsidR="00D025E5" w:rsidRPr="0084586F">
        <w:rPr>
          <w:rFonts w:asciiTheme="majorHAnsi" w:eastAsia="Calibri" w:hAnsiTheme="majorHAnsi" w:cstheme="majorHAnsi"/>
          <w:color w:val="595959" w:themeColor="text1" w:themeTint="A6"/>
          <w:sz w:val="22"/>
          <w:szCs w:val="22"/>
          <w:lang w:eastAsia="en-US"/>
        </w:rPr>
        <w:br w:type="page"/>
      </w:r>
    </w:p>
    <w:p w:rsidR="00D025E5" w:rsidRPr="0084586F" w:rsidRDefault="00D025E5" w:rsidP="00EA690B">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AF0CA3" w:rsidRPr="0084586F" w:rsidRDefault="00AF0CA3" w:rsidP="00D025E5">
      <w:pPr>
        <w:pStyle w:val="ListParagraph"/>
        <w:spacing w:after="200" w:line="276" w:lineRule="auto"/>
        <w:jc w:val="both"/>
        <w:rPr>
          <w:rFonts w:asciiTheme="majorHAnsi" w:eastAsia="Calibri" w:hAnsiTheme="majorHAnsi" w:cstheme="majorHAnsi"/>
          <w:color w:val="595959" w:themeColor="text1" w:themeTint="A6"/>
          <w:sz w:val="22"/>
          <w:szCs w:val="22"/>
          <w:lang w:val="es-ES_tradnl" w:eastAsia="en-US"/>
        </w:rPr>
      </w:pPr>
      <w:r w:rsidRPr="0084586F">
        <w:rPr>
          <w:rFonts w:asciiTheme="majorHAnsi" w:eastAsia="Calibri" w:hAnsiTheme="majorHAnsi" w:cstheme="majorHAnsi"/>
          <w:color w:val="595959" w:themeColor="text1" w:themeTint="A6"/>
          <w:sz w:val="22"/>
          <w:szCs w:val="22"/>
          <w:lang w:val="es-ES_tradnl" w:eastAsia="en-US"/>
        </w:rPr>
        <w:t>Worldline</w:t>
      </w:r>
      <w:r w:rsidRPr="0084586F">
        <w:rPr>
          <w:rFonts w:asciiTheme="majorHAnsi" w:eastAsia="Calibri" w:hAnsiTheme="majorHAnsi" w:cstheme="majorHAnsi"/>
          <w:color w:val="595959" w:themeColor="text1" w:themeTint="A6"/>
          <w:sz w:val="22"/>
          <w:szCs w:val="22"/>
          <w:vertAlign w:val="superscript"/>
          <w:lang w:val="es-ES_tradnl" w:eastAsia="en-US"/>
        </w:rPr>
        <w:footnoteReference w:id="3"/>
      </w:r>
      <w:r w:rsidRPr="0084586F">
        <w:rPr>
          <w:rFonts w:asciiTheme="majorHAnsi" w:eastAsia="Calibri" w:hAnsiTheme="majorHAnsi" w:cstheme="majorHAnsi"/>
          <w:color w:val="595959" w:themeColor="text1" w:themeTint="A6"/>
          <w:sz w:val="22"/>
          <w:szCs w:val="22"/>
          <w:lang w:val="es-ES_tradnl" w:eastAsia="en-US"/>
        </w:rPr>
        <w:t xml:space="preserve"> </w:t>
      </w:r>
      <w:r w:rsidR="009D1337" w:rsidRPr="0084586F">
        <w:rPr>
          <w:rFonts w:asciiTheme="majorHAnsi" w:eastAsia="Calibri" w:hAnsiTheme="majorHAnsi" w:cstheme="majorHAnsi"/>
          <w:color w:val="595959" w:themeColor="text1" w:themeTint="A6"/>
          <w:sz w:val="22"/>
          <w:szCs w:val="22"/>
          <w:lang w:val="es-ES_tradnl" w:eastAsia="en-US"/>
        </w:rPr>
        <w:t>y</w:t>
      </w:r>
      <w:r w:rsidRPr="0084586F">
        <w:rPr>
          <w:rFonts w:asciiTheme="majorHAnsi" w:eastAsia="Calibri" w:hAnsiTheme="majorHAnsi" w:cstheme="majorHAnsi"/>
          <w:color w:val="595959" w:themeColor="text1" w:themeTint="A6"/>
          <w:sz w:val="22"/>
          <w:szCs w:val="22"/>
          <w:lang w:val="es-ES_tradnl" w:eastAsia="en-US"/>
        </w:rPr>
        <w:t xml:space="preserve"> Tyrecheck</w:t>
      </w:r>
      <w:r w:rsidRPr="0084586F">
        <w:rPr>
          <w:rFonts w:asciiTheme="majorHAnsi" w:eastAsia="Calibri" w:hAnsiTheme="majorHAnsi" w:cstheme="majorHAnsi"/>
          <w:color w:val="595959" w:themeColor="text1" w:themeTint="A6"/>
          <w:sz w:val="22"/>
          <w:szCs w:val="22"/>
          <w:vertAlign w:val="superscript"/>
          <w:lang w:val="es-ES_tradnl" w:eastAsia="en-US"/>
        </w:rPr>
        <w:footnoteReference w:id="4"/>
      </w:r>
      <w:r w:rsidRPr="0084586F">
        <w:rPr>
          <w:rFonts w:asciiTheme="majorHAnsi" w:eastAsia="Calibri" w:hAnsiTheme="majorHAnsi" w:cstheme="majorHAnsi"/>
          <w:color w:val="595959" w:themeColor="text1" w:themeTint="A6"/>
          <w:sz w:val="22"/>
          <w:szCs w:val="22"/>
          <w:lang w:val="es-ES_tradnl" w:eastAsia="en-US"/>
        </w:rPr>
        <w:t xml:space="preserve"> son </w:t>
      </w:r>
      <w:r w:rsidR="009D1337" w:rsidRPr="0084586F">
        <w:rPr>
          <w:rFonts w:asciiTheme="majorHAnsi" w:eastAsia="Calibri" w:hAnsiTheme="majorHAnsi" w:cstheme="majorHAnsi"/>
          <w:color w:val="595959" w:themeColor="text1" w:themeTint="A6"/>
          <w:sz w:val="22"/>
          <w:szCs w:val="22"/>
          <w:lang w:val="es-ES_tradnl" w:eastAsia="en-US"/>
        </w:rPr>
        <w:t>tres de los socios seleccionados con</w:t>
      </w:r>
      <w:r w:rsidR="00F91AE0" w:rsidRPr="0084586F">
        <w:rPr>
          <w:rFonts w:asciiTheme="majorHAnsi" w:eastAsia="Calibri" w:hAnsiTheme="majorHAnsi" w:cstheme="majorHAnsi"/>
          <w:color w:val="595959" w:themeColor="text1" w:themeTint="A6"/>
          <w:sz w:val="22"/>
          <w:szCs w:val="22"/>
          <w:lang w:val="es-ES_tradnl" w:eastAsia="en-US"/>
        </w:rPr>
        <w:t xml:space="preserve"> </w:t>
      </w:r>
      <w:r w:rsidR="009F1C83" w:rsidRPr="0084586F">
        <w:rPr>
          <w:rFonts w:asciiTheme="majorHAnsi" w:eastAsia="Calibri" w:hAnsiTheme="majorHAnsi" w:cstheme="majorHAnsi"/>
          <w:color w:val="595959" w:themeColor="text1" w:themeTint="A6"/>
          <w:sz w:val="22"/>
          <w:szCs w:val="22"/>
          <w:lang w:val="es-ES_tradnl" w:eastAsia="en-US"/>
        </w:rPr>
        <w:t>los que Michelin ha</w:t>
      </w:r>
      <w:r w:rsidR="00F91AE0" w:rsidRPr="0084586F">
        <w:rPr>
          <w:rFonts w:asciiTheme="majorHAnsi" w:eastAsia="Calibri" w:hAnsiTheme="majorHAnsi" w:cstheme="majorHAnsi"/>
          <w:color w:val="595959" w:themeColor="text1" w:themeTint="A6"/>
          <w:sz w:val="22"/>
          <w:szCs w:val="22"/>
          <w:lang w:val="es-ES_tradnl" w:eastAsia="en-US"/>
        </w:rPr>
        <w:t xml:space="preserve"> </w:t>
      </w:r>
      <w:r w:rsidR="004A2C28" w:rsidRPr="0084586F">
        <w:rPr>
          <w:rFonts w:asciiTheme="majorHAnsi" w:eastAsia="Calibri" w:hAnsiTheme="majorHAnsi" w:cstheme="majorHAnsi"/>
          <w:color w:val="595959" w:themeColor="text1" w:themeTint="A6"/>
          <w:sz w:val="22"/>
          <w:szCs w:val="22"/>
          <w:lang w:val="es-ES_tradnl" w:eastAsia="en-US"/>
        </w:rPr>
        <w:t xml:space="preserve">     </w:t>
      </w:r>
      <w:r w:rsidR="009F1C83" w:rsidRPr="0084586F">
        <w:rPr>
          <w:rFonts w:asciiTheme="majorHAnsi" w:eastAsia="Calibri" w:hAnsiTheme="majorHAnsi" w:cstheme="majorHAnsi"/>
          <w:color w:val="595959" w:themeColor="text1" w:themeTint="A6"/>
          <w:sz w:val="22"/>
          <w:szCs w:val="22"/>
          <w:lang w:val="es-ES_tradnl" w:eastAsia="en-US"/>
        </w:rPr>
        <w:t>desarrollado una plataforma de solu</w:t>
      </w:r>
      <w:r w:rsidR="00D65F84" w:rsidRPr="0084586F">
        <w:rPr>
          <w:rFonts w:asciiTheme="majorHAnsi" w:eastAsia="Calibri" w:hAnsiTheme="majorHAnsi" w:cstheme="majorHAnsi"/>
          <w:color w:val="595959" w:themeColor="text1" w:themeTint="A6"/>
          <w:sz w:val="22"/>
          <w:szCs w:val="22"/>
          <w:lang w:val="es-ES_tradnl" w:eastAsia="en-US"/>
        </w:rPr>
        <w:t xml:space="preserve">ciones única, conectada y global </w:t>
      </w:r>
      <w:r w:rsidR="009D1337" w:rsidRPr="0084586F">
        <w:rPr>
          <w:rFonts w:asciiTheme="majorHAnsi" w:eastAsia="Calibri" w:hAnsiTheme="majorHAnsi" w:cstheme="majorHAnsi"/>
          <w:color w:val="595959" w:themeColor="text1" w:themeTint="A6"/>
          <w:sz w:val="22"/>
          <w:szCs w:val="22"/>
          <w:lang w:val="es-ES_tradnl" w:eastAsia="en-US"/>
        </w:rPr>
        <w:t xml:space="preserve">para servir mejor </w:t>
      </w:r>
      <w:r w:rsidR="00D025E5" w:rsidRPr="0084586F">
        <w:rPr>
          <w:rFonts w:asciiTheme="majorHAnsi" w:eastAsia="Calibri" w:hAnsiTheme="majorHAnsi" w:cstheme="majorHAnsi"/>
          <w:color w:val="595959" w:themeColor="text1" w:themeTint="A6"/>
          <w:sz w:val="22"/>
          <w:szCs w:val="22"/>
          <w:lang w:val="es-ES_tradnl" w:eastAsia="en-US"/>
        </w:rPr>
        <w:t xml:space="preserve"> </w:t>
      </w:r>
      <w:r w:rsidR="00D025E5" w:rsidRPr="0084586F">
        <w:rPr>
          <w:rFonts w:asciiTheme="majorHAnsi" w:eastAsia="Calibri" w:hAnsiTheme="majorHAnsi" w:cstheme="majorHAnsi"/>
          <w:color w:val="595959" w:themeColor="text1" w:themeTint="A6"/>
          <w:sz w:val="22"/>
          <w:szCs w:val="22"/>
          <w:lang w:val="es-ES_tradnl" w:eastAsia="en-US"/>
        </w:rPr>
        <w:br/>
      </w:r>
      <w:r w:rsidR="009D1337" w:rsidRPr="0084586F">
        <w:rPr>
          <w:rFonts w:asciiTheme="majorHAnsi" w:eastAsia="Calibri" w:hAnsiTheme="majorHAnsi" w:cstheme="majorHAnsi"/>
          <w:color w:val="595959" w:themeColor="text1" w:themeTint="A6"/>
          <w:sz w:val="22"/>
          <w:szCs w:val="22"/>
          <w:lang w:val="es-ES_tradnl" w:eastAsia="en-US"/>
        </w:rPr>
        <w:t>a sus clientes.</w:t>
      </w:r>
    </w:p>
    <w:p w:rsidR="00C45D97" w:rsidRPr="0084586F" w:rsidRDefault="00AF0CA3" w:rsidP="004A2C28">
      <w:pPr>
        <w:numPr>
          <w:ilvl w:val="0"/>
          <w:numId w:val="45"/>
        </w:num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Un</w:t>
      </w:r>
      <w:r w:rsidR="00A232FD" w:rsidRPr="0084586F">
        <w:rPr>
          <w:rFonts w:asciiTheme="majorHAnsi" w:eastAsia="Calibri" w:hAnsiTheme="majorHAnsi" w:cstheme="majorHAnsi"/>
          <w:color w:val="595959" w:themeColor="text1" w:themeTint="A6"/>
          <w:sz w:val="22"/>
          <w:szCs w:val="22"/>
          <w:lang w:eastAsia="en-US"/>
        </w:rPr>
        <w:t xml:space="preserve">a </w:t>
      </w:r>
      <w:r w:rsidR="00F034AD" w:rsidRPr="0084586F">
        <w:rPr>
          <w:rFonts w:asciiTheme="majorHAnsi" w:eastAsia="Calibri" w:hAnsiTheme="majorHAnsi" w:cstheme="majorHAnsi"/>
          <w:color w:val="595959" w:themeColor="text1" w:themeTint="A6"/>
          <w:sz w:val="22"/>
          <w:szCs w:val="22"/>
          <w:lang w:eastAsia="en-US"/>
        </w:rPr>
        <w:t>cooperación</w:t>
      </w:r>
      <w:r w:rsidR="00A232FD" w:rsidRPr="0084586F">
        <w:rPr>
          <w:rFonts w:asciiTheme="majorHAnsi" w:eastAsia="Calibri" w:hAnsiTheme="majorHAnsi" w:cstheme="majorHAnsi"/>
          <w:color w:val="595959" w:themeColor="text1" w:themeTint="A6"/>
          <w:sz w:val="22"/>
          <w:szCs w:val="22"/>
          <w:lang w:eastAsia="en-US"/>
        </w:rPr>
        <w:t xml:space="preserve"> diaria</w:t>
      </w:r>
      <w:r w:rsidRPr="0084586F">
        <w:rPr>
          <w:rFonts w:asciiTheme="majorHAnsi" w:eastAsia="Calibri" w:hAnsiTheme="majorHAnsi" w:cstheme="majorHAnsi"/>
          <w:color w:val="595959" w:themeColor="text1" w:themeTint="A6"/>
          <w:sz w:val="22"/>
          <w:szCs w:val="22"/>
          <w:lang w:eastAsia="en-US"/>
        </w:rPr>
        <w:t xml:space="preserve">, </w:t>
      </w:r>
      <w:r w:rsidR="00F034AD" w:rsidRPr="0084586F">
        <w:rPr>
          <w:rFonts w:asciiTheme="majorHAnsi" w:eastAsia="Calibri" w:hAnsiTheme="majorHAnsi" w:cstheme="majorHAnsi"/>
          <w:color w:val="595959" w:themeColor="text1" w:themeTint="A6"/>
          <w:sz w:val="22"/>
          <w:szCs w:val="22"/>
          <w:lang w:eastAsia="en-US"/>
        </w:rPr>
        <w:t>junto con el cliente</w:t>
      </w:r>
      <w:r w:rsidRPr="0084586F">
        <w:rPr>
          <w:rFonts w:asciiTheme="majorHAnsi" w:eastAsia="Calibri" w:hAnsiTheme="majorHAnsi" w:cstheme="majorHAnsi"/>
          <w:color w:val="595959" w:themeColor="text1" w:themeTint="A6"/>
          <w:sz w:val="22"/>
          <w:szCs w:val="22"/>
          <w:lang w:eastAsia="en-US"/>
        </w:rPr>
        <w:t xml:space="preserve">, </w:t>
      </w:r>
      <w:r w:rsidR="00F034AD" w:rsidRPr="0084586F">
        <w:rPr>
          <w:rFonts w:asciiTheme="majorHAnsi" w:eastAsia="Calibri" w:hAnsiTheme="majorHAnsi" w:cstheme="majorHAnsi"/>
          <w:color w:val="595959" w:themeColor="text1" w:themeTint="A6"/>
          <w:sz w:val="22"/>
          <w:szCs w:val="22"/>
          <w:lang w:eastAsia="en-US"/>
        </w:rPr>
        <w:t>con expertos</w:t>
      </w:r>
      <w:r w:rsidRPr="0084586F">
        <w:rPr>
          <w:rFonts w:asciiTheme="majorHAnsi" w:eastAsia="Calibri" w:hAnsiTheme="majorHAnsi" w:cstheme="majorHAnsi"/>
          <w:color w:val="595959" w:themeColor="text1" w:themeTint="A6"/>
          <w:sz w:val="22"/>
          <w:szCs w:val="22"/>
          <w:lang w:eastAsia="en-US"/>
        </w:rPr>
        <w:t xml:space="preserve"> Key Account Managers, </w:t>
      </w:r>
      <w:r w:rsidR="00F034AD" w:rsidRPr="0084586F">
        <w:rPr>
          <w:rFonts w:asciiTheme="majorHAnsi" w:eastAsia="Calibri" w:hAnsiTheme="majorHAnsi" w:cstheme="majorHAnsi"/>
          <w:color w:val="595959" w:themeColor="text1" w:themeTint="A6"/>
          <w:sz w:val="22"/>
          <w:szCs w:val="22"/>
          <w:lang w:eastAsia="en-US"/>
        </w:rPr>
        <w:t xml:space="preserve">operadores y auditores de flotas, equipos </w:t>
      </w:r>
      <w:r w:rsidR="00F2303C" w:rsidRPr="0084586F">
        <w:rPr>
          <w:rFonts w:asciiTheme="majorHAnsi" w:eastAsia="Calibri" w:hAnsiTheme="majorHAnsi" w:cstheme="majorHAnsi"/>
          <w:color w:val="595959" w:themeColor="text1" w:themeTint="A6"/>
          <w:sz w:val="22"/>
          <w:szCs w:val="22"/>
          <w:lang w:eastAsia="en-US"/>
        </w:rPr>
        <w:t>de Business Sup</w:t>
      </w:r>
      <w:r w:rsidR="007165C1" w:rsidRPr="0084586F">
        <w:rPr>
          <w:rFonts w:asciiTheme="majorHAnsi" w:eastAsia="Calibri" w:hAnsiTheme="majorHAnsi" w:cstheme="majorHAnsi"/>
          <w:color w:val="595959" w:themeColor="text1" w:themeTint="A6"/>
          <w:sz w:val="22"/>
          <w:szCs w:val="22"/>
          <w:lang w:eastAsia="en-US"/>
        </w:rPr>
        <w:t>p</w:t>
      </w:r>
      <w:r w:rsidR="00F2303C" w:rsidRPr="0084586F">
        <w:rPr>
          <w:rFonts w:asciiTheme="majorHAnsi" w:eastAsia="Calibri" w:hAnsiTheme="majorHAnsi" w:cstheme="majorHAnsi"/>
          <w:color w:val="595959" w:themeColor="text1" w:themeTint="A6"/>
          <w:sz w:val="22"/>
          <w:szCs w:val="22"/>
          <w:lang w:eastAsia="en-US"/>
        </w:rPr>
        <w:t>ort, así como el centro</w:t>
      </w:r>
      <w:r w:rsidR="000D3738" w:rsidRPr="0084586F">
        <w:rPr>
          <w:rFonts w:asciiTheme="majorHAnsi" w:eastAsia="Calibri" w:hAnsiTheme="majorHAnsi" w:cstheme="majorHAnsi"/>
          <w:color w:val="595959" w:themeColor="text1" w:themeTint="A6"/>
          <w:sz w:val="22"/>
          <w:szCs w:val="22"/>
          <w:lang w:eastAsia="en-US"/>
        </w:rPr>
        <w:t xml:space="preserve"> de soluciones</w:t>
      </w:r>
      <w:r w:rsidR="00F2303C" w:rsidRPr="0084586F">
        <w:rPr>
          <w:rFonts w:asciiTheme="majorHAnsi" w:eastAsia="Calibri" w:hAnsiTheme="majorHAnsi" w:cstheme="majorHAnsi"/>
          <w:color w:val="595959" w:themeColor="text1" w:themeTint="A6"/>
          <w:sz w:val="22"/>
          <w:szCs w:val="22"/>
          <w:lang w:eastAsia="en-US"/>
        </w:rPr>
        <w:t xml:space="preserve"> Michelin solutions</w:t>
      </w:r>
      <w:r w:rsidRPr="0084586F">
        <w:rPr>
          <w:rFonts w:asciiTheme="majorHAnsi" w:eastAsia="Calibri" w:hAnsiTheme="majorHAnsi" w:cstheme="majorHAnsi"/>
          <w:color w:val="595959" w:themeColor="text1" w:themeTint="A6"/>
          <w:sz w:val="22"/>
          <w:szCs w:val="22"/>
          <w:lang w:eastAsia="en-US"/>
        </w:rPr>
        <w:t xml:space="preserve">. </w:t>
      </w:r>
    </w:p>
    <w:p w:rsidR="002F6090" w:rsidRPr="0084586F" w:rsidRDefault="00AF0CA3" w:rsidP="004A2C28">
      <w:pPr>
        <w:numPr>
          <w:ilvl w:val="0"/>
          <w:numId w:val="45"/>
        </w:num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Un</w:t>
      </w:r>
      <w:r w:rsidR="00A25E36" w:rsidRPr="0084586F">
        <w:rPr>
          <w:rFonts w:asciiTheme="majorHAnsi" w:eastAsia="Calibri" w:hAnsiTheme="majorHAnsi" w:cstheme="majorHAnsi"/>
          <w:color w:val="595959" w:themeColor="text1" w:themeTint="A6"/>
          <w:sz w:val="22"/>
          <w:szCs w:val="22"/>
          <w:lang w:eastAsia="en-US"/>
        </w:rPr>
        <w:t>a presencia mundial:</w:t>
      </w:r>
      <w:r w:rsidRPr="0084586F">
        <w:rPr>
          <w:rFonts w:asciiTheme="majorHAnsi" w:eastAsia="Calibri" w:hAnsiTheme="majorHAnsi" w:cstheme="majorHAnsi"/>
          <w:color w:val="595959" w:themeColor="text1" w:themeTint="A6"/>
          <w:sz w:val="22"/>
          <w:szCs w:val="22"/>
          <w:lang w:eastAsia="en-US"/>
        </w:rPr>
        <w:t xml:space="preserve"> Michelin solutions </w:t>
      </w:r>
      <w:r w:rsidR="00A25E36" w:rsidRPr="0084586F">
        <w:rPr>
          <w:rFonts w:asciiTheme="majorHAnsi" w:eastAsia="Calibri" w:hAnsiTheme="majorHAnsi" w:cstheme="majorHAnsi"/>
          <w:color w:val="595959" w:themeColor="text1" w:themeTint="A6"/>
          <w:sz w:val="22"/>
          <w:szCs w:val="22"/>
          <w:lang w:eastAsia="en-US"/>
        </w:rPr>
        <w:t>se comercializa</w:t>
      </w:r>
      <w:r w:rsidRPr="0084586F">
        <w:rPr>
          <w:rFonts w:asciiTheme="majorHAnsi" w:eastAsia="Calibri" w:hAnsiTheme="majorHAnsi" w:cstheme="majorHAnsi"/>
          <w:color w:val="595959" w:themeColor="text1" w:themeTint="A6"/>
          <w:sz w:val="22"/>
          <w:szCs w:val="22"/>
          <w:lang w:eastAsia="en-US"/>
        </w:rPr>
        <w:t xml:space="preserve"> en Europ</w:t>
      </w:r>
      <w:r w:rsidR="00A25E36" w:rsidRPr="0084586F">
        <w:rPr>
          <w:rFonts w:asciiTheme="majorHAnsi" w:eastAsia="Calibri" w:hAnsiTheme="majorHAnsi" w:cstheme="majorHAnsi"/>
          <w:color w:val="595959" w:themeColor="text1" w:themeTint="A6"/>
          <w:sz w:val="22"/>
          <w:szCs w:val="22"/>
          <w:lang w:eastAsia="en-US"/>
        </w:rPr>
        <w:t>a</w:t>
      </w:r>
      <w:r w:rsidRPr="0084586F">
        <w:rPr>
          <w:rFonts w:asciiTheme="majorHAnsi" w:eastAsia="Calibri" w:hAnsiTheme="majorHAnsi" w:cstheme="majorHAnsi"/>
          <w:color w:val="595959" w:themeColor="text1" w:themeTint="A6"/>
          <w:sz w:val="22"/>
          <w:szCs w:val="22"/>
          <w:lang w:eastAsia="en-US"/>
        </w:rPr>
        <w:t xml:space="preserve"> </w:t>
      </w:r>
      <w:r w:rsidR="00493FAE" w:rsidRPr="0084586F">
        <w:rPr>
          <w:rFonts w:asciiTheme="majorHAnsi" w:eastAsia="Calibri" w:hAnsiTheme="majorHAnsi" w:cstheme="majorHAnsi"/>
          <w:color w:val="595959" w:themeColor="text1" w:themeTint="A6"/>
          <w:sz w:val="22"/>
          <w:szCs w:val="22"/>
          <w:lang w:eastAsia="en-US"/>
        </w:rPr>
        <w:t xml:space="preserve">desde el pasado mes de mayo </w:t>
      </w:r>
      <w:r w:rsidR="00A25E36" w:rsidRPr="0084586F">
        <w:rPr>
          <w:rFonts w:asciiTheme="majorHAnsi" w:eastAsia="Calibri" w:hAnsiTheme="majorHAnsi" w:cstheme="majorHAnsi"/>
          <w:color w:val="595959" w:themeColor="text1" w:themeTint="A6"/>
          <w:sz w:val="22"/>
          <w:szCs w:val="22"/>
          <w:lang w:eastAsia="en-US"/>
        </w:rPr>
        <w:t>y</w:t>
      </w:r>
      <w:r w:rsidRPr="0084586F">
        <w:rPr>
          <w:rFonts w:asciiTheme="majorHAnsi" w:eastAsia="Calibri" w:hAnsiTheme="majorHAnsi" w:cstheme="majorHAnsi"/>
          <w:color w:val="595959" w:themeColor="text1" w:themeTint="A6"/>
          <w:sz w:val="22"/>
          <w:szCs w:val="22"/>
          <w:lang w:eastAsia="en-US"/>
        </w:rPr>
        <w:t xml:space="preserve"> </w:t>
      </w:r>
      <w:r w:rsidR="000D3227" w:rsidRPr="0084586F">
        <w:rPr>
          <w:rFonts w:asciiTheme="majorHAnsi" w:eastAsia="Calibri" w:hAnsiTheme="majorHAnsi" w:cstheme="majorHAnsi"/>
          <w:color w:val="595959" w:themeColor="text1" w:themeTint="A6"/>
          <w:sz w:val="22"/>
          <w:szCs w:val="22"/>
          <w:lang w:eastAsia="en-US"/>
        </w:rPr>
        <w:t xml:space="preserve">estará disponible en </w:t>
      </w:r>
      <w:r w:rsidR="00A25E36" w:rsidRPr="0084586F">
        <w:rPr>
          <w:rFonts w:asciiTheme="majorHAnsi" w:eastAsia="Calibri" w:hAnsiTheme="majorHAnsi" w:cstheme="majorHAnsi"/>
          <w:color w:val="595959" w:themeColor="text1" w:themeTint="A6"/>
          <w:sz w:val="22"/>
          <w:szCs w:val="22"/>
          <w:lang w:eastAsia="en-US"/>
        </w:rPr>
        <w:t>Norteamérica</w:t>
      </w:r>
      <w:r w:rsidRPr="0084586F">
        <w:rPr>
          <w:rFonts w:asciiTheme="majorHAnsi" w:eastAsia="Calibri" w:hAnsiTheme="majorHAnsi" w:cstheme="majorHAnsi"/>
          <w:color w:val="595959" w:themeColor="text1" w:themeTint="A6"/>
          <w:sz w:val="22"/>
          <w:szCs w:val="22"/>
          <w:lang w:eastAsia="en-US"/>
        </w:rPr>
        <w:t xml:space="preserve">, </w:t>
      </w:r>
      <w:r w:rsidR="00A25E36" w:rsidRPr="0084586F">
        <w:rPr>
          <w:rFonts w:asciiTheme="majorHAnsi" w:eastAsia="Calibri" w:hAnsiTheme="majorHAnsi" w:cstheme="majorHAnsi"/>
          <w:color w:val="595959" w:themeColor="text1" w:themeTint="A6"/>
          <w:sz w:val="22"/>
          <w:szCs w:val="22"/>
          <w:lang w:eastAsia="en-US"/>
        </w:rPr>
        <w:t xml:space="preserve">en Sudamérica y </w:t>
      </w:r>
      <w:r w:rsidR="00101968" w:rsidRPr="0084586F">
        <w:rPr>
          <w:rFonts w:asciiTheme="majorHAnsi" w:eastAsia="Calibri" w:hAnsiTheme="majorHAnsi" w:cstheme="majorHAnsi"/>
          <w:color w:val="595959" w:themeColor="text1" w:themeTint="A6"/>
          <w:sz w:val="22"/>
          <w:szCs w:val="22"/>
          <w:lang w:eastAsia="en-US"/>
        </w:rPr>
        <w:t>China</w:t>
      </w:r>
      <w:r w:rsidR="00A25E36" w:rsidRPr="0084586F">
        <w:rPr>
          <w:rFonts w:asciiTheme="majorHAnsi" w:eastAsia="Calibri" w:hAnsiTheme="majorHAnsi" w:cstheme="majorHAnsi"/>
          <w:color w:val="595959" w:themeColor="text1" w:themeTint="A6"/>
          <w:sz w:val="22"/>
          <w:szCs w:val="22"/>
          <w:lang w:eastAsia="en-US"/>
        </w:rPr>
        <w:t xml:space="preserve"> en 2014</w:t>
      </w:r>
      <w:r w:rsidR="000D3227" w:rsidRPr="0084586F">
        <w:rPr>
          <w:rFonts w:asciiTheme="majorHAnsi" w:eastAsia="Calibri" w:hAnsiTheme="majorHAnsi" w:cstheme="majorHAnsi"/>
          <w:color w:val="595959" w:themeColor="text1" w:themeTint="A6"/>
          <w:sz w:val="22"/>
          <w:szCs w:val="22"/>
          <w:lang w:eastAsia="en-US"/>
        </w:rPr>
        <w:t>/2015</w:t>
      </w:r>
      <w:r w:rsidR="00101968" w:rsidRPr="0084586F">
        <w:rPr>
          <w:rFonts w:asciiTheme="majorHAnsi" w:eastAsia="Calibri" w:hAnsiTheme="majorHAnsi" w:cstheme="majorHAnsi"/>
          <w:color w:val="595959" w:themeColor="text1" w:themeTint="A6"/>
          <w:sz w:val="22"/>
          <w:szCs w:val="22"/>
          <w:lang w:eastAsia="en-US"/>
        </w:rPr>
        <w:t xml:space="preserve">. </w:t>
      </w:r>
      <w:r w:rsidRPr="0084586F">
        <w:rPr>
          <w:rFonts w:asciiTheme="majorHAnsi" w:eastAsia="Calibri" w:hAnsiTheme="majorHAnsi" w:cstheme="majorHAnsi"/>
          <w:color w:val="595959" w:themeColor="text1" w:themeTint="A6"/>
          <w:sz w:val="22"/>
          <w:szCs w:val="22"/>
          <w:lang w:eastAsia="en-US"/>
        </w:rPr>
        <w:t xml:space="preserve">Michelin solutions </w:t>
      </w:r>
      <w:r w:rsidR="002F6090" w:rsidRPr="0084586F">
        <w:rPr>
          <w:rFonts w:asciiTheme="majorHAnsi" w:eastAsia="Calibri" w:hAnsiTheme="majorHAnsi" w:cstheme="majorHAnsi"/>
          <w:color w:val="595959" w:themeColor="text1" w:themeTint="A6"/>
          <w:sz w:val="22"/>
          <w:szCs w:val="22"/>
          <w:lang w:eastAsia="en-US"/>
        </w:rPr>
        <w:t xml:space="preserve">puede contar con una red de servicios asociados </w:t>
      </w:r>
      <w:r w:rsidR="000D3227" w:rsidRPr="0084586F">
        <w:rPr>
          <w:rFonts w:asciiTheme="majorHAnsi" w:eastAsia="Calibri" w:hAnsiTheme="majorHAnsi" w:cstheme="majorHAnsi"/>
          <w:color w:val="595959" w:themeColor="text1" w:themeTint="A6"/>
          <w:sz w:val="22"/>
          <w:szCs w:val="22"/>
          <w:lang w:eastAsia="en-US"/>
        </w:rPr>
        <w:t>en</w:t>
      </w:r>
      <w:r w:rsidR="002F6090" w:rsidRPr="0084586F">
        <w:rPr>
          <w:rFonts w:asciiTheme="majorHAnsi" w:eastAsia="Calibri" w:hAnsiTheme="majorHAnsi" w:cstheme="majorHAnsi"/>
          <w:color w:val="595959" w:themeColor="text1" w:themeTint="A6"/>
          <w:sz w:val="22"/>
          <w:szCs w:val="22"/>
          <w:lang w:eastAsia="en-US"/>
        </w:rPr>
        <w:t xml:space="preserve"> todo el mundo</w:t>
      </w:r>
      <w:r w:rsidR="00466708" w:rsidRPr="0084586F">
        <w:rPr>
          <w:rFonts w:asciiTheme="majorHAnsi" w:eastAsia="Calibri" w:hAnsiTheme="majorHAnsi" w:cstheme="majorHAnsi"/>
          <w:color w:val="595959" w:themeColor="text1" w:themeTint="A6"/>
          <w:sz w:val="22"/>
          <w:szCs w:val="22"/>
          <w:lang w:eastAsia="en-US"/>
        </w:rPr>
        <w:t>.</w:t>
      </w:r>
    </w:p>
    <w:p w:rsidR="000527F2" w:rsidRPr="0084586F" w:rsidRDefault="000527F2" w:rsidP="0097174C">
      <w:pPr>
        <w:pStyle w:val="titulocapitulodossier"/>
        <w:rPr>
          <w:rFonts w:asciiTheme="majorHAnsi" w:hAnsiTheme="majorHAnsi" w:cs="Arial"/>
          <w:color w:val="595959" w:themeColor="text1" w:themeTint="A6"/>
          <w:lang w:val="es-ES_tradnl"/>
        </w:rPr>
      </w:pPr>
    </w:p>
    <w:p w:rsidR="00E1585C" w:rsidRPr="0084586F" w:rsidRDefault="00E1585C" w:rsidP="002C67D8">
      <w:pPr>
        <w:spacing w:after="200" w:line="276" w:lineRule="auto"/>
        <w:jc w:val="both"/>
        <w:rPr>
          <w:rFonts w:asciiTheme="majorHAnsi" w:eastAsia="Calibri" w:hAnsiTheme="majorHAnsi" w:cstheme="majorHAnsi"/>
          <w:b/>
          <w:color w:val="595959" w:themeColor="text1" w:themeTint="A6"/>
          <w:lang w:eastAsia="en-US"/>
        </w:rPr>
      </w:pPr>
    </w:p>
    <w:p w:rsidR="00EA690B" w:rsidRDefault="00E1585C" w:rsidP="00EA690B">
      <w:pPr>
        <w:autoSpaceDE w:val="0"/>
        <w:autoSpaceDN w:val="0"/>
        <w:adjustRightInd w:val="0"/>
        <w:spacing w:line="276" w:lineRule="auto"/>
        <w:jc w:val="both"/>
        <w:rPr>
          <w:rFonts w:asciiTheme="majorHAnsi" w:eastAsia="Calibri" w:hAnsiTheme="majorHAnsi" w:cstheme="majorHAnsi"/>
          <w:b/>
          <w:color w:val="595959" w:themeColor="text1" w:themeTint="A6"/>
          <w:lang w:eastAsia="en-US"/>
        </w:rPr>
      </w:pPr>
      <w:r w:rsidRPr="0084586F">
        <w:rPr>
          <w:rFonts w:asciiTheme="majorHAnsi" w:eastAsia="Calibri" w:hAnsiTheme="majorHAnsi" w:cstheme="majorHAnsi"/>
          <w:b/>
          <w:color w:val="595959" w:themeColor="text1" w:themeTint="A6"/>
          <w:lang w:eastAsia="en-US"/>
        </w:rPr>
        <w:br w:type="column"/>
      </w:r>
    </w:p>
    <w:p w:rsidR="00E1585C" w:rsidRPr="00EA690B" w:rsidRDefault="00E1585C" w:rsidP="00EA690B">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97174C" w:rsidRPr="0084586F" w:rsidRDefault="00E67A71" w:rsidP="002C67D8">
      <w:pPr>
        <w:spacing w:after="200" w:line="276" w:lineRule="auto"/>
        <w:jc w:val="both"/>
        <w:rPr>
          <w:rFonts w:asciiTheme="majorHAnsi" w:eastAsia="Calibri" w:hAnsiTheme="majorHAnsi" w:cstheme="majorHAnsi"/>
          <w:b/>
          <w:color w:val="595959" w:themeColor="text1" w:themeTint="A6"/>
          <w:lang w:eastAsia="en-US"/>
        </w:rPr>
      </w:pPr>
      <w:r w:rsidRPr="0084586F">
        <w:rPr>
          <w:rFonts w:asciiTheme="majorHAnsi" w:eastAsia="Calibri" w:hAnsiTheme="majorHAnsi" w:cstheme="majorHAnsi"/>
          <w:b/>
          <w:color w:val="595959" w:themeColor="text1" w:themeTint="A6"/>
          <w:lang w:eastAsia="en-US"/>
        </w:rPr>
        <w:t xml:space="preserve">EFFIFUEL™: </w:t>
      </w:r>
      <w:r w:rsidR="00EB5C18" w:rsidRPr="0084586F">
        <w:rPr>
          <w:rFonts w:asciiTheme="majorHAnsi" w:eastAsia="Calibri" w:hAnsiTheme="majorHAnsi" w:cstheme="majorHAnsi"/>
          <w:b/>
          <w:color w:val="595959" w:themeColor="text1" w:themeTint="A6"/>
          <w:lang w:eastAsia="en-US"/>
        </w:rPr>
        <w:t>P</w:t>
      </w:r>
      <w:r w:rsidR="00562866" w:rsidRPr="0084586F">
        <w:rPr>
          <w:rFonts w:asciiTheme="majorHAnsi" w:eastAsia="Calibri" w:hAnsiTheme="majorHAnsi" w:cstheme="majorHAnsi"/>
          <w:b/>
          <w:color w:val="595959" w:themeColor="text1" w:themeTint="A6"/>
          <w:lang w:eastAsia="en-US"/>
        </w:rPr>
        <w:t xml:space="preserve">rimera solución innovadora </w:t>
      </w:r>
      <w:r w:rsidR="00EB5C18" w:rsidRPr="0084586F">
        <w:rPr>
          <w:rFonts w:asciiTheme="majorHAnsi" w:eastAsia="Calibri" w:hAnsiTheme="majorHAnsi" w:cstheme="majorHAnsi"/>
          <w:b/>
          <w:color w:val="595959" w:themeColor="text1" w:themeTint="A6"/>
          <w:lang w:eastAsia="en-US"/>
        </w:rPr>
        <w:t>comercializada</w:t>
      </w:r>
    </w:p>
    <w:p w:rsidR="008214D2" w:rsidRPr="0084586F" w:rsidRDefault="00EB5C18" w:rsidP="006611F8">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Con el lanzamiento de la primera solución</w:t>
      </w:r>
      <w:r w:rsidR="003A467D" w:rsidRPr="0084586F">
        <w:rPr>
          <w:rFonts w:asciiTheme="majorHAnsi" w:eastAsia="Calibri" w:hAnsiTheme="majorHAnsi" w:cstheme="majorHAnsi"/>
          <w:color w:val="595959" w:themeColor="text1" w:themeTint="A6"/>
          <w:sz w:val="22"/>
          <w:szCs w:val="22"/>
          <w:lang w:eastAsia="en-US"/>
        </w:rPr>
        <w:t xml:space="preserve"> EFFIFUEL™ </w:t>
      </w:r>
      <w:r w:rsidR="00FF4B39" w:rsidRPr="0084586F">
        <w:rPr>
          <w:rFonts w:asciiTheme="majorHAnsi" w:eastAsia="Calibri" w:hAnsiTheme="majorHAnsi" w:cstheme="majorHAnsi"/>
          <w:color w:val="595959" w:themeColor="text1" w:themeTint="A6"/>
          <w:sz w:val="22"/>
          <w:szCs w:val="22"/>
          <w:lang w:eastAsia="en-US"/>
        </w:rPr>
        <w:t>destinada a flotas de camión</w:t>
      </w:r>
      <w:r w:rsidR="00DF21CC" w:rsidRPr="0084586F">
        <w:rPr>
          <w:rFonts w:asciiTheme="majorHAnsi" w:eastAsia="Calibri" w:hAnsiTheme="majorHAnsi" w:cstheme="majorHAnsi"/>
          <w:color w:val="595959" w:themeColor="text1" w:themeTint="A6"/>
          <w:sz w:val="22"/>
          <w:szCs w:val="22"/>
          <w:lang w:eastAsia="en-US"/>
        </w:rPr>
        <w:t xml:space="preserve">, </w:t>
      </w:r>
      <w:r w:rsidR="007C37E0" w:rsidRPr="0084586F">
        <w:rPr>
          <w:rFonts w:asciiTheme="majorHAnsi" w:eastAsia="Calibri" w:hAnsiTheme="majorHAnsi" w:cstheme="majorHAnsi"/>
          <w:color w:val="595959" w:themeColor="text1" w:themeTint="A6"/>
          <w:sz w:val="22"/>
          <w:szCs w:val="22"/>
          <w:lang w:eastAsia="en-US"/>
        </w:rPr>
        <w:t xml:space="preserve">Michelin solutions </w:t>
      </w:r>
      <w:r w:rsidR="00DF21CC" w:rsidRPr="0084586F">
        <w:rPr>
          <w:rFonts w:asciiTheme="majorHAnsi" w:eastAsia="Calibri" w:hAnsiTheme="majorHAnsi" w:cstheme="majorHAnsi"/>
          <w:color w:val="595959" w:themeColor="text1" w:themeTint="A6"/>
          <w:sz w:val="22"/>
          <w:szCs w:val="22"/>
          <w:lang w:eastAsia="en-US"/>
        </w:rPr>
        <w:t>se compromete con el transportista a reducir el consumo de carburante en su flota. Para el mundo del transporte</w:t>
      </w:r>
      <w:r w:rsidR="00976825" w:rsidRPr="0084586F">
        <w:rPr>
          <w:rFonts w:asciiTheme="majorHAnsi" w:eastAsia="Calibri" w:hAnsiTheme="majorHAnsi" w:cstheme="majorHAnsi"/>
          <w:color w:val="595959" w:themeColor="text1" w:themeTint="A6"/>
          <w:sz w:val="22"/>
          <w:szCs w:val="22"/>
          <w:lang w:eastAsia="en-US"/>
        </w:rPr>
        <w:t>,</w:t>
      </w:r>
      <w:r w:rsidR="00DF21CC" w:rsidRPr="0084586F">
        <w:rPr>
          <w:rFonts w:asciiTheme="majorHAnsi" w:eastAsia="Calibri" w:hAnsiTheme="majorHAnsi" w:cstheme="majorHAnsi"/>
          <w:color w:val="595959" w:themeColor="text1" w:themeTint="A6"/>
          <w:sz w:val="22"/>
          <w:szCs w:val="22"/>
          <w:lang w:eastAsia="en-US"/>
        </w:rPr>
        <w:t xml:space="preserve"> como </w:t>
      </w:r>
      <w:r w:rsidR="000B6807" w:rsidRPr="0084586F">
        <w:rPr>
          <w:rFonts w:asciiTheme="majorHAnsi" w:eastAsia="Calibri" w:hAnsiTheme="majorHAnsi" w:cstheme="majorHAnsi"/>
          <w:color w:val="595959" w:themeColor="text1" w:themeTint="A6"/>
          <w:sz w:val="22"/>
          <w:szCs w:val="22"/>
          <w:lang w:eastAsia="en-US"/>
        </w:rPr>
        <w:t xml:space="preserve">para la </w:t>
      </w:r>
      <w:r w:rsidR="00DF21CC" w:rsidRPr="0084586F">
        <w:rPr>
          <w:rFonts w:asciiTheme="majorHAnsi" w:eastAsia="Calibri" w:hAnsiTheme="majorHAnsi" w:cstheme="majorHAnsi"/>
          <w:color w:val="595959" w:themeColor="text1" w:themeTint="A6"/>
          <w:sz w:val="22"/>
          <w:szCs w:val="22"/>
          <w:lang w:eastAsia="en-US"/>
        </w:rPr>
        <w:t xml:space="preserve">movilidad </w:t>
      </w:r>
      <w:r w:rsidR="000B6807" w:rsidRPr="0084586F">
        <w:rPr>
          <w:rFonts w:asciiTheme="majorHAnsi" w:eastAsia="Calibri" w:hAnsiTheme="majorHAnsi" w:cstheme="majorHAnsi"/>
          <w:color w:val="595959" w:themeColor="text1" w:themeTint="A6"/>
          <w:sz w:val="22"/>
          <w:szCs w:val="22"/>
          <w:lang w:eastAsia="en-US"/>
        </w:rPr>
        <w:t xml:space="preserve">en </w:t>
      </w:r>
      <w:r w:rsidR="00DF21CC" w:rsidRPr="0084586F">
        <w:rPr>
          <w:rFonts w:asciiTheme="majorHAnsi" w:eastAsia="Calibri" w:hAnsiTheme="majorHAnsi" w:cstheme="majorHAnsi"/>
          <w:color w:val="595959" w:themeColor="text1" w:themeTint="A6"/>
          <w:sz w:val="22"/>
          <w:szCs w:val="22"/>
          <w:lang w:eastAsia="en-US"/>
        </w:rPr>
        <w:t>general</w:t>
      </w:r>
      <w:r w:rsidR="000B6807" w:rsidRPr="0084586F">
        <w:rPr>
          <w:rFonts w:asciiTheme="majorHAnsi" w:eastAsia="Calibri" w:hAnsiTheme="majorHAnsi" w:cstheme="majorHAnsi"/>
          <w:color w:val="595959" w:themeColor="text1" w:themeTint="A6"/>
          <w:sz w:val="22"/>
          <w:szCs w:val="22"/>
          <w:lang w:eastAsia="en-US"/>
        </w:rPr>
        <w:t xml:space="preserve">, este compromiso </w:t>
      </w:r>
      <w:r w:rsidR="007F5951" w:rsidRPr="0084586F">
        <w:rPr>
          <w:rFonts w:asciiTheme="majorHAnsi" w:eastAsia="Calibri" w:hAnsiTheme="majorHAnsi" w:cstheme="majorHAnsi"/>
          <w:color w:val="595959" w:themeColor="text1" w:themeTint="A6"/>
          <w:sz w:val="22"/>
          <w:szCs w:val="22"/>
          <w:lang w:eastAsia="en-US"/>
        </w:rPr>
        <w:t>conjunto constituye una innovación revolucionaria</w:t>
      </w:r>
      <w:r w:rsidR="00A9275E" w:rsidRPr="0084586F">
        <w:rPr>
          <w:rFonts w:asciiTheme="majorHAnsi" w:eastAsia="Calibri" w:hAnsiTheme="majorHAnsi" w:cstheme="majorHAnsi"/>
          <w:color w:val="595959" w:themeColor="text1" w:themeTint="A6"/>
          <w:sz w:val="22"/>
          <w:szCs w:val="22"/>
          <w:lang w:eastAsia="en-US"/>
        </w:rPr>
        <w:t>:</w:t>
      </w:r>
      <w:r w:rsidR="007F5951" w:rsidRPr="0084586F">
        <w:rPr>
          <w:rFonts w:asciiTheme="majorHAnsi" w:eastAsia="Calibri" w:hAnsiTheme="majorHAnsi" w:cstheme="majorHAnsi"/>
          <w:color w:val="595959" w:themeColor="text1" w:themeTint="A6"/>
          <w:sz w:val="22"/>
          <w:szCs w:val="22"/>
          <w:lang w:eastAsia="en-US"/>
        </w:rPr>
        <w:t xml:space="preserve"> aporta soluciones </w:t>
      </w:r>
      <w:r w:rsidR="00976825" w:rsidRPr="0084586F">
        <w:rPr>
          <w:rFonts w:asciiTheme="majorHAnsi" w:eastAsia="Calibri" w:hAnsiTheme="majorHAnsi" w:cstheme="majorHAnsi"/>
          <w:color w:val="595959" w:themeColor="text1" w:themeTint="A6"/>
          <w:sz w:val="22"/>
          <w:szCs w:val="22"/>
          <w:lang w:eastAsia="en-US"/>
        </w:rPr>
        <w:t>sin precedente</w:t>
      </w:r>
      <w:r w:rsidR="007F5951" w:rsidRPr="0084586F">
        <w:rPr>
          <w:rFonts w:asciiTheme="majorHAnsi" w:eastAsia="Calibri" w:hAnsiTheme="majorHAnsi" w:cstheme="majorHAnsi"/>
          <w:color w:val="595959" w:themeColor="text1" w:themeTint="A6"/>
          <w:sz w:val="22"/>
          <w:szCs w:val="22"/>
          <w:lang w:eastAsia="en-US"/>
        </w:rPr>
        <w:t xml:space="preserve"> a un sector de actividad que</w:t>
      </w:r>
      <w:r w:rsidR="00DE6CB6" w:rsidRPr="0084586F">
        <w:rPr>
          <w:rFonts w:asciiTheme="majorHAnsi" w:eastAsia="Calibri" w:hAnsiTheme="majorHAnsi" w:cstheme="majorHAnsi"/>
          <w:color w:val="595959" w:themeColor="text1" w:themeTint="A6"/>
          <w:sz w:val="22"/>
          <w:szCs w:val="22"/>
          <w:lang w:eastAsia="en-US"/>
        </w:rPr>
        <w:t xml:space="preserve"> está</w:t>
      </w:r>
      <w:r w:rsidR="007F5951" w:rsidRPr="0084586F">
        <w:rPr>
          <w:rFonts w:asciiTheme="majorHAnsi" w:eastAsia="Calibri" w:hAnsiTheme="majorHAnsi" w:cstheme="majorHAnsi"/>
          <w:color w:val="595959" w:themeColor="text1" w:themeTint="A6"/>
          <w:sz w:val="22"/>
          <w:szCs w:val="22"/>
          <w:lang w:eastAsia="en-US"/>
        </w:rPr>
        <w:t xml:space="preserve"> </w:t>
      </w:r>
      <w:r w:rsidR="00DE6CB6" w:rsidRPr="0084586F">
        <w:rPr>
          <w:rFonts w:asciiTheme="majorHAnsi" w:eastAsia="Calibri" w:hAnsiTheme="majorHAnsi" w:cstheme="majorHAnsi"/>
          <w:color w:val="595959" w:themeColor="text1" w:themeTint="A6"/>
          <w:sz w:val="22"/>
          <w:szCs w:val="22"/>
          <w:lang w:eastAsia="en-US"/>
        </w:rPr>
        <w:t>buscando</w:t>
      </w:r>
      <w:r w:rsidR="001D13F1" w:rsidRPr="0084586F">
        <w:rPr>
          <w:rFonts w:asciiTheme="majorHAnsi" w:eastAsia="Calibri" w:hAnsiTheme="majorHAnsi" w:cstheme="majorHAnsi"/>
          <w:color w:val="595959" w:themeColor="text1" w:themeTint="A6"/>
          <w:sz w:val="22"/>
          <w:szCs w:val="22"/>
          <w:lang w:eastAsia="en-US"/>
        </w:rPr>
        <w:t xml:space="preserve"> su</w:t>
      </w:r>
      <w:r w:rsidR="00DE6CB6" w:rsidRPr="0084586F">
        <w:rPr>
          <w:rFonts w:asciiTheme="majorHAnsi" w:eastAsia="Calibri" w:hAnsiTheme="majorHAnsi" w:cstheme="majorHAnsi"/>
          <w:color w:val="595959" w:themeColor="text1" w:themeTint="A6"/>
          <w:sz w:val="22"/>
          <w:szCs w:val="22"/>
          <w:lang w:eastAsia="en-US"/>
        </w:rPr>
        <w:t xml:space="preserve"> rentabilidad</w:t>
      </w:r>
      <w:r w:rsidR="009141D0" w:rsidRPr="0084586F">
        <w:rPr>
          <w:rFonts w:asciiTheme="majorHAnsi" w:eastAsia="Calibri" w:hAnsiTheme="majorHAnsi" w:cstheme="majorHAnsi"/>
          <w:color w:val="595959" w:themeColor="text1" w:themeTint="A6"/>
          <w:sz w:val="22"/>
          <w:szCs w:val="22"/>
          <w:lang w:eastAsia="en-US"/>
        </w:rPr>
        <w:t xml:space="preserve"> y cuyo nivel de actividad se encuentra en constante caída desde hace algunos años, </w:t>
      </w:r>
      <w:r w:rsidR="001D13F1" w:rsidRPr="0084586F">
        <w:rPr>
          <w:rFonts w:asciiTheme="majorHAnsi" w:eastAsia="Calibri" w:hAnsiTheme="majorHAnsi" w:cstheme="majorHAnsi"/>
          <w:color w:val="595959" w:themeColor="text1" w:themeTint="A6"/>
          <w:sz w:val="22"/>
          <w:szCs w:val="22"/>
          <w:lang w:eastAsia="en-US"/>
        </w:rPr>
        <w:t>directa</w:t>
      </w:r>
      <w:r w:rsidR="00286FF4" w:rsidRPr="0084586F">
        <w:rPr>
          <w:rFonts w:asciiTheme="majorHAnsi" w:eastAsia="Calibri" w:hAnsiTheme="majorHAnsi" w:cstheme="majorHAnsi"/>
          <w:color w:val="595959" w:themeColor="text1" w:themeTint="A6"/>
          <w:sz w:val="22"/>
          <w:szCs w:val="22"/>
          <w:lang w:eastAsia="en-US"/>
        </w:rPr>
        <w:t>mente relacionada</w:t>
      </w:r>
      <w:r w:rsidR="001D13F1" w:rsidRPr="0084586F">
        <w:rPr>
          <w:rFonts w:asciiTheme="majorHAnsi" w:eastAsia="Calibri" w:hAnsiTheme="majorHAnsi" w:cstheme="majorHAnsi"/>
          <w:color w:val="595959" w:themeColor="text1" w:themeTint="A6"/>
          <w:sz w:val="22"/>
          <w:szCs w:val="22"/>
          <w:lang w:eastAsia="en-US"/>
        </w:rPr>
        <w:t xml:space="preserve"> con la crisis económica que </w:t>
      </w:r>
      <w:r w:rsidR="00EE5120" w:rsidRPr="0084586F">
        <w:rPr>
          <w:rFonts w:asciiTheme="majorHAnsi" w:eastAsia="Calibri" w:hAnsiTheme="majorHAnsi" w:cstheme="majorHAnsi"/>
          <w:color w:val="595959" w:themeColor="text1" w:themeTint="A6"/>
          <w:sz w:val="22"/>
          <w:szCs w:val="22"/>
          <w:lang w:eastAsia="en-US"/>
        </w:rPr>
        <w:t>sufre</w:t>
      </w:r>
      <w:r w:rsidR="001D13F1" w:rsidRPr="0084586F">
        <w:rPr>
          <w:rFonts w:asciiTheme="majorHAnsi" w:eastAsia="Calibri" w:hAnsiTheme="majorHAnsi" w:cstheme="majorHAnsi"/>
          <w:color w:val="595959" w:themeColor="text1" w:themeTint="A6"/>
          <w:sz w:val="22"/>
          <w:szCs w:val="22"/>
          <w:lang w:eastAsia="en-US"/>
        </w:rPr>
        <w:t xml:space="preserve"> Europa</w:t>
      </w:r>
      <w:r w:rsidR="00286FF4" w:rsidRPr="0084586F">
        <w:rPr>
          <w:rFonts w:asciiTheme="majorHAnsi" w:eastAsia="Calibri" w:hAnsiTheme="majorHAnsi" w:cstheme="majorHAnsi"/>
          <w:color w:val="595959" w:themeColor="text1" w:themeTint="A6"/>
          <w:sz w:val="22"/>
          <w:szCs w:val="22"/>
          <w:lang w:eastAsia="en-US"/>
        </w:rPr>
        <w:t xml:space="preserve">. </w:t>
      </w:r>
    </w:p>
    <w:p w:rsidR="00B1271B" w:rsidRPr="0084586F" w:rsidRDefault="00286FF4" w:rsidP="006611F8">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 xml:space="preserve">Esto permite al Grupo Michelin </w:t>
      </w:r>
      <w:r w:rsidR="009344A6" w:rsidRPr="0084586F">
        <w:rPr>
          <w:rFonts w:asciiTheme="majorHAnsi" w:eastAsia="Calibri" w:hAnsiTheme="majorHAnsi" w:cstheme="majorHAnsi"/>
          <w:color w:val="595959" w:themeColor="text1" w:themeTint="A6"/>
          <w:sz w:val="22"/>
          <w:szCs w:val="22"/>
          <w:lang w:eastAsia="en-US"/>
        </w:rPr>
        <w:t>superar una nueva etapa en una economía</w:t>
      </w:r>
      <w:r w:rsidR="00A61BDE" w:rsidRPr="0084586F">
        <w:rPr>
          <w:rFonts w:asciiTheme="majorHAnsi" w:eastAsia="Calibri" w:hAnsiTheme="majorHAnsi" w:cstheme="majorHAnsi"/>
          <w:color w:val="595959" w:themeColor="text1" w:themeTint="A6"/>
          <w:sz w:val="22"/>
          <w:szCs w:val="22"/>
          <w:lang w:eastAsia="en-US"/>
        </w:rPr>
        <w:t xml:space="preserve"> de funcionalidad e impulsar aún más el modelo económico </w:t>
      </w:r>
      <w:r w:rsidR="00821265" w:rsidRPr="0084586F">
        <w:rPr>
          <w:rFonts w:asciiTheme="majorHAnsi" w:eastAsia="Calibri" w:hAnsiTheme="majorHAnsi" w:cstheme="majorHAnsi"/>
          <w:color w:val="595959" w:themeColor="text1" w:themeTint="A6"/>
          <w:sz w:val="22"/>
          <w:szCs w:val="22"/>
          <w:lang w:eastAsia="en-US"/>
        </w:rPr>
        <w:t>virtual</w:t>
      </w:r>
      <w:r w:rsidR="00A61BDE" w:rsidRPr="0084586F">
        <w:rPr>
          <w:rFonts w:asciiTheme="majorHAnsi" w:eastAsia="Calibri" w:hAnsiTheme="majorHAnsi" w:cstheme="majorHAnsi"/>
          <w:color w:val="595959" w:themeColor="text1" w:themeTint="A6"/>
          <w:sz w:val="22"/>
          <w:szCs w:val="22"/>
          <w:lang w:eastAsia="en-US"/>
        </w:rPr>
        <w:t xml:space="preserve"> </w:t>
      </w:r>
      <w:r w:rsidR="001617EA" w:rsidRPr="0084586F">
        <w:rPr>
          <w:rFonts w:asciiTheme="majorHAnsi" w:eastAsia="Calibri" w:hAnsiTheme="majorHAnsi" w:cstheme="majorHAnsi"/>
          <w:color w:val="595959" w:themeColor="text1" w:themeTint="A6"/>
          <w:sz w:val="22"/>
          <w:szCs w:val="22"/>
          <w:lang w:eastAsia="en-US"/>
        </w:rPr>
        <w:t xml:space="preserve">que se deriva </w:t>
      </w:r>
      <w:r w:rsidR="00A61BDE" w:rsidRPr="0084586F">
        <w:rPr>
          <w:rFonts w:asciiTheme="majorHAnsi" w:eastAsia="Calibri" w:hAnsiTheme="majorHAnsi" w:cstheme="majorHAnsi"/>
          <w:color w:val="595959" w:themeColor="text1" w:themeTint="A6"/>
          <w:sz w:val="22"/>
          <w:szCs w:val="22"/>
          <w:lang w:eastAsia="en-US"/>
        </w:rPr>
        <w:t>de la iniciativa Michelin Fleet solutions.</w:t>
      </w:r>
    </w:p>
    <w:p w:rsidR="00DF21CC" w:rsidRPr="0084586F" w:rsidRDefault="00DF21CC" w:rsidP="00B1271B">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97174C" w:rsidRPr="0084586F" w:rsidRDefault="001617EA" w:rsidP="002C67D8">
      <w:pPr>
        <w:spacing w:after="200" w:line="276" w:lineRule="auto"/>
        <w:jc w:val="both"/>
        <w:rPr>
          <w:rFonts w:asciiTheme="majorHAnsi" w:eastAsia="Calibri" w:hAnsiTheme="majorHAnsi" w:cstheme="majorHAnsi"/>
          <w:b/>
          <w:color w:val="595959" w:themeColor="text1" w:themeTint="A6"/>
          <w:lang w:eastAsia="en-US"/>
        </w:rPr>
      </w:pPr>
      <w:r w:rsidRPr="0084586F">
        <w:rPr>
          <w:rFonts w:asciiTheme="majorHAnsi" w:eastAsia="Calibri" w:hAnsiTheme="majorHAnsi" w:cstheme="majorHAnsi"/>
          <w:b/>
          <w:color w:val="595959" w:themeColor="text1" w:themeTint="A6"/>
          <w:lang w:eastAsia="en-US"/>
        </w:rPr>
        <w:t>El carburante</w:t>
      </w:r>
      <w:r w:rsidR="00E92A61" w:rsidRPr="0084586F">
        <w:rPr>
          <w:rFonts w:asciiTheme="majorHAnsi" w:eastAsia="Calibri" w:hAnsiTheme="majorHAnsi" w:cstheme="majorHAnsi"/>
          <w:b/>
          <w:color w:val="595959" w:themeColor="text1" w:themeTint="A6"/>
          <w:lang w:eastAsia="en-US"/>
        </w:rPr>
        <w:t xml:space="preserve">, </w:t>
      </w:r>
      <w:r w:rsidR="00810269" w:rsidRPr="0084586F">
        <w:rPr>
          <w:rFonts w:asciiTheme="majorHAnsi" w:eastAsia="Calibri" w:hAnsiTheme="majorHAnsi" w:cstheme="majorHAnsi"/>
          <w:b/>
          <w:color w:val="595959" w:themeColor="text1" w:themeTint="A6"/>
          <w:lang w:eastAsia="en-US"/>
        </w:rPr>
        <w:t>el factor más accesible para mejorar los márgenes</w:t>
      </w:r>
    </w:p>
    <w:p w:rsidR="00B1271B" w:rsidRPr="0084586F" w:rsidRDefault="00810269" w:rsidP="006611F8">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Con</w:t>
      </w:r>
      <w:r w:rsidR="00236C30" w:rsidRPr="0084586F">
        <w:rPr>
          <w:rFonts w:asciiTheme="majorHAnsi" w:eastAsia="Calibri" w:hAnsiTheme="majorHAnsi" w:cstheme="majorHAnsi"/>
          <w:color w:val="595959" w:themeColor="text1" w:themeTint="A6"/>
          <w:sz w:val="22"/>
          <w:szCs w:val="22"/>
          <w:lang w:eastAsia="en-US"/>
        </w:rPr>
        <w:t xml:space="preserve"> EFFIFUEL™, Michelin solutions </w:t>
      </w:r>
      <w:r w:rsidRPr="0084586F">
        <w:rPr>
          <w:rFonts w:asciiTheme="majorHAnsi" w:eastAsia="Calibri" w:hAnsiTheme="majorHAnsi" w:cstheme="majorHAnsi"/>
          <w:color w:val="595959" w:themeColor="text1" w:themeTint="A6"/>
          <w:sz w:val="22"/>
          <w:szCs w:val="22"/>
          <w:lang w:eastAsia="en-US"/>
        </w:rPr>
        <w:t>se compromete con los transportistas</w:t>
      </w:r>
      <w:r w:rsidR="003A5A92" w:rsidRPr="0084586F">
        <w:rPr>
          <w:rFonts w:asciiTheme="majorHAnsi" w:eastAsia="Calibri" w:hAnsiTheme="majorHAnsi" w:cstheme="majorHAnsi"/>
          <w:color w:val="595959" w:themeColor="text1" w:themeTint="A6"/>
          <w:sz w:val="22"/>
          <w:szCs w:val="22"/>
          <w:lang w:eastAsia="en-US"/>
        </w:rPr>
        <w:t xml:space="preserve"> a reducir el consumo de carburante. Para un transportista, el carburante es una partida considerable </w:t>
      </w:r>
      <w:r w:rsidR="004C6C7A" w:rsidRPr="0084586F">
        <w:rPr>
          <w:rFonts w:asciiTheme="majorHAnsi" w:eastAsia="Calibri" w:hAnsiTheme="majorHAnsi" w:cstheme="majorHAnsi"/>
          <w:color w:val="595959" w:themeColor="text1" w:themeTint="A6"/>
          <w:sz w:val="22"/>
          <w:szCs w:val="22"/>
          <w:lang w:eastAsia="en-US"/>
        </w:rPr>
        <w:t>en</w:t>
      </w:r>
      <w:r w:rsidR="003A5A92" w:rsidRPr="0084586F">
        <w:rPr>
          <w:rFonts w:asciiTheme="majorHAnsi" w:eastAsia="Calibri" w:hAnsiTheme="majorHAnsi" w:cstheme="majorHAnsi"/>
          <w:color w:val="595959" w:themeColor="text1" w:themeTint="A6"/>
          <w:sz w:val="22"/>
          <w:szCs w:val="22"/>
          <w:lang w:eastAsia="en-US"/>
        </w:rPr>
        <w:t xml:space="preserve"> su cuenta de explotación:</w:t>
      </w:r>
    </w:p>
    <w:p w:rsidR="00810269" w:rsidRPr="0084586F" w:rsidRDefault="00810269" w:rsidP="00B1271B">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212AD2" w:rsidRPr="0084586F" w:rsidRDefault="00236C30" w:rsidP="00EE46BD">
      <w:pPr>
        <w:numPr>
          <w:ilvl w:val="0"/>
          <w:numId w:val="42"/>
        </w:num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L</w:t>
      </w:r>
      <w:r w:rsidR="00661FF9" w:rsidRPr="0084586F">
        <w:rPr>
          <w:rFonts w:asciiTheme="majorHAnsi" w:eastAsia="Calibri" w:hAnsiTheme="majorHAnsi" w:cstheme="majorHAnsi"/>
          <w:color w:val="595959" w:themeColor="text1" w:themeTint="A6"/>
          <w:sz w:val="22"/>
          <w:szCs w:val="22"/>
          <w:lang w:eastAsia="en-US"/>
        </w:rPr>
        <w:t>as previsiones apunta</w:t>
      </w:r>
      <w:r w:rsidR="004D6261" w:rsidRPr="0084586F">
        <w:rPr>
          <w:rFonts w:asciiTheme="majorHAnsi" w:eastAsia="Calibri" w:hAnsiTheme="majorHAnsi" w:cstheme="majorHAnsi"/>
          <w:color w:val="595959" w:themeColor="text1" w:themeTint="A6"/>
          <w:sz w:val="22"/>
          <w:szCs w:val="22"/>
          <w:lang w:eastAsia="en-US"/>
        </w:rPr>
        <w:t>n</w:t>
      </w:r>
      <w:r w:rsidR="00661FF9" w:rsidRPr="0084586F">
        <w:rPr>
          <w:rFonts w:asciiTheme="majorHAnsi" w:eastAsia="Calibri" w:hAnsiTheme="majorHAnsi" w:cstheme="majorHAnsi"/>
          <w:color w:val="595959" w:themeColor="text1" w:themeTint="A6"/>
          <w:sz w:val="22"/>
          <w:szCs w:val="22"/>
          <w:lang w:eastAsia="en-US"/>
        </w:rPr>
        <w:t xml:space="preserve"> a un aumento del precio neto del gasoil entre un 3% y un 4% anualmente para los próximos años. </w:t>
      </w:r>
      <w:r w:rsidR="00212AD2" w:rsidRPr="0084586F">
        <w:rPr>
          <w:rFonts w:asciiTheme="majorHAnsi" w:eastAsia="Calibri" w:hAnsiTheme="majorHAnsi" w:cstheme="majorHAnsi"/>
          <w:color w:val="595959" w:themeColor="text1" w:themeTint="A6"/>
          <w:sz w:val="22"/>
          <w:szCs w:val="22"/>
          <w:lang w:eastAsia="en-US"/>
        </w:rPr>
        <w:t>La tasa de crecimiento del precio del gasoil en la estación de servicio en Europa occidental ha registrado un incremento del 4%</w:t>
      </w:r>
      <w:r w:rsidR="000657E2" w:rsidRPr="0084586F">
        <w:rPr>
          <w:rFonts w:asciiTheme="majorHAnsi" w:eastAsia="Calibri" w:hAnsiTheme="majorHAnsi" w:cstheme="majorHAnsi"/>
          <w:color w:val="595959" w:themeColor="text1" w:themeTint="A6"/>
          <w:sz w:val="22"/>
          <w:szCs w:val="22"/>
          <w:lang w:eastAsia="en-US"/>
        </w:rPr>
        <w:t xml:space="preserve"> de 2005 a 2012.</w:t>
      </w:r>
    </w:p>
    <w:p w:rsidR="00661FF9" w:rsidRPr="0084586F" w:rsidRDefault="000657E2" w:rsidP="00A40B1B">
      <w:pPr>
        <w:numPr>
          <w:ilvl w:val="0"/>
          <w:numId w:val="42"/>
        </w:num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E</w:t>
      </w:r>
      <w:r w:rsidR="00964522" w:rsidRPr="0084586F">
        <w:rPr>
          <w:rFonts w:asciiTheme="majorHAnsi" w:eastAsia="Calibri" w:hAnsiTheme="majorHAnsi" w:cstheme="majorHAnsi"/>
          <w:color w:val="595959" w:themeColor="text1" w:themeTint="A6"/>
          <w:sz w:val="22"/>
          <w:szCs w:val="22"/>
          <w:lang w:eastAsia="en-US"/>
        </w:rPr>
        <w:t>n Europa occidenta</w:t>
      </w:r>
      <w:r w:rsidRPr="0084586F">
        <w:rPr>
          <w:rFonts w:asciiTheme="majorHAnsi" w:eastAsia="Calibri" w:hAnsiTheme="majorHAnsi" w:cstheme="majorHAnsi"/>
          <w:color w:val="595959" w:themeColor="text1" w:themeTint="A6"/>
          <w:sz w:val="22"/>
          <w:szCs w:val="22"/>
          <w:lang w:eastAsia="en-US"/>
        </w:rPr>
        <w:t>l</w:t>
      </w:r>
      <w:r w:rsidR="00964522" w:rsidRPr="0084586F">
        <w:rPr>
          <w:rFonts w:asciiTheme="majorHAnsi" w:eastAsia="Calibri" w:hAnsiTheme="majorHAnsi" w:cstheme="majorHAnsi"/>
          <w:color w:val="595959" w:themeColor="text1" w:themeTint="A6"/>
          <w:sz w:val="22"/>
          <w:szCs w:val="22"/>
          <w:lang w:eastAsia="en-US"/>
        </w:rPr>
        <w:t>, el</w:t>
      </w:r>
      <w:r w:rsidRPr="0084586F">
        <w:rPr>
          <w:rFonts w:asciiTheme="majorHAnsi" w:eastAsia="Calibri" w:hAnsiTheme="majorHAnsi" w:cstheme="majorHAnsi"/>
          <w:color w:val="595959" w:themeColor="text1" w:themeTint="A6"/>
          <w:sz w:val="22"/>
          <w:szCs w:val="22"/>
          <w:lang w:eastAsia="en-US"/>
        </w:rPr>
        <w:t xml:space="preserve"> carburante representa casi un 30% de los gastos para una flota</w:t>
      </w:r>
      <w:r w:rsidR="00964522" w:rsidRPr="0084586F">
        <w:rPr>
          <w:rFonts w:asciiTheme="majorHAnsi" w:eastAsia="Calibri" w:hAnsiTheme="majorHAnsi" w:cstheme="majorHAnsi"/>
          <w:color w:val="595959" w:themeColor="text1" w:themeTint="A6"/>
          <w:sz w:val="22"/>
          <w:szCs w:val="22"/>
          <w:lang w:eastAsia="en-US"/>
        </w:rPr>
        <w:t xml:space="preserve"> y hasta un 40% en los países de Europa central</w:t>
      </w:r>
      <w:r w:rsidR="00E67B9A" w:rsidRPr="0084586F">
        <w:rPr>
          <w:rFonts w:asciiTheme="majorHAnsi" w:eastAsia="Calibri" w:hAnsiTheme="majorHAnsi" w:cstheme="majorHAnsi"/>
          <w:color w:val="595959" w:themeColor="text1" w:themeTint="A6"/>
          <w:sz w:val="22"/>
          <w:szCs w:val="22"/>
          <w:lang w:eastAsia="en-US"/>
        </w:rPr>
        <w:t xml:space="preserve">. En </w:t>
      </w:r>
      <w:r w:rsidR="00484267" w:rsidRPr="0084586F">
        <w:rPr>
          <w:rFonts w:asciiTheme="majorHAnsi" w:eastAsia="Calibri" w:hAnsiTheme="majorHAnsi" w:cstheme="majorHAnsi"/>
          <w:color w:val="595959" w:themeColor="text1" w:themeTint="A6"/>
          <w:sz w:val="22"/>
          <w:szCs w:val="22"/>
          <w:lang w:eastAsia="en-US"/>
        </w:rPr>
        <w:t>España</w:t>
      </w:r>
      <w:r w:rsidR="00E67B9A" w:rsidRPr="0084586F">
        <w:rPr>
          <w:rFonts w:asciiTheme="majorHAnsi" w:eastAsia="Calibri" w:hAnsiTheme="majorHAnsi" w:cstheme="majorHAnsi"/>
          <w:color w:val="595959" w:themeColor="text1" w:themeTint="A6"/>
          <w:sz w:val="22"/>
          <w:szCs w:val="22"/>
          <w:lang w:eastAsia="en-US"/>
        </w:rPr>
        <w:t>, representa la primera partida de gastos para una empresa de transporte.</w:t>
      </w:r>
    </w:p>
    <w:p w:rsidR="00E67B9A" w:rsidRPr="0084586F" w:rsidRDefault="00E67B9A" w:rsidP="00A40B1B">
      <w:pPr>
        <w:numPr>
          <w:ilvl w:val="0"/>
          <w:numId w:val="42"/>
        </w:num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 xml:space="preserve">Para un camión que recorra 120.000 kilómetros anuales, el presupuesto </w:t>
      </w:r>
      <w:r w:rsidR="006716E7" w:rsidRPr="0084586F">
        <w:rPr>
          <w:rFonts w:asciiTheme="majorHAnsi" w:eastAsia="Calibri" w:hAnsiTheme="majorHAnsi" w:cstheme="majorHAnsi"/>
          <w:color w:val="595959" w:themeColor="text1" w:themeTint="A6"/>
          <w:sz w:val="22"/>
          <w:szCs w:val="22"/>
          <w:lang w:eastAsia="en-US"/>
        </w:rPr>
        <w:t xml:space="preserve">mensual </w:t>
      </w:r>
      <w:r w:rsidRPr="0084586F">
        <w:rPr>
          <w:rFonts w:asciiTheme="majorHAnsi" w:eastAsia="Calibri" w:hAnsiTheme="majorHAnsi" w:cstheme="majorHAnsi"/>
          <w:color w:val="595959" w:themeColor="text1" w:themeTint="A6"/>
          <w:sz w:val="22"/>
          <w:szCs w:val="22"/>
          <w:lang w:eastAsia="en-US"/>
        </w:rPr>
        <w:t xml:space="preserve">para carburante </w:t>
      </w:r>
      <w:r w:rsidR="006716E7" w:rsidRPr="0084586F">
        <w:rPr>
          <w:rFonts w:asciiTheme="majorHAnsi" w:eastAsia="Calibri" w:hAnsiTheme="majorHAnsi" w:cstheme="majorHAnsi"/>
          <w:color w:val="595959" w:themeColor="text1" w:themeTint="A6"/>
          <w:sz w:val="22"/>
          <w:szCs w:val="22"/>
          <w:lang w:eastAsia="en-US"/>
        </w:rPr>
        <w:t>puede alcanzar o</w:t>
      </w:r>
      <w:r w:rsidR="00654F5B" w:rsidRPr="0084586F">
        <w:rPr>
          <w:rFonts w:asciiTheme="majorHAnsi" w:eastAsia="Calibri" w:hAnsiTheme="majorHAnsi" w:cstheme="majorHAnsi"/>
          <w:color w:val="595959" w:themeColor="text1" w:themeTint="A6"/>
          <w:sz w:val="22"/>
          <w:szCs w:val="22"/>
          <w:lang w:eastAsia="en-US"/>
        </w:rPr>
        <w:t>,</w:t>
      </w:r>
      <w:r w:rsidR="006716E7" w:rsidRPr="0084586F">
        <w:rPr>
          <w:rFonts w:asciiTheme="majorHAnsi" w:eastAsia="Calibri" w:hAnsiTheme="majorHAnsi" w:cstheme="majorHAnsi"/>
          <w:color w:val="595959" w:themeColor="text1" w:themeTint="A6"/>
          <w:sz w:val="22"/>
          <w:szCs w:val="22"/>
          <w:lang w:eastAsia="en-US"/>
        </w:rPr>
        <w:t xml:space="preserve"> </w:t>
      </w:r>
      <w:r w:rsidR="00654F5B" w:rsidRPr="0084586F">
        <w:rPr>
          <w:rFonts w:asciiTheme="majorHAnsi" w:eastAsia="Calibri" w:hAnsiTheme="majorHAnsi" w:cstheme="majorHAnsi"/>
          <w:color w:val="595959" w:themeColor="text1" w:themeTint="A6"/>
          <w:sz w:val="22"/>
          <w:szCs w:val="22"/>
          <w:lang w:eastAsia="en-US"/>
        </w:rPr>
        <w:t>incluso, superar al gasto anual en neumáticos.</w:t>
      </w:r>
    </w:p>
    <w:p w:rsidR="00654F5B" w:rsidRPr="0084586F" w:rsidRDefault="00654F5B" w:rsidP="00A40B1B">
      <w:pPr>
        <w:numPr>
          <w:ilvl w:val="0"/>
          <w:numId w:val="42"/>
        </w:num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Se estima que en Europa occidental, el beneficio de un</w:t>
      </w:r>
      <w:r w:rsidR="00DD2842" w:rsidRPr="0084586F">
        <w:rPr>
          <w:rFonts w:asciiTheme="majorHAnsi" w:eastAsia="Calibri" w:hAnsiTheme="majorHAnsi" w:cstheme="majorHAnsi"/>
          <w:color w:val="595959" w:themeColor="text1" w:themeTint="A6"/>
          <w:sz w:val="22"/>
          <w:szCs w:val="22"/>
          <w:lang w:eastAsia="en-US"/>
        </w:rPr>
        <w:t>a cabeza</w:t>
      </w:r>
      <w:r w:rsidRPr="0084586F">
        <w:rPr>
          <w:rFonts w:asciiTheme="majorHAnsi" w:eastAsia="Calibri" w:hAnsiTheme="majorHAnsi" w:cstheme="majorHAnsi"/>
          <w:color w:val="595959" w:themeColor="text1" w:themeTint="A6"/>
          <w:sz w:val="22"/>
          <w:szCs w:val="22"/>
          <w:lang w:eastAsia="en-US"/>
        </w:rPr>
        <w:t xml:space="preserve"> </w:t>
      </w:r>
      <w:r w:rsidR="00F2312A" w:rsidRPr="0084586F">
        <w:rPr>
          <w:rFonts w:asciiTheme="majorHAnsi" w:eastAsia="Calibri" w:hAnsiTheme="majorHAnsi" w:cstheme="majorHAnsi"/>
          <w:color w:val="595959" w:themeColor="text1" w:themeTint="A6"/>
          <w:sz w:val="22"/>
          <w:szCs w:val="22"/>
          <w:lang w:eastAsia="en-US"/>
        </w:rPr>
        <w:t>tractor</w:t>
      </w:r>
      <w:r w:rsidR="00DD2842" w:rsidRPr="0084586F">
        <w:rPr>
          <w:rFonts w:asciiTheme="majorHAnsi" w:eastAsia="Calibri" w:hAnsiTheme="majorHAnsi" w:cstheme="majorHAnsi"/>
          <w:color w:val="595959" w:themeColor="text1" w:themeTint="A6"/>
          <w:sz w:val="22"/>
          <w:szCs w:val="22"/>
          <w:lang w:eastAsia="en-US"/>
        </w:rPr>
        <w:t>a</w:t>
      </w:r>
      <w:r w:rsidR="00F2312A" w:rsidRPr="0084586F">
        <w:rPr>
          <w:rFonts w:asciiTheme="majorHAnsi" w:eastAsia="Calibri" w:hAnsiTheme="majorHAnsi" w:cstheme="majorHAnsi"/>
          <w:color w:val="595959" w:themeColor="text1" w:themeTint="A6"/>
          <w:sz w:val="22"/>
          <w:szCs w:val="22"/>
          <w:lang w:eastAsia="en-US"/>
        </w:rPr>
        <w:t xml:space="preserve"> </w:t>
      </w:r>
      <w:r w:rsidR="00D70FD8" w:rsidRPr="0084586F">
        <w:rPr>
          <w:rFonts w:asciiTheme="majorHAnsi" w:eastAsia="Calibri" w:hAnsiTheme="majorHAnsi" w:cstheme="majorHAnsi"/>
          <w:color w:val="595959" w:themeColor="text1" w:themeTint="A6"/>
          <w:sz w:val="22"/>
          <w:szCs w:val="22"/>
          <w:lang w:eastAsia="en-US"/>
        </w:rPr>
        <w:t>más semirremolque que opere todo el año es del orden de los 3.000 euros netos.</w:t>
      </w:r>
    </w:p>
    <w:p w:rsidR="00E1585C" w:rsidRPr="0084586F" w:rsidRDefault="00E1585C" w:rsidP="007B535B">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br w:type="column"/>
      </w:r>
    </w:p>
    <w:p w:rsidR="0084586F" w:rsidRPr="0084586F" w:rsidRDefault="0084586F" w:rsidP="007B535B">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DD2842" w:rsidRPr="0084586F" w:rsidRDefault="00236C30" w:rsidP="006611F8">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La dimensi</w:t>
      </w:r>
      <w:r w:rsidR="00DD2842" w:rsidRPr="0084586F">
        <w:rPr>
          <w:rFonts w:asciiTheme="majorHAnsi" w:eastAsia="Calibri" w:hAnsiTheme="majorHAnsi" w:cstheme="majorHAnsi"/>
          <w:color w:val="595959" w:themeColor="text1" w:themeTint="A6"/>
          <w:sz w:val="22"/>
          <w:szCs w:val="22"/>
          <w:lang w:eastAsia="en-US"/>
        </w:rPr>
        <w:t>ó</w:t>
      </w:r>
      <w:r w:rsidRPr="0084586F">
        <w:rPr>
          <w:rFonts w:asciiTheme="majorHAnsi" w:eastAsia="Calibri" w:hAnsiTheme="majorHAnsi" w:cstheme="majorHAnsi"/>
          <w:color w:val="595959" w:themeColor="text1" w:themeTint="A6"/>
          <w:sz w:val="22"/>
          <w:szCs w:val="22"/>
          <w:lang w:eastAsia="en-US"/>
        </w:rPr>
        <w:t xml:space="preserve">n </w:t>
      </w:r>
      <w:r w:rsidR="00DD2842" w:rsidRPr="0084586F">
        <w:rPr>
          <w:rFonts w:asciiTheme="majorHAnsi" w:eastAsia="Calibri" w:hAnsiTheme="majorHAnsi" w:cstheme="majorHAnsi"/>
          <w:color w:val="595959" w:themeColor="text1" w:themeTint="A6"/>
          <w:sz w:val="22"/>
          <w:szCs w:val="22"/>
          <w:lang w:eastAsia="en-US"/>
        </w:rPr>
        <w:t xml:space="preserve">económica </w:t>
      </w:r>
      <w:r w:rsidR="00E41F58" w:rsidRPr="0084586F">
        <w:rPr>
          <w:rFonts w:asciiTheme="majorHAnsi" w:eastAsia="Calibri" w:hAnsiTheme="majorHAnsi" w:cstheme="majorHAnsi"/>
          <w:color w:val="595959" w:themeColor="text1" w:themeTint="A6"/>
          <w:sz w:val="22"/>
          <w:szCs w:val="22"/>
          <w:lang w:eastAsia="en-US"/>
        </w:rPr>
        <w:t xml:space="preserve">se duplica por una </w:t>
      </w:r>
      <w:r w:rsidR="00D10ED6" w:rsidRPr="0084586F">
        <w:rPr>
          <w:rFonts w:asciiTheme="majorHAnsi" w:eastAsia="Calibri" w:hAnsiTheme="majorHAnsi" w:cstheme="majorHAnsi"/>
          <w:color w:val="595959" w:themeColor="text1" w:themeTint="A6"/>
          <w:sz w:val="22"/>
          <w:szCs w:val="22"/>
          <w:lang w:eastAsia="en-US"/>
        </w:rPr>
        <w:t>obligación</w:t>
      </w:r>
      <w:r w:rsidR="00E41F58" w:rsidRPr="0084586F">
        <w:rPr>
          <w:rFonts w:asciiTheme="majorHAnsi" w:eastAsia="Calibri" w:hAnsiTheme="majorHAnsi" w:cstheme="majorHAnsi"/>
          <w:color w:val="595959" w:themeColor="text1" w:themeTint="A6"/>
          <w:sz w:val="22"/>
          <w:szCs w:val="22"/>
          <w:lang w:eastAsia="en-US"/>
        </w:rPr>
        <w:t xml:space="preserve"> legal</w:t>
      </w:r>
      <w:r w:rsidR="00D10ED6" w:rsidRPr="0084586F">
        <w:rPr>
          <w:rFonts w:asciiTheme="majorHAnsi" w:eastAsia="Calibri" w:hAnsiTheme="majorHAnsi" w:cstheme="majorHAnsi"/>
          <w:color w:val="595959" w:themeColor="text1" w:themeTint="A6"/>
          <w:sz w:val="22"/>
          <w:szCs w:val="22"/>
          <w:lang w:eastAsia="en-US"/>
        </w:rPr>
        <w:t>: en Francia, por ejemplo, la ecotasa para camiones</w:t>
      </w:r>
      <w:r w:rsidR="009D4BDA" w:rsidRPr="0084586F">
        <w:rPr>
          <w:rFonts w:asciiTheme="majorHAnsi" w:eastAsia="Calibri" w:hAnsiTheme="majorHAnsi" w:cstheme="majorHAnsi"/>
          <w:color w:val="595959" w:themeColor="text1" w:themeTint="A6"/>
          <w:sz w:val="22"/>
          <w:szCs w:val="22"/>
          <w:lang w:eastAsia="en-US"/>
        </w:rPr>
        <w:t xml:space="preserve"> se recauda en función de las emisiones de CO</w:t>
      </w:r>
      <w:r w:rsidR="009D4BDA" w:rsidRPr="0084586F">
        <w:rPr>
          <w:rFonts w:asciiTheme="majorHAnsi" w:eastAsia="Calibri" w:hAnsiTheme="majorHAnsi" w:cstheme="majorHAnsi"/>
          <w:color w:val="595959" w:themeColor="text1" w:themeTint="A6"/>
          <w:sz w:val="22"/>
          <w:szCs w:val="22"/>
          <w:vertAlign w:val="subscript"/>
          <w:lang w:eastAsia="en-US"/>
        </w:rPr>
        <w:t>2</w:t>
      </w:r>
      <w:r w:rsidR="009D4BDA" w:rsidRPr="0084586F">
        <w:rPr>
          <w:rFonts w:asciiTheme="majorHAnsi" w:eastAsia="Calibri" w:hAnsiTheme="majorHAnsi" w:cstheme="majorHAnsi"/>
          <w:color w:val="595959" w:themeColor="text1" w:themeTint="A6"/>
          <w:sz w:val="22"/>
          <w:szCs w:val="22"/>
          <w:lang w:eastAsia="en-US"/>
        </w:rPr>
        <w:t xml:space="preserve">, directamente relacionadas con el consumo de carburante. </w:t>
      </w:r>
      <w:r w:rsidR="00D40336" w:rsidRPr="0084586F">
        <w:rPr>
          <w:rFonts w:asciiTheme="majorHAnsi" w:eastAsia="Calibri" w:hAnsiTheme="majorHAnsi" w:cstheme="majorHAnsi"/>
          <w:color w:val="595959" w:themeColor="text1" w:themeTint="A6"/>
          <w:sz w:val="22"/>
          <w:szCs w:val="22"/>
          <w:lang w:eastAsia="en-US"/>
        </w:rPr>
        <w:t>Es,</w:t>
      </w:r>
      <w:r w:rsidR="009D4BDA" w:rsidRPr="0084586F">
        <w:rPr>
          <w:rFonts w:asciiTheme="majorHAnsi" w:eastAsia="Calibri" w:hAnsiTheme="majorHAnsi" w:cstheme="majorHAnsi"/>
          <w:color w:val="595959" w:themeColor="text1" w:themeTint="A6"/>
          <w:sz w:val="22"/>
          <w:szCs w:val="22"/>
          <w:lang w:eastAsia="en-US"/>
        </w:rPr>
        <w:t xml:space="preserve"> pues, interés de todos </w:t>
      </w:r>
      <w:r w:rsidR="00D40336" w:rsidRPr="0084586F">
        <w:rPr>
          <w:rFonts w:asciiTheme="majorHAnsi" w:eastAsia="Calibri" w:hAnsiTheme="majorHAnsi" w:cstheme="majorHAnsi"/>
          <w:color w:val="595959" w:themeColor="text1" w:themeTint="A6"/>
          <w:sz w:val="22"/>
          <w:szCs w:val="22"/>
          <w:lang w:eastAsia="en-US"/>
        </w:rPr>
        <w:t>optimizar esta partida.</w:t>
      </w:r>
    </w:p>
    <w:p w:rsidR="00D40336" w:rsidRPr="0084586F" w:rsidRDefault="00D40336" w:rsidP="006611F8">
      <w:pPr>
        <w:spacing w:after="200" w:line="276" w:lineRule="auto"/>
        <w:jc w:val="both"/>
        <w:rPr>
          <w:rFonts w:asciiTheme="majorHAnsi" w:hAnsiTheme="majorHAnsi"/>
          <w:color w:val="404040" w:themeColor="text1" w:themeTint="BF"/>
          <w:shd w:val="clear" w:color="auto" w:fill="FFFFFF"/>
        </w:rPr>
      </w:pPr>
      <w:r w:rsidRPr="0084586F">
        <w:rPr>
          <w:rFonts w:asciiTheme="majorHAnsi" w:eastAsia="Calibri" w:hAnsiTheme="majorHAnsi" w:cstheme="majorHAnsi"/>
          <w:color w:val="595959" w:themeColor="text1" w:themeTint="A6"/>
          <w:sz w:val="22"/>
          <w:szCs w:val="22"/>
          <w:lang w:eastAsia="en-US"/>
        </w:rPr>
        <w:t>En est</w:t>
      </w:r>
      <w:r w:rsidR="005506C9" w:rsidRPr="0084586F">
        <w:rPr>
          <w:rFonts w:asciiTheme="majorHAnsi" w:eastAsia="Calibri" w:hAnsiTheme="majorHAnsi" w:cstheme="majorHAnsi"/>
          <w:color w:val="595959" w:themeColor="text1" w:themeTint="A6"/>
          <w:sz w:val="22"/>
          <w:szCs w:val="22"/>
          <w:lang w:eastAsia="en-US"/>
        </w:rPr>
        <w:t xml:space="preserve">e camino </w:t>
      </w:r>
      <w:r w:rsidR="00BC7845" w:rsidRPr="0084586F">
        <w:rPr>
          <w:rFonts w:asciiTheme="majorHAnsi" w:eastAsia="Calibri" w:hAnsiTheme="majorHAnsi" w:cstheme="majorHAnsi"/>
          <w:color w:val="595959" w:themeColor="text1" w:themeTint="A6"/>
          <w:sz w:val="22"/>
          <w:szCs w:val="22"/>
          <w:lang w:eastAsia="en-US"/>
        </w:rPr>
        <w:t xml:space="preserve">común </w:t>
      </w:r>
      <w:r w:rsidR="00CD6BBA" w:rsidRPr="0084586F">
        <w:rPr>
          <w:rFonts w:asciiTheme="majorHAnsi" w:eastAsia="Calibri" w:hAnsiTheme="majorHAnsi" w:cstheme="majorHAnsi"/>
          <w:color w:val="595959" w:themeColor="text1" w:themeTint="A6"/>
          <w:sz w:val="22"/>
          <w:szCs w:val="22"/>
          <w:lang w:eastAsia="en-US"/>
        </w:rPr>
        <w:t>hacia la</w:t>
      </w:r>
      <w:r w:rsidR="00BC7845" w:rsidRPr="0084586F">
        <w:rPr>
          <w:rFonts w:asciiTheme="majorHAnsi" w:eastAsia="Calibri" w:hAnsiTheme="majorHAnsi" w:cstheme="majorHAnsi"/>
          <w:color w:val="595959" w:themeColor="text1" w:themeTint="A6"/>
          <w:sz w:val="22"/>
          <w:szCs w:val="22"/>
          <w:lang w:eastAsia="en-US"/>
        </w:rPr>
        <w:t xml:space="preserve"> eficiencia, el indicador más revelador </w:t>
      </w:r>
      <w:r w:rsidR="00AF4C90" w:rsidRPr="0084586F">
        <w:rPr>
          <w:rFonts w:asciiTheme="majorHAnsi" w:eastAsia="Calibri" w:hAnsiTheme="majorHAnsi" w:cstheme="majorHAnsi"/>
          <w:color w:val="595959" w:themeColor="text1" w:themeTint="A6"/>
          <w:sz w:val="22"/>
          <w:szCs w:val="22"/>
          <w:lang w:eastAsia="en-US"/>
        </w:rPr>
        <w:t>será</w:t>
      </w:r>
      <w:r w:rsidR="00BC7845" w:rsidRPr="0084586F">
        <w:rPr>
          <w:rFonts w:asciiTheme="majorHAnsi" w:eastAsia="Calibri" w:hAnsiTheme="majorHAnsi" w:cstheme="majorHAnsi"/>
          <w:color w:val="595959" w:themeColor="text1" w:themeTint="A6"/>
          <w:sz w:val="22"/>
          <w:szCs w:val="22"/>
          <w:lang w:eastAsia="en-US"/>
        </w:rPr>
        <w:t xml:space="preserve"> la cantidad de CO</w:t>
      </w:r>
      <w:r w:rsidR="00BC7845" w:rsidRPr="0084586F">
        <w:rPr>
          <w:rFonts w:asciiTheme="majorHAnsi" w:eastAsia="Calibri" w:hAnsiTheme="majorHAnsi" w:cstheme="majorHAnsi"/>
          <w:color w:val="595959" w:themeColor="text1" w:themeTint="A6"/>
          <w:sz w:val="22"/>
          <w:szCs w:val="22"/>
          <w:vertAlign w:val="subscript"/>
          <w:lang w:eastAsia="en-US"/>
        </w:rPr>
        <w:t>2</w:t>
      </w:r>
      <w:r w:rsidR="00BC7845" w:rsidRPr="0084586F">
        <w:rPr>
          <w:rFonts w:asciiTheme="majorHAnsi" w:eastAsia="Calibri" w:hAnsiTheme="majorHAnsi" w:cstheme="majorHAnsi"/>
          <w:color w:val="595959" w:themeColor="text1" w:themeTint="A6"/>
          <w:sz w:val="22"/>
          <w:szCs w:val="22"/>
          <w:lang w:eastAsia="en-US"/>
        </w:rPr>
        <w:t xml:space="preserve"> emitido por tonelada transportada</w:t>
      </w:r>
      <w:r w:rsidR="00AF4C90" w:rsidRPr="0084586F">
        <w:rPr>
          <w:rFonts w:asciiTheme="majorHAnsi" w:eastAsia="Calibri" w:hAnsiTheme="majorHAnsi" w:cstheme="majorHAnsi"/>
          <w:color w:val="595959" w:themeColor="text1" w:themeTint="A6"/>
          <w:sz w:val="22"/>
          <w:szCs w:val="22"/>
          <w:lang w:eastAsia="en-US"/>
        </w:rPr>
        <w:t>. Esta cantidad es directamente proporcional a los litros de carburante consumidos</w:t>
      </w:r>
      <w:r w:rsidR="00D93F8F" w:rsidRPr="0084586F">
        <w:rPr>
          <w:rFonts w:asciiTheme="majorHAnsi" w:eastAsia="Calibri" w:hAnsiTheme="majorHAnsi" w:cstheme="majorHAnsi"/>
          <w:color w:val="595959" w:themeColor="text1" w:themeTint="A6"/>
          <w:sz w:val="22"/>
          <w:szCs w:val="22"/>
          <w:lang w:eastAsia="en-US"/>
        </w:rPr>
        <w:t>, así,</w:t>
      </w:r>
      <w:r w:rsidR="00AF4C90" w:rsidRPr="0084586F">
        <w:rPr>
          <w:rFonts w:asciiTheme="majorHAnsi" w:eastAsia="Calibri" w:hAnsiTheme="majorHAnsi" w:cstheme="majorHAnsi"/>
          <w:color w:val="595959" w:themeColor="text1" w:themeTint="A6"/>
          <w:sz w:val="22"/>
          <w:szCs w:val="22"/>
          <w:lang w:eastAsia="en-US"/>
        </w:rPr>
        <w:t xml:space="preserve"> </w:t>
      </w:r>
      <w:r w:rsidR="00D93F8F" w:rsidRPr="0084586F">
        <w:rPr>
          <w:rFonts w:asciiTheme="majorHAnsi" w:eastAsia="Calibri" w:hAnsiTheme="majorHAnsi" w:cstheme="majorHAnsi"/>
          <w:color w:val="595959" w:themeColor="text1" w:themeTint="A6"/>
          <w:sz w:val="22"/>
          <w:szCs w:val="22"/>
          <w:lang w:eastAsia="en-US"/>
        </w:rPr>
        <w:t>gastar</w:t>
      </w:r>
      <w:r w:rsidR="00787D99" w:rsidRPr="0084586F">
        <w:rPr>
          <w:rFonts w:asciiTheme="majorHAnsi" w:eastAsia="Calibri" w:hAnsiTheme="majorHAnsi" w:cstheme="majorHAnsi"/>
          <w:color w:val="595959" w:themeColor="text1" w:themeTint="A6"/>
          <w:sz w:val="22"/>
          <w:szCs w:val="22"/>
          <w:lang w:eastAsia="en-US"/>
        </w:rPr>
        <w:t xml:space="preserve"> u</w:t>
      </w:r>
      <w:r w:rsidR="00AF4C90" w:rsidRPr="0084586F">
        <w:rPr>
          <w:rFonts w:asciiTheme="majorHAnsi" w:eastAsia="Calibri" w:hAnsiTheme="majorHAnsi" w:cstheme="majorHAnsi"/>
          <w:color w:val="595959" w:themeColor="text1" w:themeTint="A6"/>
          <w:sz w:val="22"/>
          <w:szCs w:val="22"/>
          <w:lang w:eastAsia="en-US"/>
        </w:rPr>
        <w:t>n litro de gasóleo</w:t>
      </w:r>
      <w:r w:rsidR="00526898" w:rsidRPr="0084586F">
        <w:rPr>
          <w:rFonts w:asciiTheme="majorHAnsi" w:eastAsia="Calibri" w:hAnsiTheme="majorHAnsi" w:cstheme="majorHAnsi"/>
          <w:color w:val="595959" w:themeColor="text1" w:themeTint="A6"/>
          <w:sz w:val="22"/>
          <w:szCs w:val="22"/>
          <w:lang w:eastAsia="en-US"/>
        </w:rPr>
        <w:t xml:space="preserve"> equivale a emitir 2,65 kilogramos de CO</w:t>
      </w:r>
      <w:r w:rsidR="00526898" w:rsidRPr="0084586F">
        <w:rPr>
          <w:rFonts w:asciiTheme="majorHAnsi" w:hAnsiTheme="majorHAnsi"/>
          <w:color w:val="595959" w:themeColor="text1" w:themeTint="A6"/>
          <w:shd w:val="clear" w:color="auto" w:fill="FFFFFF"/>
          <w:vertAlign w:val="subscript"/>
        </w:rPr>
        <w:t>2</w:t>
      </w:r>
      <w:r w:rsidR="00526898" w:rsidRPr="0084586F">
        <w:rPr>
          <w:rFonts w:asciiTheme="majorHAnsi" w:hAnsiTheme="majorHAnsi"/>
          <w:color w:val="404040" w:themeColor="text1" w:themeTint="BF"/>
          <w:shd w:val="clear" w:color="auto" w:fill="FFFFFF"/>
        </w:rPr>
        <w:t>.</w:t>
      </w:r>
    </w:p>
    <w:p w:rsidR="0097174C" w:rsidRPr="0084586F" w:rsidRDefault="0097174C" w:rsidP="0097174C">
      <w:pPr>
        <w:jc w:val="both"/>
        <w:rPr>
          <w:rFonts w:asciiTheme="majorHAnsi" w:hAnsiTheme="majorHAnsi" w:cs="Arial"/>
          <w:b/>
          <w:color w:val="404040" w:themeColor="text1" w:themeTint="BF"/>
        </w:rPr>
      </w:pPr>
    </w:p>
    <w:p w:rsidR="0097174C" w:rsidRPr="0084586F" w:rsidRDefault="0097174C" w:rsidP="0097174C">
      <w:pPr>
        <w:jc w:val="both"/>
        <w:rPr>
          <w:rFonts w:asciiTheme="majorHAnsi" w:hAnsiTheme="majorHAnsi" w:cs="Arial"/>
          <w:b/>
          <w:color w:val="404040" w:themeColor="text1" w:themeTint="BF"/>
        </w:rPr>
      </w:pPr>
    </w:p>
    <w:p w:rsidR="007B535B" w:rsidRDefault="0084586F" w:rsidP="007B535B">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hAnsiTheme="majorHAnsi" w:cs="Arial"/>
          <w:b/>
          <w:color w:val="404040" w:themeColor="text1" w:themeTint="BF"/>
          <w:sz w:val="28"/>
        </w:rPr>
        <w:br w:type="column"/>
      </w:r>
    </w:p>
    <w:p w:rsidR="007B535B" w:rsidRDefault="007B535B" w:rsidP="007B535B">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97174C" w:rsidRPr="0084586F" w:rsidRDefault="00787D99" w:rsidP="007B535B">
      <w:pPr>
        <w:autoSpaceDE w:val="0"/>
        <w:autoSpaceDN w:val="0"/>
        <w:adjustRightInd w:val="0"/>
        <w:spacing w:line="276" w:lineRule="auto"/>
        <w:jc w:val="both"/>
        <w:rPr>
          <w:rFonts w:asciiTheme="majorHAnsi" w:hAnsiTheme="majorHAnsi" w:cs="Arial"/>
          <w:color w:val="595959" w:themeColor="text1" w:themeTint="A6"/>
        </w:rPr>
      </w:pPr>
      <w:r w:rsidRPr="0084586F">
        <w:rPr>
          <w:rFonts w:asciiTheme="majorHAnsi" w:eastAsia="Calibri" w:hAnsiTheme="majorHAnsi" w:cstheme="majorHAnsi"/>
          <w:b/>
          <w:color w:val="595959" w:themeColor="text1" w:themeTint="A6"/>
          <w:lang w:eastAsia="en-US"/>
        </w:rPr>
        <w:t>Caso práctico</w:t>
      </w:r>
      <w:r w:rsidR="000D74FB" w:rsidRPr="0084586F">
        <w:rPr>
          <w:rFonts w:asciiTheme="majorHAnsi" w:eastAsia="Calibri" w:hAnsiTheme="majorHAnsi" w:cstheme="majorHAnsi"/>
          <w:b/>
          <w:color w:val="595959" w:themeColor="text1" w:themeTint="A6"/>
          <w:lang w:eastAsia="en-US"/>
        </w:rPr>
        <w:t>:</w:t>
      </w:r>
      <w:r w:rsidR="008C5A6C" w:rsidRPr="0084586F">
        <w:rPr>
          <w:rFonts w:asciiTheme="majorHAnsi" w:eastAsia="Calibri" w:hAnsiTheme="majorHAnsi" w:cstheme="majorHAnsi"/>
          <w:b/>
          <w:color w:val="595959" w:themeColor="text1" w:themeTint="A6"/>
          <w:lang w:eastAsia="en-US"/>
        </w:rPr>
        <w:t xml:space="preserve"> </w:t>
      </w:r>
      <w:r w:rsidR="00D94189" w:rsidRPr="0084586F">
        <w:rPr>
          <w:rFonts w:asciiTheme="majorHAnsi" w:eastAsia="Calibri" w:hAnsiTheme="majorHAnsi" w:cstheme="majorHAnsi"/>
          <w:b/>
          <w:color w:val="595959" w:themeColor="text1" w:themeTint="A6"/>
          <w:lang w:eastAsia="en-US"/>
        </w:rPr>
        <w:t>¿Qué beneficios puede esperar una flota de EFFIFUEL</w:t>
      </w:r>
      <w:r w:rsidR="00D94189" w:rsidRPr="0084586F">
        <w:rPr>
          <w:rFonts w:asciiTheme="majorHAnsi" w:eastAsia="Calibri" w:hAnsiTheme="majorHAnsi" w:cstheme="majorHAnsi"/>
          <w:b/>
          <w:color w:val="595959" w:themeColor="text1" w:themeTint="A6"/>
          <w:vertAlign w:val="superscript"/>
          <w:lang w:eastAsia="en-US"/>
        </w:rPr>
        <w:t>TM</w:t>
      </w:r>
      <w:r w:rsidR="00D94189" w:rsidRPr="0084586F">
        <w:rPr>
          <w:rFonts w:asciiTheme="majorHAnsi" w:eastAsia="Calibri" w:hAnsiTheme="majorHAnsi" w:cstheme="majorHAnsi"/>
          <w:b/>
          <w:color w:val="595959" w:themeColor="text1" w:themeTint="A6"/>
          <w:lang w:eastAsia="en-US"/>
        </w:rPr>
        <w:t>?</w:t>
      </w:r>
    </w:p>
    <w:p w:rsidR="00942DAC" w:rsidRPr="0084586F" w:rsidRDefault="00EE4711" w:rsidP="00537B61">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 xml:space="preserve">La </w:t>
      </w:r>
      <w:r w:rsidR="00942DAC" w:rsidRPr="0084586F">
        <w:rPr>
          <w:rFonts w:asciiTheme="majorHAnsi" w:eastAsia="Calibri" w:hAnsiTheme="majorHAnsi" w:cstheme="majorHAnsi"/>
          <w:color w:val="595959" w:themeColor="text1" w:themeTint="A6"/>
          <w:sz w:val="22"/>
          <w:szCs w:val="22"/>
          <w:lang w:eastAsia="en-US"/>
        </w:rPr>
        <w:t xml:space="preserve">partida de carburante, en un camión de larga distancia que recorra 120.000 kilómetros al año, representa alrededor del 29% del precio </w:t>
      </w:r>
      <w:r w:rsidR="00ED5D1F" w:rsidRPr="0084586F">
        <w:rPr>
          <w:rFonts w:asciiTheme="majorHAnsi" w:eastAsia="Calibri" w:hAnsiTheme="majorHAnsi" w:cstheme="majorHAnsi"/>
          <w:color w:val="595959" w:themeColor="text1" w:themeTint="A6"/>
          <w:sz w:val="22"/>
          <w:szCs w:val="22"/>
          <w:lang w:eastAsia="en-US"/>
        </w:rPr>
        <w:t xml:space="preserve">de coste </w:t>
      </w:r>
      <w:r w:rsidR="001545D8" w:rsidRPr="0084586F">
        <w:rPr>
          <w:rFonts w:asciiTheme="majorHAnsi" w:eastAsia="Calibri" w:hAnsiTheme="majorHAnsi" w:cstheme="majorHAnsi"/>
          <w:color w:val="595959" w:themeColor="text1" w:themeTint="A6"/>
          <w:sz w:val="22"/>
          <w:szCs w:val="22"/>
          <w:lang w:eastAsia="en-US"/>
        </w:rPr>
        <w:t xml:space="preserve">por kilómetro </w:t>
      </w:r>
      <w:r w:rsidR="00ED5D1F" w:rsidRPr="0084586F">
        <w:rPr>
          <w:rFonts w:asciiTheme="majorHAnsi" w:eastAsia="Calibri" w:hAnsiTheme="majorHAnsi" w:cstheme="majorHAnsi"/>
          <w:color w:val="595959" w:themeColor="text1" w:themeTint="A6"/>
          <w:sz w:val="22"/>
          <w:szCs w:val="22"/>
          <w:lang w:eastAsia="en-US"/>
        </w:rPr>
        <w:t xml:space="preserve">de un </w:t>
      </w:r>
      <w:r w:rsidR="001545D8" w:rsidRPr="0084586F">
        <w:rPr>
          <w:rFonts w:asciiTheme="majorHAnsi" w:eastAsia="Calibri" w:hAnsiTheme="majorHAnsi" w:cstheme="majorHAnsi"/>
          <w:color w:val="595959" w:themeColor="text1" w:themeTint="A6"/>
          <w:sz w:val="22"/>
          <w:szCs w:val="22"/>
          <w:lang w:eastAsia="en-US"/>
        </w:rPr>
        <w:t>conjunto</w:t>
      </w:r>
      <w:r w:rsidR="00ED5D1F" w:rsidRPr="0084586F">
        <w:rPr>
          <w:rFonts w:asciiTheme="majorHAnsi" w:eastAsia="Calibri" w:hAnsiTheme="majorHAnsi" w:cstheme="majorHAnsi"/>
          <w:color w:val="595959" w:themeColor="text1" w:themeTint="A6"/>
          <w:sz w:val="22"/>
          <w:szCs w:val="22"/>
          <w:lang w:eastAsia="en-US"/>
        </w:rPr>
        <w:t xml:space="preserve"> de cabeza tractora y semirremolque de 40 toneladas.</w:t>
      </w:r>
    </w:p>
    <w:p w:rsidR="00ED5D1F" w:rsidRPr="0084586F" w:rsidRDefault="00ED5D1F" w:rsidP="00537B61">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Para la misma categoría de vehículo que efectúe 90.000 kilómetros anuales en recorridos regionales, la partida de carburante representa el 26%</w:t>
      </w:r>
      <w:r w:rsidR="00661466" w:rsidRPr="0084586F">
        <w:rPr>
          <w:rFonts w:asciiTheme="majorHAnsi" w:eastAsia="Calibri" w:hAnsiTheme="majorHAnsi" w:cstheme="majorHAnsi"/>
          <w:color w:val="595959" w:themeColor="text1" w:themeTint="A6"/>
          <w:sz w:val="22"/>
          <w:szCs w:val="22"/>
          <w:lang w:eastAsia="en-US"/>
        </w:rPr>
        <w:t xml:space="preserve">: si realiza menos kilómetros, las cargas fijas del vehículo son las mismas y, </w:t>
      </w:r>
      <w:r w:rsidR="00806FFB" w:rsidRPr="0084586F">
        <w:rPr>
          <w:rFonts w:asciiTheme="majorHAnsi" w:eastAsia="Calibri" w:hAnsiTheme="majorHAnsi" w:cstheme="majorHAnsi"/>
          <w:color w:val="595959" w:themeColor="text1" w:themeTint="A6"/>
          <w:sz w:val="22"/>
          <w:szCs w:val="22"/>
          <w:lang w:eastAsia="en-US"/>
        </w:rPr>
        <w:t>con</w:t>
      </w:r>
      <w:r w:rsidR="00661466" w:rsidRPr="0084586F">
        <w:rPr>
          <w:rFonts w:asciiTheme="majorHAnsi" w:eastAsia="Calibri" w:hAnsiTheme="majorHAnsi" w:cstheme="majorHAnsi"/>
          <w:color w:val="595959" w:themeColor="text1" w:themeTint="A6"/>
          <w:sz w:val="22"/>
          <w:szCs w:val="22"/>
          <w:lang w:eastAsia="en-US"/>
        </w:rPr>
        <w:t xml:space="preserve"> esta configuración, los kilómetros </w:t>
      </w:r>
      <w:r w:rsidR="00F77EA9" w:rsidRPr="0084586F">
        <w:rPr>
          <w:rFonts w:asciiTheme="majorHAnsi" w:eastAsia="Calibri" w:hAnsiTheme="majorHAnsi" w:cstheme="majorHAnsi"/>
          <w:color w:val="595959" w:themeColor="text1" w:themeTint="A6"/>
          <w:sz w:val="22"/>
          <w:szCs w:val="22"/>
          <w:lang w:eastAsia="en-US"/>
        </w:rPr>
        <w:t xml:space="preserve">“en vacío” son generalmente superiores. </w:t>
      </w:r>
    </w:p>
    <w:p w:rsidR="005D7011" w:rsidRPr="0084586F" w:rsidRDefault="0053015E" w:rsidP="00537B61">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Se considera que un ahorro de carburante de 2,5 l/100 km representa un ahorro anual de:</w:t>
      </w:r>
    </w:p>
    <w:p w:rsidR="00EE4711" w:rsidRPr="0084586F" w:rsidRDefault="00EE4711" w:rsidP="00960931">
      <w:pPr>
        <w:numPr>
          <w:ilvl w:val="0"/>
          <w:numId w:val="36"/>
        </w:num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3</w:t>
      </w:r>
      <w:r w:rsidR="0053015E" w:rsidRPr="0084586F">
        <w:rPr>
          <w:rFonts w:asciiTheme="majorHAnsi" w:eastAsia="Calibri" w:hAnsiTheme="majorHAnsi" w:cstheme="majorHAnsi"/>
          <w:color w:val="595959" w:themeColor="text1" w:themeTint="A6"/>
          <w:sz w:val="22"/>
          <w:szCs w:val="22"/>
          <w:lang w:eastAsia="en-US"/>
        </w:rPr>
        <w:t>.</w:t>
      </w:r>
      <w:r w:rsidRPr="0084586F">
        <w:rPr>
          <w:rFonts w:asciiTheme="majorHAnsi" w:eastAsia="Calibri" w:hAnsiTheme="majorHAnsi" w:cstheme="majorHAnsi"/>
          <w:color w:val="595959" w:themeColor="text1" w:themeTint="A6"/>
          <w:sz w:val="22"/>
          <w:szCs w:val="22"/>
          <w:lang w:eastAsia="en-US"/>
        </w:rPr>
        <w:t xml:space="preserve">200 </w:t>
      </w:r>
      <w:r w:rsidR="0053015E" w:rsidRPr="0084586F">
        <w:rPr>
          <w:rFonts w:asciiTheme="majorHAnsi" w:eastAsia="Calibri" w:hAnsiTheme="majorHAnsi" w:cstheme="majorHAnsi"/>
          <w:color w:val="595959" w:themeColor="text1" w:themeTint="A6"/>
          <w:sz w:val="22"/>
          <w:szCs w:val="22"/>
          <w:lang w:eastAsia="en-US"/>
        </w:rPr>
        <w:t>euros</w:t>
      </w:r>
      <w:r w:rsidRPr="0084586F">
        <w:rPr>
          <w:rFonts w:asciiTheme="majorHAnsi" w:eastAsia="Calibri" w:hAnsiTheme="majorHAnsi" w:cstheme="majorHAnsi"/>
          <w:color w:val="595959" w:themeColor="text1" w:themeTint="A6"/>
          <w:sz w:val="22"/>
          <w:szCs w:val="22"/>
          <w:lang w:eastAsia="en-US"/>
        </w:rPr>
        <w:t xml:space="preserve"> en </w:t>
      </w:r>
      <w:r w:rsidR="0053015E" w:rsidRPr="0084586F">
        <w:rPr>
          <w:rFonts w:asciiTheme="majorHAnsi" w:eastAsia="Calibri" w:hAnsiTheme="majorHAnsi" w:cstheme="majorHAnsi"/>
          <w:color w:val="595959" w:themeColor="text1" w:themeTint="A6"/>
          <w:sz w:val="22"/>
          <w:szCs w:val="22"/>
          <w:lang w:eastAsia="en-US"/>
        </w:rPr>
        <w:t>larga distancia</w:t>
      </w:r>
      <w:r w:rsidRPr="0084586F">
        <w:rPr>
          <w:rFonts w:asciiTheme="majorHAnsi" w:eastAsia="Calibri" w:hAnsiTheme="majorHAnsi" w:cstheme="majorHAnsi"/>
          <w:color w:val="595959" w:themeColor="text1" w:themeTint="A6"/>
          <w:sz w:val="22"/>
          <w:szCs w:val="22"/>
          <w:lang w:eastAsia="en-US"/>
        </w:rPr>
        <w:t>:</w:t>
      </w:r>
      <w:r w:rsidR="001C1788" w:rsidRPr="0084586F">
        <w:rPr>
          <w:rFonts w:asciiTheme="majorHAnsi" w:eastAsia="Calibri" w:hAnsiTheme="majorHAnsi" w:cstheme="majorHAnsi"/>
          <w:color w:val="595959" w:themeColor="text1" w:themeTint="A6"/>
          <w:sz w:val="22"/>
          <w:szCs w:val="22"/>
          <w:lang w:eastAsia="en-US"/>
        </w:rPr>
        <w:t xml:space="preserve"> es decir, una bajada del precio de coste</w:t>
      </w:r>
      <w:r w:rsidR="00454E21" w:rsidRPr="0084586F">
        <w:rPr>
          <w:rFonts w:asciiTheme="majorHAnsi" w:eastAsia="Calibri" w:hAnsiTheme="majorHAnsi" w:cstheme="majorHAnsi"/>
          <w:color w:val="595959" w:themeColor="text1" w:themeTint="A6"/>
          <w:sz w:val="22"/>
          <w:szCs w:val="22"/>
          <w:lang w:eastAsia="en-US"/>
        </w:rPr>
        <w:t xml:space="preserve"> por kilómetro</w:t>
      </w:r>
      <w:r w:rsidRPr="0084586F">
        <w:rPr>
          <w:rFonts w:asciiTheme="majorHAnsi" w:eastAsia="Calibri" w:hAnsiTheme="majorHAnsi" w:cstheme="majorHAnsi"/>
          <w:color w:val="595959" w:themeColor="text1" w:themeTint="A6"/>
          <w:sz w:val="22"/>
          <w:szCs w:val="22"/>
          <w:lang w:eastAsia="en-US"/>
        </w:rPr>
        <w:t xml:space="preserve"> (TCO, </w:t>
      </w:r>
      <w:r w:rsidR="003B4394" w:rsidRPr="0084586F">
        <w:rPr>
          <w:rFonts w:asciiTheme="majorHAnsi" w:eastAsia="Calibri" w:hAnsiTheme="majorHAnsi" w:cstheme="majorHAnsi"/>
          <w:color w:val="595959" w:themeColor="text1" w:themeTint="A6"/>
          <w:sz w:val="22"/>
          <w:szCs w:val="22"/>
          <w:lang w:eastAsia="en-US"/>
        </w:rPr>
        <w:t>coste total de propiedad, en sus siglas en inglés</w:t>
      </w:r>
      <w:r w:rsidRPr="0084586F">
        <w:rPr>
          <w:rFonts w:asciiTheme="majorHAnsi" w:eastAsia="Calibri" w:hAnsiTheme="majorHAnsi" w:cstheme="majorHAnsi"/>
          <w:color w:val="595959" w:themeColor="text1" w:themeTint="A6"/>
          <w:sz w:val="22"/>
          <w:szCs w:val="22"/>
          <w:lang w:eastAsia="en-US"/>
        </w:rPr>
        <w:t xml:space="preserve">) </w:t>
      </w:r>
      <w:r w:rsidR="005A3C22" w:rsidRPr="0084586F">
        <w:rPr>
          <w:rFonts w:asciiTheme="majorHAnsi" w:eastAsia="Calibri" w:hAnsiTheme="majorHAnsi" w:cstheme="majorHAnsi"/>
          <w:color w:val="595959" w:themeColor="text1" w:themeTint="A6"/>
          <w:sz w:val="22"/>
          <w:szCs w:val="22"/>
          <w:lang w:eastAsia="en-US"/>
        </w:rPr>
        <w:t>de al menos un 2,10</w:t>
      </w:r>
      <w:r w:rsidRPr="0084586F">
        <w:rPr>
          <w:rFonts w:asciiTheme="majorHAnsi" w:eastAsia="Calibri" w:hAnsiTheme="majorHAnsi" w:cstheme="majorHAnsi"/>
          <w:color w:val="595959" w:themeColor="text1" w:themeTint="A6"/>
          <w:sz w:val="22"/>
          <w:szCs w:val="22"/>
          <w:lang w:eastAsia="en-US"/>
        </w:rPr>
        <w:t xml:space="preserve">%, </w:t>
      </w:r>
      <w:r w:rsidR="005A3C22" w:rsidRPr="0084586F">
        <w:rPr>
          <w:rFonts w:asciiTheme="majorHAnsi" w:eastAsia="Calibri" w:hAnsiTheme="majorHAnsi" w:cstheme="majorHAnsi"/>
          <w:color w:val="595959" w:themeColor="text1" w:themeTint="A6"/>
          <w:sz w:val="22"/>
          <w:szCs w:val="22"/>
          <w:lang w:eastAsia="en-US"/>
        </w:rPr>
        <w:t>y una reducción de las emisiones de CO</w:t>
      </w:r>
      <w:r w:rsidR="005A3C22" w:rsidRPr="0084586F">
        <w:rPr>
          <w:rFonts w:asciiTheme="majorHAnsi" w:eastAsia="Calibri" w:hAnsiTheme="majorHAnsi" w:cstheme="majorHAnsi"/>
          <w:color w:val="595959" w:themeColor="text1" w:themeTint="A6"/>
          <w:sz w:val="22"/>
          <w:szCs w:val="22"/>
          <w:vertAlign w:val="subscript"/>
          <w:lang w:eastAsia="en-US"/>
        </w:rPr>
        <w:t>2</w:t>
      </w:r>
      <w:r w:rsidR="005A3C22" w:rsidRPr="0084586F">
        <w:rPr>
          <w:rFonts w:asciiTheme="majorHAnsi" w:eastAsia="Calibri" w:hAnsiTheme="majorHAnsi" w:cstheme="majorHAnsi"/>
          <w:color w:val="595959" w:themeColor="text1" w:themeTint="A6"/>
          <w:sz w:val="22"/>
          <w:szCs w:val="22"/>
          <w:lang w:eastAsia="en-US"/>
        </w:rPr>
        <w:t xml:space="preserve"> de ocho toneladas</w:t>
      </w:r>
      <w:r w:rsidRPr="0084586F">
        <w:rPr>
          <w:rFonts w:asciiTheme="majorHAnsi" w:eastAsia="Calibri" w:hAnsiTheme="majorHAnsi" w:cstheme="majorHAnsi"/>
          <w:color w:val="595959" w:themeColor="text1" w:themeTint="A6"/>
          <w:sz w:val="22"/>
          <w:szCs w:val="22"/>
          <w:lang w:eastAsia="en-US"/>
        </w:rPr>
        <w:t>.</w:t>
      </w:r>
    </w:p>
    <w:p w:rsidR="00EE4711" w:rsidRPr="0084586F" w:rsidRDefault="00EE4711" w:rsidP="00960931">
      <w:pPr>
        <w:numPr>
          <w:ilvl w:val="0"/>
          <w:numId w:val="36"/>
        </w:num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2</w:t>
      </w:r>
      <w:r w:rsidR="0011468B" w:rsidRPr="0084586F">
        <w:rPr>
          <w:rFonts w:asciiTheme="majorHAnsi" w:eastAsia="Calibri" w:hAnsiTheme="majorHAnsi" w:cstheme="majorHAnsi"/>
          <w:color w:val="595959" w:themeColor="text1" w:themeTint="A6"/>
          <w:sz w:val="22"/>
          <w:szCs w:val="22"/>
          <w:lang w:eastAsia="en-US"/>
        </w:rPr>
        <w:t>.</w:t>
      </w:r>
      <w:r w:rsidRPr="0084586F">
        <w:rPr>
          <w:rFonts w:asciiTheme="majorHAnsi" w:eastAsia="Calibri" w:hAnsiTheme="majorHAnsi" w:cstheme="majorHAnsi"/>
          <w:color w:val="595959" w:themeColor="text1" w:themeTint="A6"/>
          <w:sz w:val="22"/>
          <w:szCs w:val="22"/>
          <w:lang w:eastAsia="en-US"/>
        </w:rPr>
        <w:t xml:space="preserve">400 </w:t>
      </w:r>
      <w:r w:rsidR="0011468B" w:rsidRPr="0084586F">
        <w:rPr>
          <w:rFonts w:asciiTheme="majorHAnsi" w:eastAsia="Calibri" w:hAnsiTheme="majorHAnsi" w:cstheme="majorHAnsi"/>
          <w:color w:val="595959" w:themeColor="text1" w:themeTint="A6"/>
          <w:sz w:val="22"/>
          <w:szCs w:val="22"/>
          <w:lang w:eastAsia="en-US"/>
        </w:rPr>
        <w:t>euros</w:t>
      </w:r>
      <w:r w:rsidRPr="0084586F">
        <w:rPr>
          <w:rFonts w:asciiTheme="majorHAnsi" w:eastAsia="Calibri" w:hAnsiTheme="majorHAnsi" w:cstheme="majorHAnsi"/>
          <w:color w:val="595959" w:themeColor="text1" w:themeTint="A6"/>
          <w:sz w:val="22"/>
          <w:szCs w:val="22"/>
          <w:lang w:eastAsia="en-US"/>
        </w:rPr>
        <w:t xml:space="preserve"> en </w:t>
      </w:r>
      <w:r w:rsidR="002B1C71" w:rsidRPr="0084586F">
        <w:rPr>
          <w:rFonts w:asciiTheme="majorHAnsi" w:eastAsia="Calibri" w:hAnsiTheme="majorHAnsi" w:cstheme="majorHAnsi"/>
          <w:color w:val="595959" w:themeColor="text1" w:themeTint="A6"/>
          <w:sz w:val="22"/>
          <w:szCs w:val="22"/>
          <w:lang w:eastAsia="en-US"/>
        </w:rPr>
        <w:t>transporte regional</w:t>
      </w:r>
      <w:r w:rsidRPr="0084586F">
        <w:rPr>
          <w:rFonts w:asciiTheme="majorHAnsi" w:eastAsia="Calibri" w:hAnsiTheme="majorHAnsi" w:cstheme="majorHAnsi"/>
          <w:color w:val="595959" w:themeColor="text1" w:themeTint="A6"/>
          <w:sz w:val="22"/>
          <w:szCs w:val="22"/>
          <w:lang w:eastAsia="en-US"/>
        </w:rPr>
        <w:t xml:space="preserve">: </w:t>
      </w:r>
      <w:r w:rsidR="002B1C71" w:rsidRPr="0084586F">
        <w:rPr>
          <w:rFonts w:asciiTheme="majorHAnsi" w:eastAsia="Calibri" w:hAnsiTheme="majorHAnsi" w:cstheme="majorHAnsi"/>
          <w:color w:val="595959" w:themeColor="text1" w:themeTint="A6"/>
          <w:sz w:val="22"/>
          <w:szCs w:val="22"/>
          <w:lang w:eastAsia="en-US"/>
        </w:rPr>
        <w:t xml:space="preserve">es decir, una bajada del precio de coste por kilómetro </w:t>
      </w:r>
      <w:r w:rsidR="003B4394" w:rsidRPr="0084586F">
        <w:rPr>
          <w:rFonts w:asciiTheme="majorHAnsi" w:eastAsia="Calibri" w:hAnsiTheme="majorHAnsi" w:cstheme="majorHAnsi"/>
          <w:color w:val="595959" w:themeColor="text1" w:themeTint="A6"/>
          <w:sz w:val="22"/>
          <w:szCs w:val="22"/>
          <w:lang w:eastAsia="en-US"/>
        </w:rPr>
        <w:t>(TCO)</w:t>
      </w:r>
      <w:r w:rsidR="002B1C71" w:rsidRPr="0084586F">
        <w:rPr>
          <w:rFonts w:asciiTheme="majorHAnsi" w:eastAsia="Calibri" w:hAnsiTheme="majorHAnsi" w:cstheme="majorHAnsi"/>
          <w:color w:val="595959" w:themeColor="text1" w:themeTint="A6"/>
          <w:sz w:val="22"/>
          <w:szCs w:val="22"/>
          <w:lang w:eastAsia="en-US"/>
        </w:rPr>
        <w:t xml:space="preserve"> de al menos un</w:t>
      </w:r>
      <w:r w:rsidR="001F2611" w:rsidRPr="0084586F">
        <w:rPr>
          <w:rFonts w:asciiTheme="majorHAnsi" w:eastAsia="Calibri" w:hAnsiTheme="majorHAnsi" w:cstheme="majorHAnsi"/>
          <w:color w:val="595959" w:themeColor="text1" w:themeTint="A6"/>
          <w:sz w:val="22"/>
          <w:szCs w:val="22"/>
          <w:lang w:eastAsia="en-US"/>
        </w:rPr>
        <w:t xml:space="preserve"> 1,90</w:t>
      </w:r>
      <w:r w:rsidRPr="0084586F">
        <w:rPr>
          <w:rFonts w:asciiTheme="majorHAnsi" w:eastAsia="Calibri" w:hAnsiTheme="majorHAnsi" w:cstheme="majorHAnsi"/>
          <w:color w:val="595959" w:themeColor="text1" w:themeTint="A6"/>
          <w:sz w:val="22"/>
          <w:szCs w:val="22"/>
          <w:lang w:eastAsia="en-US"/>
        </w:rPr>
        <w:t xml:space="preserve">%, </w:t>
      </w:r>
      <w:r w:rsidR="002B1C71" w:rsidRPr="0084586F">
        <w:rPr>
          <w:rFonts w:asciiTheme="majorHAnsi" w:eastAsia="Calibri" w:hAnsiTheme="majorHAnsi" w:cstheme="majorHAnsi"/>
          <w:color w:val="595959" w:themeColor="text1" w:themeTint="A6"/>
          <w:sz w:val="22"/>
          <w:szCs w:val="22"/>
          <w:lang w:eastAsia="en-US"/>
        </w:rPr>
        <w:t>y una reducción de las emisiones de CO</w:t>
      </w:r>
      <w:r w:rsidR="002B1C71" w:rsidRPr="0084586F">
        <w:rPr>
          <w:rFonts w:asciiTheme="majorHAnsi" w:eastAsia="Calibri" w:hAnsiTheme="majorHAnsi" w:cstheme="majorHAnsi"/>
          <w:color w:val="595959" w:themeColor="text1" w:themeTint="A6"/>
          <w:sz w:val="22"/>
          <w:szCs w:val="22"/>
          <w:vertAlign w:val="subscript"/>
          <w:lang w:eastAsia="en-US"/>
        </w:rPr>
        <w:t>2</w:t>
      </w:r>
      <w:r w:rsidR="002B1C71" w:rsidRPr="0084586F">
        <w:rPr>
          <w:rFonts w:asciiTheme="majorHAnsi" w:eastAsia="Calibri" w:hAnsiTheme="majorHAnsi" w:cstheme="majorHAnsi"/>
          <w:color w:val="595959" w:themeColor="text1" w:themeTint="A6"/>
          <w:sz w:val="22"/>
          <w:szCs w:val="22"/>
          <w:lang w:eastAsia="en-US"/>
        </w:rPr>
        <w:t xml:space="preserve"> de seis toneladas.</w:t>
      </w:r>
    </w:p>
    <w:p w:rsidR="00A509F8" w:rsidRPr="0084586F" w:rsidRDefault="00A509F8" w:rsidP="00537B61">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E</w:t>
      </w:r>
      <w:r w:rsidR="00C92672" w:rsidRPr="0084586F">
        <w:rPr>
          <w:rFonts w:asciiTheme="majorHAnsi" w:eastAsia="Calibri" w:hAnsiTheme="majorHAnsi" w:cstheme="majorHAnsi"/>
          <w:color w:val="595959" w:themeColor="text1" w:themeTint="A6"/>
          <w:sz w:val="22"/>
          <w:szCs w:val="22"/>
          <w:lang w:eastAsia="en-US"/>
        </w:rPr>
        <w:t xml:space="preserve">sto </w:t>
      </w:r>
      <w:r w:rsidR="006C76A2" w:rsidRPr="0084586F">
        <w:rPr>
          <w:rFonts w:asciiTheme="majorHAnsi" w:eastAsia="Calibri" w:hAnsiTheme="majorHAnsi" w:cstheme="majorHAnsi"/>
          <w:color w:val="595959" w:themeColor="text1" w:themeTint="A6"/>
          <w:sz w:val="22"/>
          <w:szCs w:val="22"/>
          <w:lang w:eastAsia="en-US"/>
        </w:rPr>
        <w:t>supone</w:t>
      </w:r>
      <w:r w:rsidR="00C92672" w:rsidRPr="0084586F">
        <w:rPr>
          <w:rFonts w:asciiTheme="majorHAnsi" w:eastAsia="Calibri" w:hAnsiTheme="majorHAnsi" w:cstheme="majorHAnsi"/>
          <w:color w:val="595959" w:themeColor="text1" w:themeTint="A6"/>
          <w:sz w:val="22"/>
          <w:szCs w:val="22"/>
          <w:lang w:eastAsia="en-US"/>
        </w:rPr>
        <w:t>, para</w:t>
      </w:r>
      <w:r w:rsidRPr="0084586F">
        <w:rPr>
          <w:rFonts w:asciiTheme="majorHAnsi" w:eastAsia="Calibri" w:hAnsiTheme="majorHAnsi" w:cstheme="majorHAnsi"/>
          <w:color w:val="595959" w:themeColor="text1" w:themeTint="A6"/>
          <w:sz w:val="22"/>
          <w:szCs w:val="22"/>
          <w:lang w:eastAsia="en-US"/>
        </w:rPr>
        <w:t xml:space="preserve"> una empresa </w:t>
      </w:r>
      <w:r w:rsidR="002B0ED8" w:rsidRPr="0084586F">
        <w:rPr>
          <w:rFonts w:asciiTheme="majorHAnsi" w:eastAsia="Calibri" w:hAnsiTheme="majorHAnsi" w:cstheme="majorHAnsi"/>
          <w:color w:val="595959" w:themeColor="text1" w:themeTint="A6"/>
          <w:sz w:val="22"/>
          <w:szCs w:val="22"/>
          <w:lang w:eastAsia="en-US"/>
        </w:rPr>
        <w:t>que tuviera un resultado neto del 2%</w:t>
      </w:r>
      <w:r w:rsidR="006C76A2" w:rsidRPr="0084586F">
        <w:rPr>
          <w:rFonts w:asciiTheme="majorHAnsi" w:eastAsia="Calibri" w:hAnsiTheme="majorHAnsi" w:cstheme="majorHAnsi"/>
          <w:color w:val="595959" w:themeColor="text1" w:themeTint="A6"/>
          <w:sz w:val="22"/>
          <w:szCs w:val="22"/>
          <w:lang w:eastAsia="en-US"/>
        </w:rPr>
        <w:t>, duplicar el resultado, o para un empresa en equilibrio, obtener un resultado positivo…</w:t>
      </w:r>
    </w:p>
    <w:p w:rsidR="00EE4711" w:rsidRPr="0084586F" w:rsidRDefault="006C76A2" w:rsidP="00537B61">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Estos valores se han c</w:t>
      </w:r>
      <w:r w:rsidR="00CD49D3" w:rsidRPr="0084586F">
        <w:rPr>
          <w:rFonts w:asciiTheme="majorHAnsi" w:eastAsia="Calibri" w:hAnsiTheme="majorHAnsi" w:cstheme="majorHAnsi"/>
          <w:color w:val="595959" w:themeColor="text1" w:themeTint="A6"/>
          <w:sz w:val="22"/>
          <w:szCs w:val="22"/>
          <w:lang w:eastAsia="en-US"/>
        </w:rPr>
        <w:t>alculado sobre una base de costes de países de Europa occidental.</w:t>
      </w:r>
    </w:p>
    <w:p w:rsidR="0097174C" w:rsidRPr="0084586F" w:rsidRDefault="00CD49D3" w:rsidP="00537B61">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Sobre la base de costes de países del Este, con más de 150.000 km recorridos al año, y una partida salarial equivalente al</w:t>
      </w:r>
      <w:r w:rsidR="00D02732" w:rsidRPr="0084586F">
        <w:rPr>
          <w:rFonts w:asciiTheme="majorHAnsi" w:eastAsia="Calibri" w:hAnsiTheme="majorHAnsi" w:cstheme="majorHAnsi"/>
          <w:color w:val="595959" w:themeColor="text1" w:themeTint="A6"/>
          <w:sz w:val="22"/>
          <w:szCs w:val="22"/>
          <w:lang w:eastAsia="en-US"/>
        </w:rPr>
        <w:t xml:space="preserve"> 40% de la de Europa occidental, el ahorro de carburante </w:t>
      </w:r>
      <w:r w:rsidR="00054F91" w:rsidRPr="0084586F">
        <w:rPr>
          <w:rFonts w:asciiTheme="majorHAnsi" w:eastAsia="Calibri" w:hAnsiTheme="majorHAnsi" w:cstheme="majorHAnsi"/>
          <w:color w:val="595959" w:themeColor="text1" w:themeTint="A6"/>
          <w:sz w:val="22"/>
          <w:szCs w:val="22"/>
          <w:lang w:eastAsia="en-US"/>
        </w:rPr>
        <w:t>es de</w:t>
      </w:r>
      <w:r w:rsidR="00D02732" w:rsidRPr="0084586F">
        <w:rPr>
          <w:rFonts w:asciiTheme="majorHAnsi" w:eastAsia="Calibri" w:hAnsiTheme="majorHAnsi" w:cstheme="majorHAnsi"/>
          <w:color w:val="595959" w:themeColor="text1" w:themeTint="A6"/>
          <w:sz w:val="22"/>
          <w:szCs w:val="22"/>
          <w:lang w:eastAsia="en-US"/>
        </w:rPr>
        <w:t xml:space="preserve"> 4.200 euros, es decir, un 3,5% del precio de coste para un conjunto </w:t>
      </w:r>
      <w:r w:rsidR="000255A8" w:rsidRPr="0084586F">
        <w:rPr>
          <w:rFonts w:asciiTheme="majorHAnsi" w:eastAsia="Calibri" w:hAnsiTheme="majorHAnsi" w:cstheme="majorHAnsi"/>
          <w:color w:val="595959" w:themeColor="text1" w:themeTint="A6"/>
          <w:sz w:val="22"/>
          <w:szCs w:val="22"/>
          <w:lang w:eastAsia="en-US"/>
        </w:rPr>
        <w:t>para carretera</w:t>
      </w:r>
      <w:r w:rsidR="00161FE8" w:rsidRPr="0084586F">
        <w:rPr>
          <w:rFonts w:asciiTheme="majorHAnsi" w:eastAsia="Calibri" w:hAnsiTheme="majorHAnsi" w:cstheme="majorHAnsi"/>
          <w:color w:val="595959" w:themeColor="text1" w:themeTint="A6"/>
          <w:sz w:val="22"/>
          <w:szCs w:val="22"/>
          <w:lang w:eastAsia="en-US"/>
        </w:rPr>
        <w:t xml:space="preserve"> de 40 toneladas</w:t>
      </w:r>
      <w:r w:rsidR="000255A8" w:rsidRPr="0084586F">
        <w:rPr>
          <w:rFonts w:asciiTheme="majorHAnsi" w:eastAsia="Calibri" w:hAnsiTheme="majorHAnsi" w:cstheme="majorHAnsi"/>
          <w:color w:val="595959" w:themeColor="text1" w:themeTint="A6"/>
          <w:sz w:val="22"/>
          <w:szCs w:val="22"/>
          <w:lang w:eastAsia="en-US"/>
        </w:rPr>
        <w:t xml:space="preserve">. </w:t>
      </w:r>
    </w:p>
    <w:p w:rsidR="0097174C" w:rsidRPr="0084586F" w:rsidRDefault="0097174C" w:rsidP="0097174C">
      <w:pPr>
        <w:pStyle w:val="TextoMichelin"/>
        <w:spacing w:after="230"/>
        <w:rPr>
          <w:rFonts w:asciiTheme="majorHAnsi" w:hAnsiTheme="majorHAnsi" w:cs="Arial"/>
          <w:bCs/>
          <w:color w:val="404040" w:themeColor="text1" w:themeTint="BF"/>
          <w:lang w:val="es-ES_tradnl"/>
        </w:rPr>
      </w:pPr>
    </w:p>
    <w:p w:rsidR="007B535B" w:rsidRPr="007B535B" w:rsidRDefault="0065045D" w:rsidP="007B535B">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hAnsiTheme="majorHAnsi" w:cs="Times"/>
          <w:color w:val="404040" w:themeColor="text1" w:themeTint="BF"/>
          <w:sz w:val="20"/>
        </w:rPr>
        <w:br w:type="column"/>
      </w:r>
    </w:p>
    <w:p w:rsidR="0084586F" w:rsidRPr="007B535B" w:rsidRDefault="0084586F" w:rsidP="007B535B">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2E39CE" w:rsidRPr="0084586F" w:rsidRDefault="002E39CE" w:rsidP="00226665">
      <w:pPr>
        <w:spacing w:after="200" w:line="276" w:lineRule="auto"/>
        <w:jc w:val="both"/>
        <w:rPr>
          <w:rFonts w:asciiTheme="majorHAnsi" w:hAnsiTheme="majorHAnsi" w:cs="Arial"/>
          <w:color w:val="595959" w:themeColor="text1" w:themeTint="A6"/>
        </w:rPr>
      </w:pPr>
      <w:r w:rsidRPr="0084586F">
        <w:rPr>
          <w:rFonts w:asciiTheme="majorHAnsi" w:eastAsia="Calibri" w:hAnsiTheme="majorHAnsi" w:cstheme="majorHAnsi"/>
          <w:b/>
          <w:color w:val="595959" w:themeColor="text1" w:themeTint="A6"/>
          <w:lang w:eastAsia="en-US"/>
        </w:rPr>
        <w:t>EFFIFUEL</w:t>
      </w:r>
      <w:r w:rsidRPr="0084586F">
        <w:rPr>
          <w:rFonts w:asciiTheme="majorHAnsi" w:eastAsia="Calibri" w:hAnsiTheme="majorHAnsi" w:cstheme="majorHAnsi"/>
          <w:b/>
          <w:color w:val="595959" w:themeColor="text1" w:themeTint="A6"/>
          <w:vertAlign w:val="superscript"/>
          <w:lang w:eastAsia="en-US"/>
        </w:rPr>
        <w:t>TM</w:t>
      </w:r>
      <w:r w:rsidRPr="0084586F">
        <w:rPr>
          <w:rFonts w:asciiTheme="majorHAnsi" w:eastAsia="Calibri" w:hAnsiTheme="majorHAnsi" w:cstheme="majorHAnsi"/>
          <w:b/>
          <w:color w:val="595959" w:themeColor="text1" w:themeTint="A6"/>
          <w:lang w:eastAsia="en-US"/>
        </w:rPr>
        <w:t>, de Michelin solutions</w:t>
      </w:r>
      <w:r w:rsidR="00226665" w:rsidRPr="0084586F">
        <w:rPr>
          <w:rFonts w:asciiTheme="majorHAnsi" w:eastAsia="Calibri" w:hAnsiTheme="majorHAnsi" w:cstheme="majorHAnsi"/>
          <w:b/>
          <w:color w:val="595959" w:themeColor="text1" w:themeTint="A6"/>
          <w:lang w:eastAsia="en-US"/>
        </w:rPr>
        <w:t xml:space="preserve">: </w:t>
      </w:r>
      <w:r w:rsidR="001A5019" w:rsidRPr="0084586F">
        <w:rPr>
          <w:rFonts w:asciiTheme="majorHAnsi" w:eastAsia="Calibri" w:hAnsiTheme="majorHAnsi" w:cstheme="majorHAnsi"/>
          <w:b/>
          <w:color w:val="595959" w:themeColor="text1" w:themeTint="A6"/>
          <w:lang w:eastAsia="en-US"/>
        </w:rPr>
        <w:t>Un compromiso en litros a los 100 kilómetros</w:t>
      </w:r>
      <w:r w:rsidRPr="0084586F">
        <w:rPr>
          <w:rFonts w:asciiTheme="majorHAnsi" w:hAnsiTheme="majorHAnsi" w:cs="Arial"/>
          <w:color w:val="595959" w:themeColor="text1" w:themeTint="A6"/>
        </w:rPr>
        <w:t xml:space="preserve"> </w:t>
      </w:r>
    </w:p>
    <w:p w:rsidR="00A06324" w:rsidRPr="0084586F" w:rsidRDefault="00A06324" w:rsidP="001D1FDD">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 xml:space="preserve">La asociación que propone </w:t>
      </w:r>
      <w:r w:rsidR="002E39CE" w:rsidRPr="0084586F">
        <w:rPr>
          <w:rFonts w:asciiTheme="majorHAnsi" w:eastAsia="Calibri" w:hAnsiTheme="majorHAnsi" w:cstheme="majorHAnsi"/>
          <w:color w:val="595959" w:themeColor="text1" w:themeTint="A6"/>
          <w:sz w:val="22"/>
          <w:szCs w:val="22"/>
          <w:lang w:eastAsia="en-US"/>
        </w:rPr>
        <w:t xml:space="preserve">Michelin solutions </w:t>
      </w:r>
      <w:r w:rsidRPr="0084586F">
        <w:rPr>
          <w:rFonts w:asciiTheme="majorHAnsi" w:eastAsia="Calibri" w:hAnsiTheme="majorHAnsi" w:cstheme="majorHAnsi"/>
          <w:color w:val="595959" w:themeColor="text1" w:themeTint="A6"/>
          <w:sz w:val="22"/>
          <w:szCs w:val="22"/>
          <w:lang w:eastAsia="en-US"/>
        </w:rPr>
        <w:t>a las empresas de transporte</w:t>
      </w:r>
      <w:r w:rsidR="00136AC0" w:rsidRPr="0084586F">
        <w:rPr>
          <w:rFonts w:asciiTheme="majorHAnsi" w:eastAsia="Calibri" w:hAnsiTheme="majorHAnsi" w:cstheme="majorHAnsi"/>
          <w:color w:val="595959" w:themeColor="text1" w:themeTint="A6"/>
          <w:sz w:val="22"/>
          <w:szCs w:val="22"/>
          <w:lang w:eastAsia="en-US"/>
        </w:rPr>
        <w:t xml:space="preserve"> es </w:t>
      </w:r>
      <w:r w:rsidR="003441D8" w:rsidRPr="0084586F">
        <w:rPr>
          <w:rFonts w:asciiTheme="majorHAnsi" w:eastAsia="Calibri" w:hAnsiTheme="majorHAnsi" w:cstheme="majorHAnsi"/>
          <w:color w:val="595959" w:themeColor="text1" w:themeTint="A6"/>
          <w:sz w:val="22"/>
          <w:szCs w:val="22"/>
          <w:lang w:eastAsia="en-US"/>
        </w:rPr>
        <w:t>innovadora.</w:t>
      </w:r>
    </w:p>
    <w:p w:rsidR="003441D8" w:rsidRPr="0084586F" w:rsidRDefault="002E39CE" w:rsidP="001D1FDD">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La solu</w:t>
      </w:r>
      <w:r w:rsidR="003441D8" w:rsidRPr="0084586F">
        <w:rPr>
          <w:rFonts w:asciiTheme="majorHAnsi" w:eastAsia="Calibri" w:hAnsiTheme="majorHAnsi" w:cstheme="majorHAnsi"/>
          <w:color w:val="595959" w:themeColor="text1" w:themeTint="A6"/>
          <w:sz w:val="22"/>
          <w:szCs w:val="22"/>
          <w:lang w:eastAsia="en-US"/>
        </w:rPr>
        <w:t>ció</w:t>
      </w:r>
      <w:r w:rsidRPr="0084586F">
        <w:rPr>
          <w:rFonts w:asciiTheme="majorHAnsi" w:eastAsia="Calibri" w:hAnsiTheme="majorHAnsi" w:cstheme="majorHAnsi"/>
          <w:color w:val="595959" w:themeColor="text1" w:themeTint="A6"/>
          <w:sz w:val="22"/>
          <w:szCs w:val="22"/>
          <w:lang w:eastAsia="en-US"/>
        </w:rPr>
        <w:t xml:space="preserve">n EFFIFUEL™ </w:t>
      </w:r>
      <w:r w:rsidR="009B42E7" w:rsidRPr="0084586F">
        <w:rPr>
          <w:rFonts w:asciiTheme="majorHAnsi" w:eastAsia="Calibri" w:hAnsiTheme="majorHAnsi" w:cstheme="majorHAnsi"/>
          <w:color w:val="595959" w:themeColor="text1" w:themeTint="A6"/>
          <w:sz w:val="22"/>
          <w:szCs w:val="22"/>
          <w:lang w:eastAsia="en-US"/>
        </w:rPr>
        <w:t xml:space="preserve">pretende ayudar al transportista </w:t>
      </w:r>
      <w:r w:rsidR="00661225" w:rsidRPr="0084586F">
        <w:rPr>
          <w:rFonts w:asciiTheme="majorHAnsi" w:eastAsia="Calibri" w:hAnsiTheme="majorHAnsi" w:cstheme="majorHAnsi"/>
          <w:color w:val="595959" w:themeColor="text1" w:themeTint="A6"/>
          <w:sz w:val="22"/>
          <w:szCs w:val="22"/>
          <w:lang w:eastAsia="en-US"/>
        </w:rPr>
        <w:t xml:space="preserve">a controlar y reducir el consumo de carburante. Según la situación inicial de la flota, Michelin solutions </w:t>
      </w:r>
      <w:r w:rsidR="005B711F" w:rsidRPr="0084586F">
        <w:rPr>
          <w:rFonts w:asciiTheme="majorHAnsi" w:eastAsia="Calibri" w:hAnsiTheme="majorHAnsi" w:cstheme="majorHAnsi"/>
          <w:color w:val="595959" w:themeColor="text1" w:themeTint="A6"/>
          <w:sz w:val="22"/>
          <w:szCs w:val="22"/>
          <w:lang w:eastAsia="en-US"/>
        </w:rPr>
        <w:t xml:space="preserve">establece </w:t>
      </w:r>
      <w:r w:rsidR="003B2008" w:rsidRPr="0084586F">
        <w:rPr>
          <w:rFonts w:asciiTheme="majorHAnsi" w:eastAsia="Calibri" w:hAnsiTheme="majorHAnsi" w:cstheme="majorHAnsi"/>
          <w:color w:val="595959" w:themeColor="text1" w:themeTint="A6"/>
          <w:sz w:val="22"/>
          <w:szCs w:val="22"/>
          <w:lang w:eastAsia="en-US"/>
        </w:rPr>
        <w:t xml:space="preserve">con la empresa </w:t>
      </w:r>
      <w:r w:rsidR="005B711F" w:rsidRPr="0084586F">
        <w:rPr>
          <w:rFonts w:asciiTheme="majorHAnsi" w:eastAsia="Calibri" w:hAnsiTheme="majorHAnsi" w:cstheme="majorHAnsi"/>
          <w:color w:val="595959" w:themeColor="text1" w:themeTint="A6"/>
          <w:sz w:val="22"/>
          <w:szCs w:val="22"/>
          <w:lang w:eastAsia="en-US"/>
        </w:rPr>
        <w:t xml:space="preserve">un compromiso contractual </w:t>
      </w:r>
      <w:r w:rsidR="00A70535" w:rsidRPr="0084586F">
        <w:rPr>
          <w:rFonts w:asciiTheme="majorHAnsi" w:eastAsia="Calibri" w:hAnsiTheme="majorHAnsi" w:cstheme="majorHAnsi"/>
          <w:color w:val="595959" w:themeColor="text1" w:themeTint="A6"/>
          <w:sz w:val="22"/>
          <w:szCs w:val="22"/>
          <w:lang w:eastAsia="en-US"/>
        </w:rPr>
        <w:t xml:space="preserve">de </w:t>
      </w:r>
      <w:r w:rsidR="005B711F" w:rsidRPr="0084586F">
        <w:rPr>
          <w:rFonts w:asciiTheme="majorHAnsi" w:eastAsia="Calibri" w:hAnsiTheme="majorHAnsi" w:cstheme="majorHAnsi"/>
          <w:color w:val="595959" w:themeColor="text1" w:themeTint="A6"/>
          <w:sz w:val="22"/>
          <w:szCs w:val="22"/>
          <w:lang w:eastAsia="en-US"/>
        </w:rPr>
        <w:t xml:space="preserve">ahorro de carburante y los medios </w:t>
      </w:r>
      <w:r w:rsidR="003B2008" w:rsidRPr="0084586F">
        <w:rPr>
          <w:rFonts w:asciiTheme="majorHAnsi" w:eastAsia="Calibri" w:hAnsiTheme="majorHAnsi" w:cstheme="majorHAnsi"/>
          <w:color w:val="595959" w:themeColor="text1" w:themeTint="A6"/>
          <w:sz w:val="22"/>
          <w:szCs w:val="22"/>
          <w:lang w:eastAsia="en-US"/>
        </w:rPr>
        <w:t xml:space="preserve">que se utilizarán </w:t>
      </w:r>
      <w:r w:rsidR="005B711F" w:rsidRPr="0084586F">
        <w:rPr>
          <w:rFonts w:asciiTheme="majorHAnsi" w:eastAsia="Calibri" w:hAnsiTheme="majorHAnsi" w:cstheme="majorHAnsi"/>
          <w:color w:val="595959" w:themeColor="text1" w:themeTint="A6"/>
          <w:sz w:val="22"/>
          <w:szCs w:val="22"/>
          <w:lang w:eastAsia="en-US"/>
        </w:rPr>
        <w:t>para conseguirlo</w:t>
      </w:r>
      <w:r w:rsidR="00E870B5" w:rsidRPr="0084586F">
        <w:rPr>
          <w:rFonts w:asciiTheme="majorHAnsi" w:eastAsia="Calibri" w:hAnsiTheme="majorHAnsi" w:cstheme="majorHAnsi"/>
          <w:color w:val="595959" w:themeColor="text1" w:themeTint="A6"/>
          <w:sz w:val="22"/>
          <w:szCs w:val="22"/>
          <w:lang w:eastAsia="en-US"/>
        </w:rPr>
        <w:t xml:space="preserve">. Los beneficios logrados por </w:t>
      </w:r>
      <w:r w:rsidR="00303ABE" w:rsidRPr="0084586F">
        <w:rPr>
          <w:rFonts w:asciiTheme="majorHAnsi" w:eastAsia="Calibri" w:hAnsiTheme="majorHAnsi" w:cstheme="majorHAnsi"/>
          <w:color w:val="595959" w:themeColor="text1" w:themeTint="A6"/>
          <w:sz w:val="22"/>
          <w:szCs w:val="22"/>
          <w:lang w:eastAsia="en-US"/>
        </w:rPr>
        <w:t>est</w:t>
      </w:r>
      <w:r w:rsidR="00E870B5" w:rsidRPr="0084586F">
        <w:rPr>
          <w:rFonts w:asciiTheme="majorHAnsi" w:eastAsia="Calibri" w:hAnsiTheme="majorHAnsi" w:cstheme="majorHAnsi"/>
          <w:color w:val="595959" w:themeColor="text1" w:themeTint="A6"/>
          <w:sz w:val="22"/>
          <w:szCs w:val="22"/>
          <w:lang w:eastAsia="en-US"/>
        </w:rPr>
        <w:t>a solución son compartidos.</w:t>
      </w:r>
    </w:p>
    <w:p w:rsidR="00E870B5" w:rsidRPr="0084586F" w:rsidRDefault="0030287B" w:rsidP="001D1FDD">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L</w:t>
      </w:r>
      <w:r w:rsidR="00366A78" w:rsidRPr="0084586F">
        <w:rPr>
          <w:rFonts w:asciiTheme="majorHAnsi" w:eastAsia="Calibri" w:hAnsiTheme="majorHAnsi" w:cstheme="majorHAnsi"/>
          <w:color w:val="595959" w:themeColor="text1" w:themeTint="A6"/>
          <w:sz w:val="22"/>
          <w:szCs w:val="22"/>
          <w:lang w:eastAsia="en-US"/>
        </w:rPr>
        <w:t>as herramientas dispuestas</w:t>
      </w:r>
      <w:r w:rsidRPr="0084586F">
        <w:rPr>
          <w:rFonts w:asciiTheme="majorHAnsi" w:eastAsia="Calibri" w:hAnsiTheme="majorHAnsi" w:cstheme="majorHAnsi"/>
          <w:color w:val="595959" w:themeColor="text1" w:themeTint="A6"/>
          <w:sz w:val="22"/>
          <w:szCs w:val="22"/>
          <w:lang w:eastAsia="en-US"/>
        </w:rPr>
        <w:t xml:space="preserve"> por Michelin solutions para apoyar a los transportistas en la reducción de su consumo son múltiples</w:t>
      </w:r>
      <w:r w:rsidR="00F431BA" w:rsidRPr="0084586F">
        <w:rPr>
          <w:rFonts w:asciiTheme="majorHAnsi" w:eastAsia="Calibri" w:hAnsiTheme="majorHAnsi" w:cstheme="majorHAnsi"/>
          <w:color w:val="595959" w:themeColor="text1" w:themeTint="A6"/>
          <w:sz w:val="22"/>
          <w:szCs w:val="22"/>
          <w:lang w:eastAsia="en-US"/>
        </w:rPr>
        <w:t>. Entre los más importantes:</w:t>
      </w:r>
    </w:p>
    <w:p w:rsidR="002E39CE" w:rsidRPr="0084586F" w:rsidRDefault="00F431BA" w:rsidP="001D1FDD">
      <w:pPr>
        <w:numPr>
          <w:ilvl w:val="0"/>
          <w:numId w:val="39"/>
        </w:num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 xml:space="preserve">Formación en conducción ecológica </w:t>
      </w:r>
      <w:r w:rsidR="00AA7FF9" w:rsidRPr="0084586F">
        <w:rPr>
          <w:rFonts w:asciiTheme="majorHAnsi" w:eastAsia="Calibri" w:hAnsiTheme="majorHAnsi" w:cstheme="majorHAnsi"/>
          <w:color w:val="595959" w:themeColor="text1" w:themeTint="A6"/>
          <w:sz w:val="22"/>
          <w:szCs w:val="22"/>
          <w:lang w:eastAsia="en-US"/>
        </w:rPr>
        <w:t xml:space="preserve">para los conductores, </w:t>
      </w:r>
      <w:r w:rsidRPr="0084586F">
        <w:rPr>
          <w:rFonts w:asciiTheme="majorHAnsi" w:eastAsia="Calibri" w:hAnsiTheme="majorHAnsi" w:cstheme="majorHAnsi"/>
          <w:color w:val="595959" w:themeColor="text1" w:themeTint="A6"/>
          <w:sz w:val="22"/>
          <w:szCs w:val="22"/>
          <w:lang w:eastAsia="en-US"/>
        </w:rPr>
        <w:t xml:space="preserve">impartida por expertos y </w:t>
      </w:r>
      <w:r w:rsidR="002E39CE" w:rsidRPr="0084586F">
        <w:rPr>
          <w:rFonts w:asciiTheme="majorHAnsi" w:eastAsia="Calibri" w:hAnsiTheme="majorHAnsi" w:cstheme="majorHAnsi"/>
          <w:color w:val="595959" w:themeColor="text1" w:themeTint="A6"/>
          <w:sz w:val="22"/>
          <w:szCs w:val="22"/>
          <w:lang w:eastAsia="en-US"/>
        </w:rPr>
        <w:t xml:space="preserve"> </w:t>
      </w:r>
      <w:r w:rsidR="00BC6330" w:rsidRPr="0084586F">
        <w:rPr>
          <w:rFonts w:asciiTheme="majorHAnsi" w:eastAsia="Calibri" w:hAnsiTheme="majorHAnsi" w:cstheme="majorHAnsi"/>
          <w:color w:val="595959" w:themeColor="text1" w:themeTint="A6"/>
          <w:sz w:val="22"/>
          <w:szCs w:val="22"/>
          <w:lang w:eastAsia="en-US"/>
        </w:rPr>
        <w:t xml:space="preserve">con </w:t>
      </w:r>
      <w:r w:rsidR="004E664C" w:rsidRPr="0084586F">
        <w:rPr>
          <w:rFonts w:asciiTheme="majorHAnsi" w:eastAsia="Calibri" w:hAnsiTheme="majorHAnsi" w:cstheme="majorHAnsi"/>
          <w:color w:val="595959" w:themeColor="text1" w:themeTint="A6"/>
          <w:sz w:val="22"/>
          <w:szCs w:val="22"/>
          <w:lang w:eastAsia="en-US"/>
        </w:rPr>
        <w:t>seguimiento</w:t>
      </w:r>
      <w:r w:rsidR="00F01591" w:rsidRPr="0084586F">
        <w:rPr>
          <w:rFonts w:asciiTheme="majorHAnsi" w:eastAsia="Calibri" w:hAnsiTheme="majorHAnsi" w:cstheme="majorHAnsi"/>
          <w:color w:val="595959" w:themeColor="text1" w:themeTint="A6"/>
          <w:sz w:val="22"/>
          <w:szCs w:val="22"/>
          <w:lang w:eastAsia="en-US"/>
        </w:rPr>
        <w:t xml:space="preserve"> de su comportamiento al volante</w:t>
      </w:r>
      <w:r w:rsidR="002E39CE" w:rsidRPr="0084586F">
        <w:rPr>
          <w:rFonts w:asciiTheme="majorHAnsi" w:eastAsia="Calibri" w:hAnsiTheme="majorHAnsi" w:cstheme="majorHAnsi"/>
          <w:color w:val="595959" w:themeColor="text1" w:themeTint="A6"/>
          <w:sz w:val="22"/>
          <w:szCs w:val="22"/>
          <w:lang w:eastAsia="en-US"/>
        </w:rPr>
        <w:t xml:space="preserve">, </w:t>
      </w:r>
      <w:r w:rsidR="00F01591" w:rsidRPr="0084586F">
        <w:rPr>
          <w:rFonts w:asciiTheme="majorHAnsi" w:eastAsia="Calibri" w:hAnsiTheme="majorHAnsi" w:cstheme="majorHAnsi"/>
          <w:color w:val="595959" w:themeColor="text1" w:themeTint="A6"/>
          <w:sz w:val="22"/>
          <w:szCs w:val="22"/>
          <w:lang w:eastAsia="en-US"/>
        </w:rPr>
        <w:t xml:space="preserve">gracias al desarrollo de un </w:t>
      </w:r>
      <w:r w:rsidR="008B7124" w:rsidRPr="0084586F">
        <w:rPr>
          <w:rFonts w:asciiTheme="majorHAnsi" w:eastAsia="Calibri" w:hAnsiTheme="majorHAnsi" w:cstheme="majorHAnsi"/>
          <w:color w:val="595959" w:themeColor="text1" w:themeTint="A6"/>
          <w:sz w:val="22"/>
          <w:szCs w:val="22"/>
          <w:lang w:eastAsia="en-US"/>
        </w:rPr>
        <w:t>ecomarcador individual.</w:t>
      </w:r>
    </w:p>
    <w:p w:rsidR="002E39CE" w:rsidRPr="0084586F" w:rsidRDefault="00156D11" w:rsidP="001D1FDD">
      <w:pPr>
        <w:numPr>
          <w:ilvl w:val="0"/>
          <w:numId w:val="39"/>
        </w:num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 xml:space="preserve">Expertos </w:t>
      </w:r>
      <w:r w:rsidRPr="0084586F">
        <w:rPr>
          <w:rFonts w:asciiTheme="majorHAnsi" w:eastAsia="Calibri" w:hAnsiTheme="majorHAnsi" w:cstheme="majorHAnsi"/>
          <w:i/>
          <w:color w:val="595959" w:themeColor="text1" w:themeTint="A6"/>
          <w:sz w:val="22"/>
          <w:szCs w:val="22"/>
          <w:lang w:eastAsia="en-US"/>
        </w:rPr>
        <w:t>fuel</w:t>
      </w:r>
      <w:r w:rsidR="00CE7E5C" w:rsidRPr="0084586F">
        <w:rPr>
          <w:rFonts w:asciiTheme="majorHAnsi" w:eastAsia="Calibri" w:hAnsiTheme="majorHAnsi" w:cstheme="majorHAnsi"/>
          <w:i/>
          <w:color w:val="595959" w:themeColor="text1" w:themeTint="A6"/>
          <w:sz w:val="22"/>
          <w:szCs w:val="22"/>
          <w:lang w:eastAsia="en-US"/>
        </w:rPr>
        <w:t xml:space="preserve"> analysts</w:t>
      </w:r>
      <w:r w:rsidRPr="0084586F">
        <w:rPr>
          <w:rFonts w:asciiTheme="majorHAnsi" w:eastAsia="Calibri" w:hAnsiTheme="majorHAnsi" w:cstheme="majorHAnsi"/>
          <w:color w:val="595959" w:themeColor="text1" w:themeTint="A6"/>
          <w:sz w:val="22"/>
          <w:szCs w:val="22"/>
          <w:lang w:eastAsia="en-US"/>
        </w:rPr>
        <w:t xml:space="preserve"> de </w:t>
      </w:r>
      <w:r w:rsidR="002E39CE" w:rsidRPr="0084586F">
        <w:rPr>
          <w:rFonts w:asciiTheme="majorHAnsi" w:eastAsia="Calibri" w:hAnsiTheme="majorHAnsi" w:cstheme="majorHAnsi"/>
          <w:color w:val="595959" w:themeColor="text1" w:themeTint="A6"/>
          <w:sz w:val="22"/>
          <w:szCs w:val="22"/>
          <w:lang w:eastAsia="en-US"/>
        </w:rPr>
        <w:t xml:space="preserve">Michelin solutions, </w:t>
      </w:r>
      <w:r w:rsidRPr="0084586F">
        <w:rPr>
          <w:rFonts w:asciiTheme="majorHAnsi" w:eastAsia="Calibri" w:hAnsiTheme="majorHAnsi" w:cstheme="majorHAnsi"/>
          <w:color w:val="595959" w:themeColor="text1" w:themeTint="A6"/>
          <w:sz w:val="22"/>
          <w:szCs w:val="22"/>
          <w:lang w:eastAsia="en-US"/>
        </w:rPr>
        <w:t xml:space="preserve">especializados en </w:t>
      </w:r>
      <w:r w:rsidR="008B160C" w:rsidRPr="0084586F">
        <w:rPr>
          <w:rFonts w:asciiTheme="majorHAnsi" w:eastAsia="Calibri" w:hAnsiTheme="majorHAnsi" w:cstheme="majorHAnsi"/>
          <w:color w:val="595959" w:themeColor="text1" w:themeTint="A6"/>
          <w:sz w:val="22"/>
          <w:szCs w:val="22"/>
          <w:lang w:eastAsia="en-US"/>
        </w:rPr>
        <w:t xml:space="preserve">la selección y análisis de todos los datos que influyen </w:t>
      </w:r>
      <w:r w:rsidR="008C031C" w:rsidRPr="0084586F">
        <w:rPr>
          <w:rFonts w:asciiTheme="majorHAnsi" w:eastAsia="Calibri" w:hAnsiTheme="majorHAnsi" w:cstheme="majorHAnsi"/>
          <w:color w:val="595959" w:themeColor="text1" w:themeTint="A6"/>
          <w:sz w:val="22"/>
          <w:szCs w:val="22"/>
          <w:lang w:eastAsia="en-US"/>
        </w:rPr>
        <w:t>en el consumo de carburante</w:t>
      </w:r>
      <w:r w:rsidR="002E39CE" w:rsidRPr="0084586F">
        <w:rPr>
          <w:rFonts w:asciiTheme="majorHAnsi" w:eastAsia="Calibri" w:hAnsiTheme="majorHAnsi" w:cstheme="majorHAnsi"/>
          <w:color w:val="595959" w:themeColor="text1" w:themeTint="A6"/>
          <w:sz w:val="22"/>
          <w:szCs w:val="22"/>
          <w:lang w:eastAsia="en-US"/>
        </w:rPr>
        <w:t>.</w:t>
      </w:r>
    </w:p>
    <w:p w:rsidR="00E6127B" w:rsidRPr="0084586F" w:rsidRDefault="002E39CE" w:rsidP="001D1FDD">
      <w:pPr>
        <w:numPr>
          <w:ilvl w:val="0"/>
          <w:numId w:val="39"/>
        </w:num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L</w:t>
      </w:r>
      <w:r w:rsidR="00E6127B" w:rsidRPr="0084586F">
        <w:rPr>
          <w:rFonts w:asciiTheme="majorHAnsi" w:eastAsia="Calibri" w:hAnsiTheme="majorHAnsi" w:cstheme="majorHAnsi"/>
          <w:color w:val="595959" w:themeColor="text1" w:themeTint="A6"/>
          <w:sz w:val="22"/>
          <w:szCs w:val="22"/>
          <w:lang w:eastAsia="en-US"/>
        </w:rPr>
        <w:t xml:space="preserve">a instalación de </w:t>
      </w:r>
      <w:r w:rsidR="00572713" w:rsidRPr="0084586F">
        <w:rPr>
          <w:rFonts w:asciiTheme="majorHAnsi" w:eastAsia="Calibri" w:hAnsiTheme="majorHAnsi" w:cstheme="majorHAnsi"/>
          <w:color w:val="595959" w:themeColor="text1" w:themeTint="A6"/>
          <w:sz w:val="22"/>
          <w:szCs w:val="22"/>
          <w:lang w:eastAsia="en-US"/>
        </w:rPr>
        <w:t>instrument</w:t>
      </w:r>
      <w:r w:rsidR="00366A78" w:rsidRPr="0084586F">
        <w:rPr>
          <w:rFonts w:asciiTheme="majorHAnsi" w:eastAsia="Calibri" w:hAnsiTheme="majorHAnsi" w:cstheme="majorHAnsi"/>
          <w:color w:val="595959" w:themeColor="text1" w:themeTint="A6"/>
          <w:sz w:val="22"/>
          <w:szCs w:val="22"/>
          <w:lang w:eastAsia="en-US"/>
        </w:rPr>
        <w:t>os</w:t>
      </w:r>
      <w:r w:rsidR="00E6127B" w:rsidRPr="0084586F">
        <w:rPr>
          <w:rFonts w:asciiTheme="majorHAnsi" w:eastAsia="Calibri" w:hAnsiTheme="majorHAnsi" w:cstheme="majorHAnsi"/>
          <w:color w:val="595959" w:themeColor="text1" w:themeTint="A6"/>
          <w:sz w:val="22"/>
          <w:szCs w:val="22"/>
          <w:lang w:eastAsia="en-US"/>
        </w:rPr>
        <w:t xml:space="preserve"> telemátic</w:t>
      </w:r>
      <w:r w:rsidR="00366A78" w:rsidRPr="0084586F">
        <w:rPr>
          <w:rFonts w:asciiTheme="majorHAnsi" w:eastAsia="Calibri" w:hAnsiTheme="majorHAnsi" w:cstheme="majorHAnsi"/>
          <w:color w:val="595959" w:themeColor="text1" w:themeTint="A6"/>
          <w:sz w:val="22"/>
          <w:szCs w:val="22"/>
          <w:lang w:eastAsia="en-US"/>
        </w:rPr>
        <w:t>os</w:t>
      </w:r>
      <w:r w:rsidR="00E6127B" w:rsidRPr="0084586F">
        <w:rPr>
          <w:rFonts w:asciiTheme="majorHAnsi" w:eastAsia="Calibri" w:hAnsiTheme="majorHAnsi" w:cstheme="majorHAnsi"/>
          <w:color w:val="595959" w:themeColor="text1" w:themeTint="A6"/>
          <w:sz w:val="22"/>
          <w:szCs w:val="22"/>
          <w:lang w:eastAsia="en-US"/>
        </w:rPr>
        <w:t xml:space="preserve"> para </w:t>
      </w:r>
      <w:r w:rsidR="001B70E7" w:rsidRPr="0084586F">
        <w:rPr>
          <w:rFonts w:asciiTheme="majorHAnsi" w:eastAsia="Calibri" w:hAnsiTheme="majorHAnsi" w:cstheme="majorHAnsi"/>
          <w:color w:val="595959" w:themeColor="text1" w:themeTint="A6"/>
          <w:sz w:val="22"/>
          <w:szCs w:val="22"/>
          <w:lang w:eastAsia="en-US"/>
        </w:rPr>
        <w:t>informar sobre</w:t>
      </w:r>
      <w:r w:rsidR="00155917" w:rsidRPr="0084586F">
        <w:rPr>
          <w:rFonts w:asciiTheme="majorHAnsi" w:eastAsia="Calibri" w:hAnsiTheme="majorHAnsi" w:cstheme="majorHAnsi"/>
          <w:color w:val="595959" w:themeColor="text1" w:themeTint="A6"/>
          <w:sz w:val="22"/>
          <w:szCs w:val="22"/>
          <w:lang w:eastAsia="en-US"/>
        </w:rPr>
        <w:t xml:space="preserve"> </w:t>
      </w:r>
      <w:r w:rsidR="001B70E7" w:rsidRPr="0084586F">
        <w:rPr>
          <w:rFonts w:asciiTheme="majorHAnsi" w:eastAsia="Calibri" w:hAnsiTheme="majorHAnsi" w:cstheme="majorHAnsi"/>
          <w:color w:val="595959" w:themeColor="text1" w:themeTint="A6"/>
          <w:sz w:val="22"/>
          <w:szCs w:val="22"/>
          <w:lang w:eastAsia="en-US"/>
        </w:rPr>
        <w:t>e</w:t>
      </w:r>
      <w:r w:rsidR="003F4030" w:rsidRPr="0084586F">
        <w:rPr>
          <w:rFonts w:asciiTheme="majorHAnsi" w:eastAsia="Calibri" w:hAnsiTheme="majorHAnsi" w:cstheme="majorHAnsi"/>
          <w:color w:val="595959" w:themeColor="text1" w:themeTint="A6"/>
          <w:sz w:val="22"/>
          <w:szCs w:val="22"/>
          <w:lang w:eastAsia="en-US"/>
        </w:rPr>
        <w:t>l</w:t>
      </w:r>
      <w:r w:rsidR="00155917" w:rsidRPr="0084586F">
        <w:rPr>
          <w:rFonts w:asciiTheme="majorHAnsi" w:eastAsia="Calibri" w:hAnsiTheme="majorHAnsi" w:cstheme="majorHAnsi"/>
          <w:color w:val="595959" w:themeColor="text1" w:themeTint="A6"/>
          <w:sz w:val="22"/>
          <w:szCs w:val="22"/>
          <w:lang w:eastAsia="en-US"/>
        </w:rPr>
        <w:t xml:space="preserve"> día a día </w:t>
      </w:r>
      <w:r w:rsidR="00D46AB0" w:rsidRPr="0084586F">
        <w:rPr>
          <w:rFonts w:asciiTheme="majorHAnsi" w:eastAsia="Calibri" w:hAnsiTheme="majorHAnsi" w:cstheme="majorHAnsi"/>
          <w:color w:val="595959" w:themeColor="text1" w:themeTint="A6"/>
          <w:sz w:val="22"/>
          <w:szCs w:val="22"/>
          <w:lang w:eastAsia="en-US"/>
        </w:rPr>
        <w:t>de</w:t>
      </w:r>
      <w:r w:rsidR="00155917" w:rsidRPr="0084586F">
        <w:rPr>
          <w:rFonts w:asciiTheme="majorHAnsi" w:eastAsia="Calibri" w:hAnsiTheme="majorHAnsi" w:cstheme="majorHAnsi"/>
          <w:color w:val="595959" w:themeColor="text1" w:themeTint="A6"/>
          <w:sz w:val="22"/>
          <w:szCs w:val="22"/>
          <w:lang w:eastAsia="en-US"/>
        </w:rPr>
        <w:t xml:space="preserve"> los transportistas y ayudarles a analizar a distancia los parámetros de sus vehículos y </w:t>
      </w:r>
      <w:r w:rsidR="00C61A3C" w:rsidRPr="0084586F">
        <w:rPr>
          <w:rFonts w:asciiTheme="majorHAnsi" w:eastAsia="Calibri" w:hAnsiTheme="majorHAnsi" w:cstheme="majorHAnsi"/>
          <w:color w:val="595959" w:themeColor="text1" w:themeTint="A6"/>
          <w:sz w:val="22"/>
          <w:szCs w:val="22"/>
          <w:lang w:eastAsia="en-US"/>
        </w:rPr>
        <w:t>a realizar el seguimiento de su consumo.</w:t>
      </w:r>
    </w:p>
    <w:p w:rsidR="002717DD" w:rsidRPr="0084586F" w:rsidRDefault="002717DD" w:rsidP="001D1FDD">
      <w:pPr>
        <w:numPr>
          <w:ilvl w:val="0"/>
          <w:numId w:val="39"/>
        </w:num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La externalización y optimización del presupuesto de neumáticos, basadas en un precio por kilómetro, para un consumo más económico</w:t>
      </w:r>
      <w:r w:rsidR="00D623D4" w:rsidRPr="0084586F">
        <w:rPr>
          <w:rFonts w:asciiTheme="majorHAnsi" w:eastAsia="Calibri" w:hAnsiTheme="majorHAnsi" w:cstheme="majorHAnsi"/>
          <w:color w:val="595959" w:themeColor="text1" w:themeTint="A6"/>
          <w:sz w:val="22"/>
          <w:szCs w:val="22"/>
          <w:lang w:eastAsia="en-US"/>
        </w:rPr>
        <w:t xml:space="preserve">, incluyendo la </w:t>
      </w:r>
      <w:r w:rsidR="00F80C03" w:rsidRPr="0084586F">
        <w:rPr>
          <w:rFonts w:asciiTheme="majorHAnsi" w:eastAsia="Calibri" w:hAnsiTheme="majorHAnsi" w:cstheme="majorHAnsi"/>
          <w:color w:val="595959" w:themeColor="text1" w:themeTint="A6"/>
          <w:sz w:val="22"/>
          <w:szCs w:val="22"/>
          <w:lang w:eastAsia="en-US"/>
        </w:rPr>
        <w:t xml:space="preserve">instalación </w:t>
      </w:r>
      <w:r w:rsidR="00D623D4" w:rsidRPr="0084586F">
        <w:rPr>
          <w:rFonts w:asciiTheme="majorHAnsi" w:eastAsia="Calibri" w:hAnsiTheme="majorHAnsi" w:cstheme="majorHAnsi"/>
          <w:color w:val="595959" w:themeColor="text1" w:themeTint="A6"/>
          <w:sz w:val="22"/>
          <w:szCs w:val="22"/>
          <w:lang w:eastAsia="en-US"/>
        </w:rPr>
        <w:t>de TPMS (Sistemas de Control de la Presión del Neumático, en sus siglas en inglés)</w:t>
      </w:r>
      <w:r w:rsidR="000B734D" w:rsidRPr="0084586F">
        <w:rPr>
          <w:rFonts w:asciiTheme="majorHAnsi" w:eastAsia="Calibri" w:hAnsiTheme="majorHAnsi" w:cstheme="majorHAnsi"/>
          <w:color w:val="595959" w:themeColor="text1" w:themeTint="A6"/>
          <w:sz w:val="22"/>
          <w:szCs w:val="22"/>
          <w:lang w:eastAsia="en-US"/>
        </w:rPr>
        <w:t xml:space="preserve"> para </w:t>
      </w:r>
      <w:r w:rsidR="00F80C03" w:rsidRPr="0084586F">
        <w:rPr>
          <w:rFonts w:asciiTheme="majorHAnsi" w:eastAsia="Calibri" w:hAnsiTheme="majorHAnsi" w:cstheme="majorHAnsi"/>
          <w:color w:val="595959" w:themeColor="text1" w:themeTint="A6"/>
          <w:sz w:val="22"/>
          <w:szCs w:val="22"/>
          <w:lang w:eastAsia="en-US"/>
        </w:rPr>
        <w:t>reforzar la seguridad del conductor, del vehículo y de las mercancías.</w:t>
      </w:r>
    </w:p>
    <w:p w:rsidR="00584BE5" w:rsidRPr="0084586F" w:rsidRDefault="000376DF" w:rsidP="00C14416">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w:t>
      </w:r>
      <w:r w:rsidR="00584BE5" w:rsidRPr="0084586F">
        <w:rPr>
          <w:rFonts w:asciiTheme="majorHAnsi" w:eastAsia="Calibri" w:hAnsiTheme="majorHAnsi" w:cstheme="majorHAnsi"/>
          <w:color w:val="595959" w:themeColor="text1" w:themeTint="A6"/>
          <w:sz w:val="22"/>
          <w:szCs w:val="22"/>
          <w:lang w:eastAsia="en-US"/>
        </w:rPr>
        <w:t xml:space="preserve">Individualmente, </w:t>
      </w:r>
      <w:r w:rsidR="0052636F" w:rsidRPr="0084586F">
        <w:rPr>
          <w:rFonts w:asciiTheme="majorHAnsi" w:eastAsia="Calibri" w:hAnsiTheme="majorHAnsi" w:cstheme="majorHAnsi"/>
          <w:color w:val="595959" w:themeColor="text1" w:themeTint="A6"/>
          <w:sz w:val="22"/>
          <w:szCs w:val="22"/>
          <w:lang w:eastAsia="en-US"/>
        </w:rPr>
        <w:t>algunas</w:t>
      </w:r>
      <w:r w:rsidR="00584BE5" w:rsidRPr="0084586F">
        <w:rPr>
          <w:rFonts w:asciiTheme="majorHAnsi" w:eastAsia="Calibri" w:hAnsiTheme="majorHAnsi" w:cstheme="majorHAnsi"/>
          <w:color w:val="595959" w:themeColor="text1" w:themeTint="A6"/>
          <w:sz w:val="22"/>
          <w:szCs w:val="22"/>
          <w:lang w:eastAsia="en-US"/>
        </w:rPr>
        <w:t xml:space="preserve"> de estas prestaciones </w:t>
      </w:r>
      <w:r w:rsidR="0025166B" w:rsidRPr="0084586F">
        <w:rPr>
          <w:rFonts w:asciiTheme="majorHAnsi" w:eastAsia="Calibri" w:hAnsiTheme="majorHAnsi" w:cstheme="majorHAnsi"/>
          <w:color w:val="595959" w:themeColor="text1" w:themeTint="A6"/>
          <w:sz w:val="22"/>
          <w:szCs w:val="22"/>
          <w:lang w:eastAsia="en-US"/>
        </w:rPr>
        <w:t xml:space="preserve">ya existen. La novedad es agruparlas todas en una misma solución, gestionar eficazmente el conjunto y comprometerse </w:t>
      </w:r>
      <w:r w:rsidR="001D1FDD" w:rsidRPr="0084586F">
        <w:rPr>
          <w:rFonts w:asciiTheme="majorHAnsi" w:eastAsia="Calibri" w:hAnsiTheme="majorHAnsi" w:cstheme="majorHAnsi"/>
          <w:color w:val="595959" w:themeColor="text1" w:themeTint="A6"/>
          <w:sz w:val="22"/>
          <w:szCs w:val="22"/>
          <w:lang w:eastAsia="en-US"/>
        </w:rPr>
        <w:t>a largo plazo</w:t>
      </w:r>
      <w:r w:rsidR="004B2C52" w:rsidRPr="0084586F">
        <w:rPr>
          <w:rFonts w:asciiTheme="majorHAnsi" w:eastAsia="Calibri" w:hAnsiTheme="majorHAnsi" w:cstheme="majorHAnsi"/>
          <w:color w:val="595959" w:themeColor="text1" w:themeTint="A6"/>
          <w:sz w:val="22"/>
          <w:szCs w:val="22"/>
          <w:lang w:eastAsia="en-US"/>
        </w:rPr>
        <w:t>”</w:t>
      </w:r>
      <w:r w:rsidR="00D93E8C" w:rsidRPr="0084586F">
        <w:rPr>
          <w:rFonts w:asciiTheme="majorHAnsi" w:eastAsia="Calibri" w:hAnsiTheme="majorHAnsi" w:cstheme="majorHAnsi"/>
          <w:color w:val="595959" w:themeColor="text1" w:themeTint="A6"/>
          <w:sz w:val="22"/>
          <w:szCs w:val="22"/>
          <w:lang w:eastAsia="en-US"/>
        </w:rPr>
        <w:t>, explica Franck Estoquié, Chief Marketing Officer de Michelin solutions.</w:t>
      </w:r>
    </w:p>
    <w:p w:rsidR="005C4B08" w:rsidRPr="0084586F" w:rsidRDefault="009B6BE6" w:rsidP="00C14416">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L</w:t>
      </w:r>
      <w:r w:rsidR="00C86095" w:rsidRPr="0084586F">
        <w:rPr>
          <w:rFonts w:asciiTheme="majorHAnsi" w:eastAsia="Calibri" w:hAnsiTheme="majorHAnsi" w:cstheme="majorHAnsi"/>
          <w:color w:val="595959" w:themeColor="text1" w:themeTint="A6"/>
          <w:sz w:val="22"/>
          <w:szCs w:val="22"/>
          <w:lang w:eastAsia="en-US"/>
        </w:rPr>
        <w:t xml:space="preserve">os contratos que se proponen a los transportistas </w:t>
      </w:r>
      <w:r w:rsidRPr="0084586F">
        <w:rPr>
          <w:rFonts w:asciiTheme="majorHAnsi" w:eastAsia="Calibri" w:hAnsiTheme="majorHAnsi" w:cstheme="majorHAnsi"/>
          <w:color w:val="595959" w:themeColor="text1" w:themeTint="A6"/>
          <w:sz w:val="22"/>
          <w:szCs w:val="22"/>
          <w:lang w:eastAsia="en-US"/>
        </w:rPr>
        <w:t>tienen una duración</w:t>
      </w:r>
      <w:r w:rsidR="00C86095" w:rsidRPr="0084586F">
        <w:rPr>
          <w:rFonts w:asciiTheme="majorHAnsi" w:eastAsia="Calibri" w:hAnsiTheme="majorHAnsi" w:cstheme="majorHAnsi"/>
          <w:color w:val="595959" w:themeColor="text1" w:themeTint="A6"/>
          <w:sz w:val="22"/>
          <w:szCs w:val="22"/>
          <w:lang w:eastAsia="en-US"/>
        </w:rPr>
        <w:t xml:space="preserve"> de cuatro años.  Un diagnóstico inicial (tipo de vehículos, neumáticos, i</w:t>
      </w:r>
      <w:r w:rsidR="00902867" w:rsidRPr="0084586F">
        <w:rPr>
          <w:rFonts w:asciiTheme="majorHAnsi" w:eastAsia="Calibri" w:hAnsiTheme="majorHAnsi" w:cstheme="majorHAnsi"/>
          <w:color w:val="595959" w:themeColor="text1" w:themeTint="A6"/>
          <w:sz w:val="22"/>
          <w:szCs w:val="22"/>
          <w:lang w:eastAsia="en-US"/>
        </w:rPr>
        <w:t>tinerarios, peso transportado, estilo de conducción…) permite definir los objetivos</w:t>
      </w:r>
      <w:r w:rsidR="009636B4" w:rsidRPr="0084586F">
        <w:rPr>
          <w:rFonts w:asciiTheme="majorHAnsi" w:eastAsia="Calibri" w:hAnsiTheme="majorHAnsi" w:cstheme="majorHAnsi"/>
          <w:color w:val="595959" w:themeColor="text1" w:themeTint="A6"/>
          <w:sz w:val="22"/>
          <w:szCs w:val="22"/>
          <w:lang w:eastAsia="en-US"/>
        </w:rPr>
        <w:t xml:space="preserve"> que se quieren alcanzar</w:t>
      </w:r>
      <w:r w:rsidR="00902867" w:rsidRPr="0084586F">
        <w:rPr>
          <w:rFonts w:asciiTheme="majorHAnsi" w:eastAsia="Calibri" w:hAnsiTheme="majorHAnsi" w:cstheme="majorHAnsi"/>
          <w:color w:val="595959" w:themeColor="text1" w:themeTint="A6"/>
          <w:sz w:val="22"/>
          <w:szCs w:val="22"/>
          <w:lang w:eastAsia="en-US"/>
        </w:rPr>
        <w:t xml:space="preserve">, </w:t>
      </w:r>
      <w:r w:rsidR="002A22AB" w:rsidRPr="0084586F">
        <w:rPr>
          <w:rFonts w:asciiTheme="majorHAnsi" w:eastAsia="Calibri" w:hAnsiTheme="majorHAnsi" w:cstheme="majorHAnsi"/>
          <w:color w:val="595959" w:themeColor="text1" w:themeTint="A6"/>
          <w:sz w:val="22"/>
          <w:szCs w:val="22"/>
          <w:lang w:eastAsia="en-US"/>
        </w:rPr>
        <w:t xml:space="preserve">expresados en litros a los 100 kilómetros. Los expertos </w:t>
      </w:r>
      <w:r w:rsidR="003879DE" w:rsidRPr="0084586F">
        <w:rPr>
          <w:rFonts w:asciiTheme="majorHAnsi" w:eastAsia="Calibri" w:hAnsiTheme="majorHAnsi" w:cstheme="majorHAnsi"/>
          <w:i/>
          <w:color w:val="595959" w:themeColor="text1" w:themeTint="A6"/>
          <w:sz w:val="22"/>
          <w:szCs w:val="22"/>
          <w:lang w:eastAsia="en-US"/>
        </w:rPr>
        <w:t>fuel analysts</w:t>
      </w:r>
      <w:r w:rsidR="003879DE" w:rsidRPr="0084586F">
        <w:rPr>
          <w:rFonts w:asciiTheme="majorHAnsi" w:eastAsia="Calibri" w:hAnsiTheme="majorHAnsi" w:cstheme="majorHAnsi"/>
          <w:color w:val="595959" w:themeColor="text1" w:themeTint="A6"/>
          <w:sz w:val="22"/>
          <w:szCs w:val="22"/>
          <w:lang w:eastAsia="en-US"/>
        </w:rPr>
        <w:t xml:space="preserve"> </w:t>
      </w:r>
      <w:r w:rsidR="00380030" w:rsidRPr="0084586F">
        <w:rPr>
          <w:rFonts w:asciiTheme="majorHAnsi" w:eastAsia="Calibri" w:hAnsiTheme="majorHAnsi" w:cstheme="majorHAnsi"/>
          <w:color w:val="595959" w:themeColor="text1" w:themeTint="A6"/>
          <w:sz w:val="22"/>
          <w:szCs w:val="22"/>
          <w:lang w:eastAsia="en-US"/>
        </w:rPr>
        <w:t>de Michelin solutions</w:t>
      </w:r>
      <w:r w:rsidR="003F06E9" w:rsidRPr="0084586F">
        <w:rPr>
          <w:rFonts w:asciiTheme="majorHAnsi" w:eastAsia="Calibri" w:hAnsiTheme="majorHAnsi" w:cstheme="majorHAnsi"/>
          <w:color w:val="595959" w:themeColor="text1" w:themeTint="A6"/>
          <w:sz w:val="22"/>
          <w:szCs w:val="22"/>
          <w:lang w:eastAsia="en-US"/>
        </w:rPr>
        <w:t xml:space="preserve"> realizan informes regulares</w:t>
      </w:r>
      <w:r w:rsidR="009A2AFF" w:rsidRPr="0084586F">
        <w:rPr>
          <w:rFonts w:asciiTheme="majorHAnsi" w:eastAsia="Calibri" w:hAnsiTheme="majorHAnsi" w:cstheme="majorHAnsi"/>
          <w:color w:val="595959" w:themeColor="text1" w:themeTint="A6"/>
          <w:sz w:val="22"/>
          <w:szCs w:val="22"/>
          <w:lang w:eastAsia="en-US"/>
        </w:rPr>
        <w:t>,</w:t>
      </w:r>
      <w:r w:rsidR="003F06E9" w:rsidRPr="0084586F">
        <w:rPr>
          <w:rFonts w:asciiTheme="majorHAnsi" w:eastAsia="Calibri" w:hAnsiTheme="majorHAnsi" w:cstheme="majorHAnsi"/>
          <w:color w:val="595959" w:themeColor="text1" w:themeTint="A6"/>
          <w:sz w:val="22"/>
          <w:szCs w:val="22"/>
          <w:lang w:eastAsia="en-US"/>
        </w:rPr>
        <w:t xml:space="preserve"> así como </w:t>
      </w:r>
      <w:r w:rsidR="009A2AFF" w:rsidRPr="0084586F">
        <w:rPr>
          <w:rFonts w:asciiTheme="majorHAnsi" w:eastAsia="Calibri" w:hAnsiTheme="majorHAnsi" w:cstheme="majorHAnsi"/>
          <w:color w:val="595959" w:themeColor="text1" w:themeTint="A6"/>
          <w:sz w:val="22"/>
          <w:szCs w:val="22"/>
          <w:lang w:eastAsia="en-US"/>
        </w:rPr>
        <w:t>análisis</w:t>
      </w:r>
      <w:r w:rsidR="00FE70F1" w:rsidRPr="0084586F">
        <w:rPr>
          <w:rFonts w:asciiTheme="majorHAnsi" w:eastAsia="Calibri" w:hAnsiTheme="majorHAnsi" w:cstheme="majorHAnsi"/>
          <w:color w:val="595959" w:themeColor="text1" w:themeTint="A6"/>
          <w:sz w:val="22"/>
          <w:szCs w:val="22"/>
          <w:lang w:eastAsia="en-US"/>
        </w:rPr>
        <w:t xml:space="preserve"> detallados</w:t>
      </w:r>
      <w:r w:rsidR="009A2AFF" w:rsidRPr="0084586F">
        <w:rPr>
          <w:rFonts w:asciiTheme="majorHAnsi" w:eastAsia="Calibri" w:hAnsiTheme="majorHAnsi" w:cstheme="majorHAnsi"/>
          <w:color w:val="595959" w:themeColor="text1" w:themeTint="A6"/>
          <w:sz w:val="22"/>
          <w:szCs w:val="22"/>
          <w:lang w:eastAsia="en-US"/>
        </w:rPr>
        <w:t>. “No se trata de sustituir al gestor de la flota”, precisa Franck Estoquié,</w:t>
      </w:r>
      <w:r w:rsidR="003F4529" w:rsidRPr="0084586F">
        <w:rPr>
          <w:rFonts w:asciiTheme="majorHAnsi" w:eastAsia="Calibri" w:hAnsiTheme="majorHAnsi" w:cstheme="majorHAnsi"/>
          <w:color w:val="595959" w:themeColor="text1" w:themeTint="A6"/>
          <w:sz w:val="22"/>
          <w:szCs w:val="22"/>
          <w:lang w:eastAsia="en-US"/>
        </w:rPr>
        <w:t xml:space="preserve"> “sino más bien de ofrecerle las herramientas, la </w:t>
      </w:r>
      <w:r w:rsidR="001B197F" w:rsidRPr="0084586F">
        <w:rPr>
          <w:rFonts w:asciiTheme="majorHAnsi" w:eastAsia="Calibri" w:hAnsiTheme="majorHAnsi" w:cstheme="majorHAnsi"/>
          <w:color w:val="595959" w:themeColor="text1" w:themeTint="A6"/>
          <w:sz w:val="22"/>
          <w:szCs w:val="22"/>
          <w:lang w:eastAsia="en-US"/>
        </w:rPr>
        <w:t>información</w:t>
      </w:r>
      <w:r w:rsidR="003F4529" w:rsidRPr="0084586F">
        <w:rPr>
          <w:rFonts w:asciiTheme="majorHAnsi" w:eastAsia="Calibri" w:hAnsiTheme="majorHAnsi" w:cstheme="majorHAnsi"/>
          <w:color w:val="595959" w:themeColor="text1" w:themeTint="A6"/>
          <w:sz w:val="22"/>
          <w:szCs w:val="22"/>
          <w:lang w:eastAsia="en-US"/>
        </w:rPr>
        <w:t xml:space="preserve"> y los consejos para optimizar su actividad y de implicarnos con él. Si </w:t>
      </w:r>
      <w:r w:rsidR="00EF29A8" w:rsidRPr="0084586F">
        <w:rPr>
          <w:rFonts w:asciiTheme="majorHAnsi" w:eastAsia="Calibri" w:hAnsiTheme="majorHAnsi" w:cstheme="majorHAnsi"/>
          <w:color w:val="595959" w:themeColor="text1" w:themeTint="A6"/>
          <w:sz w:val="22"/>
          <w:szCs w:val="22"/>
          <w:lang w:eastAsia="en-US"/>
        </w:rPr>
        <w:t xml:space="preserve">se alcanza </w:t>
      </w:r>
      <w:r w:rsidR="003F4529" w:rsidRPr="0084586F">
        <w:rPr>
          <w:rFonts w:asciiTheme="majorHAnsi" w:eastAsia="Calibri" w:hAnsiTheme="majorHAnsi" w:cstheme="majorHAnsi"/>
          <w:color w:val="595959" w:themeColor="text1" w:themeTint="A6"/>
          <w:sz w:val="22"/>
          <w:szCs w:val="22"/>
          <w:lang w:eastAsia="en-US"/>
        </w:rPr>
        <w:t>el objetivo</w:t>
      </w:r>
      <w:r w:rsidR="00EF29A8" w:rsidRPr="0084586F">
        <w:rPr>
          <w:rFonts w:asciiTheme="majorHAnsi" w:eastAsia="Calibri" w:hAnsiTheme="majorHAnsi" w:cstheme="majorHAnsi"/>
          <w:color w:val="595959" w:themeColor="text1" w:themeTint="A6"/>
          <w:sz w:val="22"/>
          <w:szCs w:val="22"/>
          <w:lang w:eastAsia="en-US"/>
        </w:rPr>
        <w:t xml:space="preserve"> conjunto</w:t>
      </w:r>
      <w:r w:rsidR="003F4529" w:rsidRPr="0084586F">
        <w:rPr>
          <w:rFonts w:asciiTheme="majorHAnsi" w:eastAsia="Calibri" w:hAnsiTheme="majorHAnsi" w:cstheme="majorHAnsi"/>
          <w:color w:val="595959" w:themeColor="text1" w:themeTint="A6"/>
          <w:sz w:val="22"/>
          <w:szCs w:val="22"/>
          <w:lang w:eastAsia="en-US"/>
        </w:rPr>
        <w:t xml:space="preserve"> fijado</w:t>
      </w:r>
      <w:r w:rsidR="005C4B08" w:rsidRPr="0084586F">
        <w:rPr>
          <w:rFonts w:asciiTheme="majorHAnsi" w:eastAsia="Calibri" w:hAnsiTheme="majorHAnsi" w:cstheme="majorHAnsi"/>
          <w:color w:val="595959" w:themeColor="text1" w:themeTint="A6"/>
          <w:sz w:val="22"/>
          <w:szCs w:val="22"/>
          <w:lang w:eastAsia="en-US"/>
        </w:rPr>
        <w:t>, se comparten las ganancia</w:t>
      </w:r>
      <w:r w:rsidR="00A00BA8" w:rsidRPr="0084586F">
        <w:rPr>
          <w:rFonts w:asciiTheme="majorHAnsi" w:eastAsia="Calibri" w:hAnsiTheme="majorHAnsi" w:cstheme="majorHAnsi"/>
          <w:color w:val="595959" w:themeColor="text1" w:themeTint="A6"/>
          <w:sz w:val="22"/>
          <w:szCs w:val="22"/>
          <w:lang w:eastAsia="en-US"/>
        </w:rPr>
        <w:t>s</w:t>
      </w:r>
      <w:r w:rsidR="005C4B08" w:rsidRPr="0084586F">
        <w:rPr>
          <w:rFonts w:asciiTheme="majorHAnsi" w:eastAsia="Calibri" w:hAnsiTheme="majorHAnsi" w:cstheme="majorHAnsi"/>
          <w:color w:val="595959" w:themeColor="text1" w:themeTint="A6"/>
          <w:sz w:val="22"/>
          <w:szCs w:val="22"/>
          <w:lang w:eastAsia="en-US"/>
        </w:rPr>
        <w:t xml:space="preserve">. En caso contrario, </w:t>
      </w:r>
      <w:r w:rsidR="002E39CE" w:rsidRPr="0084586F">
        <w:rPr>
          <w:rFonts w:asciiTheme="majorHAnsi" w:eastAsia="Calibri" w:hAnsiTheme="majorHAnsi" w:cstheme="majorHAnsi"/>
          <w:color w:val="595959" w:themeColor="text1" w:themeTint="A6"/>
          <w:sz w:val="22"/>
          <w:szCs w:val="22"/>
          <w:lang w:eastAsia="en-US"/>
        </w:rPr>
        <w:t xml:space="preserve">Michelin solutions </w:t>
      </w:r>
      <w:r w:rsidR="005C4B08" w:rsidRPr="0084586F">
        <w:rPr>
          <w:rFonts w:asciiTheme="majorHAnsi" w:eastAsia="Calibri" w:hAnsiTheme="majorHAnsi" w:cstheme="majorHAnsi"/>
          <w:color w:val="595959" w:themeColor="text1" w:themeTint="A6"/>
          <w:sz w:val="22"/>
          <w:szCs w:val="22"/>
          <w:lang w:eastAsia="en-US"/>
        </w:rPr>
        <w:t xml:space="preserve">reembolsa al transportista </w:t>
      </w:r>
      <w:r w:rsidR="00D6020F" w:rsidRPr="0084586F">
        <w:rPr>
          <w:rFonts w:asciiTheme="majorHAnsi" w:eastAsia="Calibri" w:hAnsiTheme="majorHAnsi" w:cstheme="majorHAnsi"/>
          <w:color w:val="595959" w:themeColor="text1" w:themeTint="A6"/>
          <w:sz w:val="22"/>
          <w:szCs w:val="22"/>
          <w:lang w:eastAsia="en-US"/>
        </w:rPr>
        <w:t>los gastos comprometido</w:t>
      </w:r>
      <w:r w:rsidR="00A00BA8" w:rsidRPr="0084586F">
        <w:rPr>
          <w:rFonts w:asciiTheme="majorHAnsi" w:eastAsia="Calibri" w:hAnsiTheme="majorHAnsi" w:cstheme="majorHAnsi"/>
          <w:color w:val="595959" w:themeColor="text1" w:themeTint="A6"/>
          <w:sz w:val="22"/>
          <w:szCs w:val="22"/>
          <w:lang w:eastAsia="en-US"/>
        </w:rPr>
        <w:t>s</w:t>
      </w:r>
      <w:r w:rsidR="00D6020F" w:rsidRPr="0084586F">
        <w:rPr>
          <w:rFonts w:asciiTheme="majorHAnsi" w:eastAsia="Calibri" w:hAnsiTheme="majorHAnsi" w:cstheme="majorHAnsi"/>
          <w:color w:val="595959" w:themeColor="text1" w:themeTint="A6"/>
          <w:sz w:val="22"/>
          <w:szCs w:val="22"/>
          <w:lang w:eastAsia="en-US"/>
        </w:rPr>
        <w:t xml:space="preserve"> a prorrata del resultado”. Para el transportista, se trata de una operación con riesgo cero, que le permitirá optimizar considerablemente su margen operativo.</w:t>
      </w:r>
    </w:p>
    <w:p w:rsidR="007B535B" w:rsidRDefault="007B535B" w:rsidP="007B535B">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84586F" w:rsidRDefault="0084586F" w:rsidP="007B535B">
      <w:pPr>
        <w:autoSpaceDE w:val="0"/>
        <w:autoSpaceDN w:val="0"/>
        <w:adjustRightInd w:val="0"/>
        <w:spacing w:line="276" w:lineRule="auto"/>
        <w:jc w:val="both"/>
        <w:rPr>
          <w:rFonts w:asciiTheme="majorHAnsi" w:eastAsia="Calibri" w:hAnsiTheme="majorHAnsi" w:cstheme="majorHAnsi"/>
          <w:color w:val="595959" w:themeColor="text1" w:themeTint="A6"/>
          <w:sz w:val="22"/>
          <w:szCs w:val="22"/>
          <w:lang w:eastAsia="en-US"/>
        </w:rPr>
      </w:pPr>
    </w:p>
    <w:p w:rsidR="004B2C52" w:rsidRPr="0084586F" w:rsidRDefault="002E39CE" w:rsidP="00C14416">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La solu</w:t>
      </w:r>
      <w:r w:rsidR="00363478" w:rsidRPr="0084586F">
        <w:rPr>
          <w:rFonts w:asciiTheme="majorHAnsi" w:eastAsia="Calibri" w:hAnsiTheme="majorHAnsi" w:cstheme="majorHAnsi"/>
          <w:color w:val="595959" w:themeColor="text1" w:themeTint="A6"/>
          <w:sz w:val="22"/>
          <w:szCs w:val="22"/>
          <w:lang w:eastAsia="en-US"/>
        </w:rPr>
        <w:t>ció</w:t>
      </w:r>
      <w:r w:rsidRPr="0084586F">
        <w:rPr>
          <w:rFonts w:asciiTheme="majorHAnsi" w:eastAsia="Calibri" w:hAnsiTheme="majorHAnsi" w:cstheme="majorHAnsi"/>
          <w:color w:val="595959" w:themeColor="text1" w:themeTint="A6"/>
          <w:sz w:val="22"/>
          <w:szCs w:val="22"/>
          <w:lang w:eastAsia="en-US"/>
        </w:rPr>
        <w:t>n EFFIFUEL™ de Michelin solutions</w:t>
      </w:r>
      <w:r w:rsidR="00363478" w:rsidRPr="0084586F">
        <w:rPr>
          <w:rFonts w:asciiTheme="majorHAnsi" w:eastAsia="Calibri" w:hAnsiTheme="majorHAnsi" w:cstheme="majorHAnsi"/>
          <w:color w:val="595959" w:themeColor="text1" w:themeTint="A6"/>
          <w:sz w:val="22"/>
          <w:szCs w:val="22"/>
          <w:lang w:eastAsia="en-US"/>
        </w:rPr>
        <w:t xml:space="preserve"> </w:t>
      </w:r>
      <w:r w:rsidR="00B413E2" w:rsidRPr="0084586F">
        <w:rPr>
          <w:rFonts w:asciiTheme="majorHAnsi" w:eastAsia="Calibri" w:hAnsiTheme="majorHAnsi" w:cstheme="majorHAnsi"/>
          <w:color w:val="595959" w:themeColor="text1" w:themeTint="A6"/>
          <w:sz w:val="22"/>
          <w:szCs w:val="22"/>
          <w:lang w:eastAsia="en-US"/>
        </w:rPr>
        <w:t>es</w:t>
      </w:r>
      <w:r w:rsidR="00363478" w:rsidRPr="0084586F">
        <w:rPr>
          <w:rFonts w:asciiTheme="majorHAnsi" w:eastAsia="Calibri" w:hAnsiTheme="majorHAnsi" w:cstheme="majorHAnsi"/>
          <w:color w:val="595959" w:themeColor="text1" w:themeTint="A6"/>
          <w:sz w:val="22"/>
          <w:szCs w:val="22"/>
          <w:lang w:eastAsia="en-US"/>
        </w:rPr>
        <w:t xml:space="preserve"> extrapola</w:t>
      </w:r>
      <w:r w:rsidR="00B413E2" w:rsidRPr="0084586F">
        <w:rPr>
          <w:rFonts w:asciiTheme="majorHAnsi" w:eastAsia="Calibri" w:hAnsiTheme="majorHAnsi" w:cstheme="majorHAnsi"/>
          <w:color w:val="595959" w:themeColor="text1" w:themeTint="A6"/>
          <w:sz w:val="22"/>
          <w:szCs w:val="22"/>
          <w:lang w:eastAsia="en-US"/>
        </w:rPr>
        <w:t>ble</w:t>
      </w:r>
      <w:r w:rsidR="00363478" w:rsidRPr="0084586F">
        <w:rPr>
          <w:rFonts w:asciiTheme="majorHAnsi" w:eastAsia="Calibri" w:hAnsiTheme="majorHAnsi" w:cstheme="majorHAnsi"/>
          <w:color w:val="595959" w:themeColor="text1" w:themeTint="A6"/>
          <w:sz w:val="22"/>
          <w:szCs w:val="22"/>
          <w:lang w:eastAsia="en-US"/>
        </w:rPr>
        <w:t xml:space="preserve"> a todos los tipos de vehículos y marcas de camiones.</w:t>
      </w:r>
    </w:p>
    <w:p w:rsidR="00DC56D9" w:rsidRPr="0084586F" w:rsidRDefault="00363478" w:rsidP="00C14416">
      <w:pPr>
        <w:spacing w:after="200" w:line="276" w:lineRule="auto"/>
        <w:jc w:val="both"/>
        <w:rPr>
          <w:rFonts w:asciiTheme="majorHAnsi" w:hAnsiTheme="majorHAnsi" w:cs="Arial"/>
          <w:bCs/>
          <w:color w:val="404040" w:themeColor="text1" w:themeTint="BF"/>
        </w:rPr>
      </w:pPr>
      <w:r w:rsidRPr="0084586F">
        <w:rPr>
          <w:rFonts w:asciiTheme="majorHAnsi" w:eastAsia="Calibri" w:hAnsiTheme="majorHAnsi" w:cstheme="majorHAnsi"/>
          <w:color w:val="595959" w:themeColor="text1" w:themeTint="A6"/>
          <w:sz w:val="22"/>
          <w:szCs w:val="22"/>
          <w:lang w:eastAsia="en-US"/>
        </w:rPr>
        <w:t xml:space="preserve">De este modo, </w:t>
      </w:r>
      <w:r w:rsidR="00DC56D9" w:rsidRPr="0084586F">
        <w:rPr>
          <w:rFonts w:asciiTheme="majorHAnsi" w:eastAsia="Calibri" w:hAnsiTheme="majorHAnsi" w:cstheme="majorHAnsi"/>
          <w:color w:val="595959" w:themeColor="text1" w:themeTint="A6"/>
          <w:sz w:val="22"/>
          <w:szCs w:val="22"/>
          <w:lang w:eastAsia="en-US"/>
        </w:rPr>
        <w:t>Michelin solutions crea valor, tanto para el transporti</w:t>
      </w:r>
      <w:r w:rsidR="00A6067D" w:rsidRPr="0084586F">
        <w:rPr>
          <w:rFonts w:asciiTheme="majorHAnsi" w:eastAsia="Calibri" w:hAnsiTheme="majorHAnsi" w:cstheme="majorHAnsi"/>
          <w:color w:val="595959" w:themeColor="text1" w:themeTint="A6"/>
          <w:sz w:val="22"/>
          <w:szCs w:val="22"/>
          <w:lang w:eastAsia="en-US"/>
        </w:rPr>
        <w:t>sta</w:t>
      </w:r>
      <w:r w:rsidR="00DC56D9" w:rsidRPr="0084586F">
        <w:rPr>
          <w:rFonts w:asciiTheme="majorHAnsi" w:eastAsia="Calibri" w:hAnsiTheme="majorHAnsi" w:cstheme="majorHAnsi"/>
          <w:color w:val="595959" w:themeColor="text1" w:themeTint="A6"/>
          <w:sz w:val="22"/>
          <w:szCs w:val="22"/>
          <w:lang w:eastAsia="en-US"/>
        </w:rPr>
        <w:t xml:space="preserve"> como para el Grupo Michelin.</w:t>
      </w:r>
    </w:p>
    <w:p w:rsidR="008C11D9" w:rsidRPr="0084586F" w:rsidRDefault="002E39CE" w:rsidP="00C14416">
      <w:pPr>
        <w:spacing w:after="200" w:line="276" w:lineRule="auto"/>
        <w:jc w:val="both"/>
        <w:rPr>
          <w:rFonts w:asciiTheme="majorHAnsi" w:eastAsia="Calibri" w:hAnsiTheme="majorHAnsi" w:cstheme="majorHAnsi"/>
          <w:color w:val="595959" w:themeColor="text1" w:themeTint="A6"/>
          <w:sz w:val="22"/>
          <w:szCs w:val="22"/>
          <w:lang w:eastAsia="en-US"/>
        </w:rPr>
      </w:pPr>
      <w:r w:rsidRPr="0084586F">
        <w:rPr>
          <w:rFonts w:asciiTheme="majorHAnsi" w:eastAsia="Calibri" w:hAnsiTheme="majorHAnsi" w:cstheme="majorHAnsi"/>
          <w:color w:val="595959" w:themeColor="text1" w:themeTint="A6"/>
          <w:sz w:val="22"/>
          <w:szCs w:val="22"/>
          <w:lang w:eastAsia="en-US"/>
        </w:rPr>
        <w:t xml:space="preserve">Michelin solutions </w:t>
      </w:r>
      <w:r w:rsidR="00DC56D9" w:rsidRPr="0084586F">
        <w:rPr>
          <w:rFonts w:asciiTheme="majorHAnsi" w:eastAsia="Calibri" w:hAnsiTheme="majorHAnsi" w:cstheme="majorHAnsi"/>
          <w:color w:val="595959" w:themeColor="text1" w:themeTint="A6"/>
          <w:sz w:val="22"/>
          <w:szCs w:val="22"/>
          <w:lang w:eastAsia="en-US"/>
        </w:rPr>
        <w:t>nace con vocación de expandirse por la mayoría de los países europeos a lo largo de 2013 y</w:t>
      </w:r>
      <w:r w:rsidR="00385340" w:rsidRPr="0084586F">
        <w:rPr>
          <w:rFonts w:asciiTheme="majorHAnsi" w:eastAsia="Calibri" w:hAnsiTheme="majorHAnsi" w:cstheme="majorHAnsi"/>
          <w:color w:val="595959" w:themeColor="text1" w:themeTint="A6"/>
          <w:sz w:val="22"/>
          <w:szCs w:val="22"/>
          <w:lang w:eastAsia="en-US"/>
        </w:rPr>
        <w:t>, en breve,</w:t>
      </w:r>
      <w:r w:rsidR="00DC56D9" w:rsidRPr="0084586F">
        <w:rPr>
          <w:rFonts w:asciiTheme="majorHAnsi" w:eastAsia="Calibri" w:hAnsiTheme="majorHAnsi" w:cstheme="majorHAnsi"/>
          <w:color w:val="595959" w:themeColor="text1" w:themeTint="A6"/>
          <w:sz w:val="22"/>
          <w:szCs w:val="22"/>
          <w:lang w:eastAsia="en-US"/>
        </w:rPr>
        <w:t xml:space="preserve"> cubrirá igualmente </w:t>
      </w:r>
      <w:r w:rsidR="00385340" w:rsidRPr="0084586F">
        <w:rPr>
          <w:rFonts w:asciiTheme="majorHAnsi" w:eastAsia="Calibri" w:hAnsiTheme="majorHAnsi" w:cstheme="majorHAnsi"/>
          <w:color w:val="595959" w:themeColor="text1" w:themeTint="A6"/>
          <w:sz w:val="22"/>
          <w:szCs w:val="22"/>
          <w:lang w:eastAsia="en-US"/>
        </w:rPr>
        <w:t xml:space="preserve">el mercado de América del Norte. </w:t>
      </w:r>
      <w:r w:rsidR="008C11D9" w:rsidRPr="0084586F">
        <w:rPr>
          <w:rFonts w:asciiTheme="majorHAnsi" w:eastAsia="Calibri" w:hAnsiTheme="majorHAnsi" w:cstheme="majorHAnsi"/>
          <w:color w:val="595959" w:themeColor="text1" w:themeTint="A6"/>
          <w:sz w:val="22"/>
          <w:szCs w:val="22"/>
          <w:lang w:eastAsia="en-US"/>
        </w:rPr>
        <w:t xml:space="preserve">Asimismo, aunque la primera solución </w:t>
      </w:r>
      <w:r w:rsidRPr="0084586F">
        <w:rPr>
          <w:rFonts w:asciiTheme="majorHAnsi" w:eastAsia="Calibri" w:hAnsiTheme="majorHAnsi" w:cstheme="majorHAnsi"/>
          <w:color w:val="595959" w:themeColor="text1" w:themeTint="A6"/>
          <w:sz w:val="22"/>
          <w:szCs w:val="22"/>
          <w:lang w:eastAsia="en-US"/>
        </w:rPr>
        <w:t xml:space="preserve">EFFIFUEL™ </w:t>
      </w:r>
      <w:r w:rsidR="008C11D9" w:rsidRPr="0084586F">
        <w:rPr>
          <w:rFonts w:asciiTheme="majorHAnsi" w:eastAsia="Calibri" w:hAnsiTheme="majorHAnsi" w:cstheme="majorHAnsi"/>
          <w:color w:val="595959" w:themeColor="text1" w:themeTint="A6"/>
          <w:sz w:val="22"/>
          <w:szCs w:val="22"/>
          <w:lang w:eastAsia="en-US"/>
        </w:rPr>
        <w:t xml:space="preserve">se dirige, en primer lugar, a la flotas de camiones, </w:t>
      </w:r>
      <w:r w:rsidRPr="0084586F">
        <w:rPr>
          <w:rFonts w:asciiTheme="majorHAnsi" w:eastAsia="Calibri" w:hAnsiTheme="majorHAnsi" w:cstheme="majorHAnsi"/>
          <w:color w:val="595959" w:themeColor="text1" w:themeTint="A6"/>
          <w:sz w:val="22"/>
          <w:szCs w:val="22"/>
          <w:lang w:eastAsia="en-US"/>
        </w:rPr>
        <w:t xml:space="preserve">Michelin solutions </w:t>
      </w:r>
      <w:r w:rsidR="008C11D9" w:rsidRPr="0084586F">
        <w:rPr>
          <w:rFonts w:asciiTheme="majorHAnsi" w:eastAsia="Calibri" w:hAnsiTheme="majorHAnsi" w:cstheme="majorHAnsi"/>
          <w:color w:val="595959" w:themeColor="text1" w:themeTint="A6"/>
          <w:sz w:val="22"/>
          <w:szCs w:val="22"/>
          <w:lang w:eastAsia="en-US"/>
        </w:rPr>
        <w:t>pretende responder a las necesidades de los gestores de flotas de turismos, camionetas</w:t>
      </w:r>
      <w:r w:rsidR="00890F45" w:rsidRPr="0084586F">
        <w:rPr>
          <w:rFonts w:asciiTheme="majorHAnsi" w:eastAsia="Calibri" w:hAnsiTheme="majorHAnsi" w:cstheme="majorHAnsi"/>
          <w:color w:val="595959" w:themeColor="text1" w:themeTint="A6"/>
          <w:sz w:val="22"/>
          <w:szCs w:val="22"/>
          <w:lang w:eastAsia="en-US"/>
        </w:rPr>
        <w:t xml:space="preserve"> y de</w:t>
      </w:r>
      <w:r w:rsidR="008C11D9" w:rsidRPr="0084586F">
        <w:rPr>
          <w:rFonts w:asciiTheme="majorHAnsi" w:eastAsia="Calibri" w:hAnsiTheme="majorHAnsi" w:cstheme="majorHAnsi"/>
          <w:color w:val="595959" w:themeColor="text1" w:themeTint="A6"/>
          <w:sz w:val="22"/>
          <w:szCs w:val="22"/>
          <w:lang w:eastAsia="en-US"/>
        </w:rPr>
        <w:t xml:space="preserve"> ingeniería civi</w:t>
      </w:r>
      <w:r w:rsidR="003A11DF" w:rsidRPr="0084586F">
        <w:rPr>
          <w:rFonts w:asciiTheme="majorHAnsi" w:eastAsia="Calibri" w:hAnsiTheme="majorHAnsi" w:cstheme="majorHAnsi"/>
          <w:color w:val="595959" w:themeColor="text1" w:themeTint="A6"/>
          <w:sz w:val="22"/>
          <w:szCs w:val="22"/>
          <w:lang w:eastAsia="en-US"/>
        </w:rPr>
        <w:t>l</w:t>
      </w:r>
      <w:r w:rsidR="008C11D9" w:rsidRPr="0084586F">
        <w:rPr>
          <w:rFonts w:asciiTheme="majorHAnsi" w:eastAsia="Calibri" w:hAnsiTheme="majorHAnsi" w:cstheme="majorHAnsi"/>
          <w:color w:val="595959" w:themeColor="text1" w:themeTint="A6"/>
          <w:sz w:val="22"/>
          <w:szCs w:val="22"/>
          <w:lang w:eastAsia="en-US"/>
        </w:rPr>
        <w:t>.</w:t>
      </w:r>
    </w:p>
    <w:p w:rsidR="0097174C" w:rsidRPr="0084586F" w:rsidRDefault="00965D6C" w:rsidP="0097174C">
      <w:pPr>
        <w:pStyle w:val="TextoMichelin"/>
        <w:spacing w:after="230"/>
        <w:rPr>
          <w:rFonts w:asciiTheme="majorHAnsi" w:hAnsiTheme="majorHAnsi" w:cs="Arial"/>
          <w:bCs/>
          <w:lang w:val="es-ES_tradnl"/>
        </w:rPr>
      </w:pPr>
      <w:r w:rsidRPr="00965D6C">
        <w:rPr>
          <w:rFonts w:asciiTheme="majorHAnsi" w:hAnsiTheme="majorHAnsi" w:cs="Arial"/>
          <w:bCs/>
          <w:lang w:val="es-ES_tradnl" w:eastAsia="en-US"/>
        </w:rPr>
        <w:pict>
          <v:group id="_x0000_s1062" style="position:absolute;left:0;text-align:left;margin-left:-18pt;margin-top:37pt;width:477.15pt;height:261pt;z-index:251666432" coordorigin="1880,5917" coordsize="9543,5220" wrapcoords="-33 0 -33 21227 21600 21227 21600 0 -33 0">
            <v:group id="_x0000_s1057" style="position:absolute;left:1880;top:5917;width:9543;height:5220" coordorigin="1521,9517" coordsize="9542,5220" wrapcoords="-33 0 -33 21227 21600 21227 21600 0 -33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56" type="#_x0000_t75" alt="bandeau_derniere.png" style="position:absolute;left:1530;top:9517;width:9533;height:5155;visibility:visible;mso-wrap-distance-left:9pt;mso-wrap-distance-top:0;mso-wrap-distance-right:9.16pt;mso-wrap-distance-bottom:.87pt;mso-position-horizontal:absolute;mso-position-horizontal-relative:text;mso-position-vertical:absolute;mso-position-vertical-relative:text" wrapcoords="-91 0 -91 21420 21598 21420 21598 0 -91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">
                <v:imagedata r:id="rId14" o:title=""/>
                <o:lock v:ext="edit" aspectratio="f"/>
              </v:shape>
              <v:group id="Group 18" o:spid="_x0000_s1043" style="position:absolute;left:1521;top:12097;width:3780;height:2640;mso-width-relative:margin;mso-height-relative:margin" coordorigin=",4058" coordsize="23139,16764" wrapcoords="442 0 88 245 -88 859 -88 14972 3895 15586 796 15954 -88 16077 -88 19636 88 20250 3186 20250 3363 19636 3363 17672 10711 15586 3452 13745 3363 859 3186 245 2832 0 442 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">
                <v:group id="Group 25" o:spid="_x0000_s1044" style="position:absolute;top:4058;width:23139;height:8464" coordorigin=",4058" coordsize="23139,8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6" o:spid="_x0000_s1045" type="#_x0000_t75" style="position:absolute;top:4058;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4r3BAAAA2wAAAA8AAABkcnMvZG93bnJldi54bWxEj9GKwjAURN8X/IdwhX1bU32QpRpFCoJQ&#10;ZLHrB1ySa1va3JQkavXrNwuCj8PMnGHW29H24kY+tI4VzGcZCGLtTMu1gvPv/usbRIjIBnvHpOBB&#10;Ababyccac+PufKJbFWuRIBxyVNDEOORSBt2QxTBzA3HyLs5bjEn6WhqP9wS3vVxk2VJabDktNDhQ&#10;0ZDuqqtV0Hddwaeies7L8/hTHnXZafZKfU7H3QpEpDG+w6/2wShYLOH/S/oB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w4r3BAAAA2wAAAA8AAAAAAAAAAAAAAAAAnwIA&#10;AGRycy9kb3ducmV2LnhtbFBLBQYAAAAABAAEAPcAAACNAwAAAAA=&#10;">
                    <v:imagedata r:id="rId15" o:title="LinkedIN-logo"/>
                  </v:shape>
                  <v:shapetype id="_x0000_t202" coordsize="21600,21600" o:spt="202" path="m0,0l0,21600,21600,21600,21600,0xe">
                    <v:stroke joinstyle="miter"/>
                    <v:path gradientshapeok="t" o:connecttype="rect"/>
                  </v:shapetype>
                  <v:shape id="TextBox 2" o:spid="_x0000_s1046" type="#_x0000_t202" style="position:absolute;left:3671;top:4165;width:19468;height:8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style="mso-next-textbox:#TextBox 2">
                      <w:txbxContent>
                        <w:p w:rsidR="007B535B" w:rsidRDefault="00965D6C" w:rsidP="005664F5">
                          <w:pPr>
                            <w:pStyle w:val="NormalWeb"/>
                            <w:spacing w:before="2" w:after="2"/>
                            <w:rPr>
                              <w:rFonts w:asciiTheme="minorHAnsi" w:hAnsi="Calibri" w:cstheme="minorBidi"/>
                              <w:b/>
                              <w:bCs/>
                              <w:i/>
                              <w:iCs/>
                              <w:kern w:val="24"/>
                              <w:sz w:val="22"/>
                              <w:szCs w:val="22"/>
                              <w:lang w:val="fr-FR"/>
                            </w:rPr>
                          </w:pPr>
                          <w:r>
                            <w:fldChar w:fldCharType="begin"/>
                          </w:r>
                          <w:r w:rsidR="007B535B">
                            <w:instrText>HYPERLINK "http://www.linkedin.com/"</w:instrText>
                          </w:r>
                          <w:r>
                            <w:fldChar w:fldCharType="separate"/>
                          </w:r>
                          <w:r w:rsidR="007B535B" w:rsidRPr="00E41EFE">
                            <w:rPr>
                              <w:rStyle w:val="Hyperlink"/>
                              <w:rFonts w:asciiTheme="minorHAnsi" w:hAnsi="Calibri" w:cstheme="minorBidi"/>
                              <w:b/>
                              <w:bCs/>
                              <w:i/>
                              <w:iCs/>
                              <w:kern w:val="24"/>
                              <w:sz w:val="22"/>
                              <w:szCs w:val="22"/>
                              <w:lang w:val="fr-FR"/>
                            </w:rPr>
                            <w:t>www.linkedin.com/</w:t>
                          </w:r>
                          <w:r>
                            <w:fldChar w:fldCharType="end"/>
                          </w:r>
                        </w:p>
                        <w:p w:rsidR="007B535B" w:rsidRPr="00BD6FE7" w:rsidRDefault="007B535B" w:rsidP="005664F5">
                          <w:pPr>
                            <w:pStyle w:val="NormalWeb"/>
                            <w:spacing w:before="2" w:after="2"/>
                            <w:rPr>
                              <w:sz w:val="22"/>
                              <w:szCs w:val="22"/>
                            </w:rPr>
                          </w:pPr>
                          <w:proofErr w:type="gramStart"/>
                          <w:r w:rsidRPr="00BD6FE7">
                            <w:rPr>
                              <w:rFonts w:asciiTheme="minorHAnsi" w:hAnsi="Calibri" w:cstheme="minorBidi"/>
                              <w:b/>
                              <w:bCs/>
                              <w:i/>
                              <w:iCs/>
                              <w:kern w:val="24"/>
                              <w:sz w:val="22"/>
                              <w:szCs w:val="22"/>
                              <w:lang w:val="fr-FR"/>
                            </w:rPr>
                            <w:t>company/michelin-solutions</w:t>
                          </w:r>
                          <w:proofErr w:type="gramEnd"/>
                        </w:p>
                      </w:txbxContent>
                    </v:textbox>
                  </v:shape>
                </v:group>
                <v:group id="Group 28" o:spid="_x0000_s1047" style="position:absolute;top:8339;width:23138;height:3446" coordorigin=",8339" coordsize="23138,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29" o:spid="_x0000_s1048" type="#_x0000_t75" style="position:absolute;top:8339;width:3600;height:3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OXszDAAAA2wAAAA8AAABkcnMvZG93bnJldi54bWxEj0+LwjAUxO+C3yE8wZumehDtNsquiyCy&#10;CP45eHw0r03Z5qU02Vq//UYQPA4z8xsm2/S2Fh21vnKsYDZNQBDnTldcKrhedpMlCB+QNdaOScGD&#10;PGzWw0GGqXZ3PlF3DqWIEPYpKjAhNKmUPjdk0U9dQxy9wrUWQ5RtKXWL9wi3tZwnyUJarDguGGxo&#10;ayj/Pf9ZBf1tx/rLlPZCh+vpu/opwv7YKTUe9Z8fIAL14R1+tfdawXwFzy/xB8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5ezMMAAADbAAAADwAAAAAAAAAAAAAAAACf&#10;AgAAZHJzL2Rvd25yZXYueG1sUEsFBgAAAAAEAAQA9wAAAI8DAAAAAA==&#10;">
                    <v:imagedata r:id="rId16" o:title="Twitter_logo-Update-Hints"/>
                  </v:shape>
                  <v:shape id="TextBox 19" o:spid="_x0000_s1049" type="#_x0000_t202" style="position:absolute;left:3671;top:8369;width:19467;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style="mso-next-textbox:#TextBox 19">
                      <w:txbxContent>
                        <w:p w:rsidR="007B535B" w:rsidRDefault="007B535B" w:rsidP="005664F5">
                          <w:pPr>
                            <w:pStyle w:val="NormalWeb"/>
                            <w:spacing w:before="2" w:after="2"/>
                          </w:pPr>
                          <w:r w:rsidRPr="00BE1B8C">
                            <w:rPr>
                              <w:rFonts w:asciiTheme="minorHAnsi" w:hAnsi="Calibri" w:cstheme="minorBidi"/>
                              <w:b/>
                              <w:bCs/>
                              <w:i/>
                              <w:iCs/>
                              <w:color w:val="4F81BD" w:themeColor="accent1"/>
                              <w:kern w:val="24"/>
                              <w:sz w:val="32"/>
                              <w:szCs w:val="32"/>
                              <w:lang w:val="fr-FR"/>
                            </w:rPr>
                            <w:t>@michelinsolutio</w:t>
                          </w:r>
                        </w:p>
                      </w:txbxContent>
                    </v:textbox>
                  </v:shape>
                </v:group>
                <v:group id="Group 31" o:spid="_x0000_s1050" style="position:absolute;top:12283;width:23138;height:5301" coordorigin=",12283" coordsize="23138,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32" o:spid="_x0000_s1051" type="#_x0000_t75" style="position:absolute;top:12283;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WNPrBAAAA2wAAAA8AAABkcnMvZG93bnJldi54bWxEj0+LwjAUxO+C3yE8wYtosi7+oRpFZIW9&#10;Wr14ezTPtrR5KU2s9dtvFgSPw8z8htnue1uLjlpfOtbwNVMgiDNnSs41XC+n6RqED8gGa8ek4UUe&#10;9rvhYIuJcU8+U5eGXEQI+wQ1FCE0iZQ+K8iin7mGOHp311oMUba5NC0+I9zWcq7UUlosOS4U2NCx&#10;oKxKH1bD4prfJje79KdK/RhlV0f5qFOtx6P+sAERqA+f8Lv9azR8z+H/S/wB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6WNPrBAAAA2wAAAA8AAAAAAAAAAAAAAAAAnwIA&#10;AGRycy9kb3ducmV2LnhtbFBLBQYAAAAABAAEAPcAAACNAwAAAAA=&#10;">
                    <v:imagedata r:id="rId17" o:title="slideshare"/>
                  </v:shape>
                  <v:shape id="TextBox 20" o:spid="_x0000_s1052" type="#_x0000_t202" style="position:absolute;left:3671;top:12384;width:19467;height:5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style="mso-next-textbox:#TextBox 20">
                      <w:txbxContent>
                        <w:p w:rsidR="007B535B" w:rsidRDefault="007B535B" w:rsidP="005664F5">
                          <w:pPr>
                            <w:pStyle w:val="NormalWeb"/>
                            <w:spacing w:before="2" w:after="2"/>
                            <w:rPr>
                              <w:rFonts w:asciiTheme="minorHAnsi" w:hAnsi="Calibri" w:cstheme="minorBidi"/>
                              <w:b/>
                              <w:bCs/>
                              <w:i/>
                              <w:iCs/>
                              <w:color w:val="4F81BD" w:themeColor="accent1"/>
                              <w:kern w:val="24"/>
                              <w:sz w:val="22"/>
                              <w:szCs w:val="22"/>
                              <w:lang w:val="fr-FR"/>
                            </w:rPr>
                          </w:pPr>
                          <w:proofErr w:type="gramStart"/>
                          <w:r w:rsidRPr="00BD6FE7">
                            <w:rPr>
                              <w:rFonts w:asciiTheme="minorHAnsi" w:hAnsi="Calibri" w:cstheme="minorBidi"/>
                              <w:b/>
                              <w:bCs/>
                              <w:i/>
                              <w:iCs/>
                              <w:color w:val="4F81BD" w:themeColor="accent1"/>
                              <w:kern w:val="24"/>
                              <w:sz w:val="22"/>
                              <w:szCs w:val="22"/>
                              <w:lang w:val="fr-FR"/>
                            </w:rPr>
                            <w:t>fr.slideshare.net</w:t>
                          </w:r>
                          <w:proofErr w:type="gramEnd"/>
                          <w:r w:rsidRPr="00BD6FE7">
                            <w:rPr>
                              <w:rFonts w:asciiTheme="minorHAnsi" w:hAnsi="Calibri" w:cstheme="minorBidi"/>
                              <w:b/>
                              <w:bCs/>
                              <w:i/>
                              <w:iCs/>
                              <w:color w:val="4F81BD" w:themeColor="accent1"/>
                              <w:kern w:val="24"/>
                              <w:sz w:val="22"/>
                              <w:szCs w:val="22"/>
                              <w:lang w:val="fr-FR"/>
                            </w:rPr>
                            <w:t>/</w:t>
                          </w:r>
                        </w:p>
                        <w:p w:rsidR="007B535B" w:rsidRDefault="007B535B" w:rsidP="005664F5">
                          <w:pPr>
                            <w:pStyle w:val="NormalWeb"/>
                            <w:spacing w:before="2" w:after="2"/>
                          </w:pPr>
                          <w:r w:rsidRPr="00BD6FE7">
                            <w:rPr>
                              <w:rFonts w:asciiTheme="minorHAnsi" w:hAnsi="Calibri" w:cstheme="minorBidi"/>
                              <w:b/>
                              <w:bCs/>
                              <w:i/>
                              <w:iCs/>
                              <w:color w:val="4F81BD" w:themeColor="accent1"/>
                              <w:kern w:val="24"/>
                              <w:sz w:val="22"/>
                              <w:szCs w:val="22"/>
                              <w:lang w:val="fr-FR"/>
                            </w:rPr>
                            <w:t>Michelin</w:t>
                          </w:r>
                          <w:r w:rsidRPr="00BD6FE7">
                            <w:rPr>
                              <w:rFonts w:asciiTheme="minorHAnsi" w:hAnsi="Calibri" w:cstheme="minorBidi"/>
                              <w:b/>
                              <w:bCs/>
                              <w:i/>
                              <w:iCs/>
                              <w:color w:val="4F81BD" w:themeColor="accent1"/>
                              <w:kern w:val="24"/>
                              <w:sz w:val="32"/>
                              <w:szCs w:val="32"/>
                              <w:lang w:val="fr-FR"/>
                            </w:rPr>
                            <w:t>-</w:t>
                          </w:r>
                          <w:r w:rsidRPr="00BD6FE7">
                            <w:rPr>
                              <w:rFonts w:asciiTheme="minorHAnsi" w:hAnsi="Calibri" w:cstheme="minorBidi"/>
                              <w:b/>
                              <w:bCs/>
                              <w:i/>
                              <w:iCs/>
                              <w:color w:val="4F81BD" w:themeColor="accent1"/>
                              <w:kern w:val="24"/>
                              <w:sz w:val="22"/>
                              <w:szCs w:val="22"/>
                              <w:lang w:val="fr-FR"/>
                            </w:rPr>
                            <w:t>solutions</w:t>
                          </w:r>
                        </w:p>
                      </w:txbxContent>
                    </v:textbox>
                  </v:shape>
                </v:group>
                <v:group id="Group 34" o:spid="_x0000_s1053" style="position:absolute;top:16473;width:23138;height:4350" coordorigin=",16473" coordsize="23138,4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35" o:spid="_x0000_s1054" type="#_x0000_t75" style="position:absolute;top:16473;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BqpjDAAAA2wAAAA8AAABkcnMvZG93bnJldi54bWxEj09rwkAQxe8Fv8MyQm91Y8Vio6uIRdBD&#10;qdpCr0N2TILZ2ZAd1/Tbu4VCj4/358dbrHrXqEhdqD0bGI8yUMSFtzWXBr4+t08zUEGQLTaeycAP&#10;BVgtBw8LzK2/8ZHiSUqVRjjkaKASaXOtQ1GRwzDyLXHyzr5zKEl2pbYd3tK4a/Rzlr1ohzUnQoUt&#10;bSoqLqerSxB9KF4lrnfv35Po36b780eQaMzjsF/PQQn18h/+a++sgckUfr+kH6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gGqmMMAAADbAAAADwAAAAAAAAAAAAAAAACf&#10;AgAAZHJzL2Rvd25yZXYueG1sUEsFBgAAAAAEAAQA9wAAAI8DAAAAAA==&#10;">
                    <v:imagedata r:id="rId18" o:title="youtube-logo"/>
                  </v:shape>
                  <v:shape id="TextBox 21" o:spid="_x0000_s1055" type="#_x0000_t202" style="position:absolute;left:3671;top:16575;width:19467;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style="mso-next-textbox:#TextBox 21">
                      <w:txbxContent>
                        <w:p w:rsidR="007B535B" w:rsidRDefault="00965D6C" w:rsidP="005664F5">
                          <w:pPr>
                            <w:pStyle w:val="NormalWeb"/>
                            <w:spacing w:before="2" w:after="2"/>
                            <w:rPr>
                              <w:rFonts w:asciiTheme="minorHAnsi" w:hAnsi="Calibri" w:cstheme="minorBidi"/>
                              <w:b/>
                              <w:bCs/>
                              <w:i/>
                              <w:iCs/>
                              <w:color w:val="4F81BD" w:themeColor="accent1"/>
                              <w:kern w:val="24"/>
                              <w:sz w:val="22"/>
                              <w:szCs w:val="22"/>
                              <w:lang w:val="fr-FR"/>
                            </w:rPr>
                          </w:pPr>
                          <w:hyperlink r:id="rId19" w:history="1">
                            <w:r w:rsidR="007B535B" w:rsidRPr="00706790">
                              <w:rPr>
                                <w:rStyle w:val="Hyperlink"/>
                                <w:rFonts w:asciiTheme="minorHAnsi" w:hAnsi="Calibri" w:cstheme="minorBidi"/>
                                <w:b/>
                                <w:bCs/>
                                <w:i/>
                                <w:iCs/>
                                <w:kern w:val="24"/>
                                <w:sz w:val="22"/>
                                <w:szCs w:val="22"/>
                                <w:lang w:val="fr-FR"/>
                              </w:rPr>
                              <w:t>www.youtube.com/Michelin</w:t>
                            </w:r>
                          </w:hyperlink>
                        </w:p>
                        <w:p w:rsidR="007B535B" w:rsidRPr="00BD6FE7" w:rsidRDefault="007B535B" w:rsidP="005664F5">
                          <w:pPr>
                            <w:pStyle w:val="NormalWeb"/>
                            <w:spacing w:before="2" w:after="2"/>
                            <w:rPr>
                              <w:sz w:val="22"/>
                              <w:szCs w:val="22"/>
                            </w:rPr>
                          </w:pPr>
                          <w:proofErr w:type="gramStart"/>
                          <w:r w:rsidRPr="00BD6FE7">
                            <w:rPr>
                              <w:rFonts w:asciiTheme="minorHAnsi" w:hAnsi="Calibri" w:cstheme="minorBidi"/>
                              <w:b/>
                              <w:bCs/>
                              <w:i/>
                              <w:iCs/>
                              <w:color w:val="4F81BD" w:themeColor="accent1"/>
                              <w:kern w:val="24"/>
                              <w:sz w:val="22"/>
                              <w:szCs w:val="22"/>
                              <w:lang w:val="fr-FR"/>
                            </w:rPr>
                            <w:t>solutions</w:t>
                          </w:r>
                          <w:proofErr w:type="gramEnd"/>
                        </w:p>
                      </w:txbxContent>
                    </v:textbox>
                  </v:shape>
                </v:group>
              </v:group>
            </v:group>
            <v:shape id="_x0000_s1061" type="#_x0000_t75" alt="Siganos copia.jpg" style="position:absolute;left:1910;top:6457;width:2851;height:1517;visibility:visible;mso-wrap-distance-left:9pt;mso-wrap-distance-top:0;mso-wrap-distance-right:9pt;mso-wrap-distance-bottom:.16pt;mso-position-horizontal:absolute;mso-position-horizontal-relative:text;mso-position-vertical:absolute;mso-position-vertical-relative:tex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UgAAAAAAAAAAAAp2ZWN0&#10;b3JEYXRhYm9vbAEAAAAAUGdQc2VudW0AAAAAUGdQcwAAAABQZ1BDAAAAAExlZnRVbnRGI1JsdAAA&#10;AAAAAAAAAAAAAFRvcCBVbnRGI1JsdAAAAAAAAAAAAAAAAFNjbCBVbnRGI1ByY0BZAAAAAAAAOEJJ&#10;TQPtAAAAAAAQAEgAAAABAAIASA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BMAAAAAFJnaHRsb25nAAAAj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">
              <v:imagedata r:id="rId20" o:title=""/>
              <o:lock v:ext="edit" aspectratio="f"/>
            </v:shape>
            <w10:wrap type="tight"/>
          </v:group>
        </w:pict>
      </w:r>
    </w:p>
    <w:p w:rsidR="0097174C" w:rsidRPr="0084586F" w:rsidRDefault="0097174C" w:rsidP="0097174C">
      <w:pPr>
        <w:pStyle w:val="TextoMichelin"/>
        <w:spacing w:after="230"/>
        <w:rPr>
          <w:rFonts w:asciiTheme="majorHAnsi" w:hAnsiTheme="majorHAnsi" w:cs="Arial"/>
          <w:bCs/>
          <w:lang w:val="es-ES_tradnl"/>
        </w:rPr>
      </w:pPr>
    </w:p>
    <w:p w:rsidR="00A94DDA" w:rsidRPr="0084586F" w:rsidRDefault="00A94DDA" w:rsidP="0097174C">
      <w:pPr>
        <w:pStyle w:val="TextoMichelin"/>
        <w:spacing w:after="230"/>
        <w:rPr>
          <w:rFonts w:asciiTheme="majorHAnsi" w:hAnsiTheme="majorHAnsi" w:cs="Arial"/>
          <w:bCs/>
          <w:lang w:val="es-ES_tradnl"/>
        </w:rPr>
      </w:pPr>
    </w:p>
    <w:p w:rsidR="00A94DDA" w:rsidRPr="0084586F" w:rsidRDefault="00A94DDA" w:rsidP="0097174C">
      <w:pPr>
        <w:pStyle w:val="TextoMichelin"/>
        <w:spacing w:after="230"/>
        <w:rPr>
          <w:rFonts w:asciiTheme="majorHAnsi" w:hAnsiTheme="majorHAnsi" w:cs="Arial"/>
          <w:bCs/>
          <w:lang w:val="es-ES_tradnl"/>
        </w:rPr>
      </w:pPr>
    </w:p>
    <w:p w:rsidR="0097174C" w:rsidRPr="0084586F" w:rsidRDefault="0097174C" w:rsidP="0097174C">
      <w:pPr>
        <w:pStyle w:val="TextoMichelin"/>
        <w:spacing w:after="230"/>
        <w:rPr>
          <w:rFonts w:asciiTheme="majorHAnsi" w:hAnsiTheme="majorHAnsi" w:cs="Arial"/>
          <w:bCs/>
          <w:lang w:val="es-ES_tradnl"/>
        </w:rPr>
      </w:pPr>
    </w:p>
    <w:p w:rsidR="00443ADC" w:rsidRPr="0084586F" w:rsidRDefault="00443ADC" w:rsidP="0097174C">
      <w:pPr>
        <w:pStyle w:val="EstiloLADILLODOSSIERMICHELIN10ptDerecha"/>
        <w:rPr>
          <w:rFonts w:asciiTheme="majorHAnsi" w:hAnsiTheme="majorHAnsi" w:cs="Arial"/>
          <w:bCs w:val="0"/>
          <w:lang w:val="es-ES_tradnl"/>
        </w:rPr>
      </w:pPr>
    </w:p>
    <w:p w:rsidR="00443ADC" w:rsidRPr="0084586F" w:rsidRDefault="00443ADC" w:rsidP="00443ADC">
      <w:pPr>
        <w:pStyle w:val="EstiloLADILLODOSSIERMICHELIN10ptDerecha"/>
        <w:tabs>
          <w:tab w:val="left" w:pos="620"/>
        </w:tabs>
        <w:jc w:val="left"/>
        <w:rPr>
          <w:rFonts w:asciiTheme="majorHAnsi" w:hAnsiTheme="majorHAnsi"/>
          <w:lang w:val="es-ES_tradnl"/>
        </w:rPr>
      </w:pPr>
      <w:r w:rsidRPr="0084586F">
        <w:rPr>
          <w:rFonts w:asciiTheme="majorHAnsi" w:hAnsiTheme="majorHAnsi"/>
          <w:lang w:val="es-ES_tradnl"/>
        </w:rPr>
        <w:tab/>
      </w:r>
    </w:p>
    <w:p w:rsidR="0097174C" w:rsidRPr="0084586F" w:rsidRDefault="0097174C" w:rsidP="0097174C">
      <w:pPr>
        <w:pStyle w:val="EstiloLADILLODOSSIERMICHELIN10ptDerecha"/>
        <w:rPr>
          <w:rFonts w:asciiTheme="majorHAnsi" w:hAnsiTheme="majorHAnsi"/>
          <w:color w:val="595959" w:themeColor="text1" w:themeTint="A6"/>
          <w:sz w:val="28"/>
          <w:lang w:val="es-ES_tradnl"/>
        </w:rPr>
      </w:pPr>
      <w:r w:rsidRPr="0084586F">
        <w:rPr>
          <w:rFonts w:asciiTheme="majorHAnsi" w:hAnsiTheme="majorHAnsi" w:cs="Times"/>
          <w:color w:val="595959" w:themeColor="text1" w:themeTint="A6"/>
          <w:sz w:val="28"/>
          <w:lang w:val="es-ES_tradnl"/>
        </w:rPr>
        <w:t>Anexo</w:t>
      </w:r>
    </w:p>
    <w:p w:rsidR="002C38AD" w:rsidRPr="0084586F" w:rsidRDefault="002C38AD" w:rsidP="00120DB9">
      <w:pPr>
        <w:spacing w:after="240" w:line="360" w:lineRule="exact"/>
        <w:outlineLvl w:val="0"/>
        <w:rPr>
          <w:rFonts w:asciiTheme="majorHAnsi" w:hAnsiTheme="majorHAnsi"/>
          <w:b/>
          <w:snapToGrid w:val="0"/>
          <w:color w:val="333399"/>
          <w:sz w:val="36"/>
          <w:szCs w:val="20"/>
        </w:rPr>
      </w:pPr>
    </w:p>
    <w:p w:rsidR="00202A3D" w:rsidRPr="0084586F" w:rsidRDefault="00653E75" w:rsidP="00BE4C43">
      <w:pPr>
        <w:spacing w:after="240" w:line="360" w:lineRule="exact"/>
        <w:jc w:val="center"/>
        <w:outlineLvl w:val="0"/>
        <w:rPr>
          <w:rFonts w:asciiTheme="majorHAnsi" w:hAnsiTheme="majorHAnsi"/>
          <w:b/>
          <w:snapToGrid w:val="0"/>
          <w:color w:val="333399"/>
          <w:sz w:val="28"/>
          <w:szCs w:val="20"/>
        </w:rPr>
      </w:pPr>
      <w:r w:rsidRPr="0084586F">
        <w:rPr>
          <w:rFonts w:asciiTheme="majorHAnsi" w:hAnsiTheme="majorHAnsi"/>
          <w:b/>
          <w:snapToGrid w:val="0"/>
          <w:color w:val="333399"/>
          <w:sz w:val="28"/>
          <w:szCs w:val="20"/>
        </w:rPr>
        <w:t>Michelin solutions, algunas cifras</w:t>
      </w:r>
      <w:r w:rsidR="002C38AD" w:rsidRPr="0084586F">
        <w:rPr>
          <w:rFonts w:asciiTheme="majorHAnsi" w:hAnsiTheme="majorHAnsi"/>
          <w:b/>
          <w:snapToGrid w:val="0"/>
          <w:color w:val="333399"/>
          <w:sz w:val="28"/>
          <w:szCs w:val="20"/>
        </w:rPr>
        <w:t xml:space="preserve"> clave</w:t>
      </w:r>
    </w:p>
    <w:p w:rsidR="00202A3D" w:rsidRPr="0084586F" w:rsidRDefault="00202A3D" w:rsidP="00202A3D">
      <w:pPr>
        <w:ind w:left="705" w:hanging="705"/>
        <w:jc w:val="both"/>
        <w:rPr>
          <w:rFonts w:asciiTheme="majorHAnsi" w:hAnsiTheme="majorHAnsi" w:cs="Arial"/>
        </w:rPr>
      </w:pPr>
    </w:p>
    <w:p w:rsidR="001B472E" w:rsidRPr="0084586F" w:rsidRDefault="00653E75" w:rsidP="0091067E">
      <w:pPr>
        <w:pStyle w:val="TextoMichelin"/>
        <w:spacing w:after="230"/>
        <w:jc w:val="left"/>
        <w:rPr>
          <w:rFonts w:asciiTheme="majorHAnsi" w:hAnsiTheme="majorHAnsi" w:cs="Arial"/>
          <w:bCs/>
          <w:color w:val="595959" w:themeColor="text1" w:themeTint="A6"/>
          <w:lang w:val="es-ES_tradnl"/>
        </w:rPr>
      </w:pPr>
      <w:r w:rsidRPr="0084586F">
        <w:rPr>
          <w:rFonts w:asciiTheme="majorHAnsi" w:hAnsiTheme="majorHAnsi" w:cs="Arial"/>
          <w:b/>
          <w:bCs/>
          <w:color w:val="595959" w:themeColor="text1" w:themeTint="A6"/>
          <w:lang w:val="es-ES_tradnl"/>
        </w:rPr>
        <w:t>Fecha de creación</w:t>
      </w:r>
      <w:r w:rsidR="0091067E" w:rsidRPr="0084586F">
        <w:rPr>
          <w:rFonts w:asciiTheme="majorHAnsi" w:hAnsiTheme="majorHAnsi" w:cs="Arial"/>
          <w:b/>
          <w:bCs/>
          <w:color w:val="595959" w:themeColor="text1" w:themeTint="A6"/>
          <w:lang w:val="es-ES_tradnl"/>
        </w:rPr>
        <w:t>:</w:t>
      </w:r>
      <w:r w:rsidR="004970B2" w:rsidRPr="0084586F">
        <w:rPr>
          <w:rFonts w:asciiTheme="majorHAnsi" w:hAnsiTheme="majorHAnsi" w:cs="Arial"/>
          <w:bCs/>
          <w:color w:val="595959" w:themeColor="text1" w:themeTint="A6"/>
          <w:lang w:val="es-ES_tradnl"/>
        </w:rPr>
        <w:tab/>
        <w:t xml:space="preserve">              </w:t>
      </w:r>
      <w:r w:rsidR="00202A3D" w:rsidRPr="0084586F">
        <w:rPr>
          <w:rFonts w:asciiTheme="majorHAnsi" w:hAnsiTheme="majorHAnsi" w:cs="Arial"/>
          <w:bCs/>
          <w:color w:val="595959" w:themeColor="text1" w:themeTint="A6"/>
          <w:lang w:val="es-ES_tradnl"/>
        </w:rPr>
        <w:t>2012</w:t>
      </w:r>
    </w:p>
    <w:p w:rsidR="00202A3D" w:rsidRPr="0084586F" w:rsidRDefault="008F5649" w:rsidP="0091067E">
      <w:pPr>
        <w:pStyle w:val="TextoMichelin"/>
        <w:spacing w:after="230"/>
        <w:jc w:val="left"/>
        <w:rPr>
          <w:rFonts w:asciiTheme="majorHAnsi" w:hAnsiTheme="majorHAnsi" w:cs="Arial"/>
          <w:bCs/>
          <w:color w:val="595959" w:themeColor="text1" w:themeTint="A6"/>
          <w:lang w:val="es-ES_tradnl"/>
        </w:rPr>
      </w:pPr>
      <w:r w:rsidRPr="0084586F">
        <w:rPr>
          <w:rFonts w:asciiTheme="majorHAnsi" w:hAnsiTheme="majorHAnsi" w:cs="Arial"/>
          <w:b/>
          <w:bCs/>
          <w:color w:val="595959" w:themeColor="text1" w:themeTint="A6"/>
          <w:lang w:val="es-ES_tradnl"/>
        </w:rPr>
        <w:t>Número de empleados</w:t>
      </w:r>
      <w:r w:rsidR="0091067E" w:rsidRPr="0084586F">
        <w:rPr>
          <w:rFonts w:asciiTheme="majorHAnsi" w:hAnsiTheme="majorHAnsi" w:cs="Arial"/>
          <w:b/>
          <w:bCs/>
          <w:color w:val="595959" w:themeColor="text1" w:themeTint="A6"/>
          <w:lang w:val="es-ES_tradnl"/>
        </w:rPr>
        <w:t>:</w:t>
      </w:r>
      <w:r w:rsidR="00202A3D" w:rsidRPr="0084586F">
        <w:rPr>
          <w:rFonts w:asciiTheme="majorHAnsi" w:hAnsiTheme="majorHAnsi" w:cs="Arial"/>
          <w:bCs/>
          <w:color w:val="595959" w:themeColor="text1" w:themeTint="A6"/>
          <w:lang w:val="es-ES_tradnl"/>
        </w:rPr>
        <w:tab/>
      </w:r>
      <w:r w:rsidR="004B2C52" w:rsidRPr="0084586F">
        <w:rPr>
          <w:rFonts w:asciiTheme="majorHAnsi" w:hAnsiTheme="majorHAnsi" w:cs="Arial"/>
          <w:bCs/>
          <w:color w:val="595959" w:themeColor="text1" w:themeTint="A6"/>
          <w:lang w:val="es-ES_tradnl"/>
        </w:rPr>
        <w:t xml:space="preserve">              </w:t>
      </w:r>
      <w:r w:rsidRPr="0084586F">
        <w:rPr>
          <w:rFonts w:asciiTheme="majorHAnsi" w:hAnsiTheme="majorHAnsi" w:cs="Arial"/>
          <w:bCs/>
          <w:color w:val="595959" w:themeColor="text1" w:themeTint="A6"/>
          <w:lang w:val="es-ES_tradnl"/>
        </w:rPr>
        <w:t>Alrededor de</w:t>
      </w:r>
      <w:r w:rsidR="00202A3D" w:rsidRPr="0084586F">
        <w:rPr>
          <w:rFonts w:asciiTheme="majorHAnsi" w:hAnsiTheme="majorHAnsi" w:cs="Arial"/>
          <w:bCs/>
          <w:color w:val="595959" w:themeColor="text1" w:themeTint="A6"/>
          <w:lang w:val="es-ES_tradnl"/>
        </w:rPr>
        <w:t xml:space="preserve"> 800</w:t>
      </w:r>
    </w:p>
    <w:p w:rsidR="00202A3D" w:rsidRPr="0084586F" w:rsidRDefault="008F5649" w:rsidP="0091067E">
      <w:pPr>
        <w:pStyle w:val="TextoMichelin"/>
        <w:tabs>
          <w:tab w:val="left" w:pos="2835"/>
        </w:tabs>
        <w:spacing w:after="230"/>
        <w:jc w:val="left"/>
        <w:rPr>
          <w:rFonts w:asciiTheme="majorHAnsi" w:hAnsiTheme="majorHAnsi" w:cs="Arial"/>
          <w:bCs/>
          <w:color w:val="595959" w:themeColor="text1" w:themeTint="A6"/>
          <w:lang w:val="es-ES_tradnl"/>
        </w:rPr>
      </w:pPr>
      <w:r w:rsidRPr="0084586F">
        <w:rPr>
          <w:rFonts w:asciiTheme="majorHAnsi" w:hAnsiTheme="majorHAnsi" w:cs="Arial"/>
          <w:b/>
          <w:bCs/>
          <w:color w:val="595959" w:themeColor="text1" w:themeTint="A6"/>
          <w:lang w:val="es-ES_tradnl"/>
        </w:rPr>
        <w:t>Número de vehículos</w:t>
      </w:r>
      <w:r w:rsidRPr="0084586F">
        <w:rPr>
          <w:rFonts w:asciiTheme="majorHAnsi" w:hAnsiTheme="majorHAnsi" w:cs="Arial"/>
          <w:b/>
          <w:bCs/>
          <w:color w:val="595959" w:themeColor="text1" w:themeTint="A6"/>
          <w:lang w:val="es-ES_tradnl"/>
        </w:rPr>
        <w:br/>
        <w:t>con contrato</w:t>
      </w:r>
      <w:r w:rsidR="0091067E" w:rsidRPr="0084586F">
        <w:rPr>
          <w:rFonts w:asciiTheme="majorHAnsi" w:hAnsiTheme="majorHAnsi" w:cs="Arial"/>
          <w:b/>
          <w:bCs/>
          <w:color w:val="595959" w:themeColor="text1" w:themeTint="A6"/>
          <w:lang w:val="es-ES_tradnl"/>
        </w:rPr>
        <w:t>:</w:t>
      </w:r>
      <w:r w:rsidR="004B2C52" w:rsidRPr="0084586F">
        <w:rPr>
          <w:rFonts w:asciiTheme="majorHAnsi" w:hAnsiTheme="majorHAnsi" w:cs="Arial"/>
          <w:bCs/>
          <w:color w:val="595959" w:themeColor="text1" w:themeTint="A6"/>
          <w:lang w:val="es-ES_tradnl"/>
        </w:rPr>
        <w:t xml:space="preserve">                                 </w:t>
      </w:r>
      <w:r w:rsidR="00BE4C43" w:rsidRPr="0084586F">
        <w:rPr>
          <w:rFonts w:asciiTheme="majorHAnsi" w:hAnsiTheme="majorHAnsi" w:cs="Arial"/>
          <w:bCs/>
          <w:color w:val="595959" w:themeColor="text1" w:themeTint="A6"/>
          <w:lang w:val="es-ES_tradnl"/>
        </w:rPr>
        <w:t xml:space="preserve"> </w:t>
      </w:r>
      <w:r w:rsidRPr="0084586F">
        <w:rPr>
          <w:rFonts w:asciiTheme="majorHAnsi" w:hAnsiTheme="majorHAnsi" w:cs="Arial"/>
          <w:bCs/>
          <w:color w:val="595959" w:themeColor="text1" w:themeTint="A6"/>
          <w:lang w:val="es-ES_tradnl"/>
        </w:rPr>
        <w:t>Unos</w:t>
      </w:r>
      <w:r w:rsidR="00202A3D" w:rsidRPr="0084586F">
        <w:rPr>
          <w:rFonts w:asciiTheme="majorHAnsi" w:hAnsiTheme="majorHAnsi" w:cs="Arial"/>
          <w:bCs/>
          <w:color w:val="595959" w:themeColor="text1" w:themeTint="A6"/>
          <w:lang w:val="es-ES_tradnl"/>
        </w:rPr>
        <w:t xml:space="preserve"> 500</w:t>
      </w:r>
      <w:r w:rsidRPr="0084586F">
        <w:rPr>
          <w:rFonts w:asciiTheme="majorHAnsi" w:hAnsiTheme="majorHAnsi" w:cs="Arial"/>
          <w:bCs/>
          <w:color w:val="595959" w:themeColor="text1" w:themeTint="A6"/>
          <w:lang w:val="es-ES_tradnl"/>
        </w:rPr>
        <w:t>.</w:t>
      </w:r>
      <w:r w:rsidR="00202A3D" w:rsidRPr="0084586F">
        <w:rPr>
          <w:rFonts w:asciiTheme="majorHAnsi" w:hAnsiTheme="majorHAnsi" w:cs="Arial"/>
          <w:bCs/>
          <w:color w:val="595959" w:themeColor="text1" w:themeTint="A6"/>
          <w:lang w:val="es-ES_tradnl"/>
        </w:rPr>
        <w:t>000</w:t>
      </w:r>
    </w:p>
    <w:p w:rsidR="00202A3D" w:rsidRPr="0084586F" w:rsidRDefault="00202A3D" w:rsidP="00202A3D">
      <w:pPr>
        <w:ind w:left="705" w:hanging="705"/>
        <w:jc w:val="both"/>
        <w:rPr>
          <w:rFonts w:asciiTheme="majorHAnsi" w:hAnsiTheme="majorHAnsi" w:cs="Arial"/>
        </w:rPr>
      </w:pPr>
    </w:p>
    <w:p w:rsidR="00202A3D" w:rsidRPr="0084586F" w:rsidRDefault="00202A3D" w:rsidP="00202A3D">
      <w:pPr>
        <w:ind w:left="705" w:hanging="705"/>
        <w:jc w:val="both"/>
        <w:rPr>
          <w:rFonts w:asciiTheme="majorHAnsi" w:hAnsiTheme="majorHAnsi" w:cs="Arial"/>
        </w:rPr>
      </w:pPr>
    </w:p>
    <w:p w:rsidR="00202A3D" w:rsidRPr="0084586F" w:rsidRDefault="00202A3D" w:rsidP="00202A3D">
      <w:pPr>
        <w:ind w:left="705" w:hanging="705"/>
        <w:jc w:val="both"/>
        <w:rPr>
          <w:rFonts w:asciiTheme="majorHAnsi" w:hAnsiTheme="majorHAnsi" w:cs="Arial"/>
        </w:rPr>
      </w:pPr>
    </w:p>
    <w:p w:rsidR="00202A3D" w:rsidRPr="0084586F" w:rsidRDefault="00202A3D" w:rsidP="00202A3D">
      <w:pPr>
        <w:ind w:left="705" w:hanging="705"/>
        <w:jc w:val="both"/>
        <w:rPr>
          <w:rFonts w:asciiTheme="majorHAnsi" w:hAnsiTheme="majorHAnsi" w:cs="Arial"/>
        </w:rPr>
      </w:pPr>
    </w:p>
    <w:p w:rsidR="00202A3D" w:rsidRPr="0084586F" w:rsidRDefault="00202A3D" w:rsidP="00202A3D">
      <w:pPr>
        <w:ind w:left="705" w:hanging="705"/>
        <w:jc w:val="both"/>
        <w:rPr>
          <w:rFonts w:asciiTheme="majorHAnsi" w:hAnsiTheme="majorHAnsi" w:cs="Arial"/>
        </w:rPr>
      </w:pPr>
    </w:p>
    <w:p w:rsidR="00202A3D" w:rsidRPr="0084586F" w:rsidRDefault="00202A3D" w:rsidP="00202A3D">
      <w:pPr>
        <w:ind w:left="705" w:hanging="705"/>
        <w:jc w:val="both"/>
        <w:rPr>
          <w:rFonts w:asciiTheme="majorHAnsi" w:hAnsiTheme="majorHAnsi" w:cs="Arial"/>
        </w:rPr>
      </w:pPr>
    </w:p>
    <w:p w:rsidR="0027780C" w:rsidRPr="0084586F" w:rsidRDefault="00973FA9" w:rsidP="0027780C">
      <w:pPr>
        <w:pStyle w:val="EstiloLADILLODOSSIERMICHELIN10ptDerecha"/>
        <w:rPr>
          <w:rFonts w:asciiTheme="majorHAnsi" w:hAnsiTheme="majorHAnsi" w:cs="Times"/>
          <w:color w:val="595959" w:themeColor="text1" w:themeTint="A6"/>
          <w:sz w:val="28"/>
          <w:lang w:val="es-ES_tradnl"/>
        </w:rPr>
      </w:pPr>
      <w:r w:rsidRPr="0084586F">
        <w:rPr>
          <w:rFonts w:asciiTheme="majorHAnsi" w:hAnsiTheme="majorHAnsi"/>
          <w:b w:val="0"/>
          <w:color w:val="333399"/>
          <w:sz w:val="36"/>
          <w:lang w:val="es-ES_tradnl"/>
        </w:rPr>
        <w:br w:type="column"/>
      </w:r>
      <w:r w:rsidR="0027780C" w:rsidRPr="0084586F">
        <w:rPr>
          <w:rFonts w:asciiTheme="majorHAnsi" w:hAnsiTheme="majorHAnsi" w:cs="Times"/>
          <w:color w:val="595959" w:themeColor="text1" w:themeTint="A6"/>
          <w:sz w:val="28"/>
          <w:lang w:val="es-ES_tradnl"/>
        </w:rPr>
        <w:t>Anexo</w:t>
      </w:r>
    </w:p>
    <w:p w:rsidR="0097174C" w:rsidRPr="0084586F" w:rsidRDefault="0027780C" w:rsidP="00BE4C43">
      <w:pPr>
        <w:spacing w:after="240" w:line="360" w:lineRule="exact"/>
        <w:jc w:val="center"/>
        <w:outlineLvl w:val="0"/>
        <w:rPr>
          <w:rFonts w:asciiTheme="majorHAnsi" w:hAnsiTheme="majorHAnsi"/>
          <w:b/>
          <w:snapToGrid w:val="0"/>
          <w:color w:val="333399"/>
          <w:sz w:val="28"/>
          <w:szCs w:val="20"/>
        </w:rPr>
      </w:pPr>
      <w:r w:rsidRPr="0084586F">
        <w:rPr>
          <w:rFonts w:asciiTheme="majorHAnsi" w:hAnsiTheme="majorHAnsi"/>
          <w:b/>
          <w:snapToGrid w:val="0"/>
          <w:color w:val="333399"/>
          <w:sz w:val="36"/>
          <w:szCs w:val="20"/>
        </w:rPr>
        <w:br/>
      </w:r>
      <w:r w:rsidR="0097174C" w:rsidRPr="0084586F">
        <w:rPr>
          <w:rFonts w:asciiTheme="majorHAnsi" w:hAnsiTheme="majorHAnsi"/>
          <w:b/>
          <w:snapToGrid w:val="0"/>
          <w:color w:val="333399"/>
          <w:sz w:val="28"/>
          <w:szCs w:val="20"/>
        </w:rPr>
        <w:t>Michelin, en síntesis</w:t>
      </w:r>
    </w:p>
    <w:p w:rsidR="0097174C" w:rsidRPr="0084586F" w:rsidRDefault="0097174C" w:rsidP="0097174C">
      <w:pPr>
        <w:spacing w:after="240"/>
        <w:jc w:val="both"/>
        <w:rPr>
          <w:rFonts w:asciiTheme="majorHAnsi" w:hAnsiTheme="majorHAnsi"/>
          <w:color w:val="595959" w:themeColor="text1" w:themeTint="A6"/>
          <w:sz w:val="21"/>
          <w:szCs w:val="20"/>
        </w:rPr>
      </w:pPr>
      <w:r w:rsidRPr="0084586F">
        <w:rPr>
          <w:rFonts w:asciiTheme="majorHAnsi" w:hAnsiTheme="majorHAnsi"/>
          <w:color w:val="595959" w:themeColor="text1" w:themeTint="A6"/>
          <w:sz w:val="21"/>
          <w:szCs w:val="20"/>
        </w:rPr>
        <w:t>Desde hace más de un siglo, Michelin ha dedicado su experiencia y capacidad de innovación a mejorar la movilidad de las personas y los bienes en todo el mundo.</w:t>
      </w:r>
    </w:p>
    <w:p w:rsidR="0097174C" w:rsidRPr="0084586F" w:rsidRDefault="0097174C" w:rsidP="008E4314">
      <w:pPr>
        <w:spacing w:after="120"/>
        <w:rPr>
          <w:rFonts w:asciiTheme="majorHAnsi" w:hAnsiTheme="majorHAnsi"/>
          <w:b/>
          <w:color w:val="595959" w:themeColor="text1" w:themeTint="A6"/>
          <w:sz w:val="21"/>
          <w:szCs w:val="20"/>
        </w:rPr>
      </w:pPr>
      <w:r w:rsidRPr="0084586F">
        <w:rPr>
          <w:rFonts w:asciiTheme="majorHAnsi" w:hAnsiTheme="majorHAnsi"/>
          <w:b/>
          <w:color w:val="595959" w:themeColor="text1" w:themeTint="A6"/>
          <w:sz w:val="21"/>
          <w:szCs w:val="20"/>
        </w:rPr>
        <w:t>1889:</w:t>
      </w:r>
      <w:r w:rsidRPr="0084586F">
        <w:rPr>
          <w:rFonts w:asciiTheme="majorHAnsi" w:hAnsiTheme="majorHAnsi"/>
          <w:color w:val="595959" w:themeColor="text1" w:themeTint="A6"/>
          <w:sz w:val="21"/>
          <w:szCs w:val="20"/>
        </w:rPr>
        <w:t xml:space="preserve"> Fundación de “</w:t>
      </w:r>
      <w:r w:rsidRPr="0084586F">
        <w:rPr>
          <w:rFonts w:asciiTheme="majorHAnsi" w:hAnsiTheme="majorHAnsi"/>
          <w:b/>
          <w:color w:val="595959" w:themeColor="text1" w:themeTint="A6"/>
          <w:sz w:val="21"/>
          <w:szCs w:val="20"/>
        </w:rPr>
        <w:t>Michelin et Cie</w:t>
      </w:r>
      <w:r w:rsidRPr="0084586F">
        <w:rPr>
          <w:rFonts w:asciiTheme="majorHAnsi" w:hAnsiTheme="majorHAnsi"/>
          <w:color w:val="595959" w:themeColor="text1" w:themeTint="A6"/>
          <w:sz w:val="21"/>
          <w:szCs w:val="20"/>
        </w:rPr>
        <w:t>”.</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 xml:space="preserve">1891: </w:t>
      </w:r>
      <w:r w:rsidRPr="0084586F">
        <w:rPr>
          <w:rFonts w:asciiTheme="majorHAnsi" w:hAnsiTheme="majorHAnsi"/>
          <w:color w:val="595959" w:themeColor="text1" w:themeTint="A6"/>
          <w:sz w:val="21"/>
          <w:szCs w:val="20"/>
        </w:rPr>
        <w:t>Michelin presenta sus primeras patentes de neumáticos desmontables y reparables.</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1895:</w:t>
      </w:r>
      <w:r w:rsidRPr="0084586F">
        <w:rPr>
          <w:rFonts w:asciiTheme="majorHAnsi" w:hAnsiTheme="majorHAnsi"/>
          <w:color w:val="595959" w:themeColor="text1" w:themeTint="A6"/>
          <w:sz w:val="21"/>
          <w:szCs w:val="20"/>
        </w:rPr>
        <w:t xml:space="preserve"> Michelin hace rodar el primer automóvil sobre neumáticos, el Eclair.</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1898:</w:t>
      </w:r>
      <w:r w:rsidRPr="0084586F">
        <w:rPr>
          <w:rFonts w:asciiTheme="majorHAnsi" w:hAnsiTheme="majorHAnsi"/>
          <w:color w:val="595959" w:themeColor="text1" w:themeTint="A6"/>
          <w:sz w:val="21"/>
          <w:szCs w:val="20"/>
        </w:rPr>
        <w:t xml:space="preserve"> Nace “</w:t>
      </w:r>
      <w:r w:rsidRPr="0084586F">
        <w:rPr>
          <w:rFonts w:asciiTheme="majorHAnsi" w:hAnsiTheme="majorHAnsi"/>
          <w:b/>
          <w:color w:val="595959" w:themeColor="text1" w:themeTint="A6"/>
          <w:sz w:val="21"/>
          <w:szCs w:val="20"/>
        </w:rPr>
        <w:t>Bibendum</w:t>
      </w:r>
      <w:r w:rsidRPr="0084586F">
        <w:rPr>
          <w:rFonts w:asciiTheme="majorHAnsi" w:hAnsiTheme="majorHAnsi"/>
          <w:color w:val="595959" w:themeColor="text1" w:themeTint="A6"/>
          <w:sz w:val="21"/>
          <w:szCs w:val="20"/>
        </w:rPr>
        <w:t>”, el muñeco de Michelin.</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1900:</w:t>
      </w:r>
      <w:r w:rsidRPr="0084586F">
        <w:rPr>
          <w:rFonts w:asciiTheme="majorHAnsi" w:hAnsiTheme="majorHAnsi"/>
          <w:color w:val="595959" w:themeColor="text1" w:themeTint="A6"/>
          <w:sz w:val="21"/>
          <w:szCs w:val="20"/>
        </w:rPr>
        <w:t xml:space="preserve"> Se publica la primera </w:t>
      </w:r>
      <w:r w:rsidRPr="0084586F">
        <w:rPr>
          <w:rFonts w:asciiTheme="majorHAnsi" w:hAnsiTheme="majorHAnsi"/>
          <w:b/>
          <w:color w:val="595959" w:themeColor="text1" w:themeTint="A6"/>
          <w:sz w:val="21"/>
          <w:szCs w:val="20"/>
        </w:rPr>
        <w:t>Guía MICHELIN</w:t>
      </w:r>
      <w:r w:rsidRPr="0084586F">
        <w:rPr>
          <w:rFonts w:asciiTheme="majorHAnsi" w:hAnsiTheme="majorHAnsi"/>
          <w:color w:val="595959" w:themeColor="text1" w:themeTint="A6"/>
          <w:sz w:val="21"/>
          <w:szCs w:val="20"/>
        </w:rPr>
        <w:t>.</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1905:</w:t>
      </w:r>
      <w:r w:rsidRPr="0084586F">
        <w:rPr>
          <w:rFonts w:asciiTheme="majorHAnsi" w:hAnsiTheme="majorHAnsi"/>
          <w:color w:val="595959" w:themeColor="text1" w:themeTint="A6"/>
          <w:sz w:val="21"/>
          <w:szCs w:val="20"/>
        </w:rPr>
        <w:t xml:space="preserve"> Presentación de la “</w:t>
      </w:r>
      <w:r w:rsidRPr="0084586F">
        <w:rPr>
          <w:rFonts w:asciiTheme="majorHAnsi" w:hAnsiTheme="majorHAnsi"/>
          <w:b/>
          <w:color w:val="595959" w:themeColor="text1" w:themeTint="A6"/>
          <w:sz w:val="21"/>
          <w:szCs w:val="20"/>
        </w:rPr>
        <w:t>suela Michelin</w:t>
      </w:r>
      <w:r w:rsidRPr="0084586F">
        <w:rPr>
          <w:rFonts w:asciiTheme="majorHAnsi" w:hAnsiTheme="majorHAnsi"/>
          <w:color w:val="595959" w:themeColor="text1" w:themeTint="A6"/>
          <w:sz w:val="21"/>
          <w:szCs w:val="20"/>
        </w:rPr>
        <w:t>”, con remaches, para mejorar la adherencia</w:t>
      </w:r>
      <w:r w:rsidRPr="0084586F">
        <w:rPr>
          <w:rFonts w:asciiTheme="majorHAnsi" w:hAnsiTheme="majorHAnsi"/>
          <w:color w:val="595959" w:themeColor="text1" w:themeTint="A6"/>
          <w:sz w:val="21"/>
          <w:szCs w:val="20"/>
        </w:rPr>
        <w:br/>
        <w:t xml:space="preserve">          </w:t>
      </w:r>
      <w:r w:rsidR="00A46540" w:rsidRPr="0084586F">
        <w:rPr>
          <w:rFonts w:asciiTheme="majorHAnsi" w:hAnsiTheme="majorHAnsi"/>
          <w:color w:val="595959" w:themeColor="text1" w:themeTint="A6"/>
          <w:sz w:val="21"/>
          <w:szCs w:val="20"/>
        </w:rPr>
        <w:t xml:space="preserve"> </w:t>
      </w:r>
      <w:r w:rsidRPr="0084586F">
        <w:rPr>
          <w:rFonts w:asciiTheme="majorHAnsi" w:hAnsiTheme="majorHAnsi"/>
          <w:color w:val="595959" w:themeColor="text1" w:themeTint="A6"/>
          <w:sz w:val="21"/>
          <w:szCs w:val="20"/>
        </w:rPr>
        <w:t>y la resistencia del neumático.</w:t>
      </w:r>
    </w:p>
    <w:p w:rsidR="0097174C" w:rsidRPr="0084586F" w:rsidRDefault="0097174C" w:rsidP="008E4314">
      <w:pPr>
        <w:spacing w:after="120"/>
        <w:outlineLvl w:val="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1910:</w:t>
      </w:r>
      <w:r w:rsidRPr="0084586F">
        <w:rPr>
          <w:rFonts w:asciiTheme="majorHAnsi" w:hAnsiTheme="majorHAnsi"/>
          <w:color w:val="595959" w:themeColor="text1" w:themeTint="A6"/>
          <w:sz w:val="21"/>
          <w:szCs w:val="20"/>
        </w:rPr>
        <w:t xml:space="preserve"> Edición del primer </w:t>
      </w:r>
      <w:r w:rsidRPr="0084586F">
        <w:rPr>
          <w:rFonts w:asciiTheme="majorHAnsi" w:hAnsiTheme="majorHAnsi"/>
          <w:b/>
          <w:color w:val="595959" w:themeColor="text1" w:themeTint="A6"/>
          <w:sz w:val="21"/>
          <w:szCs w:val="20"/>
        </w:rPr>
        <w:t>mapa de carreteras</w:t>
      </w:r>
      <w:r w:rsidRPr="0084586F">
        <w:rPr>
          <w:rFonts w:asciiTheme="majorHAnsi" w:hAnsiTheme="majorHAnsi"/>
          <w:color w:val="595959" w:themeColor="text1" w:themeTint="A6"/>
          <w:sz w:val="21"/>
          <w:szCs w:val="20"/>
        </w:rPr>
        <w:t xml:space="preserve"> de Michelin a escala 1/200.000.</w:t>
      </w:r>
    </w:p>
    <w:p w:rsidR="0097174C" w:rsidRPr="0084586F" w:rsidRDefault="0097174C" w:rsidP="008E4314">
      <w:pPr>
        <w:spacing w:after="120"/>
        <w:outlineLvl w:val="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1913:</w:t>
      </w:r>
      <w:r w:rsidRPr="0084586F">
        <w:rPr>
          <w:rFonts w:asciiTheme="majorHAnsi" w:hAnsiTheme="majorHAnsi"/>
          <w:color w:val="595959" w:themeColor="text1" w:themeTint="A6"/>
          <w:sz w:val="21"/>
          <w:szCs w:val="20"/>
        </w:rPr>
        <w:t xml:space="preserve"> Michelin inventa </w:t>
      </w:r>
      <w:r w:rsidRPr="0084586F">
        <w:rPr>
          <w:rFonts w:asciiTheme="majorHAnsi" w:hAnsiTheme="majorHAnsi"/>
          <w:b/>
          <w:color w:val="595959" w:themeColor="text1" w:themeTint="A6"/>
          <w:sz w:val="21"/>
          <w:szCs w:val="20"/>
        </w:rPr>
        <w:t>la rueda de acero desmontable</w:t>
      </w:r>
      <w:r w:rsidRPr="0084586F">
        <w:rPr>
          <w:rFonts w:asciiTheme="majorHAnsi" w:hAnsiTheme="majorHAnsi"/>
          <w:color w:val="595959" w:themeColor="text1" w:themeTint="A6"/>
          <w:sz w:val="21"/>
          <w:szCs w:val="20"/>
        </w:rPr>
        <w:t>.</w:t>
      </w:r>
    </w:p>
    <w:p w:rsidR="0097174C" w:rsidRPr="0084586F" w:rsidRDefault="0097174C" w:rsidP="008E4314">
      <w:pPr>
        <w:spacing w:after="120"/>
        <w:outlineLvl w:val="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1923:</w:t>
      </w:r>
      <w:r w:rsidRPr="0084586F">
        <w:rPr>
          <w:rFonts w:asciiTheme="majorHAnsi" w:hAnsiTheme="majorHAnsi"/>
          <w:color w:val="595959" w:themeColor="text1" w:themeTint="A6"/>
          <w:sz w:val="21"/>
          <w:szCs w:val="20"/>
        </w:rPr>
        <w:t xml:space="preserve"> Primer </w:t>
      </w:r>
      <w:r w:rsidRPr="0084586F">
        <w:rPr>
          <w:rFonts w:asciiTheme="majorHAnsi" w:hAnsiTheme="majorHAnsi"/>
          <w:b/>
          <w:color w:val="595959" w:themeColor="text1" w:themeTint="A6"/>
          <w:sz w:val="21"/>
          <w:szCs w:val="20"/>
        </w:rPr>
        <w:t>neumático de turismo de baja presión</w:t>
      </w:r>
      <w:r w:rsidRPr="0084586F">
        <w:rPr>
          <w:rFonts w:asciiTheme="majorHAnsi" w:hAnsiTheme="majorHAnsi"/>
          <w:color w:val="595959" w:themeColor="text1" w:themeTint="A6"/>
          <w:sz w:val="21"/>
          <w:szCs w:val="20"/>
        </w:rPr>
        <w:t xml:space="preserve"> (2,5 bar).</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1926:</w:t>
      </w:r>
      <w:r w:rsidRPr="0084586F">
        <w:rPr>
          <w:rFonts w:asciiTheme="majorHAnsi" w:hAnsiTheme="majorHAnsi"/>
          <w:color w:val="595959" w:themeColor="text1" w:themeTint="A6"/>
          <w:sz w:val="21"/>
          <w:szCs w:val="20"/>
        </w:rPr>
        <w:t xml:space="preserve"> Michelin crea su primera </w:t>
      </w:r>
      <w:r w:rsidRPr="0084586F">
        <w:rPr>
          <w:rFonts w:asciiTheme="majorHAnsi" w:hAnsiTheme="majorHAnsi"/>
          <w:b/>
          <w:color w:val="595959" w:themeColor="text1" w:themeTint="A6"/>
          <w:sz w:val="21"/>
          <w:szCs w:val="20"/>
        </w:rPr>
        <w:t>Guía Verde turística</w:t>
      </w:r>
      <w:r w:rsidRPr="0084586F">
        <w:rPr>
          <w:rFonts w:asciiTheme="majorHAnsi" w:hAnsiTheme="majorHAnsi"/>
          <w:color w:val="595959" w:themeColor="text1" w:themeTint="A6"/>
          <w:sz w:val="21"/>
          <w:szCs w:val="20"/>
        </w:rPr>
        <w:t>.</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1930:</w:t>
      </w:r>
      <w:r w:rsidRPr="0084586F">
        <w:rPr>
          <w:rFonts w:asciiTheme="majorHAnsi" w:hAnsiTheme="majorHAnsi"/>
          <w:color w:val="595959" w:themeColor="text1" w:themeTint="A6"/>
          <w:sz w:val="21"/>
          <w:szCs w:val="20"/>
        </w:rPr>
        <w:t xml:space="preserve"> Michelin presenta la patente del </w:t>
      </w:r>
      <w:r w:rsidRPr="0084586F">
        <w:rPr>
          <w:rFonts w:asciiTheme="majorHAnsi" w:hAnsiTheme="majorHAnsi"/>
          <w:b/>
          <w:color w:val="595959" w:themeColor="text1" w:themeTint="A6"/>
          <w:sz w:val="21"/>
          <w:szCs w:val="20"/>
        </w:rPr>
        <w:t>neumático con cámara de aire incorporada</w:t>
      </w:r>
      <w:r w:rsidRPr="0084586F">
        <w:rPr>
          <w:rFonts w:asciiTheme="majorHAnsi" w:hAnsiTheme="majorHAnsi"/>
          <w:color w:val="595959" w:themeColor="text1" w:themeTint="A6"/>
          <w:sz w:val="21"/>
          <w:szCs w:val="20"/>
        </w:rPr>
        <w:t>.</w:t>
      </w:r>
    </w:p>
    <w:p w:rsidR="0097174C" w:rsidRPr="0084586F" w:rsidRDefault="0097174C" w:rsidP="008E4314">
      <w:pPr>
        <w:spacing w:after="120"/>
        <w:rPr>
          <w:rFonts w:asciiTheme="majorHAnsi" w:hAnsiTheme="majorHAnsi"/>
          <w:b/>
          <w:color w:val="595959" w:themeColor="text1" w:themeTint="A6"/>
          <w:sz w:val="21"/>
          <w:szCs w:val="20"/>
        </w:rPr>
      </w:pPr>
      <w:r w:rsidRPr="0084586F">
        <w:rPr>
          <w:rFonts w:asciiTheme="majorHAnsi" w:hAnsiTheme="majorHAnsi"/>
          <w:b/>
          <w:color w:val="595959" w:themeColor="text1" w:themeTint="A6"/>
          <w:sz w:val="21"/>
          <w:szCs w:val="20"/>
        </w:rPr>
        <w:t>1938:</w:t>
      </w:r>
      <w:r w:rsidRPr="0084586F">
        <w:rPr>
          <w:rFonts w:asciiTheme="majorHAnsi" w:hAnsiTheme="majorHAnsi"/>
          <w:color w:val="595959" w:themeColor="text1" w:themeTint="A6"/>
          <w:sz w:val="21"/>
          <w:szCs w:val="20"/>
        </w:rPr>
        <w:t xml:space="preserve"> Michelin comercializa </w:t>
      </w:r>
      <w:r w:rsidRPr="0084586F">
        <w:rPr>
          <w:rFonts w:asciiTheme="majorHAnsi" w:hAnsiTheme="majorHAnsi"/>
          <w:b/>
          <w:color w:val="595959" w:themeColor="text1" w:themeTint="A6"/>
          <w:sz w:val="21"/>
          <w:szCs w:val="20"/>
        </w:rPr>
        <w:t>el Metalic, el primer neumá</w:t>
      </w:r>
      <w:r w:rsidR="00A46540" w:rsidRPr="0084586F">
        <w:rPr>
          <w:rFonts w:asciiTheme="majorHAnsi" w:hAnsiTheme="majorHAnsi"/>
          <w:b/>
          <w:color w:val="595959" w:themeColor="text1" w:themeTint="A6"/>
          <w:sz w:val="21"/>
          <w:szCs w:val="20"/>
        </w:rPr>
        <w:t xml:space="preserve">tico con carcasa de acero para </w:t>
      </w:r>
      <w:r w:rsidRPr="0084586F">
        <w:rPr>
          <w:rFonts w:asciiTheme="majorHAnsi" w:hAnsiTheme="majorHAnsi"/>
          <w:b/>
          <w:color w:val="595959" w:themeColor="text1" w:themeTint="A6"/>
          <w:sz w:val="21"/>
          <w:szCs w:val="20"/>
        </w:rPr>
        <w:t>camiones.</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1946:</w:t>
      </w:r>
      <w:r w:rsidRPr="0084586F">
        <w:rPr>
          <w:rFonts w:asciiTheme="majorHAnsi" w:hAnsiTheme="majorHAnsi"/>
          <w:color w:val="595959" w:themeColor="text1" w:themeTint="A6"/>
          <w:sz w:val="21"/>
          <w:szCs w:val="20"/>
        </w:rPr>
        <w:t xml:space="preserve"> Michelin </w:t>
      </w:r>
      <w:r w:rsidRPr="0084586F">
        <w:rPr>
          <w:rFonts w:asciiTheme="majorHAnsi" w:hAnsiTheme="majorHAnsi"/>
          <w:b/>
          <w:color w:val="595959" w:themeColor="text1" w:themeTint="A6"/>
          <w:sz w:val="21"/>
          <w:szCs w:val="20"/>
        </w:rPr>
        <w:t>inventa el neumático radial</w:t>
      </w:r>
      <w:r w:rsidRPr="0084586F">
        <w:rPr>
          <w:rFonts w:asciiTheme="majorHAnsi" w:hAnsiTheme="majorHAnsi"/>
          <w:color w:val="595959" w:themeColor="text1" w:themeTint="A6"/>
          <w:sz w:val="21"/>
          <w:szCs w:val="20"/>
        </w:rPr>
        <w:t>.</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1959:</w:t>
      </w:r>
      <w:r w:rsidRPr="0084586F">
        <w:rPr>
          <w:rFonts w:asciiTheme="majorHAnsi" w:hAnsiTheme="majorHAnsi"/>
          <w:color w:val="595959" w:themeColor="text1" w:themeTint="A6"/>
          <w:sz w:val="21"/>
          <w:szCs w:val="20"/>
        </w:rPr>
        <w:t xml:space="preserve"> Michelin lanza el primer neumático radial para ingeniería civil.</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1979:</w:t>
      </w:r>
      <w:r w:rsidRPr="0084586F">
        <w:rPr>
          <w:rFonts w:asciiTheme="majorHAnsi" w:hAnsiTheme="majorHAnsi"/>
          <w:color w:val="595959" w:themeColor="text1" w:themeTint="A6"/>
          <w:sz w:val="21"/>
          <w:szCs w:val="20"/>
        </w:rPr>
        <w:t xml:space="preserve"> El neumático radial de Michelin gana el campeonato del mundo de Fórmula 1.</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1981:</w:t>
      </w:r>
      <w:r w:rsidRPr="0084586F">
        <w:rPr>
          <w:rFonts w:asciiTheme="majorHAnsi" w:hAnsiTheme="majorHAnsi"/>
          <w:color w:val="595959" w:themeColor="text1" w:themeTint="A6"/>
          <w:sz w:val="21"/>
          <w:szCs w:val="20"/>
        </w:rPr>
        <w:t xml:space="preserve"> Michelin Air X es el primer neumático radial para avión.</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1989:</w:t>
      </w:r>
      <w:r w:rsidRPr="0084586F">
        <w:rPr>
          <w:rFonts w:asciiTheme="majorHAnsi" w:hAnsiTheme="majorHAnsi"/>
          <w:color w:val="595959" w:themeColor="text1" w:themeTint="A6"/>
          <w:sz w:val="21"/>
          <w:szCs w:val="20"/>
        </w:rPr>
        <w:t xml:space="preserve"> 3615 Michelin, servicio telemático de cálculo de itinerarios a través del servicio </w:t>
      </w:r>
      <w:r w:rsidRPr="0084586F">
        <w:rPr>
          <w:rFonts w:asciiTheme="majorHAnsi" w:hAnsiTheme="majorHAnsi"/>
          <w:color w:val="595959" w:themeColor="text1" w:themeTint="A6"/>
          <w:sz w:val="21"/>
          <w:szCs w:val="20"/>
        </w:rPr>
        <w:br/>
        <w:t xml:space="preserve">          </w:t>
      </w:r>
      <w:r w:rsidR="00A46540" w:rsidRPr="0084586F">
        <w:rPr>
          <w:rFonts w:asciiTheme="majorHAnsi" w:hAnsiTheme="majorHAnsi"/>
          <w:color w:val="595959" w:themeColor="text1" w:themeTint="A6"/>
          <w:sz w:val="21"/>
          <w:szCs w:val="20"/>
        </w:rPr>
        <w:t xml:space="preserve"> </w:t>
      </w:r>
      <w:r w:rsidRPr="0084586F">
        <w:rPr>
          <w:rFonts w:asciiTheme="majorHAnsi" w:hAnsiTheme="majorHAnsi"/>
          <w:color w:val="595959" w:themeColor="text1" w:themeTint="A6"/>
          <w:sz w:val="21"/>
          <w:szCs w:val="20"/>
        </w:rPr>
        <w:t>francés Minitel.</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1992:</w:t>
      </w:r>
      <w:r w:rsidRPr="0084586F">
        <w:rPr>
          <w:rFonts w:asciiTheme="majorHAnsi" w:hAnsiTheme="majorHAnsi"/>
          <w:color w:val="595959" w:themeColor="text1" w:themeTint="A6"/>
          <w:sz w:val="21"/>
          <w:szCs w:val="20"/>
        </w:rPr>
        <w:t xml:space="preserve"> Lanzamiento del primer neumático de baja resistencia a l</w:t>
      </w:r>
      <w:r w:rsidR="00A46540" w:rsidRPr="0084586F">
        <w:rPr>
          <w:rFonts w:asciiTheme="majorHAnsi" w:hAnsiTheme="majorHAnsi"/>
          <w:color w:val="595959" w:themeColor="text1" w:themeTint="A6"/>
          <w:sz w:val="21"/>
          <w:szCs w:val="20"/>
        </w:rPr>
        <w:t xml:space="preserve">a rodadura MICHELIN </w:t>
      </w:r>
      <w:r w:rsidRPr="0084586F">
        <w:rPr>
          <w:rFonts w:asciiTheme="majorHAnsi" w:hAnsiTheme="majorHAnsi"/>
          <w:color w:val="595959" w:themeColor="text1" w:themeTint="A6"/>
          <w:sz w:val="21"/>
          <w:szCs w:val="20"/>
        </w:rPr>
        <w:t>Energy™.</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1993:</w:t>
      </w:r>
      <w:r w:rsidRPr="0084586F">
        <w:rPr>
          <w:rFonts w:asciiTheme="majorHAnsi" w:hAnsiTheme="majorHAnsi"/>
          <w:color w:val="595959" w:themeColor="text1" w:themeTint="A6"/>
          <w:sz w:val="21"/>
          <w:szCs w:val="20"/>
        </w:rPr>
        <w:t xml:space="preserve"> Michelin inventa un nuevo proceso de fabricación de neumáticos: el C3M.</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1995:</w:t>
      </w:r>
      <w:r w:rsidRPr="0084586F">
        <w:rPr>
          <w:rFonts w:asciiTheme="majorHAnsi" w:hAnsiTheme="majorHAnsi"/>
          <w:color w:val="595959" w:themeColor="text1" w:themeTint="A6"/>
          <w:sz w:val="21"/>
          <w:szCs w:val="20"/>
        </w:rPr>
        <w:t xml:space="preserve"> El transbordador espacial estadounidense aterriza con neumáticos Michelin.</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1996:</w:t>
      </w:r>
      <w:r w:rsidRPr="0084586F">
        <w:rPr>
          <w:rFonts w:asciiTheme="majorHAnsi" w:hAnsiTheme="majorHAnsi"/>
          <w:color w:val="595959" w:themeColor="text1" w:themeTint="A6"/>
          <w:sz w:val="21"/>
          <w:szCs w:val="20"/>
        </w:rPr>
        <w:t xml:space="preserve"> Michelin inventa el neumático de enganche vertical: PAX System.</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 xml:space="preserve">1998: </w:t>
      </w:r>
      <w:r w:rsidRPr="0084586F">
        <w:rPr>
          <w:rFonts w:asciiTheme="majorHAnsi" w:hAnsiTheme="majorHAnsi"/>
          <w:color w:val="595959" w:themeColor="text1" w:themeTint="A6"/>
          <w:sz w:val="21"/>
          <w:szCs w:val="20"/>
        </w:rPr>
        <w:t xml:space="preserve">Primera edición del Michelin Challenge Bibendum, primer evento mundial para </w:t>
      </w:r>
      <w:r w:rsidRPr="0084586F">
        <w:rPr>
          <w:rFonts w:asciiTheme="majorHAnsi" w:hAnsiTheme="majorHAnsi"/>
          <w:color w:val="595959" w:themeColor="text1" w:themeTint="A6"/>
          <w:sz w:val="21"/>
          <w:szCs w:val="20"/>
        </w:rPr>
        <w:br/>
        <w:t xml:space="preserve">          </w:t>
      </w:r>
      <w:r w:rsidR="00A46540" w:rsidRPr="0084586F">
        <w:rPr>
          <w:rFonts w:asciiTheme="majorHAnsi" w:hAnsiTheme="majorHAnsi"/>
          <w:color w:val="595959" w:themeColor="text1" w:themeTint="A6"/>
          <w:sz w:val="21"/>
          <w:szCs w:val="20"/>
        </w:rPr>
        <w:t xml:space="preserve"> </w:t>
      </w:r>
      <w:r w:rsidRPr="0084586F">
        <w:rPr>
          <w:rFonts w:asciiTheme="majorHAnsi" w:hAnsiTheme="majorHAnsi"/>
          <w:color w:val="595959" w:themeColor="text1" w:themeTint="A6"/>
          <w:sz w:val="21"/>
          <w:szCs w:val="20"/>
        </w:rPr>
        <w:t>vehículos ecológicos.</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 xml:space="preserve">1998: </w:t>
      </w:r>
      <w:r w:rsidRPr="0084586F">
        <w:rPr>
          <w:rFonts w:asciiTheme="majorHAnsi" w:hAnsiTheme="majorHAnsi"/>
          <w:color w:val="595959" w:themeColor="text1" w:themeTint="A6"/>
          <w:sz w:val="21"/>
          <w:szCs w:val="20"/>
        </w:rPr>
        <w:t>Centenario de Bibendum, el muñeco de Michelin.</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2000:</w:t>
      </w:r>
      <w:r w:rsidRPr="0084586F">
        <w:rPr>
          <w:rFonts w:asciiTheme="majorHAnsi" w:hAnsiTheme="majorHAnsi"/>
          <w:color w:val="595959" w:themeColor="text1" w:themeTint="A6"/>
          <w:sz w:val="21"/>
          <w:szCs w:val="20"/>
        </w:rPr>
        <w:t xml:space="preserve"> Bibendum, elegido mejor logo de todos los tiempos por un jurado internacional.</w:t>
      </w:r>
    </w:p>
    <w:p w:rsidR="008E4314" w:rsidRPr="0084586F" w:rsidRDefault="008E4314" w:rsidP="008E4314">
      <w:pPr>
        <w:spacing w:after="120"/>
        <w:rPr>
          <w:rFonts w:asciiTheme="majorHAnsi" w:hAnsiTheme="majorHAnsi"/>
          <w:b/>
          <w:color w:val="595959" w:themeColor="text1" w:themeTint="A6"/>
          <w:sz w:val="21"/>
          <w:szCs w:val="20"/>
        </w:rPr>
      </w:pPr>
    </w:p>
    <w:p w:rsidR="006D0C44" w:rsidRPr="0084586F" w:rsidRDefault="006D0C44" w:rsidP="008E4314">
      <w:pPr>
        <w:spacing w:after="120"/>
        <w:rPr>
          <w:rFonts w:asciiTheme="majorHAnsi" w:hAnsiTheme="majorHAnsi"/>
          <w:b/>
          <w:color w:val="595959" w:themeColor="text1" w:themeTint="A6"/>
          <w:sz w:val="21"/>
          <w:szCs w:val="20"/>
        </w:rPr>
      </w:pPr>
    </w:p>
    <w:p w:rsidR="0084586F" w:rsidRDefault="0084586F" w:rsidP="008E4314">
      <w:pPr>
        <w:spacing w:after="120"/>
        <w:rPr>
          <w:rFonts w:asciiTheme="majorHAnsi" w:hAnsiTheme="majorHAnsi"/>
          <w:b/>
          <w:color w:val="595959" w:themeColor="text1" w:themeTint="A6"/>
          <w:sz w:val="21"/>
          <w:szCs w:val="20"/>
        </w:rPr>
      </w:pPr>
    </w:p>
    <w:p w:rsidR="00F55F14"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2001:</w:t>
      </w:r>
      <w:r w:rsidRPr="0084586F">
        <w:rPr>
          <w:rFonts w:asciiTheme="majorHAnsi" w:hAnsiTheme="majorHAnsi"/>
          <w:color w:val="595959" w:themeColor="text1" w:themeTint="A6"/>
          <w:sz w:val="21"/>
          <w:szCs w:val="20"/>
        </w:rPr>
        <w:t xml:space="preserve"> Michelin comercializa el neumático más grande del mundo para ingeniería civil.</w:t>
      </w:r>
    </w:p>
    <w:p w:rsidR="0097174C" w:rsidRPr="0084586F" w:rsidRDefault="00F55F14"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 xml:space="preserve">2001: </w:t>
      </w:r>
      <w:r w:rsidRPr="0084586F">
        <w:rPr>
          <w:rFonts w:asciiTheme="majorHAnsi" w:hAnsiTheme="majorHAnsi"/>
          <w:color w:val="595959" w:themeColor="text1" w:themeTint="A6"/>
          <w:sz w:val="21"/>
          <w:szCs w:val="20"/>
        </w:rPr>
        <w:t>Michelin</w:t>
      </w:r>
      <w:r w:rsidRPr="0084586F">
        <w:rPr>
          <w:rFonts w:asciiTheme="majorHAnsi" w:hAnsiTheme="majorHAnsi"/>
          <w:b/>
          <w:color w:val="595959" w:themeColor="text1" w:themeTint="A6"/>
          <w:sz w:val="21"/>
          <w:szCs w:val="20"/>
        </w:rPr>
        <w:t xml:space="preserve"> </w:t>
      </w:r>
      <w:r w:rsidRPr="0084586F">
        <w:rPr>
          <w:rFonts w:asciiTheme="majorHAnsi" w:hAnsiTheme="majorHAnsi"/>
          <w:color w:val="595959" w:themeColor="text1" w:themeTint="A6"/>
          <w:sz w:val="21"/>
          <w:szCs w:val="20"/>
        </w:rPr>
        <w:t>lanza</w:t>
      </w:r>
      <w:r w:rsidRPr="0084586F">
        <w:rPr>
          <w:rFonts w:asciiTheme="majorHAnsi" w:hAnsiTheme="majorHAnsi"/>
          <w:b/>
          <w:color w:val="595959" w:themeColor="text1" w:themeTint="A6"/>
          <w:sz w:val="21"/>
          <w:szCs w:val="20"/>
        </w:rPr>
        <w:t xml:space="preserve"> Michelin Fleet solutions </w:t>
      </w:r>
      <w:r w:rsidRPr="0084586F">
        <w:rPr>
          <w:rFonts w:asciiTheme="majorHAnsi" w:hAnsiTheme="majorHAnsi"/>
          <w:color w:val="595959" w:themeColor="text1" w:themeTint="A6"/>
          <w:sz w:val="21"/>
          <w:szCs w:val="20"/>
        </w:rPr>
        <w:t>para flotas de camiones</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2003:</w:t>
      </w:r>
      <w:r w:rsidRPr="0084586F">
        <w:rPr>
          <w:rFonts w:asciiTheme="majorHAnsi" w:hAnsiTheme="majorHAnsi"/>
          <w:color w:val="595959" w:themeColor="text1" w:themeTint="A6"/>
          <w:sz w:val="21"/>
          <w:szCs w:val="20"/>
        </w:rPr>
        <w:t xml:space="preserve"> Lanzamiento de la gama de accesorios para automoción de Michelin.</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2004:</w:t>
      </w:r>
      <w:r w:rsidRPr="0084586F">
        <w:rPr>
          <w:rFonts w:asciiTheme="majorHAnsi" w:hAnsiTheme="majorHAnsi"/>
          <w:color w:val="595959" w:themeColor="text1" w:themeTint="A6"/>
          <w:sz w:val="21"/>
          <w:szCs w:val="20"/>
        </w:rPr>
        <w:t xml:space="preserve"> “</w:t>
      </w:r>
      <w:r w:rsidRPr="0084586F">
        <w:rPr>
          <w:rFonts w:asciiTheme="majorHAnsi" w:hAnsiTheme="majorHAnsi"/>
          <w:b/>
          <w:color w:val="595959" w:themeColor="text1" w:themeTint="A6"/>
          <w:sz w:val="21"/>
          <w:szCs w:val="20"/>
        </w:rPr>
        <w:t>Michelin, la mejor forma de avanzar</w:t>
      </w:r>
      <w:r w:rsidRPr="0084586F">
        <w:rPr>
          <w:rFonts w:asciiTheme="majorHAnsi" w:hAnsiTheme="majorHAnsi"/>
          <w:color w:val="595959" w:themeColor="text1" w:themeTint="A6"/>
          <w:sz w:val="21"/>
          <w:szCs w:val="20"/>
        </w:rPr>
        <w:t xml:space="preserve">”, la nueva firma institucional del Grupo. </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2004:</w:t>
      </w:r>
      <w:r w:rsidRPr="0084586F">
        <w:rPr>
          <w:rFonts w:asciiTheme="majorHAnsi" w:hAnsiTheme="majorHAnsi"/>
          <w:color w:val="595959" w:themeColor="text1" w:themeTint="A6"/>
          <w:sz w:val="21"/>
          <w:szCs w:val="20"/>
        </w:rPr>
        <w:t xml:space="preserve"> Se comercializa el MICHELIN XeoBib, el primer neumático agrícola a baja presión </w:t>
      </w:r>
      <w:r w:rsidRPr="0084586F">
        <w:rPr>
          <w:rFonts w:asciiTheme="majorHAnsi" w:hAnsiTheme="majorHAnsi"/>
          <w:color w:val="595959" w:themeColor="text1" w:themeTint="A6"/>
          <w:sz w:val="21"/>
          <w:szCs w:val="20"/>
        </w:rPr>
        <w:br/>
        <w:t xml:space="preserve">          </w:t>
      </w:r>
      <w:r w:rsidR="00A46540" w:rsidRPr="0084586F">
        <w:rPr>
          <w:rFonts w:asciiTheme="majorHAnsi" w:hAnsiTheme="majorHAnsi"/>
          <w:color w:val="595959" w:themeColor="text1" w:themeTint="A6"/>
          <w:sz w:val="21"/>
          <w:szCs w:val="20"/>
        </w:rPr>
        <w:t xml:space="preserve"> </w:t>
      </w:r>
      <w:r w:rsidRPr="0084586F">
        <w:rPr>
          <w:rFonts w:asciiTheme="majorHAnsi" w:hAnsiTheme="majorHAnsi"/>
          <w:color w:val="595959" w:themeColor="text1" w:themeTint="A6"/>
          <w:sz w:val="21"/>
          <w:szCs w:val="20"/>
        </w:rPr>
        <w:t>constante.</w:t>
      </w:r>
    </w:p>
    <w:p w:rsidR="0097174C" w:rsidRPr="0084586F" w:rsidRDefault="0097174C" w:rsidP="008E4314">
      <w:pPr>
        <w:spacing w:after="120"/>
        <w:rPr>
          <w:rFonts w:asciiTheme="majorHAnsi" w:hAnsiTheme="majorHAnsi"/>
          <w:b/>
          <w:color w:val="595959" w:themeColor="text1" w:themeTint="A6"/>
          <w:sz w:val="21"/>
          <w:szCs w:val="20"/>
        </w:rPr>
      </w:pPr>
      <w:r w:rsidRPr="0084586F">
        <w:rPr>
          <w:rFonts w:asciiTheme="majorHAnsi" w:hAnsiTheme="majorHAnsi"/>
          <w:b/>
          <w:color w:val="595959" w:themeColor="text1" w:themeTint="A6"/>
          <w:sz w:val="21"/>
          <w:szCs w:val="20"/>
        </w:rPr>
        <w:t xml:space="preserve">2005: </w:t>
      </w:r>
      <w:r w:rsidRPr="0084586F">
        <w:rPr>
          <w:rFonts w:asciiTheme="majorHAnsi" w:hAnsiTheme="majorHAnsi"/>
          <w:color w:val="595959" w:themeColor="text1" w:themeTint="A6"/>
          <w:sz w:val="21"/>
          <w:szCs w:val="20"/>
        </w:rPr>
        <w:t xml:space="preserve">Michelin suministra neumáticos para el nuevo avión Airbus A-380. </w:t>
      </w:r>
      <w:r w:rsidRPr="0084586F">
        <w:rPr>
          <w:rFonts w:asciiTheme="majorHAnsi" w:hAnsiTheme="majorHAnsi"/>
          <w:b/>
          <w:color w:val="595959" w:themeColor="text1" w:themeTint="A6"/>
          <w:sz w:val="21"/>
          <w:szCs w:val="20"/>
        </w:rPr>
        <w:t>Lanzamiento del</w:t>
      </w:r>
      <w:r w:rsidRPr="0084586F">
        <w:rPr>
          <w:rFonts w:asciiTheme="majorHAnsi" w:hAnsiTheme="majorHAnsi"/>
          <w:b/>
          <w:color w:val="595959" w:themeColor="text1" w:themeTint="A6"/>
          <w:sz w:val="21"/>
          <w:szCs w:val="20"/>
        </w:rPr>
        <w:br/>
        <w:t xml:space="preserve">          </w:t>
      </w:r>
      <w:r w:rsidR="004E6BB5" w:rsidRPr="0084586F">
        <w:rPr>
          <w:rFonts w:asciiTheme="majorHAnsi" w:hAnsiTheme="majorHAnsi"/>
          <w:b/>
          <w:color w:val="595959" w:themeColor="text1" w:themeTint="A6"/>
          <w:sz w:val="21"/>
          <w:szCs w:val="20"/>
        </w:rPr>
        <w:t xml:space="preserve"> </w:t>
      </w:r>
      <w:r w:rsidRPr="0084586F">
        <w:rPr>
          <w:rFonts w:asciiTheme="majorHAnsi" w:hAnsiTheme="majorHAnsi"/>
          <w:b/>
          <w:color w:val="595959" w:themeColor="text1" w:themeTint="A6"/>
          <w:sz w:val="21"/>
          <w:szCs w:val="20"/>
        </w:rPr>
        <w:t>neumático de moto MICHELIN Power Race, el primer neumá</w:t>
      </w:r>
      <w:r w:rsidR="004E6BB5" w:rsidRPr="0084586F">
        <w:rPr>
          <w:rFonts w:asciiTheme="majorHAnsi" w:hAnsiTheme="majorHAnsi"/>
          <w:b/>
          <w:color w:val="595959" w:themeColor="text1" w:themeTint="A6"/>
          <w:sz w:val="21"/>
          <w:szCs w:val="20"/>
        </w:rPr>
        <w:t xml:space="preserve">tico deportivo </w:t>
      </w:r>
      <w:r w:rsidR="00F55F14" w:rsidRPr="0084586F">
        <w:rPr>
          <w:rFonts w:asciiTheme="majorHAnsi" w:hAnsiTheme="majorHAnsi"/>
          <w:b/>
          <w:color w:val="595959" w:themeColor="text1" w:themeTint="A6"/>
          <w:sz w:val="21"/>
          <w:szCs w:val="20"/>
        </w:rPr>
        <w:t xml:space="preserve">bigoma </w:t>
      </w:r>
      <w:r w:rsidR="004E6BB5" w:rsidRPr="0084586F">
        <w:rPr>
          <w:rFonts w:asciiTheme="majorHAnsi" w:hAnsiTheme="majorHAnsi"/>
          <w:b/>
          <w:color w:val="595959" w:themeColor="text1" w:themeTint="A6"/>
          <w:sz w:val="21"/>
          <w:szCs w:val="20"/>
        </w:rPr>
        <w:t xml:space="preserve">        </w:t>
      </w:r>
      <w:r w:rsidR="004E6BB5" w:rsidRPr="0084586F">
        <w:rPr>
          <w:rFonts w:asciiTheme="majorHAnsi" w:hAnsiTheme="majorHAnsi"/>
          <w:b/>
          <w:color w:val="595959" w:themeColor="text1" w:themeTint="A6"/>
          <w:sz w:val="21"/>
          <w:szCs w:val="20"/>
        </w:rPr>
        <w:br/>
        <w:t xml:space="preserve">           </w:t>
      </w:r>
      <w:r w:rsidRPr="0084586F">
        <w:rPr>
          <w:rFonts w:asciiTheme="majorHAnsi" w:hAnsiTheme="majorHAnsi"/>
          <w:b/>
          <w:color w:val="595959" w:themeColor="text1" w:themeTint="A6"/>
          <w:sz w:val="21"/>
          <w:szCs w:val="20"/>
        </w:rPr>
        <w:t xml:space="preserve">homologado para carretera. </w:t>
      </w:r>
    </w:p>
    <w:p w:rsidR="0097174C" w:rsidRPr="0084586F" w:rsidRDefault="0097174C" w:rsidP="008E4314">
      <w:pPr>
        <w:spacing w:after="120"/>
        <w:rPr>
          <w:rFonts w:asciiTheme="majorHAnsi" w:hAnsiTheme="majorHAnsi"/>
          <w:i/>
          <w:color w:val="595959" w:themeColor="text1" w:themeTint="A6"/>
          <w:sz w:val="21"/>
          <w:szCs w:val="20"/>
        </w:rPr>
      </w:pPr>
      <w:r w:rsidRPr="0084586F">
        <w:rPr>
          <w:rFonts w:asciiTheme="majorHAnsi" w:hAnsiTheme="majorHAnsi"/>
          <w:b/>
          <w:color w:val="595959" w:themeColor="text1" w:themeTint="A6"/>
          <w:sz w:val="21"/>
          <w:szCs w:val="20"/>
        </w:rPr>
        <w:t>2006:</w:t>
      </w:r>
      <w:r w:rsidRPr="0084586F">
        <w:rPr>
          <w:rFonts w:asciiTheme="majorHAnsi" w:hAnsiTheme="majorHAnsi"/>
          <w:color w:val="595959" w:themeColor="text1" w:themeTint="A6"/>
          <w:sz w:val="21"/>
          <w:szCs w:val="20"/>
        </w:rPr>
        <w:t xml:space="preserve"> Michelin revoluciona el sector de neumáticos para camiones con las </w:t>
      </w:r>
      <w:r w:rsidRPr="0084586F">
        <w:rPr>
          <w:rFonts w:asciiTheme="majorHAnsi" w:hAnsiTheme="majorHAnsi"/>
          <w:i/>
          <w:color w:val="595959" w:themeColor="text1" w:themeTint="A6"/>
          <w:sz w:val="21"/>
          <w:szCs w:val="20"/>
        </w:rPr>
        <w:t xml:space="preserve">Michelin </w:t>
      </w:r>
      <w:r w:rsidRPr="0084586F">
        <w:rPr>
          <w:rFonts w:asciiTheme="majorHAnsi" w:hAnsiTheme="majorHAnsi"/>
          <w:i/>
          <w:color w:val="595959" w:themeColor="text1" w:themeTint="A6"/>
          <w:sz w:val="21"/>
          <w:szCs w:val="20"/>
        </w:rPr>
        <w:br/>
        <w:t xml:space="preserve">          </w:t>
      </w:r>
      <w:r w:rsidR="004E6BB5" w:rsidRPr="0084586F">
        <w:rPr>
          <w:rFonts w:asciiTheme="majorHAnsi" w:hAnsiTheme="majorHAnsi"/>
          <w:i/>
          <w:color w:val="595959" w:themeColor="text1" w:themeTint="A6"/>
          <w:sz w:val="21"/>
          <w:szCs w:val="20"/>
        </w:rPr>
        <w:t xml:space="preserve"> </w:t>
      </w:r>
      <w:r w:rsidRPr="0084586F">
        <w:rPr>
          <w:rFonts w:asciiTheme="majorHAnsi" w:hAnsiTheme="majorHAnsi"/>
          <w:i/>
          <w:color w:val="595959" w:themeColor="text1" w:themeTint="A6"/>
          <w:sz w:val="21"/>
          <w:szCs w:val="20"/>
        </w:rPr>
        <w:t>Durable Technologies</w:t>
      </w:r>
      <w:r w:rsidRPr="0084586F">
        <w:rPr>
          <w:rFonts w:asciiTheme="majorHAnsi" w:hAnsiTheme="majorHAnsi"/>
          <w:color w:val="595959" w:themeColor="text1" w:themeTint="A6"/>
          <w:sz w:val="21"/>
          <w:szCs w:val="20"/>
        </w:rPr>
        <w:t>.</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2007:</w:t>
      </w:r>
      <w:r w:rsidRPr="0084586F">
        <w:rPr>
          <w:rFonts w:asciiTheme="majorHAnsi" w:hAnsiTheme="majorHAnsi"/>
          <w:color w:val="595959" w:themeColor="text1" w:themeTint="A6"/>
          <w:sz w:val="21"/>
          <w:szCs w:val="20"/>
        </w:rPr>
        <w:t xml:space="preserve"> Se lanza el nuevo neumático verde MICHELIN Energy™ Saver, que economiza casi</w:t>
      </w:r>
      <w:r w:rsidRPr="0084586F">
        <w:rPr>
          <w:rFonts w:asciiTheme="majorHAnsi" w:hAnsiTheme="majorHAnsi"/>
          <w:color w:val="595959" w:themeColor="text1" w:themeTint="A6"/>
          <w:sz w:val="21"/>
          <w:szCs w:val="20"/>
        </w:rPr>
        <w:br/>
        <w:t xml:space="preserve">          </w:t>
      </w:r>
      <w:r w:rsidR="004E6BB5" w:rsidRPr="0084586F">
        <w:rPr>
          <w:rFonts w:asciiTheme="majorHAnsi" w:hAnsiTheme="majorHAnsi"/>
          <w:color w:val="595959" w:themeColor="text1" w:themeTint="A6"/>
          <w:sz w:val="21"/>
          <w:szCs w:val="20"/>
        </w:rPr>
        <w:t xml:space="preserve"> </w:t>
      </w:r>
      <w:r w:rsidRPr="0084586F">
        <w:rPr>
          <w:rFonts w:asciiTheme="majorHAnsi" w:hAnsiTheme="majorHAnsi"/>
          <w:color w:val="595959" w:themeColor="text1" w:themeTint="A6"/>
          <w:sz w:val="21"/>
          <w:szCs w:val="20"/>
        </w:rPr>
        <w:t>0,2 litros a los 100 km y evita la emisión de cerca de 4 gramos de CO</w:t>
      </w:r>
      <w:r w:rsidRPr="0084586F">
        <w:rPr>
          <w:rFonts w:asciiTheme="majorHAnsi" w:hAnsiTheme="majorHAnsi"/>
          <w:color w:val="595959" w:themeColor="text1" w:themeTint="A6"/>
          <w:sz w:val="21"/>
          <w:szCs w:val="20"/>
          <w:vertAlign w:val="subscript"/>
        </w:rPr>
        <w:t>2</w:t>
      </w:r>
      <w:r w:rsidRPr="0084586F">
        <w:rPr>
          <w:rFonts w:asciiTheme="majorHAnsi" w:hAnsiTheme="majorHAnsi"/>
          <w:color w:val="595959" w:themeColor="text1" w:themeTint="A6"/>
          <w:sz w:val="21"/>
          <w:szCs w:val="20"/>
        </w:rPr>
        <w:t xml:space="preserve"> por cada  </w:t>
      </w:r>
      <w:r w:rsidRPr="0084586F">
        <w:rPr>
          <w:rFonts w:asciiTheme="majorHAnsi" w:hAnsiTheme="majorHAnsi"/>
          <w:color w:val="595959" w:themeColor="text1" w:themeTint="A6"/>
          <w:sz w:val="21"/>
          <w:szCs w:val="20"/>
        </w:rPr>
        <w:br/>
        <w:t xml:space="preserve">          </w:t>
      </w:r>
      <w:r w:rsidR="004E6BB5" w:rsidRPr="0084586F">
        <w:rPr>
          <w:rFonts w:asciiTheme="majorHAnsi" w:hAnsiTheme="majorHAnsi"/>
          <w:color w:val="595959" w:themeColor="text1" w:themeTint="A6"/>
          <w:sz w:val="21"/>
          <w:szCs w:val="20"/>
        </w:rPr>
        <w:t xml:space="preserve"> </w:t>
      </w:r>
      <w:r w:rsidRPr="0084586F">
        <w:rPr>
          <w:rFonts w:asciiTheme="majorHAnsi" w:hAnsiTheme="majorHAnsi"/>
          <w:color w:val="595959" w:themeColor="text1" w:themeTint="A6"/>
          <w:sz w:val="21"/>
          <w:szCs w:val="20"/>
        </w:rPr>
        <w:t>kilómetro recorrido.</w:t>
      </w:r>
    </w:p>
    <w:p w:rsidR="0097174C" w:rsidRPr="0084586F" w:rsidRDefault="0097174C" w:rsidP="008E4314">
      <w:pPr>
        <w:spacing w:after="120"/>
        <w:rPr>
          <w:rFonts w:asciiTheme="majorHAnsi" w:hAnsiTheme="majorHAnsi"/>
          <w:color w:val="595959" w:themeColor="text1" w:themeTint="A6"/>
          <w:sz w:val="21"/>
          <w:szCs w:val="21"/>
        </w:rPr>
      </w:pPr>
      <w:r w:rsidRPr="0084586F">
        <w:rPr>
          <w:rFonts w:asciiTheme="majorHAnsi" w:hAnsiTheme="majorHAnsi"/>
          <w:b/>
          <w:color w:val="595959" w:themeColor="text1" w:themeTint="A6"/>
          <w:sz w:val="21"/>
          <w:szCs w:val="20"/>
        </w:rPr>
        <w:t xml:space="preserve">2008: </w:t>
      </w:r>
      <w:r w:rsidRPr="0084586F">
        <w:rPr>
          <w:rFonts w:asciiTheme="majorHAnsi" w:hAnsiTheme="majorHAnsi"/>
          <w:color w:val="595959" w:themeColor="text1" w:themeTint="A6"/>
          <w:sz w:val="21"/>
          <w:szCs w:val="20"/>
        </w:rPr>
        <w:t xml:space="preserve">Michelin </w:t>
      </w:r>
      <w:r w:rsidR="006A488B" w:rsidRPr="0084586F">
        <w:rPr>
          <w:rFonts w:asciiTheme="majorHAnsi" w:hAnsiTheme="majorHAnsi"/>
          <w:color w:val="595959" w:themeColor="text1" w:themeTint="A6"/>
          <w:sz w:val="21"/>
          <w:szCs w:val="20"/>
        </w:rPr>
        <w:t>presenta</w:t>
      </w:r>
      <w:r w:rsidRPr="0084586F">
        <w:rPr>
          <w:rFonts w:asciiTheme="majorHAnsi" w:hAnsiTheme="majorHAnsi"/>
          <w:color w:val="595959" w:themeColor="text1" w:themeTint="A6"/>
          <w:sz w:val="21"/>
          <w:szCs w:val="20"/>
        </w:rPr>
        <w:t xml:space="preserve"> el nuevo neumático MICHELIN X Energy</w:t>
      </w:r>
      <w:r w:rsidRPr="0084586F">
        <w:rPr>
          <w:rFonts w:asciiTheme="majorHAnsi" w:hAnsiTheme="majorHAnsi"/>
          <w:color w:val="595959" w:themeColor="text1" w:themeTint="A6"/>
          <w:sz w:val="21"/>
          <w:szCs w:val="21"/>
          <w:vertAlign w:val="superscript"/>
        </w:rPr>
        <w:t>TM</w:t>
      </w:r>
      <w:r w:rsidR="004E6BB5" w:rsidRPr="0084586F">
        <w:rPr>
          <w:rFonts w:asciiTheme="majorHAnsi" w:hAnsiTheme="majorHAnsi"/>
          <w:color w:val="595959" w:themeColor="text1" w:themeTint="A6"/>
          <w:sz w:val="21"/>
          <w:szCs w:val="21"/>
        </w:rPr>
        <w:t xml:space="preserve"> Savergreen para </w:t>
      </w:r>
      <w:r w:rsidRPr="0084586F">
        <w:rPr>
          <w:rFonts w:asciiTheme="majorHAnsi" w:hAnsiTheme="majorHAnsi"/>
          <w:color w:val="595959" w:themeColor="text1" w:themeTint="A6"/>
          <w:sz w:val="21"/>
          <w:szCs w:val="21"/>
        </w:rPr>
        <w:t>camiones.</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2009:</w:t>
      </w:r>
      <w:r w:rsidRPr="0084586F">
        <w:rPr>
          <w:rFonts w:asciiTheme="majorHAnsi" w:hAnsiTheme="majorHAnsi"/>
          <w:color w:val="595959" w:themeColor="text1" w:themeTint="A6"/>
          <w:sz w:val="21"/>
          <w:szCs w:val="20"/>
        </w:rPr>
        <w:t xml:space="preserve"> La guía MICHELIN </w:t>
      </w:r>
      <w:r w:rsidRPr="0084586F">
        <w:rPr>
          <w:rFonts w:asciiTheme="majorHAnsi" w:hAnsiTheme="majorHAnsi"/>
          <w:i/>
          <w:color w:val="595959" w:themeColor="text1" w:themeTint="A6"/>
          <w:sz w:val="21"/>
          <w:szCs w:val="20"/>
        </w:rPr>
        <w:t>France</w:t>
      </w:r>
      <w:r w:rsidRPr="0084586F">
        <w:rPr>
          <w:rFonts w:asciiTheme="majorHAnsi" w:hAnsiTheme="majorHAnsi"/>
          <w:color w:val="595959" w:themeColor="text1" w:themeTint="A6"/>
          <w:sz w:val="21"/>
          <w:szCs w:val="20"/>
        </w:rPr>
        <w:t xml:space="preserve"> celebra su edición número 100.</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2010:</w:t>
      </w:r>
      <w:r w:rsidRPr="0084586F">
        <w:rPr>
          <w:rFonts w:asciiTheme="majorHAnsi" w:hAnsiTheme="majorHAnsi"/>
          <w:color w:val="595959" w:themeColor="text1" w:themeTint="A6"/>
          <w:sz w:val="21"/>
          <w:szCs w:val="20"/>
        </w:rPr>
        <w:t xml:space="preserve"> Lanzamiento en el mercado de reemplazo de los neumáticos</w:t>
      </w:r>
      <w:r w:rsidR="00A46540" w:rsidRPr="0084586F">
        <w:rPr>
          <w:rFonts w:asciiTheme="majorHAnsi" w:hAnsiTheme="majorHAnsi"/>
          <w:color w:val="595959" w:themeColor="text1" w:themeTint="A6"/>
          <w:sz w:val="21"/>
          <w:szCs w:val="20"/>
        </w:rPr>
        <w:t xml:space="preserve"> MICHELIN Pilot Sport </w:t>
      </w:r>
      <w:r w:rsidRPr="0084586F">
        <w:rPr>
          <w:rFonts w:asciiTheme="majorHAnsi" w:hAnsiTheme="majorHAnsi"/>
          <w:color w:val="595959" w:themeColor="text1" w:themeTint="A6"/>
          <w:sz w:val="21"/>
          <w:szCs w:val="20"/>
        </w:rPr>
        <w:t xml:space="preserve">3 </w:t>
      </w:r>
      <w:r w:rsidR="00A46540" w:rsidRPr="0084586F">
        <w:rPr>
          <w:rFonts w:asciiTheme="majorHAnsi" w:hAnsiTheme="majorHAnsi"/>
          <w:color w:val="595959" w:themeColor="text1" w:themeTint="A6"/>
          <w:sz w:val="21"/>
          <w:szCs w:val="20"/>
        </w:rPr>
        <w:br/>
        <w:t xml:space="preserve">           </w:t>
      </w:r>
      <w:r w:rsidRPr="0084586F">
        <w:rPr>
          <w:rFonts w:asciiTheme="majorHAnsi" w:hAnsiTheme="majorHAnsi"/>
          <w:color w:val="595959" w:themeColor="text1" w:themeTint="A6"/>
          <w:sz w:val="21"/>
          <w:szCs w:val="20"/>
        </w:rPr>
        <w:t xml:space="preserve">y MICHELIN </w:t>
      </w:r>
      <w:r w:rsidR="00E53415" w:rsidRPr="0084586F">
        <w:rPr>
          <w:rFonts w:asciiTheme="majorHAnsi" w:hAnsiTheme="majorHAnsi"/>
          <w:color w:val="595959" w:themeColor="text1" w:themeTint="A6"/>
          <w:sz w:val="21"/>
          <w:szCs w:val="20"/>
        </w:rPr>
        <w:t>P</w:t>
      </w:r>
      <w:r w:rsidR="00F55F14" w:rsidRPr="0084586F">
        <w:rPr>
          <w:rFonts w:asciiTheme="majorHAnsi" w:hAnsiTheme="majorHAnsi"/>
          <w:color w:val="595959" w:themeColor="text1" w:themeTint="A6"/>
          <w:sz w:val="21"/>
          <w:szCs w:val="20"/>
        </w:rPr>
        <w:t>ilot Super Sport</w:t>
      </w:r>
      <w:r w:rsidRPr="0084586F">
        <w:rPr>
          <w:rFonts w:asciiTheme="majorHAnsi" w:hAnsiTheme="majorHAnsi"/>
          <w:color w:val="595959" w:themeColor="text1" w:themeTint="A6"/>
          <w:sz w:val="21"/>
          <w:szCs w:val="20"/>
        </w:rPr>
        <w:t>.</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2010:</w:t>
      </w:r>
      <w:r w:rsidRPr="0084586F">
        <w:rPr>
          <w:rFonts w:asciiTheme="majorHAnsi" w:hAnsiTheme="majorHAnsi"/>
          <w:color w:val="595959" w:themeColor="text1" w:themeTint="A6"/>
          <w:sz w:val="21"/>
          <w:szCs w:val="20"/>
        </w:rPr>
        <w:t xml:space="preserve"> X Edición del MICHELIN Challenge Bibendum en Río de Janeiro (Brasil).</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 xml:space="preserve">2011: </w:t>
      </w:r>
      <w:r w:rsidRPr="0084586F">
        <w:rPr>
          <w:rFonts w:asciiTheme="majorHAnsi" w:hAnsiTheme="majorHAnsi"/>
          <w:color w:val="595959" w:themeColor="text1" w:themeTint="A6"/>
          <w:sz w:val="21"/>
          <w:szCs w:val="20"/>
        </w:rPr>
        <w:t>XI Edición del MICHELIN Challenge Bibendum en Berlin (Alemania).</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2012:</w:t>
      </w:r>
      <w:r w:rsidRPr="0084586F">
        <w:rPr>
          <w:rFonts w:asciiTheme="majorHAnsi" w:hAnsiTheme="majorHAnsi"/>
          <w:color w:val="595959" w:themeColor="text1" w:themeTint="A6"/>
          <w:sz w:val="21"/>
          <w:szCs w:val="20"/>
        </w:rPr>
        <w:t xml:space="preserve"> Lanzamiento comercial en Europa del neumático MICHELIN Primacy 3.</w:t>
      </w:r>
    </w:p>
    <w:p w:rsidR="0097174C"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2012:</w:t>
      </w:r>
      <w:r w:rsidRPr="0084586F">
        <w:rPr>
          <w:rFonts w:asciiTheme="majorHAnsi" w:hAnsiTheme="majorHAnsi"/>
          <w:color w:val="595959" w:themeColor="text1" w:themeTint="A6"/>
          <w:sz w:val="21"/>
          <w:szCs w:val="20"/>
        </w:rPr>
        <w:t xml:space="preserve"> Lanzamiento comercial en Europa de los nuevos neumáticos de invierno de altas </w:t>
      </w:r>
      <w:r w:rsidRPr="0084586F">
        <w:rPr>
          <w:rFonts w:asciiTheme="majorHAnsi" w:hAnsiTheme="majorHAnsi"/>
          <w:color w:val="595959" w:themeColor="text1" w:themeTint="A6"/>
          <w:sz w:val="21"/>
          <w:szCs w:val="20"/>
        </w:rPr>
        <w:br/>
        <w:t xml:space="preserve">          prestaciones MICHELIN Pilot Alpin y MICHELIN Latitude Alpin.</w:t>
      </w:r>
    </w:p>
    <w:p w:rsidR="00DD5197" w:rsidRPr="0084586F" w:rsidRDefault="0097174C"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 xml:space="preserve">2012: </w:t>
      </w:r>
      <w:r w:rsidRPr="0084586F">
        <w:rPr>
          <w:rFonts w:asciiTheme="majorHAnsi" w:hAnsiTheme="majorHAnsi"/>
          <w:color w:val="595959" w:themeColor="text1" w:themeTint="A6"/>
          <w:sz w:val="21"/>
          <w:szCs w:val="20"/>
        </w:rPr>
        <w:t>Comercialización en Europa de los nuevos neumáticos</w:t>
      </w:r>
      <w:r w:rsidRPr="0084586F">
        <w:rPr>
          <w:rFonts w:asciiTheme="majorHAnsi" w:hAnsiTheme="majorHAnsi"/>
          <w:b/>
          <w:color w:val="595959" w:themeColor="text1" w:themeTint="A6"/>
          <w:sz w:val="21"/>
          <w:szCs w:val="20"/>
        </w:rPr>
        <w:t xml:space="preserve"> </w:t>
      </w:r>
      <w:r w:rsidR="008E4314" w:rsidRPr="0084586F">
        <w:rPr>
          <w:rFonts w:asciiTheme="majorHAnsi" w:hAnsiTheme="majorHAnsi"/>
          <w:color w:val="595959" w:themeColor="text1" w:themeTint="A6"/>
          <w:sz w:val="21"/>
          <w:szCs w:val="20"/>
        </w:rPr>
        <w:t xml:space="preserve">MICHELIN ENERGY™ </w:t>
      </w:r>
      <w:r w:rsidRPr="0084586F">
        <w:rPr>
          <w:rFonts w:asciiTheme="majorHAnsi" w:hAnsiTheme="majorHAnsi"/>
          <w:color w:val="595959" w:themeColor="text1" w:themeTint="A6"/>
          <w:sz w:val="21"/>
          <w:szCs w:val="20"/>
        </w:rPr>
        <w:t xml:space="preserve">Saver+ </w:t>
      </w:r>
      <w:r w:rsidR="008E4314" w:rsidRPr="0084586F">
        <w:rPr>
          <w:rFonts w:asciiTheme="majorHAnsi" w:hAnsiTheme="majorHAnsi"/>
          <w:color w:val="595959" w:themeColor="text1" w:themeTint="A6"/>
          <w:sz w:val="21"/>
          <w:szCs w:val="20"/>
        </w:rPr>
        <w:br/>
        <w:t xml:space="preserve">           </w:t>
      </w:r>
      <w:r w:rsidRPr="0084586F">
        <w:rPr>
          <w:rFonts w:asciiTheme="majorHAnsi" w:hAnsiTheme="majorHAnsi"/>
          <w:color w:val="595959" w:themeColor="text1" w:themeTint="A6"/>
          <w:sz w:val="21"/>
          <w:szCs w:val="20"/>
        </w:rPr>
        <w:t>y MICHELIN Agilis+.</w:t>
      </w:r>
    </w:p>
    <w:p w:rsidR="00AA0C1E" w:rsidRPr="0084586F" w:rsidRDefault="00DD5197" w:rsidP="008E4314">
      <w:pPr>
        <w:spacing w:after="120"/>
        <w:rPr>
          <w:rFonts w:asciiTheme="majorHAnsi" w:hAnsiTheme="majorHAnsi"/>
          <w:color w:val="595959" w:themeColor="text1" w:themeTint="A6"/>
          <w:sz w:val="21"/>
          <w:szCs w:val="20"/>
        </w:rPr>
      </w:pPr>
      <w:r w:rsidRPr="0084586F">
        <w:rPr>
          <w:rFonts w:asciiTheme="majorHAnsi" w:hAnsiTheme="majorHAnsi"/>
          <w:b/>
          <w:color w:val="595959" w:themeColor="text1" w:themeTint="A6"/>
          <w:sz w:val="21"/>
          <w:szCs w:val="20"/>
        </w:rPr>
        <w:t>2013:</w:t>
      </w:r>
      <w:r w:rsidRPr="0084586F">
        <w:rPr>
          <w:rFonts w:asciiTheme="majorHAnsi" w:hAnsiTheme="majorHAnsi"/>
          <w:color w:val="595959" w:themeColor="text1" w:themeTint="A6"/>
          <w:sz w:val="21"/>
          <w:szCs w:val="20"/>
        </w:rPr>
        <w:t xml:space="preserve"> </w:t>
      </w:r>
      <w:r w:rsidR="00AA0C1E" w:rsidRPr="0084586F">
        <w:rPr>
          <w:rFonts w:asciiTheme="majorHAnsi" w:hAnsiTheme="majorHAnsi"/>
          <w:b/>
          <w:color w:val="595959" w:themeColor="text1" w:themeTint="A6"/>
          <w:sz w:val="21"/>
          <w:szCs w:val="20"/>
        </w:rPr>
        <w:t>Lanzamiento en Europa de la nueva gama de camión</w:t>
      </w:r>
      <w:r w:rsidR="00AA0C1E" w:rsidRPr="0084586F">
        <w:rPr>
          <w:rFonts w:asciiTheme="majorHAnsi" w:eastAsia="Times New Roman" w:hAnsiTheme="majorHAnsi" w:cs="Arial"/>
          <w:b/>
          <w:color w:val="595959" w:themeColor="text1" w:themeTint="A6"/>
          <w:sz w:val="20"/>
          <w:szCs w:val="20"/>
        </w:rPr>
        <w:t xml:space="preserve"> </w:t>
      </w:r>
      <w:r w:rsidR="00AA0C1E" w:rsidRPr="0084586F">
        <w:rPr>
          <w:rFonts w:asciiTheme="majorHAnsi" w:hAnsiTheme="majorHAnsi"/>
          <w:b/>
          <w:color w:val="595959" w:themeColor="text1" w:themeTint="A6"/>
          <w:sz w:val="21"/>
          <w:szCs w:val="20"/>
        </w:rPr>
        <w:t>MICHELIN X Line Energy</w:t>
      </w:r>
      <w:r w:rsidR="00AA0C1E" w:rsidRPr="0084586F">
        <w:rPr>
          <w:rFonts w:asciiTheme="majorHAnsi" w:hAnsiTheme="majorHAnsi"/>
          <w:color w:val="595959" w:themeColor="text1" w:themeTint="A6"/>
          <w:sz w:val="21"/>
          <w:szCs w:val="20"/>
        </w:rPr>
        <w:t>.</w:t>
      </w:r>
    </w:p>
    <w:p w:rsidR="00AA0C1E" w:rsidRPr="0084586F" w:rsidRDefault="00AA0C1E" w:rsidP="008E4314">
      <w:pPr>
        <w:spacing w:after="120"/>
        <w:rPr>
          <w:rFonts w:asciiTheme="majorHAnsi" w:hAnsiTheme="majorHAnsi"/>
          <w:sz w:val="21"/>
          <w:szCs w:val="20"/>
        </w:rPr>
      </w:pPr>
      <w:r w:rsidRPr="0084586F">
        <w:rPr>
          <w:rFonts w:asciiTheme="majorHAnsi" w:hAnsiTheme="majorHAnsi"/>
          <w:b/>
          <w:color w:val="595959" w:themeColor="text1" w:themeTint="A6"/>
          <w:sz w:val="21"/>
          <w:szCs w:val="20"/>
        </w:rPr>
        <w:t>2013:</w:t>
      </w:r>
      <w:r w:rsidRPr="0084586F">
        <w:rPr>
          <w:rFonts w:asciiTheme="majorHAnsi" w:hAnsiTheme="majorHAnsi"/>
          <w:color w:val="595959" w:themeColor="text1" w:themeTint="A6"/>
          <w:sz w:val="21"/>
          <w:szCs w:val="20"/>
        </w:rPr>
        <w:t xml:space="preserve"> </w:t>
      </w:r>
      <w:r w:rsidR="003E6466" w:rsidRPr="0084586F">
        <w:rPr>
          <w:rFonts w:asciiTheme="majorHAnsi" w:hAnsiTheme="majorHAnsi"/>
          <w:color w:val="595959" w:themeColor="text1" w:themeTint="A6"/>
          <w:sz w:val="21"/>
          <w:szCs w:val="20"/>
        </w:rPr>
        <w:t>Creación de</w:t>
      </w:r>
      <w:r w:rsidRPr="0084586F">
        <w:rPr>
          <w:rFonts w:asciiTheme="majorHAnsi" w:hAnsiTheme="majorHAnsi"/>
          <w:color w:val="595959" w:themeColor="text1" w:themeTint="A6"/>
          <w:sz w:val="21"/>
          <w:szCs w:val="20"/>
        </w:rPr>
        <w:t xml:space="preserve"> Michelin solutions.</w:t>
      </w:r>
      <w:r w:rsidRPr="0084586F">
        <w:rPr>
          <w:rFonts w:asciiTheme="majorHAnsi" w:hAnsiTheme="majorHAnsi"/>
          <w:sz w:val="21"/>
          <w:szCs w:val="20"/>
        </w:rPr>
        <w:t xml:space="preserve"> </w:t>
      </w:r>
      <w:bookmarkStart w:id="0" w:name="_GoBack"/>
      <w:bookmarkEnd w:id="0"/>
    </w:p>
    <w:p w:rsidR="004E6BB5" w:rsidRPr="0084586F" w:rsidRDefault="00AA0C1E" w:rsidP="008E4314">
      <w:pPr>
        <w:pStyle w:val="EstiloLADILLODOSSIERMICHELIN10ptDerecha"/>
        <w:rPr>
          <w:rFonts w:asciiTheme="majorHAnsi" w:hAnsiTheme="majorHAnsi" w:cs="Times"/>
          <w:sz w:val="28"/>
          <w:lang w:val="es-ES_tradnl"/>
        </w:rPr>
      </w:pPr>
      <w:r w:rsidRPr="0084586F">
        <w:rPr>
          <w:rFonts w:asciiTheme="majorHAnsi" w:hAnsiTheme="majorHAnsi"/>
          <w:lang w:val="es-ES_tradnl"/>
        </w:rPr>
        <w:t xml:space="preserve"> </w:t>
      </w:r>
      <w:r w:rsidR="00DD5197" w:rsidRPr="0084586F">
        <w:rPr>
          <w:rFonts w:asciiTheme="majorHAnsi" w:hAnsiTheme="majorHAnsi" w:cs="Times"/>
          <w:sz w:val="28"/>
          <w:lang w:val="es-ES_tradnl"/>
        </w:rPr>
        <w:t xml:space="preserve"> </w:t>
      </w:r>
    </w:p>
    <w:p w:rsidR="0097174C" w:rsidRPr="0084586F" w:rsidRDefault="004E6BB5" w:rsidP="008E4314">
      <w:pPr>
        <w:pStyle w:val="EstiloLADILLODOSSIERMICHELIN10ptDerecha"/>
        <w:rPr>
          <w:rFonts w:asciiTheme="majorHAnsi" w:hAnsiTheme="majorHAnsi" w:cs="Arial"/>
          <w:color w:val="595959" w:themeColor="text1" w:themeTint="A6"/>
          <w:lang w:val="es-ES_tradnl"/>
        </w:rPr>
      </w:pPr>
      <w:r w:rsidRPr="0084586F">
        <w:rPr>
          <w:rFonts w:asciiTheme="majorHAnsi" w:hAnsiTheme="majorHAnsi" w:cs="Times"/>
          <w:sz w:val="28"/>
          <w:lang w:val="es-ES_tradnl"/>
        </w:rPr>
        <w:br w:type="column"/>
      </w:r>
      <w:r w:rsidR="0097174C" w:rsidRPr="0084586F">
        <w:rPr>
          <w:rFonts w:asciiTheme="majorHAnsi" w:hAnsiTheme="majorHAnsi" w:cs="Times"/>
          <w:color w:val="595959" w:themeColor="text1" w:themeTint="A6"/>
          <w:sz w:val="28"/>
          <w:lang w:val="es-ES_tradnl"/>
        </w:rPr>
        <w:t>Anexo</w:t>
      </w:r>
    </w:p>
    <w:p w:rsidR="0097174C" w:rsidRPr="0084586F" w:rsidRDefault="0097174C" w:rsidP="00EE46BD">
      <w:pPr>
        <w:spacing w:after="240" w:line="360" w:lineRule="exact"/>
        <w:jc w:val="center"/>
        <w:outlineLvl w:val="0"/>
        <w:rPr>
          <w:rFonts w:asciiTheme="majorHAnsi" w:hAnsiTheme="majorHAnsi"/>
          <w:b/>
          <w:snapToGrid w:val="0"/>
          <w:color w:val="333399"/>
          <w:sz w:val="28"/>
          <w:szCs w:val="20"/>
        </w:rPr>
      </w:pPr>
      <w:r w:rsidRPr="0084586F">
        <w:rPr>
          <w:rFonts w:asciiTheme="majorHAnsi" w:hAnsiTheme="majorHAnsi"/>
          <w:b/>
          <w:snapToGrid w:val="0"/>
          <w:color w:val="333399"/>
          <w:sz w:val="28"/>
          <w:szCs w:val="20"/>
        </w:rPr>
        <w:t>Algunas cifras clave sobre el Grupo Michelin</w:t>
      </w:r>
    </w:p>
    <w:p w:rsidR="0097174C" w:rsidRPr="0084586F" w:rsidRDefault="0097174C" w:rsidP="0097174C">
      <w:pPr>
        <w:pStyle w:val="TextoMichelin"/>
        <w:spacing w:line="240" w:lineRule="auto"/>
        <w:rPr>
          <w:rFonts w:asciiTheme="majorHAnsi" w:hAnsiTheme="majorHAnsi"/>
          <w:color w:val="595959" w:themeColor="text1" w:themeTint="A6"/>
          <w:lang w:val="es-ES_tradnl"/>
        </w:rPr>
      </w:pPr>
      <w:r w:rsidRPr="0084586F">
        <w:rPr>
          <w:rFonts w:asciiTheme="majorHAnsi" w:hAnsiTheme="majorHAnsi"/>
          <w:b/>
          <w:color w:val="595959" w:themeColor="text1" w:themeTint="A6"/>
          <w:lang w:val="es-ES_tradnl"/>
        </w:rPr>
        <w:t>Fundación:</w:t>
      </w:r>
      <w:r w:rsidRPr="0084586F">
        <w:rPr>
          <w:rFonts w:asciiTheme="majorHAnsi" w:hAnsiTheme="majorHAnsi"/>
          <w:color w:val="595959" w:themeColor="text1" w:themeTint="A6"/>
          <w:lang w:val="es-ES_tradnl"/>
        </w:rPr>
        <w:t xml:space="preserve"> </w:t>
      </w:r>
      <w:r w:rsidRPr="0084586F">
        <w:rPr>
          <w:rFonts w:asciiTheme="majorHAnsi" w:hAnsiTheme="majorHAnsi"/>
          <w:color w:val="595959" w:themeColor="text1" w:themeTint="A6"/>
          <w:lang w:val="es-ES_tradnl"/>
        </w:rPr>
        <w:tab/>
      </w:r>
      <w:r w:rsidRPr="0084586F">
        <w:rPr>
          <w:rFonts w:asciiTheme="majorHAnsi" w:hAnsiTheme="majorHAnsi"/>
          <w:color w:val="595959" w:themeColor="text1" w:themeTint="A6"/>
          <w:lang w:val="es-ES_tradnl"/>
        </w:rPr>
        <w:tab/>
      </w:r>
      <w:r w:rsidRPr="0084586F">
        <w:rPr>
          <w:rFonts w:asciiTheme="majorHAnsi" w:hAnsiTheme="majorHAnsi"/>
          <w:color w:val="595959" w:themeColor="text1" w:themeTint="A6"/>
          <w:lang w:val="es-ES_tradnl"/>
        </w:rPr>
        <w:tab/>
      </w:r>
      <w:r w:rsidRPr="0084586F">
        <w:rPr>
          <w:rFonts w:asciiTheme="majorHAnsi" w:hAnsiTheme="majorHAnsi"/>
          <w:color w:val="595959" w:themeColor="text1" w:themeTint="A6"/>
          <w:lang w:val="es-ES_tradnl"/>
        </w:rPr>
        <w:tab/>
        <w:t>1889</w:t>
      </w:r>
    </w:p>
    <w:p w:rsidR="0097174C" w:rsidRPr="0084586F" w:rsidRDefault="0097174C" w:rsidP="0097174C">
      <w:pPr>
        <w:pStyle w:val="TextoMichelin"/>
        <w:spacing w:line="240" w:lineRule="auto"/>
        <w:jc w:val="left"/>
        <w:rPr>
          <w:rFonts w:asciiTheme="majorHAnsi" w:hAnsiTheme="majorHAnsi"/>
          <w:color w:val="595959" w:themeColor="text1" w:themeTint="A6"/>
          <w:lang w:val="es-ES_tradnl"/>
        </w:rPr>
      </w:pPr>
      <w:r w:rsidRPr="0084586F">
        <w:rPr>
          <w:rFonts w:asciiTheme="majorHAnsi" w:hAnsiTheme="majorHAnsi"/>
          <w:b/>
          <w:color w:val="595959" w:themeColor="text1" w:themeTint="A6"/>
          <w:lang w:val="es-ES_tradnl"/>
        </w:rPr>
        <w:t xml:space="preserve">Implantación industrial: </w:t>
      </w:r>
      <w:r w:rsidRPr="0084586F">
        <w:rPr>
          <w:rFonts w:asciiTheme="majorHAnsi" w:hAnsiTheme="majorHAnsi"/>
          <w:b/>
          <w:color w:val="595959" w:themeColor="text1" w:themeTint="A6"/>
          <w:lang w:val="es-ES_tradnl"/>
        </w:rPr>
        <w:tab/>
      </w:r>
      <w:r w:rsidRPr="0084586F">
        <w:rPr>
          <w:rFonts w:asciiTheme="majorHAnsi" w:hAnsiTheme="majorHAnsi"/>
          <w:b/>
          <w:color w:val="595959" w:themeColor="text1" w:themeTint="A6"/>
          <w:lang w:val="es-ES_tradnl"/>
        </w:rPr>
        <w:tab/>
      </w:r>
      <w:r w:rsidRPr="0084586F">
        <w:rPr>
          <w:rFonts w:asciiTheme="majorHAnsi" w:hAnsiTheme="majorHAnsi"/>
          <w:color w:val="595959" w:themeColor="text1" w:themeTint="A6"/>
          <w:lang w:val="es-ES_tradnl"/>
        </w:rPr>
        <w:t>69 fábricas en 18 países</w:t>
      </w:r>
    </w:p>
    <w:p w:rsidR="0097174C" w:rsidRPr="0084586F" w:rsidRDefault="0097174C" w:rsidP="0097174C">
      <w:pPr>
        <w:pStyle w:val="TextoMichelin"/>
        <w:spacing w:line="240" w:lineRule="auto"/>
        <w:jc w:val="left"/>
        <w:rPr>
          <w:rFonts w:asciiTheme="majorHAnsi" w:hAnsiTheme="majorHAnsi"/>
          <w:color w:val="595959" w:themeColor="text1" w:themeTint="A6"/>
          <w:lang w:val="es-ES_tradnl"/>
        </w:rPr>
      </w:pPr>
      <w:r w:rsidRPr="0084586F">
        <w:rPr>
          <w:rFonts w:asciiTheme="majorHAnsi" w:hAnsiTheme="majorHAnsi"/>
          <w:b/>
          <w:color w:val="595959" w:themeColor="text1" w:themeTint="A6"/>
          <w:lang w:val="es-ES_tradnl"/>
        </w:rPr>
        <w:t>Número de empleados:</w:t>
      </w:r>
      <w:r w:rsidRPr="0084586F">
        <w:rPr>
          <w:rFonts w:asciiTheme="majorHAnsi" w:hAnsiTheme="majorHAnsi"/>
          <w:color w:val="595959" w:themeColor="text1" w:themeTint="A6"/>
          <w:lang w:val="es-ES_tradnl"/>
        </w:rPr>
        <w:t xml:space="preserve"> </w:t>
      </w:r>
      <w:r w:rsidRPr="0084586F">
        <w:rPr>
          <w:rFonts w:asciiTheme="majorHAnsi" w:hAnsiTheme="majorHAnsi"/>
          <w:color w:val="595959" w:themeColor="text1" w:themeTint="A6"/>
          <w:lang w:val="es-ES_tradnl"/>
        </w:rPr>
        <w:tab/>
      </w:r>
      <w:r w:rsidRPr="0084586F">
        <w:rPr>
          <w:rFonts w:asciiTheme="majorHAnsi" w:hAnsiTheme="majorHAnsi"/>
          <w:color w:val="595959" w:themeColor="text1" w:themeTint="A6"/>
          <w:lang w:val="es-ES_tradnl"/>
        </w:rPr>
        <w:tab/>
      </w:r>
      <w:r w:rsidR="004E6BB5" w:rsidRPr="0084586F">
        <w:rPr>
          <w:rFonts w:asciiTheme="majorHAnsi" w:hAnsiTheme="majorHAnsi"/>
          <w:color w:val="595959" w:themeColor="text1" w:themeTint="A6"/>
          <w:lang w:val="es-ES_tradnl"/>
        </w:rPr>
        <w:t xml:space="preserve">               </w:t>
      </w:r>
      <w:r w:rsidRPr="0084586F">
        <w:rPr>
          <w:rFonts w:asciiTheme="majorHAnsi" w:hAnsiTheme="majorHAnsi"/>
          <w:color w:val="595959" w:themeColor="text1" w:themeTint="A6"/>
          <w:lang w:val="es-ES_tradnl"/>
        </w:rPr>
        <w:t>113.400 en todo el mundo</w:t>
      </w:r>
    </w:p>
    <w:p w:rsidR="0097174C" w:rsidRPr="0084586F" w:rsidRDefault="0097174C" w:rsidP="0097174C">
      <w:pPr>
        <w:pStyle w:val="TextoMichelin"/>
        <w:spacing w:line="240" w:lineRule="auto"/>
        <w:ind w:left="3540" w:hanging="3540"/>
        <w:jc w:val="left"/>
        <w:rPr>
          <w:rFonts w:asciiTheme="majorHAnsi" w:hAnsiTheme="majorHAnsi"/>
          <w:color w:val="595959" w:themeColor="text1" w:themeTint="A6"/>
          <w:lang w:val="es-ES_tradnl"/>
        </w:rPr>
      </w:pPr>
      <w:r w:rsidRPr="0084586F">
        <w:rPr>
          <w:rFonts w:asciiTheme="majorHAnsi" w:hAnsiTheme="majorHAnsi"/>
          <w:b/>
          <w:color w:val="595959" w:themeColor="text1" w:themeTint="A6"/>
          <w:lang w:val="es-ES_tradnl"/>
        </w:rPr>
        <w:t xml:space="preserve">Centro de Tecnologías: </w:t>
      </w:r>
      <w:r w:rsidRPr="0084586F">
        <w:rPr>
          <w:rFonts w:asciiTheme="majorHAnsi" w:hAnsiTheme="majorHAnsi"/>
          <w:b/>
          <w:color w:val="595959" w:themeColor="text1" w:themeTint="A6"/>
          <w:lang w:val="es-ES_tradnl"/>
        </w:rPr>
        <w:tab/>
      </w:r>
      <w:r w:rsidRPr="0084586F">
        <w:rPr>
          <w:rFonts w:asciiTheme="majorHAnsi" w:hAnsiTheme="majorHAnsi"/>
          <w:color w:val="595959" w:themeColor="text1" w:themeTint="A6"/>
          <w:lang w:val="es-ES_tradnl"/>
        </w:rPr>
        <w:t>Más de 6.</w:t>
      </w:r>
      <w:r w:rsidR="00307D90" w:rsidRPr="0084586F">
        <w:rPr>
          <w:rFonts w:asciiTheme="majorHAnsi" w:hAnsiTheme="majorHAnsi"/>
          <w:color w:val="595959" w:themeColor="text1" w:themeTint="A6"/>
          <w:lang w:val="es-ES_tradnl"/>
        </w:rPr>
        <w:t>6</w:t>
      </w:r>
      <w:r w:rsidRPr="0084586F">
        <w:rPr>
          <w:rFonts w:asciiTheme="majorHAnsi" w:hAnsiTheme="majorHAnsi"/>
          <w:color w:val="595959" w:themeColor="text1" w:themeTint="A6"/>
          <w:lang w:val="es-ES_tradnl"/>
        </w:rPr>
        <w:t xml:space="preserve">00 investigadores en </w:t>
      </w:r>
      <w:r w:rsidR="00307D90" w:rsidRPr="0084586F">
        <w:rPr>
          <w:rFonts w:asciiTheme="majorHAnsi" w:hAnsiTheme="majorHAnsi"/>
          <w:color w:val="595959" w:themeColor="text1" w:themeTint="A6"/>
          <w:lang w:val="es-ES_tradnl"/>
        </w:rPr>
        <w:t xml:space="preserve">25 centros en </w:t>
      </w:r>
      <w:r w:rsidRPr="0084586F">
        <w:rPr>
          <w:rFonts w:asciiTheme="majorHAnsi" w:hAnsiTheme="majorHAnsi"/>
          <w:color w:val="595959" w:themeColor="text1" w:themeTint="A6"/>
          <w:lang w:val="es-ES_tradnl"/>
        </w:rPr>
        <w:t>tres continentes (Europa, Norteamérica y Asia)</w:t>
      </w:r>
    </w:p>
    <w:p w:rsidR="0097174C" w:rsidRPr="0084586F" w:rsidRDefault="0097174C" w:rsidP="00120DB9">
      <w:pPr>
        <w:pStyle w:val="TextoMichelin"/>
        <w:spacing w:line="240" w:lineRule="auto"/>
        <w:jc w:val="left"/>
        <w:rPr>
          <w:rFonts w:asciiTheme="majorHAnsi" w:hAnsiTheme="majorHAnsi"/>
          <w:color w:val="595959" w:themeColor="text1" w:themeTint="A6"/>
          <w:lang w:val="es-ES_tradnl"/>
        </w:rPr>
      </w:pPr>
      <w:r w:rsidRPr="0084586F">
        <w:rPr>
          <w:rFonts w:asciiTheme="majorHAnsi" w:hAnsiTheme="majorHAnsi"/>
          <w:b/>
          <w:color w:val="595959" w:themeColor="text1" w:themeTint="A6"/>
          <w:lang w:val="es-ES_tradnl"/>
        </w:rPr>
        <w:t>Presupuesto anual para I+D:</w:t>
      </w:r>
      <w:r w:rsidRPr="0084586F">
        <w:rPr>
          <w:rFonts w:asciiTheme="majorHAnsi" w:hAnsiTheme="majorHAnsi"/>
          <w:color w:val="595959" w:themeColor="text1" w:themeTint="A6"/>
          <w:lang w:val="es-ES_tradnl"/>
        </w:rPr>
        <w:t xml:space="preserve"> </w:t>
      </w:r>
      <w:r w:rsidRPr="0084586F">
        <w:rPr>
          <w:rFonts w:asciiTheme="majorHAnsi" w:hAnsiTheme="majorHAnsi"/>
          <w:color w:val="595959" w:themeColor="text1" w:themeTint="A6"/>
          <w:lang w:val="es-ES_tradnl"/>
        </w:rPr>
        <w:tab/>
      </w:r>
      <w:r w:rsidR="004E6BB5" w:rsidRPr="0084586F">
        <w:rPr>
          <w:rFonts w:asciiTheme="majorHAnsi" w:hAnsiTheme="majorHAnsi"/>
          <w:color w:val="595959" w:themeColor="text1" w:themeTint="A6"/>
          <w:lang w:val="es-ES_tradnl"/>
        </w:rPr>
        <w:t xml:space="preserve">              </w:t>
      </w:r>
      <w:r w:rsidRPr="0084586F">
        <w:rPr>
          <w:rFonts w:asciiTheme="majorHAnsi" w:hAnsiTheme="majorHAnsi"/>
          <w:color w:val="595959" w:themeColor="text1" w:themeTint="A6"/>
          <w:lang w:val="es-ES_tradnl"/>
        </w:rPr>
        <w:t>Más de 622 millones de euros</w:t>
      </w:r>
      <w:r w:rsidR="00120DB9" w:rsidRPr="0084586F">
        <w:rPr>
          <w:rFonts w:asciiTheme="majorHAnsi" w:hAnsiTheme="majorHAnsi"/>
          <w:color w:val="595959" w:themeColor="text1" w:themeTint="A6"/>
          <w:lang w:val="es-ES_tradnl"/>
        </w:rPr>
        <w:t xml:space="preserve"> </w:t>
      </w:r>
      <w:r w:rsidR="00120DB9" w:rsidRPr="0084586F">
        <w:rPr>
          <w:rFonts w:asciiTheme="majorHAnsi" w:hAnsiTheme="majorHAnsi" w:cs="Arial"/>
          <w:color w:val="595959" w:themeColor="text1" w:themeTint="A6"/>
          <w:lang w:val="es-ES_tradnl"/>
        </w:rPr>
        <w:t xml:space="preserve">(5,1% más en </w:t>
      </w:r>
      <w:r w:rsidR="00120DB9" w:rsidRPr="0084586F">
        <w:rPr>
          <w:rFonts w:asciiTheme="majorHAnsi" w:hAnsiTheme="majorHAnsi" w:cs="Arial"/>
          <w:color w:val="595959" w:themeColor="text1" w:themeTint="A6"/>
          <w:lang w:val="es-ES_tradnl"/>
        </w:rPr>
        <w:br/>
        <w:t xml:space="preserve">                                                             </w:t>
      </w:r>
      <w:r w:rsidR="004E6BB5" w:rsidRPr="0084586F">
        <w:rPr>
          <w:rFonts w:asciiTheme="majorHAnsi" w:hAnsiTheme="majorHAnsi" w:cs="Arial"/>
          <w:color w:val="595959" w:themeColor="text1" w:themeTint="A6"/>
          <w:lang w:val="es-ES_tradnl"/>
        </w:rPr>
        <w:t xml:space="preserve">             </w:t>
      </w:r>
      <w:r w:rsidR="00120DB9" w:rsidRPr="0084586F">
        <w:rPr>
          <w:rFonts w:asciiTheme="majorHAnsi" w:hAnsiTheme="majorHAnsi" w:cs="Arial"/>
          <w:color w:val="595959" w:themeColor="text1" w:themeTint="A6"/>
          <w:lang w:val="es-ES_tradnl"/>
        </w:rPr>
        <w:t>comparación con 2011)</w:t>
      </w:r>
    </w:p>
    <w:p w:rsidR="0097174C" w:rsidRPr="0084586F" w:rsidRDefault="0097174C" w:rsidP="0097174C">
      <w:pPr>
        <w:pStyle w:val="TextoMichelin"/>
        <w:spacing w:line="240" w:lineRule="auto"/>
        <w:ind w:left="3540" w:hanging="3540"/>
        <w:jc w:val="left"/>
        <w:rPr>
          <w:rFonts w:asciiTheme="majorHAnsi" w:hAnsiTheme="majorHAnsi"/>
          <w:color w:val="595959" w:themeColor="text1" w:themeTint="A6"/>
          <w:lang w:val="es-ES_tradnl"/>
        </w:rPr>
      </w:pPr>
      <w:r w:rsidRPr="0084586F">
        <w:rPr>
          <w:rFonts w:asciiTheme="majorHAnsi" w:hAnsiTheme="majorHAnsi"/>
          <w:b/>
          <w:color w:val="595959" w:themeColor="text1" w:themeTint="A6"/>
          <w:lang w:val="es-ES_tradnl"/>
        </w:rPr>
        <w:t>Producción anual:</w:t>
      </w:r>
      <w:r w:rsidRPr="0084586F">
        <w:rPr>
          <w:rFonts w:asciiTheme="majorHAnsi" w:hAnsiTheme="majorHAnsi"/>
          <w:color w:val="595959" w:themeColor="text1" w:themeTint="A6"/>
          <w:lang w:val="es-ES_tradnl"/>
        </w:rPr>
        <w:tab/>
        <w:t xml:space="preserve">Se fabrican cerca de </w:t>
      </w:r>
      <w:r w:rsidR="00120DB9" w:rsidRPr="0084586F">
        <w:rPr>
          <w:rFonts w:asciiTheme="majorHAnsi" w:hAnsiTheme="majorHAnsi"/>
          <w:color w:val="595959" w:themeColor="text1" w:themeTint="A6"/>
          <w:lang w:val="es-ES_tradnl"/>
        </w:rPr>
        <w:t>166</w:t>
      </w:r>
      <w:r w:rsidRPr="0084586F">
        <w:rPr>
          <w:rFonts w:asciiTheme="majorHAnsi" w:hAnsiTheme="majorHAnsi"/>
          <w:color w:val="595959" w:themeColor="text1" w:themeTint="A6"/>
          <w:lang w:val="es-ES_tradnl"/>
        </w:rPr>
        <w:t xml:space="preserve"> millones de neumáticos cada año, se venden 10 millones de mapas y guías en más de 170 países y se calculan más de </w:t>
      </w:r>
      <w:r w:rsidR="00B11B81" w:rsidRPr="0084586F">
        <w:rPr>
          <w:rFonts w:asciiTheme="majorHAnsi" w:hAnsiTheme="majorHAnsi"/>
          <w:color w:val="595959" w:themeColor="text1" w:themeTint="A6"/>
          <w:lang w:val="es-ES_tradnl"/>
        </w:rPr>
        <w:t>970</w:t>
      </w:r>
      <w:r w:rsidRPr="0084586F">
        <w:rPr>
          <w:rFonts w:asciiTheme="majorHAnsi" w:hAnsiTheme="majorHAnsi"/>
          <w:color w:val="595959" w:themeColor="text1" w:themeTint="A6"/>
          <w:lang w:val="es-ES_tradnl"/>
        </w:rPr>
        <w:t xml:space="preserve"> millones de itinerarios a través de ViaMichelin.</w:t>
      </w:r>
    </w:p>
    <w:p w:rsidR="0097174C" w:rsidRPr="0084586F" w:rsidRDefault="0097174C" w:rsidP="0097174C">
      <w:pPr>
        <w:pStyle w:val="TextoMichelin"/>
        <w:spacing w:line="240" w:lineRule="auto"/>
        <w:rPr>
          <w:rFonts w:asciiTheme="majorHAnsi" w:hAnsiTheme="majorHAnsi"/>
          <w:b/>
          <w:color w:val="595959" w:themeColor="text1" w:themeTint="A6"/>
          <w:lang w:val="es-ES_tradnl"/>
        </w:rPr>
      </w:pPr>
      <w:r w:rsidRPr="0084586F">
        <w:rPr>
          <w:rFonts w:asciiTheme="majorHAnsi" w:hAnsiTheme="majorHAnsi"/>
          <w:b/>
          <w:color w:val="595959" w:themeColor="text1" w:themeTint="A6"/>
          <w:lang w:val="es-ES_tradnl"/>
        </w:rPr>
        <w:t>Ventas netas en 2012:</w:t>
      </w:r>
      <w:r w:rsidRPr="0084586F">
        <w:rPr>
          <w:rFonts w:asciiTheme="majorHAnsi" w:hAnsiTheme="majorHAnsi"/>
          <w:color w:val="595959" w:themeColor="text1" w:themeTint="A6"/>
          <w:lang w:val="es-ES_tradnl"/>
        </w:rPr>
        <w:tab/>
      </w:r>
      <w:r w:rsidRPr="0084586F">
        <w:rPr>
          <w:rFonts w:asciiTheme="majorHAnsi" w:hAnsiTheme="majorHAnsi"/>
          <w:color w:val="595959" w:themeColor="text1" w:themeTint="A6"/>
          <w:lang w:val="es-ES_tradnl"/>
        </w:rPr>
        <w:tab/>
      </w:r>
      <w:r w:rsidR="004E6BB5" w:rsidRPr="0084586F">
        <w:rPr>
          <w:rFonts w:asciiTheme="majorHAnsi" w:hAnsiTheme="majorHAnsi"/>
          <w:color w:val="595959" w:themeColor="text1" w:themeTint="A6"/>
          <w:lang w:val="es-ES_tradnl"/>
        </w:rPr>
        <w:t xml:space="preserve">              </w:t>
      </w:r>
      <w:r w:rsidRPr="0084586F">
        <w:rPr>
          <w:rFonts w:asciiTheme="majorHAnsi" w:hAnsiTheme="majorHAnsi"/>
          <w:color w:val="595959" w:themeColor="text1" w:themeTint="A6"/>
          <w:lang w:val="es-ES_tradnl"/>
        </w:rPr>
        <w:t>21.500 millones de euros.</w:t>
      </w:r>
    </w:p>
    <w:p w:rsidR="0097174C" w:rsidRPr="0084586F" w:rsidRDefault="0097174C" w:rsidP="0097174C">
      <w:pPr>
        <w:pStyle w:val="TextoMichelin"/>
        <w:spacing w:line="240" w:lineRule="auto"/>
        <w:rPr>
          <w:b/>
          <w:lang w:val="es-ES_tradnl"/>
        </w:rPr>
      </w:pPr>
    </w:p>
    <w:p w:rsidR="00E95239" w:rsidRPr="0084586F" w:rsidRDefault="00E95239" w:rsidP="0097174C">
      <w:pPr>
        <w:jc w:val="both"/>
        <w:rPr>
          <w:i/>
        </w:rPr>
      </w:pPr>
    </w:p>
    <w:p w:rsidR="0097174C" w:rsidRPr="0084586F" w:rsidRDefault="0097174C" w:rsidP="0097174C">
      <w:pPr>
        <w:jc w:val="both"/>
        <w:rPr>
          <w:i/>
        </w:rPr>
      </w:pPr>
    </w:p>
    <w:p w:rsidR="00D36654" w:rsidRPr="0084586F" w:rsidRDefault="00D36654" w:rsidP="0097174C">
      <w:pPr>
        <w:jc w:val="both"/>
        <w:rPr>
          <w:i/>
        </w:rPr>
      </w:pPr>
    </w:p>
    <w:p w:rsidR="0097174C" w:rsidRPr="0084586F" w:rsidRDefault="0097174C" w:rsidP="0097174C">
      <w:pPr>
        <w:jc w:val="both"/>
        <w:rPr>
          <w:i/>
        </w:rPr>
      </w:pPr>
      <w:r w:rsidRPr="0084586F">
        <w:rPr>
          <w:i/>
        </w:rPr>
        <w:t xml:space="preserve">La misión de </w:t>
      </w:r>
      <w:r w:rsidRPr="0084586F">
        <w:rPr>
          <w:b/>
          <w:i/>
        </w:rPr>
        <w:t>Michelin,</w:t>
      </w:r>
      <w:r w:rsidRPr="0084586F">
        <w:rPr>
          <w:i/>
        </w:rPr>
        <w:t xml:space="preserve"> líder del sector del neumático, es contribuir de manera sostenible a la movilidad de las personas y los bienes. Por esta razón, el Grupo fabrica y comercializa neumáticos para todo tipo de vehículos, desde aviones hasta automóviles, vehículos de dos ruedas, ingeniería civil, agricultura y camiones. Michelin propone igualmente servicios digitales de ayuda a la movilidad (ViaMichelin.com), y edita guías turísticas, de hoteles y restaurantes, mapas y atlas de carreteras. El Grupo, que tiene su sede en Clermont-Ferrand (Francia), está presente en más de 170 países, emplea a 113.400 personas en todo el mundo y dispone de 69 centros de producción implantados en 18 países diferentes. El Grupo posee un Centro de Tecnología encargado de la investigación, desarrollo e industrialización con implantación en Europa, América del Norte y Asia. (www.michelin.es).</w:t>
      </w:r>
    </w:p>
    <w:p w:rsidR="0097174C" w:rsidRPr="0084586F" w:rsidRDefault="0097174C" w:rsidP="0097174C">
      <w:pPr>
        <w:jc w:val="both"/>
        <w:rPr>
          <w:i/>
        </w:rPr>
      </w:pPr>
    </w:p>
    <w:p w:rsidR="00EE46BD" w:rsidRPr="0084586F" w:rsidRDefault="00EE46BD" w:rsidP="0097174C">
      <w:pPr>
        <w:jc w:val="both"/>
        <w:rPr>
          <w:i/>
        </w:rPr>
      </w:pPr>
    </w:p>
    <w:p w:rsidR="0050503F" w:rsidRDefault="0050503F" w:rsidP="0097174C">
      <w:pPr>
        <w:jc w:val="both"/>
        <w:rPr>
          <w:i/>
        </w:rPr>
      </w:pPr>
    </w:p>
    <w:p w:rsidR="0097174C" w:rsidRPr="0084586F" w:rsidRDefault="0097174C" w:rsidP="0097174C">
      <w:pPr>
        <w:jc w:val="both"/>
        <w:rPr>
          <w:i/>
        </w:rPr>
      </w:pPr>
    </w:p>
    <w:p w:rsidR="0097174C" w:rsidRPr="0084586F" w:rsidRDefault="0097174C" w:rsidP="0097174C">
      <w:pPr>
        <w:pStyle w:val="Footer"/>
        <w:outlineLvl w:val="0"/>
        <w:rPr>
          <w:rFonts w:ascii="Arial" w:hAnsi="Arial"/>
          <w:b/>
          <w:bCs/>
          <w:color w:val="808080"/>
          <w:sz w:val="18"/>
          <w:szCs w:val="18"/>
        </w:rPr>
      </w:pPr>
    </w:p>
    <w:p w:rsidR="0097174C" w:rsidRPr="0084586F" w:rsidRDefault="0097174C" w:rsidP="0097174C">
      <w:pPr>
        <w:pStyle w:val="Footer"/>
        <w:outlineLvl w:val="0"/>
        <w:rPr>
          <w:rFonts w:ascii="Arial" w:hAnsi="Arial"/>
          <w:b/>
          <w:bCs/>
          <w:color w:val="808080"/>
          <w:sz w:val="18"/>
          <w:szCs w:val="18"/>
        </w:rPr>
      </w:pPr>
    </w:p>
    <w:p w:rsidR="0097174C" w:rsidRPr="0084586F" w:rsidRDefault="0097174C" w:rsidP="0097174C">
      <w:pPr>
        <w:pStyle w:val="Footer"/>
        <w:outlineLvl w:val="0"/>
        <w:rPr>
          <w:rFonts w:ascii="Arial" w:hAnsi="Arial"/>
          <w:b/>
          <w:bCs/>
          <w:color w:val="808080"/>
          <w:sz w:val="18"/>
          <w:szCs w:val="18"/>
        </w:rPr>
      </w:pPr>
      <w:r w:rsidRPr="0084586F">
        <w:rPr>
          <w:rFonts w:ascii="Arial" w:hAnsi="Arial"/>
          <w:b/>
          <w:bCs/>
          <w:color w:val="808080"/>
          <w:sz w:val="18"/>
          <w:szCs w:val="18"/>
        </w:rPr>
        <w:t>DEPARTAMENTO DE COMUNICACIÓN</w:t>
      </w:r>
    </w:p>
    <w:p w:rsidR="0097174C" w:rsidRPr="0084586F" w:rsidRDefault="0097174C" w:rsidP="0097174C">
      <w:pPr>
        <w:pStyle w:val="Footer"/>
        <w:outlineLvl w:val="0"/>
        <w:rPr>
          <w:rFonts w:ascii="Arial" w:hAnsi="Arial"/>
          <w:bCs/>
          <w:color w:val="808080"/>
          <w:sz w:val="18"/>
          <w:szCs w:val="18"/>
        </w:rPr>
      </w:pPr>
      <w:r w:rsidRPr="0084586F">
        <w:rPr>
          <w:rFonts w:ascii="Arial" w:hAnsi="Arial"/>
          <w:bCs/>
          <w:color w:val="808080"/>
          <w:sz w:val="18"/>
          <w:szCs w:val="18"/>
        </w:rPr>
        <w:t>Avda. de Los Encuartes, 19</w:t>
      </w:r>
    </w:p>
    <w:p w:rsidR="0097174C" w:rsidRPr="0084586F" w:rsidRDefault="0097174C" w:rsidP="0097174C">
      <w:pPr>
        <w:pStyle w:val="Footer"/>
        <w:outlineLvl w:val="0"/>
        <w:rPr>
          <w:rFonts w:ascii="Arial" w:hAnsi="Arial"/>
          <w:bCs/>
          <w:color w:val="808080"/>
          <w:sz w:val="18"/>
          <w:szCs w:val="18"/>
        </w:rPr>
      </w:pPr>
      <w:r w:rsidRPr="0084586F">
        <w:rPr>
          <w:rFonts w:ascii="Arial" w:hAnsi="Arial"/>
          <w:bCs/>
          <w:color w:val="808080"/>
          <w:sz w:val="18"/>
          <w:szCs w:val="18"/>
        </w:rPr>
        <w:t>28760 Tres Cantos – Madrid – ESPAÑA</w:t>
      </w:r>
    </w:p>
    <w:p w:rsidR="00E362BA" w:rsidRPr="0084586F" w:rsidRDefault="0097174C" w:rsidP="00E95239">
      <w:pPr>
        <w:jc w:val="both"/>
        <w:rPr>
          <w:rFonts w:ascii="Arial" w:hAnsi="Arial"/>
          <w:bCs/>
          <w:color w:val="808080"/>
          <w:sz w:val="18"/>
          <w:szCs w:val="18"/>
        </w:rPr>
      </w:pPr>
      <w:r w:rsidRPr="0084586F">
        <w:rPr>
          <w:rFonts w:ascii="Arial" w:hAnsi="Arial"/>
          <w:bCs/>
          <w:color w:val="808080"/>
          <w:sz w:val="18"/>
          <w:szCs w:val="18"/>
        </w:rPr>
        <w:t>Tel: 0034 914 105 167 – Fax: 0034 914 105 293</w:t>
      </w:r>
    </w:p>
    <w:sectPr w:rsidR="00E362BA" w:rsidRPr="0084586F" w:rsidSect="00C77FC4">
      <w:headerReference w:type="even" r:id="rId21"/>
      <w:headerReference w:type="default" r:id="rId22"/>
      <w:footerReference w:type="even" r:id="rId23"/>
      <w:footerReference w:type="default" r:id="rId24"/>
      <w:headerReference w:type="first" r:id="rId25"/>
      <w:pgSz w:w="11900" w:h="16840"/>
      <w:pgMar w:top="2517" w:right="1701" w:bottom="1417" w:left="1701" w:header="708" w:footer="396"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35B" w:rsidRDefault="007B535B" w:rsidP="00E362BA">
      <w:r>
        <w:separator/>
      </w:r>
    </w:p>
  </w:endnote>
  <w:endnote w:type="continuationSeparator" w:id="0">
    <w:p w:rsidR="007B535B" w:rsidRDefault="007B535B" w:rsidP="00E362B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Utopia">
    <w:altName w:val="Verdana"/>
    <w:panose1 w:val="00000000000000000000"/>
    <w:charset w:val="4D"/>
    <w:family w:val="roman"/>
    <w:notTrueType/>
    <w:pitch w:val="default"/>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
    <w:altName w:val="Helvetica"/>
    <w:panose1 w:val="00000000000000000000"/>
    <w:charset w:val="4D"/>
    <w:family w:val="swiss"/>
    <w:notTrueType/>
    <w:pitch w:val="variable"/>
    <w:sig w:usb0="00000003" w:usb1="00000000" w:usb2="00000000" w:usb3="00000000" w:csb0="00000001" w:csb1="00000000"/>
  </w:font>
  <w:font w:name="Frutiger 55 Roman">
    <w:panose1 w:val="00000000000000000000"/>
    <w:charset w:val="4D"/>
    <w:family w:val="roman"/>
    <w:notTrueType/>
    <w:pitch w:val="default"/>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Batang">
    <w:altName w:val="ho"/>
    <w:panose1 w:val="00000000000000000000"/>
    <w:charset w:val="81"/>
    <w:family w:val="auto"/>
    <w:notTrueType/>
    <w:pitch w:val="fixed"/>
    <w:sig w:usb0="00000001" w:usb1="09060000" w:usb2="00000010" w:usb3="00000000" w:csb0="0008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35B" w:rsidRDefault="00965D6C" w:rsidP="00E57250">
    <w:pPr>
      <w:pStyle w:val="Footer"/>
      <w:framePr w:h="274" w:hRule="exact" w:wrap="around" w:vAnchor="text" w:hAnchor="page" w:x="1702" w:y="-142"/>
      <w:rPr>
        <w:rStyle w:val="PageNumber"/>
        <w:rFonts w:ascii="Times" w:eastAsia="Times" w:hAnsi="Times"/>
        <w:lang w:eastAsia="fr-FR"/>
      </w:rPr>
    </w:pPr>
    <w:r>
      <w:rPr>
        <w:rStyle w:val="PageNumber"/>
      </w:rPr>
      <w:fldChar w:fldCharType="begin"/>
    </w:r>
    <w:r w:rsidR="007B535B">
      <w:rPr>
        <w:rStyle w:val="PageNumber"/>
      </w:rPr>
      <w:instrText xml:space="preserve">PAGE  </w:instrText>
    </w:r>
    <w:r>
      <w:rPr>
        <w:rStyle w:val="PageNumber"/>
      </w:rPr>
      <w:fldChar w:fldCharType="separate"/>
    </w:r>
    <w:r w:rsidR="00941FB5">
      <w:rPr>
        <w:rStyle w:val="PageNumber"/>
        <w:noProof/>
      </w:rPr>
      <w:t>6</w:t>
    </w:r>
    <w:r>
      <w:rPr>
        <w:rStyle w:val="PageNumber"/>
      </w:rPr>
      <w:fldChar w:fldCharType="end"/>
    </w:r>
  </w:p>
  <w:tbl>
    <w:tblPr>
      <w:tblStyle w:val="TableGrid"/>
      <w:tblpPr w:leftFromText="180" w:rightFromText="180" w:vertAnchor="text" w:horzAnchor="page" w:tblpX="190" w:tblpY="2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9"/>
    </w:tblGrid>
    <w:tr w:rsidR="007B535B" w:rsidRPr="00E41803">
      <w:tc>
        <w:tcPr>
          <w:tcW w:w="2269" w:type="dxa"/>
          <w:vAlign w:val="center"/>
        </w:tcPr>
        <w:p w:rsidR="007B535B" w:rsidRPr="00807ABC" w:rsidRDefault="007B535B" w:rsidP="00E57250">
          <w:pPr>
            <w:rPr>
              <w:rFonts w:ascii="Arial" w:hAnsi="Arial" w:cs="Arial"/>
              <w:i/>
              <w:sz w:val="16"/>
            </w:rPr>
          </w:pPr>
          <w:proofErr w:type="gramStart"/>
          <w:r w:rsidRPr="00807ABC">
            <w:rPr>
              <w:rFonts w:ascii="Arial" w:hAnsi="Arial" w:cs="Arial"/>
              <w:i/>
              <w:sz w:val="16"/>
            </w:rPr>
            <w:t>a</w:t>
          </w:r>
          <w:proofErr w:type="gramEnd"/>
          <w:r w:rsidRPr="00807ABC">
            <w:rPr>
              <w:rFonts w:ascii="Arial" w:hAnsi="Arial" w:cs="Arial"/>
              <w:i/>
              <w:sz w:val="16"/>
            </w:rPr>
            <w:t xml:space="preserve"> company of Michelin group</w:t>
          </w:r>
        </w:p>
      </w:tc>
    </w:tr>
  </w:tbl>
  <w:p w:rsidR="007B535B" w:rsidRDefault="007B535B" w:rsidP="00C74BDF">
    <w:pPr>
      <w:pStyle w:val="Footer"/>
      <w:ind w:right="360" w:firstLine="360"/>
    </w:pPr>
    <w:r w:rsidRPr="00F51499">
      <w:rPr>
        <w:noProof/>
        <w:lang w:val="en-US" w:eastAsia="en-US"/>
      </w:rPr>
      <w:drawing>
        <wp:anchor distT="0" distB="0" distL="114300" distR="114300" simplePos="0" relativeHeight="251658752" behindDoc="1" locked="0" layoutInCell="1" allowOverlap="1">
          <wp:simplePos x="0" y="0"/>
          <wp:positionH relativeFrom="column">
            <wp:posOffset>-1028700</wp:posOffset>
          </wp:positionH>
          <wp:positionV relativeFrom="paragraph">
            <wp:posOffset>-454660</wp:posOffset>
          </wp:positionV>
          <wp:extent cx="7556500" cy="838200"/>
          <wp:effectExtent l="25400" t="0" r="0" b="0"/>
          <wp:wrapTight wrapText="bothSides">
            <wp:wrapPolygon edited="0">
              <wp:start x="-73" y="0"/>
              <wp:lineTo x="-73" y="20945"/>
              <wp:lineTo x="21564" y="20945"/>
              <wp:lineTo x="21564" y="0"/>
              <wp:lineTo x="-73" y="0"/>
            </wp:wrapPolygon>
          </wp:wrapTight>
          <wp:docPr id="2" name="Picture 10"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helin"/>
                  <pic:cNvPicPr preferRelativeResize="0">
                    <a:picLocks noChangeAspect="1" noChangeArrowheads="1"/>
                  </pic:cNvPicPr>
                </pic:nvPicPr>
                <pic:blipFill>
                  <a:blip r:embed="rId1"/>
                  <a:srcRect/>
                  <a:stretch>
                    <a:fillRect/>
                  </a:stretch>
                </pic:blipFill>
                <pic:spPr bwMode="auto">
                  <a:xfrm>
                    <a:off x="0" y="0"/>
                    <a:ext cx="7556500" cy="838200"/>
                  </a:xfrm>
                  <a:prstGeom prst="rect">
                    <a:avLst/>
                  </a:prstGeom>
                  <a:noFill/>
                </pic:spPr>
              </pic:pic>
            </a:graphicData>
          </a:graphic>
        </wp:anchor>
      </w:drawing>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35B" w:rsidRDefault="00965D6C" w:rsidP="00BD627A">
    <w:pPr>
      <w:pStyle w:val="Footer"/>
      <w:framePr w:wrap="around" w:vAnchor="text" w:hAnchor="page" w:x="1702" w:y="-142"/>
      <w:rPr>
        <w:rStyle w:val="PageNumber"/>
        <w:rFonts w:ascii="Times" w:eastAsia="Times" w:hAnsi="Times"/>
        <w:lang w:eastAsia="fr-FR"/>
      </w:rPr>
    </w:pPr>
    <w:r>
      <w:rPr>
        <w:rStyle w:val="PageNumber"/>
      </w:rPr>
      <w:fldChar w:fldCharType="begin"/>
    </w:r>
    <w:r w:rsidR="007B535B">
      <w:rPr>
        <w:rStyle w:val="PageNumber"/>
      </w:rPr>
      <w:instrText xml:space="preserve">PAGE  </w:instrText>
    </w:r>
    <w:r>
      <w:rPr>
        <w:rStyle w:val="PageNumber"/>
      </w:rPr>
      <w:fldChar w:fldCharType="separate"/>
    </w:r>
    <w:r w:rsidR="00941FB5">
      <w:rPr>
        <w:rStyle w:val="PageNumber"/>
        <w:noProof/>
      </w:rPr>
      <w:t>15</w:t>
    </w:r>
    <w:r>
      <w:rPr>
        <w:rStyle w:val="PageNumber"/>
      </w:rPr>
      <w:fldChar w:fldCharType="end"/>
    </w:r>
  </w:p>
  <w:tbl>
    <w:tblPr>
      <w:tblStyle w:val="TableGrid"/>
      <w:tblpPr w:leftFromText="180" w:rightFromText="180" w:vertAnchor="text" w:horzAnchor="page" w:tblpX="190" w:tblpY="2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9"/>
    </w:tblGrid>
    <w:tr w:rsidR="007B535B" w:rsidRPr="00E41803">
      <w:tc>
        <w:tcPr>
          <w:tcW w:w="2269" w:type="dxa"/>
          <w:vAlign w:val="center"/>
        </w:tcPr>
        <w:p w:rsidR="007B535B" w:rsidRPr="00807ABC" w:rsidRDefault="007B535B" w:rsidP="00E57250">
          <w:pPr>
            <w:rPr>
              <w:rFonts w:ascii="Arial" w:hAnsi="Arial" w:cs="Arial"/>
              <w:i/>
              <w:sz w:val="16"/>
            </w:rPr>
          </w:pPr>
          <w:proofErr w:type="gramStart"/>
          <w:r w:rsidRPr="00807ABC">
            <w:rPr>
              <w:rFonts w:ascii="Arial" w:hAnsi="Arial" w:cs="Arial"/>
              <w:i/>
              <w:sz w:val="16"/>
            </w:rPr>
            <w:t>a</w:t>
          </w:r>
          <w:proofErr w:type="gramEnd"/>
          <w:r w:rsidRPr="00807ABC">
            <w:rPr>
              <w:rFonts w:ascii="Arial" w:hAnsi="Arial" w:cs="Arial"/>
              <w:i/>
              <w:sz w:val="16"/>
            </w:rPr>
            <w:t xml:space="preserve"> company of Michelin group</w:t>
          </w:r>
        </w:p>
      </w:tc>
    </w:tr>
  </w:tbl>
  <w:p w:rsidR="007B535B" w:rsidRPr="00096802" w:rsidRDefault="00965D6C" w:rsidP="00C74BDF">
    <w:pPr>
      <w:pStyle w:val="Footer"/>
      <w:ind w:left="1701" w:right="360" w:firstLine="360"/>
    </w:pPr>
    <w:r w:rsidRPr="00965D6C">
      <w:rPr>
        <w:szCs w:val="2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85.05pt;margin-top:-35.3pt;width:595pt;height:66pt;z-index:-251656704;mso-position-horizontal-relative:text;mso-position-vertical-relative:text" o:preferrelative="f">
          <v:imagedata r:id="rId1" o:title="michelin"/>
        </v:shape>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35B" w:rsidRDefault="007B535B" w:rsidP="00E362BA">
      <w:r>
        <w:separator/>
      </w:r>
    </w:p>
  </w:footnote>
  <w:footnote w:type="continuationSeparator" w:id="0">
    <w:p w:rsidR="007B535B" w:rsidRDefault="007B535B" w:rsidP="00E362BA">
      <w:r>
        <w:continuationSeparator/>
      </w:r>
    </w:p>
  </w:footnote>
  <w:footnote w:id="1">
    <w:p w:rsidR="007B535B" w:rsidRDefault="007B535B" w:rsidP="006E4B62">
      <w:pPr>
        <w:pStyle w:val="FootnoteText"/>
        <w:jc w:val="both"/>
        <w:rPr>
          <w:rFonts w:asciiTheme="majorHAnsi" w:eastAsia="Times" w:hAnsiTheme="majorHAnsi"/>
          <w:sz w:val="18"/>
          <w:lang w:eastAsia="fr-FR"/>
        </w:rPr>
      </w:pPr>
      <w:r w:rsidRPr="00D025E5">
        <w:rPr>
          <w:rFonts w:asciiTheme="majorHAnsi" w:hAnsiTheme="majorHAnsi"/>
          <w:sz w:val="16"/>
        </w:rPr>
        <w:br/>
      </w:r>
      <w:r w:rsidRPr="0013691E">
        <w:rPr>
          <w:rStyle w:val="FootnoteReference"/>
          <w:rFonts w:asciiTheme="majorHAnsi" w:hAnsiTheme="majorHAnsi"/>
          <w:sz w:val="18"/>
        </w:rPr>
        <w:footnoteRef/>
      </w:r>
      <w:r w:rsidRPr="0013691E">
        <w:rPr>
          <w:rFonts w:asciiTheme="majorHAnsi" w:hAnsiTheme="majorHAnsi"/>
          <w:sz w:val="18"/>
        </w:rPr>
        <w:t xml:space="preserve"> </w:t>
      </w:r>
      <w:r w:rsidRPr="0013691E">
        <w:rPr>
          <w:rFonts w:asciiTheme="majorHAnsi" w:eastAsia="Times" w:hAnsiTheme="majorHAnsi"/>
          <w:sz w:val="18"/>
          <w:lang w:eastAsia="fr-FR"/>
        </w:rPr>
        <w:t>Una solución es una conjunto de productos, servicios, especialistas sobre el terreno, tecnologías innovadoras, sistema de información…</w:t>
      </w:r>
    </w:p>
    <w:p w:rsidR="007B535B" w:rsidRPr="0013691E" w:rsidRDefault="007B535B" w:rsidP="006E4B62">
      <w:pPr>
        <w:pStyle w:val="FootnoteText"/>
        <w:jc w:val="both"/>
        <w:rPr>
          <w:rFonts w:asciiTheme="majorHAnsi" w:hAnsiTheme="majorHAnsi"/>
          <w:sz w:val="18"/>
        </w:rPr>
      </w:pPr>
    </w:p>
  </w:footnote>
  <w:footnote w:id="2">
    <w:p w:rsidR="007B535B" w:rsidRPr="0013691E" w:rsidRDefault="007B535B" w:rsidP="006E4B62">
      <w:pPr>
        <w:pStyle w:val="FootnoteText"/>
        <w:jc w:val="both"/>
        <w:rPr>
          <w:sz w:val="18"/>
        </w:rPr>
      </w:pPr>
      <w:r w:rsidRPr="0013691E">
        <w:rPr>
          <w:rStyle w:val="FootnoteReference"/>
          <w:rFonts w:asciiTheme="majorHAnsi" w:hAnsiTheme="majorHAnsi"/>
          <w:sz w:val="18"/>
        </w:rPr>
        <w:footnoteRef/>
      </w:r>
      <w:r w:rsidRPr="0013691E">
        <w:rPr>
          <w:rFonts w:asciiTheme="majorHAnsi" w:hAnsiTheme="majorHAnsi"/>
          <w:sz w:val="18"/>
        </w:rPr>
        <w:t xml:space="preserve"> </w:t>
      </w:r>
      <w:r w:rsidRPr="0013691E">
        <w:rPr>
          <w:rFonts w:asciiTheme="majorHAnsi" w:eastAsia="Times" w:hAnsiTheme="majorHAnsi"/>
          <w:sz w:val="18"/>
          <w:lang w:eastAsia="fr-FR"/>
        </w:rPr>
        <w:t xml:space="preserve">Accenture es una compañía internacional de asesoramiento, tecnología y externalización. Combinando su experiencia, conocimientos y sus capacidades de investigación e innovación, desarrollados y puestos en marcha junto con las mayores organizaciones del mundo en todos las profesiones y sectores de actividad, Accenture ayuda a sus clientes </w:t>
      </w:r>
      <w:r w:rsidRPr="0013691E">
        <w:rPr>
          <w:rFonts w:asciiTheme="majorHAnsi" w:eastAsia="Times" w:hAnsiTheme="majorHAnsi"/>
          <w:sz w:val="18"/>
          <w:lang w:eastAsia="fr-FR"/>
        </w:rPr>
        <w:softHyphen/>
        <w:t xml:space="preserve">–empresas y administraciones– a reforzar su rendimiento. Con 261.000 empleados en más de 120 países, Accenture ha generado un volumen de negocios de 27.900 millones de dólares en el año fiscal que finalizó el 31 agosto de 2012. Para más información: </w:t>
      </w:r>
      <w:hyperlink r:id="rId1" w:history="1">
        <w:r w:rsidRPr="0013691E">
          <w:rPr>
            <w:rStyle w:val="Hyperlink"/>
            <w:rFonts w:asciiTheme="majorHAnsi" w:hAnsiTheme="majorHAnsi"/>
            <w:sz w:val="18"/>
          </w:rPr>
          <w:t>www.accenture.com</w:t>
        </w:r>
      </w:hyperlink>
      <w:r w:rsidRPr="0013691E">
        <w:rPr>
          <w:rFonts w:asciiTheme="majorHAnsi" w:hAnsiTheme="majorHAnsi"/>
          <w:sz w:val="18"/>
        </w:rPr>
        <w:t>.</w:t>
      </w:r>
      <w:r w:rsidRPr="0013691E">
        <w:rPr>
          <w:rFonts w:ascii="Arial" w:eastAsia="Times" w:hAnsi="Arial"/>
          <w:sz w:val="18"/>
          <w:lang w:eastAsia="fr-FR"/>
        </w:rPr>
        <w:t xml:space="preserve"> </w:t>
      </w:r>
    </w:p>
  </w:footnote>
  <w:footnote w:id="3">
    <w:p w:rsidR="007B535B" w:rsidRPr="0013691E" w:rsidRDefault="007B535B" w:rsidP="00B85518">
      <w:pPr>
        <w:pStyle w:val="FootnoteText"/>
        <w:jc w:val="both"/>
        <w:rPr>
          <w:rFonts w:asciiTheme="majorHAnsi" w:eastAsia="Times" w:hAnsiTheme="majorHAnsi"/>
          <w:sz w:val="18"/>
          <w:lang w:eastAsia="fr-FR"/>
        </w:rPr>
      </w:pPr>
      <w:r w:rsidRPr="0013691E">
        <w:rPr>
          <w:rStyle w:val="FootnoteReference"/>
          <w:rFonts w:asciiTheme="majorHAnsi" w:hAnsiTheme="majorHAnsi"/>
          <w:sz w:val="18"/>
        </w:rPr>
        <w:footnoteRef/>
      </w:r>
      <w:r w:rsidRPr="0013691E">
        <w:rPr>
          <w:rFonts w:asciiTheme="majorHAnsi" w:hAnsiTheme="majorHAnsi"/>
          <w:sz w:val="18"/>
        </w:rPr>
        <w:t xml:space="preserve"> </w:t>
      </w:r>
      <w:r w:rsidRPr="0013691E">
        <w:rPr>
          <w:rFonts w:asciiTheme="majorHAnsi" w:eastAsia="Times" w:hAnsiTheme="majorHAnsi"/>
          <w:sz w:val="18"/>
          <w:lang w:eastAsia="fr-FR"/>
        </w:rPr>
        <w:t xml:space="preserve">Atos Worldline es el centro de conocimientos de Atos para los servicios de alta tecnología de transacciones con 40 años de experiencia en el sector de medios de pago. Líder en servicios end to end para transacciones electrónicas críticas Atos Worldline está especializado en pagos electrónicos (como emisión, adquisición, terminales, soluciones de pago y tratamiento de transacciones), servicios en línea para clientes, ciudadanos y comunidades, así como en servicios para los mercados financieros. El compromiso de Atos Worldline con la I+D y la innovación permite a sus clientes beneficiarse de soluciones punteras para anticipar la evolución del mercado. Atos Worldline logró un volumen de negocios en 2012 de 927 millones de euros y emplea a más de 5.300 personas en todo el mundo. Para más información: </w:t>
      </w:r>
      <w:hyperlink r:id="rId2" w:history="1">
        <w:r w:rsidRPr="0013691E">
          <w:rPr>
            <w:rStyle w:val="Hyperlink"/>
            <w:rFonts w:asciiTheme="majorHAnsi" w:hAnsiTheme="majorHAnsi"/>
            <w:sz w:val="18"/>
          </w:rPr>
          <w:t>www.atosworldline.com</w:t>
        </w:r>
      </w:hyperlink>
      <w:r w:rsidRPr="0013691E">
        <w:rPr>
          <w:rFonts w:asciiTheme="majorHAnsi" w:eastAsia="Times" w:hAnsiTheme="majorHAnsi"/>
          <w:sz w:val="18"/>
          <w:lang w:eastAsia="fr-FR"/>
        </w:rPr>
        <w:t xml:space="preserve">. </w:t>
      </w:r>
    </w:p>
    <w:p w:rsidR="007B535B" w:rsidRPr="0013691E" w:rsidRDefault="007B535B" w:rsidP="00B85518">
      <w:pPr>
        <w:pStyle w:val="FootnoteText"/>
        <w:jc w:val="both"/>
        <w:rPr>
          <w:rFonts w:asciiTheme="majorHAnsi" w:eastAsia="Times" w:hAnsiTheme="majorHAnsi"/>
          <w:sz w:val="18"/>
          <w:lang w:eastAsia="fr-FR"/>
        </w:rPr>
      </w:pPr>
    </w:p>
  </w:footnote>
  <w:footnote w:id="4">
    <w:p w:rsidR="007B535B" w:rsidRPr="0013691E" w:rsidRDefault="007B535B" w:rsidP="00962CEB">
      <w:pPr>
        <w:pStyle w:val="FootnoteText"/>
        <w:jc w:val="both"/>
        <w:rPr>
          <w:rFonts w:asciiTheme="majorHAnsi" w:eastAsia="Times" w:hAnsiTheme="majorHAnsi"/>
          <w:sz w:val="18"/>
          <w:lang w:eastAsia="fr-FR"/>
        </w:rPr>
      </w:pPr>
      <w:r w:rsidRPr="0013691E">
        <w:rPr>
          <w:rStyle w:val="FootnoteReference"/>
          <w:rFonts w:asciiTheme="majorHAnsi" w:hAnsiTheme="majorHAnsi"/>
          <w:sz w:val="18"/>
        </w:rPr>
        <w:footnoteRef/>
      </w:r>
      <w:r w:rsidRPr="0013691E">
        <w:rPr>
          <w:rFonts w:asciiTheme="majorHAnsi" w:hAnsiTheme="majorHAnsi"/>
          <w:sz w:val="18"/>
        </w:rPr>
        <w:t xml:space="preserve"> </w:t>
      </w:r>
      <w:r w:rsidRPr="0013691E">
        <w:rPr>
          <w:rFonts w:asciiTheme="majorHAnsi" w:eastAsia="Times" w:hAnsiTheme="majorHAnsi"/>
          <w:sz w:val="18"/>
          <w:lang w:eastAsia="fr-FR"/>
        </w:rPr>
        <w:t xml:space="preserve">TyreCheck™ es una sociedad irlandesa especializada en servicios y software. Fundada en 2006, la compañía ha experimentado un crecimiento constante año a año. TyreCheck™ ofrece soluciones automatizadas para los mayores fabricantes mundiales, distribuidores de neumáticos y gestores de flotas. Los sistemas Inspection Management y Tyre Management proponen a sus clientes y socios soluciones automatizadas que cubren todas las dimensiones, ventas, inspección, gestión, información y aprovisionamiento, proporcionando herramientas apropiadas que permiten mejorar la eficiencia del negocio y la satisfacción de los clientes, al tiempo que baja los costes del servicio y de gestión del stock. Las soluciones TyreCheck™ se utilizan en 18 países de todo el mundo y su base de datos gestiona casi un millón de vehículos. La sociedad TyreCheck™ continúa creciendo y desarrollando su oferta, en cooperación con sus socios y con el objetivo de conquistar nuevos mercados y convertirse en líder mundial en soluciones de gestión innovadoras. Para más información: </w:t>
      </w:r>
      <w:hyperlink r:id="rId3" w:history="1">
        <w:r w:rsidRPr="0013691E">
          <w:rPr>
            <w:rStyle w:val="Hyperlink"/>
            <w:rFonts w:asciiTheme="majorHAnsi" w:hAnsiTheme="majorHAnsi"/>
            <w:sz w:val="18"/>
          </w:rPr>
          <w:t>www.tyrechek.com</w:t>
        </w:r>
      </w:hyperlink>
      <w:r w:rsidRPr="0013691E">
        <w:rPr>
          <w:rFonts w:asciiTheme="majorHAnsi" w:hAnsiTheme="majorHAnsi"/>
          <w:sz w:val="18"/>
        </w:rPr>
        <w:t>.</w:t>
      </w:r>
      <w:r w:rsidRPr="0013691E">
        <w:rPr>
          <w:rFonts w:asciiTheme="majorHAnsi" w:eastAsia="Times" w:hAnsiTheme="majorHAnsi"/>
          <w:sz w:val="18"/>
          <w:lang w:eastAsia="fr-FR"/>
        </w:rPr>
        <w:t xml:space="preserve"> </w:t>
      </w:r>
    </w:p>
    <w:p w:rsidR="007B535B" w:rsidRPr="000527F2" w:rsidRDefault="007B535B" w:rsidP="00AF0CA3">
      <w:pPr>
        <w:pStyle w:val="FootnoteText"/>
        <w:rPr>
          <w:rFonts w:ascii="Arial" w:eastAsia="Times" w:hAnsi="Arial"/>
          <w:sz w:val="15"/>
          <w:lang w:eastAsia="fr-FR"/>
        </w:rPr>
      </w:pPr>
    </w:p>
    <w:p w:rsidR="007B535B" w:rsidRPr="000527F2" w:rsidRDefault="007B535B" w:rsidP="00AF0CA3">
      <w:pPr>
        <w:pStyle w:val="FootnoteText"/>
        <w:rPr>
          <w:sz w:val="15"/>
        </w:rPr>
      </w:pP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35B" w:rsidRDefault="00965D6C">
    <w:pPr>
      <w:pStyle w:val="Header"/>
    </w:pPr>
    <w:r>
      <w:rPr>
        <w:noProof/>
        <w:lang w:val="en-US" w:eastAsia="en-US"/>
      </w:rPr>
      <w:pict>
        <v:line id="Straight Connector 5" o:spid="_x0000_s2058" style="position:absolute;flip:x;z-index:251660800;visibility:visible;mso-wrap-style:square;mso-wrap-edited:f;mso-width-percent:0;mso-wrap-distance-left:9pt;mso-wrap-distance-top:0;mso-wrap-distance-right:9pt;mso-wrap-distance-bottom:0;mso-position-horizontal:absolute;mso-position-horizontal-relative:text;mso-position-vertical:absolute;mso-position-vertical-relative:text;mso-width-percent:0;mso-width-relative:margin" from="196.3pt,72.6pt" to="508.3pt,72.6pt" wrapcoords="-51 -2147483648 0 -2147483648 10851 -2147483648 10851 -2147483648 21548 -2147483648 21703 -2147483648 -51 -214748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" strokecolor="#5a5a5a [2109]" strokeweight="1pt">
          <w10:wrap type="tight"/>
        </v:line>
      </w:pict>
    </w:r>
    <w:r w:rsidR="007B535B" w:rsidRPr="00E01AA2">
      <w:rPr>
        <w:noProof/>
        <w:lang w:val="en-US" w:eastAsia="en-US"/>
      </w:rPr>
      <w:drawing>
        <wp:anchor distT="0" distB="0" distL="114300" distR="114300" simplePos="0" relativeHeight="251656704" behindDoc="0" locked="0" layoutInCell="1" allowOverlap="1">
          <wp:simplePos x="0" y="0"/>
          <wp:positionH relativeFrom="column">
            <wp:posOffset>-457835</wp:posOffset>
          </wp:positionH>
          <wp:positionV relativeFrom="paragraph">
            <wp:posOffset>-121285</wp:posOffset>
          </wp:positionV>
          <wp:extent cx="2514600" cy="774700"/>
          <wp:effectExtent l="25400" t="0" r="0" b="0"/>
          <wp:wrapSquare wrapText="bothSides"/>
          <wp:docPr id="7" name="Imagen 7" descr="D:\_MICHELINsolutions\__MICHELINsolutions___BRAND\Brand Identity\Ref_0002e_referential_KIT\LOGO\MICHELINsolutions_logo_small-33x13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MICHELINsolutions\__MICHELINsolutions___BRAND\Brand Identity\Ref_0002e_referential_KIT\LOGO\MICHELINsolutions_logo_small-33x13_RVB.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14600" cy="774700"/>
                  </a:xfrm>
                  <a:prstGeom prst="rect">
                    <a:avLst/>
                  </a:prstGeom>
                  <a:noFill/>
                  <a:ln>
                    <a:noFill/>
                  </a:ln>
                </pic:spPr>
              </pic:pic>
            </a:graphicData>
          </a:graphic>
        </wp:anchor>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35B" w:rsidRDefault="00965D6C">
    <w:pPr>
      <w:pStyle w:val="Header"/>
    </w:pPr>
    <w:r>
      <w:rPr>
        <w:noProof/>
        <w:lang w:val="en-US" w:eastAsia="en-US"/>
      </w:rPr>
      <w:pict>
        <v:line id="_x0000_s2059" style="position:absolute;flip:x;z-index:251661824;visibility:visible;mso-wrap-style:square;mso-wrap-edited:f;mso-width-percent:0;mso-wrap-distance-left:9pt;mso-wrap-distance-top:0;mso-wrap-distance-right:9pt;mso-wrap-distance-bottom:0;mso-position-horizontal:absolute;mso-position-horizontal-relative:text;mso-position-vertical:absolute;mso-position-vertical-relative:text;mso-width-percent:0;mso-width-relative:margin" from="197.95pt,84.6pt" to="509.95pt,84.6pt" wrapcoords="-51 -2147483648 0 -2147483648 10851 -2147483648 10851 -2147483648 21548 -2147483648 21703 -2147483648 -51 -214748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" strokecolor="#5a5a5a [2109]" strokeweight="1pt">
          <w10:wrap type="tight"/>
        </v:line>
      </w:pict>
    </w:r>
    <w:r w:rsidR="007B535B">
      <w:rPr>
        <w:noProof/>
        <w:lang w:val="en-US" w:eastAsia="en-US"/>
      </w:rPr>
      <w:drawing>
        <wp:anchor distT="0" distB="0" distL="114300" distR="114300" simplePos="0" relativeHeight="251657728" behindDoc="0" locked="0" layoutInCell="1" allowOverlap="1">
          <wp:simplePos x="0" y="0"/>
          <wp:positionH relativeFrom="column">
            <wp:posOffset>-457835</wp:posOffset>
          </wp:positionH>
          <wp:positionV relativeFrom="paragraph">
            <wp:posOffset>-95885</wp:posOffset>
          </wp:positionV>
          <wp:extent cx="2514600" cy="774700"/>
          <wp:effectExtent l="25400" t="0" r="0" b="0"/>
          <wp:wrapSquare wrapText="bothSides"/>
          <wp:docPr id="9" name="Imagen 9" descr="D:\_MICHELINsolutions\__MICHELINsolutions___BRAND\Brand Identity\Ref_0002e_referential_KIT\LOGO\MICHELINsolutions_logo_small-33x13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MICHELINsolutions\__MICHELINsolutions___BRAND\Brand Identity\Ref_0002e_referential_KIT\LOGO\MICHELINsolutions_logo_small-33x13_RVB.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14600" cy="774700"/>
                  </a:xfrm>
                  <a:prstGeom prst="rect">
                    <a:avLst/>
                  </a:prstGeom>
                  <a:noFill/>
                  <a:ln>
                    <a:noFill/>
                  </a:ln>
                </pic:spPr>
              </pic:pic>
            </a:graphicData>
          </a:graphic>
        </wp:anchor>
      </w:drawing>
    </w:r>
    <w:r w:rsidR="007B535B">
      <w:t xml:space="preserve"> </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35B" w:rsidRDefault="007B535B">
    <w:pPr>
      <w:pStyle w:val="Header"/>
    </w:pPr>
    <w:r w:rsidRPr="00ED6679">
      <w:rPr>
        <w:noProof/>
        <w:lang w:val="en-US" w:eastAsia="en-US"/>
      </w:rPr>
      <w:drawing>
        <wp:anchor distT="0" distB="0" distL="114300" distR="114300" simplePos="0" relativeHeight="251655680" behindDoc="0" locked="0" layoutInCell="1" allowOverlap="1">
          <wp:simplePos x="0" y="0"/>
          <wp:positionH relativeFrom="column">
            <wp:posOffset>-457835</wp:posOffset>
          </wp:positionH>
          <wp:positionV relativeFrom="paragraph">
            <wp:posOffset>-171450</wp:posOffset>
          </wp:positionV>
          <wp:extent cx="2515235" cy="775335"/>
          <wp:effectExtent l="25400" t="0" r="0" b="0"/>
          <wp:wrapSquare wrapText="bothSides"/>
          <wp:docPr id="3" name="Imagen 3" descr="D:\_MICHELINsolutions\__MICHELINsolutions___BRAND\Brand Identity\Ref_0002e_referential_KIT\LOGO\MICHELINsolutions_logo_small-33x13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MICHELINsolutions\__MICHELINsolutions___BRAND\Brand Identity\Ref_0002e_referential_KIT\LOGO\MICHELINsolutions_logo_small-33x13_RVB.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15235" cy="775335"/>
                  </a:xfrm>
                  <a:prstGeom prst="rect">
                    <a:avLst/>
                  </a:prstGeom>
                  <a:noFill/>
                  <a:ln>
                    <a:noFill/>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7330"/>
    <w:multiLevelType w:val="hybridMultilevel"/>
    <w:tmpl w:val="B1B04512"/>
    <w:lvl w:ilvl="0" w:tplc="AB3A6594">
      <w:start w:val="1"/>
      <w:numFmt w:val="bullet"/>
      <w:lvlText w:val="-"/>
      <w:lvlJc w:val="left"/>
      <w:pPr>
        <w:ind w:left="720" w:hanging="360"/>
      </w:pPr>
      <w:rPr>
        <w:rFonts w:ascii="Arial" w:eastAsia="Calibri" w:hAnsi="Arial" w:cs="Utop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Utopia" w:hint="default"/>
      </w:rPr>
    </w:lvl>
    <w:lvl w:ilvl="1" w:tplc="4D8A167C">
      <w:start w:val="2004"/>
      <w:numFmt w:val="bullet"/>
      <w:lvlText w:val="-"/>
      <w:lvlJc w:val="left"/>
      <w:pPr>
        <w:tabs>
          <w:tab w:val="num" w:pos="1440"/>
        </w:tabs>
        <w:ind w:left="1440" w:hanging="360"/>
      </w:pPr>
      <w:rPr>
        <w:rFonts w:ascii="Arial" w:eastAsia="Times New Roman" w:hAnsi="Arial" w:cs="Utopia"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Utopi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Utopi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AB4BD2"/>
    <w:multiLevelType w:val="multilevel"/>
    <w:tmpl w:val="0C4E6D3C"/>
    <w:lvl w:ilvl="0">
      <w:start w:val="1"/>
      <w:numFmt w:val="bullet"/>
      <w:lvlText w:val="-"/>
      <w:lvlJc w:val="left"/>
      <w:pPr>
        <w:ind w:left="720" w:hanging="360"/>
      </w:pPr>
      <w:rPr>
        <w:rFonts w:ascii="Arial" w:eastAsia="Calibri" w:hAnsi="Arial" w:cs="Utop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E904CE2"/>
    <w:multiLevelType w:val="hybridMultilevel"/>
    <w:tmpl w:val="88A4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2D827E8"/>
    <w:multiLevelType w:val="hybridMultilevel"/>
    <w:tmpl w:val="355A3D52"/>
    <w:lvl w:ilvl="0" w:tplc="0D14FB1E">
      <w:numFmt w:val="bullet"/>
      <w:lvlText w:val="-"/>
      <w:lvlJc w:val="left"/>
      <w:pPr>
        <w:tabs>
          <w:tab w:val="num" w:pos="720"/>
        </w:tabs>
        <w:ind w:left="720" w:hanging="360"/>
      </w:pPr>
      <w:rPr>
        <w:rFonts w:ascii="Arial" w:eastAsia="Cambria" w:hAnsi="Arial" w:cs="Utopia" w:hint="default"/>
      </w:rPr>
    </w:lvl>
    <w:lvl w:ilvl="1" w:tplc="040C0003" w:tentative="1">
      <w:start w:val="1"/>
      <w:numFmt w:val="bullet"/>
      <w:lvlText w:val="o"/>
      <w:lvlJc w:val="left"/>
      <w:pPr>
        <w:tabs>
          <w:tab w:val="num" w:pos="1440"/>
        </w:tabs>
        <w:ind w:left="1440" w:hanging="360"/>
      </w:pPr>
      <w:rPr>
        <w:rFonts w:ascii="Courier New" w:hAnsi="Courier New" w:cs="Utopia"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Utopi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Utopi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5311B57"/>
    <w:multiLevelType w:val="hybridMultilevel"/>
    <w:tmpl w:val="0A84CD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05746B"/>
    <w:multiLevelType w:val="multilevel"/>
    <w:tmpl w:val="7832BB20"/>
    <w:lvl w:ilvl="0">
      <w:start w:val="1"/>
      <w:numFmt w:val="bullet"/>
      <w:lvlText w:val="-"/>
      <w:lvlJc w:val="left"/>
      <w:pPr>
        <w:ind w:left="720" w:hanging="360"/>
      </w:pPr>
      <w:rPr>
        <w:rFonts w:ascii="Arial" w:eastAsia="Calibri" w:hAnsi="Arial" w:cs="Utop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17A667F5"/>
    <w:multiLevelType w:val="hybridMultilevel"/>
    <w:tmpl w:val="04B2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Utopi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Utopi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Utopia"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1">
    <w:nsid w:val="197E1ED4"/>
    <w:multiLevelType w:val="hybridMultilevel"/>
    <w:tmpl w:val="D5F6F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F8865CE"/>
    <w:multiLevelType w:val="hybridMultilevel"/>
    <w:tmpl w:val="70281ABA"/>
    <w:lvl w:ilvl="0" w:tplc="62689966">
      <w:numFmt w:val="bullet"/>
      <w:lvlText w:val="-"/>
      <w:lvlJc w:val="left"/>
      <w:pPr>
        <w:ind w:left="720" w:hanging="360"/>
      </w:pPr>
      <w:rPr>
        <w:rFonts w:ascii="Arial" w:eastAsia="Cambria" w:hAnsi="Arial" w:cs="Utopi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5">
    <w:nsid w:val="27F50F56"/>
    <w:multiLevelType w:val="hybridMultilevel"/>
    <w:tmpl w:val="EF94A338"/>
    <w:lvl w:ilvl="0" w:tplc="AB3A6594">
      <w:start w:val="1"/>
      <w:numFmt w:val="bullet"/>
      <w:lvlText w:val="-"/>
      <w:lvlJc w:val="left"/>
      <w:pPr>
        <w:ind w:left="720" w:hanging="360"/>
      </w:pPr>
      <w:rPr>
        <w:rFonts w:ascii="Arial" w:eastAsia="Calibri" w:hAnsi="Arial" w:cs="Utop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7">
    <w:nsid w:val="2CD22F3A"/>
    <w:multiLevelType w:val="hybridMultilevel"/>
    <w:tmpl w:val="0700E1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6C15D5"/>
    <w:multiLevelType w:val="hybridMultilevel"/>
    <w:tmpl w:val="8B04A8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0">
    <w:nsid w:val="38304D1E"/>
    <w:multiLevelType w:val="hybridMultilevel"/>
    <w:tmpl w:val="63FAC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8138B6"/>
    <w:multiLevelType w:val="multilevel"/>
    <w:tmpl w:val="F7DA19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3">
    <w:nsid w:val="3AC147E6"/>
    <w:multiLevelType w:val="hybridMultilevel"/>
    <w:tmpl w:val="07B88A50"/>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Utopia" w:hint="default"/>
      </w:rPr>
    </w:lvl>
    <w:lvl w:ilvl="1" w:tplc="040C0003" w:tentative="1">
      <w:start w:val="1"/>
      <w:numFmt w:val="bullet"/>
      <w:lvlText w:val="o"/>
      <w:lvlJc w:val="left"/>
      <w:pPr>
        <w:tabs>
          <w:tab w:val="num" w:pos="1440"/>
        </w:tabs>
        <w:ind w:left="1440" w:hanging="360"/>
      </w:pPr>
      <w:rPr>
        <w:rFonts w:ascii="Courier New" w:hAnsi="Courier New" w:cs="Utopia"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Utopi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Utopi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4802F29"/>
    <w:multiLevelType w:val="hybridMultilevel"/>
    <w:tmpl w:val="F7DA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366C03"/>
    <w:multiLevelType w:val="hybridMultilevel"/>
    <w:tmpl w:val="D8D05F44"/>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440" w:hanging="360"/>
      </w:pPr>
      <w:rPr>
        <w:rFonts w:ascii="Courier New" w:hAnsi="Courier New" w:cs="Utopi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Utopi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Utopia"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86C1E4F"/>
    <w:multiLevelType w:val="hybridMultilevel"/>
    <w:tmpl w:val="0C4E6D3C"/>
    <w:lvl w:ilvl="0" w:tplc="AB3A6594">
      <w:start w:val="1"/>
      <w:numFmt w:val="bullet"/>
      <w:lvlText w:val="-"/>
      <w:lvlJc w:val="left"/>
      <w:pPr>
        <w:ind w:left="720" w:hanging="360"/>
      </w:pPr>
      <w:rPr>
        <w:rFonts w:ascii="Arial" w:eastAsia="Calibri" w:hAnsi="Arial" w:cs="Utop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954B50"/>
    <w:multiLevelType w:val="hybridMultilevel"/>
    <w:tmpl w:val="F35840B4"/>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440" w:hanging="360"/>
      </w:pPr>
      <w:rPr>
        <w:rFonts w:ascii="Courier New" w:hAnsi="Courier New" w:cs="Utopi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Utopi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Utopia"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8A70018"/>
    <w:multiLevelType w:val="multilevel"/>
    <w:tmpl w:val="62EE99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4F912AB4"/>
    <w:multiLevelType w:val="hybridMultilevel"/>
    <w:tmpl w:val="F7D43072"/>
    <w:lvl w:ilvl="0" w:tplc="AB3A6594">
      <w:start w:val="1"/>
      <w:numFmt w:val="bullet"/>
      <w:lvlText w:val="-"/>
      <w:lvlJc w:val="left"/>
      <w:pPr>
        <w:ind w:left="720" w:hanging="360"/>
      </w:pPr>
      <w:rPr>
        <w:rFonts w:ascii="Arial" w:eastAsia="Calibri" w:hAnsi="Aria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206CE9"/>
    <w:multiLevelType w:val="hybridMultilevel"/>
    <w:tmpl w:val="2C9000A4"/>
    <w:lvl w:ilvl="0" w:tplc="6CA69C28">
      <w:numFmt w:val="bullet"/>
      <w:lvlText w:val="-"/>
      <w:lvlJc w:val="left"/>
      <w:pPr>
        <w:ind w:left="720" w:hanging="360"/>
      </w:pPr>
      <w:rPr>
        <w:rFonts w:ascii="Helv" w:eastAsia="Times New Roman" w:hAnsi="Helv" w:cs="Utopia" w:hint="default"/>
      </w:rPr>
    </w:lvl>
    <w:lvl w:ilvl="1" w:tplc="04090003" w:tentative="1">
      <w:start w:val="1"/>
      <w:numFmt w:val="bullet"/>
      <w:lvlText w:val="o"/>
      <w:lvlJc w:val="left"/>
      <w:pPr>
        <w:ind w:left="1440" w:hanging="360"/>
      </w:pPr>
      <w:rPr>
        <w:rFonts w:ascii="Courier New" w:hAnsi="Courier New" w:cs="Utop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Utop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Utopia"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AC4A78"/>
    <w:multiLevelType w:val="hybridMultilevel"/>
    <w:tmpl w:val="62EE99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EE3EEB"/>
    <w:multiLevelType w:val="hybridMultilevel"/>
    <w:tmpl w:val="DB748ED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Utopia"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Utopia"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Utopia" w:hint="default"/>
      </w:rPr>
    </w:lvl>
    <w:lvl w:ilvl="8" w:tplc="040C0005" w:tentative="1">
      <w:start w:val="1"/>
      <w:numFmt w:val="bullet"/>
      <w:lvlText w:val=""/>
      <w:lvlJc w:val="left"/>
      <w:pPr>
        <w:ind w:left="7188" w:hanging="360"/>
      </w:pPr>
      <w:rPr>
        <w:rFonts w:ascii="Wingdings" w:hAnsi="Wingdings" w:hint="default"/>
      </w:rPr>
    </w:lvl>
  </w:abstractNum>
  <w:abstractNum w:abstractNumId="34">
    <w:nsid w:val="535A61CC"/>
    <w:multiLevelType w:val="multilevel"/>
    <w:tmpl w:val="A7F2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55321E05"/>
    <w:multiLevelType w:val="hybridMultilevel"/>
    <w:tmpl w:val="A7F27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C652F4"/>
    <w:multiLevelType w:val="hybridMultilevel"/>
    <w:tmpl w:val="7E54E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Utopi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Utopi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Utopia"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0EB75AD"/>
    <w:multiLevelType w:val="hybridMultilevel"/>
    <w:tmpl w:val="32FC388E"/>
    <w:lvl w:ilvl="0" w:tplc="B8CE4792">
      <w:numFmt w:val="bullet"/>
      <w:lvlText w:val="-"/>
      <w:lvlJc w:val="left"/>
      <w:pPr>
        <w:ind w:left="720" w:hanging="360"/>
      </w:pPr>
      <w:rPr>
        <w:rFonts w:ascii="Arial" w:eastAsia="Cambria" w:hAnsi="Arial" w:cs="Utopi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nsid w:val="611B0D90"/>
    <w:multiLevelType w:val="multilevel"/>
    <w:tmpl w:val="425C47F8"/>
    <w:lvl w:ilvl="0">
      <w:numFmt w:val="bullet"/>
      <w:lvlText w:val=""/>
      <w:lvlJc w:val="left"/>
      <w:pPr>
        <w:tabs>
          <w:tab w:val="num" w:pos="720"/>
        </w:tabs>
        <w:ind w:left="720" w:hanging="360"/>
      </w:pPr>
      <w:rPr>
        <w:rFonts w:ascii="Wingdings" w:eastAsia="Times New Roman" w:hAnsi="Wingdings" w:cs="Utopia" w:hint="default"/>
      </w:rPr>
    </w:lvl>
    <w:lvl w:ilvl="1">
      <w:start w:val="2004"/>
      <w:numFmt w:val="bullet"/>
      <w:lvlText w:val="-"/>
      <w:lvlJc w:val="left"/>
      <w:pPr>
        <w:tabs>
          <w:tab w:val="num" w:pos="1440"/>
        </w:tabs>
        <w:ind w:left="1440" w:hanging="360"/>
      </w:pPr>
      <w:rPr>
        <w:rFonts w:ascii="Arial" w:eastAsia="Times New Roman" w:hAnsi="Arial" w:cs="Utopi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Utopi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Utopia"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684B51C8"/>
    <w:multiLevelType w:val="multilevel"/>
    <w:tmpl w:val="62EE99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41">
    <w:nsid w:val="7D4E7DBB"/>
    <w:multiLevelType w:val="hybridMultilevel"/>
    <w:tmpl w:val="7832BB20"/>
    <w:lvl w:ilvl="0" w:tplc="AB3A6594">
      <w:start w:val="1"/>
      <w:numFmt w:val="bullet"/>
      <w:lvlText w:val="-"/>
      <w:lvlJc w:val="left"/>
      <w:pPr>
        <w:ind w:left="720" w:hanging="360"/>
      </w:pPr>
      <w:rPr>
        <w:rFonts w:ascii="Arial" w:eastAsia="Calibri" w:hAnsi="Arial" w:cs="Utop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7E222889"/>
    <w:multiLevelType w:val="hybridMultilevel"/>
    <w:tmpl w:val="B5E6E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6"/>
  </w:num>
  <w:num w:numId="3">
    <w:abstractNumId w:val="24"/>
  </w:num>
  <w:num w:numId="4">
    <w:abstractNumId w:val="1"/>
  </w:num>
  <w:num w:numId="5">
    <w:abstractNumId w:val="13"/>
  </w:num>
  <w:num w:numId="6">
    <w:abstractNumId w:val="37"/>
  </w:num>
  <w:num w:numId="7">
    <w:abstractNumId w:val="38"/>
  </w:num>
  <w:num w:numId="8">
    <w:abstractNumId w:val="44"/>
  </w:num>
  <w:num w:numId="9">
    <w:abstractNumId w:val="40"/>
  </w:num>
  <w:num w:numId="10">
    <w:abstractNumId w:val="5"/>
  </w:num>
  <w:num w:numId="11">
    <w:abstractNumId w:val="10"/>
  </w:num>
  <w:num w:numId="12">
    <w:abstractNumId w:val="14"/>
  </w:num>
  <w:num w:numId="13">
    <w:abstractNumId w:val="22"/>
  </w:num>
  <w:num w:numId="14">
    <w:abstractNumId w:val="42"/>
  </w:num>
  <w:num w:numId="15">
    <w:abstractNumId w:val="16"/>
  </w:num>
  <w:num w:numId="16">
    <w:abstractNumId w:val="12"/>
  </w:num>
  <w:num w:numId="17">
    <w:abstractNumId w:val="19"/>
  </w:num>
  <w:num w:numId="18">
    <w:abstractNumId w:val="33"/>
  </w:num>
  <w:num w:numId="19">
    <w:abstractNumId w:val="26"/>
  </w:num>
  <w:num w:numId="20">
    <w:abstractNumId w:val="28"/>
  </w:num>
  <w:num w:numId="21">
    <w:abstractNumId w:val="7"/>
  </w:num>
  <w:num w:numId="22">
    <w:abstractNumId w:val="17"/>
  </w:num>
  <w:num w:numId="23">
    <w:abstractNumId w:val="31"/>
  </w:num>
  <w:num w:numId="24">
    <w:abstractNumId w:val="18"/>
  </w:num>
  <w:num w:numId="25">
    <w:abstractNumId w:val="36"/>
  </w:num>
  <w:num w:numId="26">
    <w:abstractNumId w:val="9"/>
  </w:num>
  <w:num w:numId="27">
    <w:abstractNumId w:val="23"/>
  </w:num>
  <w:num w:numId="28">
    <w:abstractNumId w:val="32"/>
  </w:num>
  <w:num w:numId="29">
    <w:abstractNumId w:val="29"/>
  </w:num>
  <w:num w:numId="30">
    <w:abstractNumId w:val="20"/>
  </w:num>
  <w:num w:numId="31">
    <w:abstractNumId w:val="39"/>
  </w:num>
  <w:num w:numId="32">
    <w:abstractNumId w:val="11"/>
  </w:num>
  <w:num w:numId="33">
    <w:abstractNumId w:val="0"/>
  </w:num>
  <w:num w:numId="34">
    <w:abstractNumId w:val="27"/>
  </w:num>
  <w:num w:numId="35">
    <w:abstractNumId w:val="3"/>
  </w:num>
  <w:num w:numId="36">
    <w:abstractNumId w:val="4"/>
  </w:num>
  <w:num w:numId="37">
    <w:abstractNumId w:val="35"/>
  </w:num>
  <w:num w:numId="38">
    <w:abstractNumId w:val="34"/>
  </w:num>
  <w:num w:numId="39">
    <w:abstractNumId w:val="15"/>
  </w:num>
  <w:num w:numId="40">
    <w:abstractNumId w:val="41"/>
  </w:num>
  <w:num w:numId="41">
    <w:abstractNumId w:val="8"/>
  </w:num>
  <w:num w:numId="42">
    <w:abstractNumId w:val="43"/>
  </w:num>
  <w:num w:numId="43">
    <w:abstractNumId w:val="25"/>
  </w:num>
  <w:num w:numId="44">
    <w:abstractNumId w:val="21"/>
  </w:num>
  <w:num w:numId="45">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grammar="clean"/>
  <w:doNotTrackMoves/>
  <w:defaultTabStop w:val="708"/>
  <w:hyphenationZone w:val="425"/>
  <w:evenAndOddHeaders/>
  <w:characterSpacingControl w:val="doNotCompress"/>
  <w:savePreviewPicture/>
  <w:hdrShapeDefaults>
    <o:shapedefaults v:ext="edit" spidmax="2062">
      <o:colormru v:ext="edit" colors="#dfdfdf,#fdfdfd"/>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F7CBB"/>
    <w:rsid w:val="0000217B"/>
    <w:rsid w:val="0000404D"/>
    <w:rsid w:val="00011B6D"/>
    <w:rsid w:val="000162D5"/>
    <w:rsid w:val="000235E4"/>
    <w:rsid w:val="000255A8"/>
    <w:rsid w:val="000278AF"/>
    <w:rsid w:val="00030FC3"/>
    <w:rsid w:val="000355B7"/>
    <w:rsid w:val="000376DF"/>
    <w:rsid w:val="00040BBA"/>
    <w:rsid w:val="000410C8"/>
    <w:rsid w:val="000415DC"/>
    <w:rsid w:val="00050592"/>
    <w:rsid w:val="00052315"/>
    <w:rsid w:val="000527F2"/>
    <w:rsid w:val="00054F91"/>
    <w:rsid w:val="000657E2"/>
    <w:rsid w:val="00082F8C"/>
    <w:rsid w:val="0008630C"/>
    <w:rsid w:val="0008668A"/>
    <w:rsid w:val="000923DD"/>
    <w:rsid w:val="00094BAA"/>
    <w:rsid w:val="000953C7"/>
    <w:rsid w:val="00096264"/>
    <w:rsid w:val="00096370"/>
    <w:rsid w:val="000A5CF7"/>
    <w:rsid w:val="000B44DC"/>
    <w:rsid w:val="000B6807"/>
    <w:rsid w:val="000B734D"/>
    <w:rsid w:val="000D3227"/>
    <w:rsid w:val="000D3738"/>
    <w:rsid w:val="000D74FB"/>
    <w:rsid w:val="00101968"/>
    <w:rsid w:val="00103D9A"/>
    <w:rsid w:val="0010400A"/>
    <w:rsid w:val="001076DE"/>
    <w:rsid w:val="0011212D"/>
    <w:rsid w:val="0011468B"/>
    <w:rsid w:val="00120DB9"/>
    <w:rsid w:val="001213E9"/>
    <w:rsid w:val="00123E64"/>
    <w:rsid w:val="001264E1"/>
    <w:rsid w:val="00133EAD"/>
    <w:rsid w:val="0013691E"/>
    <w:rsid w:val="00136AC0"/>
    <w:rsid w:val="001441B8"/>
    <w:rsid w:val="00147F68"/>
    <w:rsid w:val="00152B9C"/>
    <w:rsid w:val="001543BA"/>
    <w:rsid w:val="001545D8"/>
    <w:rsid w:val="00155917"/>
    <w:rsid w:val="00156D11"/>
    <w:rsid w:val="001617EA"/>
    <w:rsid w:val="00161FE8"/>
    <w:rsid w:val="00163D92"/>
    <w:rsid w:val="00167890"/>
    <w:rsid w:val="00175C21"/>
    <w:rsid w:val="00186D81"/>
    <w:rsid w:val="0019083A"/>
    <w:rsid w:val="00194F80"/>
    <w:rsid w:val="001A5019"/>
    <w:rsid w:val="001B197F"/>
    <w:rsid w:val="001B472E"/>
    <w:rsid w:val="001B70E7"/>
    <w:rsid w:val="001B7D1F"/>
    <w:rsid w:val="001C1788"/>
    <w:rsid w:val="001C7B8E"/>
    <w:rsid w:val="001D138F"/>
    <w:rsid w:val="001D13F1"/>
    <w:rsid w:val="001D1FDD"/>
    <w:rsid w:val="001D3CBE"/>
    <w:rsid w:val="001E66F4"/>
    <w:rsid w:val="001F2611"/>
    <w:rsid w:val="00202A3D"/>
    <w:rsid w:val="00205905"/>
    <w:rsid w:val="00206599"/>
    <w:rsid w:val="00210FAB"/>
    <w:rsid w:val="00210FC1"/>
    <w:rsid w:val="00212AD2"/>
    <w:rsid w:val="00213A98"/>
    <w:rsid w:val="002226DD"/>
    <w:rsid w:val="00225803"/>
    <w:rsid w:val="00226665"/>
    <w:rsid w:val="00233458"/>
    <w:rsid w:val="00233B7A"/>
    <w:rsid w:val="002348AE"/>
    <w:rsid w:val="00236C30"/>
    <w:rsid w:val="0025166B"/>
    <w:rsid w:val="00252B59"/>
    <w:rsid w:val="0026092E"/>
    <w:rsid w:val="00264A94"/>
    <w:rsid w:val="00270C60"/>
    <w:rsid w:val="002717DD"/>
    <w:rsid w:val="0027780C"/>
    <w:rsid w:val="0028051C"/>
    <w:rsid w:val="00280BF6"/>
    <w:rsid w:val="00286FF4"/>
    <w:rsid w:val="00294F05"/>
    <w:rsid w:val="002A22AB"/>
    <w:rsid w:val="002A7826"/>
    <w:rsid w:val="002B0ED8"/>
    <w:rsid w:val="002B1C71"/>
    <w:rsid w:val="002C001E"/>
    <w:rsid w:val="002C3884"/>
    <w:rsid w:val="002C38AD"/>
    <w:rsid w:val="002C5639"/>
    <w:rsid w:val="002C67D8"/>
    <w:rsid w:val="002E39CE"/>
    <w:rsid w:val="002E41EC"/>
    <w:rsid w:val="002F0D7C"/>
    <w:rsid w:val="002F302C"/>
    <w:rsid w:val="002F6090"/>
    <w:rsid w:val="0030287B"/>
    <w:rsid w:val="00303ABE"/>
    <w:rsid w:val="00306A8D"/>
    <w:rsid w:val="00307D90"/>
    <w:rsid w:val="003101DB"/>
    <w:rsid w:val="003114B5"/>
    <w:rsid w:val="003205A3"/>
    <w:rsid w:val="003441D8"/>
    <w:rsid w:val="003455F6"/>
    <w:rsid w:val="0034705C"/>
    <w:rsid w:val="0035089F"/>
    <w:rsid w:val="00351EE7"/>
    <w:rsid w:val="00355CDB"/>
    <w:rsid w:val="00363478"/>
    <w:rsid w:val="00366A78"/>
    <w:rsid w:val="0037070F"/>
    <w:rsid w:val="00380030"/>
    <w:rsid w:val="00384D2E"/>
    <w:rsid w:val="00385340"/>
    <w:rsid w:val="003879DE"/>
    <w:rsid w:val="00387B2E"/>
    <w:rsid w:val="003916A9"/>
    <w:rsid w:val="00393ABF"/>
    <w:rsid w:val="00396911"/>
    <w:rsid w:val="003974C2"/>
    <w:rsid w:val="003A11DF"/>
    <w:rsid w:val="003A1354"/>
    <w:rsid w:val="003A467D"/>
    <w:rsid w:val="003A5A92"/>
    <w:rsid w:val="003B2008"/>
    <w:rsid w:val="003B4394"/>
    <w:rsid w:val="003C6821"/>
    <w:rsid w:val="003D2BDC"/>
    <w:rsid w:val="003E0CF3"/>
    <w:rsid w:val="003E2931"/>
    <w:rsid w:val="003E6466"/>
    <w:rsid w:val="003E6741"/>
    <w:rsid w:val="003F06E9"/>
    <w:rsid w:val="003F1966"/>
    <w:rsid w:val="003F4030"/>
    <w:rsid w:val="003F4529"/>
    <w:rsid w:val="003F6A58"/>
    <w:rsid w:val="00405776"/>
    <w:rsid w:val="0041770D"/>
    <w:rsid w:val="0042052F"/>
    <w:rsid w:val="00421717"/>
    <w:rsid w:val="00421961"/>
    <w:rsid w:val="00424758"/>
    <w:rsid w:val="004264D1"/>
    <w:rsid w:val="0043239D"/>
    <w:rsid w:val="00432828"/>
    <w:rsid w:val="004425C6"/>
    <w:rsid w:val="00443ADC"/>
    <w:rsid w:val="00454E21"/>
    <w:rsid w:val="00460E32"/>
    <w:rsid w:val="0046608E"/>
    <w:rsid w:val="00466708"/>
    <w:rsid w:val="00470E0A"/>
    <w:rsid w:val="0047613F"/>
    <w:rsid w:val="0047793F"/>
    <w:rsid w:val="00483FAC"/>
    <w:rsid w:val="00484267"/>
    <w:rsid w:val="00490665"/>
    <w:rsid w:val="00491583"/>
    <w:rsid w:val="00491744"/>
    <w:rsid w:val="00492FD7"/>
    <w:rsid w:val="00493FAE"/>
    <w:rsid w:val="00495E33"/>
    <w:rsid w:val="004970B2"/>
    <w:rsid w:val="004A2C28"/>
    <w:rsid w:val="004A38B0"/>
    <w:rsid w:val="004A63FC"/>
    <w:rsid w:val="004B2C52"/>
    <w:rsid w:val="004B6C1E"/>
    <w:rsid w:val="004B773E"/>
    <w:rsid w:val="004C160B"/>
    <w:rsid w:val="004C2D55"/>
    <w:rsid w:val="004C351C"/>
    <w:rsid w:val="004C6C7A"/>
    <w:rsid w:val="004D1E5F"/>
    <w:rsid w:val="004D3160"/>
    <w:rsid w:val="004D6261"/>
    <w:rsid w:val="004E664C"/>
    <w:rsid w:val="004E6BB5"/>
    <w:rsid w:val="004E76A4"/>
    <w:rsid w:val="004E79A1"/>
    <w:rsid w:val="004F12C8"/>
    <w:rsid w:val="004F4252"/>
    <w:rsid w:val="0050503F"/>
    <w:rsid w:val="005072AF"/>
    <w:rsid w:val="00523DCD"/>
    <w:rsid w:val="00525E60"/>
    <w:rsid w:val="0052636F"/>
    <w:rsid w:val="00526898"/>
    <w:rsid w:val="0053015E"/>
    <w:rsid w:val="00530AD4"/>
    <w:rsid w:val="00531F2D"/>
    <w:rsid w:val="00534E49"/>
    <w:rsid w:val="005368F9"/>
    <w:rsid w:val="00537B61"/>
    <w:rsid w:val="00544D6B"/>
    <w:rsid w:val="0054514B"/>
    <w:rsid w:val="0054686B"/>
    <w:rsid w:val="005506C9"/>
    <w:rsid w:val="00561921"/>
    <w:rsid w:val="00562866"/>
    <w:rsid w:val="0056470F"/>
    <w:rsid w:val="005653D7"/>
    <w:rsid w:val="005664F5"/>
    <w:rsid w:val="00566A5D"/>
    <w:rsid w:val="00572713"/>
    <w:rsid w:val="00576A18"/>
    <w:rsid w:val="00584BE5"/>
    <w:rsid w:val="00584F5E"/>
    <w:rsid w:val="00593ABF"/>
    <w:rsid w:val="00596F9E"/>
    <w:rsid w:val="005A0AF0"/>
    <w:rsid w:val="005A3C22"/>
    <w:rsid w:val="005A78C0"/>
    <w:rsid w:val="005B3FF9"/>
    <w:rsid w:val="005B5C4C"/>
    <w:rsid w:val="005B711F"/>
    <w:rsid w:val="005C0D11"/>
    <w:rsid w:val="005C1061"/>
    <w:rsid w:val="005C1285"/>
    <w:rsid w:val="005C3448"/>
    <w:rsid w:val="005C4B08"/>
    <w:rsid w:val="005C6BFA"/>
    <w:rsid w:val="005D189E"/>
    <w:rsid w:val="005D7011"/>
    <w:rsid w:val="005F0211"/>
    <w:rsid w:val="005F18B2"/>
    <w:rsid w:val="005F6369"/>
    <w:rsid w:val="00604E36"/>
    <w:rsid w:val="00611C27"/>
    <w:rsid w:val="00627B7D"/>
    <w:rsid w:val="0063187E"/>
    <w:rsid w:val="006404C7"/>
    <w:rsid w:val="006423B6"/>
    <w:rsid w:val="006449FB"/>
    <w:rsid w:val="006475DE"/>
    <w:rsid w:val="00647E54"/>
    <w:rsid w:val="0065045D"/>
    <w:rsid w:val="00653E75"/>
    <w:rsid w:val="00654F5B"/>
    <w:rsid w:val="006570F4"/>
    <w:rsid w:val="00660918"/>
    <w:rsid w:val="006611F8"/>
    <w:rsid w:val="00661225"/>
    <w:rsid w:val="00661287"/>
    <w:rsid w:val="00661466"/>
    <w:rsid w:val="00661CFA"/>
    <w:rsid w:val="00661FF9"/>
    <w:rsid w:val="00662526"/>
    <w:rsid w:val="00665DA4"/>
    <w:rsid w:val="00670724"/>
    <w:rsid w:val="006716E7"/>
    <w:rsid w:val="00674F5A"/>
    <w:rsid w:val="00676EF7"/>
    <w:rsid w:val="006778A3"/>
    <w:rsid w:val="00677D9E"/>
    <w:rsid w:val="00681256"/>
    <w:rsid w:val="00683EE7"/>
    <w:rsid w:val="00695AA6"/>
    <w:rsid w:val="00697B4D"/>
    <w:rsid w:val="006A03D2"/>
    <w:rsid w:val="006A488B"/>
    <w:rsid w:val="006A60E9"/>
    <w:rsid w:val="006A7DBB"/>
    <w:rsid w:val="006B343C"/>
    <w:rsid w:val="006B78A4"/>
    <w:rsid w:val="006C09FB"/>
    <w:rsid w:val="006C37AF"/>
    <w:rsid w:val="006C41D6"/>
    <w:rsid w:val="006C4FFC"/>
    <w:rsid w:val="006C76A2"/>
    <w:rsid w:val="006D0C44"/>
    <w:rsid w:val="006D785C"/>
    <w:rsid w:val="006E4B62"/>
    <w:rsid w:val="006E5221"/>
    <w:rsid w:val="006F06A6"/>
    <w:rsid w:val="006F3024"/>
    <w:rsid w:val="007013CC"/>
    <w:rsid w:val="00707E8C"/>
    <w:rsid w:val="007148DD"/>
    <w:rsid w:val="007165C1"/>
    <w:rsid w:val="00724510"/>
    <w:rsid w:val="0073438A"/>
    <w:rsid w:val="00737803"/>
    <w:rsid w:val="00747F5C"/>
    <w:rsid w:val="00751B41"/>
    <w:rsid w:val="007732F9"/>
    <w:rsid w:val="00775845"/>
    <w:rsid w:val="00782CCE"/>
    <w:rsid w:val="00783ECE"/>
    <w:rsid w:val="00784281"/>
    <w:rsid w:val="007871AB"/>
    <w:rsid w:val="00787D99"/>
    <w:rsid w:val="00790A9D"/>
    <w:rsid w:val="0079754A"/>
    <w:rsid w:val="007A7BE6"/>
    <w:rsid w:val="007B3C94"/>
    <w:rsid w:val="007B460B"/>
    <w:rsid w:val="007B535B"/>
    <w:rsid w:val="007B740B"/>
    <w:rsid w:val="007C1BA7"/>
    <w:rsid w:val="007C350F"/>
    <w:rsid w:val="007C37E0"/>
    <w:rsid w:val="007D2CE3"/>
    <w:rsid w:val="007D7813"/>
    <w:rsid w:val="007E3C23"/>
    <w:rsid w:val="007F3090"/>
    <w:rsid w:val="007F5951"/>
    <w:rsid w:val="00801252"/>
    <w:rsid w:val="00803152"/>
    <w:rsid w:val="00806FFB"/>
    <w:rsid w:val="00810269"/>
    <w:rsid w:val="00810EAE"/>
    <w:rsid w:val="008117C8"/>
    <w:rsid w:val="00815728"/>
    <w:rsid w:val="00815F87"/>
    <w:rsid w:val="00820267"/>
    <w:rsid w:val="00821265"/>
    <w:rsid w:val="008214D2"/>
    <w:rsid w:val="008224A2"/>
    <w:rsid w:val="00822517"/>
    <w:rsid w:val="00823F96"/>
    <w:rsid w:val="00830ECD"/>
    <w:rsid w:val="0083171A"/>
    <w:rsid w:val="0084586F"/>
    <w:rsid w:val="00862BC3"/>
    <w:rsid w:val="0086636D"/>
    <w:rsid w:val="00874121"/>
    <w:rsid w:val="008754D5"/>
    <w:rsid w:val="008758A2"/>
    <w:rsid w:val="00876473"/>
    <w:rsid w:val="00882393"/>
    <w:rsid w:val="008836B7"/>
    <w:rsid w:val="00883D4A"/>
    <w:rsid w:val="00884912"/>
    <w:rsid w:val="00884BD4"/>
    <w:rsid w:val="00890F45"/>
    <w:rsid w:val="00892614"/>
    <w:rsid w:val="008A7551"/>
    <w:rsid w:val="008B160C"/>
    <w:rsid w:val="008B1A92"/>
    <w:rsid w:val="008B5896"/>
    <w:rsid w:val="008B7124"/>
    <w:rsid w:val="008B775F"/>
    <w:rsid w:val="008C031C"/>
    <w:rsid w:val="008C11D9"/>
    <w:rsid w:val="008C462F"/>
    <w:rsid w:val="008C5A6C"/>
    <w:rsid w:val="008D0BC5"/>
    <w:rsid w:val="008D109C"/>
    <w:rsid w:val="008D38DD"/>
    <w:rsid w:val="008D5B26"/>
    <w:rsid w:val="008E4314"/>
    <w:rsid w:val="008E6DDE"/>
    <w:rsid w:val="008F5649"/>
    <w:rsid w:val="008F5A70"/>
    <w:rsid w:val="00902867"/>
    <w:rsid w:val="0091067E"/>
    <w:rsid w:val="00911A41"/>
    <w:rsid w:val="00912E5E"/>
    <w:rsid w:val="009141D0"/>
    <w:rsid w:val="009204F2"/>
    <w:rsid w:val="00923840"/>
    <w:rsid w:val="00927F81"/>
    <w:rsid w:val="009344A6"/>
    <w:rsid w:val="009402C5"/>
    <w:rsid w:val="00941FB5"/>
    <w:rsid w:val="00942DAC"/>
    <w:rsid w:val="009469C9"/>
    <w:rsid w:val="00960931"/>
    <w:rsid w:val="009609A5"/>
    <w:rsid w:val="00962CEB"/>
    <w:rsid w:val="009636B4"/>
    <w:rsid w:val="00964522"/>
    <w:rsid w:val="00965D6C"/>
    <w:rsid w:val="0097174C"/>
    <w:rsid w:val="0097192D"/>
    <w:rsid w:val="00973FA9"/>
    <w:rsid w:val="00976825"/>
    <w:rsid w:val="0098026B"/>
    <w:rsid w:val="00982E71"/>
    <w:rsid w:val="009A0E5E"/>
    <w:rsid w:val="009A2AFF"/>
    <w:rsid w:val="009A53F2"/>
    <w:rsid w:val="009A7C34"/>
    <w:rsid w:val="009B38FB"/>
    <w:rsid w:val="009B42E7"/>
    <w:rsid w:val="009B48AE"/>
    <w:rsid w:val="009B4BC2"/>
    <w:rsid w:val="009B4BD9"/>
    <w:rsid w:val="009B53B7"/>
    <w:rsid w:val="009B6BE6"/>
    <w:rsid w:val="009C34F1"/>
    <w:rsid w:val="009C36BE"/>
    <w:rsid w:val="009C66A7"/>
    <w:rsid w:val="009C77E0"/>
    <w:rsid w:val="009C7F01"/>
    <w:rsid w:val="009D1337"/>
    <w:rsid w:val="009D4BDA"/>
    <w:rsid w:val="009D6FC5"/>
    <w:rsid w:val="009E0D8C"/>
    <w:rsid w:val="009F1C83"/>
    <w:rsid w:val="009F29E6"/>
    <w:rsid w:val="009F7A5A"/>
    <w:rsid w:val="00A00A9F"/>
    <w:rsid w:val="00A00BA8"/>
    <w:rsid w:val="00A06324"/>
    <w:rsid w:val="00A119C7"/>
    <w:rsid w:val="00A14EDB"/>
    <w:rsid w:val="00A232FD"/>
    <w:rsid w:val="00A25E36"/>
    <w:rsid w:val="00A261DD"/>
    <w:rsid w:val="00A30E13"/>
    <w:rsid w:val="00A32871"/>
    <w:rsid w:val="00A35E69"/>
    <w:rsid w:val="00A40B1B"/>
    <w:rsid w:val="00A42275"/>
    <w:rsid w:val="00A45951"/>
    <w:rsid w:val="00A46540"/>
    <w:rsid w:val="00A509F8"/>
    <w:rsid w:val="00A5453B"/>
    <w:rsid w:val="00A55F83"/>
    <w:rsid w:val="00A56BF5"/>
    <w:rsid w:val="00A6067D"/>
    <w:rsid w:val="00A60B6F"/>
    <w:rsid w:val="00A61BDE"/>
    <w:rsid w:val="00A65992"/>
    <w:rsid w:val="00A66094"/>
    <w:rsid w:val="00A70535"/>
    <w:rsid w:val="00A9275E"/>
    <w:rsid w:val="00A94DDA"/>
    <w:rsid w:val="00A95FD6"/>
    <w:rsid w:val="00A97CB0"/>
    <w:rsid w:val="00AA0C1E"/>
    <w:rsid w:val="00AA60A4"/>
    <w:rsid w:val="00AA75EB"/>
    <w:rsid w:val="00AA7FF9"/>
    <w:rsid w:val="00AB3419"/>
    <w:rsid w:val="00AC09C7"/>
    <w:rsid w:val="00AC59E6"/>
    <w:rsid w:val="00AD50E8"/>
    <w:rsid w:val="00AE1422"/>
    <w:rsid w:val="00AF0CA3"/>
    <w:rsid w:val="00AF0F13"/>
    <w:rsid w:val="00AF17A0"/>
    <w:rsid w:val="00AF2F28"/>
    <w:rsid w:val="00AF4C90"/>
    <w:rsid w:val="00AF5101"/>
    <w:rsid w:val="00AF5CF1"/>
    <w:rsid w:val="00AF66AA"/>
    <w:rsid w:val="00B11B81"/>
    <w:rsid w:val="00B1271B"/>
    <w:rsid w:val="00B12FC5"/>
    <w:rsid w:val="00B16112"/>
    <w:rsid w:val="00B17285"/>
    <w:rsid w:val="00B37BE4"/>
    <w:rsid w:val="00B413E2"/>
    <w:rsid w:val="00B43032"/>
    <w:rsid w:val="00B43C9D"/>
    <w:rsid w:val="00B46396"/>
    <w:rsid w:val="00B57591"/>
    <w:rsid w:val="00B6395C"/>
    <w:rsid w:val="00B64B55"/>
    <w:rsid w:val="00B702E2"/>
    <w:rsid w:val="00B81423"/>
    <w:rsid w:val="00B85518"/>
    <w:rsid w:val="00B94FA1"/>
    <w:rsid w:val="00BB0127"/>
    <w:rsid w:val="00BB267A"/>
    <w:rsid w:val="00BB6DDA"/>
    <w:rsid w:val="00BC0D4E"/>
    <w:rsid w:val="00BC23A1"/>
    <w:rsid w:val="00BC2649"/>
    <w:rsid w:val="00BC6330"/>
    <w:rsid w:val="00BC6BA9"/>
    <w:rsid w:val="00BC7845"/>
    <w:rsid w:val="00BD12BE"/>
    <w:rsid w:val="00BD627A"/>
    <w:rsid w:val="00BE00D1"/>
    <w:rsid w:val="00BE029D"/>
    <w:rsid w:val="00BE133F"/>
    <w:rsid w:val="00BE4C43"/>
    <w:rsid w:val="00BF49BE"/>
    <w:rsid w:val="00BF793A"/>
    <w:rsid w:val="00C0280A"/>
    <w:rsid w:val="00C04B0C"/>
    <w:rsid w:val="00C05D51"/>
    <w:rsid w:val="00C14416"/>
    <w:rsid w:val="00C21BCF"/>
    <w:rsid w:val="00C2239A"/>
    <w:rsid w:val="00C30BA6"/>
    <w:rsid w:val="00C32DCE"/>
    <w:rsid w:val="00C330A2"/>
    <w:rsid w:val="00C3349E"/>
    <w:rsid w:val="00C34797"/>
    <w:rsid w:val="00C35BEF"/>
    <w:rsid w:val="00C41265"/>
    <w:rsid w:val="00C42465"/>
    <w:rsid w:val="00C45C78"/>
    <w:rsid w:val="00C45D97"/>
    <w:rsid w:val="00C46C18"/>
    <w:rsid w:val="00C61A3C"/>
    <w:rsid w:val="00C6461B"/>
    <w:rsid w:val="00C6651D"/>
    <w:rsid w:val="00C66F7D"/>
    <w:rsid w:val="00C6740C"/>
    <w:rsid w:val="00C721F3"/>
    <w:rsid w:val="00C74BDF"/>
    <w:rsid w:val="00C7524E"/>
    <w:rsid w:val="00C77FC4"/>
    <w:rsid w:val="00C86095"/>
    <w:rsid w:val="00C920B3"/>
    <w:rsid w:val="00C92672"/>
    <w:rsid w:val="00CB021A"/>
    <w:rsid w:val="00CB02EC"/>
    <w:rsid w:val="00CB124C"/>
    <w:rsid w:val="00CB13A9"/>
    <w:rsid w:val="00CB18A3"/>
    <w:rsid w:val="00CB2994"/>
    <w:rsid w:val="00CC175F"/>
    <w:rsid w:val="00CC20C0"/>
    <w:rsid w:val="00CC7B61"/>
    <w:rsid w:val="00CD464B"/>
    <w:rsid w:val="00CD49D3"/>
    <w:rsid w:val="00CD6BBA"/>
    <w:rsid w:val="00CE4478"/>
    <w:rsid w:val="00CE62DF"/>
    <w:rsid w:val="00CE7174"/>
    <w:rsid w:val="00CE7E5C"/>
    <w:rsid w:val="00D01125"/>
    <w:rsid w:val="00D02110"/>
    <w:rsid w:val="00D025E5"/>
    <w:rsid w:val="00D02732"/>
    <w:rsid w:val="00D10181"/>
    <w:rsid w:val="00D10ED6"/>
    <w:rsid w:val="00D318B6"/>
    <w:rsid w:val="00D33375"/>
    <w:rsid w:val="00D337E6"/>
    <w:rsid w:val="00D34C4F"/>
    <w:rsid w:val="00D356D0"/>
    <w:rsid w:val="00D36654"/>
    <w:rsid w:val="00D40336"/>
    <w:rsid w:val="00D40EED"/>
    <w:rsid w:val="00D46AB0"/>
    <w:rsid w:val="00D523FC"/>
    <w:rsid w:val="00D54408"/>
    <w:rsid w:val="00D6020F"/>
    <w:rsid w:val="00D61C78"/>
    <w:rsid w:val="00D62348"/>
    <w:rsid w:val="00D623D4"/>
    <w:rsid w:val="00D63090"/>
    <w:rsid w:val="00D65F84"/>
    <w:rsid w:val="00D70FD8"/>
    <w:rsid w:val="00D73111"/>
    <w:rsid w:val="00D751C1"/>
    <w:rsid w:val="00D82571"/>
    <w:rsid w:val="00D8785B"/>
    <w:rsid w:val="00D92810"/>
    <w:rsid w:val="00D93E8C"/>
    <w:rsid w:val="00D93F8F"/>
    <w:rsid w:val="00D94189"/>
    <w:rsid w:val="00D951C2"/>
    <w:rsid w:val="00DA32A8"/>
    <w:rsid w:val="00DA35F6"/>
    <w:rsid w:val="00DA5F56"/>
    <w:rsid w:val="00DB167B"/>
    <w:rsid w:val="00DB2638"/>
    <w:rsid w:val="00DC1314"/>
    <w:rsid w:val="00DC1FE7"/>
    <w:rsid w:val="00DC4865"/>
    <w:rsid w:val="00DC5172"/>
    <w:rsid w:val="00DC56D9"/>
    <w:rsid w:val="00DC64EF"/>
    <w:rsid w:val="00DC774B"/>
    <w:rsid w:val="00DC7CEF"/>
    <w:rsid w:val="00DD2842"/>
    <w:rsid w:val="00DD4A53"/>
    <w:rsid w:val="00DD5197"/>
    <w:rsid w:val="00DE1724"/>
    <w:rsid w:val="00DE361B"/>
    <w:rsid w:val="00DE56B4"/>
    <w:rsid w:val="00DE6CB6"/>
    <w:rsid w:val="00DF21CC"/>
    <w:rsid w:val="00E01AA2"/>
    <w:rsid w:val="00E03226"/>
    <w:rsid w:val="00E0651A"/>
    <w:rsid w:val="00E07683"/>
    <w:rsid w:val="00E11D5E"/>
    <w:rsid w:val="00E1585C"/>
    <w:rsid w:val="00E17A46"/>
    <w:rsid w:val="00E21287"/>
    <w:rsid w:val="00E234EB"/>
    <w:rsid w:val="00E31736"/>
    <w:rsid w:val="00E3401C"/>
    <w:rsid w:val="00E362BA"/>
    <w:rsid w:val="00E41F58"/>
    <w:rsid w:val="00E476F9"/>
    <w:rsid w:val="00E53415"/>
    <w:rsid w:val="00E53BD5"/>
    <w:rsid w:val="00E553AA"/>
    <w:rsid w:val="00E57250"/>
    <w:rsid w:val="00E6127B"/>
    <w:rsid w:val="00E67A71"/>
    <w:rsid w:val="00E67B9A"/>
    <w:rsid w:val="00E8004D"/>
    <w:rsid w:val="00E83A18"/>
    <w:rsid w:val="00E870B5"/>
    <w:rsid w:val="00E90CF3"/>
    <w:rsid w:val="00E915A0"/>
    <w:rsid w:val="00E92A61"/>
    <w:rsid w:val="00E9324A"/>
    <w:rsid w:val="00E941BF"/>
    <w:rsid w:val="00E95239"/>
    <w:rsid w:val="00EA220F"/>
    <w:rsid w:val="00EA3FB2"/>
    <w:rsid w:val="00EA4F06"/>
    <w:rsid w:val="00EA6331"/>
    <w:rsid w:val="00EA690B"/>
    <w:rsid w:val="00EB0F77"/>
    <w:rsid w:val="00EB14E5"/>
    <w:rsid w:val="00EB5C18"/>
    <w:rsid w:val="00EC2A9C"/>
    <w:rsid w:val="00ED3441"/>
    <w:rsid w:val="00ED3466"/>
    <w:rsid w:val="00ED49E0"/>
    <w:rsid w:val="00ED512C"/>
    <w:rsid w:val="00ED5D1F"/>
    <w:rsid w:val="00ED6679"/>
    <w:rsid w:val="00ED6A1D"/>
    <w:rsid w:val="00EE46BD"/>
    <w:rsid w:val="00EE4711"/>
    <w:rsid w:val="00EE5120"/>
    <w:rsid w:val="00EE7942"/>
    <w:rsid w:val="00EF2644"/>
    <w:rsid w:val="00EF29A8"/>
    <w:rsid w:val="00EF3F4B"/>
    <w:rsid w:val="00EF5514"/>
    <w:rsid w:val="00EF7CBB"/>
    <w:rsid w:val="00F01591"/>
    <w:rsid w:val="00F034AD"/>
    <w:rsid w:val="00F036A4"/>
    <w:rsid w:val="00F07049"/>
    <w:rsid w:val="00F1176D"/>
    <w:rsid w:val="00F12AE5"/>
    <w:rsid w:val="00F13D04"/>
    <w:rsid w:val="00F1402B"/>
    <w:rsid w:val="00F20207"/>
    <w:rsid w:val="00F2303C"/>
    <w:rsid w:val="00F2312A"/>
    <w:rsid w:val="00F30530"/>
    <w:rsid w:val="00F30AEE"/>
    <w:rsid w:val="00F33427"/>
    <w:rsid w:val="00F36D5D"/>
    <w:rsid w:val="00F40216"/>
    <w:rsid w:val="00F431BA"/>
    <w:rsid w:val="00F469EF"/>
    <w:rsid w:val="00F51499"/>
    <w:rsid w:val="00F518F8"/>
    <w:rsid w:val="00F55F14"/>
    <w:rsid w:val="00F63944"/>
    <w:rsid w:val="00F77EA9"/>
    <w:rsid w:val="00F80C03"/>
    <w:rsid w:val="00F8191C"/>
    <w:rsid w:val="00F90002"/>
    <w:rsid w:val="00F91AE0"/>
    <w:rsid w:val="00FA4A20"/>
    <w:rsid w:val="00FA7E88"/>
    <w:rsid w:val="00FC0FD7"/>
    <w:rsid w:val="00FC280A"/>
    <w:rsid w:val="00FC6CA0"/>
    <w:rsid w:val="00FD64E6"/>
    <w:rsid w:val="00FE4EB9"/>
    <w:rsid w:val="00FE70F1"/>
    <w:rsid w:val="00FE77B1"/>
    <w:rsid w:val="00FF0549"/>
    <w:rsid w:val="00FF093C"/>
    <w:rsid w:val="00FF4B39"/>
    <w:rsid w:val="00FF7641"/>
    <w:rsid w:val="00FF772A"/>
  </w:rsids>
  <m:mathPr>
    <m:mathFont m:val="Georgia"/>
    <m:brkBin m:val="before"/>
    <m:brkBinSub m:val="--"/>
    <m:smallFrac/>
    <m:dispDef/>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62">
      <o:colormru v:ext="edit" colors="#dfdfdf,#fdfdf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Table Grid" w:uiPriority="59"/>
  </w:latentStyles>
  <w:style w:type="paragraph" w:default="1" w:styleId="Normal">
    <w:name w:val="Normal"/>
    <w:qFormat/>
    <w:rsid w:val="0040519E"/>
    <w:rPr>
      <w:rFonts w:ascii="Times" w:eastAsia="Times" w:hAnsi="Times"/>
      <w:lang w:eastAsia="fr-FR"/>
    </w:rPr>
  </w:style>
  <w:style w:type="paragraph" w:styleId="Heading1">
    <w:name w:val="heading 1"/>
    <w:basedOn w:val="Normal"/>
    <w:next w:val="Normal"/>
    <w:link w:val="Heading1Char"/>
    <w:qFormat/>
    <w:rsid w:val="0040519E"/>
    <w:pPr>
      <w:keepNext/>
      <w:jc w:val="right"/>
      <w:outlineLvl w:val="0"/>
    </w:pPr>
    <w:rPr>
      <w:rFonts w:ascii="Frutiger 55 Roman" w:hAnsi="Frutiger 55 Roman"/>
      <w:b/>
      <w:color w:val="808080"/>
      <w:lang w:val="es-E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096802"/>
    <w:pPr>
      <w:tabs>
        <w:tab w:val="center" w:pos="4252"/>
        <w:tab w:val="right" w:pos="8504"/>
      </w:tabs>
    </w:pPr>
    <w:rPr>
      <w:rFonts w:ascii="Cambria" w:eastAsia="Times New Roman" w:hAnsi="Cambria"/>
      <w:lang w:eastAsia="es-ES"/>
    </w:rPr>
  </w:style>
  <w:style w:type="character" w:customStyle="1" w:styleId="HeaderChar">
    <w:name w:val="Header Char"/>
    <w:basedOn w:val="DefaultParagraphFont"/>
    <w:link w:val="Header"/>
    <w:uiPriority w:val="99"/>
    <w:rsid w:val="00096802"/>
  </w:style>
  <w:style w:type="paragraph" w:styleId="Footer">
    <w:name w:val="footer"/>
    <w:basedOn w:val="Normal"/>
    <w:link w:val="FooterChar"/>
    <w:uiPriority w:val="99"/>
    <w:unhideWhenUsed/>
    <w:rsid w:val="00096802"/>
    <w:pPr>
      <w:tabs>
        <w:tab w:val="center" w:pos="4252"/>
        <w:tab w:val="right" w:pos="8504"/>
      </w:tabs>
    </w:pPr>
    <w:rPr>
      <w:rFonts w:ascii="Cambria" w:eastAsia="Times New Roman" w:hAnsi="Cambria"/>
      <w:lang w:eastAsia="es-ES"/>
    </w:rPr>
  </w:style>
  <w:style w:type="character" w:customStyle="1" w:styleId="FooterChar">
    <w:name w:val="Footer Char"/>
    <w:basedOn w:val="DefaultParagraphFont"/>
    <w:link w:val="Footer"/>
    <w:uiPriority w:val="99"/>
    <w:rsid w:val="00096802"/>
  </w:style>
  <w:style w:type="paragraph" w:styleId="BalloonText">
    <w:name w:val="Balloon Text"/>
    <w:basedOn w:val="Normal"/>
    <w:link w:val="BalloonTextChar"/>
    <w:semiHidden/>
    <w:unhideWhenUsed/>
    <w:rsid w:val="00096802"/>
    <w:rPr>
      <w:rFonts w:ascii="Lucida Grande" w:eastAsia="Times New Roman" w:hAnsi="Lucida Grande"/>
      <w:sz w:val="18"/>
      <w:szCs w:val="18"/>
      <w:lang w:eastAsia="es-ES"/>
    </w:rPr>
  </w:style>
  <w:style w:type="character" w:customStyle="1" w:styleId="BalloonTextChar">
    <w:name w:val="Balloon Text Char"/>
    <w:basedOn w:val="DefaultParagraphFont"/>
    <w:link w:val="BalloonText"/>
    <w:semiHidden/>
    <w:rsid w:val="00096802"/>
    <w:rPr>
      <w:rFonts w:ascii="Lucida Grande" w:hAnsi="Lucida Grande"/>
      <w:sz w:val="18"/>
      <w:szCs w:val="18"/>
    </w:rPr>
  </w:style>
  <w:style w:type="character" w:customStyle="1" w:styleId="Heading1Char">
    <w:name w:val="Heading 1 Char"/>
    <w:basedOn w:val="DefaultParagraphFont"/>
    <w:link w:val="Heading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yperlink">
    <w:name w:val="Hyperlink"/>
    <w:basedOn w:val="DefaultParagraphFont"/>
    <w:uiPriority w:val="99"/>
    <w:rsid w:val="0097174C"/>
    <w:rPr>
      <w:color w:val="0000FF"/>
      <w:u w:val="single"/>
    </w:rPr>
  </w:style>
  <w:style w:type="paragraph" w:styleId="Title">
    <w:name w:val="Title"/>
    <w:basedOn w:val="Normal"/>
    <w:link w:val="TitleChar"/>
    <w:qFormat/>
    <w:rsid w:val="0097174C"/>
    <w:pPr>
      <w:jc w:val="center"/>
    </w:pPr>
    <w:rPr>
      <w:rFonts w:ascii="Frutiger 55 Roman" w:eastAsia="Times New Roman" w:hAnsi="Frutiger 55 Roman"/>
      <w:b/>
      <w:sz w:val="32"/>
      <w:szCs w:val="20"/>
    </w:rPr>
  </w:style>
  <w:style w:type="character" w:customStyle="1" w:styleId="TitleChar">
    <w:name w:val="Title Char"/>
    <w:basedOn w:val="DefaultParagraphFont"/>
    <w:link w:val="Title"/>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FootnoteText">
    <w:name w:val="footnote text"/>
    <w:basedOn w:val="Normal"/>
    <w:link w:val="FootnoteTextChar"/>
    <w:uiPriority w:val="99"/>
    <w:semiHidden/>
    <w:unhideWhenUsed/>
    <w:rsid w:val="0097174C"/>
    <w:rPr>
      <w:rFonts w:ascii="Cambria" w:eastAsia="Cambria" w:hAnsi="Cambria"/>
      <w:lang w:eastAsia="en-US"/>
    </w:rPr>
  </w:style>
  <w:style w:type="character" w:customStyle="1" w:styleId="FootnoteTextChar">
    <w:name w:val="Footnote Text Char"/>
    <w:basedOn w:val="DefaultParagraphFont"/>
    <w:link w:val="FootnoteText"/>
    <w:uiPriority w:val="99"/>
    <w:semiHidden/>
    <w:rsid w:val="0097174C"/>
    <w:rPr>
      <w:rFonts w:eastAsia="Cambria"/>
      <w:sz w:val="24"/>
      <w:szCs w:val="24"/>
    </w:rPr>
  </w:style>
  <w:style w:type="character" w:styleId="FootnoteReference">
    <w:name w:val="footnote reference"/>
    <w:basedOn w:val="DefaultParagraphFont"/>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DefaultParagraphFont"/>
    <w:rsid w:val="0097174C"/>
  </w:style>
  <w:style w:type="character" w:customStyle="1" w:styleId="hps">
    <w:name w:val="hps"/>
    <w:basedOn w:val="DefaultParagraphFont"/>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DefaultParagraphFont"/>
    <w:rsid w:val="0097174C"/>
  </w:style>
  <w:style w:type="character" w:customStyle="1" w:styleId="hpsatn">
    <w:name w:val="hps atn"/>
    <w:basedOn w:val="DefaultParagraphFont"/>
    <w:rsid w:val="0097174C"/>
  </w:style>
  <w:style w:type="character" w:customStyle="1" w:styleId="atn">
    <w:name w:val="atn"/>
    <w:basedOn w:val="DefaultParagraphFont"/>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PageNumber">
    <w:name w:val="page number"/>
    <w:basedOn w:val="DefaultParagraphFont"/>
    <w:uiPriority w:val="99"/>
    <w:semiHidden/>
    <w:unhideWhenUsed/>
    <w:rsid w:val="0097174C"/>
  </w:style>
  <w:style w:type="paragraph" w:styleId="ListParagraph">
    <w:name w:val="List Paragraph"/>
    <w:basedOn w:val="Normal"/>
    <w:uiPriority w:val="34"/>
    <w:qFormat/>
    <w:rsid w:val="00803152"/>
    <w:pPr>
      <w:ind w:left="708"/>
    </w:pPr>
    <w:rPr>
      <w:rFonts w:ascii="Utopia" w:eastAsia="Times New Roman" w:hAnsi="Utopia"/>
      <w:sz w:val="20"/>
      <w:szCs w:val="20"/>
      <w:lang w:val="fr-FR"/>
    </w:rPr>
  </w:style>
  <w:style w:type="table" w:styleId="LightShading-Accent1">
    <w:name w:val="Light Shading Accent 1"/>
    <w:basedOn w:val="TableNormal"/>
    <w:uiPriority w:val="60"/>
    <w:rsid w:val="00ED6679"/>
    <w:rPr>
      <w:rFonts w:asciiTheme="minorHAnsi" w:eastAsiaTheme="minorEastAsia" w:hAnsiTheme="minorHAnsi" w:cstheme="minorBidi"/>
      <w:color w:val="365F91" w:themeColor="accent1" w:themeShade="BF"/>
      <w:sz w:val="22"/>
      <w:szCs w:val="22"/>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ED6679"/>
    <w:rPr>
      <w:rFonts w:asciiTheme="minorHAnsi" w:eastAsiaTheme="minorEastAsia" w:hAnsiTheme="minorHAnsi" w:cstheme="minorBidi"/>
      <w:sz w:val="22"/>
      <w:szCs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9B48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16076918">
      <w:bodyDiv w:val="1"/>
      <w:marLeft w:val="0"/>
      <w:marRight w:val="0"/>
      <w:marTop w:val="0"/>
      <w:marBottom w:val="0"/>
      <w:divBdr>
        <w:top w:val="none" w:sz="0" w:space="0" w:color="auto"/>
        <w:left w:val="none" w:sz="0" w:space="0" w:color="auto"/>
        <w:bottom w:val="none" w:sz="0" w:space="0" w:color="auto"/>
        <w:right w:val="none" w:sz="0" w:space="0" w:color="auto"/>
      </w:divBdr>
      <w:divsChild>
        <w:div w:id="1809086091">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20" Type="http://schemas.openxmlformats.org/officeDocument/2006/relationships/image" Target="media/image7.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ntTable" Target="fontTable.xml"/><Relationship Id="rId27" Type="http://schemas.openxmlformats.org/officeDocument/2006/relationships/theme" Target="theme/theme1.xml"/><Relationship Id="rId30" Type="http://schemas.microsoft.com/office/2007/relationships/stylesWithEffects" Target="stylesWithEffects.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gif"/><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http://www.youtube.com/Micheli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www.accenture.com" TargetMode="External"/><Relationship Id="rId2" Type="http://schemas.openxmlformats.org/officeDocument/2006/relationships/hyperlink" Target="http://www.atosworldline.com" TargetMode="External"/><Relationship Id="rId3" Type="http://schemas.openxmlformats.org/officeDocument/2006/relationships/hyperlink" Target="http://www.tyreche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ACD837-99A0-49D6-B1DD-6ED2EE2B815E}"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fr-FR"/>
        </a:p>
      </dgm:t>
    </dgm:pt>
    <dgm:pt modelId="{141D5265-5B07-4506-9B4F-F4855AE19DA1}">
      <dgm:prSet phldrT="[Texte]" custT="1"/>
      <dgm:spPr/>
      <dgm:t>
        <a:bodyPr/>
        <a:lstStyle/>
        <a:p>
          <a:r>
            <a:rPr lang="fr-FR" sz="2100">
              <a:latin typeface="Arial"/>
            </a:rPr>
            <a:t>A </a:t>
          </a:r>
          <a:r>
            <a:rPr lang="fr-FR" sz="2500">
              <a:latin typeface="+mj-lt"/>
            </a:rPr>
            <a:t>destacar</a:t>
          </a:r>
        </a:p>
      </dgm:t>
    </dgm:pt>
    <dgm:pt modelId="{50F7E844-6AED-4CC1-804E-F1D88F8C6313}" type="parTrans" cxnId="{D890B86A-40F9-48D5-AB6A-6122D25068F9}">
      <dgm:prSet/>
      <dgm:spPr/>
      <dgm:t>
        <a:bodyPr/>
        <a:lstStyle/>
        <a:p>
          <a:endParaRPr lang="fr-FR"/>
        </a:p>
      </dgm:t>
    </dgm:pt>
    <dgm:pt modelId="{45B697EC-26C0-46AD-BA9A-F19373C4FC6A}" type="sibTrans" cxnId="{D890B86A-40F9-48D5-AB6A-6122D25068F9}">
      <dgm:prSet/>
      <dgm:spPr/>
      <dgm:t>
        <a:bodyPr/>
        <a:lstStyle/>
        <a:p>
          <a:endParaRPr lang="fr-FR"/>
        </a:p>
      </dgm:t>
    </dgm:pt>
    <dgm:pt modelId="{52E018F6-BBFF-49D6-B18B-AF4456E5696F}">
      <dgm:prSet phldrT="[Texte]" custT="1"/>
      <dgm:spPr/>
      <dgm:t>
        <a:bodyPr/>
        <a:lstStyle/>
        <a:p>
          <a:r>
            <a:rPr lang="fr-FR" sz="1100" b="0" i="0">
              <a:solidFill>
                <a:schemeClr val="tx1"/>
              </a:solidFill>
              <a:latin typeface="+mj-lt"/>
            </a:rPr>
            <a:t>Desde sus orígenes, Michelin se ha definido como actor global de la movilidad, desarrollando los mejores neumáticos posibles y ofreciendo una extensa gama de servicios. </a:t>
          </a:r>
        </a:p>
      </dgm:t>
    </dgm:pt>
    <dgm:pt modelId="{6CDA0BAF-E68B-4FAA-99CF-B664512FDE35}" type="parTrans" cxnId="{C4801C90-B5B7-48FD-BDFF-8FD633413C20}">
      <dgm:prSet/>
      <dgm:spPr/>
      <dgm:t>
        <a:bodyPr/>
        <a:lstStyle/>
        <a:p>
          <a:endParaRPr lang="fr-FR"/>
        </a:p>
      </dgm:t>
    </dgm:pt>
    <dgm:pt modelId="{4DB1FE1A-E03D-4743-A5F8-685BB07052B1}" type="sibTrans" cxnId="{C4801C90-B5B7-48FD-BDFF-8FD633413C20}">
      <dgm:prSet/>
      <dgm:spPr/>
      <dgm:t>
        <a:bodyPr/>
        <a:lstStyle/>
        <a:p>
          <a:endParaRPr lang="fr-FR"/>
        </a:p>
      </dgm:t>
    </dgm:pt>
    <dgm:pt modelId="{9CC56AD3-62C9-4E3D-8C6C-95824C221F14}">
      <dgm:prSet phldrT="[Texte]" custT="1"/>
      <dgm:spPr/>
      <dgm:t>
        <a:bodyPr/>
        <a:lstStyle/>
        <a:p>
          <a:r>
            <a:rPr lang="fr-FR" sz="1100" b="1" i="0">
              <a:solidFill>
                <a:schemeClr val="tx1"/>
              </a:solidFill>
              <a:latin typeface="+mj-lt"/>
            </a:rPr>
            <a:t>Michelin solutions</a:t>
          </a:r>
          <a:r>
            <a:rPr lang="fr-FR" sz="1100" b="0" i="0">
              <a:solidFill>
                <a:schemeClr val="tx1"/>
              </a:solidFill>
              <a:latin typeface="+mj-lt"/>
            </a:rPr>
            <a:t> es una sociedad creada en 2012, especialmente dedicada a mejorar la eficiencia de las flotas y aumentar su rentabilidad. </a:t>
          </a:r>
        </a:p>
      </dgm:t>
    </dgm:pt>
    <dgm:pt modelId="{EE5B8EC7-DFA1-404A-A3A2-681EE56C56C3}" type="parTrans" cxnId="{971ADE83-AEA7-4413-95BE-44FA704A5248}">
      <dgm:prSet/>
      <dgm:spPr/>
      <dgm:t>
        <a:bodyPr/>
        <a:lstStyle/>
        <a:p>
          <a:endParaRPr lang="fr-FR"/>
        </a:p>
      </dgm:t>
    </dgm:pt>
    <dgm:pt modelId="{69E97CB1-F167-4509-AF10-EC2BBD4CA9D6}" type="sibTrans" cxnId="{971ADE83-AEA7-4413-95BE-44FA704A5248}">
      <dgm:prSet/>
      <dgm:spPr/>
      <dgm:t>
        <a:bodyPr/>
        <a:lstStyle/>
        <a:p>
          <a:endParaRPr lang="fr-FR"/>
        </a:p>
      </dgm:t>
    </dgm:pt>
    <dgm:pt modelId="{6E244AEA-2CDD-4DA8-A160-C77977BDE830}">
      <dgm:prSet phldrT="[Texte]" custT="1"/>
      <dgm:spPr/>
      <dgm:t>
        <a:bodyPr/>
        <a:lstStyle/>
        <a:p>
          <a:r>
            <a:rPr lang="fr-FR" sz="1100" b="1" i="0">
              <a:solidFill>
                <a:schemeClr val="tx1"/>
              </a:solidFill>
              <a:latin typeface="+mj-lt"/>
            </a:rPr>
            <a:t>EFFIFUEL</a:t>
          </a:r>
          <a:r>
            <a:rPr lang="fr-FR" sz="1100" b="1" i="0" baseline="30000">
              <a:solidFill>
                <a:schemeClr val="tx1"/>
              </a:solidFill>
              <a:latin typeface="+mj-lt"/>
            </a:rPr>
            <a:t>TM</a:t>
          </a:r>
          <a:r>
            <a:rPr lang="fr-FR" sz="1100" b="0" i="0" baseline="0">
              <a:solidFill>
                <a:schemeClr val="tx1"/>
              </a:solidFill>
              <a:latin typeface="+mj-lt"/>
            </a:rPr>
            <a:t>, primera oferta de </a:t>
          </a:r>
          <a:r>
            <a:rPr lang="fr-FR" sz="1100" b="1" i="0" baseline="0">
              <a:solidFill>
                <a:schemeClr val="tx1"/>
              </a:solidFill>
              <a:latin typeface="+mj-lt"/>
            </a:rPr>
            <a:t>Michelin solutions</a:t>
          </a:r>
          <a:r>
            <a:rPr lang="fr-FR" sz="1100" b="0" i="0" baseline="0">
              <a:solidFill>
                <a:schemeClr val="tx1"/>
              </a:solidFill>
              <a:latin typeface="+mj-lt"/>
            </a:rPr>
            <a:t>, </a:t>
          </a:r>
          <a:r>
            <a:rPr lang="fr-FR" sz="1100" b="0" i="0">
              <a:solidFill>
                <a:schemeClr val="tx1"/>
              </a:solidFill>
              <a:latin typeface="+mj-lt"/>
            </a:rPr>
            <a:t>supone una innovación revolucionaria en el mundo del transporte y constituye una importante extensión del modelo económico tradicional de Michelin.  </a:t>
          </a:r>
        </a:p>
      </dgm:t>
    </dgm:pt>
    <dgm:pt modelId="{96231541-180D-4F62-BD53-0C81357DB6A0}" type="parTrans" cxnId="{E0C10E7C-11E3-44B0-A56A-572BEC7D1391}">
      <dgm:prSet/>
      <dgm:spPr/>
      <dgm:t>
        <a:bodyPr/>
        <a:lstStyle/>
        <a:p>
          <a:endParaRPr lang="fr-FR"/>
        </a:p>
      </dgm:t>
    </dgm:pt>
    <dgm:pt modelId="{42ED9ED0-658F-4A64-A76A-52B93750E678}" type="sibTrans" cxnId="{E0C10E7C-11E3-44B0-A56A-572BEC7D1391}">
      <dgm:prSet/>
      <dgm:spPr/>
      <dgm:t>
        <a:bodyPr/>
        <a:lstStyle/>
        <a:p>
          <a:endParaRPr lang="fr-FR"/>
        </a:p>
      </dgm:t>
    </dgm:pt>
    <dgm:pt modelId="{EA604C2E-B6EB-4BD5-812A-C055423C7A2C}">
      <dgm:prSet phldrT="[Texte]" custT="1"/>
      <dgm:spPr/>
      <dgm:t>
        <a:bodyPr/>
        <a:lstStyle/>
        <a:p>
          <a:r>
            <a:rPr lang="fr-FR" sz="1100" b="1" i="0">
              <a:solidFill>
                <a:schemeClr val="tx1"/>
              </a:solidFill>
              <a:latin typeface="+mj-lt"/>
            </a:rPr>
            <a:t>EFFIFUEL</a:t>
          </a:r>
          <a:r>
            <a:rPr lang="fr-FR" sz="1100" b="1" i="0" baseline="30000">
              <a:solidFill>
                <a:schemeClr val="tx1"/>
              </a:solidFill>
              <a:latin typeface="+mj-lt"/>
            </a:rPr>
            <a:t>TM</a:t>
          </a:r>
          <a:r>
            <a:rPr lang="fr-FR" sz="1100" b="0" i="0" baseline="0">
              <a:solidFill>
                <a:schemeClr val="tx1"/>
              </a:solidFill>
              <a:latin typeface="+mj-lt"/>
            </a:rPr>
            <a:t>,</a:t>
          </a:r>
          <a:r>
            <a:rPr lang="fr-FR" sz="1100" b="0" i="0" baseline="30000">
              <a:solidFill>
                <a:schemeClr val="tx1"/>
              </a:solidFill>
              <a:latin typeface="+mj-lt"/>
            </a:rPr>
            <a:t> </a:t>
          </a:r>
          <a:r>
            <a:rPr lang="fr-FR" sz="1100" b="0" i="0" baseline="0">
              <a:solidFill>
                <a:schemeClr val="tx1"/>
              </a:solidFill>
              <a:latin typeface="+mj-lt"/>
            </a:rPr>
            <a:t>comercializada bajo la marca </a:t>
          </a:r>
          <a:r>
            <a:rPr lang="fr-FR" sz="1100" b="1" i="0" baseline="0">
              <a:solidFill>
                <a:schemeClr val="tx1"/>
              </a:solidFill>
              <a:latin typeface="+mj-lt"/>
            </a:rPr>
            <a:t>Michelin solutions</a:t>
          </a:r>
          <a:r>
            <a:rPr lang="fr-FR" sz="1100" b="0" i="0" baseline="0">
              <a:solidFill>
                <a:schemeClr val="tx1"/>
              </a:solidFill>
              <a:latin typeface="+mj-lt"/>
            </a:rPr>
            <a:t>,</a:t>
          </a:r>
          <a:r>
            <a:rPr lang="fr-FR" sz="1100" b="1" i="0">
              <a:solidFill>
                <a:schemeClr val="tx1"/>
              </a:solidFill>
              <a:latin typeface="+mj-lt"/>
            </a:rPr>
            <a:t> </a:t>
          </a:r>
          <a:r>
            <a:rPr lang="fr-FR" sz="1100" b="0" i="0">
              <a:solidFill>
                <a:schemeClr val="tx1"/>
              </a:solidFill>
              <a:latin typeface="+mj-lt"/>
            </a:rPr>
            <a:t>es una oferta del tipo "satisfacción o reembolso", que supone un riesgo cero para el transportista. Esto ilustra la firme decisión de Michelin de comprometerse, con total convicción, con una movilidad más eficiente. </a:t>
          </a:r>
        </a:p>
      </dgm:t>
    </dgm:pt>
    <dgm:pt modelId="{A4F5042F-0EC0-447E-84C5-8CA4916EC50A}" type="parTrans" cxnId="{DAF656DF-F9E0-44A2-A8AA-B532BD7E01F0}">
      <dgm:prSet/>
      <dgm:spPr/>
      <dgm:t>
        <a:bodyPr/>
        <a:lstStyle/>
        <a:p>
          <a:endParaRPr lang="fr-FR"/>
        </a:p>
      </dgm:t>
    </dgm:pt>
    <dgm:pt modelId="{B451FC23-44BE-4118-81CD-31A3576F4202}" type="sibTrans" cxnId="{DAF656DF-F9E0-44A2-A8AA-B532BD7E01F0}">
      <dgm:prSet/>
      <dgm:spPr/>
      <dgm:t>
        <a:bodyPr/>
        <a:lstStyle/>
        <a:p>
          <a:endParaRPr lang="fr-FR"/>
        </a:p>
      </dgm:t>
    </dgm:pt>
    <dgm:pt modelId="{074D4325-1D68-44BA-B542-B21167BBC8F2}">
      <dgm:prSet phldrT="[Texte]" custT="1"/>
      <dgm:spPr/>
      <dgm:t>
        <a:bodyPr/>
        <a:lstStyle/>
        <a:p>
          <a:r>
            <a:rPr lang="fr-FR" sz="1100" b="0" i="0">
              <a:solidFill>
                <a:schemeClr val="tx1"/>
              </a:solidFill>
              <a:latin typeface="+mj-lt"/>
            </a:rPr>
            <a:t>En España, la actividad del transporte está en recesión, con una caída de toneladas transportadas en 2012 del 16% y del 4% considerando toneladas por kilómetro. Simultáneamente, el gasóleo se ha convertido en la primera partida de gastos para las empresas. </a:t>
          </a:r>
        </a:p>
      </dgm:t>
    </dgm:pt>
    <dgm:pt modelId="{F3B9290E-C062-4513-BBCE-78FC761910EA}" type="parTrans" cxnId="{38E6F1D8-5BED-43A5-853D-F3219C2AA3E0}">
      <dgm:prSet/>
      <dgm:spPr/>
      <dgm:t>
        <a:bodyPr/>
        <a:lstStyle/>
        <a:p>
          <a:endParaRPr lang="fr-FR"/>
        </a:p>
      </dgm:t>
    </dgm:pt>
    <dgm:pt modelId="{0562464C-FA83-42A9-97AE-56B197F3FB21}" type="sibTrans" cxnId="{38E6F1D8-5BED-43A5-853D-F3219C2AA3E0}">
      <dgm:prSet/>
      <dgm:spPr/>
      <dgm:t>
        <a:bodyPr/>
        <a:lstStyle/>
        <a:p>
          <a:endParaRPr lang="fr-FR"/>
        </a:p>
      </dgm:t>
    </dgm:pt>
    <dgm:pt modelId="{107D8726-533C-46F9-995E-EF548F6FA7BF}" type="pres">
      <dgm:prSet presAssocID="{36ACD837-99A0-49D6-B1DD-6ED2EE2B815E}" presName="vert0" presStyleCnt="0">
        <dgm:presLayoutVars>
          <dgm:dir/>
          <dgm:animOne val="branch"/>
          <dgm:animLvl val="lvl"/>
        </dgm:presLayoutVars>
      </dgm:prSet>
      <dgm:spPr/>
      <dgm:t>
        <a:bodyPr/>
        <a:lstStyle/>
        <a:p>
          <a:endParaRPr lang="fr-FR"/>
        </a:p>
      </dgm:t>
    </dgm:pt>
    <dgm:pt modelId="{3E6638EE-E7B4-4C2C-B28D-3EFF1DCAC853}" type="pres">
      <dgm:prSet presAssocID="{141D5265-5B07-4506-9B4F-F4855AE19DA1}" presName="thickLine" presStyleLbl="alignNode1" presStyleIdx="0" presStyleCnt="1" custLinFactNeighborX="-392"/>
      <dgm:spPr/>
    </dgm:pt>
    <dgm:pt modelId="{FD2810C8-F2D9-4140-B113-474ECDEB76AA}" type="pres">
      <dgm:prSet presAssocID="{141D5265-5B07-4506-9B4F-F4855AE19DA1}" presName="horz1" presStyleCnt="0"/>
      <dgm:spPr/>
    </dgm:pt>
    <dgm:pt modelId="{3C509781-0352-4869-AD0E-83E202D826BC}" type="pres">
      <dgm:prSet presAssocID="{141D5265-5B07-4506-9B4F-F4855AE19DA1}" presName="tx1" presStyleLbl="revTx" presStyleIdx="0" presStyleCnt="6" custScaleX="126726"/>
      <dgm:spPr/>
      <dgm:t>
        <a:bodyPr/>
        <a:lstStyle/>
        <a:p>
          <a:endParaRPr lang="fr-FR"/>
        </a:p>
      </dgm:t>
    </dgm:pt>
    <dgm:pt modelId="{DF244DC4-44B7-47CF-BCCE-4EC879D3D163}" type="pres">
      <dgm:prSet presAssocID="{141D5265-5B07-4506-9B4F-F4855AE19DA1}" presName="vert1" presStyleCnt="0"/>
      <dgm:spPr/>
    </dgm:pt>
    <dgm:pt modelId="{A315137B-F2E8-4A70-9599-9E1F71F96F33}" type="pres">
      <dgm:prSet presAssocID="{52E018F6-BBFF-49D6-B18B-AF4456E5696F}" presName="vertSpace2a" presStyleCnt="0"/>
      <dgm:spPr/>
    </dgm:pt>
    <dgm:pt modelId="{3664649C-1DF0-45B2-A347-3B208314B1EB}" type="pres">
      <dgm:prSet presAssocID="{52E018F6-BBFF-49D6-B18B-AF4456E5696F}" presName="horz2" presStyleCnt="0"/>
      <dgm:spPr/>
    </dgm:pt>
    <dgm:pt modelId="{B99AAC1D-3145-40E8-B07B-544AD9297BA3}" type="pres">
      <dgm:prSet presAssocID="{52E018F6-BBFF-49D6-B18B-AF4456E5696F}" presName="horzSpace2" presStyleCnt="0"/>
      <dgm:spPr/>
    </dgm:pt>
    <dgm:pt modelId="{217F7206-458D-4FE9-976F-29A108F2B2F3}" type="pres">
      <dgm:prSet presAssocID="{52E018F6-BBFF-49D6-B18B-AF4456E5696F}" presName="tx2" presStyleLbl="revTx" presStyleIdx="1" presStyleCnt="6"/>
      <dgm:spPr/>
      <dgm:t>
        <a:bodyPr/>
        <a:lstStyle/>
        <a:p>
          <a:endParaRPr lang="fr-FR"/>
        </a:p>
      </dgm:t>
    </dgm:pt>
    <dgm:pt modelId="{B5ADA3E5-292E-4918-938D-BACDC7390717}" type="pres">
      <dgm:prSet presAssocID="{52E018F6-BBFF-49D6-B18B-AF4456E5696F}" presName="vert2" presStyleCnt="0"/>
      <dgm:spPr/>
    </dgm:pt>
    <dgm:pt modelId="{5744952E-1AE5-4B8F-ACC2-BA2999BB99AC}" type="pres">
      <dgm:prSet presAssocID="{52E018F6-BBFF-49D6-B18B-AF4456E5696F}" presName="thinLine2b" presStyleLbl="callout" presStyleIdx="0" presStyleCnt="5" custLinFactY="-200000" custLinFactNeighborY="-241361"/>
      <dgm:spPr/>
    </dgm:pt>
    <dgm:pt modelId="{D95D9A47-6E64-41C4-B8C8-A08943D9F5A4}" type="pres">
      <dgm:prSet presAssocID="{52E018F6-BBFF-49D6-B18B-AF4456E5696F}" presName="vertSpace2b" presStyleCnt="0"/>
      <dgm:spPr/>
    </dgm:pt>
    <dgm:pt modelId="{1FC1C2E3-CD93-4797-9D53-64B9B49CC8A4}" type="pres">
      <dgm:prSet presAssocID="{9CC56AD3-62C9-4E3D-8C6C-95824C221F14}" presName="horz2" presStyleCnt="0"/>
      <dgm:spPr/>
    </dgm:pt>
    <dgm:pt modelId="{C5A04900-3984-416D-8349-F648F64F5F1F}" type="pres">
      <dgm:prSet presAssocID="{9CC56AD3-62C9-4E3D-8C6C-95824C221F14}" presName="horzSpace2" presStyleCnt="0"/>
      <dgm:spPr/>
    </dgm:pt>
    <dgm:pt modelId="{5DEDB536-B548-41DD-A025-AF82A3051B9F}" type="pres">
      <dgm:prSet presAssocID="{9CC56AD3-62C9-4E3D-8C6C-95824C221F14}" presName="tx2" presStyleLbl="revTx" presStyleIdx="2" presStyleCnt="6" custLinFactNeighborY="-11113"/>
      <dgm:spPr/>
      <dgm:t>
        <a:bodyPr/>
        <a:lstStyle/>
        <a:p>
          <a:endParaRPr lang="fr-FR"/>
        </a:p>
      </dgm:t>
    </dgm:pt>
    <dgm:pt modelId="{C6A38BD3-45BF-4E91-9842-F416D91B658A}" type="pres">
      <dgm:prSet presAssocID="{9CC56AD3-62C9-4E3D-8C6C-95824C221F14}" presName="vert2" presStyleCnt="0"/>
      <dgm:spPr/>
    </dgm:pt>
    <dgm:pt modelId="{B4FE436A-A9CA-4945-9482-5E028738CC66}" type="pres">
      <dgm:prSet presAssocID="{9CC56AD3-62C9-4E3D-8C6C-95824C221F14}" presName="thinLine2b" presStyleLbl="callout" presStyleIdx="1" presStyleCnt="5" custLinFactY="-200000" custLinFactNeighborY="-287578"/>
      <dgm:spPr/>
    </dgm:pt>
    <dgm:pt modelId="{3DA8D1AB-74FE-4669-BF57-12F2123C91DC}" type="pres">
      <dgm:prSet presAssocID="{9CC56AD3-62C9-4E3D-8C6C-95824C221F14}" presName="vertSpace2b" presStyleCnt="0"/>
      <dgm:spPr/>
    </dgm:pt>
    <dgm:pt modelId="{DA1C2C99-420D-493D-9C5E-84E5AA261CE4}" type="pres">
      <dgm:prSet presAssocID="{074D4325-1D68-44BA-B542-B21167BBC8F2}" presName="horz2" presStyleCnt="0"/>
      <dgm:spPr/>
    </dgm:pt>
    <dgm:pt modelId="{E4EC1E53-9B83-439E-860B-9BFAE5A7B455}" type="pres">
      <dgm:prSet presAssocID="{074D4325-1D68-44BA-B542-B21167BBC8F2}" presName="horzSpace2" presStyleCnt="0"/>
      <dgm:spPr/>
    </dgm:pt>
    <dgm:pt modelId="{40AC2968-248E-4D49-8B93-EA8352A34791}" type="pres">
      <dgm:prSet presAssocID="{074D4325-1D68-44BA-B542-B21167BBC8F2}" presName="tx2" presStyleLbl="revTx" presStyleIdx="3" presStyleCnt="6" custLinFactNeighborY="-21330"/>
      <dgm:spPr/>
      <dgm:t>
        <a:bodyPr/>
        <a:lstStyle/>
        <a:p>
          <a:endParaRPr lang="fr-FR"/>
        </a:p>
      </dgm:t>
    </dgm:pt>
    <dgm:pt modelId="{4853D27E-17A2-4595-BED0-D231A2578154}" type="pres">
      <dgm:prSet presAssocID="{074D4325-1D68-44BA-B542-B21167BBC8F2}" presName="vert2" presStyleCnt="0"/>
      <dgm:spPr/>
    </dgm:pt>
    <dgm:pt modelId="{9E117A1B-61F8-4538-B195-897FE4C2DEE8}" type="pres">
      <dgm:prSet presAssocID="{074D4325-1D68-44BA-B542-B21167BBC8F2}" presName="thinLine2b" presStyleLbl="callout" presStyleIdx="2" presStyleCnt="5" custLinFactY="-200000" custLinFactNeighborY="-232776"/>
      <dgm:spPr/>
    </dgm:pt>
    <dgm:pt modelId="{E697F97C-6381-49BA-99B4-55E5A9F39944}" type="pres">
      <dgm:prSet presAssocID="{074D4325-1D68-44BA-B542-B21167BBC8F2}" presName="vertSpace2b" presStyleCnt="0"/>
      <dgm:spPr/>
    </dgm:pt>
    <dgm:pt modelId="{B86EE3CB-F599-46B5-A613-205BF7EBB0A3}" type="pres">
      <dgm:prSet presAssocID="{6E244AEA-2CDD-4DA8-A160-C77977BDE830}" presName="horz2" presStyleCnt="0"/>
      <dgm:spPr/>
    </dgm:pt>
    <dgm:pt modelId="{E154BFE5-8087-42AA-B292-A8F6424EF942}" type="pres">
      <dgm:prSet presAssocID="{6E244AEA-2CDD-4DA8-A160-C77977BDE830}" presName="horzSpace2" presStyleCnt="0"/>
      <dgm:spPr/>
    </dgm:pt>
    <dgm:pt modelId="{23458F2B-D858-4225-BBD8-CA069C0116B1}" type="pres">
      <dgm:prSet presAssocID="{6E244AEA-2CDD-4DA8-A160-C77977BDE830}" presName="tx2" presStyleLbl="revTx" presStyleIdx="4" presStyleCnt="6" custLinFactNeighborY="-18569"/>
      <dgm:spPr/>
      <dgm:t>
        <a:bodyPr/>
        <a:lstStyle/>
        <a:p>
          <a:endParaRPr lang="fr-FR"/>
        </a:p>
      </dgm:t>
    </dgm:pt>
    <dgm:pt modelId="{423F6A20-AD87-4AEB-800D-5ADAA8FA16D0}" type="pres">
      <dgm:prSet presAssocID="{6E244AEA-2CDD-4DA8-A160-C77977BDE830}" presName="vert2" presStyleCnt="0"/>
      <dgm:spPr/>
    </dgm:pt>
    <dgm:pt modelId="{1928DF95-F07B-4B01-AB4C-FD486524502B}" type="pres">
      <dgm:prSet presAssocID="{6E244AEA-2CDD-4DA8-A160-C77977BDE830}" presName="thinLine2b" presStyleLbl="callout" presStyleIdx="3" presStyleCnt="5" custLinFactY="-176892" custLinFactNeighborY="-200000"/>
      <dgm:spPr/>
    </dgm:pt>
    <dgm:pt modelId="{CD12DE1F-35B5-4F65-B16D-EB3673AEAE30}" type="pres">
      <dgm:prSet presAssocID="{6E244AEA-2CDD-4DA8-A160-C77977BDE830}" presName="vertSpace2b" presStyleCnt="0"/>
      <dgm:spPr/>
    </dgm:pt>
    <dgm:pt modelId="{4A10744F-C826-4AA8-AB62-482E446C7BE6}" type="pres">
      <dgm:prSet presAssocID="{EA604C2E-B6EB-4BD5-812A-C055423C7A2C}" presName="horz2" presStyleCnt="0"/>
      <dgm:spPr/>
    </dgm:pt>
    <dgm:pt modelId="{5C3D1EAF-C463-47CE-8740-E49DB230F92D}" type="pres">
      <dgm:prSet presAssocID="{EA604C2E-B6EB-4BD5-812A-C055423C7A2C}" presName="horzSpace2" presStyleCnt="0"/>
      <dgm:spPr/>
    </dgm:pt>
    <dgm:pt modelId="{BF05E7FE-B70C-4CEF-B110-EF574B1E37B6}" type="pres">
      <dgm:prSet presAssocID="{EA604C2E-B6EB-4BD5-812A-C055423C7A2C}" presName="tx2" presStyleLbl="revTx" presStyleIdx="5" presStyleCnt="6" custLinFactNeighborY="-15810"/>
      <dgm:spPr/>
      <dgm:t>
        <a:bodyPr/>
        <a:lstStyle/>
        <a:p>
          <a:endParaRPr lang="fr-FR"/>
        </a:p>
      </dgm:t>
    </dgm:pt>
    <dgm:pt modelId="{DA7A46A0-0D63-4B92-9013-35114906D2AB}" type="pres">
      <dgm:prSet presAssocID="{EA604C2E-B6EB-4BD5-812A-C055423C7A2C}" presName="vert2" presStyleCnt="0"/>
      <dgm:spPr/>
    </dgm:pt>
    <dgm:pt modelId="{47A97902-CB9E-4CB9-A4A9-7685F8B4535E}" type="pres">
      <dgm:prSet presAssocID="{EA604C2E-B6EB-4BD5-812A-C055423C7A2C}" presName="thinLine2b" presStyleLbl="callout" presStyleIdx="4" presStyleCnt="5" custLinFactNeighborY="-8358"/>
      <dgm:spPr/>
    </dgm:pt>
    <dgm:pt modelId="{1D0CF0E5-027F-4AED-9262-BCF3FBD798B6}" type="pres">
      <dgm:prSet presAssocID="{EA604C2E-B6EB-4BD5-812A-C055423C7A2C}" presName="vertSpace2b" presStyleCnt="0"/>
      <dgm:spPr/>
    </dgm:pt>
  </dgm:ptLst>
  <dgm:cxnLst>
    <dgm:cxn modelId="{C4801C90-B5B7-48FD-BDFF-8FD633413C20}" srcId="{141D5265-5B07-4506-9B4F-F4855AE19DA1}" destId="{52E018F6-BBFF-49D6-B18B-AF4456E5696F}" srcOrd="0" destOrd="0" parTransId="{6CDA0BAF-E68B-4FAA-99CF-B664512FDE35}" sibTransId="{4DB1FE1A-E03D-4743-A5F8-685BB07052B1}"/>
    <dgm:cxn modelId="{90F942F3-93D5-6A4D-B1F9-384BA0ADEAAF}" type="presOf" srcId="{074D4325-1D68-44BA-B542-B21167BBC8F2}" destId="{40AC2968-248E-4D49-8B93-EA8352A34791}" srcOrd="0" destOrd="0" presId="urn:microsoft.com/office/officeart/2008/layout/LinedList"/>
    <dgm:cxn modelId="{DAF656DF-F9E0-44A2-A8AA-B532BD7E01F0}" srcId="{141D5265-5B07-4506-9B4F-F4855AE19DA1}" destId="{EA604C2E-B6EB-4BD5-812A-C055423C7A2C}" srcOrd="4" destOrd="0" parTransId="{A4F5042F-0EC0-447E-84C5-8CA4916EC50A}" sibTransId="{B451FC23-44BE-4118-81CD-31A3576F4202}"/>
    <dgm:cxn modelId="{69BB9F44-9A97-1C42-8469-865747C27732}" type="presOf" srcId="{36ACD837-99A0-49D6-B1DD-6ED2EE2B815E}" destId="{107D8726-533C-46F9-995E-EF548F6FA7BF}" srcOrd="0" destOrd="0" presId="urn:microsoft.com/office/officeart/2008/layout/LinedList"/>
    <dgm:cxn modelId="{E0C10E7C-11E3-44B0-A56A-572BEC7D1391}" srcId="{141D5265-5B07-4506-9B4F-F4855AE19DA1}" destId="{6E244AEA-2CDD-4DA8-A160-C77977BDE830}" srcOrd="3" destOrd="0" parTransId="{96231541-180D-4F62-BD53-0C81357DB6A0}" sibTransId="{42ED9ED0-658F-4A64-A76A-52B93750E678}"/>
    <dgm:cxn modelId="{F328318A-5108-304D-AB62-8B5F9F846138}" type="presOf" srcId="{6E244AEA-2CDD-4DA8-A160-C77977BDE830}" destId="{23458F2B-D858-4225-BBD8-CA069C0116B1}" srcOrd="0" destOrd="0" presId="urn:microsoft.com/office/officeart/2008/layout/LinedList"/>
    <dgm:cxn modelId="{971ADE83-AEA7-4413-95BE-44FA704A5248}" srcId="{141D5265-5B07-4506-9B4F-F4855AE19DA1}" destId="{9CC56AD3-62C9-4E3D-8C6C-95824C221F14}" srcOrd="1" destOrd="0" parTransId="{EE5B8EC7-DFA1-404A-A3A2-681EE56C56C3}" sibTransId="{69E97CB1-F167-4509-AF10-EC2BBD4CA9D6}"/>
    <dgm:cxn modelId="{8A2933C1-8BA8-C84E-BF24-0D4ECDF2F45C}" type="presOf" srcId="{9CC56AD3-62C9-4E3D-8C6C-95824C221F14}" destId="{5DEDB536-B548-41DD-A025-AF82A3051B9F}" srcOrd="0" destOrd="0" presId="urn:microsoft.com/office/officeart/2008/layout/LinedList"/>
    <dgm:cxn modelId="{D890B86A-40F9-48D5-AB6A-6122D25068F9}" srcId="{36ACD837-99A0-49D6-B1DD-6ED2EE2B815E}" destId="{141D5265-5B07-4506-9B4F-F4855AE19DA1}" srcOrd="0" destOrd="0" parTransId="{50F7E844-6AED-4CC1-804E-F1D88F8C6313}" sibTransId="{45B697EC-26C0-46AD-BA9A-F19373C4FC6A}"/>
    <dgm:cxn modelId="{E32AAE11-CF3C-D64D-ABF5-29F3B0DF2B28}" type="presOf" srcId="{52E018F6-BBFF-49D6-B18B-AF4456E5696F}" destId="{217F7206-458D-4FE9-976F-29A108F2B2F3}" srcOrd="0" destOrd="0" presId="urn:microsoft.com/office/officeart/2008/layout/LinedList"/>
    <dgm:cxn modelId="{38E6F1D8-5BED-43A5-853D-F3219C2AA3E0}" srcId="{141D5265-5B07-4506-9B4F-F4855AE19DA1}" destId="{074D4325-1D68-44BA-B542-B21167BBC8F2}" srcOrd="2" destOrd="0" parTransId="{F3B9290E-C062-4513-BBCE-78FC761910EA}" sibTransId="{0562464C-FA83-42A9-97AE-56B197F3FB21}"/>
    <dgm:cxn modelId="{A6D0DC29-3D58-9A47-BBD2-879413A63ABD}" type="presOf" srcId="{EA604C2E-B6EB-4BD5-812A-C055423C7A2C}" destId="{BF05E7FE-B70C-4CEF-B110-EF574B1E37B6}" srcOrd="0" destOrd="0" presId="urn:microsoft.com/office/officeart/2008/layout/LinedList"/>
    <dgm:cxn modelId="{45549F5E-4B0C-894C-A860-3589081C3658}" type="presOf" srcId="{141D5265-5B07-4506-9B4F-F4855AE19DA1}" destId="{3C509781-0352-4869-AD0E-83E202D826BC}" srcOrd="0" destOrd="0" presId="urn:microsoft.com/office/officeart/2008/layout/LinedList"/>
    <dgm:cxn modelId="{9C314BE5-B145-2247-818D-7A161796B189}" type="presParOf" srcId="{107D8726-533C-46F9-995E-EF548F6FA7BF}" destId="{3E6638EE-E7B4-4C2C-B28D-3EFF1DCAC853}" srcOrd="0" destOrd="0" presId="urn:microsoft.com/office/officeart/2008/layout/LinedList"/>
    <dgm:cxn modelId="{E1B1522C-106E-3542-8F37-CA0BC48C14A0}" type="presParOf" srcId="{107D8726-533C-46F9-995E-EF548F6FA7BF}" destId="{FD2810C8-F2D9-4140-B113-474ECDEB76AA}" srcOrd="1" destOrd="0" presId="urn:microsoft.com/office/officeart/2008/layout/LinedList"/>
    <dgm:cxn modelId="{5F52E222-2A96-B646-A5BD-4E674A21D76D}" type="presParOf" srcId="{FD2810C8-F2D9-4140-B113-474ECDEB76AA}" destId="{3C509781-0352-4869-AD0E-83E202D826BC}" srcOrd="0" destOrd="0" presId="urn:microsoft.com/office/officeart/2008/layout/LinedList"/>
    <dgm:cxn modelId="{718EEB89-02BF-5146-B5B2-C34E7B6C0684}" type="presParOf" srcId="{FD2810C8-F2D9-4140-B113-474ECDEB76AA}" destId="{DF244DC4-44B7-47CF-BCCE-4EC879D3D163}" srcOrd="1" destOrd="0" presId="urn:microsoft.com/office/officeart/2008/layout/LinedList"/>
    <dgm:cxn modelId="{1436754B-2A71-6F42-A077-E3382942E300}" type="presParOf" srcId="{DF244DC4-44B7-47CF-BCCE-4EC879D3D163}" destId="{A315137B-F2E8-4A70-9599-9E1F71F96F33}" srcOrd="0" destOrd="0" presId="urn:microsoft.com/office/officeart/2008/layout/LinedList"/>
    <dgm:cxn modelId="{4A759B36-6B9C-6C4D-9F14-A7778128E5CD}" type="presParOf" srcId="{DF244DC4-44B7-47CF-BCCE-4EC879D3D163}" destId="{3664649C-1DF0-45B2-A347-3B208314B1EB}" srcOrd="1" destOrd="0" presId="urn:microsoft.com/office/officeart/2008/layout/LinedList"/>
    <dgm:cxn modelId="{4D63AAF5-3C3E-9244-8835-ED1C4DDAEF43}" type="presParOf" srcId="{3664649C-1DF0-45B2-A347-3B208314B1EB}" destId="{B99AAC1D-3145-40E8-B07B-544AD9297BA3}" srcOrd="0" destOrd="0" presId="urn:microsoft.com/office/officeart/2008/layout/LinedList"/>
    <dgm:cxn modelId="{3EBC8C4F-ED98-0242-A747-3BAEC6F95463}" type="presParOf" srcId="{3664649C-1DF0-45B2-A347-3B208314B1EB}" destId="{217F7206-458D-4FE9-976F-29A108F2B2F3}" srcOrd="1" destOrd="0" presId="urn:microsoft.com/office/officeart/2008/layout/LinedList"/>
    <dgm:cxn modelId="{0F296A36-66FF-404F-B470-E40571A141CE}" type="presParOf" srcId="{3664649C-1DF0-45B2-A347-3B208314B1EB}" destId="{B5ADA3E5-292E-4918-938D-BACDC7390717}" srcOrd="2" destOrd="0" presId="urn:microsoft.com/office/officeart/2008/layout/LinedList"/>
    <dgm:cxn modelId="{1841CD27-2CD9-874C-B717-0B8CD780CAEA}" type="presParOf" srcId="{DF244DC4-44B7-47CF-BCCE-4EC879D3D163}" destId="{5744952E-1AE5-4B8F-ACC2-BA2999BB99AC}" srcOrd="2" destOrd="0" presId="urn:microsoft.com/office/officeart/2008/layout/LinedList"/>
    <dgm:cxn modelId="{D35FF049-8256-0C45-9682-D0CD8E131A91}" type="presParOf" srcId="{DF244DC4-44B7-47CF-BCCE-4EC879D3D163}" destId="{D95D9A47-6E64-41C4-B8C8-A08943D9F5A4}" srcOrd="3" destOrd="0" presId="urn:microsoft.com/office/officeart/2008/layout/LinedList"/>
    <dgm:cxn modelId="{3E47E941-C71E-4642-B327-72BF5FFF577F}" type="presParOf" srcId="{DF244DC4-44B7-47CF-BCCE-4EC879D3D163}" destId="{1FC1C2E3-CD93-4797-9D53-64B9B49CC8A4}" srcOrd="4" destOrd="0" presId="urn:microsoft.com/office/officeart/2008/layout/LinedList"/>
    <dgm:cxn modelId="{532304B2-5EF1-834C-99C8-F408C13EC327}" type="presParOf" srcId="{1FC1C2E3-CD93-4797-9D53-64B9B49CC8A4}" destId="{C5A04900-3984-416D-8349-F648F64F5F1F}" srcOrd="0" destOrd="0" presId="urn:microsoft.com/office/officeart/2008/layout/LinedList"/>
    <dgm:cxn modelId="{F354D75B-B818-8D47-80AB-CA8252C13049}" type="presParOf" srcId="{1FC1C2E3-CD93-4797-9D53-64B9B49CC8A4}" destId="{5DEDB536-B548-41DD-A025-AF82A3051B9F}" srcOrd="1" destOrd="0" presId="urn:microsoft.com/office/officeart/2008/layout/LinedList"/>
    <dgm:cxn modelId="{D8700644-7A71-3946-BE9B-236270C23ABB}" type="presParOf" srcId="{1FC1C2E3-CD93-4797-9D53-64B9B49CC8A4}" destId="{C6A38BD3-45BF-4E91-9842-F416D91B658A}" srcOrd="2" destOrd="0" presId="urn:microsoft.com/office/officeart/2008/layout/LinedList"/>
    <dgm:cxn modelId="{22519308-421B-1643-AD31-05C33988434D}" type="presParOf" srcId="{DF244DC4-44B7-47CF-BCCE-4EC879D3D163}" destId="{B4FE436A-A9CA-4945-9482-5E028738CC66}" srcOrd="5" destOrd="0" presId="urn:microsoft.com/office/officeart/2008/layout/LinedList"/>
    <dgm:cxn modelId="{EBC03D03-B8D3-4D4E-AE06-941E543A74A9}" type="presParOf" srcId="{DF244DC4-44B7-47CF-BCCE-4EC879D3D163}" destId="{3DA8D1AB-74FE-4669-BF57-12F2123C91DC}" srcOrd="6" destOrd="0" presId="urn:microsoft.com/office/officeart/2008/layout/LinedList"/>
    <dgm:cxn modelId="{FF2F73AD-F8EF-1548-8C6A-E1C84EC8B3C1}" type="presParOf" srcId="{DF244DC4-44B7-47CF-BCCE-4EC879D3D163}" destId="{DA1C2C99-420D-493D-9C5E-84E5AA261CE4}" srcOrd="7" destOrd="0" presId="urn:microsoft.com/office/officeart/2008/layout/LinedList"/>
    <dgm:cxn modelId="{5D569DC5-873C-834E-A99E-F6F70F4F0699}" type="presParOf" srcId="{DA1C2C99-420D-493D-9C5E-84E5AA261CE4}" destId="{E4EC1E53-9B83-439E-860B-9BFAE5A7B455}" srcOrd="0" destOrd="0" presId="urn:microsoft.com/office/officeart/2008/layout/LinedList"/>
    <dgm:cxn modelId="{671E6681-5172-E440-8E76-35B671914C0E}" type="presParOf" srcId="{DA1C2C99-420D-493D-9C5E-84E5AA261CE4}" destId="{40AC2968-248E-4D49-8B93-EA8352A34791}" srcOrd="1" destOrd="0" presId="urn:microsoft.com/office/officeart/2008/layout/LinedList"/>
    <dgm:cxn modelId="{E9CAE53E-0E6D-AC47-B78D-1883C58C5E83}" type="presParOf" srcId="{DA1C2C99-420D-493D-9C5E-84E5AA261CE4}" destId="{4853D27E-17A2-4595-BED0-D231A2578154}" srcOrd="2" destOrd="0" presId="urn:microsoft.com/office/officeart/2008/layout/LinedList"/>
    <dgm:cxn modelId="{67316042-9EB9-AD43-9887-124A27EA4B76}" type="presParOf" srcId="{DF244DC4-44B7-47CF-BCCE-4EC879D3D163}" destId="{9E117A1B-61F8-4538-B195-897FE4C2DEE8}" srcOrd="8" destOrd="0" presId="urn:microsoft.com/office/officeart/2008/layout/LinedList"/>
    <dgm:cxn modelId="{F93C11FE-60CE-134B-B06B-D11431C96733}" type="presParOf" srcId="{DF244DC4-44B7-47CF-BCCE-4EC879D3D163}" destId="{E697F97C-6381-49BA-99B4-55E5A9F39944}" srcOrd="9" destOrd="0" presId="urn:microsoft.com/office/officeart/2008/layout/LinedList"/>
    <dgm:cxn modelId="{5E84DAC6-5E48-7743-9BD1-05582B441DA8}" type="presParOf" srcId="{DF244DC4-44B7-47CF-BCCE-4EC879D3D163}" destId="{B86EE3CB-F599-46B5-A613-205BF7EBB0A3}" srcOrd="10" destOrd="0" presId="urn:microsoft.com/office/officeart/2008/layout/LinedList"/>
    <dgm:cxn modelId="{04875882-E81A-1E4F-8D04-2B21E891C602}" type="presParOf" srcId="{B86EE3CB-F599-46B5-A613-205BF7EBB0A3}" destId="{E154BFE5-8087-42AA-B292-A8F6424EF942}" srcOrd="0" destOrd="0" presId="urn:microsoft.com/office/officeart/2008/layout/LinedList"/>
    <dgm:cxn modelId="{1DC2CA94-3428-004A-8553-7C6A8F415918}" type="presParOf" srcId="{B86EE3CB-F599-46B5-A613-205BF7EBB0A3}" destId="{23458F2B-D858-4225-BBD8-CA069C0116B1}" srcOrd="1" destOrd="0" presId="urn:microsoft.com/office/officeart/2008/layout/LinedList"/>
    <dgm:cxn modelId="{5042C97B-5348-E84A-8EF9-455860B69D1F}" type="presParOf" srcId="{B86EE3CB-F599-46B5-A613-205BF7EBB0A3}" destId="{423F6A20-AD87-4AEB-800D-5ADAA8FA16D0}" srcOrd="2" destOrd="0" presId="urn:microsoft.com/office/officeart/2008/layout/LinedList"/>
    <dgm:cxn modelId="{005569F4-6E52-CF4B-B4EC-F118EFFEDCA5}" type="presParOf" srcId="{DF244DC4-44B7-47CF-BCCE-4EC879D3D163}" destId="{1928DF95-F07B-4B01-AB4C-FD486524502B}" srcOrd="11" destOrd="0" presId="urn:microsoft.com/office/officeart/2008/layout/LinedList"/>
    <dgm:cxn modelId="{BD067A29-B579-144F-9CC4-1B7AF6E41164}" type="presParOf" srcId="{DF244DC4-44B7-47CF-BCCE-4EC879D3D163}" destId="{CD12DE1F-35B5-4F65-B16D-EB3673AEAE30}" srcOrd="12" destOrd="0" presId="urn:microsoft.com/office/officeart/2008/layout/LinedList"/>
    <dgm:cxn modelId="{1217064C-78B8-304D-A291-EBC65F8AE22E}" type="presParOf" srcId="{DF244DC4-44B7-47CF-BCCE-4EC879D3D163}" destId="{4A10744F-C826-4AA8-AB62-482E446C7BE6}" srcOrd="13" destOrd="0" presId="urn:microsoft.com/office/officeart/2008/layout/LinedList"/>
    <dgm:cxn modelId="{345DA0A6-4DA8-134B-863B-94AAC74B012C}" type="presParOf" srcId="{4A10744F-C826-4AA8-AB62-482E446C7BE6}" destId="{5C3D1EAF-C463-47CE-8740-E49DB230F92D}" srcOrd="0" destOrd="0" presId="urn:microsoft.com/office/officeart/2008/layout/LinedList"/>
    <dgm:cxn modelId="{3A7DAA3C-4057-B442-84CC-B1003F234765}" type="presParOf" srcId="{4A10744F-C826-4AA8-AB62-482E446C7BE6}" destId="{BF05E7FE-B70C-4CEF-B110-EF574B1E37B6}" srcOrd="1" destOrd="0" presId="urn:microsoft.com/office/officeart/2008/layout/LinedList"/>
    <dgm:cxn modelId="{C7F73C0B-2F9F-B541-A648-A58799D769F8}" type="presParOf" srcId="{4A10744F-C826-4AA8-AB62-482E446C7BE6}" destId="{DA7A46A0-0D63-4B92-9013-35114906D2AB}" srcOrd="2" destOrd="0" presId="urn:microsoft.com/office/officeart/2008/layout/LinedList"/>
    <dgm:cxn modelId="{76F12DD8-CB3D-AF4A-AA52-BCF118D302F2}" type="presParOf" srcId="{DF244DC4-44B7-47CF-BCCE-4EC879D3D163}" destId="{47A97902-CB9E-4CB9-A4A9-7685F8B4535E}" srcOrd="14" destOrd="0" presId="urn:microsoft.com/office/officeart/2008/layout/LinedList"/>
    <dgm:cxn modelId="{A8988345-494C-C244-B517-9BCF59F0BA06}" type="presParOf" srcId="{DF244DC4-44B7-47CF-BCCE-4EC879D3D163}" destId="{1D0CF0E5-027F-4AED-9262-BCF3FBD798B6}" srcOrd="15" destOrd="0" presId="urn:microsoft.com/office/officeart/2008/layout/LinedList"/>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E6638EE-E7B4-4C2C-B28D-3EFF1DCAC853}">
      <dsp:nvSpPr>
        <dsp:cNvPr id="0" name=""/>
        <dsp:cNvSpPr/>
      </dsp:nvSpPr>
      <dsp:spPr>
        <a:xfrm>
          <a:off x="0" y="1926"/>
          <a:ext cx="539623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09781-0352-4869-AD0E-83E202D826BC}">
      <dsp:nvSpPr>
        <dsp:cNvPr id="0" name=""/>
        <dsp:cNvSpPr/>
      </dsp:nvSpPr>
      <dsp:spPr>
        <a:xfrm>
          <a:off x="0" y="1926"/>
          <a:ext cx="1298232" cy="3941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010" tIns="80010" rIns="80010" bIns="80010" numCol="1" spcCol="1270" anchor="t" anchorCtr="0">
          <a:noAutofit/>
        </a:bodyPr>
        <a:lstStyle/>
        <a:p>
          <a:pPr lvl="0" algn="l" defTabSz="933450">
            <a:lnSpc>
              <a:spcPct val="90000"/>
            </a:lnSpc>
            <a:spcBef>
              <a:spcPct val="0"/>
            </a:spcBef>
            <a:spcAft>
              <a:spcPct val="35000"/>
            </a:spcAft>
          </a:pPr>
          <a:r>
            <a:rPr lang="fr-FR" sz="2100" kern="1200">
              <a:latin typeface="Arial"/>
            </a:rPr>
            <a:t>A </a:t>
          </a:r>
          <a:r>
            <a:rPr lang="fr-FR" sz="2500" kern="1200">
              <a:latin typeface="+mj-lt"/>
            </a:rPr>
            <a:t>destacar</a:t>
          </a:r>
        </a:p>
      </dsp:txBody>
      <dsp:txXfrm>
        <a:off x="0" y="1926"/>
        <a:ext cx="1298232" cy="3941696"/>
      </dsp:txXfrm>
    </dsp:sp>
    <dsp:sp modelId="{217F7206-458D-4FE9-976F-29A108F2B2F3}">
      <dsp:nvSpPr>
        <dsp:cNvPr id="0" name=""/>
        <dsp:cNvSpPr/>
      </dsp:nvSpPr>
      <dsp:spPr>
        <a:xfrm>
          <a:off x="1375065" y="39072"/>
          <a:ext cx="4020929" cy="742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fr-FR" sz="1100" b="0" i="0" kern="1200">
              <a:solidFill>
                <a:schemeClr val="tx1"/>
              </a:solidFill>
              <a:latin typeface="+mj-lt"/>
            </a:rPr>
            <a:t>Desde sus orígenes, Michelin se ha definido como actor global de la movilidad, desarrollando los mejores neumáticos posibles y ofreciendo una extensa gama de servicios. </a:t>
          </a:r>
        </a:p>
      </dsp:txBody>
      <dsp:txXfrm>
        <a:off x="1375065" y="39072"/>
        <a:ext cx="4020929" cy="742917"/>
      </dsp:txXfrm>
    </dsp:sp>
    <dsp:sp modelId="{5744952E-1AE5-4B8F-ACC2-BA2999BB99AC}">
      <dsp:nvSpPr>
        <dsp:cNvPr id="0" name=""/>
        <dsp:cNvSpPr/>
      </dsp:nvSpPr>
      <dsp:spPr>
        <a:xfrm>
          <a:off x="1298232" y="620334"/>
          <a:ext cx="40977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EDB536-B548-41DD-A025-AF82A3051B9F}">
      <dsp:nvSpPr>
        <dsp:cNvPr id="0" name=""/>
        <dsp:cNvSpPr/>
      </dsp:nvSpPr>
      <dsp:spPr>
        <a:xfrm>
          <a:off x="1375065" y="736575"/>
          <a:ext cx="4020929" cy="742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fr-FR" sz="1100" b="1" i="0" kern="1200">
              <a:solidFill>
                <a:schemeClr val="tx1"/>
              </a:solidFill>
              <a:latin typeface="+mj-lt"/>
            </a:rPr>
            <a:t>Michelin solutions</a:t>
          </a:r>
          <a:r>
            <a:rPr lang="fr-FR" sz="1100" b="0" i="0" kern="1200">
              <a:solidFill>
                <a:schemeClr val="tx1"/>
              </a:solidFill>
              <a:latin typeface="+mj-lt"/>
            </a:rPr>
            <a:t> es una sociedad creada en 2012, especialmente dedicada a mejorar la eficiencia de las flotas y aumentar su rentabilidad. </a:t>
          </a:r>
        </a:p>
      </dsp:txBody>
      <dsp:txXfrm>
        <a:off x="1375065" y="736575"/>
        <a:ext cx="4020929" cy="742917"/>
      </dsp:txXfrm>
    </dsp:sp>
    <dsp:sp modelId="{B4FE436A-A9CA-4945-9482-5E028738CC66}">
      <dsp:nvSpPr>
        <dsp:cNvPr id="0" name=""/>
        <dsp:cNvSpPr/>
      </dsp:nvSpPr>
      <dsp:spPr>
        <a:xfrm>
          <a:off x="1298232" y="1383229"/>
          <a:ext cx="40977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AC2968-248E-4D49-8B93-EA8352A34791}">
      <dsp:nvSpPr>
        <dsp:cNvPr id="0" name=""/>
        <dsp:cNvSpPr/>
      </dsp:nvSpPr>
      <dsp:spPr>
        <a:xfrm>
          <a:off x="1375065" y="1440734"/>
          <a:ext cx="4020929" cy="742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fr-FR" sz="1100" b="0" i="0" kern="1200">
              <a:solidFill>
                <a:schemeClr val="tx1"/>
              </a:solidFill>
              <a:latin typeface="+mj-lt"/>
            </a:rPr>
            <a:t>En España, la actividad del transporte está en recesión, con una caída de toneladas transportadas en 2012 del 16% y del 4% considerando toneladas por kilómetro. Simultáneamente, el gasóleo se ha convertido en la primera partida de gastos para las empresas. </a:t>
          </a:r>
        </a:p>
      </dsp:txBody>
      <dsp:txXfrm>
        <a:off x="1375065" y="1440734"/>
        <a:ext cx="4020929" cy="742917"/>
      </dsp:txXfrm>
    </dsp:sp>
    <dsp:sp modelId="{9E117A1B-61F8-4538-B195-897FE4C2DEE8}">
      <dsp:nvSpPr>
        <dsp:cNvPr id="0" name=""/>
        <dsp:cNvSpPr/>
      </dsp:nvSpPr>
      <dsp:spPr>
        <a:xfrm>
          <a:off x="1298232" y="2183649"/>
          <a:ext cx="40977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458F2B-D858-4225-BBD8-CA069C0116B1}">
      <dsp:nvSpPr>
        <dsp:cNvPr id="0" name=""/>
        <dsp:cNvSpPr/>
      </dsp:nvSpPr>
      <dsp:spPr>
        <a:xfrm>
          <a:off x="1375065" y="2241310"/>
          <a:ext cx="4020929" cy="742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fr-FR" sz="1100" b="1" i="0" kern="1200">
              <a:solidFill>
                <a:schemeClr val="tx1"/>
              </a:solidFill>
              <a:latin typeface="+mj-lt"/>
            </a:rPr>
            <a:t>EFFIFUEL</a:t>
          </a:r>
          <a:r>
            <a:rPr lang="fr-FR" sz="1100" b="1" i="0" kern="1200" baseline="30000">
              <a:solidFill>
                <a:schemeClr val="tx1"/>
              </a:solidFill>
              <a:latin typeface="+mj-lt"/>
            </a:rPr>
            <a:t>TM</a:t>
          </a:r>
          <a:r>
            <a:rPr lang="fr-FR" sz="1100" b="0" i="0" kern="1200" baseline="0">
              <a:solidFill>
                <a:schemeClr val="tx1"/>
              </a:solidFill>
              <a:latin typeface="+mj-lt"/>
            </a:rPr>
            <a:t>, primera oferta de </a:t>
          </a:r>
          <a:r>
            <a:rPr lang="fr-FR" sz="1100" b="1" i="0" kern="1200" baseline="0">
              <a:solidFill>
                <a:schemeClr val="tx1"/>
              </a:solidFill>
              <a:latin typeface="+mj-lt"/>
            </a:rPr>
            <a:t>Michelin solutions</a:t>
          </a:r>
          <a:r>
            <a:rPr lang="fr-FR" sz="1100" b="0" i="0" kern="1200" baseline="0">
              <a:solidFill>
                <a:schemeClr val="tx1"/>
              </a:solidFill>
              <a:latin typeface="+mj-lt"/>
            </a:rPr>
            <a:t>, </a:t>
          </a:r>
          <a:r>
            <a:rPr lang="fr-FR" sz="1100" b="0" i="0" kern="1200">
              <a:solidFill>
                <a:schemeClr val="tx1"/>
              </a:solidFill>
              <a:latin typeface="+mj-lt"/>
            </a:rPr>
            <a:t>supone una innovación revolucionaria en el mundo del transporte y constituye una importante extensión del modelo económico tradicional de Michelin.  </a:t>
          </a:r>
        </a:p>
      </dsp:txBody>
      <dsp:txXfrm>
        <a:off x="1375065" y="2241310"/>
        <a:ext cx="4020929" cy="742917"/>
      </dsp:txXfrm>
    </dsp:sp>
    <dsp:sp modelId="{1928DF95-F07B-4B01-AB4C-FD486524502B}">
      <dsp:nvSpPr>
        <dsp:cNvPr id="0" name=""/>
        <dsp:cNvSpPr/>
      </dsp:nvSpPr>
      <dsp:spPr>
        <a:xfrm>
          <a:off x="1298232" y="2984207"/>
          <a:ext cx="40977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05E7FE-B70C-4CEF-B110-EF574B1E37B6}">
      <dsp:nvSpPr>
        <dsp:cNvPr id="0" name=""/>
        <dsp:cNvSpPr/>
      </dsp:nvSpPr>
      <dsp:spPr>
        <a:xfrm>
          <a:off x="1375065" y="3041870"/>
          <a:ext cx="4020929" cy="742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fr-FR" sz="1100" b="1" i="0" kern="1200">
              <a:solidFill>
                <a:schemeClr val="tx1"/>
              </a:solidFill>
              <a:latin typeface="+mj-lt"/>
            </a:rPr>
            <a:t>EFFIFUEL</a:t>
          </a:r>
          <a:r>
            <a:rPr lang="fr-FR" sz="1100" b="1" i="0" kern="1200" baseline="30000">
              <a:solidFill>
                <a:schemeClr val="tx1"/>
              </a:solidFill>
              <a:latin typeface="+mj-lt"/>
            </a:rPr>
            <a:t>TM</a:t>
          </a:r>
          <a:r>
            <a:rPr lang="fr-FR" sz="1100" b="0" i="0" kern="1200" baseline="0">
              <a:solidFill>
                <a:schemeClr val="tx1"/>
              </a:solidFill>
              <a:latin typeface="+mj-lt"/>
            </a:rPr>
            <a:t>,</a:t>
          </a:r>
          <a:r>
            <a:rPr lang="fr-FR" sz="1100" b="0" i="0" kern="1200" baseline="30000">
              <a:solidFill>
                <a:schemeClr val="tx1"/>
              </a:solidFill>
              <a:latin typeface="+mj-lt"/>
            </a:rPr>
            <a:t> </a:t>
          </a:r>
          <a:r>
            <a:rPr lang="fr-FR" sz="1100" b="0" i="0" kern="1200" baseline="0">
              <a:solidFill>
                <a:schemeClr val="tx1"/>
              </a:solidFill>
              <a:latin typeface="+mj-lt"/>
            </a:rPr>
            <a:t>comercializada bajo la marca </a:t>
          </a:r>
          <a:r>
            <a:rPr lang="fr-FR" sz="1100" b="1" i="0" kern="1200" baseline="0">
              <a:solidFill>
                <a:schemeClr val="tx1"/>
              </a:solidFill>
              <a:latin typeface="+mj-lt"/>
            </a:rPr>
            <a:t>Michelin solutions</a:t>
          </a:r>
          <a:r>
            <a:rPr lang="fr-FR" sz="1100" b="0" i="0" kern="1200" baseline="0">
              <a:solidFill>
                <a:schemeClr val="tx1"/>
              </a:solidFill>
              <a:latin typeface="+mj-lt"/>
            </a:rPr>
            <a:t>,</a:t>
          </a:r>
          <a:r>
            <a:rPr lang="fr-FR" sz="1100" b="1" i="0" kern="1200">
              <a:solidFill>
                <a:schemeClr val="tx1"/>
              </a:solidFill>
              <a:latin typeface="+mj-lt"/>
            </a:rPr>
            <a:t> </a:t>
          </a:r>
          <a:r>
            <a:rPr lang="fr-FR" sz="1100" b="0" i="0" kern="1200">
              <a:solidFill>
                <a:schemeClr val="tx1"/>
              </a:solidFill>
              <a:latin typeface="+mj-lt"/>
            </a:rPr>
            <a:t>es una oferta del tipo "satisfacción o reembolso", que supone un riesgo cero para el transportista. Esto ilustra la firme decisión de Michelin de comprometerse, con total convicción, con una movilidad más eficiente. </a:t>
          </a:r>
        </a:p>
      </dsp:txBody>
      <dsp:txXfrm>
        <a:off x="1375065" y="3041870"/>
        <a:ext cx="4020929" cy="742917"/>
      </dsp:txXfrm>
    </dsp:sp>
    <dsp:sp modelId="{47A97902-CB9E-4CB9-A4A9-7685F8B4535E}">
      <dsp:nvSpPr>
        <dsp:cNvPr id="0" name=""/>
        <dsp:cNvSpPr/>
      </dsp:nvSpPr>
      <dsp:spPr>
        <a:xfrm>
          <a:off x="1298232" y="3899138"/>
          <a:ext cx="40977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8D7E499-AEB2-0F4B-8D31-BB0A190E8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16</Pages>
  <Words>2935</Words>
  <Characters>16730</Characters>
  <Application>Microsoft Macintosh Word</Application>
  <DocSecurity>0</DocSecurity>
  <Lines>139</Lines>
  <Paragraphs>33</Paragraphs>
  <ScaleCrop>false</ScaleCrop>
  <HeadingPairs>
    <vt:vector size="8" baseType="variant">
      <vt:variant>
        <vt:lpstr>Título</vt:lpstr>
      </vt:variant>
      <vt:variant>
        <vt:i4>1</vt:i4>
      </vt:variant>
      <vt:variant>
        <vt:lpstr>Títulos</vt:lpstr>
      </vt:variant>
      <vt:variant>
        <vt:i4>57</vt:i4>
      </vt:variant>
      <vt:variant>
        <vt:lpstr>Title</vt:lpstr>
      </vt:variant>
      <vt:variant>
        <vt:i4>1</vt:i4>
      </vt:variant>
      <vt:variant>
        <vt:lpstr>Headings</vt:lpstr>
      </vt:variant>
      <vt:variant>
        <vt:i4>8</vt:i4>
      </vt:variant>
    </vt:vector>
  </HeadingPairs>
  <TitlesOfParts>
    <vt:vector size="67" baseType="lpstr">
      <vt:lpstr/>
      <vt:lpstr/>
      <vt:lpstr>INFORMACIÓN DE PRENSA</vt:lpstr>
      <vt:lpstr>Michelin solutions</vt:lpstr>
      <vt:lpstr/>
      <vt:lpstr/>
      <vt:lpstr/>
      <vt:lpstr/>
      <vt:lpstr/>
      <vt:lpstr/>
      <vt:lpstr/>
      <vt:lpstr>Dossier de prensa</vt:lpstr>
      <vt:lpstr>El lanzamiento comercial de Michelin solutions en mayo de 2013 por el Grupo Mich</vt:lpstr>
      <vt:lpstr>Michelin solutions  El Grupo Michelin innova proponiendo soluciones  para las f</vt:lpstr>
      <vt:lpstr>EFFIFUEL™: Primera solución innovadora comercializada</vt:lpstr>
      <vt:lpstr>Caso práctico:  ¿Qué beneficios puede esperar una flota de EFFIFUELTM?</vt:lpstr>
      <vt:lpstr>EFFIFUELTM, de Michelin solutions  Un compromiso en litros a los 100 kilómetros</vt:lpstr>
      <vt:lpstr/>
      <vt:lpstr>Michelin solutions, algunas cifras clave</vt:lpstr>
      <vt:lpstr>Michelin, en síntesis</vt:lpstr>
      <vt:lpstr>1910: Edición del primer mapa de carreteras de Michelin a escala 1/200.000.</vt:lpstr>
      <vt:lpstr>1913: Michelin inventa la rueda de acero desmontable.</vt:lpstr>
      <vt:lpstr>1923: Primer neumático de turismo de baja presión (2,5 bar).</vt:lpstr>
      <vt:lpstr>Algunas cifras clave sobre el Grupo Michelin</vt:lpstr>
      <vt:lpstr/>
      <vt:lpstr/>
      <vt:lpstr/>
      <vt:lpstr/>
      <vt:lpstr/>
      <vt:lpstr/>
      <vt:lpstr/>
      <vt:lpstr/>
      <vt:lpstr/>
      <vt:lpstr/>
      <vt:lpstr/>
      <vt:lpstr/>
      <vt:lpstr/>
      <vt:lpstr/>
      <vt:lpstr/>
      <vt:lpstr/>
      <vt:lpstr/>
      <vt:lpstr/>
      <vt:lpstr/>
      <vt:lpstr/>
      <vt:lpstr/>
      <vt:lpstr/>
      <vt:lpstr/>
      <vt:lpstr/>
      <vt:lpstr/>
      <vt:lpstr/>
      <vt:lpstr/>
      <vt:lpstr/>
      <vt:lpstr/>
      <vt:lpstr/>
      <vt:lpstr/>
      <vt:lpstr>DEPARTAMENTO DE COMUNICACIÓN</vt:lpstr>
      <vt:lpstr>Avda. de Los Encuartes, 19</vt:lpstr>
      <vt:lpstr>28760 Tres Cantos – Madrid – ESPAÑA</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20545</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cp:lastModifiedBy>Julio</cp:lastModifiedBy>
  <cp:revision>17</cp:revision>
  <cp:lastPrinted>2013-07-09T12:23:00Z</cp:lastPrinted>
  <dcterms:created xsi:type="dcterms:W3CDTF">2013-07-09T10:38:00Z</dcterms:created>
  <dcterms:modified xsi:type="dcterms:W3CDTF">2013-07-11T10:47:00Z</dcterms:modified>
</cp:coreProperties>
</file>