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3A692C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3A692C" w:rsidRPr="007639E3">
        <w:rPr>
          <w:rFonts w:cs="Times"/>
          <w:color w:val="808080"/>
        </w:rPr>
        <w:fldChar w:fldCharType="separate"/>
      </w:r>
      <w:r w:rsidR="00BE3CA5">
        <w:rPr>
          <w:rFonts w:cs="Times"/>
          <w:noProof/>
          <w:color w:val="808080"/>
        </w:rPr>
        <w:t>02</w:t>
      </w:r>
      <w:r w:rsidR="00BE3CA5" w:rsidRPr="007639E3">
        <w:rPr>
          <w:rFonts w:cs="Times"/>
          <w:noProof/>
          <w:color w:val="808080"/>
        </w:rPr>
        <w:t>/</w:t>
      </w:r>
      <w:r w:rsidR="00BE3CA5">
        <w:rPr>
          <w:rFonts w:cs="Times"/>
          <w:noProof/>
          <w:color w:val="808080"/>
        </w:rPr>
        <w:t>12</w:t>
      </w:r>
      <w:r w:rsidR="00BE3CA5" w:rsidRPr="007639E3">
        <w:rPr>
          <w:rFonts w:cs="Times"/>
          <w:noProof/>
          <w:color w:val="808080"/>
        </w:rPr>
        <w:t>/</w:t>
      </w:r>
      <w:r w:rsidR="00BE3CA5">
        <w:rPr>
          <w:rFonts w:cs="Times"/>
          <w:noProof/>
          <w:color w:val="808080"/>
        </w:rPr>
        <w:t>2013</w:t>
      </w:r>
      <w:r w:rsidR="003A692C" w:rsidRPr="007639E3">
        <w:rPr>
          <w:rFonts w:cs="Times"/>
          <w:color w:val="808080"/>
        </w:rPr>
        <w:fldChar w:fldCharType="end"/>
      </w:r>
    </w:p>
    <w:p w:rsidR="0013303A" w:rsidRDefault="0013303A" w:rsidP="001466B0">
      <w:pPr>
        <w:pStyle w:val="TITULARMICHELIN"/>
        <w:spacing w:after="120"/>
        <w:rPr>
          <w:szCs w:val="26"/>
        </w:rPr>
      </w:pPr>
    </w:p>
    <w:p w:rsidR="00F40584" w:rsidRPr="00E430BC" w:rsidRDefault="006F3E9E" w:rsidP="00F40584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</w:rPr>
        <w:t>La g</w:t>
      </w:r>
      <w:r w:rsidR="00F40584" w:rsidRPr="00E430BC">
        <w:rPr>
          <w:bCs/>
          <w:szCs w:val="26"/>
        </w:rPr>
        <w:t>u</w:t>
      </w:r>
      <w:r w:rsidR="001A56F2">
        <w:rPr>
          <w:bCs/>
          <w:szCs w:val="26"/>
        </w:rPr>
        <w:t>ía</w:t>
      </w:r>
      <w:r w:rsidR="00F40584" w:rsidRPr="00E430BC">
        <w:rPr>
          <w:bCs/>
          <w:szCs w:val="26"/>
        </w:rPr>
        <w:t xml:space="preserve"> MICHELIN </w:t>
      </w:r>
      <w:r w:rsidR="00F40584" w:rsidRPr="00E430BC">
        <w:rPr>
          <w:bCs/>
          <w:i/>
          <w:szCs w:val="26"/>
        </w:rPr>
        <w:t>Great Britain &amp; Ireland</w:t>
      </w:r>
      <w:r w:rsidR="00F40584" w:rsidRPr="00E430BC">
        <w:rPr>
          <w:bCs/>
          <w:szCs w:val="26"/>
        </w:rPr>
        <w:t xml:space="preserve"> 2014</w:t>
      </w:r>
    </w:p>
    <w:p w:rsidR="00F40584" w:rsidRPr="00E430BC" w:rsidRDefault="00E06EB0" w:rsidP="00F40584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Esta nueva edición muestra a Londres como una de las principales metrópolis gastronómicas del mundo</w:t>
      </w:r>
    </w:p>
    <w:p w:rsidR="000F0525" w:rsidRPr="000F0525" w:rsidRDefault="00F40584" w:rsidP="003241E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43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C3751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</w:t>
      </w:r>
      <w:r w:rsidR="0049446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dado a conocer</w:t>
      </w:r>
      <w:r w:rsidR="00C3751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selección de establecimientos recogidos en La guía </w:t>
      </w:r>
      <w:r w:rsidRPr="00E43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</w:t>
      </w:r>
      <w:r w:rsidR="00717E9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LIN Great Britain &amp; Ireland 2014. </w:t>
      </w:r>
      <w:r w:rsidR="007E79D3" w:rsidRPr="000F052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Este año dos restaurantes han sido promocionados de una a dos estrellas: </w:t>
      </w:r>
      <w:r w:rsidR="000F0525" w:rsidRPr="000F052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Dinner by Heston Blumenthal y The Greenhouse.</w:t>
      </w:r>
      <w:r w:rsidR="00717E9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Entre las novedades de una estrella destaca Ametsa with Arzak Instruction regentado por Juan Mari Arzak y su hija Elena.</w:t>
      </w:r>
    </w:p>
    <w:p w:rsidR="0023193A" w:rsidRPr="0023193A" w:rsidRDefault="000F0525" w:rsidP="0023193A">
      <w:pPr>
        <w:pStyle w:val="TextoMichelin"/>
        <w:rPr>
          <w:bCs/>
          <w:lang w:val="es-ES_tradnl" w:bidi="es-ES_tradnl"/>
        </w:rPr>
      </w:pPr>
      <w:r w:rsidRPr="00E430BC">
        <w:rPr>
          <w:b/>
          <w:bCs/>
          <w:lang w:val="es-ES_tradnl" w:bidi="es-ES_tradnl"/>
        </w:rPr>
        <w:t>Dinner by Heston Blumenthal</w:t>
      </w:r>
      <w:r w:rsidR="003241E3">
        <w:rPr>
          <w:b/>
          <w:bCs/>
          <w:lang w:val="es-ES_tradnl" w:bidi="es-ES_tradnl"/>
        </w:rPr>
        <w:t>,</w:t>
      </w:r>
      <w:r w:rsidR="00F40584" w:rsidRPr="00E430BC">
        <w:rPr>
          <w:bCs/>
          <w:lang w:val="es-ES_tradnl" w:bidi="es-ES_tradnl"/>
        </w:rPr>
        <w:t xml:space="preserve"> </w:t>
      </w:r>
      <w:r w:rsidR="00E86698">
        <w:rPr>
          <w:bCs/>
          <w:lang w:val="es-ES_tradnl" w:bidi="es-ES_tradnl"/>
        </w:rPr>
        <w:t>dirigido por su chef Ashley</w:t>
      </w:r>
      <w:r w:rsidR="00F40584" w:rsidRPr="00E430BC">
        <w:rPr>
          <w:bCs/>
          <w:lang w:val="es-ES_tradnl" w:bidi="es-ES_tradnl"/>
        </w:rPr>
        <w:t xml:space="preserve"> P</w:t>
      </w:r>
      <w:r w:rsidR="00E86698">
        <w:rPr>
          <w:bCs/>
          <w:lang w:val="es-ES_tradnl" w:bidi="es-ES_tradnl"/>
        </w:rPr>
        <w:t>almer-Watts,</w:t>
      </w:r>
      <w:r w:rsidR="00F40584" w:rsidRPr="00E430BC">
        <w:rPr>
          <w:bCs/>
          <w:lang w:val="es-ES_tradnl" w:bidi="es-ES_tradnl"/>
        </w:rPr>
        <w:t xml:space="preserve"> </w:t>
      </w:r>
      <w:r w:rsidR="00E86698">
        <w:rPr>
          <w:bCs/>
          <w:lang w:val="es-ES_tradnl" w:bidi="es-ES_tradnl"/>
        </w:rPr>
        <w:t xml:space="preserve">rinde homenaje a la herencia </w:t>
      </w:r>
      <w:r w:rsidR="0023193A">
        <w:rPr>
          <w:bCs/>
          <w:lang w:val="es-ES_tradnl" w:bidi="es-ES_tradnl"/>
        </w:rPr>
        <w:t xml:space="preserve">culinaria británica, mientras que </w:t>
      </w:r>
      <w:r w:rsidR="00F40584" w:rsidRPr="00E430BC">
        <w:rPr>
          <w:b/>
          <w:bCs/>
          <w:lang w:val="es-ES_tradnl" w:bidi="es-ES_tradnl"/>
        </w:rPr>
        <w:t>The Greenhouse</w:t>
      </w:r>
      <w:r w:rsidR="0023193A">
        <w:rPr>
          <w:bCs/>
          <w:lang w:val="es-ES_tradnl" w:bidi="es-ES_tradnl"/>
        </w:rPr>
        <w:t xml:space="preserve"> apuesta por la cocina innovadora y la incomparable maestría d</w:t>
      </w:r>
      <w:r w:rsidR="000910B5">
        <w:rPr>
          <w:bCs/>
          <w:lang w:val="es-ES_tradnl" w:bidi="es-ES_tradnl"/>
        </w:rPr>
        <w:t xml:space="preserve">e la técnica de </w:t>
      </w:r>
      <w:r w:rsidR="000910B5" w:rsidRPr="00E430BC">
        <w:rPr>
          <w:bCs/>
          <w:lang w:val="es-ES_tradnl" w:bidi="es-ES_tradnl"/>
        </w:rPr>
        <w:t>Arnaud Bignon</w:t>
      </w:r>
      <w:r w:rsidR="000910B5">
        <w:rPr>
          <w:bCs/>
          <w:lang w:val="es-ES_tradnl" w:bidi="es-ES_tradnl"/>
        </w:rPr>
        <w:t>. Ambos restaurantes se hallan ubicados en Londres.</w:t>
      </w:r>
    </w:p>
    <w:p w:rsidR="00204D74" w:rsidRDefault="000910B5" w:rsidP="00F4058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Entre las 15 nuevas mesas con estrella figura </w:t>
      </w:r>
      <w:r w:rsidR="00F40584" w:rsidRPr="00E430BC">
        <w:rPr>
          <w:b/>
          <w:bCs/>
          <w:lang w:val="es-ES_tradnl" w:bidi="es-ES_tradnl"/>
        </w:rPr>
        <w:t>Wilks,</w:t>
      </w:r>
      <w:r w:rsidR="00F40584" w:rsidRPr="00E430B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un restaurante de barrio situado en Bristol</w:t>
      </w:r>
      <w:r w:rsidR="0065471E">
        <w:rPr>
          <w:bCs/>
          <w:lang w:val="es-ES_tradnl" w:bidi="es-ES_tradnl"/>
        </w:rPr>
        <w:t xml:space="preserve">, y </w:t>
      </w:r>
      <w:r w:rsidR="00F40584" w:rsidRPr="00E430BC">
        <w:rPr>
          <w:b/>
          <w:bCs/>
          <w:lang w:val="es-ES_tradnl" w:bidi="es-ES_tradnl"/>
        </w:rPr>
        <w:t>Campagne</w:t>
      </w:r>
      <w:r w:rsidR="00F40584" w:rsidRPr="00E430BC">
        <w:rPr>
          <w:bCs/>
          <w:lang w:val="es-ES_tradnl" w:bidi="es-ES_tradnl"/>
        </w:rPr>
        <w:t xml:space="preserve">, </w:t>
      </w:r>
      <w:r w:rsidR="0065471E">
        <w:rPr>
          <w:bCs/>
          <w:lang w:val="es-ES_tradnl" w:bidi="es-ES_tradnl"/>
        </w:rPr>
        <w:t>en</w:t>
      </w:r>
      <w:r w:rsidR="00F40584" w:rsidRPr="00E430BC">
        <w:rPr>
          <w:bCs/>
          <w:lang w:val="es-ES_tradnl" w:bidi="es-ES_tradnl"/>
        </w:rPr>
        <w:t xml:space="preserve"> Kilkenny, </w:t>
      </w:r>
      <w:r w:rsidR="00746950">
        <w:rPr>
          <w:bCs/>
          <w:lang w:val="es-ES_tradnl" w:bidi="es-ES_tradnl"/>
        </w:rPr>
        <w:t>que propone</w:t>
      </w:r>
      <w:r w:rsidR="00394CA4">
        <w:rPr>
          <w:bCs/>
          <w:lang w:val="es-ES_tradnl" w:bidi="es-ES_tradnl"/>
        </w:rPr>
        <w:t xml:space="preserve"> una cocina contemporánea.</w:t>
      </w:r>
      <w:r w:rsidR="00A519C0">
        <w:rPr>
          <w:bCs/>
          <w:lang w:val="es-ES_tradnl" w:bidi="es-ES_tradnl"/>
        </w:rPr>
        <w:t xml:space="preserve"> </w:t>
      </w:r>
      <w:r w:rsidR="00746950">
        <w:rPr>
          <w:bCs/>
          <w:lang w:val="es-ES_tradnl" w:bidi="es-ES_tradnl"/>
        </w:rPr>
        <w:t xml:space="preserve">Londres concentra el mayor número de novedades en esta categoría, con un total de 9. </w:t>
      </w:r>
      <w:r w:rsidR="00F40584" w:rsidRPr="00E430BC">
        <w:rPr>
          <w:b/>
          <w:bCs/>
          <w:lang w:val="es-ES_tradnl" w:bidi="es-ES_tradnl"/>
        </w:rPr>
        <w:t>Lima</w:t>
      </w:r>
      <w:r w:rsidR="00F40584" w:rsidRPr="00E430BC">
        <w:rPr>
          <w:bCs/>
          <w:lang w:val="es-ES_tradnl" w:bidi="es-ES_tradnl"/>
        </w:rPr>
        <w:t xml:space="preserve"> </w:t>
      </w:r>
      <w:r w:rsidR="00A519C0">
        <w:rPr>
          <w:bCs/>
          <w:lang w:val="es-ES_tradnl" w:bidi="es-ES_tradnl"/>
        </w:rPr>
        <w:t xml:space="preserve">es el primer restaurante peruano en conseguir una estrella, una distinción que ilustra </w:t>
      </w:r>
      <w:r w:rsidR="00F26E9F">
        <w:rPr>
          <w:bCs/>
          <w:lang w:val="es-ES_tradnl" w:bidi="es-ES_tradnl"/>
        </w:rPr>
        <w:t>el creciente entusiasmo por los sabores sudamericanos.</w:t>
      </w:r>
      <w:r w:rsidR="0053786A">
        <w:rPr>
          <w:bCs/>
          <w:lang w:val="es-ES_tradnl" w:bidi="es-ES_tradnl"/>
        </w:rPr>
        <w:t xml:space="preserve"> Dos restaurantes de marisco</w:t>
      </w:r>
      <w:r w:rsidR="00110286">
        <w:rPr>
          <w:bCs/>
          <w:lang w:val="es-ES_tradnl" w:bidi="es-ES_tradnl"/>
        </w:rPr>
        <w:t xml:space="preserve"> son galardonados</w:t>
      </w:r>
      <w:r w:rsidR="00BD514A">
        <w:rPr>
          <w:bCs/>
          <w:lang w:val="es-ES_tradnl" w:bidi="es-ES_tradnl"/>
        </w:rPr>
        <w:t xml:space="preserve"> también con una estrella,</w:t>
      </w:r>
      <w:r w:rsidR="002A5EDF">
        <w:rPr>
          <w:bCs/>
          <w:lang w:val="es-ES_tradnl" w:bidi="es-ES_tradnl"/>
        </w:rPr>
        <w:t xml:space="preserve"> </w:t>
      </w:r>
      <w:r w:rsidR="00F40584" w:rsidRPr="00E430BC">
        <w:rPr>
          <w:b/>
          <w:bCs/>
          <w:lang w:val="es-ES_tradnl" w:bidi="es-ES_tradnl"/>
        </w:rPr>
        <w:t>Angler</w:t>
      </w:r>
      <w:r w:rsidR="00F40584" w:rsidRPr="00E430BC">
        <w:rPr>
          <w:bCs/>
          <w:lang w:val="es-ES_tradnl" w:bidi="es-ES_tradnl"/>
        </w:rPr>
        <w:t xml:space="preserve"> </w:t>
      </w:r>
      <w:r w:rsidR="002A5EDF">
        <w:rPr>
          <w:bCs/>
          <w:lang w:val="es-ES_tradnl" w:bidi="es-ES_tradnl"/>
        </w:rPr>
        <w:t>y</w:t>
      </w:r>
      <w:r w:rsidR="00F40584" w:rsidRPr="00E430BC">
        <w:rPr>
          <w:bCs/>
          <w:lang w:val="es-ES_tradnl" w:bidi="es-ES_tradnl"/>
        </w:rPr>
        <w:t xml:space="preserve"> </w:t>
      </w:r>
      <w:r w:rsidR="00F40584" w:rsidRPr="00E430BC">
        <w:rPr>
          <w:b/>
          <w:bCs/>
          <w:lang w:val="es-ES_tradnl" w:bidi="es-ES_tradnl"/>
        </w:rPr>
        <w:t>Outlaw’s at The Capital,</w:t>
      </w:r>
      <w:r w:rsidR="00F40584" w:rsidRPr="00E430BC">
        <w:rPr>
          <w:bCs/>
          <w:lang w:val="es-ES_tradnl" w:bidi="es-ES_tradnl"/>
        </w:rPr>
        <w:t xml:space="preserve"> </w:t>
      </w:r>
      <w:r w:rsidR="008B63D7">
        <w:rPr>
          <w:bCs/>
          <w:lang w:val="es-ES_tradnl" w:bidi="es-ES_tradnl"/>
        </w:rPr>
        <w:t>al igual que dos restaurantes chinos</w:t>
      </w:r>
      <w:r w:rsidR="00F40584" w:rsidRPr="00E430BC">
        <w:rPr>
          <w:bCs/>
          <w:lang w:val="es-ES_tradnl" w:bidi="es-ES_tradnl"/>
        </w:rPr>
        <w:t xml:space="preserve">, </w:t>
      </w:r>
      <w:r w:rsidR="00F40584" w:rsidRPr="00E430BC">
        <w:rPr>
          <w:b/>
          <w:bCs/>
          <w:lang w:val="es-ES_tradnl" w:bidi="es-ES_tradnl"/>
        </w:rPr>
        <w:t>HKK</w:t>
      </w:r>
      <w:r w:rsidR="00F40584" w:rsidRPr="00E430BC">
        <w:rPr>
          <w:bCs/>
          <w:lang w:val="es-ES_tradnl" w:bidi="es-ES_tradnl"/>
        </w:rPr>
        <w:t xml:space="preserve"> </w:t>
      </w:r>
      <w:r w:rsidR="008B63D7">
        <w:rPr>
          <w:bCs/>
          <w:lang w:val="es-ES_tradnl" w:bidi="es-ES_tradnl"/>
        </w:rPr>
        <w:t>y el</w:t>
      </w:r>
      <w:r w:rsidR="00F40584" w:rsidRPr="00E430BC">
        <w:rPr>
          <w:bCs/>
          <w:lang w:val="es-ES_tradnl" w:bidi="es-ES_tradnl"/>
        </w:rPr>
        <w:t xml:space="preserve"> </w:t>
      </w:r>
      <w:r w:rsidR="00F40584" w:rsidRPr="00E430BC">
        <w:rPr>
          <w:b/>
          <w:bCs/>
          <w:lang w:val="es-ES_tradnl" w:bidi="es-ES_tradnl"/>
        </w:rPr>
        <w:t>Bo London</w:t>
      </w:r>
      <w:r w:rsidR="00F40584" w:rsidRPr="00E430BC">
        <w:rPr>
          <w:bCs/>
          <w:lang w:val="es-ES_tradnl" w:bidi="es-ES_tradnl"/>
        </w:rPr>
        <w:t xml:space="preserve">, </w:t>
      </w:r>
      <w:r w:rsidR="008B63D7">
        <w:rPr>
          <w:bCs/>
          <w:lang w:val="es-ES_tradnl" w:bidi="es-ES_tradnl"/>
        </w:rPr>
        <w:t>un nuevo establecimiento del chef</w:t>
      </w:r>
      <w:r w:rsidR="00F40584" w:rsidRPr="00E430BC">
        <w:rPr>
          <w:bCs/>
          <w:lang w:val="es-ES_tradnl" w:bidi="es-ES_tradnl"/>
        </w:rPr>
        <w:t xml:space="preserve"> Jason Atherton</w:t>
      </w:r>
      <w:r w:rsidR="004C4B1A">
        <w:rPr>
          <w:bCs/>
          <w:lang w:val="es-ES_tradnl" w:bidi="es-ES_tradnl"/>
        </w:rPr>
        <w:t xml:space="preserve">, </w:t>
      </w:r>
      <w:r w:rsidR="00F40584" w:rsidRPr="00E430BC">
        <w:rPr>
          <w:b/>
          <w:bCs/>
          <w:lang w:val="es-ES_tradnl" w:bidi="es-ES_tradnl"/>
        </w:rPr>
        <w:t>Social Eating House</w:t>
      </w:r>
      <w:r w:rsidR="00F40584" w:rsidRPr="00E430BC">
        <w:rPr>
          <w:bCs/>
          <w:lang w:val="es-ES_tradnl" w:bidi="es-ES_tradnl"/>
        </w:rPr>
        <w:t xml:space="preserve">, </w:t>
      </w:r>
      <w:r w:rsidR="004C4B1A">
        <w:rPr>
          <w:bCs/>
          <w:lang w:val="es-ES_tradnl" w:bidi="es-ES_tradnl"/>
        </w:rPr>
        <w:t>el restaurante de un joven chef británico</w:t>
      </w:r>
      <w:r w:rsidR="00253CF4">
        <w:rPr>
          <w:bCs/>
          <w:lang w:val="es-ES_tradnl" w:bidi="es-ES_tradnl"/>
        </w:rPr>
        <w:t>,</w:t>
      </w:r>
      <w:r w:rsidR="004C4B1A">
        <w:rPr>
          <w:bCs/>
          <w:lang w:val="es-ES_tradnl" w:bidi="es-ES_tradnl"/>
        </w:rPr>
        <w:t xml:space="preserve"> </w:t>
      </w:r>
      <w:r w:rsidR="00F40584" w:rsidRPr="00E430BC">
        <w:rPr>
          <w:b/>
          <w:bCs/>
          <w:lang w:val="es-ES_tradnl" w:bidi="es-ES_tradnl"/>
        </w:rPr>
        <w:t>Story</w:t>
      </w:r>
      <w:r w:rsidR="00253CF4">
        <w:rPr>
          <w:b/>
          <w:bCs/>
          <w:lang w:val="es-ES_tradnl" w:bidi="es-ES_tradnl"/>
        </w:rPr>
        <w:t>,</w:t>
      </w:r>
      <w:r w:rsidR="00F40584" w:rsidRPr="00E430BC">
        <w:rPr>
          <w:bCs/>
          <w:lang w:val="es-ES_tradnl" w:bidi="es-ES_tradnl"/>
        </w:rPr>
        <w:t xml:space="preserve"> </w:t>
      </w:r>
      <w:r w:rsidR="00A3446C">
        <w:rPr>
          <w:bCs/>
          <w:lang w:val="es-ES_tradnl" w:bidi="es-ES_tradnl"/>
        </w:rPr>
        <w:t xml:space="preserve">en </w:t>
      </w:r>
      <w:r w:rsidR="00F40584" w:rsidRPr="00E430BC">
        <w:rPr>
          <w:bCs/>
          <w:lang w:val="es-ES_tradnl" w:bidi="es-ES_tradnl"/>
        </w:rPr>
        <w:t>Bermondsey</w:t>
      </w:r>
      <w:r w:rsidR="00A3446C">
        <w:rPr>
          <w:bCs/>
          <w:lang w:val="es-ES_tradnl" w:bidi="es-ES_tradnl"/>
        </w:rPr>
        <w:t>,</w:t>
      </w:r>
      <w:r w:rsidR="00F40584" w:rsidRPr="00E430BC">
        <w:rPr>
          <w:bCs/>
          <w:lang w:val="es-ES_tradnl" w:bidi="es-ES_tradnl"/>
        </w:rPr>
        <w:t xml:space="preserve"> </w:t>
      </w:r>
      <w:r w:rsidR="00253CF4">
        <w:rPr>
          <w:bCs/>
          <w:lang w:val="es-ES_tradnl" w:bidi="es-ES_tradnl"/>
        </w:rPr>
        <w:t>y</w:t>
      </w:r>
      <w:r w:rsidR="00F40584" w:rsidRPr="00E430BC">
        <w:rPr>
          <w:bCs/>
          <w:lang w:val="es-ES_tradnl" w:bidi="es-ES_tradnl"/>
        </w:rPr>
        <w:t xml:space="preserve"> </w:t>
      </w:r>
      <w:r w:rsidR="002B60B8">
        <w:rPr>
          <w:bCs/>
          <w:lang w:val="es-ES_tradnl" w:bidi="es-ES_tradnl"/>
        </w:rPr>
        <w:t xml:space="preserve">el </w:t>
      </w:r>
      <w:r w:rsidR="00A3446C">
        <w:rPr>
          <w:bCs/>
          <w:lang w:val="es-ES_tradnl" w:bidi="es-ES_tradnl"/>
        </w:rPr>
        <w:t xml:space="preserve">de un experimentado chef francés que se reinstala en </w:t>
      </w:r>
      <w:r w:rsidR="00A34A6D">
        <w:rPr>
          <w:bCs/>
          <w:lang w:val="es-ES_tradnl" w:bidi="es-ES_tradnl"/>
        </w:rPr>
        <w:t xml:space="preserve">Gran Bretaña, </w:t>
      </w:r>
      <w:r w:rsidR="00F40584" w:rsidRPr="00E430BC">
        <w:rPr>
          <w:b/>
          <w:bCs/>
          <w:lang w:val="es-ES_tradnl" w:bidi="es-ES_tradnl"/>
        </w:rPr>
        <w:t>Brasserie Chavot</w:t>
      </w:r>
      <w:r w:rsidR="00F40584" w:rsidRPr="00E430BC">
        <w:rPr>
          <w:bCs/>
          <w:lang w:val="es-ES_tradnl" w:bidi="es-ES_tradnl"/>
        </w:rPr>
        <w:t xml:space="preserve">, </w:t>
      </w:r>
      <w:r w:rsidR="00A34A6D">
        <w:rPr>
          <w:bCs/>
          <w:lang w:val="es-ES_tradnl" w:bidi="es-ES_tradnl"/>
        </w:rPr>
        <w:t>en</w:t>
      </w:r>
      <w:r w:rsidR="00F40584" w:rsidRPr="00E430BC">
        <w:rPr>
          <w:bCs/>
          <w:lang w:val="es-ES_tradnl" w:bidi="es-ES_tradnl"/>
        </w:rPr>
        <w:t xml:space="preserve"> Mayfair.</w:t>
      </w:r>
      <w:r w:rsidR="00746950">
        <w:rPr>
          <w:bCs/>
          <w:lang w:val="es-ES_tradnl" w:bidi="es-ES_tradnl"/>
        </w:rPr>
        <w:t xml:space="preserve"> A ellos hay que añadir </w:t>
      </w:r>
      <w:r w:rsidR="00746950" w:rsidRPr="00746950">
        <w:rPr>
          <w:b/>
          <w:bCs/>
          <w:lang w:val="es-ES_tradnl" w:bidi="es-ES_tradnl"/>
        </w:rPr>
        <w:t>Ametsa with Arzak Instruction</w:t>
      </w:r>
      <w:r w:rsidR="00746950">
        <w:rPr>
          <w:bCs/>
          <w:lang w:val="es-ES_tradnl" w:bidi="es-ES_tradnl"/>
        </w:rPr>
        <w:t>, restaurante de cocina vasca contemporánea, con Juan Mari Arzak y su hija Elena a los fogones.</w:t>
      </w:r>
    </w:p>
    <w:p w:rsidR="00204D74" w:rsidRPr="0012672B" w:rsidRDefault="00023ACF" w:rsidP="00204D7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“La edición 2014 de </w:t>
      </w:r>
      <w:r w:rsidR="00204D74">
        <w:rPr>
          <w:bCs/>
          <w:lang w:val="es-ES_tradnl" w:bidi="es-ES_tradnl"/>
        </w:rPr>
        <w:t>La guía MICHELIN</w:t>
      </w:r>
      <w:r w:rsidR="00F40584" w:rsidRPr="00E430BC">
        <w:rPr>
          <w:bCs/>
          <w:lang w:val="es-ES_tradnl" w:bidi="es-ES_tradnl"/>
        </w:rPr>
        <w:t xml:space="preserve"> </w:t>
      </w:r>
      <w:r w:rsidR="00F40584" w:rsidRPr="00204D74">
        <w:rPr>
          <w:bCs/>
          <w:i/>
          <w:lang w:val="es-ES_tradnl" w:bidi="es-ES_tradnl"/>
        </w:rPr>
        <w:t>Great Britain &amp; Ireland</w:t>
      </w:r>
      <w:r w:rsidR="00F40584" w:rsidRPr="00E430BC">
        <w:rPr>
          <w:bCs/>
          <w:lang w:val="es-ES_tradnl" w:bidi="es-ES_tradnl"/>
        </w:rPr>
        <w:t xml:space="preserve"> o</w:t>
      </w:r>
      <w:r w:rsidR="00204D74">
        <w:rPr>
          <w:bCs/>
          <w:lang w:val="es-ES_tradnl" w:bidi="es-ES_tradnl"/>
        </w:rPr>
        <w:t xml:space="preserve">frece a nuestros lectores una diversidad y una variedad sin precedente”, ha explicado </w:t>
      </w:r>
      <w:r w:rsidR="00F40584" w:rsidRPr="00E430BC">
        <w:rPr>
          <w:bCs/>
          <w:lang w:val="es-ES_tradnl" w:bidi="es-ES_tradnl"/>
        </w:rPr>
        <w:t xml:space="preserve">Rebecca Burr, </w:t>
      </w:r>
      <w:r w:rsidR="00204D74">
        <w:rPr>
          <w:bCs/>
          <w:lang w:val="es-ES_tradnl" w:bidi="es-ES_tradnl"/>
        </w:rPr>
        <w:t xml:space="preserve">redactora jefe de la guía. </w:t>
      </w:r>
      <w:r w:rsidR="00716C96">
        <w:rPr>
          <w:bCs/>
          <w:lang w:val="es-ES_tradnl" w:bidi="es-ES_tradnl"/>
        </w:rPr>
        <w:t>“</w:t>
      </w:r>
      <w:r w:rsidR="003B30EE">
        <w:rPr>
          <w:bCs/>
          <w:lang w:val="es-ES_tradnl" w:bidi="es-ES_tradnl"/>
        </w:rPr>
        <w:t xml:space="preserve">Fabulosos B&amp;B (Bed and Breakfast), pubs </w:t>
      </w:r>
      <w:r w:rsidR="00114729">
        <w:rPr>
          <w:bCs/>
          <w:lang w:val="es-ES_tradnl" w:bidi="es-ES_tradnl"/>
        </w:rPr>
        <w:t>extraordinarios</w:t>
      </w:r>
      <w:r w:rsidR="003B30EE">
        <w:rPr>
          <w:bCs/>
          <w:lang w:val="es-ES_tradnl" w:bidi="es-ES_tradnl"/>
        </w:rPr>
        <w:t xml:space="preserve">, </w:t>
      </w:r>
      <w:r w:rsidR="00114729">
        <w:rPr>
          <w:bCs/>
          <w:lang w:val="es-ES_tradnl" w:bidi="es-ES_tradnl"/>
        </w:rPr>
        <w:t>elegantes hoteles, restaurantes prestigiosos</w:t>
      </w:r>
      <w:r w:rsidR="001F4819">
        <w:rPr>
          <w:bCs/>
          <w:lang w:val="es-ES_tradnl" w:bidi="es-ES_tradnl"/>
        </w:rPr>
        <w:t xml:space="preserve">, </w:t>
      </w:r>
      <w:r w:rsidR="00114729" w:rsidRPr="001F4819">
        <w:rPr>
          <w:bCs/>
          <w:lang w:val="es-ES_tradnl" w:bidi="es-ES_tradnl"/>
        </w:rPr>
        <w:t xml:space="preserve">establecimientos más modestos </w:t>
      </w:r>
      <w:r w:rsidR="001F4819">
        <w:rPr>
          <w:bCs/>
          <w:lang w:val="es-ES_tradnl" w:bidi="es-ES_tradnl"/>
        </w:rPr>
        <w:t>con precios acordes</w:t>
      </w:r>
      <w:r w:rsidR="0012672B">
        <w:rPr>
          <w:bCs/>
          <w:lang w:val="es-ES_tradnl" w:bidi="es-ES_tradnl"/>
        </w:rPr>
        <w:t>, todos figuran en nuestra guía”.</w:t>
      </w:r>
    </w:p>
    <w:p w:rsidR="001F4819" w:rsidRPr="002C5266" w:rsidRDefault="001F4819" w:rsidP="00F4058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</w:t>
      </w:r>
      <w:r w:rsidR="008F0A68">
        <w:rPr>
          <w:bCs/>
          <w:lang w:val="es-ES_tradnl" w:bidi="es-ES_tradnl"/>
        </w:rPr>
        <w:t xml:space="preserve">El año pasado ha estado marcado por el auge de los restaurantes </w:t>
      </w:r>
      <w:r w:rsidR="00C67978">
        <w:rPr>
          <w:bCs/>
          <w:lang w:val="es-ES_tradnl" w:bidi="es-ES_tradnl"/>
        </w:rPr>
        <w:t>‘de barra’</w:t>
      </w:r>
      <w:r w:rsidR="007B025F">
        <w:rPr>
          <w:bCs/>
          <w:lang w:val="es-ES_tradnl" w:bidi="es-ES_tradnl"/>
        </w:rPr>
        <w:t xml:space="preserve"> de ambiente relajado</w:t>
      </w:r>
      <w:r w:rsidR="00852373">
        <w:rPr>
          <w:bCs/>
          <w:lang w:val="es-ES_tradnl" w:bidi="es-ES_tradnl"/>
        </w:rPr>
        <w:t>, pero también por la apertura de algunas grandes</w:t>
      </w:r>
      <w:r w:rsidR="003D03EF" w:rsidRPr="006A4EF9">
        <w:rPr>
          <w:bCs/>
          <w:lang w:val="es-ES_tradnl" w:bidi="es-ES_tradnl"/>
        </w:rPr>
        <w:t xml:space="preserve"> </w:t>
      </w:r>
      <w:r w:rsidR="002C5266" w:rsidRPr="006A4EF9">
        <w:rPr>
          <w:bCs/>
          <w:lang w:val="es-ES_tradnl" w:bidi="es-ES_tradnl"/>
        </w:rPr>
        <w:t>brasseries</w:t>
      </w:r>
      <w:r w:rsidR="002C5266">
        <w:rPr>
          <w:bCs/>
          <w:lang w:val="es-ES_tradnl" w:bidi="es-ES_tradnl"/>
        </w:rPr>
        <w:t xml:space="preserve">. </w:t>
      </w:r>
      <w:r w:rsidR="00BB79B6">
        <w:rPr>
          <w:bCs/>
          <w:lang w:val="es-ES_tradnl" w:bidi="es-ES_tradnl"/>
        </w:rPr>
        <w:t>Ir a un rest</w:t>
      </w:r>
      <w:r w:rsidR="0010545B">
        <w:rPr>
          <w:bCs/>
          <w:lang w:val="es-ES_tradnl" w:bidi="es-ES_tradnl"/>
        </w:rPr>
        <w:t>a</w:t>
      </w:r>
      <w:r w:rsidR="00BB79B6">
        <w:rPr>
          <w:bCs/>
          <w:lang w:val="es-ES_tradnl" w:bidi="es-ES_tradnl"/>
        </w:rPr>
        <w:t>u</w:t>
      </w:r>
      <w:r w:rsidR="0010545B">
        <w:rPr>
          <w:bCs/>
          <w:lang w:val="es-ES_tradnl" w:bidi="es-ES_tradnl"/>
        </w:rPr>
        <w:t>rante</w:t>
      </w:r>
      <w:r w:rsidR="0010545B" w:rsidRPr="0010545B">
        <w:rPr>
          <w:bCs/>
          <w:lang w:val="es-ES_tradnl" w:bidi="es-ES_tradnl"/>
        </w:rPr>
        <w:t xml:space="preserve"> se </w:t>
      </w:r>
      <w:r w:rsidR="00BB79B6">
        <w:rPr>
          <w:bCs/>
          <w:lang w:val="es-ES_tradnl" w:bidi="es-ES_tradnl"/>
        </w:rPr>
        <w:t xml:space="preserve">ha </w:t>
      </w:r>
      <w:r w:rsidR="0010545B" w:rsidRPr="0010545B">
        <w:rPr>
          <w:bCs/>
          <w:lang w:val="es-ES_tradnl" w:bidi="es-ES_tradnl"/>
        </w:rPr>
        <w:t>convert</w:t>
      </w:r>
      <w:r w:rsidR="00BB79B6">
        <w:rPr>
          <w:bCs/>
          <w:lang w:val="es-ES_tradnl" w:bidi="es-ES_tradnl"/>
        </w:rPr>
        <w:t>ido</w:t>
      </w:r>
      <w:r w:rsidR="0010545B" w:rsidRPr="0010545B">
        <w:rPr>
          <w:bCs/>
          <w:lang w:val="es-ES_tradnl" w:bidi="es-ES_tradnl"/>
        </w:rPr>
        <w:t xml:space="preserve"> en algo menos formal, menos estructurado, y los horarios y los menús s</w:t>
      </w:r>
      <w:r w:rsidR="00BB79B6">
        <w:rPr>
          <w:bCs/>
          <w:lang w:val="es-ES_tradnl" w:bidi="es-ES_tradnl"/>
        </w:rPr>
        <w:t>e han hecho</w:t>
      </w:r>
      <w:r w:rsidR="0010545B" w:rsidRPr="0010545B">
        <w:rPr>
          <w:bCs/>
          <w:lang w:val="es-ES_tradnl" w:bidi="es-ES_tradnl"/>
        </w:rPr>
        <w:t xml:space="preserve"> más flexibles para adaptarse </w:t>
      </w:r>
      <w:r w:rsidR="00BB79B6">
        <w:rPr>
          <w:bCs/>
          <w:lang w:val="es-ES_tradnl" w:bidi="es-ES_tradnl"/>
        </w:rPr>
        <w:t>a los cambios en</w:t>
      </w:r>
      <w:r w:rsidR="0010545B" w:rsidRPr="0010545B">
        <w:rPr>
          <w:bCs/>
          <w:lang w:val="es-ES_tradnl" w:bidi="es-ES_tradnl"/>
        </w:rPr>
        <w:t xml:space="preserve"> nuestro estilo de vida</w:t>
      </w:r>
      <w:r w:rsidR="00BB79B6">
        <w:rPr>
          <w:bCs/>
          <w:lang w:val="es-ES_tradnl" w:bidi="es-ES_tradnl"/>
        </w:rPr>
        <w:t xml:space="preserve">”, ha añadido </w:t>
      </w:r>
      <w:r w:rsidR="004B364D">
        <w:rPr>
          <w:bCs/>
          <w:lang w:val="es-ES_tradnl" w:bidi="es-ES_tradnl"/>
        </w:rPr>
        <w:t>la redactora jefe de la guía</w:t>
      </w:r>
      <w:r w:rsidR="0010545B" w:rsidRPr="0010545B">
        <w:rPr>
          <w:bCs/>
          <w:lang w:val="es-ES_tradnl" w:bidi="es-ES_tradnl"/>
        </w:rPr>
        <w:t>.</w:t>
      </w:r>
    </w:p>
    <w:p w:rsidR="004B364D" w:rsidRDefault="003D03EF" w:rsidP="00F4058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“Si la presencia de grandes chefs de re</w:t>
      </w:r>
      <w:r w:rsidR="00314DA4">
        <w:rPr>
          <w:bCs/>
          <w:lang w:val="es-ES_tradnl" w:bidi="es-ES_tradnl"/>
        </w:rPr>
        <w:t xml:space="preserve">nombre internacional es una fuente de satisfacción, nosotros nos alegramos </w:t>
      </w:r>
      <w:r w:rsidR="008F7008">
        <w:rPr>
          <w:bCs/>
          <w:lang w:val="es-ES_tradnl" w:bidi="es-ES_tradnl"/>
        </w:rPr>
        <w:t>tanto</w:t>
      </w:r>
      <w:r w:rsidR="00314DA4">
        <w:rPr>
          <w:bCs/>
          <w:lang w:val="es-ES_tradnl" w:bidi="es-ES_tradnl"/>
        </w:rPr>
        <w:t xml:space="preserve"> de la ascensión </w:t>
      </w:r>
      <w:r w:rsidR="0097670D">
        <w:rPr>
          <w:bCs/>
          <w:lang w:val="es-ES_tradnl" w:bidi="es-ES_tradnl"/>
        </w:rPr>
        <w:t xml:space="preserve">de una nueva generación de jóvenes </w:t>
      </w:r>
      <w:r w:rsidR="008F7008">
        <w:rPr>
          <w:bCs/>
          <w:lang w:val="es-ES_tradnl" w:bidi="es-ES_tradnl"/>
        </w:rPr>
        <w:t xml:space="preserve">y talentosos chefs ingleses como de la constante evolución de la cocina británica”, </w:t>
      </w:r>
      <w:r w:rsidR="00FA1A6D">
        <w:rPr>
          <w:bCs/>
          <w:lang w:val="es-ES_tradnl" w:bidi="es-ES_tradnl"/>
        </w:rPr>
        <w:t>ha comentado Burr</w:t>
      </w:r>
      <w:r w:rsidR="008F7008">
        <w:rPr>
          <w:bCs/>
          <w:lang w:val="es-ES_tradnl" w:bidi="es-ES_tradnl"/>
        </w:rPr>
        <w:t xml:space="preserve">. </w:t>
      </w:r>
    </w:p>
    <w:p w:rsidR="00F408AD" w:rsidRPr="00E430BC" w:rsidRDefault="00FA1A6D" w:rsidP="0068374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guía recoge igualmente 143 establecimientos en la categoría Bib Gourmand, </w:t>
      </w:r>
      <w:r w:rsidR="004A3D21">
        <w:rPr>
          <w:bCs/>
          <w:lang w:val="es-ES_tradnl" w:bidi="es-ES_tradnl"/>
        </w:rPr>
        <w:t xml:space="preserve">de los cuales 27 son nuevos, </w:t>
      </w:r>
      <w:r w:rsidR="0068374A">
        <w:rPr>
          <w:bCs/>
          <w:lang w:val="es-ES_tradnl" w:bidi="es-ES_tradnl"/>
        </w:rPr>
        <w:t xml:space="preserve">desde Edimburgo con </w:t>
      </w:r>
      <w:r w:rsidR="00F408AD" w:rsidRPr="00E430BC">
        <w:rPr>
          <w:b/>
          <w:bCs/>
          <w:lang w:val="es-ES_tradnl" w:bidi="es-ES_tradnl"/>
        </w:rPr>
        <w:t xml:space="preserve">Galvin Brasserie de Luxe </w:t>
      </w:r>
      <w:r w:rsidR="0068374A">
        <w:rPr>
          <w:bCs/>
          <w:lang w:val="es-ES_tradnl" w:bidi="es-ES_tradnl"/>
        </w:rPr>
        <w:t>a</w:t>
      </w:r>
      <w:r w:rsidR="00F408AD" w:rsidRPr="00E430BC">
        <w:rPr>
          <w:bCs/>
          <w:lang w:val="es-ES_tradnl" w:bidi="es-ES_tradnl"/>
        </w:rPr>
        <w:t xml:space="preserve"> Belfast </w:t>
      </w:r>
      <w:r w:rsidR="0068374A">
        <w:rPr>
          <w:bCs/>
          <w:lang w:val="es-ES_tradnl" w:bidi="es-ES_tradnl"/>
        </w:rPr>
        <w:t>con</w:t>
      </w:r>
      <w:r w:rsidR="00F408AD" w:rsidRPr="00E430BC">
        <w:rPr>
          <w:bCs/>
          <w:lang w:val="es-ES_tradnl" w:bidi="es-ES_tradnl"/>
        </w:rPr>
        <w:t xml:space="preserve"> </w:t>
      </w:r>
      <w:r w:rsidR="00F408AD" w:rsidRPr="00E430BC">
        <w:rPr>
          <w:b/>
          <w:bCs/>
          <w:lang w:val="es-ES_tradnl" w:bidi="es-ES_tradnl"/>
        </w:rPr>
        <w:t xml:space="preserve">Coppi </w:t>
      </w:r>
      <w:r w:rsidR="0068374A">
        <w:rPr>
          <w:bCs/>
          <w:lang w:val="es-ES_tradnl" w:bidi="es-ES_tradnl"/>
        </w:rPr>
        <w:t>y</w:t>
      </w:r>
      <w:r w:rsidR="00F408AD" w:rsidRPr="00E430BC">
        <w:rPr>
          <w:bCs/>
          <w:lang w:val="es-ES_tradnl" w:bidi="es-ES_tradnl"/>
        </w:rPr>
        <w:t xml:space="preserve"> </w:t>
      </w:r>
      <w:r w:rsidR="00F408AD" w:rsidRPr="00E430BC">
        <w:rPr>
          <w:b/>
          <w:bCs/>
          <w:lang w:val="es-ES_tradnl" w:bidi="es-ES_tradnl"/>
        </w:rPr>
        <w:t>Home</w:t>
      </w:r>
      <w:r w:rsidR="0068374A">
        <w:rPr>
          <w:b/>
          <w:bCs/>
          <w:lang w:val="es-ES_tradnl" w:bidi="es-ES_tradnl"/>
        </w:rPr>
        <w:t xml:space="preserve">, </w:t>
      </w:r>
      <w:r w:rsidR="0068374A">
        <w:rPr>
          <w:bCs/>
          <w:lang w:val="es-ES_tradnl" w:bidi="es-ES_tradnl"/>
        </w:rPr>
        <w:t xml:space="preserve">pasando por </w:t>
      </w:r>
      <w:r w:rsidR="00F408AD" w:rsidRPr="00E430BC">
        <w:rPr>
          <w:bCs/>
          <w:lang w:val="es-ES_tradnl" w:bidi="es-ES_tradnl"/>
        </w:rPr>
        <w:t xml:space="preserve">Ramsbottom </w:t>
      </w:r>
      <w:r w:rsidR="0068374A">
        <w:rPr>
          <w:bCs/>
          <w:lang w:val="es-ES_tradnl" w:bidi="es-ES_tradnl"/>
        </w:rPr>
        <w:t>con</w:t>
      </w:r>
      <w:r w:rsidR="00F408AD" w:rsidRPr="00E430BC">
        <w:rPr>
          <w:bCs/>
          <w:lang w:val="es-ES_tradnl" w:bidi="es-ES_tradnl"/>
        </w:rPr>
        <w:t xml:space="preserve"> </w:t>
      </w:r>
      <w:r w:rsidR="00F408AD" w:rsidRPr="00E430BC">
        <w:rPr>
          <w:b/>
          <w:bCs/>
          <w:lang w:val="es-ES_tradnl" w:bidi="es-ES_tradnl"/>
        </w:rPr>
        <w:t xml:space="preserve">Hearth of the Ram </w:t>
      </w:r>
      <w:r w:rsidR="0068374A">
        <w:rPr>
          <w:bCs/>
          <w:lang w:val="es-ES_tradnl" w:bidi="es-ES_tradnl"/>
        </w:rPr>
        <w:t>y</w:t>
      </w:r>
      <w:r w:rsidR="00F408AD" w:rsidRPr="00E430BC">
        <w:rPr>
          <w:bCs/>
          <w:lang w:val="es-ES_tradnl" w:bidi="es-ES_tradnl"/>
        </w:rPr>
        <w:t xml:space="preserve"> Newlyn </w:t>
      </w:r>
      <w:r w:rsidR="0068374A">
        <w:rPr>
          <w:bCs/>
          <w:lang w:val="es-ES_tradnl" w:bidi="es-ES_tradnl"/>
        </w:rPr>
        <w:t>con</w:t>
      </w:r>
      <w:r w:rsidR="00F408AD" w:rsidRPr="00E430BC">
        <w:rPr>
          <w:bCs/>
          <w:lang w:val="es-ES_tradnl" w:bidi="es-ES_tradnl"/>
        </w:rPr>
        <w:t xml:space="preserve"> </w:t>
      </w:r>
      <w:r w:rsidR="00F408AD" w:rsidRPr="00E430BC">
        <w:rPr>
          <w:b/>
          <w:bCs/>
          <w:lang w:val="es-ES_tradnl" w:bidi="es-ES_tradnl"/>
        </w:rPr>
        <w:t>Tolcarne Inn</w:t>
      </w:r>
      <w:r w:rsidR="00F408AD" w:rsidRPr="00E430BC">
        <w:rPr>
          <w:bCs/>
          <w:lang w:val="es-ES_tradnl" w:bidi="es-ES_tradnl"/>
        </w:rPr>
        <w:t>.</w:t>
      </w:r>
    </w:p>
    <w:p w:rsidR="009E45A7" w:rsidRDefault="00F408AD" w:rsidP="00F408AD">
      <w:pPr>
        <w:pStyle w:val="TextoMichelin"/>
        <w:rPr>
          <w:bCs/>
          <w:lang w:val="es-ES_tradnl" w:bidi="es-ES_tradnl"/>
        </w:rPr>
      </w:pPr>
      <w:r w:rsidRPr="00E430BC">
        <w:rPr>
          <w:bCs/>
          <w:lang w:val="es-ES_tradnl" w:bidi="es-ES_tradnl"/>
        </w:rPr>
        <w:t>L</w:t>
      </w:r>
      <w:r w:rsidR="009E45A7">
        <w:rPr>
          <w:bCs/>
          <w:lang w:val="es-ES_tradnl" w:bidi="es-ES_tradnl"/>
        </w:rPr>
        <w:t>os</w:t>
      </w:r>
      <w:r w:rsidRPr="00E430BC">
        <w:rPr>
          <w:bCs/>
          <w:lang w:val="es-ES_tradnl" w:bidi="es-ES_tradnl"/>
        </w:rPr>
        <w:t xml:space="preserve"> Bib Gourmand </w:t>
      </w:r>
      <w:r w:rsidR="009E45A7">
        <w:rPr>
          <w:bCs/>
          <w:lang w:val="es-ES_tradnl" w:bidi="es-ES_tradnl"/>
        </w:rPr>
        <w:t>son un reconocimiento para las mesas que sirven una cocina de calidad a precios moderados, es decir, tres platos para una cuenta máxima de 28 libras. Estas direcciones son especialmente apreciadas por los lectores de La guía.</w:t>
      </w:r>
    </w:p>
    <w:p w:rsidR="00C4587E" w:rsidRPr="00D4660D" w:rsidRDefault="005B09D5" w:rsidP="00F408AD">
      <w:pPr>
        <w:pStyle w:val="TextoMichelin"/>
        <w:rPr>
          <w:bCs/>
          <w:lang w:val="es-ES_tradnl" w:bidi="es-ES_tradnl"/>
        </w:rPr>
      </w:pPr>
      <w:r w:rsidRPr="004B0D35">
        <w:rPr>
          <w:bCs/>
          <w:lang w:val="fr-FR" w:bidi="es-ES_tradnl"/>
        </w:rPr>
        <w:t>La guía</w:t>
      </w:r>
      <w:r w:rsidR="00F408AD" w:rsidRPr="004B0D35">
        <w:rPr>
          <w:bCs/>
          <w:lang w:val="fr-FR" w:bidi="es-ES_tradnl"/>
        </w:rPr>
        <w:t xml:space="preserve"> MICHELIN </w:t>
      </w:r>
      <w:r w:rsidR="00F408AD" w:rsidRPr="004B0D35">
        <w:rPr>
          <w:bCs/>
          <w:i/>
          <w:lang w:val="fr-FR" w:bidi="es-ES_tradnl"/>
        </w:rPr>
        <w:t>Great Britain &amp; Ireland</w:t>
      </w:r>
      <w:r w:rsidR="00F408AD" w:rsidRPr="004B0D35">
        <w:rPr>
          <w:bCs/>
          <w:lang w:val="fr-FR" w:bidi="es-ES_tradnl"/>
        </w:rPr>
        <w:t xml:space="preserve"> 2014 </w:t>
      </w:r>
      <w:r w:rsidR="00C4587E" w:rsidRPr="004B0D35">
        <w:rPr>
          <w:bCs/>
          <w:lang w:val="fr-FR" w:bidi="es-ES_tradnl"/>
        </w:rPr>
        <w:t xml:space="preserve">tiene un PVP de 23,90 €. </w:t>
      </w:r>
      <w:r w:rsidR="00C4587E" w:rsidRPr="00D4660D">
        <w:rPr>
          <w:bCs/>
          <w:lang w:val="es-ES_tradnl" w:bidi="es-ES_tradnl"/>
        </w:rPr>
        <w:t xml:space="preserve">También </w:t>
      </w:r>
      <w:r w:rsidR="0050643F" w:rsidRPr="00D4660D">
        <w:rPr>
          <w:bCs/>
          <w:lang w:val="es-ES_tradnl" w:bidi="es-ES_tradnl"/>
        </w:rPr>
        <w:t>está disponible en la Apple Store a un preci</w:t>
      </w:r>
      <w:r w:rsidR="004E2576" w:rsidRPr="00D4660D">
        <w:rPr>
          <w:bCs/>
          <w:lang w:val="es-ES_tradnl" w:bidi="es-ES_tradnl"/>
        </w:rPr>
        <w:t>o</w:t>
      </w:r>
      <w:r w:rsidR="00C4587E" w:rsidRPr="00D4660D">
        <w:rPr>
          <w:bCs/>
          <w:lang w:val="es-ES_tradnl" w:bidi="es-ES_tradnl"/>
        </w:rPr>
        <w:t xml:space="preserve"> de  </w:t>
      </w:r>
      <w:r w:rsidR="0050643F" w:rsidRPr="00D4660D">
        <w:rPr>
          <w:bCs/>
          <w:lang w:val="es-ES_tradnl" w:bidi="es-ES_tradnl"/>
        </w:rPr>
        <w:t>7</w:t>
      </w:r>
      <w:r w:rsidR="00C4587E" w:rsidRPr="00D4660D">
        <w:rPr>
          <w:bCs/>
          <w:lang w:val="es-ES_tradnl" w:bidi="es-ES_tradnl"/>
        </w:rPr>
        <w:t>,99</w:t>
      </w:r>
      <w:r w:rsidR="0050643F" w:rsidRPr="00D4660D">
        <w:rPr>
          <w:bCs/>
          <w:lang w:val="es-ES_tradnl" w:bidi="es-ES_tradnl"/>
        </w:rPr>
        <w:t xml:space="preserve"> euros</w:t>
      </w:r>
      <w:r w:rsidR="00C4587E" w:rsidRPr="00D4660D">
        <w:rPr>
          <w:bCs/>
          <w:lang w:val="es-ES_tradnl" w:bidi="es-ES_tradnl"/>
        </w:rPr>
        <w:t xml:space="preserve">. </w:t>
      </w:r>
    </w:p>
    <w:p w:rsidR="0012471B" w:rsidRDefault="00F408AD" w:rsidP="00045DEB">
      <w:pPr>
        <w:pStyle w:val="TextoMichelin"/>
        <w:rPr>
          <w:bCs/>
          <w:lang w:val="es-ES_tradnl" w:bidi="es-ES_tradnl"/>
        </w:rPr>
      </w:pPr>
      <w:r w:rsidRPr="00F408AD">
        <w:rPr>
          <w:b/>
          <w:bCs/>
          <w:lang w:val="es-ES_tradnl" w:bidi="es-ES_tradnl"/>
        </w:rPr>
        <w:t>L</w:t>
      </w:r>
      <w:r w:rsidR="00045DEB">
        <w:rPr>
          <w:b/>
          <w:bCs/>
          <w:lang w:val="es-ES_tradnl" w:bidi="es-ES_tradnl"/>
        </w:rPr>
        <w:t>a</w:t>
      </w:r>
      <w:r w:rsidRPr="00F408AD">
        <w:rPr>
          <w:b/>
          <w:bCs/>
          <w:lang w:val="es-ES_tradnl" w:bidi="es-ES_tradnl"/>
        </w:rPr>
        <w:t xml:space="preserve"> </w:t>
      </w:r>
      <w:r w:rsidR="00045DEB">
        <w:rPr>
          <w:b/>
          <w:bCs/>
          <w:lang w:val="es-ES_tradnl" w:bidi="es-ES_tradnl"/>
        </w:rPr>
        <w:t>guía</w:t>
      </w:r>
      <w:r w:rsidRPr="00F408AD">
        <w:rPr>
          <w:b/>
          <w:bCs/>
          <w:lang w:val="es-ES_tradnl" w:bidi="es-ES_tradnl"/>
        </w:rPr>
        <w:t xml:space="preserve"> MICHELIN </w:t>
      </w:r>
      <w:r w:rsidRPr="00045DEB">
        <w:rPr>
          <w:b/>
          <w:bCs/>
          <w:i/>
          <w:lang w:val="es-ES_tradnl" w:bidi="es-ES_tradnl"/>
        </w:rPr>
        <w:t>London</w:t>
      </w:r>
      <w:r w:rsidRPr="00F408AD">
        <w:rPr>
          <w:b/>
          <w:bCs/>
          <w:lang w:val="es-ES_tradnl" w:bidi="es-ES_tradnl"/>
        </w:rPr>
        <w:t xml:space="preserve"> 2014</w:t>
      </w:r>
      <w:r w:rsidR="00045DEB">
        <w:rPr>
          <w:bCs/>
          <w:lang w:val="es-ES_tradnl" w:bidi="es-ES_tradnl"/>
        </w:rPr>
        <w:t>,</w:t>
      </w:r>
      <w:r w:rsidR="00045DEB" w:rsidRPr="00045DEB">
        <w:rPr>
          <w:bCs/>
          <w:lang w:val="es-ES_tradnl" w:bidi="es-ES_tradnl"/>
        </w:rPr>
        <w:t xml:space="preserve"> publicad</w:t>
      </w:r>
      <w:r w:rsidR="00045DEB">
        <w:rPr>
          <w:bCs/>
          <w:lang w:val="es-ES_tradnl" w:bidi="es-ES_tradnl"/>
        </w:rPr>
        <w:t>a</w:t>
      </w:r>
      <w:r w:rsidR="00045DEB" w:rsidRPr="00045DEB">
        <w:rPr>
          <w:bCs/>
          <w:lang w:val="es-ES_tradnl" w:bidi="es-ES_tradnl"/>
        </w:rPr>
        <w:t xml:space="preserve"> a</w:t>
      </w:r>
      <w:r w:rsidR="00045DEB">
        <w:rPr>
          <w:bCs/>
          <w:lang w:val="es-ES_tradnl" w:bidi="es-ES_tradnl"/>
        </w:rPr>
        <w:t xml:space="preserve"> un</w:t>
      </w:r>
      <w:r w:rsidR="00045DEB" w:rsidRPr="00045DEB">
        <w:rPr>
          <w:bCs/>
          <w:lang w:val="es-ES_tradnl" w:bidi="es-ES_tradnl"/>
        </w:rPr>
        <w:t xml:space="preserve"> precio</w:t>
      </w:r>
      <w:r w:rsidR="00C4587E">
        <w:rPr>
          <w:bCs/>
          <w:lang w:val="es-ES_tradnl" w:bidi="es-ES_tradnl"/>
        </w:rPr>
        <w:t xml:space="preserve"> de 15,00 €,</w:t>
      </w:r>
      <w:r w:rsidRPr="00E430BC">
        <w:rPr>
          <w:bCs/>
          <w:lang w:val="es-ES_tradnl" w:bidi="es-ES_tradnl"/>
        </w:rPr>
        <w:t xml:space="preserve"> </w:t>
      </w:r>
      <w:r w:rsidR="00045DEB">
        <w:rPr>
          <w:bCs/>
          <w:lang w:val="es-ES_tradnl" w:bidi="es-ES_tradnl"/>
        </w:rPr>
        <w:t xml:space="preserve">ofrece un panorama más completo de los restaurantes londinenses, </w:t>
      </w:r>
      <w:r w:rsidR="004136C2">
        <w:rPr>
          <w:bCs/>
          <w:lang w:val="es-ES_tradnl" w:bidi="es-ES_tradnl"/>
        </w:rPr>
        <w:t>acompañado con</w:t>
      </w:r>
      <w:r w:rsidR="007C34C8">
        <w:rPr>
          <w:bCs/>
          <w:lang w:val="es-ES_tradnl" w:bidi="es-ES_tradnl"/>
        </w:rPr>
        <w:t xml:space="preserve"> fotografías e informaciones </w:t>
      </w:r>
      <w:r w:rsidR="004136C2">
        <w:rPr>
          <w:bCs/>
          <w:lang w:val="es-ES_tradnl" w:bidi="es-ES_tradnl"/>
        </w:rPr>
        <w:t xml:space="preserve">de todos los establecimientos con estrella, así como </w:t>
      </w:r>
      <w:r w:rsidR="00584F41">
        <w:rPr>
          <w:bCs/>
          <w:lang w:val="es-ES_tradnl" w:bidi="es-ES_tradnl"/>
        </w:rPr>
        <w:t xml:space="preserve">con un </w:t>
      </w:r>
      <w:r w:rsidR="00D8761E">
        <w:rPr>
          <w:bCs/>
          <w:lang w:val="es-ES_tradnl" w:bidi="es-ES_tradnl"/>
        </w:rPr>
        <w:t xml:space="preserve">plano separable. </w:t>
      </w:r>
      <w:r w:rsidR="002170C8">
        <w:rPr>
          <w:bCs/>
          <w:lang w:val="es-ES_tradnl" w:bidi="es-ES_tradnl"/>
        </w:rPr>
        <w:t>La guía consta también de una selección de los mejores hoteles de Londres</w:t>
      </w:r>
      <w:r w:rsidR="00BC1903">
        <w:rPr>
          <w:bCs/>
          <w:lang w:val="es-ES_tradnl" w:bidi="es-ES_tradnl"/>
        </w:rPr>
        <w:t>, de todas las categorías.</w:t>
      </w:r>
    </w:p>
    <w:p w:rsidR="0012471B" w:rsidRDefault="0012471B" w:rsidP="00045DEB">
      <w:pPr>
        <w:pStyle w:val="TextoMichelin"/>
        <w:rPr>
          <w:bCs/>
          <w:lang w:val="es-ES_tradnl" w:bidi="es-ES_tradnl"/>
        </w:rPr>
      </w:pPr>
    </w:p>
    <w:p w:rsidR="0012471B" w:rsidRDefault="0012471B" w:rsidP="00045DEB">
      <w:pPr>
        <w:pStyle w:val="TextoMichelin"/>
        <w:rPr>
          <w:bCs/>
          <w:lang w:val="es-ES_tradnl" w:bidi="es-ES_tradnl"/>
        </w:rPr>
      </w:pPr>
    </w:p>
    <w:p w:rsidR="0012471B" w:rsidRDefault="0012471B" w:rsidP="00045DEB">
      <w:pPr>
        <w:pStyle w:val="TextoMichelin"/>
        <w:rPr>
          <w:bCs/>
          <w:lang w:val="es-ES_tradnl" w:bidi="es-ES_tradnl"/>
        </w:rPr>
      </w:pPr>
    </w:p>
    <w:p w:rsidR="00045DEB" w:rsidRDefault="00045DEB" w:rsidP="00045DEB">
      <w:pPr>
        <w:pStyle w:val="TextoMichelin"/>
        <w:rPr>
          <w:bCs/>
          <w:lang w:val="es-ES_tradnl" w:bidi="es-ES_tradnl"/>
        </w:rPr>
      </w:pPr>
    </w:p>
    <w:p w:rsidR="00F40584" w:rsidRDefault="00F40584" w:rsidP="001E5C06">
      <w:pPr>
        <w:jc w:val="both"/>
        <w:rPr>
          <w:i/>
          <w:lang w:val="es-ES"/>
        </w:rPr>
      </w:pPr>
    </w:p>
    <w:p w:rsidR="001E5C06" w:rsidRPr="00615022" w:rsidRDefault="001E5C06" w:rsidP="001E5C06">
      <w:pPr>
        <w:jc w:val="both"/>
        <w:rPr>
          <w:i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Pr="00E430BC" w:rsidRDefault="00F408AD" w:rsidP="00F408AD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E430BC">
        <w:rPr>
          <w:rFonts w:eastAsia="Times New Roman"/>
          <w:szCs w:val="20"/>
          <w:lang w:eastAsia="en-US"/>
        </w:rPr>
        <w:t xml:space="preserve">La guía MICHELIN </w:t>
      </w:r>
      <w:r w:rsidRPr="00E430BC">
        <w:rPr>
          <w:rFonts w:eastAsia="Times New Roman"/>
          <w:i/>
          <w:szCs w:val="20"/>
          <w:lang w:eastAsia="en-US"/>
        </w:rPr>
        <w:t>Great Britain &amp; Ireland</w:t>
      </w:r>
      <w:r w:rsidRPr="00E430BC">
        <w:rPr>
          <w:rFonts w:eastAsia="Times New Roman"/>
          <w:szCs w:val="20"/>
          <w:lang w:eastAsia="en-US"/>
        </w:rPr>
        <w:t xml:space="preserve"> 2014:</w:t>
      </w:r>
    </w:p>
    <w:p w:rsidR="00F408AD" w:rsidRPr="00E430BC" w:rsidRDefault="00F408AD" w:rsidP="00F408AD">
      <w:pPr>
        <w:pStyle w:val="TITULARMICHELIN"/>
        <w:spacing w:line="240" w:lineRule="atLeast"/>
        <w:jc w:val="center"/>
        <w:outlineLvl w:val="0"/>
        <w:rPr>
          <w:b w:val="0"/>
          <w:i/>
        </w:rPr>
      </w:pPr>
      <w:r w:rsidRPr="00E430BC">
        <w:rPr>
          <w:rFonts w:eastAsia="Times New Roman"/>
          <w:szCs w:val="20"/>
          <w:lang w:eastAsia="en-US"/>
        </w:rPr>
        <w:t>La selección</w:t>
      </w:r>
    </w:p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387"/>
      </w:tblGrid>
      <w:tr w:rsidR="00F408AD" w:rsidRPr="00E430BC">
        <w:trPr>
          <w:jc w:val="center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rPr>
                <w:rFonts w:cs="Arial"/>
                <w:lang w:val="es-ES_tradnl"/>
              </w:rPr>
            </w:pPr>
            <w:r w:rsidRPr="00E430BC">
              <w:rPr>
                <w:rFonts w:cs="Arial"/>
                <w:b/>
                <w:bCs/>
                <w:lang w:val="es-ES_tradnl"/>
              </w:rPr>
              <w:t>Establecimientos seleccionados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3.929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left"/>
              <w:rPr>
                <w:rFonts w:cs="Arial"/>
                <w:lang w:val="es-ES_tradnl"/>
              </w:rPr>
            </w:pPr>
            <w:r w:rsidRPr="00E430BC">
              <w:rPr>
                <w:sz w:val="20"/>
                <w:lang w:val="es-ES_tradnl"/>
              </w:rPr>
              <w:t>Hoteles y establecimientos de turismo rural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E430BC">
              <w:rPr>
                <w:rFonts w:cs="Arial"/>
                <w:b/>
                <w:lang w:val="es-ES_tradnl"/>
              </w:rPr>
              <w:t>1.763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sz w:val="20"/>
                <w:lang w:val="es-ES_tradnl"/>
              </w:rPr>
              <w:t>Hoteles muy agradables. De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l </w:t>
            </w:r>
            <w:r w:rsidRPr="00E430BC">
              <w:rPr>
                <w:rFonts w:cs="Arial"/>
                <w:lang w:val="es-ES_tradnl"/>
              </w:rPr>
              <w:t>a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h</w:t>
            </w:r>
            <w:r w:rsidRPr="00E430BC">
              <w:rPr>
                <w:rFonts w:cs="Arial"/>
                <w:sz w:val="28"/>
                <w:szCs w:val="28"/>
                <w:lang w:val="es-ES_tradnl"/>
              </w:rPr>
              <w:t>...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226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>Establecimientos de turismo rural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ascii="Annuels" w:hAnsi="Annuels" w:cs="Arial"/>
                <w:sz w:val="28"/>
                <w:szCs w:val="28"/>
                <w:lang w:val="es-ES_tradnl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572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 xml:space="preserve">Bib Hotel </w:t>
            </w:r>
            <w:r w:rsidRPr="00E430BC">
              <w:rPr>
                <w:rFonts w:ascii="Annuels" w:hAnsi="Annuels" w:cs="Arial"/>
                <w:color w:val="3366FF"/>
                <w:sz w:val="32"/>
                <w:szCs w:val="32"/>
                <w:lang w:val="es-ES_tradnl"/>
              </w:rPr>
              <w:t xml:space="preserve">*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Cs/>
                <w:lang w:val="es-ES_tradnl"/>
              </w:rPr>
            </w:pPr>
            <w:r w:rsidRPr="00E430BC">
              <w:rPr>
                <w:rFonts w:cs="Arial"/>
                <w:bCs/>
                <w:lang w:val="es-ES_tradnl"/>
              </w:rPr>
              <w:t>69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rPr>
                <w:rFonts w:cs="Arial"/>
                <w:sz w:val="20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>Restaurantes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E430BC">
              <w:rPr>
                <w:rFonts w:cs="Arial"/>
                <w:b/>
                <w:lang w:val="es-ES_tradnl"/>
              </w:rPr>
              <w:t>2.166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>Restaurantes muy agradables. De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ö </w:t>
            </w:r>
            <w:r w:rsidRPr="00E430BC">
              <w:rPr>
                <w:rFonts w:cs="Arial"/>
                <w:sz w:val="20"/>
                <w:lang w:val="es-ES_tradnl"/>
              </w:rPr>
              <w:t>a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191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>Bib Gourmand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= </w:t>
            </w:r>
            <w:r w:rsidRPr="00E430BC">
              <w:rPr>
                <w:rFonts w:cs="Arial"/>
                <w:sz w:val="20"/>
                <w:szCs w:val="28"/>
                <w:lang w:val="es-ES_tradnl"/>
              </w:rPr>
              <w:t>(Buenas mesas a precios moderados)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143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2552"/>
              <w:rPr>
                <w:rFonts w:cs="Arial"/>
                <w:sz w:val="20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 xml:space="preserve">De ellos, nuevos  </w:t>
            </w:r>
            <w:r w:rsidRPr="00E430BC">
              <w:rPr>
                <w:rFonts w:cs="Arial"/>
                <w:b/>
                <w:i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27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 xml:space="preserve">Pubs </w:t>
            </w:r>
            <w:r w:rsidRPr="00E430BC">
              <w:rPr>
                <w:rFonts w:ascii="Annuels" w:hAnsi="Annuels" w:cs="Arial"/>
                <w:sz w:val="28"/>
                <w:szCs w:val="28"/>
                <w:lang w:val="es-ES_tradnl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577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rPr>
                <w:rFonts w:cs="Arial"/>
                <w:lang w:val="es-ES_tradnl"/>
              </w:rPr>
            </w:pPr>
            <w:bookmarkStart w:id="0" w:name="OLE_LINK1"/>
            <w:r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        </w:t>
            </w: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o </w:t>
            </w:r>
            <w:r w:rsidRPr="00E430BC">
              <w:rPr>
                <w:rFonts w:cs="Arial"/>
                <w:sz w:val="20"/>
                <w:lang w:val="es-ES_tradnl"/>
              </w:rPr>
              <w:t>(Cocina excepcional que justifica de por sí el viaje)</w:t>
            </w:r>
            <w:bookmarkEnd w:id="0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E430BC">
              <w:rPr>
                <w:rFonts w:cs="Arial"/>
                <w:b/>
                <w:lang w:val="es-ES_tradnl"/>
              </w:rPr>
              <w:t>4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Default"/>
              <w:ind w:left="567" w:right="725"/>
              <w:jc w:val="center"/>
              <w:rPr>
                <w:rFonts w:ascii="Arial" w:hAnsi="Arial"/>
                <w:b/>
                <w:color w:val="auto"/>
                <w:sz w:val="20"/>
                <w:lang w:val="es-ES_tradnl"/>
              </w:rPr>
            </w:pP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 xml:space="preserve">  n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cs="Arial"/>
                <w:sz w:val="20"/>
                <w:lang w:val="es-ES_tradnl"/>
              </w:rPr>
              <w:t>(</w:t>
            </w:r>
            <w:r w:rsidRPr="00E430BC">
              <w:rPr>
                <w:rFonts w:ascii="Arial" w:hAnsi="Arial"/>
                <w:color w:val="auto"/>
                <w:sz w:val="20"/>
                <w:lang w:val="es-ES_tradnl"/>
              </w:rPr>
              <w:t>Una excelente cocina que merece la pena el desvío)</w:t>
            </w:r>
          </w:p>
          <w:p w:rsidR="00F408AD" w:rsidRPr="00E430BC" w:rsidRDefault="00F408AD" w:rsidP="00F408AD">
            <w:pPr>
              <w:pStyle w:val="TextoMichelin"/>
              <w:ind w:left="1134"/>
              <w:rPr>
                <w:rFonts w:cs="Arial"/>
                <w:lang w:val="es-ES_tradn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E430BC">
              <w:rPr>
                <w:rFonts w:cs="Arial"/>
                <w:b/>
                <w:lang w:val="es-ES_tradnl"/>
              </w:rPr>
              <w:t>21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2552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 xml:space="preserve">De ellos, nuevos  </w:t>
            </w:r>
            <w:r w:rsidRPr="00E430BC">
              <w:rPr>
                <w:rFonts w:cs="Arial"/>
                <w:b/>
                <w:i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2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spacing w:after="0"/>
              <w:ind w:left="1134"/>
              <w:rPr>
                <w:rFonts w:cs="Arial"/>
                <w:lang w:val="es-ES_tradnl"/>
              </w:rPr>
            </w:pPr>
            <w:r w:rsidRPr="00E430BC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m</w:t>
            </w:r>
            <w:r w:rsidRPr="00E430BC">
              <w:rPr>
                <w:rFonts w:cs="Arial"/>
                <w:lang w:val="es-ES_tradnl"/>
              </w:rPr>
              <w:t xml:space="preserve"> </w:t>
            </w:r>
            <w:r w:rsidRPr="00E430BC">
              <w:rPr>
                <w:rFonts w:cs="Arial"/>
                <w:sz w:val="20"/>
                <w:lang w:val="es-ES_tradnl"/>
              </w:rPr>
              <w:t>(</w:t>
            </w:r>
            <w:r w:rsidRPr="00E430BC">
              <w:rPr>
                <w:sz w:val="20"/>
                <w:lang w:val="es-ES_tradnl"/>
              </w:rPr>
              <w:t>Una muy buena mesa dentro de su categoría</w:t>
            </w:r>
            <w:r w:rsidRPr="00E430BC">
              <w:rPr>
                <w:rFonts w:cs="Arial"/>
                <w:sz w:val="20"/>
                <w:lang w:val="es-ES_tradnl"/>
              </w:rPr>
              <w:t>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b/>
                <w:lang w:val="es-ES_tradnl"/>
              </w:rPr>
            </w:pPr>
            <w:r w:rsidRPr="00E430BC">
              <w:rPr>
                <w:rFonts w:cs="Arial"/>
                <w:b/>
                <w:lang w:val="es-ES_tradnl"/>
              </w:rPr>
              <w:t>142</w:t>
            </w:r>
          </w:p>
        </w:tc>
      </w:tr>
      <w:tr w:rsidR="00F408AD" w:rsidRPr="00E430BC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ind w:left="2552"/>
              <w:rPr>
                <w:rFonts w:cs="Arial"/>
                <w:lang w:val="es-ES_tradnl"/>
              </w:rPr>
            </w:pPr>
            <w:r w:rsidRPr="00E430BC">
              <w:rPr>
                <w:rFonts w:cs="Arial"/>
                <w:sz w:val="20"/>
                <w:lang w:val="es-ES_tradnl"/>
              </w:rPr>
              <w:t xml:space="preserve">De ellos, nuevos  </w:t>
            </w:r>
            <w:r w:rsidRPr="00E430BC">
              <w:rPr>
                <w:rFonts w:cs="Arial"/>
                <w:b/>
                <w:i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D" w:rsidRPr="00E430BC" w:rsidRDefault="00F408AD" w:rsidP="00F408AD">
            <w:pPr>
              <w:pStyle w:val="TextoMichelin"/>
              <w:jc w:val="right"/>
              <w:rPr>
                <w:rFonts w:cs="Arial"/>
                <w:lang w:val="es-ES_tradnl"/>
              </w:rPr>
            </w:pPr>
            <w:r w:rsidRPr="00E430BC">
              <w:rPr>
                <w:rFonts w:cs="Arial"/>
                <w:lang w:val="es-ES_tradnl"/>
              </w:rPr>
              <w:t>15</w:t>
            </w:r>
          </w:p>
        </w:tc>
      </w:tr>
    </w:tbl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Pr="00E430BC" w:rsidRDefault="00F408AD" w:rsidP="00F408A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8F49CE" w:rsidRPr="00E430BC" w:rsidRDefault="008F49CE" w:rsidP="008F49CE">
      <w:pPr>
        <w:pStyle w:val="TITULARMICHELIN"/>
        <w:spacing w:line="240" w:lineRule="atLeast"/>
        <w:jc w:val="center"/>
        <w:outlineLvl w:val="0"/>
        <w:rPr>
          <w:b w:val="0"/>
        </w:rPr>
      </w:pPr>
      <w:r w:rsidRPr="00E430BC">
        <w:rPr>
          <w:rFonts w:eastAsia="Times New Roman"/>
          <w:szCs w:val="20"/>
          <w:lang w:eastAsia="en-US"/>
        </w:rPr>
        <w:t xml:space="preserve">La guía MICHELIN </w:t>
      </w:r>
      <w:r w:rsidRPr="00E430BC">
        <w:rPr>
          <w:rFonts w:eastAsia="Times New Roman"/>
          <w:i/>
          <w:szCs w:val="20"/>
          <w:lang w:eastAsia="en-US"/>
        </w:rPr>
        <w:t>Great Britain &amp; Ireland</w:t>
      </w:r>
      <w:r w:rsidRPr="00E430BC">
        <w:rPr>
          <w:rFonts w:eastAsia="Times New Roman"/>
          <w:szCs w:val="20"/>
          <w:lang w:eastAsia="en-US"/>
        </w:rPr>
        <w:t xml:space="preserve"> 2014:</w:t>
      </w:r>
      <w:r w:rsidRPr="00E430BC">
        <w:rPr>
          <w:b w:val="0"/>
        </w:rPr>
        <w:br/>
      </w:r>
      <w:r w:rsidRPr="00E430BC">
        <w:rPr>
          <w:rFonts w:eastAsia="Times New Roman"/>
          <w:szCs w:val="20"/>
          <w:lang w:eastAsia="en-US"/>
        </w:rPr>
        <w:t>Restaurantes con estrella</w:t>
      </w:r>
    </w:p>
    <w:p w:rsidR="008F49CE" w:rsidRPr="00E430BC" w:rsidRDefault="008F49CE" w:rsidP="008F49CE">
      <w:pPr>
        <w:pStyle w:val="Default"/>
        <w:ind w:left="567" w:right="725" w:hanging="567"/>
        <w:jc w:val="center"/>
        <w:rPr>
          <w:rFonts w:ascii="Annuels" w:hAnsi="Annuels"/>
          <w:color w:val="FF0000"/>
          <w:sz w:val="40"/>
          <w:lang w:val="es-ES_tradnl"/>
        </w:rPr>
      </w:pPr>
    </w:p>
    <w:p w:rsidR="008F49CE" w:rsidRPr="00E430BC" w:rsidRDefault="008F49CE" w:rsidP="008F49CE">
      <w:pPr>
        <w:pStyle w:val="Default"/>
        <w:ind w:left="567" w:right="725" w:hanging="567"/>
        <w:rPr>
          <w:rFonts w:ascii="Annuels" w:hAnsi="Annuels"/>
          <w:color w:val="FF0000"/>
          <w:sz w:val="72"/>
          <w:lang w:val="es-ES_tradnl"/>
        </w:rPr>
      </w:pPr>
      <w:r w:rsidRPr="00E430BC">
        <w:rPr>
          <w:rFonts w:ascii="Annuels" w:hAnsi="Annuels"/>
          <w:color w:val="FF0000"/>
          <w:sz w:val="72"/>
          <w:lang w:val="es-ES_tradnl"/>
        </w:rPr>
        <w:t>o</w:t>
      </w:r>
    </w:p>
    <w:p w:rsidR="008F49CE" w:rsidRPr="00E430BC" w:rsidRDefault="008F49CE" w:rsidP="008F49CE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  <w:lang w:val="es-ES_tradnl"/>
        </w:rPr>
      </w:pP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   Cocina excepcional que justifica de por sí el viaje</w:t>
      </w: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0"/>
          <w:lang w:val="es-ES_tradnl"/>
        </w:rPr>
      </w:pP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   Nuevas estrellas 201</w:t>
      </w:r>
      <w:r>
        <w:rPr>
          <w:rFonts w:ascii="Arial" w:hAnsi="Arial"/>
          <w:b/>
          <w:color w:val="auto"/>
          <w:sz w:val="21"/>
          <w:lang w:val="es-ES_tradnl"/>
        </w:rPr>
        <w:t>4</w:t>
      </w: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E430BC">
        <w:rPr>
          <w:rFonts w:ascii="Arial" w:hAnsi="Arial"/>
          <w:b/>
          <w:i/>
          <w:color w:val="FF0000"/>
          <w:sz w:val="21"/>
          <w:lang w:val="es-ES_tradnl"/>
        </w:rPr>
        <w:t>N</w:t>
      </w:r>
    </w:p>
    <w:p w:rsidR="008F49CE" w:rsidRPr="00E430BC" w:rsidRDefault="008F49CE" w:rsidP="008F49CE">
      <w:pPr>
        <w:pStyle w:val="Default"/>
        <w:ind w:left="-426" w:right="725" w:hanging="567"/>
        <w:jc w:val="right"/>
        <w:rPr>
          <w:rFonts w:ascii="Arial" w:hAnsi="Arial" w:cs="Arial"/>
          <w:sz w:val="20"/>
          <w:lang w:val="es-ES_tradnl"/>
        </w:rPr>
      </w:pPr>
      <w:r w:rsidRPr="00E430BC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W w:w="8507" w:type="dxa"/>
        <w:jc w:val="center"/>
        <w:tblInd w:w="392" w:type="dxa"/>
        <w:tblLook w:val="0000"/>
      </w:tblPr>
      <w:tblGrid>
        <w:gridCol w:w="1843"/>
        <w:gridCol w:w="1842"/>
        <w:gridCol w:w="2127"/>
        <w:gridCol w:w="992"/>
        <w:gridCol w:w="1703"/>
      </w:tblGrid>
      <w:tr w:rsidR="008F49CE" w:rsidRPr="00E430BC">
        <w:trPr>
          <w:trHeight w:val="44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pStyle w:val="Default"/>
              <w:rPr>
                <w:rFonts w:ascii="Arial" w:hAnsi="Arial" w:cs="Arial"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7C4B5A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7C4B5A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Chef</w:t>
            </w:r>
          </w:p>
        </w:tc>
      </w:tr>
      <w:tr w:rsidR="008F49CE" w:rsidRPr="00E430BC">
        <w:trPr>
          <w:trHeight w:val="397"/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rPr>
                <w:sz w:val="20"/>
              </w:rPr>
            </w:pPr>
            <w:r w:rsidRPr="00E430BC">
              <w:rPr>
                <w:b/>
                <w:i/>
                <w:sz w:val="20"/>
              </w:rPr>
              <w:t>INGLATERRA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7C4B5A">
            <w:pPr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7C4B5A">
            <w:pPr>
              <w:rPr>
                <w:sz w:val="20"/>
              </w:rPr>
            </w:pPr>
          </w:p>
        </w:tc>
      </w:tr>
      <w:tr w:rsidR="008F49CE" w:rsidRPr="00E430BC">
        <w:trPr>
          <w:trHeight w:val="56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spacing w:before="1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430B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430B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430B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Inn</w:t>
            </w:r>
          </w:p>
          <w:p w:rsidR="008F49CE" w:rsidRPr="00E430BC" w:rsidRDefault="008F49CE" w:rsidP="00656B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 w:rsidRPr="00E430BC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430B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Rou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430B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430B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430B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F49CE" w:rsidRPr="00E430BC">
        <w:trPr>
          <w:trHeight w:val="65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spacing w:before="1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spacing w:before="2" w:line="28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Windsor and Maidenhead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430B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E430BC" w:rsidRDefault="008F49CE" w:rsidP="009C0A75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 w:rsidRPr="00E430BC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430BC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430B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430B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430BC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E430B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F49CE" w:rsidRPr="00E430BC">
        <w:trPr>
          <w:trHeight w:val="433"/>
          <w:jc w:val="center"/>
        </w:trPr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E430BC" w:rsidRDefault="008F49CE" w:rsidP="009C0A75">
            <w:pPr>
              <w:rPr>
                <w:b/>
                <w:sz w:val="20"/>
                <w:szCs w:val="28"/>
              </w:rPr>
            </w:pPr>
            <w:r w:rsidRPr="00E430BC">
              <w:rPr>
                <w:b/>
                <w:i/>
                <w:sz w:val="20"/>
                <w:szCs w:val="28"/>
              </w:rPr>
              <w:t>LONDRES</w:t>
            </w:r>
          </w:p>
        </w:tc>
      </w:tr>
      <w:tr w:rsidR="008F49CE" w:rsidRPr="00E430BC">
        <w:trPr>
          <w:trHeight w:val="4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Chelsea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Kensington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Chelsea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Gordon Ramsay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C0577D" w:rsidRDefault="008F49CE" w:rsidP="007C4B5A">
            <w:pPr>
              <w:rPr>
                <w:sz w:val="28"/>
              </w:rPr>
            </w:pPr>
            <w:r w:rsidRPr="00C0577D">
              <w:rPr>
                <w:rFonts w:ascii="Annuels" w:hAnsi="Annuels" w:cs="Arial"/>
                <w:sz w:val="28"/>
                <w:szCs w:val="28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7C4B5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Clare Sm</w:t>
            </w:r>
            <w:r w:rsidR="001B1F81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</w:p>
        </w:tc>
      </w:tr>
      <w:tr w:rsidR="008F49CE" w:rsidRPr="00E430BC">
        <w:trPr>
          <w:trHeight w:val="51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Mayfair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Westminster</w:t>
            </w:r>
            <w:r w:rsidR="006B4BE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B4BEB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  <w:t>(</w:t>
            </w:r>
            <w:r w:rsidR="006B4BEB"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City of</w:t>
            </w:r>
            <w:r w:rsidR="006B4BEB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CE" w:rsidRPr="006F3E9E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656B5A"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lain Ducasse at The Dorchester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9CE" w:rsidRPr="001B1F81" w:rsidRDefault="008F49CE" w:rsidP="007C4B5A">
            <w:pPr>
              <w:rPr>
                <w:color w:val="FF0000"/>
                <w:sz w:val="28"/>
              </w:rPr>
            </w:pPr>
            <w:r w:rsidRPr="001B1F81">
              <w:rPr>
                <w:rFonts w:ascii="Annuels" w:hAnsi="Annuels" w:cs="Arial"/>
                <w:color w:val="FF0000"/>
                <w:sz w:val="28"/>
                <w:szCs w:val="28"/>
              </w:rPr>
              <w:t>ö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CE" w:rsidRPr="00206DC5" w:rsidRDefault="008F49C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06DC5">
              <w:rPr>
                <w:rFonts w:ascii="Arial" w:eastAsia="Arial" w:hAnsi="Arial" w:cs="Arial"/>
                <w:spacing w:val="-1"/>
                <w:sz w:val="20"/>
                <w:szCs w:val="20"/>
              </w:rPr>
              <w:t>Jocelyn Herland</w:t>
            </w:r>
          </w:p>
        </w:tc>
      </w:tr>
    </w:tbl>
    <w:p w:rsidR="008F49CE" w:rsidRPr="00E430BC" w:rsidRDefault="008F49CE" w:rsidP="008F49CE">
      <w:pPr>
        <w:pStyle w:val="Default"/>
        <w:jc w:val="center"/>
        <w:rPr>
          <w:lang w:val="es-ES_tradnl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408AD" w:rsidRDefault="00F408A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8F49CE" w:rsidRPr="00E430BC" w:rsidRDefault="008F49CE" w:rsidP="008F49CE">
      <w:pPr>
        <w:pStyle w:val="Default"/>
        <w:rPr>
          <w:rFonts w:ascii="Annuels" w:hAnsi="Annuels"/>
          <w:color w:val="FF0000"/>
          <w:sz w:val="72"/>
          <w:lang w:val="es-ES_tradnl"/>
        </w:rPr>
      </w:pPr>
      <w:r>
        <w:rPr>
          <w:rFonts w:ascii="Arial" w:hAnsi="Arial"/>
          <w:bCs/>
          <w:color w:val="808080"/>
          <w:sz w:val="18"/>
          <w:szCs w:val="18"/>
        </w:rPr>
        <w:br w:type="column"/>
      </w:r>
      <w:r w:rsidRPr="00E430BC">
        <w:rPr>
          <w:rFonts w:ascii="Annuels" w:hAnsi="Annuels"/>
          <w:color w:val="FF0000"/>
          <w:sz w:val="72"/>
          <w:lang w:val="es-ES_tradnl"/>
        </w:rPr>
        <w:t>n</w:t>
      </w: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</w:t>
      </w:r>
    </w:p>
    <w:p w:rsidR="008F49CE" w:rsidRPr="00E430BC" w:rsidRDefault="008F49CE" w:rsidP="008F49CE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  Una excelente cocina que merece la pena el desvío</w:t>
      </w: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</w:p>
    <w:p w:rsidR="008F49CE" w:rsidRPr="00E430BC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  Nuevas estrellas 201</w:t>
      </w:r>
      <w:r>
        <w:rPr>
          <w:rFonts w:ascii="Arial" w:hAnsi="Arial"/>
          <w:b/>
          <w:color w:val="auto"/>
          <w:sz w:val="21"/>
          <w:lang w:val="es-ES_tradnl"/>
        </w:rPr>
        <w:t>4</w:t>
      </w: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E430BC">
        <w:rPr>
          <w:rFonts w:ascii="Arial" w:hAnsi="Arial"/>
          <w:b/>
          <w:i/>
          <w:color w:val="FF0000"/>
          <w:sz w:val="21"/>
          <w:lang w:val="es-ES_tradnl"/>
        </w:rPr>
        <w:t>N</w:t>
      </w:r>
    </w:p>
    <w:p w:rsidR="008F49CE" w:rsidRDefault="008F49CE" w:rsidP="008F49CE">
      <w:pPr>
        <w:pStyle w:val="Default"/>
        <w:jc w:val="center"/>
        <w:rPr>
          <w:sz w:val="20"/>
          <w:lang w:val="es-ES_tradnl"/>
        </w:rPr>
      </w:pPr>
    </w:p>
    <w:p w:rsidR="00803BAB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tbl>
      <w:tblPr>
        <w:tblW w:w="10013" w:type="dxa"/>
        <w:jc w:val="center"/>
        <w:tblLook w:val="0000"/>
      </w:tblPr>
      <w:tblGrid>
        <w:gridCol w:w="2712"/>
        <w:gridCol w:w="2711"/>
        <w:gridCol w:w="3130"/>
        <w:gridCol w:w="1460"/>
      </w:tblGrid>
      <w:tr w:rsidR="00C617ED" w:rsidRPr="00E430BC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E430BC" w:rsidRDefault="00C617ED" w:rsidP="000D74ED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E430BC" w:rsidRDefault="00C617ED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E430BC" w:rsidRDefault="00C617ED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430BC" w:rsidRDefault="00C617ED" w:rsidP="000D74ED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C617ED" w:rsidRPr="00E430BC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E430BC" w:rsidRDefault="00C617ED" w:rsidP="000D74ED">
            <w:pPr>
              <w:ind w:left="36"/>
              <w:rPr>
                <w:sz w:val="20"/>
              </w:rPr>
            </w:pPr>
            <w:r w:rsidRPr="00E430BC">
              <w:rPr>
                <w:b/>
                <w:i/>
                <w:sz w:val="20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430BC" w:rsidRDefault="00C617ED" w:rsidP="000D74ED">
            <w:pPr>
              <w:rPr>
                <w:sz w:val="20"/>
              </w:rPr>
            </w:pPr>
          </w:p>
        </w:tc>
      </w:tr>
      <w:tr w:rsidR="00C617E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BD" w:rsidRDefault="004738BD" w:rsidP="000D74ED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C617ED" w:rsidRPr="00206DC5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BD" w:rsidRPr="008A2247" w:rsidRDefault="004738BD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urrey</w:t>
            </w:r>
          </w:p>
          <w:p w:rsidR="00C617ED" w:rsidRPr="00206DC5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8BD" w:rsidRPr="006F3E9E" w:rsidRDefault="004738BD" w:rsidP="000D74ED">
            <w:pPr>
              <w:framePr w:hSpace="180" w:wrap="around" w:vAnchor="text" w:hAnchor="page" w:x="1239" w:y="79"/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Michael Wignall at The Latymer</w:t>
            </w:r>
          </w:p>
          <w:p w:rsidR="00C617ED" w:rsidRPr="006F3E9E" w:rsidRDefault="004738BD" w:rsidP="000D74ED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(Pennyhill Park Hotel</w:t>
            </w:r>
            <w:r w:rsidR="00F41527"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)</w:t>
            </w:r>
          </w:p>
          <w:p w:rsidR="00C617ED" w:rsidRPr="006F3E9E" w:rsidRDefault="00C617ED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8BD" w:rsidRDefault="004738BD" w:rsidP="000D74ED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  <w:p w:rsidR="00C617ED" w:rsidRPr="00C0577D" w:rsidRDefault="00C617ED" w:rsidP="000D74ED">
            <w:pPr>
              <w:rPr>
                <w:rFonts w:ascii="Annuels" w:hAnsi="Annuels" w:cs="Arial"/>
                <w:sz w:val="28"/>
                <w:szCs w:val="28"/>
              </w:rPr>
            </w:pPr>
          </w:p>
        </w:tc>
      </w:tr>
      <w:tr w:rsidR="00CF3FF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F56A25" w:rsidRDefault="00CF3FFE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8A2247" w:rsidRDefault="00CF3FF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Cambr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dgesh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8A2247" w:rsidRDefault="00F41527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Midsummer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C287C" w:rsidRDefault="00CF3FFE" w:rsidP="000D74ED">
            <w:pPr>
              <w:spacing w:before="40"/>
              <w:rPr>
                <w:rFonts w:ascii="Annuels" w:eastAsia="Annuels" w:hAnsi="Annuels" w:cs="Annuels"/>
                <w:sz w:val="28"/>
                <w:szCs w:val="28"/>
              </w:rPr>
            </w:pPr>
            <w:r w:rsidRPr="003C287C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ô</w:t>
            </w:r>
          </w:p>
        </w:tc>
      </w:tr>
      <w:tr w:rsidR="00CF3FF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206DC5" w:rsidRDefault="00CF3FFE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8A2247" w:rsidRDefault="00CF3FF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1FE" w:rsidRPr="008A2247" w:rsidRDefault="000071FE" w:rsidP="000D74ED">
            <w:pPr>
              <w:spacing w:before="34" w:line="315" w:lineRule="auto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ark</w:t>
            </w:r>
          </w:p>
          <w:p w:rsidR="00CF3FFE" w:rsidRPr="008A2247" w:rsidRDefault="00CF3FF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C287C" w:rsidRDefault="00CF3FFE" w:rsidP="000D74ED">
            <w:pPr>
              <w:spacing w:before="23"/>
              <w:rPr>
                <w:rFonts w:ascii="Annuels" w:eastAsia="Annuels" w:hAnsi="Annuels" w:cs="Annuels"/>
                <w:sz w:val="28"/>
                <w:szCs w:val="28"/>
              </w:rPr>
            </w:pPr>
            <w:r w:rsidRPr="003C287C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CF3FF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206DC5" w:rsidRDefault="00CF3FFE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8A2247" w:rsidRDefault="00CF3FF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oucestersh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8A2247" w:rsidRDefault="00000A05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Le Champ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gnon Sau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C287C" w:rsidRDefault="00CF3FFE" w:rsidP="000D74ED">
            <w:pPr>
              <w:spacing w:before="42"/>
              <w:rPr>
                <w:rFonts w:ascii="Annuels" w:eastAsia="Annuels" w:hAnsi="Annuels" w:cs="Annuels"/>
                <w:sz w:val="28"/>
                <w:szCs w:val="28"/>
              </w:rPr>
            </w:pPr>
            <w:r w:rsidRPr="003C287C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CF3FF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FB2419" w:rsidRDefault="00CF3FFE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FB241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Grange-over-</w:t>
            </w:r>
          </w:p>
          <w:p w:rsidR="00CF3FFE" w:rsidRPr="00121BF8" w:rsidRDefault="00CF3FFE" w:rsidP="000D74ED">
            <w:r w:rsidRPr="00FB241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Sands/Cartmel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FE" w:rsidRPr="008A2247" w:rsidRDefault="00CF3FF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Cumbr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</w:p>
          <w:p w:rsidR="00CF3FFE" w:rsidRPr="008A2247" w:rsidRDefault="00CF3FFE" w:rsidP="000D74ED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FFE" w:rsidRPr="008A2247" w:rsidRDefault="00000A05" w:rsidP="000D74ED">
            <w:pPr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ume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FFE" w:rsidRPr="003C287C" w:rsidRDefault="00CF3FFE" w:rsidP="000D74ED">
            <w:r w:rsidRPr="003C287C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C617E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121BF8" w:rsidRDefault="003107BF" w:rsidP="000D74ED"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8A2247" w:rsidRDefault="00767DF9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6F3E9E" w:rsidRDefault="00767DF9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The Dining Room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br/>
              <w:t>(Whatley Manor Hotel)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9505A" w:rsidRDefault="00767DF9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C617E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121BF8" w:rsidRDefault="007D3365" w:rsidP="000D74ED"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8A2247" w:rsidRDefault="0069718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uck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nghamsh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8A2247" w:rsidRDefault="00697181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Hand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owers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9505A" w:rsidRDefault="00697181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A</w:t>
            </w:r>
          </w:p>
        </w:tc>
      </w:tr>
      <w:tr w:rsidR="0071366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FD6CE2" w:rsidRDefault="0071366E" w:rsidP="000D74ED">
            <w:pPr>
              <w:spacing w:before="29" w:line="32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D6CE2">
              <w:rPr>
                <w:rFonts w:ascii="Arial" w:eastAsia="Arial" w:hAnsi="Arial" w:cs="Arial"/>
                <w:sz w:val="20"/>
                <w:szCs w:val="20"/>
              </w:rPr>
              <w:t>Nott</w:t>
            </w:r>
            <w:r w:rsidRPr="00FD6CE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D6CE2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Nottinghamsh</w:t>
            </w:r>
            <w:r w:rsidRPr="009207B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Restaurant Sat</w:t>
            </w:r>
            <w:r w:rsidRPr="00E404B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4B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452850" w:rsidRDefault="0071366E" w:rsidP="000D74ED">
            <w:pPr>
              <w:spacing w:before="42"/>
              <w:rPr>
                <w:rFonts w:ascii="Annuels" w:eastAsia="Annuels" w:hAnsi="Annuels" w:cs="Annuels"/>
                <w:sz w:val="28"/>
                <w:szCs w:val="28"/>
              </w:rPr>
            </w:pPr>
            <w:r w:rsidRPr="00452850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71366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FD6CE2" w:rsidRDefault="0071366E" w:rsidP="000D74ED">
            <w:r w:rsidRPr="00FD6CE2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FD6CE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6CE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d/</w:t>
            </w:r>
            <w:r w:rsidRPr="00FD6CE2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eat</w:t>
            </w:r>
            <w:r w:rsidRPr="00FD6CE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D6CE2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D6CE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Oxfordsh</w:t>
            </w:r>
            <w:r w:rsidRPr="009207B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6F3E9E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 Manoir aux Quat’ Saisons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452850" w:rsidRDefault="0071366E" w:rsidP="000D74ED">
            <w:pPr>
              <w:spacing w:before="42"/>
              <w:rPr>
                <w:rFonts w:ascii="Annuels" w:eastAsia="Annuels" w:hAnsi="Annuels" w:cs="Annuels"/>
                <w:sz w:val="28"/>
                <w:szCs w:val="28"/>
              </w:rPr>
            </w:pPr>
            <w:r w:rsidRPr="00452850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71366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FD6CE2" w:rsidRDefault="0071366E" w:rsidP="000D74ED">
            <w:r w:rsidRPr="00FD6C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FD6CE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6CE2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6E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Cornwa</w:t>
            </w:r>
            <w:r w:rsidRPr="009207B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Restaurant Nathan Out</w:t>
            </w:r>
            <w:r w:rsidRPr="00E404B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66E" w:rsidRPr="00452850" w:rsidRDefault="0071366E" w:rsidP="000D74ED">
            <w:pPr>
              <w:spacing w:before="42"/>
            </w:pPr>
            <w:r w:rsidRPr="00452850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71366E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66E" w:rsidRPr="002B33AB" w:rsidRDefault="0071366E" w:rsidP="002B33AB">
            <w:pPr>
              <w:ind w:left="36"/>
              <w:rPr>
                <w:b/>
                <w:i/>
                <w:sz w:val="20"/>
              </w:rPr>
            </w:pPr>
            <w:r w:rsidRPr="002B33AB">
              <w:rPr>
                <w:b/>
                <w:i/>
                <w:sz w:val="20"/>
              </w:rPr>
              <w:t>ESCOCIA</w:t>
            </w:r>
          </w:p>
          <w:p w:rsidR="0071366E" w:rsidRPr="008A2247" w:rsidRDefault="0071366E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617E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711938" w:rsidRDefault="0071366E" w:rsidP="000D74ED"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erth 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inross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8A2247" w:rsidRDefault="0071366E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ndrew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ie at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eneagles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9505A" w:rsidRDefault="0071366E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347CA8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CA8" w:rsidRPr="002B33AB" w:rsidRDefault="00347CA8" w:rsidP="002B33AB">
            <w:pPr>
              <w:ind w:left="36"/>
              <w:rPr>
                <w:b/>
                <w:i/>
                <w:sz w:val="20"/>
              </w:rPr>
            </w:pPr>
            <w:r w:rsidRPr="002B33AB">
              <w:rPr>
                <w:b/>
                <w:i/>
                <w:sz w:val="20"/>
              </w:rPr>
              <w:t>REPÚBLICA DE IRLANDA</w:t>
            </w:r>
          </w:p>
          <w:p w:rsidR="00347CA8" w:rsidRPr="008A2247" w:rsidRDefault="00347CA8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617E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6F6028" w:rsidRDefault="00347CA8" w:rsidP="000D74ED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8A2247" w:rsidRDefault="00347CA8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Dubl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8A2247" w:rsidRDefault="00347CA8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ck 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baud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E9505A" w:rsidRDefault="00347CA8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347CA8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CA8" w:rsidRPr="002B33AB" w:rsidRDefault="00347CA8" w:rsidP="002B33AB">
            <w:pPr>
              <w:ind w:left="36"/>
              <w:rPr>
                <w:b/>
                <w:i/>
                <w:sz w:val="20"/>
              </w:rPr>
            </w:pPr>
            <w:r w:rsidRPr="002B33AB">
              <w:rPr>
                <w:b/>
                <w:i/>
                <w:sz w:val="20"/>
              </w:rPr>
              <w:t>LONDRES</w:t>
            </w:r>
          </w:p>
          <w:p w:rsidR="00347CA8" w:rsidRPr="008A2247" w:rsidRDefault="00347CA8" w:rsidP="000D74ED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DA5BEF" w:rsidRDefault="00814D6F" w:rsidP="000D74ED">
            <w:r w:rsidRPr="00DA5BEF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DA5BE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A5BE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DA5BEF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DA5BE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ensington and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Che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Ledbury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7C2735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DA5BEF" w:rsidRDefault="00814D6F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Belgravia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6F3E9E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Marcus Wareing at The Berkeley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pPr>
              <w:spacing w:before="42"/>
              <w:rPr>
                <w:rFonts w:ascii="Annuels" w:eastAsia="Annuels" w:hAnsi="Annuels" w:cs="Annuels"/>
                <w:sz w:val="28"/>
                <w:szCs w:val="28"/>
              </w:rPr>
            </w:pPr>
            <w:r w:rsidRPr="007C2735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DA5BEF" w:rsidRDefault="00814D6F" w:rsidP="000D74ED">
            <w:r w:rsidRPr="00DA5BEF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DA5BEF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A5BE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A5B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A5BEF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A5BE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A5B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Pr="00DA5B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A5BE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A5BE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A5BE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6F3E9E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Dinner by Heston Blumenthal (Mandarin Oriental Hyde Park Hotel) </w:t>
            </w:r>
            <w:r w:rsidRPr="006F3E9E">
              <w:rPr>
                <w:rFonts w:ascii="Arial" w:eastAsia="Arial" w:hAnsi="Arial" w:cs="Arial"/>
                <w:b/>
                <w:i/>
                <w:color w:val="FF0000"/>
                <w:spacing w:val="-1"/>
                <w:sz w:val="20"/>
                <w:szCs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6F3E9E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Sketch (The Lecture Room &amp; Library)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6F3E9E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Hélène Darroze at The Connaught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 w:line="213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8A2247" w:rsidRDefault="00814D6F" w:rsidP="000D74ED">
            <w:pPr>
              <w:spacing w:before="34" w:line="193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Le Ga</w:t>
            </w:r>
            <w:r w:rsidRPr="00914BB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roche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ty of)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14BB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quare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Greenhouse </w:t>
            </w:r>
            <w:r w:rsidRPr="008A2247">
              <w:rPr>
                <w:rFonts w:ascii="Arial" w:eastAsia="Arial" w:hAnsi="Arial" w:cs="Arial"/>
                <w:b/>
                <w:i/>
                <w:color w:val="FF0000"/>
                <w:spacing w:val="-1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ô</w:t>
            </w:r>
          </w:p>
        </w:tc>
      </w:tr>
      <w:tr w:rsidR="00814D6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Mayfa</w:t>
            </w:r>
            <w:r w:rsidRPr="00DA5B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Westm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nster (C</w:t>
            </w:r>
            <w:r w:rsidRPr="004F46F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ty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F" w:rsidRPr="008A2247" w:rsidRDefault="00814D6F" w:rsidP="000D74ED">
            <w:pPr>
              <w:spacing w:before="34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14BB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14BB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A2247">
              <w:rPr>
                <w:rFonts w:ascii="Arial" w:eastAsia="Arial" w:hAnsi="Arial" w:cs="Arial"/>
                <w:spacing w:val="-1"/>
                <w:sz w:val="20"/>
                <w:szCs w:val="20"/>
              </w:rPr>
              <w:t>scus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D6F" w:rsidRPr="007C2735" w:rsidRDefault="00814D6F" w:rsidP="000D74ED">
            <w:r w:rsidRPr="007C2735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</w:tbl>
    <w:p w:rsidR="00803BAB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814D6F" w:rsidRDefault="00814D6F" w:rsidP="00803BAB">
      <w:pPr>
        <w:pStyle w:val="Default"/>
        <w:rPr>
          <w:rFonts w:ascii="Annuels" w:hAnsi="Annuels"/>
          <w:color w:val="FF0000"/>
          <w:sz w:val="72"/>
          <w:lang w:val="es-ES_tradnl"/>
        </w:rPr>
      </w:pPr>
    </w:p>
    <w:p w:rsidR="00803BAB" w:rsidRDefault="00803BAB" w:rsidP="00803BAB">
      <w:pPr>
        <w:pStyle w:val="Default"/>
        <w:rPr>
          <w:rFonts w:ascii="Annuels" w:hAnsi="Annuels"/>
          <w:color w:val="FF0000"/>
          <w:sz w:val="72"/>
          <w:lang w:val="es-ES_tradnl"/>
        </w:rPr>
      </w:pPr>
      <w:r w:rsidRPr="00E430BC">
        <w:rPr>
          <w:rFonts w:ascii="Annuels" w:hAnsi="Annuels"/>
          <w:color w:val="FF0000"/>
          <w:sz w:val="72"/>
          <w:lang w:val="es-ES_tradnl"/>
        </w:rPr>
        <w:t>m</w:t>
      </w:r>
    </w:p>
    <w:p w:rsidR="00803BAB" w:rsidRPr="00E430BC" w:rsidRDefault="00803BAB" w:rsidP="00803BAB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  <w:r>
        <w:rPr>
          <w:rFonts w:ascii="Arial" w:hAnsi="Arial"/>
          <w:b/>
          <w:color w:val="auto"/>
          <w:sz w:val="21"/>
          <w:lang w:val="es-ES_tradnl"/>
        </w:rPr>
        <w:t xml:space="preserve">    </w:t>
      </w:r>
      <w:r w:rsidRPr="00E430BC">
        <w:rPr>
          <w:rFonts w:ascii="Arial" w:hAnsi="Arial"/>
          <w:b/>
          <w:color w:val="auto"/>
          <w:sz w:val="21"/>
          <w:lang w:val="es-ES_tradnl"/>
        </w:rPr>
        <w:t>Una muy buena mesa en su categoría</w:t>
      </w:r>
    </w:p>
    <w:p w:rsidR="00803BAB" w:rsidRPr="00E430BC" w:rsidRDefault="00803BAB" w:rsidP="00803BAB">
      <w:pPr>
        <w:pStyle w:val="Default"/>
        <w:rPr>
          <w:sz w:val="20"/>
          <w:lang w:val="es-ES_tradnl"/>
        </w:rPr>
      </w:pPr>
    </w:p>
    <w:p w:rsidR="00803BAB" w:rsidRPr="00E430BC" w:rsidRDefault="00803BAB" w:rsidP="00803BA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  Nuevas estrellas 201</w:t>
      </w:r>
      <w:r>
        <w:rPr>
          <w:rFonts w:ascii="Arial" w:hAnsi="Arial"/>
          <w:b/>
          <w:color w:val="auto"/>
          <w:sz w:val="21"/>
          <w:lang w:val="es-ES_tradnl"/>
        </w:rPr>
        <w:t>4</w:t>
      </w:r>
      <w:r w:rsidRPr="00E430BC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E430BC">
        <w:rPr>
          <w:rFonts w:ascii="Arial" w:hAnsi="Arial"/>
          <w:b/>
          <w:i/>
          <w:color w:val="FF0000"/>
          <w:sz w:val="21"/>
          <w:lang w:val="es-ES_tradnl"/>
        </w:rPr>
        <w:t>N</w:t>
      </w:r>
    </w:p>
    <w:p w:rsidR="00803BAB" w:rsidRDefault="00803BA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0C355B" w:rsidRDefault="000C355B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tbl>
      <w:tblPr>
        <w:tblW w:w="10013" w:type="dxa"/>
        <w:jc w:val="center"/>
        <w:tblLook w:val="0000"/>
      </w:tblPr>
      <w:tblGrid>
        <w:gridCol w:w="2712"/>
        <w:gridCol w:w="2711"/>
        <w:gridCol w:w="3130"/>
        <w:gridCol w:w="1460"/>
      </w:tblGrid>
      <w:tr w:rsidR="00B86778" w:rsidRPr="00E430BC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E430BC" w:rsidRDefault="00B86778" w:rsidP="000D74ED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E430BC" w:rsidRDefault="00B86778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E430BC" w:rsidRDefault="00B86778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E430BC" w:rsidRDefault="00B86778" w:rsidP="000D74ED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30BC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B86778" w:rsidRPr="00E430BC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E430BC" w:rsidRDefault="00B86778" w:rsidP="000D74ED">
            <w:pPr>
              <w:ind w:left="36"/>
              <w:rPr>
                <w:sz w:val="20"/>
              </w:rPr>
            </w:pPr>
            <w:r w:rsidRPr="00E430BC">
              <w:rPr>
                <w:b/>
                <w:i/>
                <w:sz w:val="20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E430BC" w:rsidRDefault="00B86778" w:rsidP="000D74ED">
            <w:pPr>
              <w:rPr>
                <w:sz w:val="20"/>
              </w:rPr>
            </w:pPr>
          </w:p>
        </w:tc>
      </w:tr>
      <w:tr w:rsidR="009E5E7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77" w:rsidRPr="00206DC5" w:rsidRDefault="002964FA" w:rsidP="005B619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Default="002964FA" w:rsidP="000D74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</w:p>
          <w:p w:rsidR="009E5E77" w:rsidRPr="00206DC5" w:rsidRDefault="009E5E77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4FA" w:rsidRDefault="002964FA" w:rsidP="000D74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F50A5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N</w:t>
            </w:r>
          </w:p>
          <w:p w:rsidR="009E5E77" w:rsidRPr="00206DC5" w:rsidRDefault="009E5E77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FA" w:rsidRDefault="002964FA" w:rsidP="000D74ED">
            <w:pPr>
              <w:widowControl w:val="0"/>
              <w:autoSpaceDE w:val="0"/>
              <w:autoSpaceDN w:val="0"/>
              <w:adjustRightInd w:val="0"/>
              <w:ind w:right="606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ó</w:t>
            </w:r>
          </w:p>
          <w:p w:rsidR="009E5E77" w:rsidRPr="00C0577D" w:rsidRDefault="009E5E77" w:rsidP="000D74ED">
            <w:pPr>
              <w:rPr>
                <w:rFonts w:ascii="Annuels" w:hAnsi="Annuels" w:cs="Arial"/>
                <w:sz w:val="28"/>
                <w:szCs w:val="28"/>
              </w:rPr>
            </w:pPr>
          </w:p>
        </w:tc>
      </w:tr>
      <w:tr w:rsidR="002964F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Pr="00B537EE" w:rsidRDefault="002964FA" w:rsidP="000D74ED">
            <w:pPr>
              <w:widowControl w:val="0"/>
              <w:autoSpaceDE w:val="0"/>
              <w:autoSpaceDN w:val="0"/>
              <w:adjustRightInd w:val="0"/>
              <w:spacing w:before="8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B537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B537E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B537E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B537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FA" w:rsidRPr="005B6195" w:rsidRDefault="002964FA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Derbysh</w:t>
            </w: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4FA" w:rsidRPr="00B537EE" w:rsidRDefault="002964FA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F</w:t>
            </w: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scher</w:t>
            </w: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s at </w:t>
            </w:r>
            <w:r w:rsidRPr="00B537E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5B619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aslow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FA" w:rsidRPr="00B537EE" w:rsidRDefault="002964FA" w:rsidP="000D74ED">
            <w:r w:rsidRPr="00B537EE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0462E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EC" w:rsidRPr="00F56A25" w:rsidRDefault="000462EC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EC" w:rsidRPr="00F56A25" w:rsidRDefault="000462EC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  <w:r w:rsidRPr="00F56A2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56A2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F56A25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F56A25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2EC" w:rsidRPr="00F56A25" w:rsidRDefault="000462E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  <w:r w:rsidRPr="00F56A2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F56A2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104" w:rsidRDefault="00B61104" w:rsidP="000D74ED">
            <w:pPr>
              <w:widowControl w:val="0"/>
              <w:autoSpaceDE w:val="0"/>
              <w:autoSpaceDN w:val="0"/>
              <w:adjustRightInd w:val="0"/>
              <w:ind w:right="491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  <w:p w:rsidR="000462EC" w:rsidRPr="00F56A25" w:rsidRDefault="000462E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778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89" w:rsidRPr="00206DC5" w:rsidRDefault="00FC7789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89" w:rsidRPr="00F56A25" w:rsidRDefault="00FC7789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  <w:r w:rsidRPr="00F56A2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56A2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F56A25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F56A2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F56A2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F56A25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56A2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F56A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789" w:rsidRPr="006F3E9E" w:rsidRDefault="00FC7789" w:rsidP="000D74ED">
            <w:pPr>
              <w:rPr>
                <w:lang w:val="en-US"/>
              </w:rPr>
            </w:pPr>
            <w:r w:rsidRPr="00E02B08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E02B0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E02B0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E02B0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E02B08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02B0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E02B08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E02B0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E02B0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H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ote</w:t>
            </w:r>
            <w:r w:rsidRPr="00E02B0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02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789" w:rsidRDefault="00FC7789" w:rsidP="000D74ED">
            <w:pPr>
              <w:widowControl w:val="0"/>
              <w:autoSpaceDE w:val="0"/>
              <w:autoSpaceDN w:val="0"/>
              <w:adjustRightInd w:val="0"/>
              <w:ind w:right="39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õ</w:t>
            </w:r>
          </w:p>
          <w:p w:rsidR="00FC7789" w:rsidRPr="00E02B08" w:rsidRDefault="00FC7789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206DC5" w:rsidRDefault="007B7D6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D32289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6F3E9E" w:rsidRDefault="007B7D6B" w:rsidP="000D74ED">
            <w:pPr>
              <w:rPr>
                <w:lang w:val="en-US"/>
              </w:rPr>
            </w:pPr>
            <w:r w:rsidRPr="001C0207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1C020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1C0207"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Montagu</w:t>
            </w:r>
            <w:r w:rsidRPr="001C0207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C0207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1C0207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Hote</w:t>
            </w:r>
            <w:r w:rsidRPr="001C020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121BF8" w:rsidRDefault="007B7D6B" w:rsidP="000D74ED">
            <w:r w:rsidRPr="00121BF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21BF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121BF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rl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21BF8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/</w:t>
            </w:r>
            <w:r w:rsidRPr="00121BF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uth</w:t>
            </w:r>
            <w:r w:rsidRPr="00121BF8">
              <w:rPr>
                <w:rFonts w:ascii="Arial" w:eastAsia="Times New Roman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</w:t>
            </w:r>
            <w:r w:rsidRPr="00121BF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32289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</w:t>
            </w:r>
            <w:r w:rsidRPr="00D32289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Y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3228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1C0207" w:rsidRDefault="007B7D6B" w:rsidP="000D74ED">
            <w:r w:rsidRPr="001C020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Pi</w:t>
            </w:r>
            <w:r w:rsidRPr="001C0207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1C0207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</w:t>
            </w:r>
            <w:r w:rsidRPr="001C020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Gl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1C0207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121BF8" w:rsidRDefault="007B7D6B" w:rsidP="000D74ED">
            <w:r w:rsidRPr="00121BF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1C0207" w:rsidRDefault="007B7D6B" w:rsidP="000D74ED">
            <w:r w:rsidRPr="001C0207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1C020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1C0207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Hou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ò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121BF8" w:rsidRDefault="007B7D6B" w:rsidP="000D74ED">
            <w:r w:rsidRPr="00121BF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121BF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21BF8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enhe</w:t>
            </w:r>
            <w:r w:rsidRPr="00121BF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21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1C0207" w:rsidRDefault="007B7D6B" w:rsidP="000D74ED"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Fr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1C020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C0207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C0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711938" w:rsidRDefault="007B7D6B" w:rsidP="000D74ED"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711938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D3228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32289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Default="007B7D6B" w:rsidP="000D74ED">
            <w:r w:rsidRPr="00117F2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117F2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117F2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17F2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17F2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17F2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711938" w:rsidRDefault="007B7D6B" w:rsidP="000D74ED"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711938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D3228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32289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Default="007B7D6B" w:rsidP="000D74ED">
            <w:r w:rsidRPr="00117F2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</w:t>
            </w:r>
            <w:r w:rsidRPr="00117F2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117F2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711938" w:rsidRDefault="007B7D6B" w:rsidP="000D74ED"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711938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D3228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32289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Default="007B7D6B" w:rsidP="000D74ED"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ada</w:t>
            </w:r>
            <w:r w:rsidRPr="00117F2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117F2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117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117F23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A38B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711938" w:rsidRDefault="007B7D6B" w:rsidP="000D74ED"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711938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D3228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32289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Default="007B7D6B" w:rsidP="000D74ED">
            <w:r w:rsidRPr="00117F23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val="en-US"/>
              </w:rPr>
              <w:t>T</w:t>
            </w:r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117F23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</w:t>
            </w:r>
            <w:r w:rsidRPr="00117F23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711938" w:rsidRDefault="007B7D6B" w:rsidP="000D74ED">
            <w:r w:rsidRPr="0071193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Bl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711938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</w:t>
            </w:r>
            <w:r w:rsidRPr="0071193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n/L</w:t>
            </w:r>
            <w:r w:rsidRPr="0071193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</w:t>
            </w:r>
            <w:r w:rsidRPr="00711938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7119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D32289" w:rsidRDefault="007B7D6B" w:rsidP="000D74ED"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32289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D3228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32289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322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Default="007B7D6B" w:rsidP="000D74ED"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  <w:r w:rsidRPr="00117F23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</w:t>
            </w:r>
            <w:r w:rsidRPr="00117F23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c</w:t>
            </w:r>
            <w:r w:rsidRPr="00117F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akeney/Morston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Norfo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Morston Hall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ó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od</w:t>
            </w: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ast 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Curlew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ourton-on-the- Water/Upper S</w:t>
            </w: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aughter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oucestersh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Lords of the</w:t>
            </w:r>
            <w:r w:rsidRPr="00FE7C8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FE7C8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nds Head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r w:rsidRPr="00E9505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Royal Oak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r w:rsidRPr="00E9505A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A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6F602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Casam</w:t>
            </w:r>
            <w:r w:rsidRPr="00FE7C8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EB5918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E9505A" w:rsidRDefault="007B7D6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9505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B7D6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221349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074EC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3E6961" w:rsidRDefault="007B7D6B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</w:t>
            </w:r>
            <w:r w:rsidRPr="00FE7C8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ks </w:t>
            </w:r>
            <w:r w:rsidRPr="00835C68">
              <w:rPr>
                <w:rFonts w:ascii="Arial" w:eastAsia="Times New Roman" w:hAnsi="Arial" w:cs="Arial"/>
                <w:b/>
                <w:i/>
                <w:color w:val="FF0000"/>
                <w:spacing w:val="-1"/>
                <w:sz w:val="20"/>
                <w:szCs w:val="20"/>
                <w:lang w:val="en-US"/>
              </w:rPr>
              <w:t>N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918" w:rsidRPr="00EB5918" w:rsidRDefault="00EB5918" w:rsidP="000D74ED">
            <w:pPr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EB5918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ò</w:t>
            </w:r>
          </w:p>
          <w:p w:rsidR="007B7D6B" w:rsidRPr="00E9505A" w:rsidRDefault="007B7D6B" w:rsidP="000D74ED"/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Cambr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dgesh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Alimentum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Cast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 Combe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Bybrook (Manor House H. and Go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f C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ub)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Chesh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mon Rad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ey at Chester Gros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 xml:space="preserve">õ </w:t>
            </w:r>
          </w:p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Chew Magna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ath and North East 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ony &amp; Trap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B37F5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nnor/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prigg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s 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uck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nghamsh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Charles Nap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050B7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Cranbrook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3E6961" w:rsidRDefault="00050B7C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3E6961" w:rsidRDefault="00050B7C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193EEF" w:rsidRDefault="00050B7C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Cuckf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West 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kenden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Dar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ington/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ummerhouse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Dar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ington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Raby Hunt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Dorchester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Dorset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enna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ast Ch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senbury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Red L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on Freehouse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dersf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Wo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cestersh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utchers 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 xml:space="preserve">A 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msworth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Hampsh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987CCF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36 on the Quay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Horsham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West 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The 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ass (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outh Lodge Hote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position w:val="-3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Horsham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Restaurant Tr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ò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Hunstanton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Norfo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The Neptune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West Yorksh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ox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Jersey/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 He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Channel Is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ohem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 (The C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ub Hotel and Spa)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Jersey/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 He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Channel Is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widowControl w:val="0"/>
              <w:autoSpaceDE w:val="0"/>
              <w:autoSpaceDN w:val="0"/>
              <w:adjustRightInd w:val="0"/>
              <w:spacing w:before="53" w:line="298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Tass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 (Grand Hote</w:t>
            </w:r>
            <w:r w:rsidRPr="006C327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Jersey/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 He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Channel Is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mer by 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haun Rank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 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745864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Jersey/La 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ente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64" w:rsidRPr="003E6961" w:rsidRDefault="00F4670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Channel Is</w:t>
            </w:r>
            <w:r w:rsidRPr="00592A99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F4670F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Ocean (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ant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 Hote</w:t>
            </w:r>
            <w:r w:rsidRPr="001329C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F4670F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193EEF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74586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864" w:rsidRPr="003E6961" w:rsidRDefault="00745864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637CF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nowstone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864" w:rsidRPr="003E6961" w:rsidRDefault="003961B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64" w:rsidRPr="003E6961" w:rsidRDefault="003961B5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Masons 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64" w:rsidRPr="00193EEF" w:rsidRDefault="003961B5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FE704F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DE47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9" w:rsidRPr="003E6961" w:rsidRDefault="00DE4779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9" w:rsidRPr="003E6961" w:rsidRDefault="004F51AD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8D4E7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hropsh</w:t>
            </w:r>
            <w:r w:rsidRPr="008D4E77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779" w:rsidRPr="003E6961" w:rsidRDefault="004F51AD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Mr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Underhi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 at D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nham We</w:t>
            </w:r>
            <w:r w:rsidRPr="00265EC0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E6961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779" w:rsidRDefault="004F51AD" w:rsidP="000D74ED">
            <w:r w:rsidRPr="00FE704F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Default="00C50610" w:rsidP="000D74E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gh/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B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980E76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w</w:t>
            </w:r>
            <w:r w:rsidRPr="00980E76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  <w:p w:rsidR="00C50610" w:rsidRPr="00206DC5" w:rsidRDefault="00C50610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14E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Pr="00F83D05">
              <w:rPr>
                <w:rFonts w:ascii="Arial" w:eastAsia="Times New Roman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 L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F83D0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w</w:t>
            </w:r>
            <w:r w:rsidRPr="00F83D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line="279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DA014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ngha</w:t>
            </w:r>
            <w:r w:rsidRPr="00DA014E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Dane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83D05">
              <w:rPr>
                <w:rFonts w:ascii="Arial" w:eastAsia="Times New Roman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 xml:space="preserve">õ 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line="279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rc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Ox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Nut</w:t>
            </w:r>
            <w:r w:rsidRPr="00F83D0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980E76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/H</w:t>
            </w:r>
            <w:r w:rsidRPr="00980E76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Rut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F83D05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eton</w:t>
            </w:r>
            <w:r w:rsidRPr="00F83D05">
              <w:rPr>
                <w:rFonts w:ascii="Arial" w:eastAsia="Times New Roman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Pr="00DA014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A014E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Ai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F83D05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Pr="00F83D05">
              <w:rPr>
                <w:rFonts w:ascii="Arial" w:eastAsia="Times New Roman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.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ò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  <w:r w:rsidRPr="00980E76">
              <w:rPr>
                <w:rFonts w:ascii="Arial" w:eastAsia="Times New Roman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ge/</w:t>
            </w:r>
            <w:r w:rsidRPr="00980E76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-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dde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Pr="00DA014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Default="00C50610" w:rsidP="000D74ED">
            <w:pPr>
              <w:widowControl w:val="0"/>
              <w:autoSpaceDE w:val="0"/>
              <w:autoSpaceDN w:val="0"/>
              <w:adjustRightInd w:val="0"/>
              <w:spacing w:before="21" w:line="29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ete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 </w:t>
            </w:r>
          </w:p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spacing w:before="21" w:line="29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DA014E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F83D05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sc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DA014E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ng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980E76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980E76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unb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dge</w:t>
            </w:r>
            <w:r w:rsidRPr="00980E76">
              <w:rPr>
                <w:rFonts w:ascii="Arial" w:eastAsia="Times New Roman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980E76">
              <w:rPr>
                <w:rFonts w:ascii="Arial" w:eastAsia="Times New Roman" w:hAnsi="Arial" w:cs="Arial"/>
                <w:spacing w:val="11"/>
                <w:sz w:val="20"/>
                <w:szCs w:val="20"/>
                <w:lang w:val="en-US"/>
              </w:rPr>
              <w:t>W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F83D05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ffi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F83D0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V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 xml:space="preserve">ô 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F83D05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Room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i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 xml:space="preserve">ó 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/Se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A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Winc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Pr="00F83D0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ó</w:t>
            </w:r>
          </w:p>
        </w:tc>
      </w:tr>
      <w:tr w:rsidR="00C5061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980E76" w:rsidRDefault="00C50610" w:rsidP="000E7C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Winc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 w:rsidRPr="000E7C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0" w:rsidRPr="00DA014E" w:rsidRDefault="00C50610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DA014E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610" w:rsidRPr="00F83D05" w:rsidRDefault="00C50610" w:rsidP="000D74ED"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Rat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10" w:rsidRPr="00CD329A" w:rsidRDefault="00C50610" w:rsidP="000D74ED">
            <w:r w:rsidRPr="00CD329A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ò</w:t>
            </w:r>
          </w:p>
        </w:tc>
      </w:tr>
      <w:tr w:rsidR="00E95DD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980E76" w:rsidRDefault="00E95DDB" w:rsidP="000D74ED">
            <w:pPr>
              <w:widowControl w:val="0"/>
              <w:autoSpaceDE w:val="0"/>
              <w:autoSpaceDN w:val="0"/>
              <w:adjustRightInd w:val="0"/>
              <w:spacing w:line="29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E76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nde</w:t>
            </w:r>
            <w:r w:rsidRPr="00980E76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DA014E" w:rsidRDefault="00E95DDB" w:rsidP="000D74ED"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</w:t>
            </w:r>
            <w:r w:rsidRPr="00DA014E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DDB" w:rsidRPr="00F83D05" w:rsidRDefault="00E95DDB" w:rsidP="000D74ED"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F83D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F83D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F83D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DDB" w:rsidRPr="00D7769A" w:rsidRDefault="00E95DD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D7769A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ó</w:t>
            </w:r>
          </w:p>
        </w:tc>
      </w:tr>
      <w:tr w:rsidR="00E95DD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Default="00E95DDB" w:rsidP="000D74ED">
            <w:r w:rsidRPr="00980E76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980E76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o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</w:t>
            </w:r>
            <w:r w:rsidRPr="00980E7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80E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DB" w:rsidRPr="00DA014E" w:rsidRDefault="00E95DDB" w:rsidP="000D74ED"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</w:t>
            </w:r>
            <w:r w:rsidRPr="00DA014E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A014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DA014E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DA014E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DA0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DDB" w:rsidRPr="00F83D05" w:rsidRDefault="00E95DDB" w:rsidP="000D74ED"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F83D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F83D05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r w:rsidRPr="00F83D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F83D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DDB" w:rsidRPr="00D7769A" w:rsidRDefault="00E95DDB" w:rsidP="000D74ED">
            <w:r w:rsidRPr="00D7769A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E3464C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C" w:rsidRPr="00C0577D" w:rsidRDefault="00E3464C" w:rsidP="000D74ED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ESCOCIA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lla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pp</w:t>
            </w:r>
            <w:r w:rsidRPr="00581CCB">
              <w:rPr>
                <w:rFonts w:ascii="Arial" w:eastAsia="Times New Roman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ll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E235AA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E235AA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Dunba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ton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39" w:line="26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581CCB">
              <w:rPr>
                <w:rFonts w:ascii="Arial" w:eastAsia="Times New Roman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11"/>
                <w:sz w:val="20"/>
                <w:szCs w:val="20"/>
                <w:lang w:val="en-US"/>
              </w:rPr>
              <w:t>W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Pr="00581CCB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581CCB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ond 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</w:t>
            </w:r>
            <w:r w:rsidRPr="00581CCB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</w:t>
            </w:r>
            <w:r w:rsidRPr="00581CCB">
              <w:rPr>
                <w:rFonts w:ascii="Arial" w:eastAsia="Times New Roman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Hou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Pr="00E235AA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581CCB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95" w:line="265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</w:t>
            </w:r>
            <w:r w:rsidRPr="00581CCB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ber</w:t>
            </w:r>
            <w:r w:rsidRPr="00581CCB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</w:t>
            </w:r>
            <w:r w:rsidRPr="00581CCB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r w:rsidRPr="00581CCB">
              <w:rPr>
                <w:rFonts w:ascii="Arial" w:eastAsia="Times New Roman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õ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39" w:line="28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212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1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Default="00837FB0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gh/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gh/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782F83" w:rsidRDefault="00837FB0" w:rsidP="000D74ED">
            <w:pP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782F8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F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782F8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782F83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Sangster’s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B61505">
              <w:rPr>
                <w:rFonts w:ascii="Arial" w:eastAsia="Times New Roman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B61505">
              <w:rPr>
                <w:rFonts w:ascii="Arial" w:eastAsia="Times New Roman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illi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Inverlochy Castle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õ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Alb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2" w:line="2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oa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581CCB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6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0D74ED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eat</w:t>
            </w:r>
            <w:r w:rsidRPr="00B61505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Default="00837FB0" w:rsidP="000D74ED"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eat</w:t>
            </w:r>
            <w:r w:rsidRPr="00581CCB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5" w:line="265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ô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B61505" w:rsidRDefault="00837FB0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Pr="005C47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ric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mf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</w:t>
            </w:r>
            <w:r w:rsidRPr="00E235AA"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</w:t>
            </w:r>
            <w:r w:rsidRPr="00E235AA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Pr="00E235AA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Pr="00581CCB" w:rsidRDefault="00837FB0" w:rsidP="000D74ED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naam</w:t>
            </w:r>
            <w:r w:rsidRPr="00581CCB">
              <w:rPr>
                <w:rFonts w:ascii="Arial" w:eastAsia="Times New Roman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Lod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pPr>
              <w:widowControl w:val="0"/>
              <w:autoSpaceDE w:val="0"/>
              <w:autoSpaceDN w:val="0"/>
              <w:adjustRightInd w:val="0"/>
              <w:spacing w:before="4" w:line="265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BE5943">
              <w:rPr>
                <w:rFonts w:ascii="Annuels" w:eastAsia="Times New Roman" w:hAnsi="Annuels" w:cs="Annuels"/>
                <w:color w:val="FF0000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837FB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Default="00837FB0" w:rsidP="000D74ED"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B61505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k</w:t>
            </w:r>
            <w:r w:rsidRPr="00B61505"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>y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B61505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s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C733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B61505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C733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</w:t>
            </w:r>
            <w:r w:rsidRPr="00B61505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B61505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B61505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B615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B0" w:rsidRPr="00E235AA" w:rsidRDefault="00837FB0" w:rsidP="000D74ED"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235AA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35AA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E235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B0" w:rsidRDefault="00837FB0" w:rsidP="000D74ED"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Ki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581CCB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581CCB"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581CCB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581C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B0" w:rsidRPr="00BE5943" w:rsidRDefault="00837FB0" w:rsidP="000D74ED">
            <w:r w:rsidRPr="00BE5943">
              <w:rPr>
                <w:rFonts w:ascii="Annuels" w:eastAsia="Times New Roman" w:hAnsi="Annuels" w:cs="Annuels"/>
                <w:position w:val="-2"/>
                <w:sz w:val="28"/>
                <w:szCs w:val="28"/>
                <w:lang w:val="en-US"/>
              </w:rPr>
              <w:t>ô</w:t>
            </w:r>
          </w:p>
        </w:tc>
      </w:tr>
      <w:tr w:rsidR="00DD3AA9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A9" w:rsidRPr="00DD3AA9" w:rsidRDefault="00DD3AA9" w:rsidP="000D74ED">
            <w:pPr>
              <w:rPr>
                <w:rFonts w:ascii="Times New Roman" w:hAnsi="Times New Roman"/>
                <w:sz w:val="28"/>
                <w:szCs w:val="28"/>
              </w:rPr>
            </w:pPr>
            <w:r w:rsidRPr="00DD3AA9">
              <w:rPr>
                <w:b/>
                <w:i/>
                <w:sz w:val="20"/>
              </w:rPr>
              <w:t>PAÍS DE GALES</w:t>
            </w:r>
          </w:p>
        </w:tc>
      </w:tr>
      <w:tr w:rsidR="00B9174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524943" w:rsidRDefault="00B9174C" w:rsidP="000D74ED"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</w:t>
            </w:r>
            <w:r w:rsidRPr="0052494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52494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r w:rsidRPr="0052494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n</w:t>
            </w:r>
            <w:r w:rsidRPr="00524943"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/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 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524943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2494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E516F3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</w:t>
            </w:r>
            <w:r w:rsidRPr="00E516F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outh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516F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9C1572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1572"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9C1572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nut</w:t>
            </w:r>
            <w:r w:rsidRPr="009C1572">
              <w:rPr>
                <w:rFonts w:ascii="Arial" w:eastAsia="Times New Roman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9C1572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9C157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E13C40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E13C40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ò</w:t>
            </w:r>
          </w:p>
        </w:tc>
      </w:tr>
      <w:tr w:rsidR="00B9174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524943" w:rsidRDefault="00B9174C" w:rsidP="000D74ED"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nd</w:t>
            </w:r>
            <w:r w:rsidRPr="0052494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 w:rsidRPr="0052494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E516F3" w:rsidRDefault="00B9174C" w:rsidP="000D74ED"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</w:t>
            </w:r>
            <w:r w:rsidRPr="00E516F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E516F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516F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E516F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9C1572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B91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B91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B91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B91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9C15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E13C40" w:rsidRDefault="00B9174C" w:rsidP="00CD0473">
            <w:pPr>
              <w:widowControl w:val="0"/>
              <w:autoSpaceDE w:val="0"/>
              <w:autoSpaceDN w:val="0"/>
              <w:adjustRightInd w:val="0"/>
              <w:rPr>
                <w:rFonts w:ascii="Annuels" w:eastAsia="Times New Roman" w:hAnsi="Annuels" w:cs="Annuels"/>
                <w:color w:val="000000"/>
                <w:sz w:val="28"/>
                <w:szCs w:val="28"/>
                <w:lang w:val="en-US"/>
              </w:rPr>
            </w:pPr>
            <w:r w:rsidRPr="00E13C40">
              <w:rPr>
                <w:rFonts w:ascii="Annuels" w:eastAsia="Times New Roman" w:hAnsi="Annuels" w:cs="Annuels"/>
                <w:color w:val="FF0000"/>
                <w:sz w:val="28"/>
                <w:szCs w:val="28"/>
                <w:lang w:val="en-US"/>
              </w:rPr>
              <w:t>ô</w:t>
            </w:r>
          </w:p>
        </w:tc>
      </w:tr>
      <w:tr w:rsidR="00B9174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524943" w:rsidRDefault="00B9174C" w:rsidP="000D74ED"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</w:t>
            </w:r>
            <w:r w:rsidRPr="00524943"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</w:t>
            </w:r>
            <w:r w:rsidRPr="0052494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524943"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5249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4C" w:rsidRPr="00E516F3" w:rsidRDefault="00B9174C" w:rsidP="000D74ED"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</w:t>
            </w:r>
            <w:r w:rsidRPr="00E516F3">
              <w:rPr>
                <w:rFonts w:ascii="Arial" w:eastAsia="Times New Roman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outh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E516F3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516F3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516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74C" w:rsidRPr="009C1572" w:rsidRDefault="00B9174C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4C" w:rsidRPr="00E13C40" w:rsidRDefault="00B9174C" w:rsidP="000D74ED">
            <w:r w:rsidRPr="00E13C40">
              <w:rPr>
                <w:rFonts w:ascii="Annuels" w:eastAsia="Times New Roman" w:hAnsi="Annuels" w:cs="Annuels"/>
                <w:position w:val="-1"/>
                <w:sz w:val="28"/>
                <w:szCs w:val="28"/>
                <w:lang w:val="en-US"/>
              </w:rPr>
              <w:t>ó</w:t>
            </w:r>
          </w:p>
        </w:tc>
      </w:tr>
      <w:tr w:rsidR="00C2415A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15A" w:rsidRPr="00C0577D" w:rsidRDefault="00C2415A" w:rsidP="000D74ED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FE035B" w:rsidP="000D74ED">
            <w:r w:rsidRPr="001A544B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1A544B">
              <w:rPr>
                <w:rFonts w:ascii="Arial" w:hAnsi="Arial" w:cs="Arial"/>
                <w:sz w:val="20"/>
                <w:lang w:val="en-US"/>
              </w:rPr>
              <w:t>d</w:t>
            </w:r>
            <w:r w:rsidRPr="001A544B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A544B">
              <w:rPr>
                <w:rFonts w:ascii="Arial" w:hAnsi="Arial" w:cs="Arial"/>
                <w:sz w:val="20"/>
                <w:lang w:val="en-US"/>
              </w:rPr>
              <w:t>o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1A544B">
              <w:rPr>
                <w:rFonts w:ascii="Arial" w:hAnsi="Arial" w:cs="Arial"/>
                <w:sz w:val="20"/>
                <w:lang w:val="en-US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FE035B" w:rsidP="000D74ED">
            <w:r w:rsidRPr="008B5245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8B5245">
              <w:rPr>
                <w:rFonts w:ascii="Arial" w:hAnsi="Arial" w:cs="Arial"/>
                <w:spacing w:val="-3"/>
                <w:sz w:val="20"/>
                <w:lang w:val="en-US"/>
              </w:rPr>
              <w:t>a</w:t>
            </w:r>
            <w:r w:rsidRPr="008B5245">
              <w:rPr>
                <w:rFonts w:ascii="Arial" w:hAnsi="Arial" w:cs="Arial"/>
                <w:sz w:val="20"/>
                <w:lang w:val="en-US"/>
              </w:rPr>
              <w:t>te</w:t>
            </w:r>
            <w:r w:rsidRPr="008B5245">
              <w:rPr>
                <w:rFonts w:ascii="Arial" w:hAnsi="Arial" w:cs="Arial"/>
                <w:spacing w:val="-1"/>
                <w:sz w:val="20"/>
                <w:lang w:val="en-US"/>
              </w:rPr>
              <w:t>r</w:t>
            </w:r>
            <w:r w:rsidRPr="008B5245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8B5245">
              <w:rPr>
                <w:rFonts w:ascii="Arial" w:hAnsi="Arial" w:cs="Arial"/>
                <w:sz w:val="20"/>
                <w:lang w:val="en-US"/>
              </w:rPr>
              <w:t>o</w:t>
            </w:r>
            <w:r w:rsidRPr="008B5245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8B5245">
              <w:rPr>
                <w:rFonts w:ascii="Arial" w:hAnsi="Arial" w:cs="Arial"/>
                <w:sz w:val="20"/>
                <w:lang w:val="en-US"/>
              </w:rPr>
              <w:t xml:space="preserve">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z w:val="20"/>
                <w:lang w:val="en-US"/>
              </w:rPr>
              <w:t>Hou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8438F">
              <w:rPr>
                <w:rFonts w:ascii="Arial" w:hAnsi="Arial" w:cs="Arial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38438F">
              <w:rPr>
                <w:rFonts w:ascii="Arial" w:hAnsi="Arial" w:cs="Arial"/>
                <w:spacing w:val="3"/>
                <w:sz w:val="20"/>
                <w:lang w:val="en-US"/>
              </w:rPr>
              <w:t>C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li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38438F">
              <w:rPr>
                <w:rFonts w:ascii="Arial" w:hAnsi="Arial" w:cs="Arial"/>
                <w:sz w:val="20"/>
                <w:lang w:val="en-US"/>
              </w:rPr>
              <w:t>f</w:t>
            </w:r>
            <w:r w:rsidRPr="0038438F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z w:val="20"/>
                <w:lang w:val="en-US"/>
              </w:rPr>
              <w:t>Hou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8438F">
              <w:rPr>
                <w:rFonts w:ascii="Arial" w:hAnsi="Arial" w:cs="Arial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z w:val="20"/>
                <w:lang w:val="en-US"/>
              </w:rPr>
              <w:t>Ho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38438F">
              <w:rPr>
                <w:rFonts w:ascii="Arial" w:hAnsi="Arial" w:cs="Arial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1A544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8B52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38438F">
              <w:rPr>
                <w:rFonts w:ascii="Arial" w:hAnsi="Arial" w:cs="Arial"/>
                <w:sz w:val="20"/>
                <w:lang w:val="en-US"/>
              </w:rPr>
              <w:t>ho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38438F">
              <w:rPr>
                <w:rFonts w:ascii="Arial" w:hAnsi="Arial" w:cs="Arial"/>
                <w:sz w:val="20"/>
                <w:lang w:val="en-US"/>
              </w:rPr>
              <w:t>nton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’</w:t>
            </w:r>
            <w:r w:rsidRPr="0038438F">
              <w:rPr>
                <w:rFonts w:ascii="Arial" w:hAnsi="Arial" w:cs="Arial"/>
                <w:sz w:val="20"/>
                <w:lang w:val="en-US"/>
              </w:rPr>
              <w:t>s</w:t>
            </w:r>
            <w:r w:rsidRPr="0038438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38438F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38438F">
              <w:rPr>
                <w:rFonts w:ascii="Arial" w:hAnsi="Arial" w:cs="Arial"/>
                <w:sz w:val="20"/>
                <w:lang w:val="en-US"/>
              </w:rPr>
              <w:t>he</w:t>
            </w:r>
            <w:r w:rsidRPr="0038438F">
              <w:rPr>
                <w:rFonts w:ascii="Arial" w:hAnsi="Arial" w:cs="Arial"/>
                <w:spacing w:val="-4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z</w:t>
            </w:r>
            <w:r w:rsidRPr="0038438F">
              <w:rPr>
                <w:rFonts w:ascii="Arial" w:hAnsi="Arial" w:cs="Arial"/>
                <w:sz w:val="20"/>
                <w:lang w:val="en-US"/>
              </w:rPr>
              <w:t>w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z w:val="20"/>
                <w:lang w:val="en-US"/>
              </w:rPr>
              <w:t>am</w:t>
            </w:r>
            <w:r w:rsidRPr="0038438F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z w:val="20"/>
                <w:lang w:val="en-US"/>
              </w:rPr>
              <w:t>Hot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1A544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8B52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z w:val="20"/>
                <w:lang w:val="en-US"/>
              </w:rPr>
              <w:t>Chap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38438F">
              <w:rPr>
                <w:rFonts w:ascii="Arial" w:hAnsi="Arial" w:cs="Arial"/>
                <w:sz w:val="20"/>
                <w:lang w:val="en-US"/>
              </w:rPr>
              <w:t>er</w:t>
            </w:r>
            <w:r w:rsidRPr="0038438F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O</w:t>
            </w:r>
            <w:r w:rsidRPr="0038438F">
              <w:rPr>
                <w:rFonts w:ascii="Arial" w:hAnsi="Arial" w:cs="Arial"/>
                <w:sz w:val="20"/>
                <w:lang w:val="en-US"/>
              </w:rPr>
              <w:t>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color w:val="000000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color w:val="FF0000"/>
                <w:sz w:val="28"/>
                <w:lang w:val="en-US"/>
              </w:rPr>
              <w:t>ô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1A544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8B52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’E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cri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v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FE035B" w:rsidP="000D74ED"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G</w:t>
            </w:r>
            <w:r w:rsidRPr="001A544B">
              <w:rPr>
                <w:rFonts w:ascii="Arial" w:hAnsi="Arial" w:cs="Arial"/>
                <w:sz w:val="20"/>
                <w:lang w:val="en-US"/>
              </w:rPr>
              <w:t>a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1A544B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1A544B">
              <w:rPr>
                <w:rFonts w:ascii="Arial" w:hAnsi="Arial" w:cs="Arial"/>
                <w:spacing w:val="5"/>
                <w:sz w:val="20"/>
                <w:lang w:val="en-US"/>
              </w:rPr>
              <w:t>a</w:t>
            </w:r>
            <w:r w:rsidRPr="001A544B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FE035B" w:rsidP="000D74ED">
            <w:r w:rsidRPr="008B5245">
              <w:rPr>
                <w:rFonts w:ascii="Arial" w:hAnsi="Arial" w:cs="Arial"/>
                <w:spacing w:val="1"/>
                <w:sz w:val="20"/>
                <w:lang w:val="en-US"/>
              </w:rPr>
              <w:t>G</w:t>
            </w:r>
            <w:r w:rsidRPr="008B5245">
              <w:rPr>
                <w:rFonts w:ascii="Arial" w:hAnsi="Arial" w:cs="Arial"/>
                <w:sz w:val="20"/>
                <w:lang w:val="en-US"/>
              </w:rPr>
              <w:t>a</w:t>
            </w:r>
            <w:r w:rsidRPr="008B5245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8B5245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8B5245">
              <w:rPr>
                <w:rFonts w:ascii="Arial" w:hAnsi="Arial" w:cs="Arial"/>
                <w:spacing w:val="5"/>
                <w:sz w:val="20"/>
                <w:lang w:val="en-US"/>
              </w:rPr>
              <w:t>a</w:t>
            </w:r>
            <w:r w:rsidRPr="008B5245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38438F">
              <w:rPr>
                <w:rFonts w:ascii="Arial" w:hAnsi="Arial" w:cs="Arial"/>
                <w:sz w:val="20"/>
                <w:lang w:val="en-US"/>
              </w:rPr>
              <w:t>n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z w:val="20"/>
                <w:lang w:val="en-US"/>
              </w:rPr>
              <w:t xml:space="preserve">ar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ò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FE035B" w:rsidP="000D74ED">
            <w:r w:rsidRPr="001A544B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1A544B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A544B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1A544B">
              <w:rPr>
                <w:rFonts w:ascii="Arial" w:hAnsi="Arial" w:cs="Arial"/>
                <w:sz w:val="20"/>
                <w:lang w:val="en-US"/>
              </w:rPr>
              <w:t>en</w:t>
            </w:r>
            <w:r w:rsidRPr="001A544B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1A544B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FE035B" w:rsidP="000D74ED">
            <w:r w:rsidRPr="008B5245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8B5245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8B5245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B5245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8B5245">
              <w:rPr>
                <w:rFonts w:ascii="Arial" w:hAnsi="Arial" w:cs="Arial"/>
                <w:sz w:val="20"/>
                <w:lang w:val="en-US"/>
              </w:rPr>
              <w:t>en</w:t>
            </w:r>
            <w:r w:rsidRPr="008B5245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8B5245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sz w:val="20"/>
                <w:lang w:val="en-US"/>
              </w:rPr>
              <w:t>Ca</w:t>
            </w:r>
            <w:r w:rsidRPr="0038438F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38438F">
              <w:rPr>
                <w:rFonts w:ascii="Arial" w:hAnsi="Arial" w:cs="Arial"/>
                <w:sz w:val="20"/>
                <w:lang w:val="en-US"/>
              </w:rPr>
              <w:t>pagne</w:t>
            </w:r>
            <w:r w:rsidRPr="0038438F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B16271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 xml:space="preserve">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FE035B" w:rsidP="000D74ED">
            <w:r w:rsidRPr="001A544B">
              <w:rPr>
                <w:rFonts w:ascii="Arial" w:hAnsi="Arial" w:cs="Arial"/>
                <w:sz w:val="20"/>
                <w:lang w:val="en-US"/>
              </w:rPr>
              <w:t>Ma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1A544B">
              <w:rPr>
                <w:rFonts w:ascii="Arial" w:hAnsi="Arial" w:cs="Arial"/>
                <w:sz w:val="20"/>
                <w:lang w:val="en-US"/>
              </w:rPr>
              <w:t>a</w:t>
            </w:r>
            <w:r w:rsidRPr="001A544B">
              <w:rPr>
                <w:rFonts w:ascii="Arial" w:hAnsi="Arial" w:cs="Arial"/>
                <w:spacing w:val="2"/>
                <w:sz w:val="20"/>
                <w:lang w:val="en-US"/>
              </w:rPr>
              <w:t>h</w:t>
            </w:r>
            <w:r w:rsidRPr="001A544B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1A544B">
              <w:rPr>
                <w:rFonts w:ascii="Arial" w:hAnsi="Arial" w:cs="Arial"/>
                <w:sz w:val="20"/>
                <w:lang w:val="en-US"/>
              </w:rPr>
              <w:t>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6C1C63" w:rsidP="000D74ED">
            <w:r>
              <w:rPr>
                <w:rFonts w:ascii="Arial" w:hAnsi="Arial" w:cs="Arial"/>
                <w:sz w:val="20"/>
                <w:lang w:val="en-US"/>
              </w:rPr>
              <w:t>Dublín</w:t>
            </w:r>
            <w:r w:rsidR="00FE035B" w:rsidRPr="008B52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38438F" w:rsidRDefault="00FE035B" w:rsidP="000D74ED">
            <w:r w:rsidRPr="0038438F">
              <w:rPr>
                <w:rFonts w:ascii="Arial" w:hAnsi="Arial" w:cs="Arial"/>
                <w:color w:val="000000"/>
                <w:sz w:val="20"/>
                <w:lang w:val="en-US"/>
              </w:rPr>
              <w:t>bon</w:t>
            </w:r>
            <w:r w:rsidRPr="0038438F">
              <w:rPr>
                <w:rFonts w:ascii="Arial" w:hAnsi="Arial" w:cs="Arial"/>
                <w:color w:val="000000"/>
                <w:spacing w:val="-1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color w:val="000000"/>
                <w:sz w:val="20"/>
                <w:lang w:val="en-US"/>
              </w:rPr>
              <w:t>ap</w:t>
            </w:r>
            <w:r w:rsidRPr="0038438F">
              <w:rPr>
                <w:rFonts w:ascii="Arial" w:hAnsi="Arial" w:cs="Arial"/>
                <w:color w:val="000000"/>
                <w:spacing w:val="2"/>
                <w:sz w:val="20"/>
                <w:lang w:val="en-US"/>
              </w:rPr>
              <w:t>p</w:t>
            </w:r>
            <w:r w:rsidRPr="0038438F">
              <w:rPr>
                <w:rFonts w:ascii="Arial" w:hAnsi="Arial" w:cs="Arial"/>
                <w:color w:val="000000"/>
                <w:sz w:val="20"/>
                <w:lang w:val="en-US"/>
              </w:rPr>
              <w:t>ét</w:t>
            </w:r>
            <w:r w:rsidRPr="0038438F">
              <w:rPr>
                <w:rFonts w:ascii="Arial" w:hAnsi="Arial" w:cs="Arial"/>
                <w:color w:val="000000"/>
                <w:spacing w:val="-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color w:val="000000"/>
                <w:sz w:val="20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sz w:val="28"/>
                <w:lang w:val="en-US"/>
              </w:rPr>
            </w:pPr>
            <w:r w:rsidRPr="00657C0B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FE035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1A544B" w:rsidRDefault="00FE035B" w:rsidP="000D74ED">
            <w:r w:rsidRPr="001A544B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1A544B">
              <w:rPr>
                <w:rFonts w:ascii="Arial" w:hAnsi="Arial" w:cs="Arial"/>
                <w:sz w:val="20"/>
                <w:lang w:val="en-US"/>
              </w:rPr>
              <w:t>h</w:t>
            </w:r>
            <w:r w:rsidRPr="001A544B">
              <w:rPr>
                <w:rFonts w:ascii="Arial" w:hAnsi="Arial" w:cs="Arial"/>
                <w:spacing w:val="-3"/>
                <w:sz w:val="20"/>
                <w:lang w:val="en-US"/>
              </w:rPr>
              <w:t>o</w:t>
            </w:r>
            <w:r w:rsidRPr="001A544B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A544B">
              <w:rPr>
                <w:rFonts w:ascii="Arial" w:hAnsi="Arial" w:cs="Arial"/>
                <w:sz w:val="20"/>
                <w:lang w:val="en-US"/>
              </w:rPr>
              <w:t>a</w:t>
            </w:r>
            <w:r w:rsidRPr="001A544B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A544B">
              <w:rPr>
                <w:rFonts w:ascii="Arial" w:hAnsi="Arial" w:cs="Arial"/>
                <w:sz w:val="20"/>
                <w:lang w:val="en-US"/>
              </w:rPr>
              <w:t>to</w:t>
            </w:r>
            <w:r w:rsidRPr="001A544B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1A544B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5B" w:rsidRPr="008B5245" w:rsidRDefault="00FE035B" w:rsidP="000D74ED">
            <w:r w:rsidRPr="008B5245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8B5245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8B5245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B5245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8B5245">
              <w:rPr>
                <w:rFonts w:ascii="Arial" w:hAnsi="Arial" w:cs="Arial"/>
                <w:sz w:val="20"/>
                <w:lang w:val="en-US"/>
              </w:rPr>
              <w:t>en</w:t>
            </w:r>
            <w:r w:rsidRPr="008B5245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8B5245">
              <w:rPr>
                <w:rFonts w:ascii="Arial" w:hAnsi="Arial" w:cs="Arial"/>
                <w:sz w:val="20"/>
                <w:lang w:val="en-US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6F3E9E" w:rsidRDefault="00FE035B" w:rsidP="000D74ED">
            <w:pPr>
              <w:rPr>
                <w:lang w:val="en-US"/>
              </w:rPr>
            </w:pPr>
            <w:r w:rsidRPr="0038438F">
              <w:rPr>
                <w:rFonts w:ascii="Arial" w:hAnsi="Arial" w:cs="Arial"/>
                <w:sz w:val="20"/>
                <w:lang w:val="en-US"/>
              </w:rPr>
              <w:t>La</w:t>
            </w:r>
            <w:r w:rsidRPr="0038438F">
              <w:rPr>
                <w:rFonts w:ascii="Arial" w:hAnsi="Arial" w:cs="Arial"/>
                <w:spacing w:val="5"/>
                <w:sz w:val="20"/>
                <w:lang w:val="en-US"/>
              </w:rPr>
              <w:t>d</w:t>
            </w:r>
            <w:r w:rsidRPr="0038438F">
              <w:rPr>
                <w:rFonts w:ascii="Arial" w:hAnsi="Arial" w:cs="Arial"/>
                <w:sz w:val="20"/>
                <w:lang w:val="en-US"/>
              </w:rPr>
              <w:t>y</w:t>
            </w:r>
            <w:r w:rsidRPr="0038438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z w:val="20"/>
                <w:lang w:val="en-US"/>
              </w:rPr>
              <w:t>H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38438F">
              <w:rPr>
                <w:rFonts w:ascii="Arial" w:hAnsi="Arial" w:cs="Arial"/>
                <w:sz w:val="20"/>
                <w:lang w:val="en-US"/>
              </w:rPr>
              <w:t>n</w:t>
            </w:r>
            <w:r w:rsidRPr="0038438F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lang w:val="en-US"/>
              </w:rPr>
              <w:br/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38438F">
              <w:rPr>
                <w:rFonts w:ascii="Arial" w:hAnsi="Arial" w:cs="Arial"/>
                <w:sz w:val="20"/>
                <w:lang w:val="en-US"/>
              </w:rPr>
              <w:t>M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38438F">
              <w:rPr>
                <w:rFonts w:ascii="Arial" w:hAnsi="Arial" w:cs="Arial"/>
                <w:sz w:val="20"/>
                <w:lang w:val="en-US"/>
              </w:rPr>
              <w:t>unt</w:t>
            </w:r>
            <w:r w:rsidRPr="0038438F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J</w:t>
            </w:r>
            <w:r w:rsidRPr="0038438F">
              <w:rPr>
                <w:rFonts w:ascii="Arial" w:hAnsi="Arial" w:cs="Arial"/>
                <w:spacing w:val="2"/>
                <w:sz w:val="20"/>
                <w:lang w:val="en-US"/>
              </w:rPr>
              <w:t>u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38438F">
              <w:rPr>
                <w:rFonts w:ascii="Arial" w:hAnsi="Arial" w:cs="Arial"/>
                <w:sz w:val="20"/>
                <w:lang w:val="en-US"/>
              </w:rPr>
              <w:t>et</w:t>
            </w:r>
            <w:r w:rsidRPr="0038438F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 w:rsidRPr="0038438F">
              <w:rPr>
                <w:rFonts w:ascii="Arial" w:hAnsi="Arial" w:cs="Arial"/>
                <w:spacing w:val="3"/>
                <w:sz w:val="20"/>
                <w:lang w:val="en-US"/>
              </w:rPr>
              <w:t>H</w:t>
            </w:r>
            <w:r w:rsidRPr="0038438F">
              <w:rPr>
                <w:rFonts w:ascii="Arial" w:hAnsi="Arial" w:cs="Arial"/>
                <w:sz w:val="20"/>
                <w:lang w:val="en-US"/>
              </w:rPr>
              <w:t>ote</w:t>
            </w:r>
            <w:r w:rsidRPr="0038438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8438F">
              <w:rPr>
                <w:rFonts w:ascii="Arial" w:hAnsi="Arial" w:cs="Arial"/>
                <w:sz w:val="20"/>
                <w:lang w:val="en-US"/>
              </w:rPr>
              <w:t>)</w:t>
            </w:r>
            <w:r w:rsidRPr="0038438F">
              <w:rPr>
                <w:rFonts w:ascii="Arial" w:hAnsi="Arial" w:cs="Arial"/>
                <w:spacing w:val="-4"/>
                <w:sz w:val="20"/>
                <w:lang w:val="en-US"/>
              </w:rPr>
              <w:t xml:space="preserve"> </w:t>
            </w:r>
            <w:r w:rsidRPr="00B16271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35B" w:rsidRPr="00657C0B" w:rsidRDefault="00FE035B" w:rsidP="000D74ED">
            <w:r w:rsidRPr="00657C0B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</w:tbl>
    <w:p w:rsidR="00BA1E3D" w:rsidRDefault="00BA1E3D">
      <w:pPr>
        <w:jc w:val="center"/>
      </w:pPr>
    </w:p>
    <w:tbl>
      <w:tblPr>
        <w:tblW w:w="10013" w:type="dxa"/>
        <w:jc w:val="center"/>
        <w:tblLook w:val="0000"/>
      </w:tblPr>
      <w:tblGrid>
        <w:gridCol w:w="2712"/>
        <w:gridCol w:w="2711"/>
        <w:gridCol w:w="3130"/>
        <w:gridCol w:w="1460"/>
      </w:tblGrid>
      <w:tr w:rsidR="00FE035B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35B" w:rsidRPr="00CD0473" w:rsidRDefault="00FE035B" w:rsidP="00CD0473">
            <w:pPr>
              <w:rPr>
                <w:b/>
                <w:i/>
                <w:sz w:val="20"/>
              </w:rPr>
            </w:pPr>
            <w:r w:rsidRPr="00CD0473">
              <w:rPr>
                <w:b/>
                <w:i/>
                <w:sz w:val="20"/>
              </w:rPr>
              <w:t>LONDRES</w:t>
            </w:r>
          </w:p>
          <w:p w:rsidR="00FE035B" w:rsidRPr="00C0577D" w:rsidRDefault="00FE035B" w:rsidP="004730BE">
            <w:pPr>
              <w:rPr>
                <w:rFonts w:ascii="Annuels" w:hAnsi="Annuels" w:cs="Arial"/>
                <w:sz w:val="28"/>
                <w:szCs w:val="28"/>
              </w:rPr>
            </w:pPr>
          </w:p>
        </w:tc>
      </w:tr>
      <w:tr w:rsidR="0044375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6F44AE" w:rsidRDefault="0044375C" w:rsidP="004730BE"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6F44AE">
              <w:rPr>
                <w:rFonts w:ascii="Arial" w:hAnsi="Arial" w:cs="Arial"/>
                <w:sz w:val="20"/>
                <w:lang w:val="en-US"/>
              </w:rPr>
              <w:t>a</w:t>
            </w:r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6F44AE">
              <w:rPr>
                <w:rFonts w:ascii="Arial" w:hAnsi="Arial" w:cs="Arial"/>
                <w:sz w:val="20"/>
                <w:lang w:val="en-US"/>
              </w:rPr>
              <w:t>nbo</w:t>
            </w:r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6F44AE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z w:val="20"/>
                <w:lang w:val="en-US"/>
              </w:rPr>
              <w:t xml:space="preserve">ugh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FA26D2" w:rsidRDefault="0044375C" w:rsidP="004730BE">
            <w:r w:rsidRPr="00FA26D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FA26D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FA26D2">
              <w:rPr>
                <w:rFonts w:ascii="Arial" w:hAnsi="Arial" w:cs="Arial"/>
                <w:sz w:val="20"/>
                <w:lang w:val="en-US"/>
              </w:rPr>
              <w:t>o</w:t>
            </w:r>
            <w:r w:rsidRPr="00FA26D2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FA26D2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FA26D2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FA26D2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4B1B79" w:rsidRDefault="0044375C" w:rsidP="004730BE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lang w:val="en-US"/>
              </w:rPr>
            </w:pPr>
            <w:r w:rsidRPr="004B1B79">
              <w:rPr>
                <w:rFonts w:ascii="Arial" w:hAnsi="Arial" w:cs="Arial"/>
                <w:sz w:val="20"/>
                <w:lang w:val="en-US"/>
              </w:rPr>
              <w:t>Chap</w:t>
            </w:r>
            <w:r w:rsidRPr="004B1B79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4B1B79">
              <w:rPr>
                <w:rFonts w:ascii="Arial" w:hAnsi="Arial" w:cs="Arial"/>
                <w:sz w:val="20"/>
                <w:lang w:val="en-US"/>
              </w:rPr>
              <w:t>er</w:t>
            </w:r>
            <w:r w:rsidRPr="004B1B79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4B1B79">
              <w:rPr>
                <w:rFonts w:ascii="Arial" w:hAnsi="Arial" w:cs="Arial"/>
                <w:spacing w:val="1"/>
                <w:sz w:val="20"/>
                <w:lang w:val="en-US"/>
              </w:rPr>
              <w:t>O</w:t>
            </w:r>
            <w:r w:rsidRPr="004B1B79">
              <w:rPr>
                <w:rFonts w:ascii="Arial" w:hAnsi="Arial" w:cs="Arial"/>
                <w:sz w:val="20"/>
                <w:lang w:val="en-US"/>
              </w:rPr>
              <w:t>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F56659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sz w:val="28"/>
                <w:lang w:val="en-US"/>
              </w:rPr>
            </w:pPr>
            <w:r w:rsidRPr="00F56659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44375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6F44AE" w:rsidRDefault="0044375C" w:rsidP="004730BE">
            <w:r w:rsidRPr="006F44AE">
              <w:rPr>
                <w:rFonts w:ascii="Arial" w:hAnsi="Arial" w:cs="Arial"/>
                <w:spacing w:val="-1"/>
                <w:sz w:val="20"/>
                <w:lang w:val="en-US"/>
              </w:rPr>
              <w:t>Bl</w:t>
            </w:r>
            <w:r w:rsidRPr="006F44AE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6F44AE">
              <w:rPr>
                <w:rFonts w:ascii="Arial" w:hAnsi="Arial" w:cs="Arial"/>
                <w:sz w:val="20"/>
                <w:lang w:val="en-US"/>
              </w:rPr>
              <w:t>bu</w:t>
            </w:r>
            <w:r w:rsidRPr="006F44AE">
              <w:rPr>
                <w:rFonts w:ascii="Arial" w:hAnsi="Arial" w:cs="Arial"/>
                <w:spacing w:val="3"/>
                <w:sz w:val="20"/>
                <w:lang w:val="en-US"/>
              </w:rPr>
              <w:t>r</w:t>
            </w:r>
            <w:r w:rsidRPr="006F44AE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FA26D2" w:rsidRDefault="0044375C" w:rsidP="004730BE">
            <w:r w:rsidRPr="00FA26D2">
              <w:rPr>
                <w:rFonts w:ascii="Arial" w:hAnsi="Arial" w:cs="Arial"/>
                <w:sz w:val="20"/>
                <w:lang w:val="en-US"/>
              </w:rPr>
              <w:t>Ca</w:t>
            </w:r>
            <w:r w:rsidRPr="00FA26D2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FA26D2">
              <w:rPr>
                <w:rFonts w:ascii="Arial" w:hAnsi="Arial" w:cs="Arial"/>
                <w:sz w:val="20"/>
                <w:lang w:val="en-US"/>
              </w:rPr>
              <w:t xml:space="preserve">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4B1B79" w:rsidRDefault="0044375C" w:rsidP="00FD702A">
            <w:pPr>
              <w:rPr>
                <w:rFonts w:ascii="Arial" w:hAnsi="Arial" w:cs="Arial"/>
                <w:sz w:val="20"/>
                <w:lang w:val="en-US"/>
              </w:rPr>
            </w:pPr>
            <w:r w:rsidRPr="00FD702A">
              <w:rPr>
                <w:rFonts w:ascii="Arial" w:hAnsi="Arial" w:cs="Arial"/>
                <w:sz w:val="20"/>
                <w:lang w:val="en-US"/>
              </w:rPr>
              <w:t>Pie</w:t>
            </w:r>
            <w:r w:rsidRPr="004B1B79">
              <w:rPr>
                <w:rFonts w:ascii="Arial" w:hAnsi="Arial" w:cs="Arial"/>
                <w:sz w:val="20"/>
                <w:lang w:val="en-US"/>
              </w:rPr>
              <w:t>d</w:t>
            </w:r>
            <w:r w:rsidRPr="00FD70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1B79">
              <w:rPr>
                <w:rFonts w:ascii="Arial" w:hAnsi="Arial" w:cs="Arial"/>
                <w:sz w:val="20"/>
                <w:lang w:val="en-US"/>
              </w:rPr>
              <w:t>à</w:t>
            </w:r>
            <w:r w:rsidRPr="00FD702A"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Pr="004B1B79">
              <w:rPr>
                <w:rFonts w:ascii="Arial" w:hAnsi="Arial" w:cs="Arial"/>
                <w:sz w:val="20"/>
                <w:lang w:val="en-US"/>
              </w:rPr>
              <w:t>e</w:t>
            </w:r>
            <w:r w:rsidRPr="00FD702A">
              <w:rPr>
                <w:rFonts w:ascii="Arial" w:hAnsi="Arial" w:cs="Arial"/>
                <w:sz w:val="20"/>
                <w:lang w:val="en-US"/>
              </w:rPr>
              <w:t>rr</w:t>
            </w:r>
            <w:r w:rsidRPr="004B1B79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F56659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sz w:val="28"/>
                <w:lang w:val="en-US"/>
              </w:rPr>
            </w:pPr>
            <w:r w:rsidRPr="00F56659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44375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6F44AE" w:rsidRDefault="0044375C" w:rsidP="004730BE">
            <w:r w:rsidRPr="006F44AE">
              <w:rPr>
                <w:rFonts w:ascii="Arial" w:hAnsi="Arial" w:cs="Arial"/>
                <w:spacing w:val="-1"/>
                <w:sz w:val="20"/>
                <w:lang w:val="en-US"/>
              </w:rPr>
              <w:t>Bl</w:t>
            </w:r>
            <w:r w:rsidRPr="006F44AE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6F44AE">
              <w:rPr>
                <w:rFonts w:ascii="Arial" w:hAnsi="Arial" w:cs="Arial"/>
                <w:sz w:val="20"/>
                <w:lang w:val="en-US"/>
              </w:rPr>
              <w:t>bu</w:t>
            </w:r>
            <w:r w:rsidRPr="006F44AE">
              <w:rPr>
                <w:rFonts w:ascii="Arial" w:hAnsi="Arial" w:cs="Arial"/>
                <w:spacing w:val="3"/>
                <w:sz w:val="20"/>
                <w:lang w:val="en-US"/>
              </w:rPr>
              <w:t>r</w:t>
            </w:r>
            <w:r w:rsidRPr="006F44AE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FA26D2" w:rsidRDefault="0044375C" w:rsidP="004730BE">
            <w:r w:rsidRPr="00FA26D2">
              <w:rPr>
                <w:rFonts w:ascii="Arial" w:hAnsi="Arial" w:cs="Arial"/>
                <w:sz w:val="20"/>
                <w:lang w:val="en-US"/>
              </w:rPr>
              <w:t>Ca</w:t>
            </w:r>
            <w:r w:rsidRPr="00FA26D2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FA26D2">
              <w:rPr>
                <w:rFonts w:ascii="Arial" w:hAnsi="Arial" w:cs="Arial"/>
                <w:sz w:val="20"/>
                <w:lang w:val="en-US"/>
              </w:rPr>
              <w:t xml:space="preserve">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4B1B79" w:rsidRDefault="0044375C" w:rsidP="00FD702A">
            <w:pPr>
              <w:rPr>
                <w:rFonts w:ascii="Arial" w:hAnsi="Arial" w:cs="Arial"/>
                <w:sz w:val="20"/>
                <w:lang w:val="en-US"/>
              </w:rPr>
            </w:pPr>
            <w:r w:rsidRPr="004B1B79">
              <w:rPr>
                <w:rFonts w:ascii="Arial" w:hAnsi="Arial" w:cs="Arial"/>
                <w:sz w:val="20"/>
                <w:lang w:val="en-US"/>
              </w:rPr>
              <w:t>Ha</w:t>
            </w:r>
            <w:r w:rsidRPr="00FD702A">
              <w:rPr>
                <w:rFonts w:ascii="Arial" w:hAnsi="Arial" w:cs="Arial"/>
                <w:sz w:val="20"/>
                <w:lang w:val="en-US"/>
              </w:rPr>
              <w:t>kk</w:t>
            </w:r>
            <w:r w:rsidRPr="004B1B79">
              <w:rPr>
                <w:rFonts w:ascii="Arial" w:hAnsi="Arial" w:cs="Arial"/>
                <w:sz w:val="20"/>
                <w:lang w:val="en-US"/>
              </w:rPr>
              <w:t>a</w:t>
            </w:r>
            <w:r w:rsidRPr="00FD702A">
              <w:rPr>
                <w:rFonts w:ascii="Arial" w:hAnsi="Arial" w:cs="Arial"/>
                <w:sz w:val="20"/>
                <w:lang w:val="en-US"/>
              </w:rPr>
              <w:t>s</w:t>
            </w:r>
            <w:r w:rsidRPr="004B1B79">
              <w:rPr>
                <w:rFonts w:ascii="Arial" w:hAnsi="Arial" w:cs="Arial"/>
                <w:sz w:val="20"/>
                <w:lang w:val="en-US"/>
              </w:rPr>
              <w:t>an</w:t>
            </w:r>
            <w:r w:rsidRPr="00FD702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1B79">
              <w:rPr>
                <w:rFonts w:ascii="Arial" w:hAnsi="Arial" w:cs="Arial"/>
                <w:sz w:val="20"/>
                <w:lang w:val="en-US"/>
              </w:rPr>
              <w:t>Ha</w:t>
            </w:r>
            <w:r w:rsidRPr="00FD702A">
              <w:rPr>
                <w:rFonts w:ascii="Arial" w:hAnsi="Arial" w:cs="Arial"/>
                <w:sz w:val="20"/>
                <w:lang w:val="en-US"/>
              </w:rPr>
              <w:t>nwa</w:t>
            </w:r>
            <w:r w:rsidRPr="004B1B79">
              <w:rPr>
                <w:rFonts w:ascii="Arial" w:hAnsi="Arial" w:cs="Arial"/>
                <w:sz w:val="20"/>
                <w:lang w:val="en-US"/>
              </w:rPr>
              <w:t>y</w:t>
            </w:r>
            <w:r w:rsidRPr="00FD702A">
              <w:rPr>
                <w:rFonts w:ascii="Arial" w:hAnsi="Arial" w:cs="Arial"/>
                <w:sz w:val="20"/>
                <w:lang w:val="en-US"/>
              </w:rPr>
              <w:t xml:space="preserve"> Pl</w:t>
            </w:r>
            <w:r w:rsidRPr="004B1B79">
              <w:rPr>
                <w:rFonts w:ascii="Arial" w:hAnsi="Arial" w:cs="Arial"/>
                <w:sz w:val="20"/>
                <w:lang w:val="en-US"/>
              </w:rPr>
              <w:t>a</w:t>
            </w:r>
            <w:r w:rsidRPr="00FD702A">
              <w:rPr>
                <w:rFonts w:ascii="Arial" w:hAnsi="Arial" w:cs="Arial"/>
                <w:sz w:val="20"/>
                <w:lang w:val="en-US"/>
              </w:rPr>
              <w:t>c</w:t>
            </w:r>
            <w:r w:rsidRPr="004B1B79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F56659" w:rsidRDefault="0044375C" w:rsidP="004730BE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sz w:val="28"/>
                <w:lang w:val="en-US"/>
              </w:rPr>
            </w:pPr>
            <w:r w:rsidRPr="00F56659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44375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6F44AE" w:rsidRDefault="0044375C" w:rsidP="004730BE">
            <w:r w:rsidRPr="006F44AE">
              <w:rPr>
                <w:rFonts w:ascii="Arial" w:hAnsi="Arial" w:cs="Arial"/>
                <w:spacing w:val="-1"/>
                <w:sz w:val="20"/>
                <w:lang w:val="en-US"/>
              </w:rPr>
              <w:t>Bl</w:t>
            </w:r>
            <w:r w:rsidRPr="006F44AE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z w:val="20"/>
                <w:lang w:val="en-US"/>
              </w:rPr>
              <w:t>o</w:t>
            </w:r>
            <w:r w:rsidRPr="006F44AE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6F44AE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6F44AE">
              <w:rPr>
                <w:rFonts w:ascii="Arial" w:hAnsi="Arial" w:cs="Arial"/>
                <w:sz w:val="20"/>
                <w:lang w:val="en-US"/>
              </w:rPr>
              <w:t>bu</w:t>
            </w:r>
            <w:r w:rsidRPr="006F44AE">
              <w:rPr>
                <w:rFonts w:ascii="Arial" w:hAnsi="Arial" w:cs="Arial"/>
                <w:spacing w:val="3"/>
                <w:sz w:val="20"/>
                <w:lang w:val="en-US"/>
              </w:rPr>
              <w:t>r</w:t>
            </w:r>
            <w:r w:rsidRPr="006F44AE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FA26D2" w:rsidRDefault="0044375C" w:rsidP="004730BE">
            <w:r w:rsidRPr="00FA26D2">
              <w:rPr>
                <w:rFonts w:ascii="Arial" w:hAnsi="Arial" w:cs="Arial"/>
                <w:sz w:val="20"/>
                <w:lang w:val="en-US"/>
              </w:rPr>
              <w:t>Ca</w:t>
            </w:r>
            <w:r w:rsidRPr="00FA26D2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FA26D2">
              <w:rPr>
                <w:rFonts w:ascii="Arial" w:hAnsi="Arial" w:cs="Arial"/>
                <w:sz w:val="20"/>
                <w:lang w:val="en-US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4B1B79" w:rsidRDefault="0044375C" w:rsidP="004730BE">
            <w:r w:rsidRPr="004B1B79">
              <w:rPr>
                <w:rFonts w:ascii="Arial" w:hAnsi="Arial" w:cs="Arial"/>
                <w:sz w:val="20"/>
                <w:lang w:val="en-US"/>
              </w:rPr>
              <w:t>Dab</w:t>
            </w:r>
            <w:r w:rsidRPr="004B1B79">
              <w:rPr>
                <w:rFonts w:ascii="Arial" w:hAnsi="Arial" w:cs="Arial"/>
                <w:spacing w:val="2"/>
                <w:sz w:val="20"/>
                <w:lang w:val="en-US"/>
              </w:rPr>
              <w:t>b</w:t>
            </w:r>
            <w:r w:rsidRPr="004B1B79">
              <w:rPr>
                <w:rFonts w:ascii="Arial" w:hAnsi="Arial" w:cs="Arial"/>
                <w:sz w:val="20"/>
                <w:lang w:val="en-US"/>
              </w:rPr>
              <w:t>ous</w:t>
            </w:r>
            <w:r w:rsidRPr="004B1B79">
              <w:rPr>
                <w:rFonts w:ascii="Arial" w:hAnsi="Arial" w:cs="Arial"/>
                <w:spacing w:val="-9"/>
                <w:sz w:val="20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F56659" w:rsidRDefault="0044375C" w:rsidP="004730BE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nnuels" w:hAnsi="Annuels" w:cs="Annuels"/>
                <w:sz w:val="28"/>
                <w:lang w:val="en-US"/>
              </w:rPr>
            </w:pPr>
            <w:r w:rsidRPr="00F56659">
              <w:rPr>
                <w:rFonts w:ascii="Annuels" w:hAnsi="Annuels" w:cs="Annuels"/>
                <w:sz w:val="28"/>
                <w:lang w:val="en-US"/>
              </w:rPr>
              <w:t>ò</w:t>
            </w:r>
          </w:p>
        </w:tc>
      </w:tr>
      <w:tr w:rsidR="0044375C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6F44AE" w:rsidRDefault="0044375C" w:rsidP="004730BE">
            <w:r w:rsidRPr="006F44AE">
              <w:rPr>
                <w:rFonts w:ascii="Arial" w:hAnsi="Arial" w:cs="Arial"/>
                <w:sz w:val="20"/>
                <w:lang w:val="en-US"/>
              </w:rPr>
              <w:t>C</w:t>
            </w:r>
            <w:r w:rsidRPr="006F44AE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6F44AE">
              <w:rPr>
                <w:rFonts w:ascii="Arial" w:hAnsi="Arial" w:cs="Arial"/>
                <w:spacing w:val="5"/>
                <w:sz w:val="20"/>
                <w:lang w:val="en-US"/>
              </w:rPr>
              <w:t>t</w:t>
            </w:r>
            <w:r w:rsidRPr="006F44AE">
              <w:rPr>
                <w:rFonts w:ascii="Arial" w:hAnsi="Arial" w:cs="Arial"/>
                <w:sz w:val="20"/>
                <w:lang w:val="en-US"/>
              </w:rPr>
              <w:t>y</w:t>
            </w:r>
            <w:r w:rsidRPr="006F44AE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 w:rsidRPr="006F44AE">
              <w:rPr>
                <w:rFonts w:ascii="Arial" w:hAnsi="Arial" w:cs="Arial"/>
                <w:sz w:val="20"/>
                <w:lang w:val="en-US"/>
              </w:rPr>
              <w:t>of Lo</w:t>
            </w:r>
            <w:r w:rsidRPr="006F44AE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6F44AE">
              <w:rPr>
                <w:rFonts w:ascii="Arial" w:hAnsi="Arial" w:cs="Arial"/>
                <w:sz w:val="20"/>
                <w:lang w:val="en-US"/>
              </w:rPr>
              <w:t xml:space="preserve">don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C" w:rsidRPr="00FA26D2" w:rsidRDefault="0044375C" w:rsidP="004730BE">
            <w:r w:rsidRPr="00FA26D2">
              <w:rPr>
                <w:rFonts w:ascii="Arial" w:hAnsi="Arial" w:cs="Arial"/>
                <w:sz w:val="20"/>
                <w:lang w:val="en-US"/>
              </w:rPr>
              <w:t>C</w:t>
            </w:r>
            <w:r w:rsidRPr="00FA26D2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FA26D2">
              <w:rPr>
                <w:rFonts w:ascii="Arial" w:hAnsi="Arial" w:cs="Arial"/>
                <w:spacing w:val="5"/>
                <w:sz w:val="20"/>
                <w:lang w:val="en-US"/>
              </w:rPr>
              <w:t>t</w:t>
            </w:r>
            <w:r w:rsidRPr="00FA26D2">
              <w:rPr>
                <w:rFonts w:ascii="Arial" w:hAnsi="Arial" w:cs="Arial"/>
                <w:sz w:val="20"/>
                <w:lang w:val="en-US"/>
              </w:rPr>
              <w:t>y</w:t>
            </w:r>
            <w:r w:rsidRPr="00FA26D2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 w:rsidRPr="00FA26D2">
              <w:rPr>
                <w:rFonts w:ascii="Arial" w:hAnsi="Arial" w:cs="Arial"/>
                <w:sz w:val="20"/>
                <w:lang w:val="en-US"/>
              </w:rPr>
              <w:t>of Lo</w:t>
            </w:r>
            <w:r w:rsidRPr="00FA26D2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FA26D2">
              <w:rPr>
                <w:rFonts w:ascii="Arial" w:hAnsi="Arial" w:cs="Arial"/>
                <w:sz w:val="20"/>
                <w:lang w:val="en-US"/>
              </w:rPr>
              <w:t>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5C" w:rsidRPr="004B1B79" w:rsidRDefault="007E0F29" w:rsidP="004730BE">
            <w:r w:rsidRPr="004B1B79">
              <w:rPr>
                <w:rFonts w:ascii="Arial" w:hAnsi="Arial" w:cs="Arial"/>
                <w:sz w:val="20"/>
                <w:lang w:val="en-US"/>
              </w:rPr>
              <w:t>C</w:t>
            </w:r>
            <w:r w:rsidRPr="004B1B79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4B1B79">
              <w:rPr>
                <w:rFonts w:ascii="Arial" w:hAnsi="Arial" w:cs="Arial"/>
                <w:sz w:val="20"/>
                <w:lang w:val="en-US"/>
              </w:rPr>
              <w:t>ub</w:t>
            </w:r>
            <w:r w:rsidRPr="004B1B79">
              <w:rPr>
                <w:rFonts w:ascii="Arial" w:hAnsi="Arial" w:cs="Arial"/>
                <w:spacing w:val="2"/>
                <w:sz w:val="20"/>
                <w:lang w:val="en-US"/>
              </w:rPr>
              <w:t xml:space="preserve"> </w:t>
            </w:r>
            <w:r w:rsidR="0044375C" w:rsidRPr="004B1B79">
              <w:rPr>
                <w:rFonts w:ascii="Arial" w:hAnsi="Arial" w:cs="Arial"/>
                <w:spacing w:val="1"/>
                <w:sz w:val="20"/>
                <w:lang w:val="en-US"/>
              </w:rPr>
              <w:t>G</w:t>
            </w:r>
            <w:r w:rsidR="0044375C" w:rsidRPr="004B1B79">
              <w:rPr>
                <w:rFonts w:ascii="Arial" w:hAnsi="Arial" w:cs="Arial"/>
                <w:sz w:val="20"/>
                <w:lang w:val="en-US"/>
              </w:rPr>
              <w:t>a</w:t>
            </w:r>
            <w:r w:rsidR="0044375C" w:rsidRPr="004B1B79">
              <w:rPr>
                <w:rFonts w:ascii="Arial" w:hAnsi="Arial" w:cs="Arial"/>
                <w:spacing w:val="1"/>
                <w:sz w:val="20"/>
                <w:lang w:val="en-US"/>
              </w:rPr>
              <w:t>sc</w:t>
            </w:r>
            <w:r w:rsidR="0044375C" w:rsidRPr="004B1B79">
              <w:rPr>
                <w:rFonts w:ascii="Arial" w:hAnsi="Arial" w:cs="Arial"/>
                <w:sz w:val="20"/>
                <w:lang w:val="en-US"/>
              </w:rPr>
              <w:t>on</w:t>
            </w:r>
            <w:r w:rsidR="0044375C" w:rsidRPr="004B1B79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75C" w:rsidRPr="00F56659" w:rsidRDefault="0044375C" w:rsidP="004730B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nnuels" w:hAnsi="Annuels" w:cs="Annuels"/>
                <w:sz w:val="28"/>
                <w:lang w:val="en-US"/>
              </w:rPr>
            </w:pPr>
            <w:r w:rsidRPr="00F56659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z w:val="20"/>
                <w:lang w:val="en-US"/>
              </w:rPr>
              <w:t>ho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z w:val="20"/>
                <w:lang w:val="en-US"/>
              </w:rPr>
              <w:t>d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z w:val="20"/>
                <w:lang w:val="en-US"/>
              </w:rPr>
              <w:t>t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Ha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1C3E4F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n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z w:val="20"/>
                <w:lang w:val="en-US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r w:rsidRPr="004B1B79">
              <w:rPr>
                <w:rFonts w:ascii="Arial" w:hAnsi="Arial" w:cs="Arial"/>
                <w:sz w:val="20"/>
                <w:lang w:val="en-US"/>
              </w:rPr>
              <w:t>H</w:t>
            </w:r>
            <w:r w:rsidRPr="004B1B79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4B1B79">
              <w:rPr>
                <w:rFonts w:ascii="Arial" w:hAnsi="Arial" w:cs="Arial"/>
                <w:sz w:val="20"/>
                <w:lang w:val="en-US"/>
              </w:rPr>
              <w:t>K</w:t>
            </w:r>
            <w:r w:rsidRPr="004B1B79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8F3E21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FF0000"/>
                <w:sz w:val="28"/>
                <w:lang w:val="en-US"/>
              </w:rPr>
              <w:t xml:space="preserve">ó 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7643BD">
              <w:rPr>
                <w:rFonts w:ascii="Arial" w:hAnsi="Arial" w:cs="Arial"/>
                <w:sz w:val="20"/>
                <w:lang w:val="en-US"/>
              </w:rPr>
              <w:t>u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Ha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1C3E4F">
              <w:rPr>
                <w:rFonts w:ascii="Arial" w:hAnsi="Arial" w:cs="Arial"/>
                <w:sz w:val="20"/>
                <w:lang w:val="en-US"/>
              </w:rPr>
              <w:t>th</w:t>
            </w:r>
            <w:r w:rsidRPr="001C3E4F">
              <w:rPr>
                <w:rFonts w:ascii="Arial" w:hAnsi="Arial" w:cs="Arial"/>
                <w:spacing w:val="-12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u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Ha</w:t>
            </w:r>
            <w:r w:rsidRPr="00890E68">
              <w:rPr>
                <w:rFonts w:ascii="Arial" w:hAnsi="Arial" w:cs="Arial"/>
                <w:color w:val="000000"/>
                <w:spacing w:val="1"/>
                <w:sz w:val="20"/>
                <w:lang w:val="en-US"/>
              </w:rPr>
              <w:t>r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wo</w:t>
            </w:r>
            <w:r w:rsidRPr="00890E68">
              <w:rPr>
                <w:rFonts w:ascii="Arial" w:hAnsi="Arial" w:cs="Arial"/>
                <w:color w:val="000000"/>
                <w:spacing w:val="2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  <w:r w:rsidRPr="00890E68">
              <w:rPr>
                <w:rFonts w:ascii="Arial" w:hAnsi="Arial" w:cs="Arial"/>
                <w:color w:val="000000"/>
                <w:spacing w:val="-8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color w:val="000000"/>
                <w:spacing w:val="-1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color w:val="000000"/>
                <w:spacing w:val="1"/>
                <w:sz w:val="20"/>
                <w:lang w:val="en-US"/>
              </w:rPr>
              <w:t>r</w:t>
            </w:r>
            <w:r w:rsidRPr="00890E68">
              <w:rPr>
                <w:rFonts w:ascii="Arial" w:hAnsi="Arial" w:cs="Arial"/>
                <w:color w:val="000000"/>
                <w:spacing w:val="5"/>
                <w:sz w:val="20"/>
                <w:lang w:val="en-US"/>
              </w:rPr>
              <w:t>m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000000"/>
                <w:sz w:val="28"/>
                <w:lang w:val="en-US"/>
              </w:rPr>
              <w:t>A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Ha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m</w:t>
            </w:r>
            <w:r w:rsidRPr="007643BD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7643BD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th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Ha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1C3E4F">
              <w:rPr>
                <w:rFonts w:ascii="Arial" w:hAnsi="Arial" w:cs="Arial"/>
                <w:sz w:val="20"/>
                <w:lang w:val="en-US"/>
              </w:rPr>
              <w:t>th</w:t>
            </w:r>
            <w:r w:rsidRPr="001C3E4F">
              <w:rPr>
                <w:rFonts w:ascii="Arial" w:hAnsi="Arial" w:cs="Arial"/>
                <w:spacing w:val="-12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u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R</w:t>
            </w:r>
            <w:r w:rsidRPr="00890E68">
              <w:rPr>
                <w:rFonts w:ascii="Arial" w:hAnsi="Arial" w:cs="Arial"/>
                <w:color w:val="000000"/>
                <w:spacing w:val="-1"/>
                <w:sz w:val="20"/>
                <w:lang w:val="en-US"/>
              </w:rPr>
              <w:t>i</w:t>
            </w:r>
            <w:r w:rsidRPr="00890E68">
              <w:rPr>
                <w:rFonts w:ascii="Arial" w:hAnsi="Arial" w:cs="Arial"/>
                <w:color w:val="000000"/>
                <w:spacing w:val="1"/>
                <w:sz w:val="20"/>
                <w:lang w:val="en-US"/>
              </w:rPr>
              <w:t>v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er</w:t>
            </w:r>
            <w:r w:rsidRPr="00890E68">
              <w:rPr>
                <w:rFonts w:ascii="Arial" w:hAnsi="Arial" w:cs="Arial"/>
                <w:color w:val="000000"/>
                <w:spacing w:val="-4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Ca</w:t>
            </w:r>
            <w:r w:rsidRPr="00890E68">
              <w:rPr>
                <w:rFonts w:ascii="Arial" w:hAnsi="Arial" w:cs="Arial"/>
                <w:color w:val="000000"/>
                <w:spacing w:val="2"/>
                <w:sz w:val="20"/>
                <w:lang w:val="en-US"/>
              </w:rPr>
              <w:t>f</w:t>
            </w:r>
            <w:r w:rsidRPr="00890E68">
              <w:rPr>
                <w:rFonts w:ascii="Arial" w:hAnsi="Arial" w:cs="Arial"/>
                <w:color w:val="000000"/>
                <w:sz w:val="20"/>
                <w:lang w:val="en-US"/>
              </w:rPr>
              <w:t>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FF0000"/>
                <w:sz w:val="28"/>
                <w:lang w:val="en-US"/>
              </w:rPr>
              <w:t>ó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Ch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pacing w:val="4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Houn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sl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1C3E4F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0"/>
                <w:lang w:val="en-US"/>
              </w:rPr>
            </w:pPr>
            <w:r w:rsidRPr="00890E68">
              <w:rPr>
                <w:rFonts w:ascii="Arial" w:hAnsi="Arial" w:cs="Arial"/>
                <w:sz w:val="20"/>
                <w:lang w:val="en-US"/>
              </w:rPr>
              <w:t>La</w:t>
            </w:r>
            <w:r w:rsidRPr="00890E68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890E68">
              <w:rPr>
                <w:rFonts w:ascii="Arial" w:hAnsi="Arial" w:cs="Arial"/>
                <w:spacing w:val="-3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890E68">
              <w:rPr>
                <w:rFonts w:ascii="Arial" w:hAnsi="Arial" w:cs="Arial"/>
                <w:sz w:val="20"/>
                <w:lang w:val="en-US"/>
              </w:rPr>
              <w:t>pette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FF0000"/>
                <w:sz w:val="28"/>
                <w:lang w:val="en-US"/>
              </w:rPr>
              <w:t>ô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Ch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pacing w:val="4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k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Houn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sl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w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hAnsi="Arial" w:cs="Arial"/>
                <w:sz w:val="20"/>
                <w:lang w:val="en-US"/>
              </w:rPr>
            </w:pPr>
            <w:r w:rsidRPr="00890E68">
              <w:rPr>
                <w:rFonts w:ascii="Arial" w:hAnsi="Arial" w:cs="Arial"/>
                <w:sz w:val="20"/>
                <w:lang w:val="en-US"/>
              </w:rPr>
              <w:t>Hed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sz w:val="20"/>
                <w:lang w:val="en-US"/>
              </w:rPr>
              <w:t>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7643BD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7643BD">
              <w:rPr>
                <w:rFonts w:ascii="Arial" w:hAnsi="Arial" w:cs="Arial"/>
                <w:sz w:val="20"/>
                <w:lang w:val="en-US"/>
              </w:rPr>
              <w:t>enwe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I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li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hAnsi="Arial" w:cs="Arial"/>
                <w:sz w:val="20"/>
                <w:lang w:val="en-US"/>
              </w:rPr>
            </w:pP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J</w:t>
            </w:r>
            <w:r w:rsidRPr="00890E68">
              <w:rPr>
                <w:rFonts w:ascii="Arial" w:hAnsi="Arial" w:cs="Arial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h</w:t>
            </w:r>
            <w:r w:rsidRPr="00890E68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ò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F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643BD">
              <w:rPr>
                <w:rFonts w:ascii="Arial" w:hAnsi="Arial" w:cs="Arial"/>
                <w:sz w:val="20"/>
                <w:lang w:val="en-US"/>
              </w:rPr>
              <w:t>n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z w:val="20"/>
                <w:lang w:val="en-US"/>
              </w:rPr>
              <w:t>bu</w:t>
            </w:r>
            <w:r w:rsidRPr="007643BD">
              <w:rPr>
                <w:rFonts w:ascii="Arial" w:hAnsi="Arial" w:cs="Arial"/>
                <w:spacing w:val="6"/>
                <w:sz w:val="20"/>
                <w:lang w:val="en-US"/>
              </w:rPr>
              <w:t>r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z w:val="20"/>
                <w:lang w:val="en-US"/>
              </w:rPr>
              <w:t>I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li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n</w:t>
            </w:r>
            <w:r w:rsidRPr="001C3E4F">
              <w:rPr>
                <w:rFonts w:ascii="Arial" w:hAnsi="Arial" w:cs="Arial"/>
                <w:sz w:val="20"/>
                <w:lang w:val="en-US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6F3E9E" w:rsidRDefault="001973F1" w:rsidP="004730BE">
            <w:pPr>
              <w:rPr>
                <w:lang w:val="en-US"/>
              </w:rPr>
            </w:pP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z w:val="20"/>
                <w:lang w:val="en-US"/>
              </w:rPr>
              <w:t>n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g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er</w:t>
            </w:r>
            <w:r w:rsidRPr="00890E68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z w:val="20"/>
                <w:lang w:val="en-US"/>
              </w:rPr>
              <w:t>ou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z w:val="20"/>
                <w:lang w:val="en-US"/>
              </w:rPr>
              <w:t>h</w:t>
            </w:r>
            <w:r w:rsidRPr="00890E68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P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890E68">
              <w:rPr>
                <w:rFonts w:ascii="Arial" w:hAnsi="Arial" w:cs="Arial"/>
                <w:sz w:val="20"/>
                <w:lang w:val="en-US"/>
              </w:rPr>
              <w:t>e</w:t>
            </w:r>
            <w:r w:rsidRPr="00890E68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z w:val="20"/>
                <w:lang w:val="en-US"/>
              </w:rPr>
              <w:t>Hot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)</w:t>
            </w:r>
            <w:r w:rsidRPr="00890E68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1F0FC0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FF0000"/>
                <w:sz w:val="28"/>
                <w:lang w:val="en-US"/>
              </w:rPr>
              <w:t>ó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Che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r w:rsidRPr="00890E68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-3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sz w:val="20"/>
                <w:lang w:val="en-US"/>
              </w:rPr>
              <w:t xml:space="preserve">m 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Ai</w:t>
            </w:r>
            <w:r w:rsidRPr="00890E68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890E68">
              <w:rPr>
                <w:rFonts w:ascii="Arial" w:hAnsi="Arial" w:cs="Arial"/>
                <w:sz w:val="20"/>
                <w:lang w:val="en-US"/>
              </w:rPr>
              <w:t>ens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Che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6F3E9E" w:rsidRDefault="001973F1" w:rsidP="004730BE">
            <w:pPr>
              <w:rPr>
                <w:lang w:val="en-US"/>
              </w:rPr>
            </w:pP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O</w:t>
            </w:r>
            <w:r w:rsidRPr="00890E68">
              <w:rPr>
                <w:rFonts w:ascii="Arial" w:hAnsi="Arial" w:cs="Arial"/>
                <w:sz w:val="20"/>
                <w:lang w:val="en-US"/>
              </w:rPr>
              <w:t>ut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z w:val="20"/>
                <w:lang w:val="en-US"/>
              </w:rPr>
              <w:t>w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’</w:t>
            </w:r>
            <w:r w:rsidRPr="00890E68">
              <w:rPr>
                <w:rFonts w:ascii="Arial" w:hAnsi="Arial" w:cs="Arial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z w:val="20"/>
                <w:lang w:val="en-US"/>
              </w:rPr>
              <w:t>at the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z w:val="20"/>
                <w:lang w:val="en-US"/>
              </w:rPr>
              <w:t>Ca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p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890E68">
              <w:rPr>
                <w:rFonts w:ascii="Arial" w:hAnsi="Arial" w:cs="Arial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lang w:val="en-US"/>
              </w:rPr>
              <w:br/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890E68">
              <w:rPr>
                <w:rFonts w:ascii="Arial" w:hAnsi="Arial" w:cs="Arial"/>
                <w:sz w:val="20"/>
                <w:lang w:val="en-US"/>
              </w:rPr>
              <w:t>C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z w:val="20"/>
                <w:lang w:val="en-US"/>
              </w:rPr>
              <w:t>p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890E68">
              <w:rPr>
                <w:rFonts w:ascii="Arial" w:hAnsi="Arial" w:cs="Arial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3"/>
                <w:sz w:val="20"/>
                <w:lang w:val="en-US"/>
              </w:rPr>
              <w:t>H</w:t>
            </w:r>
            <w:r w:rsidRPr="00890E68">
              <w:rPr>
                <w:rFonts w:ascii="Arial" w:hAnsi="Arial" w:cs="Arial"/>
                <w:sz w:val="20"/>
                <w:lang w:val="en-US"/>
              </w:rPr>
              <w:t>ot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)</w:t>
            </w:r>
            <w:r w:rsidRPr="00890E68">
              <w:rPr>
                <w:rFonts w:ascii="Arial" w:hAnsi="Arial" w:cs="Arial"/>
                <w:spacing w:val="50"/>
                <w:sz w:val="20"/>
                <w:lang w:val="en-US"/>
              </w:rPr>
              <w:t xml:space="preserve"> </w:t>
            </w:r>
            <w:r w:rsidRPr="001F0FC0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color w:val="FF0000"/>
                <w:sz w:val="28"/>
                <w:lang w:val="en-US"/>
              </w:rPr>
              <w:t>ó</w:t>
            </w:r>
          </w:p>
        </w:tc>
      </w:tr>
      <w:tr w:rsidR="001973F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7643BD" w:rsidRDefault="001973F1" w:rsidP="004730BE">
            <w:r w:rsidRPr="007643BD">
              <w:rPr>
                <w:rFonts w:ascii="Arial" w:hAnsi="Arial" w:cs="Arial"/>
                <w:sz w:val="20"/>
                <w:lang w:val="en-US"/>
              </w:rPr>
              <w:t>Che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1" w:rsidRPr="001C3E4F" w:rsidRDefault="001973F1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3F1" w:rsidRPr="00890E68" w:rsidRDefault="001973F1" w:rsidP="004730BE">
            <w:r w:rsidRPr="00890E68">
              <w:rPr>
                <w:rFonts w:ascii="Arial" w:hAnsi="Arial" w:cs="Arial"/>
                <w:sz w:val="20"/>
                <w:lang w:val="en-US"/>
              </w:rPr>
              <w:t>Ra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z w:val="20"/>
                <w:lang w:val="en-US"/>
              </w:rPr>
              <w:t>oi</w:t>
            </w:r>
            <w:r w:rsidRPr="00890E68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3F1" w:rsidRPr="004C76C0" w:rsidRDefault="001973F1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20166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7643BD" w:rsidRDefault="00201667" w:rsidP="004730BE">
            <w:r w:rsidRPr="007643BD">
              <w:rPr>
                <w:rFonts w:ascii="Arial" w:hAnsi="Arial" w:cs="Arial"/>
                <w:sz w:val="20"/>
                <w:lang w:val="en-US"/>
              </w:rPr>
              <w:t>Che</w:t>
            </w:r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1C3E4F" w:rsidRDefault="00201667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890E68" w:rsidRDefault="00201667" w:rsidP="004730BE">
            <w:r w:rsidRPr="00890E68">
              <w:rPr>
                <w:rFonts w:ascii="Arial" w:hAnsi="Arial" w:cs="Arial"/>
                <w:sz w:val="20"/>
                <w:lang w:val="en-US"/>
              </w:rPr>
              <w:t>Me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d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ar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4C76C0" w:rsidRDefault="00201667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20166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7643BD" w:rsidRDefault="00201667" w:rsidP="004730BE"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7643BD">
              <w:rPr>
                <w:rFonts w:ascii="Arial" w:hAnsi="Arial" w:cs="Arial"/>
                <w:sz w:val="20"/>
                <w:lang w:val="en-US"/>
              </w:rPr>
              <w:t>en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7643BD">
              <w:rPr>
                <w:rFonts w:ascii="Arial" w:hAnsi="Arial" w:cs="Arial"/>
                <w:sz w:val="20"/>
                <w:lang w:val="en-US"/>
              </w:rPr>
              <w:t>ng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1C3E4F" w:rsidRDefault="00201667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890E68" w:rsidRDefault="00201667" w:rsidP="004730BE">
            <w:r w:rsidRPr="00890E68">
              <w:rPr>
                <w:rFonts w:ascii="Arial" w:hAnsi="Arial" w:cs="Arial"/>
                <w:sz w:val="20"/>
                <w:lang w:val="en-US"/>
              </w:rPr>
              <w:t>Laun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890E68">
              <w:rPr>
                <w:rFonts w:ascii="Arial" w:hAnsi="Arial" w:cs="Arial"/>
                <w:sz w:val="20"/>
                <w:lang w:val="en-US"/>
              </w:rPr>
              <w:t>e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z w:val="20"/>
                <w:lang w:val="en-US"/>
              </w:rPr>
              <w:t>on</w:t>
            </w:r>
            <w:r w:rsidRPr="00890E68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P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890E68">
              <w:rPr>
                <w:rFonts w:ascii="Arial" w:hAnsi="Arial" w:cs="Arial"/>
                <w:sz w:val="20"/>
                <w:lang w:val="en-US"/>
              </w:rPr>
              <w:t xml:space="preserve">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4C76C0" w:rsidRDefault="00201667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ô</w:t>
            </w:r>
          </w:p>
        </w:tc>
      </w:tr>
      <w:tr w:rsidR="0020166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7643BD" w:rsidRDefault="00201667" w:rsidP="004730BE">
            <w:r w:rsidRPr="007643BD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7643BD">
              <w:rPr>
                <w:rFonts w:ascii="Arial" w:hAnsi="Arial" w:cs="Arial"/>
                <w:sz w:val="20"/>
                <w:lang w:val="en-US"/>
              </w:rPr>
              <w:t>en</w:t>
            </w:r>
            <w:r w:rsidRPr="007643BD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7643BD">
              <w:rPr>
                <w:rFonts w:ascii="Arial" w:hAnsi="Arial" w:cs="Arial"/>
                <w:sz w:val="20"/>
                <w:lang w:val="en-US"/>
              </w:rPr>
              <w:t>ng</w:t>
            </w:r>
            <w:r w:rsidRPr="007643BD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7643BD">
              <w:rPr>
                <w:rFonts w:ascii="Arial" w:hAnsi="Arial" w:cs="Arial"/>
                <w:sz w:val="20"/>
                <w:lang w:val="en-US"/>
              </w:rPr>
              <w:t xml:space="preserve">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1C3E4F" w:rsidRDefault="00201667" w:rsidP="004730BE"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1C3E4F">
              <w:rPr>
                <w:rFonts w:ascii="Arial" w:hAnsi="Arial" w:cs="Arial"/>
                <w:sz w:val="20"/>
                <w:lang w:val="en-US"/>
              </w:rPr>
              <w:t>en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si</w:t>
            </w:r>
            <w:r w:rsidRPr="001C3E4F">
              <w:rPr>
                <w:rFonts w:ascii="Arial" w:hAnsi="Arial" w:cs="Arial"/>
                <w:sz w:val="20"/>
                <w:lang w:val="en-US"/>
              </w:rPr>
              <w:t>ng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1C3E4F">
              <w:rPr>
                <w:rFonts w:ascii="Arial" w:hAnsi="Arial" w:cs="Arial"/>
                <w:sz w:val="20"/>
                <w:lang w:val="en-US"/>
              </w:rPr>
              <w:t>on</w:t>
            </w:r>
            <w:r w:rsidRPr="001C3E4F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and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 xml:space="preserve"> </w:t>
            </w:r>
            <w:r w:rsidRPr="001C3E4F">
              <w:rPr>
                <w:rFonts w:ascii="Arial" w:hAnsi="Arial" w:cs="Arial"/>
                <w:sz w:val="20"/>
                <w:lang w:val="en-US"/>
              </w:rPr>
              <w:t>Ch</w:t>
            </w:r>
            <w:r w:rsidRPr="001C3E4F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1C3E4F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1C3E4F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1C3E4F">
              <w:rPr>
                <w:rFonts w:ascii="Arial" w:hAnsi="Arial" w:cs="Arial"/>
                <w:sz w:val="20"/>
                <w:lang w:val="en-US"/>
              </w:rPr>
              <w:t xml:space="preserve">ea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890E68" w:rsidRDefault="00201667" w:rsidP="004730BE"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Ki</w:t>
            </w:r>
            <w:r w:rsidRPr="00890E68">
              <w:rPr>
                <w:rFonts w:ascii="Arial" w:hAnsi="Arial" w:cs="Arial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890E68">
              <w:rPr>
                <w:rFonts w:ascii="Arial" w:hAnsi="Arial" w:cs="Arial"/>
                <w:spacing w:val="2"/>
                <w:sz w:val="20"/>
                <w:lang w:val="en-US"/>
              </w:rPr>
              <w:t>h</w:t>
            </w:r>
            <w:r w:rsidRPr="00890E68">
              <w:rPr>
                <w:rFonts w:ascii="Arial" w:hAnsi="Arial" w:cs="Arial"/>
                <w:sz w:val="20"/>
                <w:lang w:val="en-US"/>
              </w:rPr>
              <w:t>en</w:t>
            </w:r>
            <w:r w:rsidRPr="00890E68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9"/>
                <w:sz w:val="20"/>
                <w:lang w:val="en-US"/>
              </w:rPr>
              <w:t>W</w:t>
            </w:r>
            <w:r w:rsidRPr="00890E68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4C76C0" w:rsidRDefault="00201667" w:rsidP="004730BE">
            <w:r w:rsidRPr="004C76C0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20166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CA42A2" w:rsidRDefault="00201667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K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7" w:rsidRPr="00A756B9" w:rsidRDefault="00201667" w:rsidP="004730BE">
            <w:r w:rsidRPr="00A756B9">
              <w:rPr>
                <w:rFonts w:ascii="Arial" w:hAnsi="Arial" w:cs="Arial"/>
                <w:sz w:val="20"/>
                <w:lang w:val="en-US"/>
              </w:rPr>
              <w:t>R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A756B9">
              <w:rPr>
                <w:rFonts w:ascii="Arial" w:hAnsi="Arial" w:cs="Arial"/>
                <w:sz w:val="20"/>
                <w:lang w:val="en-US"/>
              </w:rPr>
              <w:t>h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z w:val="20"/>
                <w:lang w:val="en-US"/>
              </w:rPr>
              <w:t>ond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-</w:t>
            </w:r>
            <w:r w:rsidRPr="00A756B9">
              <w:rPr>
                <w:rFonts w:ascii="Arial" w:hAnsi="Arial" w:cs="Arial"/>
                <w:sz w:val="20"/>
                <w:lang w:val="en-US"/>
              </w:rPr>
              <w:t>upon-</w:t>
            </w:r>
            <w:r w:rsidRPr="00A756B9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ha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z w:val="20"/>
                <w:lang w:val="en-US"/>
              </w:rPr>
              <w:t xml:space="preserve">es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667" w:rsidRPr="00890E68" w:rsidRDefault="00201667" w:rsidP="004730BE">
            <w:r w:rsidRPr="00890E68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890E68">
              <w:rPr>
                <w:rFonts w:ascii="Arial" w:hAnsi="Arial" w:cs="Arial"/>
                <w:sz w:val="20"/>
                <w:lang w:val="en-US"/>
              </w:rPr>
              <w:t>he</w:t>
            </w:r>
            <w:r w:rsidRPr="00890E68">
              <w:rPr>
                <w:rFonts w:ascii="Arial" w:hAnsi="Arial" w:cs="Arial"/>
                <w:spacing w:val="-3"/>
                <w:sz w:val="20"/>
                <w:lang w:val="en-US"/>
              </w:rPr>
              <w:t xml:space="preserve"> 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G</w:t>
            </w: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890E68">
              <w:rPr>
                <w:rFonts w:ascii="Arial" w:hAnsi="Arial" w:cs="Arial"/>
                <w:sz w:val="20"/>
                <w:lang w:val="en-US"/>
              </w:rPr>
              <w:t>a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ss</w:t>
            </w:r>
            <w:r w:rsidRPr="00890E68">
              <w:rPr>
                <w:rFonts w:ascii="Arial" w:hAnsi="Arial" w:cs="Arial"/>
                <w:sz w:val="20"/>
                <w:lang w:val="en-US"/>
              </w:rPr>
              <w:t>hou</w:t>
            </w:r>
            <w:r w:rsidRPr="00890E6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890E68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667" w:rsidRPr="00C0577D" w:rsidRDefault="00201667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4C76C0">
              <w:rPr>
                <w:rFonts w:ascii="Annuels" w:hAnsi="Annuels" w:cs="Annuels"/>
                <w:sz w:val="28"/>
                <w:lang w:val="en-US"/>
              </w:rPr>
              <w:t>ó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CA42A2">
              <w:rPr>
                <w:rFonts w:ascii="Arial" w:hAnsi="Arial" w:cs="Arial"/>
                <w:sz w:val="20"/>
                <w:lang w:val="en-US"/>
              </w:rPr>
              <w:t>ond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z w:val="20"/>
                <w:lang w:val="en-US"/>
              </w:rPr>
              <w:t>ou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th</w:t>
            </w:r>
            <w:r w:rsidRPr="00A756B9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z w:val="20"/>
                <w:lang w:val="en-US"/>
              </w:rPr>
              <w:t>a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A756B9">
              <w:rPr>
                <w:rFonts w:ascii="Arial" w:hAnsi="Arial" w:cs="Arial"/>
                <w:sz w:val="20"/>
                <w:lang w:val="en-US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890E68" w:rsidRDefault="004B6619" w:rsidP="007E49E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90E68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 xml:space="preserve">tory </w:t>
            </w:r>
            <w:r w:rsidRPr="007E49E8">
              <w:rPr>
                <w:rFonts w:ascii="Arial" w:hAnsi="Arial" w:cs="Arial"/>
                <w:b/>
                <w:i/>
                <w:color w:val="FF0000"/>
                <w:spacing w:val="-1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et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h</w:t>
            </w:r>
            <w:r w:rsidRPr="00CA42A2">
              <w:rPr>
                <w:rFonts w:ascii="Arial" w:hAnsi="Arial" w:cs="Arial"/>
                <w:sz w:val="20"/>
                <w:lang w:val="en-US"/>
              </w:rPr>
              <w:t>n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Gr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een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z w:val="20"/>
                <w:lang w:val="en-US"/>
              </w:rPr>
              <w:t>er</w:t>
            </w:r>
            <w:r w:rsidRPr="00A756B9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w w:val="99"/>
                <w:sz w:val="20"/>
                <w:lang w:val="en-US"/>
              </w:rPr>
              <w:t>Ha</w:t>
            </w:r>
            <w:r w:rsidRPr="00A756B9">
              <w:rPr>
                <w:rFonts w:ascii="Arial" w:hAnsi="Arial" w:cs="Arial"/>
                <w:spacing w:val="5"/>
                <w:w w:val="99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w w:val="99"/>
                <w:sz w:val="20"/>
                <w:lang w:val="en-US"/>
              </w:rPr>
              <w:t>l</w:t>
            </w:r>
            <w:r w:rsidRPr="00A756B9">
              <w:rPr>
                <w:rFonts w:ascii="Arial" w:hAnsi="Arial" w:cs="Arial"/>
                <w:w w:val="99"/>
                <w:sz w:val="20"/>
                <w:lang w:val="en-US"/>
              </w:rPr>
              <w:t xml:space="preserve">ets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7E49E8">
            <w:pPr>
              <w:rPr>
                <w:rFonts w:ascii="Arial" w:hAnsi="Arial" w:cs="Arial"/>
                <w:sz w:val="20"/>
                <w:lang w:val="en-US"/>
              </w:rPr>
            </w:pP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Vi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ajante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S</w:t>
            </w:r>
            <w:r w:rsidRPr="00CA42A2">
              <w:rPr>
                <w:rFonts w:ascii="Arial" w:hAnsi="Arial" w:cs="Arial"/>
                <w:sz w:val="20"/>
                <w:lang w:val="en-US"/>
              </w:rPr>
              <w:t>p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CA42A2">
              <w:rPr>
                <w:rFonts w:ascii="Arial" w:hAnsi="Arial" w:cs="Arial"/>
                <w:sz w:val="20"/>
                <w:lang w:val="en-US"/>
              </w:rPr>
              <w:t>ta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3"/>
                <w:w w:val="99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w w:val="99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-2"/>
                <w:w w:val="99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w w:val="99"/>
                <w:sz w:val="20"/>
                <w:lang w:val="en-US"/>
              </w:rPr>
              <w:t>er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z w:val="20"/>
                <w:lang w:val="en-US"/>
              </w:rPr>
              <w:t>Ha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A756B9">
              <w:rPr>
                <w:rFonts w:ascii="Arial" w:hAnsi="Arial" w:cs="Arial"/>
                <w:sz w:val="20"/>
                <w:lang w:val="en-US"/>
              </w:rPr>
              <w:t xml:space="preserve">ets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7E49E8">
            <w:pPr>
              <w:rPr>
                <w:rFonts w:ascii="Arial" w:hAnsi="Arial" w:cs="Arial"/>
                <w:sz w:val="20"/>
                <w:lang w:val="en-US"/>
              </w:rPr>
            </w:pP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Ga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v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n La Chapel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ô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CA42A2">
              <w:rPr>
                <w:rFonts w:ascii="Arial" w:hAnsi="Arial" w:cs="Arial"/>
                <w:spacing w:val="-3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z w:val="20"/>
                <w:lang w:val="en-US"/>
              </w:rPr>
              <w:t>nd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CA42A2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CA42A2">
              <w:rPr>
                <w:rFonts w:ascii="Arial" w:hAnsi="Arial" w:cs="Arial"/>
                <w:sz w:val="20"/>
                <w:lang w:val="en-US"/>
              </w:rPr>
              <w:t>o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th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a</w:t>
            </w:r>
            <w:r w:rsidRPr="00A756B9">
              <w:rPr>
                <w:rFonts w:ascii="Arial" w:hAnsi="Arial" w:cs="Arial"/>
                <w:sz w:val="20"/>
                <w:lang w:val="en-US"/>
              </w:rPr>
              <w:t>nd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A756B9">
              <w:rPr>
                <w:rFonts w:ascii="Arial" w:hAnsi="Arial" w:cs="Arial"/>
                <w:sz w:val="20"/>
                <w:lang w:val="en-US"/>
              </w:rPr>
              <w:t xml:space="preserve">th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7E49E8">
            <w:pPr>
              <w:rPr>
                <w:rFonts w:ascii="Arial" w:hAnsi="Arial" w:cs="Arial"/>
                <w:sz w:val="20"/>
                <w:lang w:val="en-US"/>
              </w:rPr>
            </w:pP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 xml:space="preserve">Chez 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7E49E8">
              <w:rPr>
                <w:rFonts w:ascii="Arial" w:hAnsi="Arial" w:cs="Arial"/>
                <w:spacing w:val="-1"/>
                <w:sz w:val="20"/>
                <w:lang w:val="en-US"/>
              </w:rPr>
              <w:t>ruce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z w:val="20"/>
                <w:lang w:val="en-US"/>
              </w:rPr>
              <w:t>g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vi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z w:val="20"/>
                <w:lang w:val="en-US"/>
              </w:rPr>
              <w:t>n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z w:val="20"/>
                <w:lang w:val="en-US"/>
              </w:rPr>
              <w:t>ter</w:t>
            </w:r>
            <w:r w:rsidRPr="00A756B9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A756B9">
              <w:rPr>
                <w:rFonts w:ascii="Arial" w:hAnsi="Arial" w:cs="Arial"/>
                <w:sz w:val="20"/>
                <w:lang w:val="en-US"/>
              </w:rPr>
              <w:t>C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y</w:t>
            </w:r>
            <w:r w:rsidRPr="00A756B9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A756B9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4730BE"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z w:val="20"/>
                <w:lang w:val="en-US"/>
              </w:rPr>
              <w:t>p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pacing w:val="5"/>
                <w:sz w:val="20"/>
                <w:lang w:val="en-US"/>
              </w:rPr>
              <w:t>e</w:t>
            </w:r>
            <w:r w:rsidRPr="003067C8">
              <w:rPr>
                <w:rFonts w:ascii="Arial" w:hAnsi="Arial" w:cs="Arial"/>
                <w:spacing w:val="-4"/>
                <w:sz w:val="20"/>
                <w:lang w:val="en-US"/>
              </w:rPr>
              <w:t>y</w:t>
            </w:r>
            <w:r w:rsidRPr="003067C8">
              <w:rPr>
                <w:rFonts w:ascii="Arial" w:hAnsi="Arial" w:cs="Arial"/>
                <w:sz w:val="20"/>
                <w:lang w:val="en-US"/>
              </w:rPr>
              <w:t>s</w:t>
            </w:r>
            <w:r w:rsidRPr="003067C8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3067C8">
              <w:rPr>
                <w:rFonts w:ascii="Arial" w:hAnsi="Arial" w:cs="Arial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z w:val="20"/>
                <w:lang w:val="en-US"/>
              </w:rPr>
              <w:t>ne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067C8">
              <w:rPr>
                <w:rFonts w:ascii="Arial" w:hAnsi="Arial" w:cs="Arial"/>
                <w:sz w:val="20"/>
                <w:lang w:val="en-US"/>
              </w:rPr>
              <w:t>bo</w:t>
            </w:r>
            <w:r w:rsidRPr="003067C8">
              <w:rPr>
                <w:rFonts w:ascii="Arial" w:hAnsi="Arial" w:cs="Arial"/>
                <w:spacing w:val="3"/>
                <w:sz w:val="20"/>
                <w:lang w:val="en-US"/>
              </w:rPr>
              <w:t>r</w:t>
            </w:r>
            <w:r w:rsidRPr="003067C8">
              <w:rPr>
                <w:rFonts w:ascii="Arial" w:hAnsi="Arial" w:cs="Arial"/>
                <w:sz w:val="20"/>
                <w:lang w:val="en-US"/>
              </w:rPr>
              <w:t>ou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g</w:t>
            </w:r>
            <w:r w:rsidRPr="003067C8">
              <w:rPr>
                <w:rFonts w:ascii="Arial" w:hAnsi="Arial" w:cs="Arial"/>
                <w:sz w:val="20"/>
                <w:lang w:val="en-US"/>
              </w:rPr>
              <w:t>h</w:t>
            </w:r>
            <w:r w:rsidRPr="003067C8">
              <w:rPr>
                <w:rFonts w:ascii="Arial" w:hAnsi="Arial" w:cs="Arial"/>
                <w:spacing w:val="-13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z w:val="20"/>
                <w:lang w:val="en-US"/>
              </w:rPr>
              <w:t>H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o</w:t>
            </w:r>
            <w:r w:rsidRPr="003067C8">
              <w:rPr>
                <w:rFonts w:ascii="Arial" w:hAnsi="Arial" w:cs="Arial"/>
                <w:sz w:val="20"/>
                <w:lang w:val="en-US"/>
              </w:rPr>
              <w:t>te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z w:val="20"/>
                <w:lang w:val="en-US"/>
              </w:rPr>
              <w:t>g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vi</w:t>
            </w:r>
            <w:r w:rsidRPr="00CA42A2">
              <w:rPr>
                <w:rFonts w:ascii="Arial" w:hAnsi="Arial" w:cs="Arial"/>
                <w:sz w:val="20"/>
                <w:lang w:val="en-US"/>
              </w:rPr>
              <w:t xml:space="preserve">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z w:val="20"/>
                <w:lang w:val="en-US"/>
              </w:rPr>
              <w:t>n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z w:val="20"/>
                <w:lang w:val="en-US"/>
              </w:rPr>
              <w:t>ter</w:t>
            </w:r>
            <w:r w:rsidRPr="00A756B9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A756B9">
              <w:rPr>
                <w:rFonts w:ascii="Arial" w:hAnsi="Arial" w:cs="Arial"/>
                <w:sz w:val="20"/>
                <w:lang w:val="en-US"/>
              </w:rPr>
              <w:t>C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y</w:t>
            </w:r>
            <w:r w:rsidRPr="00A756B9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A756B9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4730BE"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P</w:t>
            </w:r>
            <w:r w:rsidRPr="003067C8">
              <w:rPr>
                <w:rFonts w:ascii="Arial" w:hAnsi="Arial" w:cs="Arial"/>
                <w:sz w:val="20"/>
                <w:lang w:val="en-US"/>
              </w:rPr>
              <w:t>ét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3067C8">
              <w:rPr>
                <w:rFonts w:ascii="Arial" w:hAnsi="Arial" w:cs="Arial"/>
                <w:sz w:val="20"/>
                <w:lang w:val="en-US"/>
              </w:rPr>
              <w:t>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before="47" w:line="256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color w:val="FF0000"/>
                <w:position w:val="-2"/>
                <w:sz w:val="28"/>
                <w:szCs w:val="28"/>
              </w:rPr>
              <w:t>ô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z w:val="20"/>
                <w:lang w:val="en-US"/>
              </w:rPr>
              <w:t>g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vi</w:t>
            </w:r>
            <w:r w:rsidRPr="00CA42A2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z w:val="20"/>
                <w:lang w:val="en-US"/>
              </w:rPr>
              <w:t>n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z w:val="20"/>
                <w:lang w:val="en-US"/>
              </w:rPr>
              <w:t>ter</w:t>
            </w:r>
            <w:r w:rsidRPr="00A756B9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A756B9">
              <w:rPr>
                <w:rFonts w:ascii="Arial" w:hAnsi="Arial" w:cs="Arial"/>
                <w:sz w:val="20"/>
                <w:lang w:val="en-US"/>
              </w:rPr>
              <w:t>C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y</w:t>
            </w:r>
            <w:r w:rsidRPr="00A756B9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A756B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4730BE"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-6"/>
                <w:sz w:val="20"/>
                <w:lang w:val="en-US"/>
              </w:rPr>
              <w:t>y</w:t>
            </w:r>
            <w:r w:rsidRPr="003067C8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541BDD" w:rsidRDefault="004B6619" w:rsidP="004730BE">
            <w:pPr>
              <w:spacing w:line="266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position w:val="-1"/>
                <w:sz w:val="28"/>
                <w:szCs w:val="28"/>
              </w:rPr>
              <w:t>ô</w:t>
            </w:r>
          </w:p>
        </w:tc>
      </w:tr>
      <w:tr w:rsidR="004B661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CA42A2" w:rsidRDefault="004B6619" w:rsidP="004730BE"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B</w:t>
            </w:r>
            <w:r w:rsidRPr="00CA42A2">
              <w:rPr>
                <w:rFonts w:ascii="Arial" w:hAnsi="Arial" w:cs="Arial"/>
                <w:sz w:val="20"/>
                <w:lang w:val="en-US"/>
              </w:rPr>
              <w:t>e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l</w:t>
            </w:r>
            <w:r w:rsidRPr="00CA42A2">
              <w:rPr>
                <w:rFonts w:ascii="Arial" w:hAnsi="Arial" w:cs="Arial"/>
                <w:sz w:val="20"/>
                <w:lang w:val="en-US"/>
              </w:rPr>
              <w:t>g</w:t>
            </w:r>
            <w:r w:rsidRPr="00CA42A2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CA42A2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CA42A2">
              <w:rPr>
                <w:rFonts w:ascii="Arial" w:hAnsi="Arial" w:cs="Arial"/>
                <w:spacing w:val="-1"/>
                <w:sz w:val="20"/>
                <w:lang w:val="en-US"/>
              </w:rPr>
              <w:t>vi</w:t>
            </w:r>
            <w:r w:rsidRPr="00CA42A2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19" w:rsidRPr="00A756B9" w:rsidRDefault="004B6619" w:rsidP="004730BE">
            <w:r w:rsidRPr="00A756B9">
              <w:rPr>
                <w:rFonts w:ascii="Arial" w:hAnsi="Arial" w:cs="Arial"/>
                <w:spacing w:val="6"/>
                <w:sz w:val="20"/>
                <w:lang w:val="en-US"/>
              </w:rPr>
              <w:t>W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e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pacing w:val="-3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z w:val="20"/>
                <w:lang w:val="en-US"/>
              </w:rPr>
              <w:t>n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A756B9">
              <w:rPr>
                <w:rFonts w:ascii="Arial" w:hAnsi="Arial" w:cs="Arial"/>
                <w:sz w:val="20"/>
                <w:lang w:val="en-US"/>
              </w:rPr>
              <w:t>ter</w:t>
            </w:r>
            <w:r w:rsidRPr="00A756B9">
              <w:rPr>
                <w:rFonts w:ascii="Arial" w:hAnsi="Arial" w:cs="Arial"/>
                <w:spacing w:val="-10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A756B9">
              <w:rPr>
                <w:rFonts w:ascii="Arial" w:hAnsi="Arial" w:cs="Arial"/>
                <w:sz w:val="20"/>
                <w:lang w:val="en-US"/>
              </w:rPr>
              <w:t>C</w:t>
            </w:r>
            <w:r w:rsidRPr="00A756B9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 w:rsidRPr="00A756B9">
              <w:rPr>
                <w:rFonts w:ascii="Arial" w:hAnsi="Arial" w:cs="Arial"/>
                <w:sz w:val="20"/>
                <w:lang w:val="en-US"/>
              </w:rPr>
              <w:t>y</w:t>
            </w:r>
            <w:r w:rsidRPr="00A756B9">
              <w:rPr>
                <w:rFonts w:ascii="Arial" w:hAnsi="Arial" w:cs="Arial"/>
                <w:spacing w:val="-8"/>
                <w:sz w:val="20"/>
                <w:lang w:val="en-US"/>
              </w:rPr>
              <w:t xml:space="preserve"> </w:t>
            </w:r>
            <w:r w:rsidRPr="00A756B9">
              <w:rPr>
                <w:rFonts w:ascii="Arial" w:hAnsi="Arial" w:cs="Arial"/>
                <w:sz w:val="20"/>
                <w:lang w:val="en-US"/>
              </w:rPr>
              <w:t>o</w:t>
            </w:r>
            <w:r w:rsidRPr="00A756B9">
              <w:rPr>
                <w:rFonts w:ascii="Arial" w:hAnsi="Arial" w:cs="Arial"/>
                <w:spacing w:val="2"/>
                <w:sz w:val="20"/>
                <w:lang w:val="en-US"/>
              </w:rPr>
              <w:t>f</w:t>
            </w:r>
            <w:r w:rsidRPr="00A756B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19" w:rsidRPr="003067C8" w:rsidRDefault="004B6619" w:rsidP="004730BE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0"/>
                <w:lang w:val="en-US"/>
              </w:rPr>
            </w:pP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5"/>
                <w:sz w:val="20"/>
                <w:lang w:val="en-US"/>
              </w:rPr>
              <w:t>m</w:t>
            </w:r>
            <w:r w:rsidRPr="003067C8">
              <w:rPr>
                <w:rFonts w:ascii="Arial" w:hAnsi="Arial" w:cs="Arial"/>
                <w:sz w:val="20"/>
                <w:lang w:val="en-US"/>
              </w:rPr>
              <w:t>et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067C8">
              <w:rPr>
                <w:rFonts w:ascii="Arial" w:hAnsi="Arial" w:cs="Arial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3067C8">
              <w:rPr>
                <w:rFonts w:ascii="Arial" w:hAnsi="Arial" w:cs="Arial"/>
                <w:sz w:val="20"/>
                <w:lang w:val="en-US"/>
              </w:rPr>
              <w:t>th</w:t>
            </w:r>
            <w:r w:rsidRPr="003067C8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3"/>
                <w:sz w:val="20"/>
                <w:lang w:val="en-US"/>
              </w:rPr>
              <w:t>r</w:t>
            </w:r>
            <w:r w:rsidRPr="003067C8">
              <w:rPr>
                <w:rFonts w:ascii="Arial" w:hAnsi="Arial" w:cs="Arial"/>
                <w:spacing w:val="-4"/>
                <w:sz w:val="20"/>
                <w:lang w:val="en-US"/>
              </w:rPr>
              <w:t>z</w:t>
            </w:r>
            <w:r w:rsidRPr="003067C8">
              <w:rPr>
                <w:rFonts w:ascii="Arial" w:hAnsi="Arial" w:cs="Arial"/>
                <w:sz w:val="20"/>
                <w:lang w:val="en-US"/>
              </w:rPr>
              <w:t>ak</w:t>
            </w:r>
            <w:r w:rsidRPr="003067C8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z w:val="20"/>
                <w:lang w:val="en-US"/>
              </w:rPr>
              <w:t>In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s</w:t>
            </w:r>
            <w:r w:rsidRPr="003067C8">
              <w:rPr>
                <w:rFonts w:ascii="Arial" w:hAnsi="Arial" w:cs="Arial"/>
                <w:sz w:val="20"/>
                <w:lang w:val="en-US"/>
              </w:rPr>
              <w:t>t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r</w:t>
            </w:r>
            <w:r w:rsidRPr="003067C8">
              <w:rPr>
                <w:rFonts w:ascii="Arial" w:hAnsi="Arial" w:cs="Arial"/>
                <w:sz w:val="20"/>
                <w:lang w:val="en-US"/>
              </w:rPr>
              <w:t>u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c</w:t>
            </w:r>
            <w:r w:rsidRPr="003067C8">
              <w:rPr>
                <w:rFonts w:ascii="Arial" w:hAnsi="Arial" w:cs="Arial"/>
                <w:sz w:val="20"/>
                <w:lang w:val="en-US"/>
              </w:rPr>
              <w:t>t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i</w:t>
            </w:r>
            <w:r w:rsidRPr="003067C8">
              <w:rPr>
                <w:rFonts w:ascii="Arial" w:hAnsi="Arial" w:cs="Arial"/>
                <w:sz w:val="20"/>
                <w:lang w:val="en-US"/>
              </w:rPr>
              <w:t>on</w:t>
            </w:r>
            <w:r w:rsidRPr="003067C8">
              <w:rPr>
                <w:rFonts w:ascii="Arial" w:hAnsi="Arial" w:cs="Arial"/>
                <w:spacing w:val="-9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 w:rsidRPr="003067C8">
              <w:rPr>
                <w:rFonts w:ascii="Arial" w:hAnsi="Arial" w:cs="Arial"/>
                <w:sz w:val="20"/>
                <w:lang w:val="en-US"/>
              </w:rPr>
              <w:t>H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pacing w:val="4"/>
                <w:sz w:val="20"/>
                <w:lang w:val="en-US"/>
              </w:rPr>
              <w:t>k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067C8">
              <w:rPr>
                <w:rFonts w:ascii="Arial" w:hAnsi="Arial" w:cs="Arial"/>
                <w:sz w:val="20"/>
                <w:lang w:val="en-US"/>
              </w:rPr>
              <w:t>n Hot</w:t>
            </w:r>
            <w:r w:rsidRPr="003067C8"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z w:val="20"/>
                <w:lang w:val="en-US"/>
              </w:rPr>
              <w:t>)</w:t>
            </w:r>
            <w:r w:rsidRPr="003067C8">
              <w:rPr>
                <w:rFonts w:ascii="Arial" w:hAnsi="Arial" w:cs="Arial"/>
                <w:spacing w:val="-4"/>
                <w:sz w:val="20"/>
                <w:lang w:val="en-US"/>
              </w:rPr>
              <w:t xml:space="preserve"> </w:t>
            </w:r>
            <w:r w:rsidRPr="00296A4D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19" w:rsidRPr="00C0577D" w:rsidRDefault="00B17A8E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541BDD">
              <w:rPr>
                <w:rFonts w:ascii="Annuels" w:eastAsia="Annuels" w:hAnsi="Annuels" w:cs="Annuels"/>
                <w:position w:val="-1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206DC5" w:rsidRDefault="00FB412D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3067C8" w:rsidRDefault="00FB412D" w:rsidP="003400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G</w:t>
            </w:r>
            <w:r w:rsidRPr="003067C8">
              <w:rPr>
                <w:rFonts w:ascii="Arial" w:hAnsi="Arial" w:cs="Arial"/>
                <w:sz w:val="20"/>
                <w:lang w:val="en-US"/>
              </w:rPr>
              <w:t>a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 w:rsidRPr="003067C8">
              <w:rPr>
                <w:rFonts w:ascii="Arial" w:hAnsi="Arial" w:cs="Arial"/>
                <w:spacing w:val="1"/>
                <w:sz w:val="20"/>
                <w:lang w:val="en-US"/>
              </w:rPr>
              <w:t>v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067C8">
              <w:rPr>
                <w:rFonts w:ascii="Arial" w:hAnsi="Arial" w:cs="Arial"/>
                <w:sz w:val="20"/>
                <w:lang w:val="en-US"/>
              </w:rPr>
              <w:t>n</w:t>
            </w:r>
            <w:r w:rsidRPr="003067C8">
              <w:rPr>
                <w:rFonts w:ascii="Arial" w:hAnsi="Arial" w:cs="Arial"/>
                <w:spacing w:val="-4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z w:val="20"/>
                <w:lang w:val="en-US"/>
              </w:rPr>
              <w:t>at</w:t>
            </w:r>
            <w:r w:rsidRPr="003067C8"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 w:rsidRPr="003067C8">
              <w:rPr>
                <w:rFonts w:ascii="Arial" w:hAnsi="Arial" w:cs="Arial"/>
                <w:spacing w:val="9"/>
                <w:sz w:val="20"/>
                <w:lang w:val="en-US"/>
              </w:rPr>
              <w:t>W</w:t>
            </w:r>
            <w:r w:rsidRPr="003067C8">
              <w:rPr>
                <w:rFonts w:ascii="Arial" w:hAnsi="Arial" w:cs="Arial"/>
                <w:spacing w:val="-1"/>
                <w:sz w:val="20"/>
                <w:lang w:val="en-US"/>
              </w:rPr>
              <w:t>i</w:t>
            </w:r>
            <w:r w:rsidRPr="003067C8">
              <w:rPr>
                <w:rFonts w:ascii="Arial" w:hAnsi="Arial" w:cs="Arial"/>
                <w:sz w:val="20"/>
                <w:lang w:val="en-US"/>
              </w:rPr>
              <w:t>ndo</w:t>
            </w:r>
            <w:r w:rsidRPr="003067C8">
              <w:rPr>
                <w:rFonts w:ascii="Arial" w:hAnsi="Arial" w:cs="Arial"/>
                <w:spacing w:val="-2"/>
                <w:sz w:val="20"/>
                <w:lang w:val="en-US"/>
              </w:rPr>
              <w:t>w</w:t>
            </w:r>
            <w:r w:rsidRPr="003067C8"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pacing w:val="1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Lon</w:t>
            </w:r>
            <w:r>
              <w:rPr>
                <w:rFonts w:ascii="Arial" w:hAnsi="Arial" w:cs="Arial"/>
                <w:spacing w:val="2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lang w:val="en-US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lang w:val="en-US"/>
              </w:rPr>
              <w:t>il</w:t>
            </w:r>
            <w:r>
              <w:rPr>
                <w:rFonts w:ascii="Arial" w:hAnsi="Arial" w:cs="Arial"/>
                <w:spacing w:val="2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lang w:val="en-US"/>
              </w:rPr>
              <w:t>ot</w:t>
            </w:r>
            <w:r>
              <w:rPr>
                <w:rFonts w:ascii="Arial" w:hAnsi="Arial" w:cs="Arial"/>
                <w:spacing w:val="2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206DC5" w:rsidRDefault="00FB412D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6F3E9E" w:rsidRDefault="00FB412D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illi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the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B152B7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z w:val="20"/>
                <w:szCs w:val="20"/>
              </w:rPr>
              <w:t>Mu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06D74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06D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Hon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A06D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0A5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Ha</w:t>
            </w:r>
            <w:r w:rsidRPr="00A06D74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k</w:t>
            </w:r>
            <w:r w:rsidRPr="00A06D74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Pr="00A06D74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A06D74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y</w:t>
            </w:r>
            <w:r w:rsidRPr="00A06D74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f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 w:rsidRPr="00A06D74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A06D74"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 w:rsidRPr="00F50A5C">
              <w:rPr>
                <w:rFonts w:ascii="Arial" w:eastAsia="Arial" w:hAnsi="Arial" w:cs="Arial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F50A5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A06D74">
              <w:rPr>
                <w:rFonts w:ascii="Arial" w:eastAsia="Arial" w:hAnsi="Arial" w:cs="Arial"/>
                <w:sz w:val="20"/>
                <w:szCs w:val="20"/>
              </w:rPr>
              <w:t>Nobu</w:t>
            </w:r>
            <w:r w:rsidRPr="00A06D7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06D7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A93BA1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A06D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93BA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z w:val="20"/>
                <w:szCs w:val="20"/>
              </w:rPr>
              <w:t>Nobu</w:t>
            </w:r>
            <w:r w:rsidRPr="00A06D7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06D74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06D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6D7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r w:rsidRPr="00A06D74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FB412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Pr="006019CC" w:rsidRDefault="00FB412D" w:rsidP="004730BE">
            <w:r w:rsidRPr="006019C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019C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19C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19CC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D" w:rsidRDefault="00FB412D" w:rsidP="004730BE">
            <w:r w:rsidRPr="00E933D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33D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33D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33D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33D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33D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12D" w:rsidRPr="00A06D74" w:rsidRDefault="00FB412D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06D7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eet</w:t>
            </w:r>
            <w:r w:rsidRPr="00A06D7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06D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6D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A06D74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12D" w:rsidRPr="00C16CBD" w:rsidRDefault="00FB412D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C16CB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5F4EB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Pr="005D1BB0" w:rsidRDefault="005F4EBD" w:rsidP="004730BE">
            <w:pPr>
              <w:spacing w:line="20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D1BB0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5D1BB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5D1BB0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D1BB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D1BB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D1BB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5D1BB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5D1BB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5D1BB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5D1BB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D1BB0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5D1BB0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517538" w:rsidRDefault="005F4EBD" w:rsidP="004730BE">
            <w:r w:rsidRPr="00517538">
              <w:rPr>
                <w:rFonts w:ascii="Arial" w:eastAsia="Arial" w:hAnsi="Arial" w:cs="Arial"/>
                <w:sz w:val="20"/>
                <w:szCs w:val="20"/>
              </w:rPr>
              <w:t>Lo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1753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1753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17538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1753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1753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BE1939" w:rsidRDefault="005F4EBD" w:rsidP="004730BE">
            <w:pPr>
              <w:spacing w:before="97"/>
              <w:rPr>
                <w:rFonts w:ascii="Annuels" w:eastAsia="Annuels" w:hAnsi="Annuels" w:cs="Annuels"/>
                <w:sz w:val="28"/>
                <w:szCs w:val="28"/>
              </w:rPr>
            </w:pPr>
            <w:r w:rsidRPr="00BE1939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5F4EB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CB06D4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B06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CB06D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517538" w:rsidRDefault="005F4EBD" w:rsidP="004730BE">
            <w:r w:rsidRPr="00517538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BE1939" w:rsidRDefault="005F4EBD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5F4EB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CB06D4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B06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CB06D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517538" w:rsidRDefault="005F4EBD" w:rsidP="004730BE">
            <w:r w:rsidRPr="0051753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17538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51753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753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1753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1753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BE1939" w:rsidRDefault="005F4EBD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5F4EBD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CB06D4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B06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CB06D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BD" w:rsidRDefault="005F4EBD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EBD" w:rsidRPr="00517538" w:rsidRDefault="005F4EBD" w:rsidP="004730BE">
            <w:r w:rsidRPr="0051753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1753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7538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1753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1753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A571D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EBD" w:rsidRPr="00BE1939" w:rsidRDefault="005F4EBD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626A1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Default="00626A1B" w:rsidP="004730BE">
            <w:r w:rsidRPr="00CB06D4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B06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CB06D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CB06D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B06D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B06D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06D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CB06D4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Default="00626A1B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A1B" w:rsidRPr="00206DC5" w:rsidRDefault="005A571D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A571D">
              <w:rPr>
                <w:rFonts w:ascii="Arial" w:eastAsia="Arial" w:hAnsi="Arial" w:cs="Arial"/>
                <w:sz w:val="20"/>
                <w:szCs w:val="20"/>
              </w:rPr>
              <w:t>Trishna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A1B" w:rsidRPr="00C0577D" w:rsidRDefault="00E817BA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BE1939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EC213A" w:rsidRDefault="00E817BA" w:rsidP="004730BE">
            <w:r w:rsidRPr="00EC213A">
              <w:rPr>
                <w:rFonts w:ascii="Arial" w:eastAsia="Arial" w:hAnsi="Arial" w:cs="Arial"/>
                <w:spacing w:val="-1"/>
                <w:position w:val="-6"/>
                <w:sz w:val="20"/>
                <w:szCs w:val="20"/>
              </w:rPr>
              <w:t>S</w:t>
            </w:r>
            <w:r w:rsidRPr="00EC213A">
              <w:rPr>
                <w:rFonts w:ascii="Arial" w:eastAsia="Arial" w:hAnsi="Arial" w:cs="Arial"/>
                <w:position w:val="-6"/>
                <w:sz w:val="20"/>
                <w:szCs w:val="20"/>
              </w:rPr>
              <w:t>t</w:t>
            </w:r>
            <w:r w:rsidRPr="00EC213A">
              <w:rPr>
                <w:rFonts w:ascii="Arial" w:eastAsia="Arial" w:hAnsi="Arial" w:cs="Arial"/>
                <w:spacing w:val="-2"/>
                <w:position w:val="-6"/>
                <w:sz w:val="20"/>
                <w:szCs w:val="20"/>
              </w:rPr>
              <w:t xml:space="preserve"> </w:t>
            </w:r>
            <w:r w:rsidRPr="00EC213A">
              <w:rPr>
                <w:rFonts w:ascii="Arial" w:eastAsia="Arial" w:hAnsi="Arial" w:cs="Arial"/>
                <w:spacing w:val="1"/>
                <w:position w:val="-6"/>
                <w:sz w:val="20"/>
                <w:szCs w:val="20"/>
              </w:rPr>
              <w:t>J</w:t>
            </w:r>
            <w:r w:rsidRPr="00EC213A">
              <w:rPr>
                <w:rFonts w:ascii="Arial" w:eastAsia="Arial" w:hAnsi="Arial" w:cs="Arial"/>
                <w:position w:val="-6"/>
                <w:sz w:val="20"/>
                <w:szCs w:val="20"/>
              </w:rPr>
              <w:t>a</w:t>
            </w:r>
            <w:r w:rsidRPr="00EC213A">
              <w:rPr>
                <w:rFonts w:ascii="Arial" w:eastAsia="Arial" w:hAnsi="Arial" w:cs="Arial"/>
                <w:spacing w:val="5"/>
                <w:position w:val="-6"/>
                <w:sz w:val="20"/>
                <w:szCs w:val="20"/>
              </w:rPr>
              <w:t>m</w:t>
            </w:r>
            <w:r w:rsidRPr="00EC213A">
              <w:rPr>
                <w:rFonts w:ascii="Arial" w:eastAsia="Arial" w:hAnsi="Arial" w:cs="Arial"/>
                <w:position w:val="-6"/>
                <w:sz w:val="20"/>
                <w:szCs w:val="20"/>
              </w:rPr>
              <w:t>e</w:t>
            </w:r>
            <w:r w:rsidRPr="00EC213A">
              <w:rPr>
                <w:rFonts w:ascii="Arial" w:eastAsia="Arial" w:hAnsi="Arial" w:cs="Arial"/>
                <w:spacing w:val="1"/>
                <w:position w:val="-6"/>
                <w:sz w:val="20"/>
                <w:szCs w:val="20"/>
              </w:rPr>
              <w:t>s</w:t>
            </w:r>
            <w:r w:rsidRPr="00EC213A">
              <w:rPr>
                <w:rFonts w:ascii="Arial" w:eastAsia="Arial" w:hAnsi="Arial" w:cs="Arial"/>
                <w:spacing w:val="-1"/>
                <w:position w:val="-6"/>
                <w:sz w:val="20"/>
                <w:szCs w:val="20"/>
              </w:rPr>
              <w:t>’</w:t>
            </w:r>
            <w:r w:rsidRPr="00EC213A">
              <w:rPr>
                <w:rFonts w:ascii="Arial" w:eastAsia="Arial" w:hAnsi="Arial" w:cs="Arial"/>
                <w:position w:val="-6"/>
                <w:sz w:val="20"/>
                <w:szCs w:val="20"/>
              </w:rPr>
              <w:t>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Default="00E817BA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6F3E9E" w:rsidRDefault="00E817BA" w:rsidP="004730BE">
            <w:pPr>
              <w:tabs>
                <w:tab w:val="left" w:pos="3540"/>
                <w:tab w:val="left" w:pos="6160"/>
              </w:tabs>
              <w:spacing w:line="289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  <w:lang w:val="en-US"/>
              </w:rPr>
              <w:t>v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en</w:t>
            </w:r>
            <w:r w:rsidRPr="006F3E9E">
              <w:rPr>
                <w:rFonts w:ascii="Arial" w:eastAsia="Arial" w:hAnsi="Arial" w:cs="Arial"/>
                <w:spacing w:val="-4"/>
                <w:position w:val="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  <w:lang w:val="en-US"/>
              </w:rPr>
              <w:t>P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k</w:t>
            </w:r>
            <w:r w:rsidRPr="006F3E9E"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  <w:lang w:val="en-US"/>
              </w:rPr>
              <w:t xml:space="preserve"> Pl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3"/>
                <w:position w:val="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pacing w:val="-1"/>
                <w:position w:val="5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3"/>
                <w:position w:val="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5"/>
                <w:position w:val="5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1"/>
                <w:position w:val="5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's</w:t>
            </w:r>
            <w:r w:rsidRPr="006F3E9E">
              <w:rPr>
                <w:rFonts w:ascii="Arial" w:eastAsia="Arial" w:hAnsi="Arial" w:cs="Arial"/>
                <w:spacing w:val="-6"/>
                <w:position w:val="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Hotel</w:t>
            </w:r>
            <w:r w:rsidRPr="006F3E9E">
              <w:rPr>
                <w:rFonts w:ascii="Arial" w:eastAsia="Arial" w:hAnsi="Arial" w:cs="Arial"/>
                <w:spacing w:val="-6"/>
                <w:position w:val="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position w:val="5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position w:val="5"/>
                <w:sz w:val="20"/>
                <w:szCs w:val="20"/>
                <w:lang w:val="en-US"/>
              </w:rPr>
              <w:t>nd Club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BE1939" w:rsidRDefault="00E817BA" w:rsidP="00A93BA1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BE1939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EC213A" w:rsidRDefault="00E817BA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82C">
              <w:rPr>
                <w:rFonts w:ascii="Arial" w:eastAsia="Arial" w:hAnsi="Arial" w:cs="Arial"/>
                <w:sz w:val="20"/>
                <w:szCs w:val="20"/>
              </w:rPr>
              <w:t>Strand and Covent Garden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Default="00E817BA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0274E2" w:rsidRDefault="00E817BA" w:rsidP="004730BE"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L</w:t>
            </w:r>
            <w:r w:rsidRPr="000274E2">
              <w:rPr>
                <w:rFonts w:ascii="Arial" w:eastAsia="Arial" w:hAnsi="Arial" w:cs="Arial"/>
                <w:spacing w:val="-1"/>
                <w:position w:val="11"/>
                <w:sz w:val="20"/>
                <w:szCs w:val="20"/>
              </w:rPr>
              <w:t>’</w:t>
            </w:r>
            <w:r w:rsidRPr="000274E2">
              <w:rPr>
                <w:rFonts w:ascii="Arial" w:eastAsia="Arial" w:hAnsi="Arial" w:cs="Arial"/>
                <w:spacing w:val="2"/>
                <w:position w:val="11"/>
                <w:sz w:val="20"/>
                <w:szCs w:val="20"/>
              </w:rPr>
              <w:t>A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te</w:t>
            </w:r>
            <w:r w:rsidRPr="000274E2">
              <w:rPr>
                <w:rFonts w:ascii="Arial" w:eastAsia="Arial" w:hAnsi="Arial" w:cs="Arial"/>
                <w:spacing w:val="1"/>
                <w:position w:val="11"/>
                <w:sz w:val="20"/>
                <w:szCs w:val="20"/>
              </w:rPr>
              <w:t>l</w:t>
            </w:r>
            <w:r w:rsidRPr="000274E2">
              <w:rPr>
                <w:rFonts w:ascii="Arial" w:eastAsia="Arial" w:hAnsi="Arial" w:cs="Arial"/>
                <w:spacing w:val="-1"/>
                <w:position w:val="11"/>
                <w:sz w:val="20"/>
                <w:szCs w:val="20"/>
              </w:rPr>
              <w:t>i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er</w:t>
            </w:r>
            <w:r w:rsidRPr="000274E2">
              <w:rPr>
                <w:rFonts w:ascii="Arial" w:eastAsia="Arial" w:hAnsi="Arial" w:cs="Arial"/>
                <w:spacing w:val="-4"/>
                <w:position w:val="11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de</w:t>
            </w:r>
            <w:r w:rsidRPr="000274E2">
              <w:rPr>
                <w:rFonts w:ascii="Arial" w:eastAsia="Arial" w:hAnsi="Arial" w:cs="Arial"/>
                <w:spacing w:val="-2"/>
                <w:position w:val="11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pacing w:val="1"/>
                <w:position w:val="11"/>
                <w:sz w:val="20"/>
                <w:szCs w:val="20"/>
              </w:rPr>
              <w:t>J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o</w:t>
            </w:r>
            <w:r w:rsidRPr="000274E2">
              <w:rPr>
                <w:rFonts w:ascii="Arial" w:eastAsia="Arial" w:hAnsi="Arial" w:cs="Arial"/>
                <w:spacing w:val="2"/>
                <w:position w:val="11"/>
                <w:sz w:val="20"/>
                <w:szCs w:val="20"/>
              </w:rPr>
              <w:t>ë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l</w:t>
            </w:r>
            <w:r w:rsidRPr="000274E2">
              <w:rPr>
                <w:rFonts w:ascii="Arial" w:eastAsia="Arial" w:hAnsi="Arial" w:cs="Arial"/>
                <w:spacing w:val="-5"/>
                <w:position w:val="11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pacing w:val="3"/>
                <w:position w:val="11"/>
                <w:sz w:val="20"/>
                <w:szCs w:val="20"/>
              </w:rPr>
              <w:t>R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obu</w:t>
            </w:r>
            <w:r w:rsidRPr="000274E2">
              <w:rPr>
                <w:rFonts w:ascii="Arial" w:eastAsia="Arial" w:hAnsi="Arial" w:cs="Arial"/>
                <w:spacing w:val="1"/>
                <w:position w:val="11"/>
                <w:sz w:val="20"/>
                <w:szCs w:val="20"/>
              </w:rPr>
              <w:t>c</w:t>
            </w:r>
            <w:r w:rsidRPr="000274E2">
              <w:rPr>
                <w:rFonts w:ascii="Arial" w:eastAsia="Arial" w:hAnsi="Arial" w:cs="Arial"/>
                <w:spacing w:val="2"/>
                <w:position w:val="11"/>
                <w:sz w:val="20"/>
                <w:szCs w:val="20"/>
              </w:rPr>
              <w:t>h</w:t>
            </w:r>
            <w:r w:rsidRPr="000274E2">
              <w:rPr>
                <w:rFonts w:ascii="Arial" w:eastAsia="Arial" w:hAnsi="Arial" w:cs="Arial"/>
                <w:position w:val="11"/>
                <w:sz w:val="20"/>
                <w:szCs w:val="20"/>
              </w:rPr>
              <w:t>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BE1939" w:rsidRDefault="00E817BA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EC213A" w:rsidRDefault="00E817BA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82C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Default="00E817BA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0274E2" w:rsidRDefault="00E817BA" w:rsidP="004730BE"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274E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ha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BE1939" w:rsidRDefault="00E817BA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EC213A" w:rsidRDefault="00E817BA" w:rsidP="004730BE">
            <w:r w:rsidRPr="0028482C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Default="00E817BA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0274E2" w:rsidRDefault="00E817BA" w:rsidP="004730BE"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0274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274E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0274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eet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BE1939" w:rsidRDefault="00E817BA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CF570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EC213A" w:rsidRDefault="00CF5703" w:rsidP="004730BE">
            <w:r w:rsidRPr="00EC21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C21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C213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C213A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Default="00CF5703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703" w:rsidRPr="000274E2" w:rsidRDefault="00CF5703" w:rsidP="004730BE">
            <w:r w:rsidRPr="000274E2">
              <w:rPr>
                <w:rFonts w:ascii="Arial" w:eastAsia="Arial" w:hAnsi="Arial" w:cs="Arial"/>
                <w:spacing w:val="-1"/>
                <w:position w:val="3"/>
                <w:sz w:val="20"/>
                <w:szCs w:val="20"/>
              </w:rPr>
              <w:t>A</w:t>
            </w:r>
            <w:r w:rsidRPr="000274E2">
              <w:rPr>
                <w:rFonts w:ascii="Arial" w:eastAsia="Arial" w:hAnsi="Arial" w:cs="Arial"/>
                <w:spacing w:val="1"/>
                <w:position w:val="3"/>
                <w:sz w:val="20"/>
                <w:szCs w:val="20"/>
              </w:rPr>
              <w:t>r</w:t>
            </w:r>
            <w:r w:rsidRPr="000274E2">
              <w:rPr>
                <w:rFonts w:ascii="Arial" w:eastAsia="Arial" w:hAnsi="Arial" w:cs="Arial"/>
                <w:position w:val="3"/>
                <w:sz w:val="20"/>
                <w:szCs w:val="20"/>
              </w:rPr>
              <w:t>bu</w:t>
            </w:r>
            <w:r w:rsidRPr="000274E2">
              <w:rPr>
                <w:rFonts w:ascii="Arial" w:eastAsia="Arial" w:hAnsi="Arial" w:cs="Arial"/>
                <w:spacing w:val="2"/>
                <w:position w:val="3"/>
                <w:sz w:val="20"/>
                <w:szCs w:val="20"/>
              </w:rPr>
              <w:t>t</w:t>
            </w:r>
            <w:r w:rsidRPr="000274E2">
              <w:rPr>
                <w:rFonts w:ascii="Arial" w:eastAsia="Arial" w:hAnsi="Arial" w:cs="Arial"/>
                <w:position w:val="3"/>
                <w:sz w:val="20"/>
                <w:szCs w:val="20"/>
              </w:rPr>
              <w:t>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703" w:rsidRPr="00BE1939" w:rsidRDefault="00CF5703" w:rsidP="004730BE">
            <w:r w:rsidRPr="00BE1939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CF570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Pr="00EC213A" w:rsidRDefault="00CF5703" w:rsidP="004730BE">
            <w:r w:rsidRPr="0028482C">
              <w:rPr>
                <w:rFonts w:ascii="Arial" w:eastAsia="Arial" w:hAnsi="Arial" w:cs="Arial"/>
                <w:sz w:val="20"/>
                <w:szCs w:val="20"/>
              </w:rPr>
              <w:t>Soho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03" w:rsidRDefault="00CF5703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703" w:rsidRPr="000274E2" w:rsidRDefault="00CF5703" w:rsidP="004730BE"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274E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274E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274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274E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274E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0274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Hou</w:t>
            </w:r>
            <w:r w:rsidRPr="000274E2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0274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274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B4CD3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703" w:rsidRPr="00C0577D" w:rsidRDefault="00CF5703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BE1939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206DC5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Victoria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Default="00E817BA" w:rsidP="004730BE">
            <w:r w:rsidRPr="00BE442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BE442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E442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E442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442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442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6F3E9E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Q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6F3E9E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’</w:t>
            </w:r>
            <w:r w:rsidRPr="006F3E9E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Cou</w:t>
            </w:r>
            <w:r w:rsidRPr="006F3E9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te</w:t>
            </w:r>
            <w:r w:rsidRPr="006F3E9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C0577D" w:rsidRDefault="00CF5703" w:rsidP="004730BE">
            <w:pPr>
              <w:rPr>
                <w:rFonts w:ascii="Annuels" w:hAnsi="Annuels" w:cs="Arial"/>
                <w:sz w:val="28"/>
                <w:szCs w:val="28"/>
              </w:rPr>
            </w:pPr>
            <w:r w:rsidRPr="00BE1939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</w:tbl>
    <w:p w:rsidR="00731E73" w:rsidRDefault="00731E73">
      <w:pPr>
        <w:jc w:val="center"/>
      </w:pPr>
    </w:p>
    <w:p w:rsidR="00731E73" w:rsidRDefault="00731E73">
      <w:pPr>
        <w:jc w:val="center"/>
      </w:pPr>
    </w:p>
    <w:p w:rsidR="00731E73" w:rsidRDefault="00731E73">
      <w:pPr>
        <w:jc w:val="center"/>
      </w:pPr>
    </w:p>
    <w:p w:rsidR="00731E73" w:rsidRDefault="00731E73">
      <w:pPr>
        <w:jc w:val="center"/>
      </w:pPr>
    </w:p>
    <w:p w:rsidR="00731E73" w:rsidRDefault="00731E73">
      <w:pPr>
        <w:jc w:val="center"/>
      </w:pPr>
    </w:p>
    <w:p w:rsidR="00884302" w:rsidRPr="00884302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884302">
        <w:rPr>
          <w:rFonts w:eastAsia="Times New Roman"/>
          <w:szCs w:val="20"/>
          <w:lang w:eastAsia="en-US"/>
        </w:rPr>
        <w:t xml:space="preserve">La guía MICHELIN </w:t>
      </w:r>
      <w:r w:rsidRPr="00884302">
        <w:rPr>
          <w:rFonts w:eastAsia="Times New Roman"/>
          <w:i/>
          <w:szCs w:val="20"/>
          <w:lang w:eastAsia="en-US"/>
        </w:rPr>
        <w:t>Great Britain &amp; Ireland</w:t>
      </w:r>
      <w:r w:rsidRPr="00884302">
        <w:rPr>
          <w:rFonts w:eastAsia="Times New Roman"/>
          <w:szCs w:val="20"/>
          <w:lang w:eastAsia="en-US"/>
        </w:rPr>
        <w:t xml:space="preserve"> 201</w:t>
      </w:r>
      <w:r>
        <w:rPr>
          <w:rFonts w:eastAsia="Times New Roman"/>
          <w:szCs w:val="20"/>
          <w:lang w:eastAsia="en-US"/>
        </w:rPr>
        <w:t>4</w:t>
      </w:r>
      <w:r w:rsidRPr="00884302">
        <w:rPr>
          <w:rFonts w:eastAsia="Times New Roman"/>
          <w:szCs w:val="20"/>
          <w:lang w:eastAsia="en-US"/>
        </w:rPr>
        <w:t>:</w:t>
      </w:r>
    </w:p>
    <w:p w:rsidR="00731E73" w:rsidRPr="00884302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884302">
        <w:rPr>
          <w:rFonts w:eastAsia="Times New Roman"/>
          <w:szCs w:val="20"/>
          <w:lang w:eastAsia="en-US"/>
        </w:rPr>
        <w:t>Las nuevas estrellas</w:t>
      </w:r>
    </w:p>
    <w:p w:rsidR="00731E73" w:rsidRDefault="00731E73">
      <w:pPr>
        <w:jc w:val="center"/>
      </w:pPr>
    </w:p>
    <w:p w:rsidR="00E70FC2" w:rsidRDefault="00E70FC2">
      <w:pPr>
        <w:jc w:val="center"/>
      </w:pPr>
    </w:p>
    <w:p w:rsidR="00E70FC2" w:rsidRPr="00B8031E" w:rsidRDefault="00E70FC2" w:rsidP="00E70FC2">
      <w:pPr>
        <w:pStyle w:val="Default"/>
        <w:rPr>
          <w:rFonts w:ascii="Annuels" w:hAnsi="Annuels"/>
          <w:color w:val="FF0000"/>
          <w:sz w:val="72"/>
          <w:lang w:val="es-ES_tradnl"/>
        </w:rPr>
      </w:pPr>
      <w:r w:rsidRPr="00B8031E">
        <w:rPr>
          <w:rFonts w:ascii="Annuels" w:hAnsi="Annuels"/>
          <w:color w:val="FF0000"/>
          <w:sz w:val="72"/>
          <w:lang w:val="es-ES_tradnl"/>
        </w:rPr>
        <w:t>n</w:t>
      </w:r>
    </w:p>
    <w:p w:rsidR="00E70FC2" w:rsidRPr="00B8031E" w:rsidRDefault="00E70FC2" w:rsidP="00E70FC2">
      <w:pPr>
        <w:pStyle w:val="Default"/>
        <w:jc w:val="center"/>
        <w:rPr>
          <w:lang w:val="es-ES_tradnl"/>
        </w:rPr>
      </w:pPr>
    </w:p>
    <w:tbl>
      <w:tblPr>
        <w:tblW w:w="9968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68"/>
        <w:gridCol w:w="2675"/>
        <w:gridCol w:w="3207"/>
        <w:gridCol w:w="1418"/>
      </w:tblGrid>
      <w:tr w:rsidR="00E70FC2" w:rsidRPr="00B8031E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B8031E" w:rsidRDefault="00E70FC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B8031E" w:rsidRDefault="00E70FC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70FC2" w:rsidRPr="00B8031E" w:rsidRDefault="00E70FC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B8031E" w:rsidRDefault="00E70FC2" w:rsidP="00C85032">
            <w:pPr>
              <w:pStyle w:val="Default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E70FC2" w:rsidRPr="00B8031E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0FC2" w:rsidRPr="00B8031E" w:rsidRDefault="00E70FC2" w:rsidP="00E70FC2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C85032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177E32" w:rsidRDefault="00C85032" w:rsidP="00C85032">
            <w:pPr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 w:rsidRPr="00177E32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177E3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77E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77E3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77E32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77E3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177E3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177E3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77E3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Pr="00177E3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77E3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77E3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77E3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77E3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Default="00C85032">
            <w:r w:rsidRPr="00E91BB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1BB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1BB1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1BB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1B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1BB1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1B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1BB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1BB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1B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5032" w:rsidRPr="006F3E9E" w:rsidRDefault="00C85032" w:rsidP="00C85032">
            <w:pPr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6F3E9E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ent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</w:p>
          <w:p w:rsidR="00C85032" w:rsidRPr="006F3E9E" w:rsidRDefault="00C85032" w:rsidP="00C8503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Man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Ori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6F3E9E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Hote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3C5" w:rsidRDefault="002E63C5" w:rsidP="002E63C5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  <w:p w:rsidR="00C85032" w:rsidRPr="00E70FC2" w:rsidRDefault="00C85032" w:rsidP="002E63C5">
            <w:pPr>
              <w:rPr>
                <w:rFonts w:cs="Arial"/>
                <w:color w:val="FF0000"/>
                <w:sz w:val="32"/>
                <w:szCs w:val="28"/>
              </w:rPr>
            </w:pPr>
          </w:p>
        </w:tc>
      </w:tr>
      <w:tr w:rsidR="00C85032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Pr="00177E32" w:rsidRDefault="00C85032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032" w:rsidRDefault="00C85032">
            <w:r w:rsidRPr="00E91BB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E91BB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1BB1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91BB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E91B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91BB1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91BB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91BB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91BB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91BB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91BB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91BB1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5032" w:rsidRPr="00C95B9C" w:rsidRDefault="002E63C5" w:rsidP="00D222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5B9C"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eenh</w:t>
            </w:r>
            <w:r w:rsidRPr="00C95B9C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95B9C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63C5" w:rsidRDefault="002E63C5" w:rsidP="002E63C5">
            <w:r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ô</w:t>
            </w:r>
          </w:p>
          <w:p w:rsidR="00C85032" w:rsidRPr="00E70FC2" w:rsidRDefault="00C85032" w:rsidP="00C85032">
            <w:pPr>
              <w:ind w:hanging="245"/>
              <w:rPr>
                <w:rFonts w:ascii="Annuels" w:eastAsia="Annuels" w:hAnsi="Annuels" w:cs="Annuels"/>
                <w:sz w:val="28"/>
                <w:szCs w:val="28"/>
              </w:rPr>
            </w:pPr>
          </w:p>
        </w:tc>
      </w:tr>
    </w:tbl>
    <w:p w:rsidR="00E70FC2" w:rsidRDefault="00E70FC2">
      <w:pPr>
        <w:jc w:val="center"/>
      </w:pPr>
    </w:p>
    <w:p w:rsidR="00E70FC2" w:rsidRDefault="00E70FC2">
      <w:pPr>
        <w:jc w:val="center"/>
      </w:pPr>
    </w:p>
    <w:p w:rsidR="00E70FC2" w:rsidRDefault="00E70FC2">
      <w:pPr>
        <w:jc w:val="center"/>
      </w:pPr>
    </w:p>
    <w:p w:rsidR="00E70FC2" w:rsidRDefault="00E70FC2">
      <w:pPr>
        <w:jc w:val="center"/>
      </w:pPr>
    </w:p>
    <w:p w:rsidR="00AE179C" w:rsidRPr="00B8031E" w:rsidRDefault="00AE179C" w:rsidP="00AE179C">
      <w:pPr>
        <w:rPr>
          <w:rFonts w:ascii="Annuels" w:hAnsi="Annuels"/>
          <w:color w:val="FF0000"/>
          <w:sz w:val="72"/>
        </w:rPr>
      </w:pPr>
      <w:r w:rsidRPr="00B8031E">
        <w:rPr>
          <w:rFonts w:ascii="Annuels" w:hAnsi="Annuels"/>
          <w:color w:val="FF0000"/>
          <w:sz w:val="72"/>
        </w:rPr>
        <w:t>m</w:t>
      </w:r>
    </w:p>
    <w:p w:rsidR="00E70FC2" w:rsidRDefault="00E70FC2">
      <w:pPr>
        <w:jc w:val="center"/>
      </w:pPr>
    </w:p>
    <w:tbl>
      <w:tblPr>
        <w:tblW w:w="9968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68"/>
        <w:gridCol w:w="2675"/>
        <w:gridCol w:w="3207"/>
        <w:gridCol w:w="1418"/>
      </w:tblGrid>
      <w:tr w:rsidR="009F5BE2" w:rsidRPr="00B8031E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B8031E" w:rsidRDefault="009F5BE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Ciudad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B8031E" w:rsidRDefault="009F5BE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Condado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BE2" w:rsidRPr="00B8031E" w:rsidRDefault="009F5BE2" w:rsidP="00E70FC2">
            <w:pPr>
              <w:pStyle w:val="Default"/>
              <w:ind w:left="567" w:hanging="567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B8031E" w:rsidRDefault="009F5BE2" w:rsidP="00C85032">
            <w:pPr>
              <w:pStyle w:val="Default"/>
              <w:rPr>
                <w:b/>
                <w:sz w:val="20"/>
              </w:rPr>
            </w:pPr>
            <w:r w:rsidRPr="00E70FC2">
              <w:rPr>
                <w:rFonts w:ascii="Arial" w:hAnsi="Arial" w:cs="Arial"/>
                <w:b/>
                <w:bCs/>
                <w:sz w:val="20"/>
                <w:lang w:val="es-ES_tradnl"/>
              </w:rPr>
              <w:t>Confort</w:t>
            </w:r>
          </w:p>
        </w:tc>
      </w:tr>
      <w:tr w:rsidR="009F5BE2" w:rsidRPr="00B8031E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B8031E" w:rsidRDefault="009F5BE2" w:rsidP="00E70FC2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INGLATERRA</w:t>
            </w:r>
          </w:p>
        </w:tc>
      </w:tr>
      <w:tr w:rsidR="007F48D8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B412F0" w:rsidRDefault="007F48D8" w:rsidP="00B412F0"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9B6B81" w:rsidRDefault="007F48D8" w:rsidP="00B412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B6B81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9B6B8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9B6B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Pr="00E70FC2" w:rsidRDefault="007F48D8" w:rsidP="007F48D8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F48D8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 xml:space="preserve">The Samling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F30AC3" w:rsidRDefault="007F48D8" w:rsidP="007F48D8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F30AC3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7F48D8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DA0E02" w:rsidRDefault="007F48D8">
            <w:r w:rsidRPr="00DA0E02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DA0E0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0E0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DA0E0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A0E02">
              <w:rPr>
                <w:rFonts w:ascii="Arial" w:eastAsia="Arial" w:hAnsi="Arial" w:cs="Arial"/>
                <w:sz w:val="20"/>
                <w:szCs w:val="20"/>
              </w:rPr>
              <w:t>ngham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9B6B81" w:rsidRDefault="007F48D8">
            <w:r w:rsidRPr="009B6B8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B6B8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B6B8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B6B8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B6B8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Default="007F48D8" w:rsidP="00744130">
            <w:r>
              <w:rPr>
                <w:rFonts w:ascii="Arial" w:eastAsia="Arial" w:hAnsi="Arial" w:cs="Arial"/>
                <w:sz w:val="20"/>
                <w:szCs w:val="20"/>
              </w:rPr>
              <w:t>ada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F48D8" w:rsidRPr="00A62CC8" w:rsidRDefault="007F48D8"/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F30AC3" w:rsidRDefault="007F48D8" w:rsidP="007F48D8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F30AC3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7F48D8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Default="007F48D8" w:rsidP="00B412F0"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F48D8" w:rsidRPr="00DA0E02" w:rsidRDefault="007F48D8"/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9B6B81" w:rsidRDefault="007F48D8"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B6B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B6B8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B6B8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Default="007F48D8" w:rsidP="00744130"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F48D8" w:rsidRPr="00A62CC8" w:rsidRDefault="007F48D8"/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F30AC3" w:rsidRDefault="007F48D8" w:rsidP="007F48D8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F30AC3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7F48D8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Default="007F48D8" w:rsidP="00B412F0"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7F48D8" w:rsidRPr="00DA0E02" w:rsidRDefault="007F48D8"/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9B6B81" w:rsidRDefault="007F48D8">
            <w:r w:rsidRPr="009B6B81"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9B6B8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nel</w:t>
            </w:r>
            <w:r w:rsidRPr="009B6B8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B6B8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B6B8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B6B8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9B6B81">
              <w:rPr>
                <w:rFonts w:ascii="Arial" w:eastAsia="Arial" w:hAnsi="Arial" w:cs="Arial"/>
                <w:sz w:val="20"/>
                <w:szCs w:val="20"/>
              </w:rPr>
              <w:t>nds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F48D8" w:rsidRDefault="007F48D8" w:rsidP="00744130"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aun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F48D8" w:rsidRPr="00A62CC8" w:rsidRDefault="007F48D8"/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F30AC3" w:rsidRDefault="007F48D8">
            <w:r w:rsidRPr="00F30AC3">
              <w:rPr>
                <w:rFonts w:ascii="Annuels" w:eastAsia="Annuels" w:hAnsi="Annuels" w:cs="Annuels"/>
                <w:position w:val="-1"/>
                <w:sz w:val="28"/>
                <w:szCs w:val="28"/>
              </w:rPr>
              <w:t>ó</w:t>
            </w:r>
          </w:p>
        </w:tc>
      </w:tr>
    </w:tbl>
    <w:p w:rsidR="008F6AF4" w:rsidRDefault="008F6AF4">
      <w:pPr>
        <w:jc w:val="center"/>
      </w:pPr>
    </w:p>
    <w:p w:rsidR="008F6AF4" w:rsidRDefault="008F6AF4">
      <w:pPr>
        <w:jc w:val="center"/>
      </w:pPr>
    </w:p>
    <w:p w:rsidR="008F6AF4" w:rsidRDefault="008F6AF4">
      <w:pPr>
        <w:jc w:val="center"/>
      </w:pPr>
    </w:p>
    <w:tbl>
      <w:tblPr>
        <w:tblW w:w="9968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68"/>
        <w:gridCol w:w="2675"/>
        <w:gridCol w:w="3207"/>
        <w:gridCol w:w="1418"/>
      </w:tblGrid>
      <w:tr w:rsidR="007F48D8" w:rsidRPr="00B8031E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Default="007F48D8" w:rsidP="004730BE">
            <w:pPr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45792C" w:rsidRDefault="003818F5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5792C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E36891" w:rsidRDefault="003818F5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36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294FFF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34751A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45792C" w:rsidRDefault="003818F5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E36891" w:rsidRDefault="003818F5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E36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3689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36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36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36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Hot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294FFF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45792C" w:rsidRDefault="003818F5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5792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6F3E9E" w:rsidRDefault="003818F5" w:rsidP="00A323A7">
            <w:pPr>
              <w:tabs>
                <w:tab w:val="center" w:pos="1495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ut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at the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Ca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pPr>
              <w:spacing w:before="13"/>
              <w:rPr>
                <w:rFonts w:ascii="Annuels" w:eastAsia="Annuels" w:hAnsi="Annuels" w:cs="Annuels"/>
                <w:sz w:val="28"/>
                <w:szCs w:val="28"/>
              </w:rPr>
            </w:pPr>
            <w:r w:rsidRPr="00294FFF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45792C" w:rsidRDefault="003818F5" w:rsidP="004730BE">
            <w:pPr>
              <w:spacing w:before="55"/>
              <w:rPr>
                <w:rFonts w:ascii="Arial" w:eastAsia="Arial" w:hAnsi="Arial" w:cs="Arial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45792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E36891" w:rsidRDefault="003818F5" w:rsidP="00A323A7">
            <w:pPr>
              <w:tabs>
                <w:tab w:val="center" w:pos="149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36891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323A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pPr>
              <w:spacing w:before="16"/>
              <w:rPr>
                <w:rFonts w:ascii="Annuels" w:eastAsia="Annuels" w:hAnsi="Annuels" w:cs="Annuels"/>
                <w:sz w:val="28"/>
                <w:szCs w:val="28"/>
              </w:rPr>
            </w:pPr>
            <w:r w:rsidRPr="00294FFF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45792C" w:rsidRDefault="003818F5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5792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45792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45792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5792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6F3E9E" w:rsidRDefault="003818F5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et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th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z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ak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In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6F3E9E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 Hot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r w:rsidRPr="00294FFF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Default="003818F5" w:rsidP="004730BE">
            <w:r w:rsidRPr="003B5D9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3B5D9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B5D9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E36891" w:rsidRDefault="003818F5" w:rsidP="004730BE">
            <w:pPr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36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36891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36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3689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36891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r w:rsidRPr="00294FFF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r w:rsidRPr="0034751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Default="003818F5" w:rsidP="004730BE">
            <w:r w:rsidRPr="003B5D9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3B5D9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B5D9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E36891" w:rsidRDefault="003818F5" w:rsidP="004730BE">
            <w:pPr>
              <w:spacing w:before="53"/>
              <w:rPr>
                <w:rFonts w:ascii="Arial" w:eastAsia="Arial" w:hAnsi="Arial" w:cs="Arial"/>
                <w:sz w:val="20"/>
                <w:szCs w:val="20"/>
              </w:rPr>
            </w:pPr>
            <w:r w:rsidRPr="00E36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36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36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36891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r w:rsidRPr="00294FFF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B357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751A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4751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3475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and Ma</w:t>
            </w:r>
            <w:r w:rsidRPr="0034751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34751A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34751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4751A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34751A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Default="003818F5" w:rsidP="004730BE">
            <w:r w:rsidRPr="003B5D9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3B5D9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B5D9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B5D9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B5D9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B5D9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103DC9" w:rsidRDefault="003818F5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3DC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03DC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03DC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03DC9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r w:rsidRPr="00294FFF">
              <w:rPr>
                <w:rFonts w:ascii="Annuels" w:eastAsia="Annuels" w:hAnsi="Annuels" w:cs="Annuels"/>
                <w:sz w:val="28"/>
                <w:szCs w:val="28"/>
              </w:rPr>
              <w:t>ò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34751A" w:rsidRDefault="003818F5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E91BB1" w:rsidRDefault="003818F5" w:rsidP="004730BE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45792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5792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45792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45792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79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5792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5792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5792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18F5" w:rsidRPr="00103DC9" w:rsidRDefault="003818F5" w:rsidP="004730BE">
            <w:pPr>
              <w:rPr>
                <w:sz w:val="15"/>
                <w:szCs w:val="15"/>
              </w:rPr>
            </w:pPr>
            <w:r w:rsidRPr="00864911">
              <w:rPr>
                <w:rFonts w:ascii="Arial" w:eastAsia="Arial" w:hAnsi="Arial" w:cs="Arial"/>
                <w:sz w:val="20"/>
                <w:szCs w:val="20"/>
              </w:rPr>
              <w:t>Social Eating House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Pr="00294FFF" w:rsidRDefault="003818F5" w:rsidP="004730BE">
            <w:r w:rsidRPr="00294FFF">
              <w:rPr>
                <w:rFonts w:ascii="Annuels" w:eastAsia="Annuels" w:hAnsi="Annuels" w:cs="Annuels"/>
                <w:position w:val="-1"/>
                <w:sz w:val="28"/>
                <w:szCs w:val="28"/>
              </w:rPr>
              <w:t>ò</w:t>
            </w:r>
          </w:p>
        </w:tc>
      </w:tr>
      <w:tr w:rsidR="003818F5" w:rsidRPr="00B8031E">
        <w:trPr>
          <w:trHeight w:val="515"/>
          <w:jc w:val="center"/>
        </w:trPr>
        <w:tc>
          <w:tcPr>
            <w:tcW w:w="9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8F5" w:rsidRDefault="003818F5" w:rsidP="004730BE">
            <w:pPr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463B7F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C267CF" w:rsidRDefault="00463B7F" w:rsidP="004730BE">
            <w:pPr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 w:rsidRPr="00C267CF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C267C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267C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267C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267C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7524CC" w:rsidRDefault="00463B7F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24CC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7524C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524C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524CC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7524C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7524C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7524C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3B7F" w:rsidRPr="004F285A" w:rsidRDefault="00463B7F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85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4F285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F285A">
              <w:rPr>
                <w:rFonts w:ascii="Arial" w:eastAsia="Arial" w:hAnsi="Arial" w:cs="Arial"/>
                <w:sz w:val="20"/>
                <w:szCs w:val="20"/>
              </w:rPr>
              <w:t>pagne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0D372D" w:rsidRDefault="00463B7F" w:rsidP="004730BE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0D372D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463B7F" w:rsidRPr="00B8031E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Default="00463B7F" w:rsidP="004730BE">
            <w:r w:rsidRPr="00C267CF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267C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267C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267C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267CF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C267CF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7524CC" w:rsidRDefault="00463B7F" w:rsidP="004730BE">
            <w:r w:rsidRPr="007524CC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7524C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524C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524CC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7524C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7524C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7524CC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3B7F" w:rsidRPr="006F3E9E" w:rsidRDefault="00463B7F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La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unt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et</w:t>
            </w:r>
            <w:r w:rsidRPr="006F3E9E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ote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B7F" w:rsidRPr="000D372D" w:rsidRDefault="00463B7F" w:rsidP="004730BE">
            <w:r w:rsidRPr="000D372D">
              <w:rPr>
                <w:rFonts w:ascii="Annuels" w:eastAsia="Annuels" w:hAnsi="Annuels" w:cs="Annuels"/>
                <w:position w:val="-2"/>
                <w:sz w:val="28"/>
                <w:szCs w:val="28"/>
              </w:rPr>
              <w:t>ô</w:t>
            </w:r>
          </w:p>
        </w:tc>
      </w:tr>
    </w:tbl>
    <w:p w:rsidR="00116968" w:rsidRDefault="00116968" w:rsidP="00116968"/>
    <w:p w:rsidR="00116968" w:rsidRDefault="00116968" w:rsidP="00116968"/>
    <w:p w:rsidR="00116968" w:rsidRDefault="00116968" w:rsidP="00116968"/>
    <w:p w:rsidR="00385C29" w:rsidRPr="00385C29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385C29">
        <w:rPr>
          <w:rFonts w:eastAsia="Times New Roman"/>
          <w:szCs w:val="20"/>
          <w:lang w:eastAsia="en-US"/>
        </w:rPr>
        <w:t xml:space="preserve">La guía MICHELIN </w:t>
      </w:r>
      <w:r w:rsidRPr="00A42A67">
        <w:rPr>
          <w:rFonts w:eastAsia="Times New Roman"/>
          <w:i/>
          <w:szCs w:val="20"/>
          <w:lang w:eastAsia="en-US"/>
        </w:rPr>
        <w:t>Great Britain &amp; Ireland</w:t>
      </w:r>
      <w:r w:rsidRPr="00385C29">
        <w:rPr>
          <w:rFonts w:eastAsia="Times New Roman"/>
          <w:szCs w:val="20"/>
          <w:lang w:eastAsia="en-US"/>
        </w:rPr>
        <w:t xml:space="preserve"> 201</w:t>
      </w:r>
      <w:r>
        <w:rPr>
          <w:rFonts w:eastAsia="Times New Roman"/>
          <w:szCs w:val="20"/>
          <w:lang w:eastAsia="en-US"/>
        </w:rPr>
        <w:t>4</w:t>
      </w:r>
      <w:r w:rsidRPr="00385C29">
        <w:rPr>
          <w:rFonts w:eastAsia="Times New Roman"/>
          <w:szCs w:val="20"/>
          <w:lang w:eastAsia="en-US"/>
        </w:rPr>
        <w:t>:</w:t>
      </w:r>
    </w:p>
    <w:p w:rsidR="00385C29" w:rsidRPr="00385C29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385C29">
        <w:rPr>
          <w:rFonts w:eastAsia="Times New Roman"/>
          <w:szCs w:val="20"/>
          <w:lang w:eastAsia="en-US"/>
        </w:rPr>
        <w:t>Las supresiones de estrellas</w:t>
      </w:r>
    </w:p>
    <w:p w:rsidR="00116968" w:rsidRDefault="00116968" w:rsidP="00116968"/>
    <w:p w:rsidR="00116968" w:rsidRDefault="00116968" w:rsidP="00116968"/>
    <w:p w:rsidR="004C7051" w:rsidRDefault="004C7051" w:rsidP="004C7051">
      <w:pPr>
        <w:rPr>
          <w:rFonts w:cs="MyriadPro-Light"/>
          <w:b/>
          <w:bCs/>
          <w:spacing w:val="-2"/>
          <w:sz w:val="36"/>
          <w:szCs w:val="18"/>
          <w:lang w:bidi="en-US"/>
        </w:rPr>
      </w:pPr>
    </w:p>
    <w:p w:rsidR="00F9071D" w:rsidRPr="00B8031E" w:rsidRDefault="00F9071D" w:rsidP="00F9071D">
      <w:pPr>
        <w:rPr>
          <w:rFonts w:ascii="Frutiger 55 Roman" w:hAnsi="Frutiger 55 Roman" w:cs="MyriadPro-Light"/>
          <w:b/>
          <w:bCs/>
          <w:color w:val="FF0000"/>
          <w:spacing w:val="-2"/>
          <w:sz w:val="36"/>
          <w:szCs w:val="18"/>
          <w:lang w:bidi="en-US"/>
        </w:rPr>
      </w:pPr>
      <w:r w:rsidRPr="00B8031E">
        <w:rPr>
          <w:rFonts w:cs="MyriadPro-Light"/>
          <w:b/>
          <w:bCs/>
          <w:spacing w:val="-2"/>
          <w:sz w:val="36"/>
          <w:szCs w:val="18"/>
          <w:lang w:bidi="en-US"/>
        </w:rPr>
        <w:t>De</w:t>
      </w:r>
      <w:r w:rsidRPr="00B8031E">
        <w:rPr>
          <w:rFonts w:ascii="Frutiger 55 Roman" w:hAnsi="Frutiger 55 Roman" w:cs="MyriadPro-Light"/>
          <w:b/>
          <w:bCs/>
          <w:color w:val="FF0000"/>
          <w:spacing w:val="-2"/>
          <w:sz w:val="36"/>
          <w:szCs w:val="18"/>
          <w:lang w:bidi="en-US"/>
        </w:rPr>
        <w:t xml:space="preserve"> </w:t>
      </w:r>
      <w:r w:rsidRPr="00B8031E"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  <w:t xml:space="preserve">n </w:t>
      </w:r>
      <w:r w:rsidRPr="00B8031E">
        <w:rPr>
          <w:rFonts w:cs="MyriadPro-Light"/>
          <w:b/>
          <w:bCs/>
          <w:spacing w:val="-2"/>
          <w:sz w:val="36"/>
          <w:szCs w:val="18"/>
          <w:lang w:bidi="en-US"/>
        </w:rPr>
        <w:t>a</w:t>
      </w:r>
      <w:r w:rsidRPr="00B8031E">
        <w:rPr>
          <w:rFonts w:ascii="Frutiger 55 Roman" w:hAnsi="Frutiger 55 Roman" w:cs="MyriadPro-Light"/>
          <w:b/>
          <w:bCs/>
          <w:spacing w:val="-2"/>
          <w:sz w:val="36"/>
          <w:szCs w:val="18"/>
          <w:lang w:bidi="en-US"/>
        </w:rPr>
        <w:t xml:space="preserve"> </w:t>
      </w:r>
      <w:r w:rsidRPr="00B8031E"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  <w:t>m</w:t>
      </w:r>
    </w:p>
    <w:p w:rsidR="00116968" w:rsidRDefault="00116968" w:rsidP="00116968"/>
    <w:p w:rsidR="00116968" w:rsidRDefault="00116968" w:rsidP="00116968"/>
    <w:tbl>
      <w:tblPr>
        <w:tblW w:w="10013" w:type="dxa"/>
        <w:jc w:val="center"/>
        <w:tblLook w:val="0000"/>
      </w:tblPr>
      <w:tblGrid>
        <w:gridCol w:w="2712"/>
        <w:gridCol w:w="2711"/>
        <w:gridCol w:w="3130"/>
        <w:gridCol w:w="1460"/>
      </w:tblGrid>
      <w:tr w:rsidR="000F5FC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CB" w:rsidRPr="00AE4252" w:rsidRDefault="000F5FCB">
            <w:r w:rsidRPr="00AE4252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CB" w:rsidRPr="00AE4252" w:rsidRDefault="000F5FCB">
            <w:r w:rsidRPr="00AE4252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FCB" w:rsidRPr="00AE4252" w:rsidRDefault="000F5FCB">
            <w:r w:rsidRPr="00AE4252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FCB" w:rsidRPr="00AE4252" w:rsidRDefault="000F5FCB">
            <w:r w:rsidRPr="00AE4252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0F5FCB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FCB" w:rsidRPr="00C0577D" w:rsidRDefault="000F5FCB" w:rsidP="002964FA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F366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Default="00F366C6" w:rsidP="00F366C6">
            <w:pPr>
              <w:spacing w:before="58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F366C6" w:rsidRPr="00206DC5" w:rsidRDefault="00F366C6" w:rsidP="00B3578B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206DC5" w:rsidRDefault="00F366C6" w:rsidP="002964F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6C6" w:rsidRPr="00206DC5" w:rsidRDefault="00F366C6" w:rsidP="002964F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ë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6C6" w:rsidRPr="00C0577D" w:rsidRDefault="00F366C6" w:rsidP="002964FA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</w:tbl>
    <w:p w:rsidR="007458CF" w:rsidRDefault="007458CF">
      <w:pPr>
        <w:jc w:val="center"/>
      </w:pPr>
    </w:p>
    <w:p w:rsidR="007458CF" w:rsidRDefault="007458CF">
      <w:pPr>
        <w:jc w:val="center"/>
      </w:pPr>
    </w:p>
    <w:p w:rsidR="007458CF" w:rsidRDefault="007458CF">
      <w:pPr>
        <w:jc w:val="center"/>
      </w:pPr>
    </w:p>
    <w:p w:rsidR="004B0D35" w:rsidRDefault="004B0D35">
      <w:pPr>
        <w:jc w:val="center"/>
      </w:pPr>
      <w:bookmarkStart w:id="1" w:name="_GoBack"/>
      <w:bookmarkEnd w:id="1"/>
    </w:p>
    <w:p w:rsidR="007458CF" w:rsidRDefault="007458CF">
      <w:pPr>
        <w:jc w:val="center"/>
      </w:pPr>
    </w:p>
    <w:p w:rsidR="007458CF" w:rsidRDefault="007458CF">
      <w:pPr>
        <w:jc w:val="center"/>
      </w:pPr>
    </w:p>
    <w:p w:rsidR="007458CF" w:rsidRPr="00B8031E" w:rsidRDefault="007458CF" w:rsidP="007458CF">
      <w:pPr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</w:pPr>
      <w:r>
        <w:rPr>
          <w:rFonts w:cs="MyriadPro-Light"/>
          <w:b/>
          <w:bCs/>
          <w:spacing w:val="-2"/>
          <w:sz w:val="36"/>
          <w:szCs w:val="18"/>
          <w:lang w:bidi="en-US"/>
        </w:rPr>
        <w:t>Pierden la</w:t>
      </w:r>
      <w:r w:rsidRPr="00B8031E">
        <w:rPr>
          <w:rFonts w:ascii="Frutiger 55 Roman" w:hAnsi="Frutiger 55 Roman" w:cs="MyriadPro-Light"/>
          <w:b/>
          <w:bCs/>
          <w:spacing w:val="-2"/>
          <w:sz w:val="36"/>
          <w:szCs w:val="18"/>
          <w:lang w:bidi="en-US"/>
        </w:rPr>
        <w:t xml:space="preserve"> </w:t>
      </w:r>
      <w:r w:rsidRPr="00B8031E"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  <w:t>m</w:t>
      </w:r>
    </w:p>
    <w:p w:rsidR="007458CF" w:rsidRDefault="007458CF">
      <w:pPr>
        <w:jc w:val="center"/>
      </w:pPr>
    </w:p>
    <w:p w:rsidR="009F5BE2" w:rsidRDefault="009F5BE2">
      <w:pPr>
        <w:jc w:val="center"/>
      </w:pPr>
    </w:p>
    <w:tbl>
      <w:tblPr>
        <w:tblW w:w="10013" w:type="dxa"/>
        <w:jc w:val="center"/>
        <w:tblLook w:val="0000"/>
      </w:tblPr>
      <w:tblGrid>
        <w:gridCol w:w="2712"/>
        <w:gridCol w:w="2711"/>
        <w:gridCol w:w="3130"/>
        <w:gridCol w:w="1460"/>
      </w:tblGrid>
      <w:tr w:rsidR="00F366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617FB5" w:rsidRDefault="00F366C6" w:rsidP="004730BE">
            <w:r w:rsidRPr="00617FB5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C6" w:rsidRPr="00617FB5" w:rsidRDefault="00F366C6" w:rsidP="004730BE">
            <w:r w:rsidRPr="00617FB5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6C6" w:rsidRPr="00617FB5" w:rsidRDefault="00F366C6" w:rsidP="004730BE">
            <w:r w:rsidRPr="00617FB5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6C6" w:rsidRPr="00617FB5" w:rsidRDefault="00F366C6" w:rsidP="004730BE">
            <w:r w:rsidRPr="00617FB5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DA3329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29" w:rsidRPr="00C0577D" w:rsidRDefault="00DA3329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INGLATERRA</w:t>
            </w:r>
          </w:p>
        </w:tc>
      </w:tr>
      <w:tr w:rsidR="005D42A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9D041E" w:rsidRDefault="005D42A6" w:rsidP="004730BE"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D041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ton</w:t>
            </w:r>
            <w:r w:rsidRPr="009D041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D041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9D041E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6F19D5" w:rsidRDefault="005D42A6" w:rsidP="004730BE">
            <w:r w:rsidRPr="006F19D5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6F19D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19D5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F19D5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F19D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6F3E9E" w:rsidRDefault="005D42A6" w:rsidP="004730BE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rl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ton</w:t>
            </w:r>
            <w:r w:rsidRPr="006F3E9E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s Count</w:t>
            </w:r>
            <w:r w:rsidRPr="006F3E9E">
              <w:rPr>
                <w:rFonts w:ascii="Arial" w:eastAsia="Arial" w:hAnsi="Arial" w:cs="Arial"/>
                <w:spacing w:val="6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91772A" w:rsidRDefault="005D42A6" w:rsidP="004730BE">
            <w:pPr>
              <w:rPr>
                <w:rFonts w:ascii="Annuels" w:eastAsia="Annuels" w:hAnsi="Annuels" w:cs="Annuels"/>
                <w:sz w:val="28"/>
                <w:szCs w:val="28"/>
              </w:rPr>
            </w:pPr>
            <w:r w:rsidRPr="0091772A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5D42A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9D041E" w:rsidRDefault="005D42A6" w:rsidP="004730BE">
            <w:r w:rsidRPr="009D041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D041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9D041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D041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D041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Lea</w:t>
            </w:r>
            <w:r w:rsidRPr="009D041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ngt</w:t>
            </w:r>
            <w:r w:rsidRPr="009D041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D041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pa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6F19D5" w:rsidRDefault="005D42A6" w:rsidP="004730BE">
            <w:r w:rsidRPr="006F19D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F19D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F19D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F19D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cks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F19D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19D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6F3E9E" w:rsidRDefault="005D42A6" w:rsidP="004730BE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Room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br/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 Cou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91772A" w:rsidRDefault="005D42A6" w:rsidP="004730BE">
            <w:r w:rsidRPr="0091772A"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</w:tc>
      </w:tr>
      <w:tr w:rsidR="005D42A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9D041E" w:rsidRDefault="005D42A6" w:rsidP="004730BE">
            <w:r w:rsidRPr="009D041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Pr="009D041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D041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136FED">
              <w:rPr>
                <w:rFonts w:ascii="Arial" w:eastAsia="Arial" w:hAnsi="Arial" w:cs="Arial"/>
                <w:sz w:val="20"/>
                <w:szCs w:val="20"/>
              </w:rPr>
              <w:t>Isle of</w:t>
            </w:r>
            <w:r w:rsidRPr="009D041E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9D041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9D041E">
              <w:rPr>
                <w:rFonts w:ascii="Arial" w:eastAsia="Arial" w:hAnsi="Arial" w:cs="Arial"/>
                <w:sz w:val="20"/>
                <w:szCs w:val="20"/>
              </w:rPr>
              <w:t>entnor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A6" w:rsidRPr="006F19D5" w:rsidRDefault="005D42A6" w:rsidP="004730BE">
            <w:r w:rsidRPr="006F19D5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6F19D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19D5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="00136FED">
              <w:rPr>
                <w:rFonts w:ascii="Arial" w:eastAsia="Arial" w:hAnsi="Arial" w:cs="Arial"/>
                <w:sz w:val="20"/>
                <w:szCs w:val="20"/>
              </w:rPr>
              <w:t xml:space="preserve"> (Isle of)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B30A6A" w:rsidRDefault="005D42A6" w:rsidP="004730BE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A6" w:rsidRPr="0091772A" w:rsidRDefault="005D42A6" w:rsidP="004730BE">
            <w:r w:rsidRPr="0091772A"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  <w:tr w:rsidR="005D42A6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A6" w:rsidRPr="00C0577D" w:rsidRDefault="005D42A6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PAÍS DE GALES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206DC5" w:rsidRDefault="00181D7F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Default="00181D7F" w:rsidP="004730BE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817BA" w:rsidRPr="00206DC5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Default="00181D7F" w:rsidP="004730BE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ook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7BA" w:rsidRPr="00206DC5" w:rsidRDefault="00E817BA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38B" w:rsidRDefault="003B138B" w:rsidP="004730BE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ô</w:t>
            </w:r>
          </w:p>
          <w:p w:rsidR="00E817BA" w:rsidRPr="00C0577D" w:rsidRDefault="00E817BA" w:rsidP="004730BE">
            <w:pPr>
              <w:rPr>
                <w:rFonts w:ascii="Annuels" w:hAnsi="Annuels" w:cs="Arial"/>
                <w:sz w:val="28"/>
                <w:szCs w:val="28"/>
              </w:rPr>
            </w:pPr>
          </w:p>
        </w:tc>
      </w:tr>
      <w:tr w:rsidR="00181D7F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Pr="00C0577D" w:rsidRDefault="00181D7F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181D7F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Pr="00206DC5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F" w:rsidRPr="00206DC5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D7F" w:rsidRPr="00206DC5" w:rsidRDefault="003B138B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D7F" w:rsidRPr="00C0577D" w:rsidRDefault="003B138B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ò</w:t>
            </w:r>
          </w:p>
        </w:tc>
      </w:tr>
      <w:tr w:rsidR="00357C77" w:rsidRPr="00E430BC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C77" w:rsidRPr="00C0577D" w:rsidRDefault="00357C77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25290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104642" w:rsidRDefault="00252900" w:rsidP="004730BE">
            <w:r w:rsidRPr="0010464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0464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04642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0464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of Lo</w:t>
            </w:r>
            <w:r w:rsidRPr="00104642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CD2077" w:rsidRDefault="00252900" w:rsidP="004730BE">
            <w:r w:rsidRPr="00CD207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D207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2077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D207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>of Lo</w:t>
            </w:r>
            <w:r w:rsidRPr="00CD207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 xml:space="preserve">don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E076EF" w:rsidRDefault="00252900" w:rsidP="004730BE">
            <w:r w:rsidRPr="00E076EF">
              <w:rPr>
                <w:rFonts w:ascii="Arial" w:eastAsia="Arial" w:hAnsi="Arial" w:cs="Arial"/>
                <w:sz w:val="20"/>
                <w:szCs w:val="20"/>
              </w:rPr>
              <w:t>Rho</w:t>
            </w:r>
            <w:r w:rsidRPr="00E076E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076E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76EF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E076EF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E076EF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076E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076E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076E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E076E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C90B5A" w:rsidRDefault="00252900" w:rsidP="004730BE">
            <w:pPr>
              <w:rPr>
                <w:rFonts w:ascii="Annuels" w:eastAsia="Annuels" w:hAnsi="Annuels" w:cs="Annuels"/>
              </w:rPr>
            </w:pPr>
            <w:r w:rsidRPr="00C90B5A">
              <w:rPr>
                <w:rFonts w:ascii="Annuels" w:eastAsia="Annuels" w:hAnsi="Annuels" w:cs="Annuels"/>
              </w:rPr>
              <w:t>ô</w:t>
            </w:r>
          </w:p>
        </w:tc>
      </w:tr>
      <w:tr w:rsidR="0025290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104642" w:rsidRDefault="00252900" w:rsidP="004730BE">
            <w:r w:rsidRPr="0010464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0464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0464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4642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enwe</w:t>
            </w:r>
            <w:r w:rsidRPr="0010464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CD2077" w:rsidRDefault="00252900" w:rsidP="004730BE">
            <w:r w:rsidRPr="00CD207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D207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D207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D207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 xml:space="preserve">gton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E076EF" w:rsidRDefault="00252900" w:rsidP="004730BE">
            <w:r w:rsidRPr="00E076EF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E076E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E076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76E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076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C90B5A" w:rsidRDefault="00252900" w:rsidP="004730BE">
            <w:pPr>
              <w:spacing w:before="81"/>
              <w:rPr>
                <w:rFonts w:ascii="Annuels" w:eastAsia="Annuels" w:hAnsi="Annuels" w:cs="Annuels"/>
              </w:rPr>
            </w:pPr>
            <w:r w:rsidRPr="00C90B5A">
              <w:rPr>
                <w:rFonts w:ascii="Annuels" w:eastAsia="Annuels" w:hAnsi="Annuels" w:cs="Annuels"/>
              </w:rPr>
              <w:t>ó</w:t>
            </w:r>
          </w:p>
        </w:tc>
      </w:tr>
      <w:tr w:rsidR="0025290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Pr="00104642" w:rsidRDefault="00252900" w:rsidP="004730BE">
            <w:r w:rsidRPr="0010464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0464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0464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0464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04642">
              <w:rPr>
                <w:rFonts w:ascii="Arial" w:eastAsia="Arial" w:hAnsi="Arial" w:cs="Arial"/>
                <w:sz w:val="20"/>
                <w:szCs w:val="20"/>
              </w:rPr>
              <w:t>ond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0" w:rsidRDefault="00252900" w:rsidP="004730BE">
            <w:pPr>
              <w:spacing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D207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D207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D207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D2077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CD207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CD2077">
              <w:rPr>
                <w:rFonts w:ascii="Arial" w:eastAsia="Arial" w:hAnsi="Arial" w:cs="Arial"/>
                <w:sz w:val="20"/>
                <w:szCs w:val="20"/>
              </w:rPr>
              <w:t>upon-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252900" w:rsidRPr="00CD2077" w:rsidRDefault="00252900" w:rsidP="004730BE">
            <w:pPr>
              <w:spacing w:line="31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00" w:rsidRPr="00E076EF" w:rsidRDefault="00252900" w:rsidP="004730BE">
            <w:r w:rsidRPr="00E076E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ete</w:t>
            </w:r>
            <w:r w:rsidRPr="00E076E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E076E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E076E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E076E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76E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76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076E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076E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076EF">
              <w:rPr>
                <w:rFonts w:ascii="Arial" w:eastAsia="Arial" w:hAnsi="Arial" w:cs="Arial"/>
                <w:sz w:val="20"/>
                <w:szCs w:val="20"/>
              </w:rPr>
              <w:t>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900" w:rsidRPr="00C90B5A" w:rsidRDefault="00252900" w:rsidP="004730BE">
            <w:r w:rsidRPr="00C90B5A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ò</w:t>
            </w:r>
          </w:p>
        </w:tc>
      </w:tr>
      <w:tr w:rsidR="00E817B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206DC5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BA" w:rsidRPr="00206DC5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7BA" w:rsidRPr="00206DC5" w:rsidRDefault="0025290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ant)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9109E9"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 w:rsidR="009109E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7BA" w:rsidRPr="00C0577D" w:rsidRDefault="009109E9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õ</w:t>
            </w:r>
          </w:p>
        </w:tc>
      </w:tr>
      <w:tr w:rsidR="009109E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E9" w:rsidRPr="00206DC5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E9" w:rsidRPr="00206DC5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9E9" w:rsidRPr="00206DC5" w:rsidRDefault="009109E9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9E9" w:rsidRPr="00C0577D" w:rsidRDefault="009109E9" w:rsidP="004730BE">
            <w:pPr>
              <w:rPr>
                <w:rFonts w:ascii="Annuels" w:hAnsi="Annuels" w:cs="Arial"/>
                <w:sz w:val="28"/>
                <w:szCs w:val="28"/>
              </w:rPr>
            </w:pPr>
            <w:r>
              <w:rPr>
                <w:rFonts w:ascii="Annuels" w:eastAsia="Annuels" w:hAnsi="Annuels" w:cs="Annuels"/>
                <w:sz w:val="28"/>
                <w:szCs w:val="28"/>
              </w:rPr>
              <w:t>ó</w:t>
            </w:r>
          </w:p>
        </w:tc>
      </w:tr>
    </w:tbl>
    <w:p w:rsidR="00747799" w:rsidRDefault="00747799">
      <w:pPr>
        <w:jc w:val="center"/>
      </w:pPr>
    </w:p>
    <w:p w:rsidR="00747799" w:rsidRDefault="00747799">
      <w:pPr>
        <w:jc w:val="center"/>
      </w:pPr>
    </w:p>
    <w:p w:rsidR="00747799" w:rsidRDefault="00747799">
      <w:pPr>
        <w:jc w:val="center"/>
      </w:pPr>
    </w:p>
    <w:p w:rsidR="00747799" w:rsidRDefault="00747799">
      <w:pPr>
        <w:jc w:val="center"/>
      </w:pPr>
    </w:p>
    <w:p w:rsidR="00F2438C" w:rsidRPr="000D4673" w:rsidRDefault="007D0023" w:rsidP="00F2438C">
      <w:pPr>
        <w:pStyle w:val="TITULARMICHELIN"/>
        <w:spacing w:line="240" w:lineRule="atLeast"/>
        <w:jc w:val="center"/>
        <w:outlineLvl w:val="0"/>
        <w:rPr>
          <w:b w:val="0"/>
          <w:lang w:val="en-US"/>
        </w:rPr>
      </w:pPr>
      <w:r>
        <w:rPr>
          <w:rFonts w:eastAsia="Times New Roman"/>
          <w:szCs w:val="20"/>
          <w:lang w:eastAsia="en-US"/>
        </w:rPr>
        <w:br w:type="column"/>
      </w:r>
      <w:r w:rsidR="00F2438C" w:rsidRPr="00F2438C">
        <w:rPr>
          <w:rFonts w:eastAsia="Times New Roman"/>
          <w:szCs w:val="20"/>
          <w:lang w:eastAsia="en-US"/>
        </w:rPr>
        <w:t xml:space="preserve">La guía MICHELIN </w:t>
      </w:r>
      <w:r w:rsidR="00F2438C" w:rsidRPr="00F2438C">
        <w:rPr>
          <w:rFonts w:eastAsia="Times New Roman"/>
          <w:i/>
          <w:szCs w:val="20"/>
          <w:lang w:eastAsia="en-US"/>
        </w:rPr>
        <w:t>Great Britain &amp; Ireland</w:t>
      </w:r>
      <w:r w:rsidR="00F2438C" w:rsidRPr="00F2438C">
        <w:rPr>
          <w:rFonts w:eastAsia="Times New Roman"/>
          <w:szCs w:val="20"/>
          <w:lang w:eastAsia="en-US"/>
        </w:rPr>
        <w:t xml:space="preserve"> 201</w:t>
      </w:r>
      <w:r w:rsidR="00F2438C">
        <w:rPr>
          <w:rFonts w:eastAsia="Times New Roman"/>
          <w:szCs w:val="20"/>
          <w:lang w:eastAsia="en-US"/>
        </w:rPr>
        <w:t>4</w:t>
      </w:r>
      <w:r w:rsidR="00F2438C" w:rsidRPr="00F2438C">
        <w:rPr>
          <w:rFonts w:eastAsia="Times New Roman"/>
          <w:szCs w:val="20"/>
          <w:lang w:eastAsia="en-US"/>
        </w:rPr>
        <w:t>:</w:t>
      </w:r>
      <w:r w:rsidR="00F2438C" w:rsidRPr="00F2438C">
        <w:rPr>
          <w:rFonts w:eastAsia="Times New Roman"/>
          <w:szCs w:val="20"/>
          <w:lang w:eastAsia="en-US"/>
        </w:rPr>
        <w:br/>
        <w:t>Bib Gourmand</w:t>
      </w:r>
      <w:r w:rsidR="00F2438C" w:rsidRPr="000D4673">
        <w:rPr>
          <w:b w:val="0"/>
          <w:lang w:val="en-US"/>
        </w:rPr>
        <w:t xml:space="preserve"> </w:t>
      </w:r>
      <w:r w:rsidR="00F2438C" w:rsidRPr="000D4673">
        <w:rPr>
          <w:rFonts w:ascii="Annuels" w:hAnsi="Annuels" w:cs="Arial"/>
          <w:color w:val="FF0000"/>
          <w:szCs w:val="28"/>
          <w:lang w:val="en-US"/>
        </w:rPr>
        <w:t>=</w:t>
      </w:r>
    </w:p>
    <w:p w:rsidR="00F2438C" w:rsidRDefault="00F2438C">
      <w:pPr>
        <w:jc w:val="center"/>
      </w:pPr>
    </w:p>
    <w:p w:rsidR="00F2438C" w:rsidRDefault="00F2438C">
      <w:pPr>
        <w:jc w:val="center"/>
      </w:pPr>
    </w:p>
    <w:p w:rsidR="00F2438C" w:rsidRPr="00B8031E" w:rsidRDefault="00F2438C" w:rsidP="00F2438C">
      <w:pPr>
        <w:pStyle w:val="Default"/>
        <w:ind w:left="-426" w:right="725" w:firstLine="1134"/>
        <w:jc w:val="center"/>
        <w:rPr>
          <w:rFonts w:ascii="Arial" w:hAnsi="Arial"/>
          <w:b/>
          <w:i/>
          <w:color w:val="FF0000"/>
          <w:sz w:val="21"/>
          <w:lang w:val="es-ES_tradnl"/>
        </w:rPr>
      </w:pPr>
      <w:r w:rsidRPr="00B8031E">
        <w:rPr>
          <w:rFonts w:ascii="Arial" w:hAnsi="Arial"/>
          <w:b/>
          <w:color w:val="auto"/>
          <w:sz w:val="21"/>
          <w:lang w:val="es-ES_tradnl"/>
        </w:rPr>
        <w:t>Nuevos Bib Gourmand 201</w:t>
      </w:r>
      <w:r>
        <w:rPr>
          <w:rFonts w:ascii="Arial" w:hAnsi="Arial"/>
          <w:b/>
          <w:color w:val="auto"/>
          <w:sz w:val="21"/>
          <w:lang w:val="es-ES_tradnl"/>
        </w:rPr>
        <w:t>4</w:t>
      </w:r>
      <w:r w:rsidRPr="00B8031E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B8031E">
        <w:rPr>
          <w:rFonts w:ascii="Arial" w:hAnsi="Arial"/>
          <w:b/>
          <w:i/>
          <w:color w:val="FF0000"/>
          <w:sz w:val="21"/>
          <w:lang w:val="es-ES_tradnl"/>
        </w:rPr>
        <w:t>N</w:t>
      </w:r>
    </w:p>
    <w:p w:rsidR="00F2438C" w:rsidRDefault="00F2438C">
      <w:pPr>
        <w:jc w:val="center"/>
      </w:pPr>
    </w:p>
    <w:p w:rsidR="00747799" w:rsidRDefault="00747799">
      <w:pPr>
        <w:jc w:val="center"/>
      </w:pPr>
    </w:p>
    <w:tbl>
      <w:tblPr>
        <w:tblW w:w="8553" w:type="dxa"/>
        <w:jc w:val="center"/>
        <w:tblLook w:val="0000"/>
      </w:tblPr>
      <w:tblGrid>
        <w:gridCol w:w="2712"/>
        <w:gridCol w:w="2711"/>
        <w:gridCol w:w="3130"/>
      </w:tblGrid>
      <w:tr w:rsidR="007A4E3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26025C" w:rsidRDefault="007A4E37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26025C" w:rsidRDefault="007A4E37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E37" w:rsidRPr="0026025C" w:rsidRDefault="007A4E37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EB2874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74" w:rsidRPr="00206DC5" w:rsidRDefault="00EB287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INGLATERRA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76DA8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5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hth</w:t>
            </w:r>
            <w:r w:rsidRPr="00D935A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76DA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r w:rsidRPr="00D935A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935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ueens</w:t>
            </w:r>
            <w:r w:rsidRPr="00D935A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E2247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r w:rsidRPr="00D935A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876DA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r w:rsidRPr="00D935AE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Pr="00D935A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D935AE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y</w:t>
            </w:r>
            <w:r w:rsidRPr="00D935A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D935AE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D935A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D935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ak 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1499E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poo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21499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 xml:space="preserve">nton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z w:val="20"/>
                <w:szCs w:val="20"/>
              </w:rPr>
              <w:t>Lan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r w:rsidRPr="00D935AE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D935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 w:rsidRPr="00D935AE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D935A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D935AE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hton</w:t>
            </w:r>
            <w:r w:rsidRPr="0021499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1499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76DA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76DA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r w:rsidRPr="00D935AE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35A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935AE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FE224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21499E" w:rsidRDefault="00FE2247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1499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hton</w:t>
            </w:r>
            <w:r w:rsidRPr="0021499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1499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1499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1499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21499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7" w:rsidRPr="00876DA8" w:rsidRDefault="00FE2247" w:rsidP="004730BE">
            <w:r w:rsidRPr="00876DA8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76DA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76DA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76DA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76DA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876DA8">
              <w:rPr>
                <w:rFonts w:ascii="Arial" w:eastAsia="Arial" w:hAnsi="Arial" w:cs="Arial"/>
                <w:sz w:val="20"/>
                <w:szCs w:val="20"/>
              </w:rPr>
              <w:t xml:space="preserve">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247" w:rsidRPr="00D935AE" w:rsidRDefault="00FE2247" w:rsidP="004730BE"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>nger</w:t>
            </w:r>
            <w:r w:rsidRPr="00D935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935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35A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35AE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C4FBD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C4FB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/L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43A2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C4F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n Ha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C4F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43A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1C4F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C4F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tho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C4FB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6675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C4F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C4FB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43A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eater</w:t>
            </w:r>
            <w:r w:rsidRPr="002667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C4F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ggon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43A2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43A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43A2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unds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1C4F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rri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 xml:space="preserve">dge 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26675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C77D98" w:rsidP="004730BE"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The</w:t>
            </w:r>
            <w:r w:rsidR="00CA5CD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2B6CC6" w:rsidRPr="001C4F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2B6CC6" w:rsidRPr="001C4F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B6CC6"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2B6CC6" w:rsidRPr="001C4F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B6CC6"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2B6CC6" w:rsidRPr="001C4F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B6CC6" w:rsidRPr="001C4FB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B6CC6"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ter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2667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6675C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667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2667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C77D98" w:rsidP="004730BE">
            <w:r w:rsidRPr="001C4FBD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C4FBD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eph</w:t>
            </w:r>
            <w:r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2B6CC6" w:rsidRPr="001C4FBD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 w:rsidR="002B6CC6"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 w:rsidR="002B6CC6" w:rsidRPr="001C4FBD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 w:rsidR="002B6CC6"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2B6CC6" w:rsidRPr="001C4FBD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="002B6CC6" w:rsidRPr="001C4FBD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="002B6CC6"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26675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667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6675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C4FB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C4FB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Fri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ends</w:t>
            </w:r>
            <w:r w:rsidRPr="001C4FB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3A2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hu</w:t>
            </w:r>
            <w:r w:rsidRPr="00343A20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6675C" w:rsidRDefault="002B6CC6" w:rsidP="004730BE">
            <w:r w:rsidRPr="0026675C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26675C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26675C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1C4FB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1C4F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4F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C4F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C4F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B6CC6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2B6CC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343A20" w:rsidRDefault="002B6CC6" w:rsidP="004730BE">
            <w:r w:rsidRPr="00343A20">
              <w:rPr>
                <w:rFonts w:ascii="Arial" w:eastAsia="Arial" w:hAnsi="Arial" w:cs="Arial"/>
                <w:sz w:val="20"/>
                <w:szCs w:val="20"/>
              </w:rPr>
              <w:t>Coo</w:t>
            </w:r>
            <w:r w:rsidRPr="00343A20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343A20"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C6" w:rsidRPr="00206DC5" w:rsidRDefault="002B6CC6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CC6" w:rsidRPr="001C4FBD" w:rsidRDefault="002B6CC6" w:rsidP="004730BE">
            <w:r w:rsidRPr="001C4FBD"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W</w:t>
            </w:r>
            <w:r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1C4FBD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 w:rsidRPr="001C4FBD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C4FBD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C4FBD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C4F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on/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5D368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1A79B7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1A79B7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rs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Don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t-</w:t>
            </w:r>
            <w:r w:rsidRPr="00F52F9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5D368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1A79B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ngt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368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368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D3685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had</w:t>
            </w:r>
            <w:r w:rsidRPr="001A79B7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62297B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5D368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Ar</w:t>
            </w:r>
            <w:r w:rsidRPr="001A79B7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Bi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A79B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tha</w:t>
            </w:r>
            <w:r w:rsidRPr="005D368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pton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1A79B7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1A79B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62297B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ete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2F95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bea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6F3E9E" w:rsidRDefault="0062297B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the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een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nn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1A79B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edn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2F9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F52F95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52F95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F52F9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eo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368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t.</w:t>
            </w:r>
            <w:r w:rsidRPr="001A79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Hen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52F9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tonor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ee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tage</w:t>
            </w:r>
            <w:r w:rsidRPr="001A79B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Hun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1A79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1A79B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nds</w:t>
            </w:r>
            <w:r w:rsidRPr="001A79B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2297B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1A79B7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1A79B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62297B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eau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nel</w:t>
            </w:r>
            <w:r w:rsidRPr="005D368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6F3E9E" w:rsidRDefault="0062297B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h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eo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1A79B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ag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5D368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dge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ant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52F9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52F9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4730BE">
            <w:r w:rsidRPr="001A79B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hth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62297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F52F95" w:rsidRDefault="0062297B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Lon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2F9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B" w:rsidRPr="005D3685" w:rsidRDefault="0062297B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5D368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97B" w:rsidRPr="001A79B7" w:rsidRDefault="0062297B" w:rsidP="006A492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4924">
              <w:rPr>
                <w:rFonts w:ascii="Arial" w:eastAsia="Arial" w:hAnsi="Arial" w:cs="Arial"/>
                <w:sz w:val="20"/>
                <w:szCs w:val="20"/>
              </w:rPr>
              <w:t>Plo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A492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A49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A492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52F95" w:rsidRDefault="00D66272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Long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5D3685" w:rsidRDefault="00D66272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5D368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1A79B7" w:rsidRDefault="00D66272" w:rsidP="004730BE"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eat</w:t>
            </w:r>
            <w:r w:rsidRPr="001A79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79B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52F95" w:rsidRDefault="00D66272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F52F9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52F9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oe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5D3685" w:rsidRDefault="00D66272" w:rsidP="004730BE">
            <w:r w:rsidRPr="005D368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D368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5D368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D368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D368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D368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1A79B7" w:rsidRDefault="00D66272" w:rsidP="004730BE"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A79B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79B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79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79B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79B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A79B7">
              <w:rPr>
                <w:rFonts w:ascii="Arial" w:eastAsia="Arial" w:hAnsi="Arial" w:cs="Arial"/>
                <w:sz w:val="20"/>
                <w:szCs w:val="20"/>
              </w:rPr>
              <w:t xml:space="preserve">nn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52F95" w:rsidRDefault="00D66272" w:rsidP="004730BE">
            <w:r w:rsidRPr="00F52F95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F52F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2F95"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206DC5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206DC5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6F3E9E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Mo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-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-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Ma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h/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-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-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the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-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C059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oom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326B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 w:rsidRPr="00FD382D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D382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ear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oad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C059F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Inn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F41EF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26B2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pPr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FD382D"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 w:rsidRPr="00FD382D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D382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nn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F41EF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26B2">
              <w:rPr>
                <w:rFonts w:ascii="Arial" w:eastAsia="Arial" w:hAnsi="Arial" w:cs="Arial"/>
                <w:sz w:val="20"/>
                <w:szCs w:val="20"/>
              </w:rPr>
              <w:t>Nott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FD382D">
              <w:rPr>
                <w:rFonts w:ascii="Arial" w:eastAsia="Arial" w:hAnsi="Arial" w:cs="Arial"/>
                <w:sz w:val="20"/>
                <w:szCs w:val="20"/>
              </w:rPr>
              <w:t>Nott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Ibé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apas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Mag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059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059F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S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’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  <w:r w:rsidRPr="00C059F3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é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ota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ton</w:t>
            </w:r>
            <w:r w:rsidRPr="00A326B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D382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059F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66272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A326B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bott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Lan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6F3E9E" w:rsidRDefault="00D66272" w:rsidP="00F41EF4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Hea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th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of the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Ram </w:t>
            </w:r>
            <w:r w:rsidRPr="006F3E9E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A326B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gate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C059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382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eg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A326B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D382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ee</w:t>
            </w:r>
            <w:r w:rsidRPr="00C059F3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uns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Bl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Ro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A326B2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Lea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059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etbu</w:t>
            </w:r>
            <w:r w:rsidRPr="00A326B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tool</w:t>
            </w:r>
            <w:r w:rsidRPr="00C059F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A326B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A326B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unton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26B2">
              <w:rPr>
                <w:rFonts w:ascii="Arial" w:eastAsia="Arial" w:hAnsi="Arial" w:cs="Arial"/>
                <w:sz w:val="20"/>
                <w:szCs w:val="20"/>
              </w:rPr>
              <w:t>Upper</w:t>
            </w:r>
            <w:r w:rsidRPr="00A326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A326B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z w:val="20"/>
                <w:szCs w:val="20"/>
              </w:rPr>
              <w:t>Longs</w:t>
            </w:r>
            <w:r w:rsidRPr="00C059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pot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Hoath</w:t>
            </w:r>
            <w:r w:rsidRPr="00A326B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FD382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382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C059F3">
              <w:rPr>
                <w:rFonts w:ascii="Arial" w:eastAsia="Arial" w:hAnsi="Arial" w:cs="Arial"/>
                <w:sz w:val="20"/>
                <w:szCs w:val="20"/>
              </w:rPr>
              <w:t>Cat</w:t>
            </w:r>
            <w:r w:rsidRPr="00C059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6B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enna</w:t>
            </w:r>
            <w:r w:rsidRPr="00A326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C059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hope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otton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FD382D" w:rsidRDefault="00D66272" w:rsidP="004730BE"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FD382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D382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82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82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059F3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C059F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B702C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A326B2" w:rsidRDefault="00D66272" w:rsidP="004730BE">
            <w:r w:rsidRPr="00A326B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326B2">
              <w:rPr>
                <w:rFonts w:ascii="Arial" w:eastAsia="Arial" w:hAnsi="Arial" w:cs="Arial"/>
                <w:spacing w:val="-1"/>
                <w:sz w:val="20"/>
                <w:szCs w:val="20"/>
              </w:rPr>
              <w:t>ri</w:t>
            </w:r>
            <w:r w:rsidRPr="00A326B2">
              <w:rPr>
                <w:rFonts w:ascii="Arial" w:eastAsia="Arial" w:hAnsi="Arial" w:cs="Arial"/>
                <w:sz w:val="20"/>
                <w:szCs w:val="20"/>
              </w:rPr>
              <w:t xml:space="preserve">ngton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DE4F2F" w:rsidRDefault="00D66272" w:rsidP="004730BE">
            <w:r w:rsidRPr="00DE4F2F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DE4F2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E4F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E4F2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C059F3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</w:t>
            </w:r>
          </w:p>
        </w:tc>
      </w:tr>
      <w:tr w:rsidR="00D6627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206DC5" w:rsidRDefault="00D66272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33D6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Wymondham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2" w:rsidRPr="00DE4F2F" w:rsidRDefault="00D66272" w:rsidP="004730BE">
            <w:r w:rsidRPr="00DE4F2F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DE4F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DE4F2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E4F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E4F2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E4F2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272" w:rsidRPr="00C059F3" w:rsidRDefault="00D66272" w:rsidP="004730BE"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C059F3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C059F3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C059F3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C059F3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C059F3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Pr="00C059F3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206DC5" w:rsidRDefault="005A79EE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ESCOCIA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A7B79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7B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A7B7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 xml:space="preserve">ute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6AD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F30C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6ADC">
              <w:rPr>
                <w:rFonts w:ascii="Arial" w:eastAsia="Arial" w:hAnsi="Arial" w:cs="Arial"/>
                <w:sz w:val="20"/>
                <w:szCs w:val="20"/>
              </w:rPr>
              <w:t>Dogs</w:t>
            </w:r>
          </w:p>
        </w:tc>
      </w:tr>
      <w:tr w:rsidR="005A79EE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6F3E9E" w:rsidRDefault="005A79EE" w:rsidP="004730BE">
            <w:pPr>
              <w:rPr>
                <w:lang w:val="fr-FR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v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Lu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fr-FR"/>
              </w:rPr>
              <w:t>N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A7B7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A7B79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4730BE"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E8152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8152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A7B79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7B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A7B7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4730BE"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E6A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4730BE"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Oss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5A79E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E81524" w:rsidRDefault="005A79EE" w:rsidP="004730BE">
            <w:r w:rsidRPr="00E8152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8152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81524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E" w:rsidRPr="00DA7B79" w:rsidRDefault="005A79EE" w:rsidP="004730BE">
            <w:r w:rsidRPr="00DA7B7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A7B7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A7B7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EE" w:rsidRPr="000E6ADC" w:rsidRDefault="005A79EE" w:rsidP="004730BE">
            <w:r w:rsidRPr="000E6ADC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tau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0E6AD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E6ADC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E6A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E6AD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E6AD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0E6ADC">
              <w:rPr>
                <w:rFonts w:ascii="Arial" w:eastAsia="Arial" w:hAnsi="Arial" w:cs="Arial"/>
                <w:sz w:val="20"/>
                <w:szCs w:val="20"/>
              </w:rPr>
              <w:t>ens</w:t>
            </w:r>
          </w:p>
        </w:tc>
      </w:tr>
      <w:tr w:rsidR="00BE1820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820" w:rsidRPr="00206DC5" w:rsidRDefault="00BE1820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PAÍS DE GALES</w:t>
            </w:r>
          </w:p>
        </w:tc>
      </w:tr>
      <w:tr w:rsidR="00BE182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0" w:rsidRPr="00FB3A9C" w:rsidRDefault="00BE1820" w:rsidP="004730BE">
            <w:r w:rsidRPr="00FB3A9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0" w:rsidRPr="00FB3A9C" w:rsidRDefault="00BE1820" w:rsidP="004730BE">
            <w:r w:rsidRPr="00FB3A9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B3A9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3A9C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Pr="00FB3A9C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820" w:rsidRPr="00FB3A9C" w:rsidRDefault="00BE1820" w:rsidP="004730BE"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3A9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3A9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3A9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3A9C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FB3A9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3A9C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FB3A9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3A9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206DC5" w:rsidRDefault="008157C1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IRLANDA DEL NORTE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7867A9" w:rsidRDefault="008157C1" w:rsidP="004730BE"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867A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7867A9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867A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A73725" w:rsidRDefault="008157C1" w:rsidP="004730BE"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A7372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F15790" w:rsidRDefault="008157C1" w:rsidP="004730BE">
            <w:r w:rsidRPr="00F15790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F15790">
              <w:rPr>
                <w:rFonts w:ascii="Arial" w:eastAsia="Arial" w:hAnsi="Arial" w:cs="Arial"/>
                <w:sz w:val="20"/>
                <w:szCs w:val="20"/>
              </w:rPr>
              <w:t xml:space="preserve">egano 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7867A9" w:rsidRDefault="008157C1" w:rsidP="004730BE"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867A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A73725" w:rsidRDefault="008157C1" w:rsidP="004730BE"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A7372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F15790" w:rsidRDefault="008157C1" w:rsidP="004730BE">
            <w:r w:rsidRPr="00F15790">
              <w:rPr>
                <w:rFonts w:ascii="Arial" w:eastAsia="Arial" w:hAnsi="Arial" w:cs="Arial"/>
                <w:sz w:val="20"/>
                <w:szCs w:val="20"/>
              </w:rPr>
              <w:t>Cop</w:t>
            </w:r>
            <w:r w:rsidRPr="00F1579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1579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1579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157C1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r w:rsidRPr="00F1579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7867A9" w:rsidRDefault="008157C1" w:rsidP="004730BE"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67A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867A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A73725" w:rsidRDefault="008157C1" w:rsidP="004730BE"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A7372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7372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F15790" w:rsidRDefault="008157C1" w:rsidP="004730BE">
            <w:r w:rsidRPr="00F15790"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 w:rsidRPr="00F15790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Pr="00F15790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F15790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8157C1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7867A9" w:rsidRDefault="008157C1" w:rsidP="004730BE">
            <w:r w:rsidRPr="007867A9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7867A9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867A9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7867A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867A9"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C1" w:rsidRPr="00A73725" w:rsidRDefault="008157C1" w:rsidP="004730BE">
            <w:r w:rsidRPr="00A73725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A7372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A7372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7372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73725">
              <w:rPr>
                <w:rFonts w:ascii="Arial" w:eastAsia="Arial" w:hAnsi="Arial" w:cs="Arial"/>
                <w:sz w:val="20"/>
                <w:szCs w:val="20"/>
              </w:rPr>
              <w:t>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F15790" w:rsidRDefault="008157C1" w:rsidP="004730BE">
            <w:r w:rsidRPr="00F1579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15790">
              <w:rPr>
                <w:rFonts w:ascii="Arial" w:eastAsia="Arial" w:hAnsi="Arial" w:cs="Arial"/>
                <w:sz w:val="20"/>
                <w:szCs w:val="20"/>
              </w:rPr>
              <w:t>onta</w:t>
            </w:r>
            <w:r w:rsidRPr="00F1579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1579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8157C1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C1" w:rsidRPr="00206DC5" w:rsidRDefault="008157C1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REPÚBLICA DE IRLANDA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ck</w:t>
            </w:r>
            <w:r w:rsidRPr="00F8047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8047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z w:val="20"/>
                <w:szCs w:val="20"/>
              </w:rPr>
              <w:t>Mon</w:t>
            </w:r>
            <w:r w:rsidRPr="001078D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078D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1B5E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761B5E">
              <w:rPr>
                <w:rFonts w:ascii="Arial" w:eastAsia="Arial" w:hAnsi="Arial" w:cs="Arial"/>
                <w:sz w:val="20"/>
                <w:szCs w:val="20"/>
              </w:rPr>
              <w:t>Dea</w:t>
            </w:r>
            <w:r w:rsidRPr="00761B5E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eg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078D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761B5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Roe</w:t>
            </w:r>
            <w:r w:rsidRPr="00761B5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61B5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  <w:r w:rsidR="007F5B07" w:rsidRPr="00F804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  <w:r w:rsidR="007F5B07" w:rsidRPr="00107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  <w:r w:rsidR="007F5B07" w:rsidRPr="00107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  <w:r w:rsidR="007F5B07"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="007F5B07" w:rsidRPr="00F804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7F5B07"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7F5B07"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7F5B07" w:rsidRPr="00F8047A">
              <w:rPr>
                <w:rFonts w:ascii="Arial" w:eastAsia="Arial" w:hAnsi="Arial" w:cs="Arial"/>
                <w:sz w:val="20"/>
                <w:szCs w:val="20"/>
              </w:rPr>
              <w:t>nta</w:t>
            </w:r>
            <w:r w:rsidR="007F5B07"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7F5B07" w:rsidRPr="00F8047A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6C1C63" w:rsidP="004730B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  <w:r w:rsidR="007F5B07" w:rsidRPr="00107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61B5E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Dun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078D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078DF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1078D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61B5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61B5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61B5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61B5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7F5B0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078D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761B5E" w:rsidRDefault="007F5B07" w:rsidP="004730BE">
            <w:r w:rsidRPr="00761B5E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761B5E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61B5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Hon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61B5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761B5E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761B5E">
              <w:rPr>
                <w:rFonts w:ascii="Arial" w:eastAsia="Arial" w:hAnsi="Arial" w:cs="Arial"/>
                <w:sz w:val="20"/>
                <w:szCs w:val="20"/>
              </w:rPr>
              <w:t>nn</w:t>
            </w:r>
          </w:p>
        </w:tc>
      </w:tr>
      <w:tr w:rsidR="007F5B07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F8047A" w:rsidRDefault="007F5B07" w:rsidP="004730BE">
            <w:r w:rsidRPr="00F8047A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F8047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8047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8047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8047A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7" w:rsidRPr="001078DF" w:rsidRDefault="007F5B07" w:rsidP="004730BE">
            <w:r w:rsidRPr="001078D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078D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078D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078DF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07" w:rsidRPr="006F3E9E" w:rsidRDefault="007F5B07" w:rsidP="004730BE">
            <w:pPr>
              <w:rPr>
                <w:lang w:val="fr-FR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at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pp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6F3E9E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fr-FR"/>
              </w:rPr>
              <w:t>N</w:t>
            </w:r>
          </w:p>
        </w:tc>
      </w:tr>
    </w:tbl>
    <w:p w:rsidR="006C1C63" w:rsidRPr="006F3E9E" w:rsidRDefault="006C1C63">
      <w:pPr>
        <w:jc w:val="center"/>
        <w:rPr>
          <w:lang w:val="fr-FR"/>
        </w:rPr>
      </w:pPr>
    </w:p>
    <w:p w:rsidR="006C1C63" w:rsidRPr="006F3E9E" w:rsidRDefault="006C1C63">
      <w:pPr>
        <w:jc w:val="center"/>
        <w:rPr>
          <w:lang w:val="fr-FR"/>
        </w:rPr>
      </w:pPr>
    </w:p>
    <w:p w:rsidR="006C1C63" w:rsidRPr="006F3E9E" w:rsidRDefault="006C1C63">
      <w:pPr>
        <w:jc w:val="center"/>
        <w:rPr>
          <w:lang w:val="fr-FR"/>
        </w:rPr>
      </w:pPr>
    </w:p>
    <w:p w:rsidR="006C1C63" w:rsidRPr="006F3E9E" w:rsidRDefault="006C1C63">
      <w:pPr>
        <w:jc w:val="center"/>
        <w:rPr>
          <w:lang w:val="fr-FR"/>
        </w:rPr>
      </w:pPr>
    </w:p>
    <w:tbl>
      <w:tblPr>
        <w:tblW w:w="8553" w:type="dxa"/>
        <w:jc w:val="center"/>
        <w:tblLook w:val="0000"/>
      </w:tblPr>
      <w:tblGrid>
        <w:gridCol w:w="2712"/>
        <w:gridCol w:w="2711"/>
        <w:gridCol w:w="3130"/>
      </w:tblGrid>
      <w:tr w:rsidR="006C1C63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63" w:rsidRPr="00206DC5" w:rsidRDefault="006C1C6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LONDRES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den</w:t>
            </w:r>
            <w:r w:rsidRPr="006975B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hi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Sa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37BD8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Hon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E472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37BD8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den</w:t>
            </w:r>
            <w:r w:rsidRPr="006975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Made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 Ca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den</w:t>
            </w:r>
            <w:r w:rsidRPr="006975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eat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eet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nbu</w:t>
            </w:r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908EA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4730B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BE" w:rsidRPr="006975BD" w:rsidRDefault="004730BE" w:rsidP="004730BE">
            <w:pPr>
              <w:tabs>
                <w:tab w:val="left" w:pos="1600"/>
              </w:tabs>
            </w:pP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BE" w:rsidRPr="00B908EA" w:rsidRDefault="004730BE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908EA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0BE" w:rsidRPr="003E472E" w:rsidRDefault="004730BE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B908E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ou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enwe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pto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enwe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472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D099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Med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ape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6975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B908E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D099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ham</w:t>
            </w:r>
            <w:r w:rsidRPr="006975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beth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beth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Cant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3E472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pes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Redb</w:t>
            </w:r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Upon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Man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edd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Upon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E472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hai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é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hor</w:t>
            </w:r>
            <w:r w:rsidRPr="003E472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3E472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4AF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6975BD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B908EA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908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908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ner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908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22B41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908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6F3E9E" w:rsidRDefault="00922B41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ad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and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1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ne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hapel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908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B908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908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472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3E472E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472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922B41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6975BD" w:rsidRDefault="00922B41" w:rsidP="004730BE">
            <w:r w:rsidRPr="006975B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975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5BD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975BD"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41" w:rsidRPr="00B908EA" w:rsidRDefault="00922B41" w:rsidP="004730BE">
            <w:r w:rsidRPr="00B908EA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908E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908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908EA"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41" w:rsidRPr="003E472E" w:rsidRDefault="00922B41" w:rsidP="004730BE"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472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472E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C0B0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8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F0073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8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C0B0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8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8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z w:val="20"/>
                <w:szCs w:val="20"/>
              </w:rPr>
              <w:t>Cop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AF0073" w:rsidRDefault="00AF0073" w:rsidP="004730BE">
            <w:pPr>
              <w:spacing w:before="39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0C0B00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9C307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C30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C307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9C307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0C0B0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ho</w:t>
            </w:r>
          </w:p>
        </w:tc>
      </w:tr>
      <w:tr w:rsidR="00AF0073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6F3E9E" w:rsidRDefault="00AF0073" w:rsidP="004730B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een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Fr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Ho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0C0B0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0C0B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0C0B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pPr>
              <w:spacing w:before="1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C0B0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F00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Pr="00206DC5" w:rsidRDefault="00AF007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3" w:rsidRDefault="00AF0073" w:rsidP="004730BE">
            <w:r w:rsidRPr="005D21B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D21B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21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D21B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D21B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D21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73" w:rsidRPr="000C0B00" w:rsidRDefault="00AF0073" w:rsidP="004730BE">
            <w:r w:rsidRPr="000C0B0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0C0B0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C0B00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0C0B00">
              <w:rPr>
                <w:rFonts w:ascii="Arial" w:eastAsia="Arial" w:hAnsi="Arial" w:cs="Arial"/>
                <w:sz w:val="20"/>
                <w:szCs w:val="20"/>
              </w:rPr>
              <w:t>ong</w:t>
            </w:r>
            <w:r w:rsidRPr="000C0B0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F0073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</w:rPr>
              <w:t>N</w:t>
            </w:r>
          </w:p>
        </w:tc>
      </w:tr>
    </w:tbl>
    <w:p w:rsidR="00A61576" w:rsidRDefault="00A61576">
      <w:pPr>
        <w:jc w:val="center"/>
      </w:pPr>
    </w:p>
    <w:p w:rsidR="00A61576" w:rsidRPr="00647349" w:rsidRDefault="00647349" w:rsidP="00647349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647349">
        <w:rPr>
          <w:rFonts w:eastAsia="Times New Roman"/>
          <w:szCs w:val="20"/>
          <w:lang w:eastAsia="en-US"/>
        </w:rPr>
        <w:t xml:space="preserve">La guía MICHELIN </w:t>
      </w:r>
      <w:r w:rsidRPr="00647349">
        <w:rPr>
          <w:rFonts w:eastAsia="Times New Roman"/>
          <w:i/>
          <w:szCs w:val="20"/>
          <w:lang w:eastAsia="en-US"/>
        </w:rPr>
        <w:t>Great Britain &amp; Ireland</w:t>
      </w:r>
      <w:r w:rsidRPr="00647349">
        <w:rPr>
          <w:rFonts w:eastAsia="Times New Roman"/>
          <w:szCs w:val="20"/>
          <w:lang w:eastAsia="en-US"/>
        </w:rPr>
        <w:t xml:space="preserve"> 201</w:t>
      </w:r>
      <w:r>
        <w:rPr>
          <w:rFonts w:eastAsia="Times New Roman"/>
          <w:szCs w:val="20"/>
          <w:lang w:eastAsia="en-US"/>
        </w:rPr>
        <w:t>4</w:t>
      </w:r>
      <w:r w:rsidRPr="00647349">
        <w:rPr>
          <w:rFonts w:eastAsia="Times New Roman"/>
          <w:szCs w:val="20"/>
          <w:lang w:eastAsia="en-US"/>
        </w:rPr>
        <w:t xml:space="preserve">: Los nuevos Bib Gourmand </w:t>
      </w:r>
      <w:r w:rsidRPr="00647349">
        <w:rPr>
          <w:rFonts w:ascii="Annuels" w:eastAsia="Times New Roman" w:hAnsi="Annuels"/>
          <w:color w:val="FF0000"/>
          <w:szCs w:val="20"/>
          <w:lang w:eastAsia="en-US"/>
        </w:rPr>
        <w:t xml:space="preserve"> =</w:t>
      </w:r>
    </w:p>
    <w:p w:rsidR="00A61576" w:rsidRDefault="00A61576">
      <w:pPr>
        <w:jc w:val="center"/>
      </w:pPr>
    </w:p>
    <w:p w:rsidR="00A61576" w:rsidRDefault="00A61576">
      <w:pPr>
        <w:jc w:val="center"/>
      </w:pPr>
    </w:p>
    <w:p w:rsidR="00A61576" w:rsidRDefault="00A61576">
      <w:pPr>
        <w:jc w:val="center"/>
      </w:pPr>
    </w:p>
    <w:tbl>
      <w:tblPr>
        <w:tblW w:w="8553" w:type="dxa"/>
        <w:jc w:val="center"/>
        <w:tblLook w:val="0000"/>
      </w:tblPr>
      <w:tblGrid>
        <w:gridCol w:w="2712"/>
        <w:gridCol w:w="2711"/>
        <w:gridCol w:w="3130"/>
      </w:tblGrid>
      <w:tr w:rsidR="008D3C14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26025C" w:rsidRDefault="008D3C14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26025C" w:rsidRDefault="008D3C14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26025C" w:rsidRDefault="008D3C14" w:rsidP="004730BE">
            <w:r w:rsidRPr="0026025C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8D3C14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206DC5" w:rsidRDefault="008D3C1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8031E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ght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ueens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/L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7045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15F5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n Ha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515F5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Che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Fri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ends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hu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pPr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515F5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ngt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pPr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532A4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EA28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28E3">
              <w:rPr>
                <w:rFonts w:ascii="Arial" w:eastAsia="Arial" w:hAnsi="Arial" w:cs="Arial"/>
                <w:spacing w:val="6"/>
                <w:sz w:val="20"/>
                <w:szCs w:val="20"/>
              </w:rPr>
              <w:t>Prashad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Hun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515F5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nds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77045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7045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77045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77045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hth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770451" w:rsidRDefault="00CF6306" w:rsidP="004730BE">
            <w:r w:rsidRPr="0077045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7045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7045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77045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7045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77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532A4F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515F5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Inn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27A8F" w:rsidRDefault="00CF6306" w:rsidP="004730BE">
            <w:r w:rsidRPr="00327A8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327A8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27A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15F53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15F5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27A8F" w:rsidRDefault="00CF6306" w:rsidP="004730BE">
            <w:r w:rsidRPr="00327A8F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327A8F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327A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bott</w:t>
            </w:r>
            <w:r w:rsidRPr="00327A8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z w:val="20"/>
                <w:szCs w:val="20"/>
              </w:rPr>
              <w:t>Lan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z w:val="20"/>
                <w:szCs w:val="20"/>
              </w:rPr>
              <w:t>Hea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15F5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Ram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27A8F" w:rsidRDefault="00CF6306" w:rsidP="004730BE">
            <w:r w:rsidRPr="00327A8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27A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27A8F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27A8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32A4F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15F5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eg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27A8F" w:rsidRDefault="00CF6306" w:rsidP="004730BE">
            <w:r w:rsidRPr="00327A8F">
              <w:rPr>
                <w:rFonts w:ascii="Arial" w:eastAsia="Arial" w:hAnsi="Arial" w:cs="Arial"/>
                <w:sz w:val="20"/>
                <w:szCs w:val="20"/>
              </w:rPr>
              <w:t>Upper</w:t>
            </w:r>
            <w:r w:rsidRPr="00327A8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27A8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27A8F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327A8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27A8F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327A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27A8F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27A8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z w:val="20"/>
                <w:szCs w:val="20"/>
              </w:rPr>
              <w:t>Longs</w:t>
            </w:r>
            <w:r w:rsidRPr="00515F5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327A8F" w:rsidRDefault="00CF6306" w:rsidP="004730BE">
            <w:r w:rsidRPr="00327A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327A8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27A8F">
              <w:rPr>
                <w:rFonts w:ascii="Arial" w:eastAsia="Arial" w:hAnsi="Arial" w:cs="Arial"/>
                <w:sz w:val="20"/>
                <w:szCs w:val="20"/>
              </w:rPr>
              <w:t>otton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532A4F" w:rsidRDefault="00CF6306" w:rsidP="004730BE"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532A4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32A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32A4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32A4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515F53" w:rsidRDefault="00CF6306" w:rsidP="004730BE"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15F53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515F5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15F53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15F5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15F5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206DC5" w:rsidRDefault="00CF6306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ESCOCIA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DC229B" w:rsidRDefault="00CF6306" w:rsidP="004730BE"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229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6" w:rsidRPr="00DC229B" w:rsidRDefault="00CF6306" w:rsidP="004730BE"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229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DC229B" w:rsidRDefault="00CF6306" w:rsidP="004730BE"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229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229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C229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Lu</w:t>
            </w:r>
            <w:r w:rsidRPr="00DC229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C229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F6306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306" w:rsidRPr="00206DC5" w:rsidRDefault="00D93E5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IRLANDA DEL NORTE</w:t>
            </w:r>
          </w:p>
        </w:tc>
      </w:tr>
      <w:tr w:rsidR="00D93E5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0E68A4" w:rsidRDefault="00D93E57" w:rsidP="004730BE">
            <w:r w:rsidRPr="000E68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E68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E68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E68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1C6D95" w:rsidRDefault="00D93E5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C6D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E57" w:rsidRPr="00A66987" w:rsidRDefault="00D93E57" w:rsidP="0047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6987">
              <w:rPr>
                <w:rFonts w:ascii="Arial" w:eastAsia="Arial" w:hAnsi="Arial" w:cs="Arial"/>
                <w:sz w:val="20"/>
                <w:szCs w:val="20"/>
              </w:rPr>
              <w:t>Cop</w:t>
            </w:r>
            <w:r w:rsidRPr="00A6698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66987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D93E57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Pr="000E68A4" w:rsidRDefault="00D93E57" w:rsidP="004730BE">
            <w:r w:rsidRPr="000E68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E68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E68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E68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E68A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7" w:rsidRDefault="00D93E57" w:rsidP="004730BE"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C6D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E57" w:rsidRDefault="00D93E57" w:rsidP="004730BE">
            <w:r w:rsidRPr="00A6698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A66987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66987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9017F0" w:rsidRDefault="009017F0">
      <w:pPr>
        <w:jc w:val="center"/>
      </w:pPr>
    </w:p>
    <w:tbl>
      <w:tblPr>
        <w:tblW w:w="8553" w:type="dxa"/>
        <w:jc w:val="center"/>
        <w:tblLook w:val="0000"/>
      </w:tblPr>
      <w:tblGrid>
        <w:gridCol w:w="2712"/>
        <w:gridCol w:w="2711"/>
        <w:gridCol w:w="3130"/>
      </w:tblGrid>
      <w:tr w:rsidR="009017F0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7F0" w:rsidRPr="00515F53" w:rsidRDefault="009017F0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REPÚBLICA DE IRLANDA</w:t>
            </w:r>
          </w:p>
        </w:tc>
      </w:tr>
      <w:tr w:rsidR="009017F0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F0" w:rsidRPr="0007165E" w:rsidRDefault="009017F0" w:rsidP="004730BE">
            <w:r w:rsidRPr="0007165E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07165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7165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0716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F0" w:rsidRPr="0007165E" w:rsidRDefault="009017F0" w:rsidP="004730BE">
            <w:r w:rsidRPr="0007165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0716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07165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7F0" w:rsidRPr="0007165E" w:rsidRDefault="009017F0" w:rsidP="004730BE">
            <w:r w:rsidRPr="0007165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716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7165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7165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716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7165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07165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07165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07165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07165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07165E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7165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7165E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D35AFC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FC" w:rsidRPr="00515F53" w:rsidRDefault="00D35AFC" w:rsidP="004730B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LONDRES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4A6F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8F425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803E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803E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4A6F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8F425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z w:val="20"/>
                <w:szCs w:val="20"/>
              </w:rPr>
              <w:t>Hon</w:t>
            </w:r>
            <w:r w:rsidRPr="001803EA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803E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1803E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 xml:space="preserve">Co 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enwe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1803E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803E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803E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4A6F0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8F425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803E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4A6F08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 w:rsidRPr="008F4259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1803E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ato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A6F0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 xml:space="preserve">one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8F425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F425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1803E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17343A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A6F0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&amp; C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4A6F0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A6F0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8F425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F425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6F3E9E" w:rsidRDefault="0017343A" w:rsidP="00BE21E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een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an</w:t>
            </w:r>
            <w:r w:rsidRPr="006F3E9E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6F3E9E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Fr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Ho</w:t>
            </w:r>
            <w:r w:rsidRPr="006F3E9E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</w:tc>
      </w:tr>
      <w:tr w:rsidR="0017343A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4A6F08" w:rsidRDefault="0017343A" w:rsidP="004730BE"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4A6F0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A6F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A6F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A6F08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3A" w:rsidRPr="008F4259" w:rsidRDefault="0017343A" w:rsidP="004730BE">
            <w:r w:rsidRPr="008F4259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8F425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F425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F425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F425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F425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3A" w:rsidRPr="001803EA" w:rsidRDefault="0017343A" w:rsidP="004730BE">
            <w:r w:rsidRPr="001803E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1803E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803EA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Pr="001803EA">
              <w:rPr>
                <w:rFonts w:ascii="Arial" w:eastAsia="Arial" w:hAnsi="Arial" w:cs="Arial"/>
                <w:sz w:val="20"/>
                <w:szCs w:val="20"/>
              </w:rPr>
              <w:t>ong</w:t>
            </w:r>
          </w:p>
        </w:tc>
      </w:tr>
    </w:tbl>
    <w:p w:rsidR="001B763E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1B763E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1B763E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1B763E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913827" w:rsidRPr="006F3E9E" w:rsidRDefault="001B763E" w:rsidP="001B763E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color w:val="FF0000"/>
          <w:szCs w:val="20"/>
          <w:lang w:val="fr-FR" w:eastAsia="en-US"/>
        </w:rPr>
      </w:pPr>
      <w:r w:rsidRPr="006F3E9E">
        <w:rPr>
          <w:rFonts w:eastAsia="Times New Roman"/>
          <w:szCs w:val="20"/>
          <w:lang w:val="fr-FR" w:eastAsia="en-US"/>
        </w:rPr>
        <w:t xml:space="preserve">La guía MICHELIN </w:t>
      </w:r>
      <w:r w:rsidRPr="006F3E9E">
        <w:rPr>
          <w:rFonts w:eastAsia="Times New Roman"/>
          <w:i/>
          <w:szCs w:val="20"/>
          <w:lang w:val="fr-FR" w:eastAsia="en-US"/>
        </w:rPr>
        <w:t>Great Britain &amp; Ireland</w:t>
      </w:r>
      <w:r w:rsidRPr="006F3E9E">
        <w:rPr>
          <w:rFonts w:eastAsia="Times New Roman"/>
          <w:szCs w:val="20"/>
          <w:lang w:val="fr-FR" w:eastAsia="en-US"/>
        </w:rPr>
        <w:t xml:space="preserve"> 2014: Supresiones de</w:t>
      </w:r>
      <w:r w:rsidR="00975DFE" w:rsidRPr="006F3E9E">
        <w:rPr>
          <w:rFonts w:eastAsia="Times New Roman"/>
          <w:szCs w:val="20"/>
          <w:lang w:val="fr-FR" w:eastAsia="en-US"/>
        </w:rPr>
        <w:t xml:space="preserve"> Bib Gourmand</w:t>
      </w:r>
      <w:r w:rsidRPr="006F3E9E">
        <w:rPr>
          <w:rFonts w:ascii="Annuels" w:eastAsia="Times New Roman" w:hAnsi="Annuels"/>
          <w:color w:val="FF0000"/>
          <w:szCs w:val="20"/>
          <w:lang w:val="fr-FR" w:eastAsia="en-US"/>
        </w:rPr>
        <w:t xml:space="preserve"> =</w:t>
      </w:r>
    </w:p>
    <w:p w:rsidR="001B763E" w:rsidRPr="006F3E9E" w:rsidRDefault="001B763E" w:rsidP="001B763E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val="fr-FR" w:eastAsia="en-US"/>
        </w:rPr>
      </w:pPr>
    </w:p>
    <w:p w:rsidR="001B763E" w:rsidRPr="006F3E9E" w:rsidRDefault="001B763E" w:rsidP="0013303A">
      <w:pPr>
        <w:jc w:val="both"/>
        <w:rPr>
          <w:rFonts w:ascii="Arial" w:hAnsi="Arial"/>
          <w:bCs/>
          <w:color w:val="808080"/>
          <w:sz w:val="18"/>
          <w:szCs w:val="18"/>
          <w:lang w:val="fr-FR"/>
        </w:rPr>
      </w:pPr>
    </w:p>
    <w:tbl>
      <w:tblPr>
        <w:tblW w:w="8553" w:type="dxa"/>
        <w:jc w:val="center"/>
        <w:tblLook w:val="0000"/>
      </w:tblPr>
      <w:tblGrid>
        <w:gridCol w:w="2712"/>
        <w:gridCol w:w="2711"/>
        <w:gridCol w:w="3130"/>
      </w:tblGrid>
      <w:tr w:rsidR="001B763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26025C" w:rsidRDefault="001B763E" w:rsidP="00857A3E">
            <w:r w:rsidRPr="0026025C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26025C" w:rsidRDefault="001B763E" w:rsidP="00857A3E">
            <w:r w:rsidRPr="0026025C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26025C" w:rsidRDefault="001B763E" w:rsidP="00857A3E">
            <w:r w:rsidRPr="0026025C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1B763E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206DC5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8031E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een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447B8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47B8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Room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4FAC">
              <w:rPr>
                <w:rFonts w:ascii="Arial" w:eastAsia="Arial" w:hAnsi="Arial" w:cs="Arial"/>
                <w:spacing w:val="-5"/>
                <w:sz w:val="20"/>
                <w:szCs w:val="20"/>
              </w:rPr>
              <w:t>/</w:t>
            </w:r>
            <w:r w:rsidRPr="008B4FAC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B4FA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z w:val="20"/>
                <w:szCs w:val="20"/>
              </w:rPr>
              <w:t>Lan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447B8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z w:val="20"/>
                <w:szCs w:val="20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A6F8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A6F8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A6F8F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DA3A5A">
            <w:r w:rsidRPr="00447B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eate</w:t>
            </w:r>
            <w:r w:rsidRPr="00447B8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DA3A5A"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z w:val="20"/>
                <w:szCs w:val="20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A6F8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A6F8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A6F8F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47B8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47B8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47B81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8B4FAC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0A6F8F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47B8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hor</w:t>
            </w:r>
            <w:r w:rsidRPr="00447B8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4FAC"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 w:rsidRPr="008B4FAC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oot</w:t>
            </w:r>
            <w:r w:rsidRPr="008B4FA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47B8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546E79" w:rsidRPr="004B0D35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0A6F8F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0A6F8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6F3E9E" w:rsidRDefault="00546E79" w:rsidP="00857A3E">
            <w:pPr>
              <w:rPr>
                <w:lang w:val="en-US"/>
              </w:rPr>
            </w:pP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Unt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6F3E9E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b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be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6F3E9E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6F3E9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>ght</w:t>
            </w:r>
            <w:r w:rsidRPr="006F3E9E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6F3E9E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(cerrado</w:t>
            </w:r>
            <w:r w:rsidRPr="006F3E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 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B4FAC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8B4FA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8B4FA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B4F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47B8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nn</w:t>
            </w:r>
            <w:r w:rsidRPr="00447B8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46E79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8B4FAC" w:rsidRDefault="00546E79" w:rsidP="00857A3E">
            <w:r w:rsidRPr="008B4FAC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B4FA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B4FAC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79" w:rsidRPr="000A6F8F" w:rsidRDefault="00546E79" w:rsidP="00857A3E">
            <w:r w:rsidRPr="000A6F8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A6F8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A6F8F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E79" w:rsidRPr="00447B81" w:rsidRDefault="00546E79" w:rsidP="00857A3E">
            <w:r w:rsidRPr="00447B81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447B8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447B81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47B81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</w:tr>
      <w:tr w:rsidR="001B763E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206DC5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ESCOCIA</w:t>
            </w:r>
          </w:p>
        </w:tc>
      </w:tr>
      <w:tr w:rsidR="00C54173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3" w:rsidRPr="002E0208" w:rsidRDefault="00C54173" w:rsidP="00857A3E">
            <w:r w:rsidRPr="002E02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E02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3" w:rsidRPr="002E0208" w:rsidRDefault="00C54173" w:rsidP="00857A3E">
            <w:r w:rsidRPr="002E020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E02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E020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E020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2E0208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2E0208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E02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E02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73" w:rsidRPr="002E0208" w:rsidRDefault="00C54173" w:rsidP="00857A3E">
            <w:r w:rsidRPr="002E02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E02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E020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E020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2E0208">
              <w:rPr>
                <w:rFonts w:ascii="Arial" w:eastAsia="Arial" w:hAnsi="Arial" w:cs="Arial"/>
                <w:sz w:val="20"/>
                <w:szCs w:val="20"/>
              </w:rPr>
              <w:t>nn</w:t>
            </w:r>
          </w:p>
        </w:tc>
      </w:tr>
      <w:tr w:rsidR="00AB4537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37" w:rsidRDefault="00AB4537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cs="Arial"/>
                <w:b/>
                <w:i/>
                <w:iCs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PAÍS DE GALES</w:t>
            </w:r>
          </w:p>
        </w:tc>
      </w:tr>
      <w:tr w:rsidR="001B763E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Default="001605CB" w:rsidP="00857A3E"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1B763E" w:rsidRPr="000E68A4" w:rsidRDefault="001B763E" w:rsidP="00857A3E"/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Default="001605CB" w:rsidP="00857A3E"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1B763E" w:rsidRPr="001C6D95" w:rsidRDefault="001B763E" w:rsidP="00857A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5CB" w:rsidRDefault="001605CB" w:rsidP="00857A3E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Mu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B763E" w:rsidRPr="00A66987" w:rsidRDefault="001B763E" w:rsidP="00857A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4537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37" w:rsidRPr="00206DC5" w:rsidRDefault="00AB4537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IRLANDA DEL NORTE</w:t>
            </w:r>
          </w:p>
        </w:tc>
      </w:tr>
      <w:tr w:rsidR="001605C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A3974" w:rsidRDefault="001605CB" w:rsidP="00857A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397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A39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A39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A39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A39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A39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A397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Default="001605CB" w:rsidP="00857A3E"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C6D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C6D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6D95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Default="00EF3AE0" w:rsidP="00857A3E"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(cerrado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1605CB" w:rsidRDefault="001605CB" w:rsidP="00857A3E"/>
        </w:tc>
      </w:tr>
      <w:tr w:rsidR="001605CB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3A3974" w:rsidRDefault="001605CB" w:rsidP="00857A3E">
            <w:r w:rsidRPr="003A397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3A3974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A39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3A3974">
              <w:rPr>
                <w:rFonts w:ascii="Arial" w:eastAsia="Arial" w:hAnsi="Arial" w:cs="Arial"/>
                <w:sz w:val="20"/>
                <w:szCs w:val="20"/>
              </w:rPr>
              <w:t>enpo</w:t>
            </w:r>
            <w:r w:rsidRPr="003A39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3974"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B" w:rsidRPr="001C6D95" w:rsidRDefault="001605CB" w:rsidP="00857A3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Default="00EF3AE0" w:rsidP="00857A3E"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1605CB" w:rsidRPr="00A66987" w:rsidRDefault="001605CB" w:rsidP="00857A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AE0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0" w:rsidRPr="00515F53" w:rsidRDefault="00EF3AE0" w:rsidP="00857A3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REPÚBLICA DE IRLANDA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20784B" w:rsidRDefault="00D27712" w:rsidP="00857A3E">
            <w:r w:rsidRPr="0020784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20784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7E1839" w:rsidRDefault="00D27712" w:rsidP="00857A3E">
            <w:r w:rsidRPr="007E183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E18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E183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E18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1839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C46D9B" w:rsidRDefault="00D27712" w:rsidP="00857A3E">
            <w:r w:rsidRPr="00C46D9B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C46D9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Pr="00C46D9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20784B" w:rsidRDefault="00D27712" w:rsidP="00857A3E">
            <w:r w:rsidRPr="0020784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0784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0784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0784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0784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7E1839" w:rsidRDefault="00D27712" w:rsidP="00857A3E">
            <w:r w:rsidRPr="007E1839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7E183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7E183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E183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E18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C46D9B" w:rsidRDefault="00D27712" w:rsidP="00857A3E"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’B</w:t>
            </w:r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46D9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hop</w:t>
            </w:r>
            <w:r w:rsidRPr="00C46D9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Hou</w:t>
            </w:r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6D9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20784B" w:rsidRDefault="00D27712" w:rsidP="00857A3E">
            <w:r w:rsidRPr="0020784B">
              <w:rPr>
                <w:rFonts w:ascii="Arial" w:eastAsia="Arial" w:hAnsi="Arial" w:cs="Arial"/>
                <w:sz w:val="20"/>
                <w:szCs w:val="20"/>
              </w:rPr>
              <w:t>Rou</w:t>
            </w:r>
            <w:r w:rsidRPr="0020784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0784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 xml:space="preserve">tone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7E1839" w:rsidRDefault="00D27712" w:rsidP="00857A3E">
            <w:r w:rsidRPr="007E183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E183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E1839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7E1839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7E1839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C46D9B" w:rsidRDefault="00D27712" w:rsidP="00857A3E"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6D9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46D9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C46D9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20784B" w:rsidRDefault="00D27712" w:rsidP="00857A3E">
            <w:r w:rsidRPr="0020784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20784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0784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0784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0784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2078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7E1839" w:rsidRDefault="000151AA" w:rsidP="00857A3E">
            <w:r>
              <w:rPr>
                <w:rFonts w:ascii="Arial" w:eastAsia="Arial" w:hAnsi="Arial" w:cs="Arial"/>
                <w:sz w:val="20"/>
                <w:szCs w:val="20"/>
              </w:rPr>
              <w:t>Dublín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C46D9B" w:rsidRDefault="00D27712" w:rsidP="00857A3E">
            <w:r w:rsidRPr="00C46D9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C46D9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6D9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C46D9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6D9B"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515F53" w:rsidRDefault="00D27712" w:rsidP="00857A3E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LONDRES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62285A" w:rsidRDefault="00D27712" w:rsidP="00857A3E">
            <w:r w:rsidRPr="0062285A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62285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2285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2285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62285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412DD9" w:rsidRDefault="00D27712" w:rsidP="00857A3E">
            <w:pPr>
              <w:spacing w:line="281" w:lineRule="auto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412DD9">
              <w:rPr>
                <w:rFonts w:ascii="Arial" w:eastAsia="Arial" w:hAnsi="Arial" w:cs="Arial"/>
                <w:w w:val="99"/>
                <w:sz w:val="20"/>
                <w:szCs w:val="20"/>
              </w:rPr>
              <w:t>Ca</w:t>
            </w:r>
            <w:r w:rsidRPr="00412DD9"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 w:rsidRPr="00412DD9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den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BF5FBF" w:rsidRDefault="00D27712" w:rsidP="00857A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BF5FB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5FB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5FBF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BF5FB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62285A" w:rsidRDefault="00D27712" w:rsidP="00857A3E">
            <w:r w:rsidRPr="0062285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62285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2285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2285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2285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412DD9" w:rsidRDefault="00D27712" w:rsidP="00857A3E">
            <w:r w:rsidRPr="00412DD9">
              <w:rPr>
                <w:rFonts w:ascii="Arial" w:eastAsia="Arial" w:hAnsi="Arial" w:cs="Arial"/>
                <w:spacing w:val="6"/>
                <w:w w:val="99"/>
                <w:sz w:val="20"/>
                <w:szCs w:val="20"/>
              </w:rPr>
              <w:t>W</w:t>
            </w:r>
            <w:r w:rsidRPr="00412DD9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 w:rsidRPr="00412DD9">
              <w:rPr>
                <w:rFonts w:ascii="Arial" w:eastAsia="Arial" w:hAnsi="Arial" w:cs="Arial"/>
                <w:w w:val="99"/>
                <w:sz w:val="20"/>
                <w:szCs w:val="20"/>
              </w:rPr>
              <w:t>nd</w:t>
            </w:r>
            <w:r w:rsidRPr="00412DD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412DD9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 w:rsidRPr="00412DD9"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 w:rsidRPr="00412DD9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412DD9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BF5FBF" w:rsidRDefault="00D27712" w:rsidP="00857A3E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BF5FBF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phal</w:t>
            </w:r>
          </w:p>
        </w:tc>
      </w:tr>
      <w:tr w:rsidR="00D27712" w:rsidRPr="00E430BC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62285A" w:rsidRDefault="00D27712" w:rsidP="00857A3E">
            <w:r w:rsidRPr="0062285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2285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2285A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2" w:rsidRPr="00412DD9" w:rsidRDefault="00D27712" w:rsidP="00857A3E">
            <w:r w:rsidRPr="00412DD9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12DD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12DD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2DD9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412DD9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412DD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12DD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412DD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12DD9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12DD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2DD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12DD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2DD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12DD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712" w:rsidRPr="00BF5FBF" w:rsidRDefault="00D27712" w:rsidP="00857A3E"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5FB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F5FB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BF5FBF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ok</w:t>
            </w:r>
            <w:r w:rsidRPr="00BF5FB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F5FBF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BF5FB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5FB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F5FB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9767BB">
              <w:rPr>
                <w:rFonts w:ascii="Arial" w:eastAsia="Arial" w:hAnsi="Arial" w:cs="Arial"/>
                <w:spacing w:val="1"/>
                <w:sz w:val="20"/>
                <w:szCs w:val="20"/>
              </w:rPr>
              <w:t>cerrado</w:t>
            </w:r>
            <w:r w:rsidRPr="00BF5FB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857A3E" w:rsidRDefault="00857A3E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Default="00F717BD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F717BD" w:rsidRPr="00615022" w:rsidRDefault="00F717BD" w:rsidP="00F717BD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F717BD" w:rsidRPr="00615022" w:rsidRDefault="00F717BD" w:rsidP="00F717BD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F717BD" w:rsidRPr="00615022" w:rsidRDefault="00F717BD" w:rsidP="00F717BD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F717BD" w:rsidRPr="0013303A" w:rsidRDefault="00F717BD" w:rsidP="00F717BD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1466B0" w:rsidRPr="0013303A" w:rsidRDefault="001466B0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1466B0" w:rsidRPr="0013303A" w:rsidSect="008F49CE">
      <w:headerReference w:type="default" r:id="rId7"/>
      <w:footerReference w:type="even" r:id="rId8"/>
      <w:footerReference w:type="default" r:id="rId9"/>
      <w:pgSz w:w="11900" w:h="16840"/>
      <w:pgMar w:top="1417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A5" w:rsidRDefault="00BE3CA5" w:rsidP="001466B0">
      <w:r>
        <w:separator/>
      </w:r>
    </w:p>
  </w:endnote>
  <w:endnote w:type="continuationSeparator" w:id="0">
    <w:p w:rsidR="00BE3CA5" w:rsidRDefault="00BE3CA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rk Avenue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nuels">
    <w:panose1 w:val="020006070300000200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Semibold I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5" w:rsidRDefault="00BE3CA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CA5" w:rsidRDefault="00BE3CA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5" w:rsidRDefault="00BE3CA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E38">
      <w:rPr>
        <w:rStyle w:val="PageNumber"/>
        <w:noProof/>
      </w:rPr>
      <w:t>18</w:t>
    </w:r>
    <w:r>
      <w:rPr>
        <w:rStyle w:val="PageNumber"/>
      </w:rPr>
      <w:fldChar w:fldCharType="end"/>
    </w:r>
  </w:p>
  <w:p w:rsidR="00BE3CA5" w:rsidRPr="00096802" w:rsidRDefault="00BE3CA5" w:rsidP="001A6210">
    <w:pPr>
      <w:pStyle w:val="Footer"/>
      <w:ind w:left="1701" w:firstLine="360"/>
    </w:pPr>
    <w:r w:rsidRPr="003A692C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A5" w:rsidRDefault="00BE3CA5" w:rsidP="001466B0">
      <w:r>
        <w:separator/>
      </w:r>
    </w:p>
  </w:footnote>
  <w:footnote w:type="continuationSeparator" w:id="0">
    <w:p w:rsidR="00BE3CA5" w:rsidRDefault="00BE3CA5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5" w:rsidRDefault="00BE3CA5">
    <w:pPr>
      <w:pStyle w:val="Header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1pt;height:112pt" o:bullet="t">
        <v:imagedata r:id="rId1" o:title="1star"/>
      </v:shape>
    </w:pict>
  </w:numPicBullet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1313C"/>
    <w:multiLevelType w:val="hybridMultilevel"/>
    <w:tmpl w:val="EDAE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937CE4"/>
    <w:multiLevelType w:val="hybridMultilevel"/>
    <w:tmpl w:val="165A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Lucida Grande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BodyTex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2C16B3"/>
    <w:multiLevelType w:val="hybridMultilevel"/>
    <w:tmpl w:val="26669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0E02A1"/>
    <w:multiLevelType w:val="hybridMultilevel"/>
    <w:tmpl w:val="4E4E5A78"/>
    <w:lvl w:ilvl="0" w:tplc="0590EE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E9919CF"/>
    <w:multiLevelType w:val="hybridMultilevel"/>
    <w:tmpl w:val="A538C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8B4515"/>
    <w:multiLevelType w:val="hybridMultilevel"/>
    <w:tmpl w:val="D40A44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2F2D7B"/>
    <w:multiLevelType w:val="hybridMultilevel"/>
    <w:tmpl w:val="7180D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17C70"/>
    <w:multiLevelType w:val="hybridMultilevel"/>
    <w:tmpl w:val="5D6EBD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36F1C"/>
    <w:multiLevelType w:val="hybridMultilevel"/>
    <w:tmpl w:val="D4C6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25067"/>
    <w:multiLevelType w:val="hybridMultilevel"/>
    <w:tmpl w:val="9614105C"/>
    <w:lvl w:ilvl="0" w:tplc="D8BC5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C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D874377"/>
    <w:multiLevelType w:val="hybridMultilevel"/>
    <w:tmpl w:val="79620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C0230"/>
    <w:multiLevelType w:val="hybridMultilevel"/>
    <w:tmpl w:val="238E7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730C2F"/>
    <w:multiLevelType w:val="hybridMultilevel"/>
    <w:tmpl w:val="29CC0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982"/>
    <w:multiLevelType w:val="hybridMultilevel"/>
    <w:tmpl w:val="94063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00F50DC"/>
    <w:multiLevelType w:val="hybridMultilevel"/>
    <w:tmpl w:val="57BAE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Lucida Gran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0"/>
  </w:num>
  <w:num w:numId="17">
    <w:abstractNumId w:val="27"/>
  </w:num>
  <w:num w:numId="18">
    <w:abstractNumId w:val="11"/>
  </w:num>
  <w:num w:numId="19">
    <w:abstractNumId w:val="13"/>
  </w:num>
  <w:num w:numId="20">
    <w:abstractNumId w:val="10"/>
  </w:num>
  <w:num w:numId="21">
    <w:abstractNumId w:val="37"/>
  </w:num>
  <w:num w:numId="22">
    <w:abstractNumId w:val="17"/>
  </w:num>
  <w:num w:numId="23">
    <w:abstractNumId w:val="25"/>
  </w:num>
  <w:num w:numId="24">
    <w:abstractNumId w:val="38"/>
  </w:num>
  <w:num w:numId="25">
    <w:abstractNumId w:val="30"/>
  </w:num>
  <w:num w:numId="26">
    <w:abstractNumId w:val="21"/>
  </w:num>
  <w:num w:numId="27">
    <w:abstractNumId w:val="29"/>
  </w:num>
  <w:num w:numId="28">
    <w:abstractNumId w:val="28"/>
  </w:num>
  <w:num w:numId="29">
    <w:abstractNumId w:val="34"/>
  </w:num>
  <w:num w:numId="30">
    <w:abstractNumId w:val="33"/>
  </w:num>
  <w:num w:numId="31">
    <w:abstractNumId w:val="35"/>
  </w:num>
  <w:num w:numId="32">
    <w:abstractNumId w:val="31"/>
  </w:num>
  <w:num w:numId="33">
    <w:abstractNumId w:val="39"/>
  </w:num>
  <w:num w:numId="34">
    <w:abstractNumId w:val="19"/>
  </w:num>
  <w:num w:numId="35">
    <w:abstractNumId w:val="12"/>
  </w:num>
  <w:num w:numId="36">
    <w:abstractNumId w:val="14"/>
  </w:num>
  <w:num w:numId="37">
    <w:abstractNumId w:val="24"/>
  </w:num>
  <w:num w:numId="38">
    <w:abstractNumId w:val="36"/>
  </w:num>
  <w:num w:numId="39">
    <w:abstractNumId w:val="20"/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0A05"/>
    <w:rsid w:val="00001897"/>
    <w:rsid w:val="000071FE"/>
    <w:rsid w:val="000151AA"/>
    <w:rsid w:val="00023ACF"/>
    <w:rsid w:val="000403C7"/>
    <w:rsid w:val="00045DEB"/>
    <w:rsid w:val="000462EC"/>
    <w:rsid w:val="00050B7C"/>
    <w:rsid w:val="00051F18"/>
    <w:rsid w:val="000910B5"/>
    <w:rsid w:val="00096015"/>
    <w:rsid w:val="00097595"/>
    <w:rsid w:val="000C1FEA"/>
    <w:rsid w:val="000C355B"/>
    <w:rsid w:val="000C3D5B"/>
    <w:rsid w:val="000D0994"/>
    <w:rsid w:val="000D6B15"/>
    <w:rsid w:val="000D74ED"/>
    <w:rsid w:val="000E30E4"/>
    <w:rsid w:val="000E7CE7"/>
    <w:rsid w:val="000F0525"/>
    <w:rsid w:val="000F33E5"/>
    <w:rsid w:val="000F5FCB"/>
    <w:rsid w:val="00103F13"/>
    <w:rsid w:val="0010545B"/>
    <w:rsid w:val="00110286"/>
    <w:rsid w:val="00114729"/>
    <w:rsid w:val="00116968"/>
    <w:rsid w:val="0012223C"/>
    <w:rsid w:val="001226A0"/>
    <w:rsid w:val="0012471B"/>
    <w:rsid w:val="0012672B"/>
    <w:rsid w:val="0013303A"/>
    <w:rsid w:val="00136FED"/>
    <w:rsid w:val="001466B0"/>
    <w:rsid w:val="001535A5"/>
    <w:rsid w:val="00157CE7"/>
    <w:rsid w:val="001605CB"/>
    <w:rsid w:val="0017343A"/>
    <w:rsid w:val="00180F2A"/>
    <w:rsid w:val="00181D7F"/>
    <w:rsid w:val="00184A5A"/>
    <w:rsid w:val="001973F1"/>
    <w:rsid w:val="001A56F2"/>
    <w:rsid w:val="001A6210"/>
    <w:rsid w:val="001B1F81"/>
    <w:rsid w:val="001B702C"/>
    <w:rsid w:val="001B763E"/>
    <w:rsid w:val="001C186C"/>
    <w:rsid w:val="001C2BE1"/>
    <w:rsid w:val="001E5669"/>
    <w:rsid w:val="001E5C06"/>
    <w:rsid w:val="001E72FD"/>
    <w:rsid w:val="001F0FC0"/>
    <w:rsid w:val="001F4819"/>
    <w:rsid w:val="001F596B"/>
    <w:rsid w:val="00201667"/>
    <w:rsid w:val="00202E72"/>
    <w:rsid w:val="0020497D"/>
    <w:rsid w:val="00204D74"/>
    <w:rsid w:val="00213196"/>
    <w:rsid w:val="002170C8"/>
    <w:rsid w:val="00221349"/>
    <w:rsid w:val="00226FD8"/>
    <w:rsid w:val="00231805"/>
    <w:rsid w:val="0023193A"/>
    <w:rsid w:val="00234424"/>
    <w:rsid w:val="00244799"/>
    <w:rsid w:val="00252900"/>
    <w:rsid w:val="00253CF4"/>
    <w:rsid w:val="0026299D"/>
    <w:rsid w:val="0028482C"/>
    <w:rsid w:val="002962CA"/>
    <w:rsid w:val="002964FA"/>
    <w:rsid w:val="00296A4D"/>
    <w:rsid w:val="002A0FBD"/>
    <w:rsid w:val="002A5EDF"/>
    <w:rsid w:val="002B33AB"/>
    <w:rsid w:val="002B4CD3"/>
    <w:rsid w:val="002B60B8"/>
    <w:rsid w:val="002B6CC6"/>
    <w:rsid w:val="002C5266"/>
    <w:rsid w:val="002E63C5"/>
    <w:rsid w:val="002F1217"/>
    <w:rsid w:val="002F3446"/>
    <w:rsid w:val="00301524"/>
    <w:rsid w:val="00307818"/>
    <w:rsid w:val="003107BF"/>
    <w:rsid w:val="00314DA4"/>
    <w:rsid w:val="00316362"/>
    <w:rsid w:val="00323A39"/>
    <w:rsid w:val="003241E3"/>
    <w:rsid w:val="003400E6"/>
    <w:rsid w:val="00344688"/>
    <w:rsid w:val="00347CA8"/>
    <w:rsid w:val="00350809"/>
    <w:rsid w:val="0035337E"/>
    <w:rsid w:val="00354576"/>
    <w:rsid w:val="00357C77"/>
    <w:rsid w:val="0037088C"/>
    <w:rsid w:val="003818F5"/>
    <w:rsid w:val="00385C29"/>
    <w:rsid w:val="00394CA4"/>
    <w:rsid w:val="003961B5"/>
    <w:rsid w:val="003A2C5D"/>
    <w:rsid w:val="003A38BC"/>
    <w:rsid w:val="003A692C"/>
    <w:rsid w:val="003B138B"/>
    <w:rsid w:val="003B30EE"/>
    <w:rsid w:val="003B561B"/>
    <w:rsid w:val="003B7D50"/>
    <w:rsid w:val="003D03EF"/>
    <w:rsid w:val="003D766F"/>
    <w:rsid w:val="003E3080"/>
    <w:rsid w:val="003E6961"/>
    <w:rsid w:val="003E7E7A"/>
    <w:rsid w:val="00402F5F"/>
    <w:rsid w:val="004136C2"/>
    <w:rsid w:val="00414C17"/>
    <w:rsid w:val="00424758"/>
    <w:rsid w:val="0044375C"/>
    <w:rsid w:val="004627FF"/>
    <w:rsid w:val="00462B66"/>
    <w:rsid w:val="00463B7F"/>
    <w:rsid w:val="0046588B"/>
    <w:rsid w:val="004730BE"/>
    <w:rsid w:val="004738BD"/>
    <w:rsid w:val="00494468"/>
    <w:rsid w:val="004A3D21"/>
    <w:rsid w:val="004B0D35"/>
    <w:rsid w:val="004B364D"/>
    <w:rsid w:val="004B6619"/>
    <w:rsid w:val="004C4B1A"/>
    <w:rsid w:val="004C7051"/>
    <w:rsid w:val="004E2576"/>
    <w:rsid w:val="004E3D2F"/>
    <w:rsid w:val="004F044B"/>
    <w:rsid w:val="004F13AB"/>
    <w:rsid w:val="004F51AD"/>
    <w:rsid w:val="0050643F"/>
    <w:rsid w:val="005102FC"/>
    <w:rsid w:val="0051462D"/>
    <w:rsid w:val="0053786A"/>
    <w:rsid w:val="00541F4C"/>
    <w:rsid w:val="00546E79"/>
    <w:rsid w:val="00554CB8"/>
    <w:rsid w:val="00561A02"/>
    <w:rsid w:val="00562769"/>
    <w:rsid w:val="00562904"/>
    <w:rsid w:val="0056682F"/>
    <w:rsid w:val="00584F41"/>
    <w:rsid w:val="00585370"/>
    <w:rsid w:val="005A571D"/>
    <w:rsid w:val="005A79EE"/>
    <w:rsid w:val="005B09D5"/>
    <w:rsid w:val="005B6195"/>
    <w:rsid w:val="005C4764"/>
    <w:rsid w:val="005D2FA0"/>
    <w:rsid w:val="005D42A6"/>
    <w:rsid w:val="005E008B"/>
    <w:rsid w:val="005F4EBD"/>
    <w:rsid w:val="0062297B"/>
    <w:rsid w:val="00623F98"/>
    <w:rsid w:val="00626A1B"/>
    <w:rsid w:val="00626C26"/>
    <w:rsid w:val="006340BA"/>
    <w:rsid w:val="00647349"/>
    <w:rsid w:val="0065471E"/>
    <w:rsid w:val="00656B5A"/>
    <w:rsid w:val="006601FE"/>
    <w:rsid w:val="00665E71"/>
    <w:rsid w:val="006678D2"/>
    <w:rsid w:val="00680883"/>
    <w:rsid w:val="0068374A"/>
    <w:rsid w:val="00697181"/>
    <w:rsid w:val="006A4924"/>
    <w:rsid w:val="006A4EF9"/>
    <w:rsid w:val="006B4BEB"/>
    <w:rsid w:val="006C1C63"/>
    <w:rsid w:val="006D3988"/>
    <w:rsid w:val="006D3BE4"/>
    <w:rsid w:val="006D7880"/>
    <w:rsid w:val="006E5A7B"/>
    <w:rsid w:val="006F3E9E"/>
    <w:rsid w:val="0071366E"/>
    <w:rsid w:val="00716C96"/>
    <w:rsid w:val="00717E96"/>
    <w:rsid w:val="00731E73"/>
    <w:rsid w:val="00732497"/>
    <w:rsid w:val="00737803"/>
    <w:rsid w:val="00744130"/>
    <w:rsid w:val="00745864"/>
    <w:rsid w:val="007458CF"/>
    <w:rsid w:val="00746950"/>
    <w:rsid w:val="00747799"/>
    <w:rsid w:val="00750321"/>
    <w:rsid w:val="007526C8"/>
    <w:rsid w:val="00757D9A"/>
    <w:rsid w:val="0076675A"/>
    <w:rsid w:val="00767DF9"/>
    <w:rsid w:val="0077097A"/>
    <w:rsid w:val="00782F83"/>
    <w:rsid w:val="0078352F"/>
    <w:rsid w:val="00785005"/>
    <w:rsid w:val="00797177"/>
    <w:rsid w:val="007A4E37"/>
    <w:rsid w:val="007B01EB"/>
    <w:rsid w:val="007B025F"/>
    <w:rsid w:val="007B0294"/>
    <w:rsid w:val="007B7D6B"/>
    <w:rsid w:val="007C34C8"/>
    <w:rsid w:val="007C4B5A"/>
    <w:rsid w:val="007D0023"/>
    <w:rsid w:val="007D3365"/>
    <w:rsid w:val="007E0103"/>
    <w:rsid w:val="007E0F29"/>
    <w:rsid w:val="007E3D52"/>
    <w:rsid w:val="007E49E8"/>
    <w:rsid w:val="007E79D3"/>
    <w:rsid w:val="007E7DC5"/>
    <w:rsid w:val="007F48D8"/>
    <w:rsid w:val="007F5B07"/>
    <w:rsid w:val="00803BAB"/>
    <w:rsid w:val="00814D6F"/>
    <w:rsid w:val="008157C1"/>
    <w:rsid w:val="00827645"/>
    <w:rsid w:val="00835C68"/>
    <w:rsid w:val="00837FB0"/>
    <w:rsid w:val="00852373"/>
    <w:rsid w:val="00857A3E"/>
    <w:rsid w:val="00864911"/>
    <w:rsid w:val="00884302"/>
    <w:rsid w:val="00894976"/>
    <w:rsid w:val="008954FB"/>
    <w:rsid w:val="008A1A20"/>
    <w:rsid w:val="008A2247"/>
    <w:rsid w:val="008B00EE"/>
    <w:rsid w:val="008B63D7"/>
    <w:rsid w:val="008C45DB"/>
    <w:rsid w:val="008D065A"/>
    <w:rsid w:val="008D3C14"/>
    <w:rsid w:val="008D7DE9"/>
    <w:rsid w:val="008F0A68"/>
    <w:rsid w:val="008F1C9C"/>
    <w:rsid w:val="008F1DE9"/>
    <w:rsid w:val="008F3E21"/>
    <w:rsid w:val="008F49CE"/>
    <w:rsid w:val="008F5C2B"/>
    <w:rsid w:val="008F6AF4"/>
    <w:rsid w:val="008F7008"/>
    <w:rsid w:val="009017F0"/>
    <w:rsid w:val="009109E9"/>
    <w:rsid w:val="00913827"/>
    <w:rsid w:val="00922B41"/>
    <w:rsid w:val="009341AB"/>
    <w:rsid w:val="0093559D"/>
    <w:rsid w:val="0095309B"/>
    <w:rsid w:val="00956131"/>
    <w:rsid w:val="00956C3E"/>
    <w:rsid w:val="00960985"/>
    <w:rsid w:val="009635F3"/>
    <w:rsid w:val="00975DFE"/>
    <w:rsid w:val="0097670D"/>
    <w:rsid w:val="009767BB"/>
    <w:rsid w:val="00987CCF"/>
    <w:rsid w:val="00995C86"/>
    <w:rsid w:val="009A0E0D"/>
    <w:rsid w:val="009B35DA"/>
    <w:rsid w:val="009C0A75"/>
    <w:rsid w:val="009E45A7"/>
    <w:rsid w:val="009E5E77"/>
    <w:rsid w:val="009F5BE2"/>
    <w:rsid w:val="00A11300"/>
    <w:rsid w:val="00A13508"/>
    <w:rsid w:val="00A13CA8"/>
    <w:rsid w:val="00A22B35"/>
    <w:rsid w:val="00A323A7"/>
    <w:rsid w:val="00A33D67"/>
    <w:rsid w:val="00A3446C"/>
    <w:rsid w:val="00A34A6D"/>
    <w:rsid w:val="00A42A67"/>
    <w:rsid w:val="00A519C0"/>
    <w:rsid w:val="00A61576"/>
    <w:rsid w:val="00A63EA1"/>
    <w:rsid w:val="00A74419"/>
    <w:rsid w:val="00A74AF4"/>
    <w:rsid w:val="00A93BA1"/>
    <w:rsid w:val="00AA0BBD"/>
    <w:rsid w:val="00AB4537"/>
    <w:rsid w:val="00AE143D"/>
    <w:rsid w:val="00AE179C"/>
    <w:rsid w:val="00AE2A64"/>
    <w:rsid w:val="00AE361A"/>
    <w:rsid w:val="00AF0073"/>
    <w:rsid w:val="00B152B7"/>
    <w:rsid w:val="00B16271"/>
    <w:rsid w:val="00B17A8E"/>
    <w:rsid w:val="00B3578B"/>
    <w:rsid w:val="00B37F58"/>
    <w:rsid w:val="00B412F0"/>
    <w:rsid w:val="00B427C0"/>
    <w:rsid w:val="00B61104"/>
    <w:rsid w:val="00B7758D"/>
    <w:rsid w:val="00B86778"/>
    <w:rsid w:val="00B9174C"/>
    <w:rsid w:val="00BA1E3D"/>
    <w:rsid w:val="00BB4122"/>
    <w:rsid w:val="00BB79B6"/>
    <w:rsid w:val="00BC1903"/>
    <w:rsid w:val="00BD2C23"/>
    <w:rsid w:val="00BD3893"/>
    <w:rsid w:val="00BD514A"/>
    <w:rsid w:val="00BE1820"/>
    <w:rsid w:val="00BE21ED"/>
    <w:rsid w:val="00BE3CA5"/>
    <w:rsid w:val="00BE722D"/>
    <w:rsid w:val="00BF056A"/>
    <w:rsid w:val="00BF0EC4"/>
    <w:rsid w:val="00C2415A"/>
    <w:rsid w:val="00C3751D"/>
    <w:rsid w:val="00C37BD8"/>
    <w:rsid w:val="00C42A61"/>
    <w:rsid w:val="00C4587E"/>
    <w:rsid w:val="00C50610"/>
    <w:rsid w:val="00C540AF"/>
    <w:rsid w:val="00C54173"/>
    <w:rsid w:val="00C617ED"/>
    <w:rsid w:val="00C67978"/>
    <w:rsid w:val="00C73346"/>
    <w:rsid w:val="00C74C3C"/>
    <w:rsid w:val="00C77D98"/>
    <w:rsid w:val="00C846BD"/>
    <w:rsid w:val="00C848F9"/>
    <w:rsid w:val="00C85032"/>
    <w:rsid w:val="00C91E38"/>
    <w:rsid w:val="00C9539C"/>
    <w:rsid w:val="00C95B82"/>
    <w:rsid w:val="00C95B9C"/>
    <w:rsid w:val="00C97B04"/>
    <w:rsid w:val="00C97DEC"/>
    <w:rsid w:val="00CA5CDC"/>
    <w:rsid w:val="00CB02CE"/>
    <w:rsid w:val="00CD0473"/>
    <w:rsid w:val="00CD31A2"/>
    <w:rsid w:val="00CF3FFE"/>
    <w:rsid w:val="00CF5703"/>
    <w:rsid w:val="00CF6306"/>
    <w:rsid w:val="00D101CB"/>
    <w:rsid w:val="00D2222A"/>
    <w:rsid w:val="00D244A2"/>
    <w:rsid w:val="00D27712"/>
    <w:rsid w:val="00D35AFC"/>
    <w:rsid w:val="00D4660D"/>
    <w:rsid w:val="00D54CA7"/>
    <w:rsid w:val="00D66272"/>
    <w:rsid w:val="00D74219"/>
    <w:rsid w:val="00D8761E"/>
    <w:rsid w:val="00D93E57"/>
    <w:rsid w:val="00DA3329"/>
    <w:rsid w:val="00DA3A5A"/>
    <w:rsid w:val="00DB6184"/>
    <w:rsid w:val="00DC6C55"/>
    <w:rsid w:val="00DD3AA9"/>
    <w:rsid w:val="00DD6A88"/>
    <w:rsid w:val="00DE4779"/>
    <w:rsid w:val="00DE67CF"/>
    <w:rsid w:val="00DF67EF"/>
    <w:rsid w:val="00E05991"/>
    <w:rsid w:val="00E06EB0"/>
    <w:rsid w:val="00E10E70"/>
    <w:rsid w:val="00E30C04"/>
    <w:rsid w:val="00E3464C"/>
    <w:rsid w:val="00E3474A"/>
    <w:rsid w:val="00E378F4"/>
    <w:rsid w:val="00E70FC2"/>
    <w:rsid w:val="00E72DB8"/>
    <w:rsid w:val="00E7514E"/>
    <w:rsid w:val="00E817BA"/>
    <w:rsid w:val="00E84FCD"/>
    <w:rsid w:val="00E86698"/>
    <w:rsid w:val="00E86CE4"/>
    <w:rsid w:val="00E95DDB"/>
    <w:rsid w:val="00EA28E3"/>
    <w:rsid w:val="00EA7168"/>
    <w:rsid w:val="00EB1AD4"/>
    <w:rsid w:val="00EB2874"/>
    <w:rsid w:val="00EB3DA5"/>
    <w:rsid w:val="00EB5918"/>
    <w:rsid w:val="00EF1722"/>
    <w:rsid w:val="00EF3AE0"/>
    <w:rsid w:val="00EF4B81"/>
    <w:rsid w:val="00EF7CBB"/>
    <w:rsid w:val="00F21DE2"/>
    <w:rsid w:val="00F2438C"/>
    <w:rsid w:val="00F24AF8"/>
    <w:rsid w:val="00F26E9F"/>
    <w:rsid w:val="00F27282"/>
    <w:rsid w:val="00F30CF0"/>
    <w:rsid w:val="00F366C6"/>
    <w:rsid w:val="00F40584"/>
    <w:rsid w:val="00F408AD"/>
    <w:rsid w:val="00F41527"/>
    <w:rsid w:val="00F41EF4"/>
    <w:rsid w:val="00F4670F"/>
    <w:rsid w:val="00F47ED1"/>
    <w:rsid w:val="00F50A5C"/>
    <w:rsid w:val="00F522D5"/>
    <w:rsid w:val="00F64056"/>
    <w:rsid w:val="00F717BD"/>
    <w:rsid w:val="00F853F4"/>
    <w:rsid w:val="00F9071D"/>
    <w:rsid w:val="00FA1356"/>
    <w:rsid w:val="00FA1A6D"/>
    <w:rsid w:val="00FA5C56"/>
    <w:rsid w:val="00FB2419"/>
    <w:rsid w:val="00FB412D"/>
    <w:rsid w:val="00FC4CD7"/>
    <w:rsid w:val="00FC7789"/>
    <w:rsid w:val="00FD5E7A"/>
    <w:rsid w:val="00FD702A"/>
    <w:rsid w:val="00FE035B"/>
    <w:rsid w:val="00FE2247"/>
    <w:rsid w:val="00FF2319"/>
  </w:rsids>
  <m:mathPr>
    <m:mathFont m:val="55 Helvetica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link w:val="Heading2Ch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8F49CE"/>
    <w:rPr>
      <w:rFonts w:ascii="Arial" w:hAnsi="Arial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F49CE"/>
    <w:rPr>
      <w:rFonts w:ascii="Times New Roman" w:hAnsi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8F49CE"/>
    <w:rPr>
      <w:rFonts w:ascii="Times" w:hAnsi="Times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F49CE"/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DefaultParagraphFont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BodyText3Char">
    <w:name w:val="Body Text 3 Char"/>
    <w:basedOn w:val="DefaultParagraphFont"/>
    <w:link w:val="BodyText3"/>
    <w:rsid w:val="008F49CE"/>
    <w:rPr>
      <w:rFonts w:ascii="Times New Roman" w:hAnsi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CommentTextChar">
    <w:name w:val="Comment Text Char"/>
    <w:basedOn w:val="DefaultParagraphFont"/>
    <w:link w:val="CommentText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DefaultParagraphFont"/>
    <w:rsid w:val="008F49CE"/>
    <w:rPr>
      <w:rFonts w:ascii="Times" w:eastAsia="Times" w:hAnsi="Times"/>
      <w:lang w:eastAsia="fr-FR"/>
    </w:rPr>
  </w:style>
  <w:style w:type="character" w:customStyle="1" w:styleId="CommentSubjectChar">
    <w:name w:val="Comment Subject Char"/>
    <w:link w:val="CommentSubject"/>
    <w:rsid w:val="008F49CE"/>
    <w:rPr>
      <w:rFonts w:ascii="Utopia" w:eastAsia="MS Mincho" w:hAnsi="Utopia"/>
      <w:b/>
      <w:bCs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8F49CE"/>
    <w:rPr>
      <w:rFonts w:ascii="Utopia" w:hAnsi="Utopia"/>
      <w:sz w:val="20"/>
      <w:szCs w:val="20"/>
      <w:lang w:val="fr-FR" w:eastAsia="fr-FR"/>
    </w:rPr>
  </w:style>
  <w:style w:type="paragraph" w:styleId="BodyTextIndent">
    <w:name w:val="Body Text Indent"/>
    <w:basedOn w:val="Normal"/>
    <w:link w:val="BodyTextIndentCh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DefaultParagraphFont"/>
    <w:rsid w:val="008F49CE"/>
    <w:rPr>
      <w:rFonts w:ascii="Times" w:eastAsia="Times" w:hAnsi="Times"/>
      <w:lang w:eastAsia="fr-FR"/>
    </w:rPr>
  </w:style>
  <w:style w:type="character" w:styleId="Hyperlink">
    <w:name w:val="Hyperlink"/>
    <w:basedOn w:val="DefaultParagraphFont"/>
    <w:rsid w:val="000F0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23</Pages>
  <Words>3523</Words>
  <Characters>20085</Characters>
  <Application>Microsoft Macintosh Word</Application>
  <DocSecurity>0</DocSecurity>
  <Lines>167</Lines>
  <Paragraphs>40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24665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65</cp:revision>
  <cp:lastPrinted>2013-12-02T11:19:00Z</cp:lastPrinted>
  <dcterms:created xsi:type="dcterms:W3CDTF">2013-10-09T11:13:00Z</dcterms:created>
  <dcterms:modified xsi:type="dcterms:W3CDTF">2013-12-02T11:19:00Z</dcterms:modified>
</cp:coreProperties>
</file>