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46322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46322B">
        <w:rPr>
          <w:rFonts w:cs="Times"/>
          <w:b/>
          <w:color w:val="808080"/>
        </w:rPr>
        <w:t>INFORMACIÓN DE PRENSA</w:t>
      </w:r>
      <w:r w:rsidRPr="0046322B">
        <w:rPr>
          <w:rFonts w:cs="Times"/>
          <w:b/>
          <w:color w:val="808080"/>
        </w:rPr>
        <w:br/>
      </w:r>
      <w:r w:rsidR="00C375F8" w:rsidRPr="0046322B">
        <w:rPr>
          <w:rFonts w:cs="Times"/>
          <w:color w:val="808080"/>
        </w:rPr>
        <w:fldChar w:fldCharType="begin"/>
      </w:r>
      <w:r w:rsidRPr="0046322B">
        <w:rPr>
          <w:rFonts w:cs="Times"/>
          <w:color w:val="808080"/>
        </w:rPr>
        <w:instrText xml:space="preserve"> TIME \@ "dd/MM/yyyy" </w:instrText>
      </w:r>
      <w:r w:rsidR="00C375F8" w:rsidRPr="0046322B">
        <w:rPr>
          <w:rFonts w:cs="Times"/>
          <w:color w:val="808080"/>
        </w:rPr>
        <w:fldChar w:fldCharType="separate"/>
      </w:r>
      <w:r w:rsidR="00002617">
        <w:rPr>
          <w:rFonts w:cs="Times"/>
          <w:noProof/>
          <w:color w:val="808080"/>
        </w:rPr>
        <w:t>12</w:t>
      </w:r>
      <w:r w:rsidR="00002617" w:rsidRPr="0046322B">
        <w:rPr>
          <w:rFonts w:cs="Times"/>
          <w:noProof/>
          <w:color w:val="808080"/>
        </w:rPr>
        <w:t>/</w:t>
      </w:r>
      <w:r w:rsidR="00002617">
        <w:rPr>
          <w:rFonts w:cs="Times"/>
          <w:noProof/>
          <w:color w:val="808080"/>
        </w:rPr>
        <w:t>03</w:t>
      </w:r>
      <w:r w:rsidR="00002617" w:rsidRPr="0046322B">
        <w:rPr>
          <w:rFonts w:cs="Times"/>
          <w:noProof/>
          <w:color w:val="808080"/>
        </w:rPr>
        <w:t>/</w:t>
      </w:r>
      <w:r w:rsidR="00002617">
        <w:rPr>
          <w:rFonts w:cs="Times"/>
          <w:noProof/>
          <w:color w:val="808080"/>
        </w:rPr>
        <w:t>2014</w:t>
      </w:r>
      <w:r w:rsidR="00C375F8" w:rsidRPr="0046322B">
        <w:rPr>
          <w:rFonts w:cs="Times"/>
          <w:color w:val="808080"/>
        </w:rPr>
        <w:fldChar w:fldCharType="end"/>
      </w:r>
    </w:p>
    <w:p w:rsidR="001466B0" w:rsidRPr="0046322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46322B" w:rsidRDefault="0013303A" w:rsidP="001466B0">
      <w:pPr>
        <w:pStyle w:val="TITULARMICHELIN"/>
        <w:spacing w:after="120"/>
        <w:rPr>
          <w:szCs w:val="26"/>
        </w:rPr>
      </w:pPr>
    </w:p>
    <w:p w:rsidR="001466B0" w:rsidRPr="0046322B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46322B">
        <w:rPr>
          <w:szCs w:val="26"/>
        </w:rPr>
        <w:t>M</w:t>
      </w:r>
      <w:r w:rsidR="00FE1F42" w:rsidRPr="0046322B">
        <w:rPr>
          <w:szCs w:val="26"/>
        </w:rPr>
        <w:t>ichelin firma un acuerdo con Boeing</w:t>
      </w:r>
    </w:p>
    <w:p w:rsidR="008C15D5" w:rsidRPr="0046322B" w:rsidRDefault="0046322B" w:rsidP="008C15D5">
      <w:pPr>
        <w:pStyle w:val="SUBTITULOMichelinOK"/>
        <w:spacing w:after="230"/>
        <w:rPr>
          <w:lang w:val="es-ES_tradnl"/>
        </w:rPr>
      </w:pPr>
      <w:r w:rsidRPr="0046322B">
        <w:rPr>
          <w:lang w:val="es-ES_tradnl"/>
        </w:rPr>
        <w:t xml:space="preserve">Será equipo original para los </w:t>
      </w:r>
      <w:r w:rsidR="008C15D5" w:rsidRPr="0046322B">
        <w:rPr>
          <w:lang w:val="es-ES_tradnl"/>
        </w:rPr>
        <w:t xml:space="preserve">B737 MAX 7 </w:t>
      </w:r>
      <w:r w:rsidRPr="0046322B">
        <w:rPr>
          <w:lang w:val="es-ES_tradnl"/>
        </w:rPr>
        <w:t>y</w:t>
      </w:r>
      <w:r w:rsidR="008C15D5" w:rsidRPr="0046322B">
        <w:rPr>
          <w:lang w:val="es-ES_tradnl"/>
        </w:rPr>
        <w:t xml:space="preserve"> 8</w:t>
      </w:r>
    </w:p>
    <w:p w:rsidR="007E7DE2" w:rsidRPr="0046322B" w:rsidRDefault="007E7DE2" w:rsidP="006D3EE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6B38E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sido </w:t>
      </w:r>
      <w:r w:rsidR="00C25A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elegido</w:t>
      </w:r>
      <w:r w:rsidR="006B38E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pr</w:t>
      </w:r>
      <w:r w:rsidR="0086561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oveedor de los neumáticos </w:t>
      </w:r>
      <w:r w:rsidR="00C25A8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equipará </w:t>
      </w:r>
      <w:r w:rsidR="00155A8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primera monta </w:t>
      </w:r>
      <w:r w:rsidR="0086561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Boeing </w:t>
      </w: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737 MAX, la </w:t>
      </w:r>
      <w:r w:rsidR="00B074B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nueva versión </w:t>
      </w:r>
      <w:r w:rsidR="006D3E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del avión comercial más vendido del mundo. Los </w:t>
      </w: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B737 MAX 7 </w:t>
      </w:r>
      <w:r w:rsidR="006D3E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8 </w:t>
      </w:r>
      <w:r w:rsidR="006D3EE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se beneficiarán, pues, de las prestaciones de los neumáticos radiales </w:t>
      </w: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NZG (</w:t>
      </w:r>
      <w:proofErr w:type="spellStart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Near</w:t>
      </w:r>
      <w:proofErr w:type="spellEnd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Zero</w:t>
      </w:r>
      <w:proofErr w:type="spellEnd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Growth</w:t>
      </w:r>
      <w:proofErr w:type="spellEnd"/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), </w:t>
      </w:r>
      <w:r w:rsidR="000B4BA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líderes del mercado</w:t>
      </w:r>
      <w:r w:rsidRPr="0046322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:rsidR="007E7DE2" w:rsidRPr="0046322B" w:rsidRDefault="007E7DE2" w:rsidP="0019716F">
      <w:pPr>
        <w:pStyle w:val="TextoMichelin"/>
        <w:rPr>
          <w:bCs/>
          <w:lang w:val="es-ES_tradnl" w:bidi="es-ES_tradnl"/>
        </w:rPr>
      </w:pPr>
      <w:r w:rsidRPr="0046322B">
        <w:rPr>
          <w:bCs/>
          <w:lang w:val="es-ES_tradnl" w:bidi="es-ES_tradnl"/>
        </w:rPr>
        <w:t xml:space="preserve">Boeing Commercial </w:t>
      </w:r>
      <w:proofErr w:type="spellStart"/>
      <w:r w:rsidRPr="0046322B">
        <w:rPr>
          <w:bCs/>
          <w:lang w:val="es-ES_tradnl" w:bidi="es-ES_tradnl"/>
        </w:rPr>
        <w:t>Airplanes</w:t>
      </w:r>
      <w:proofErr w:type="spellEnd"/>
      <w:r w:rsidRPr="0046322B">
        <w:rPr>
          <w:bCs/>
          <w:lang w:val="es-ES_tradnl" w:bidi="es-ES_tradnl"/>
        </w:rPr>
        <w:t xml:space="preserve"> </w:t>
      </w:r>
      <w:r w:rsidR="00514153">
        <w:rPr>
          <w:bCs/>
          <w:lang w:val="es-ES_tradnl" w:bidi="es-ES_tradnl"/>
        </w:rPr>
        <w:t xml:space="preserve">ha confirmado </w:t>
      </w:r>
      <w:r w:rsidR="000650CF">
        <w:rPr>
          <w:bCs/>
          <w:lang w:val="es-ES_tradnl" w:bidi="es-ES_tradnl"/>
        </w:rPr>
        <w:t xml:space="preserve">la elección de Michelin para </w:t>
      </w:r>
      <w:r w:rsidR="00BE4077">
        <w:rPr>
          <w:bCs/>
          <w:lang w:val="es-ES_tradnl" w:bidi="es-ES_tradnl"/>
        </w:rPr>
        <w:t>fabricar los neumáticos para dos modelos de la gama 737 MAX, que incorporarán numerosas mejoras,</w:t>
      </w:r>
      <w:r w:rsidR="00405F9E">
        <w:rPr>
          <w:bCs/>
          <w:lang w:val="es-ES_tradnl" w:bidi="es-ES_tradnl"/>
        </w:rPr>
        <w:t xml:space="preserve"> entre ellas, nuevos motores. El B737 MAX </w:t>
      </w:r>
      <w:r w:rsidR="0019716F">
        <w:rPr>
          <w:bCs/>
          <w:lang w:val="es-ES_tradnl" w:bidi="es-ES_tradnl"/>
        </w:rPr>
        <w:t xml:space="preserve">8 entrará en servicio en 2017 y el </w:t>
      </w:r>
      <w:r w:rsidRPr="0046322B">
        <w:rPr>
          <w:bCs/>
          <w:lang w:val="es-ES_tradnl" w:bidi="es-ES_tradnl"/>
        </w:rPr>
        <w:t xml:space="preserve">B737 MAX 7 </w:t>
      </w:r>
      <w:r w:rsidR="0019716F">
        <w:rPr>
          <w:bCs/>
          <w:lang w:val="es-ES_tradnl" w:bidi="es-ES_tradnl"/>
        </w:rPr>
        <w:t xml:space="preserve">le seguirá </w:t>
      </w:r>
      <w:r w:rsidRPr="0046322B">
        <w:rPr>
          <w:bCs/>
          <w:lang w:val="es-ES_tradnl" w:bidi="es-ES_tradnl"/>
        </w:rPr>
        <w:t xml:space="preserve">en 2019. </w:t>
      </w:r>
    </w:p>
    <w:p w:rsidR="007E7DE2" w:rsidRPr="0046322B" w:rsidRDefault="009E27F6" w:rsidP="0081299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el marco de este contrato, Michelin fabricará y homologará sus neumáticos radiales NZG</w:t>
      </w:r>
      <w:r w:rsidR="00162EA6">
        <w:rPr>
          <w:bCs/>
          <w:lang w:val="es-ES_tradnl" w:bidi="es-ES_tradnl"/>
        </w:rPr>
        <w:t xml:space="preserve"> de última generación </w:t>
      </w:r>
      <w:r w:rsidR="00925A3D">
        <w:rPr>
          <w:bCs/>
          <w:lang w:val="es-ES_tradnl" w:bidi="es-ES_tradnl"/>
        </w:rPr>
        <w:t xml:space="preserve">como equipo original de los </w:t>
      </w:r>
      <w:r w:rsidR="007E7DE2" w:rsidRPr="0046322B">
        <w:rPr>
          <w:bCs/>
          <w:lang w:val="es-ES_tradnl" w:bidi="es-ES_tradnl"/>
        </w:rPr>
        <w:t xml:space="preserve">Boeing 737 MAX 7 </w:t>
      </w:r>
      <w:r w:rsidR="00925A3D">
        <w:rPr>
          <w:bCs/>
          <w:lang w:val="es-ES_tradnl" w:bidi="es-ES_tradnl"/>
        </w:rPr>
        <w:t>y</w:t>
      </w:r>
      <w:r w:rsidR="007E7DE2" w:rsidRPr="0046322B">
        <w:rPr>
          <w:bCs/>
          <w:lang w:val="es-ES_tradnl" w:bidi="es-ES_tradnl"/>
        </w:rPr>
        <w:t xml:space="preserve"> 8. </w:t>
      </w:r>
      <w:r w:rsidR="00925A3D">
        <w:rPr>
          <w:bCs/>
          <w:lang w:val="es-ES_tradnl" w:bidi="es-ES_tradnl"/>
        </w:rPr>
        <w:t xml:space="preserve">Los neumáticos se homologarán también </w:t>
      </w:r>
      <w:r w:rsidR="00284678">
        <w:rPr>
          <w:bCs/>
          <w:lang w:val="es-ES_tradnl" w:bidi="es-ES_tradnl"/>
        </w:rPr>
        <w:t xml:space="preserve">en </w:t>
      </w:r>
      <w:r w:rsidR="00925A3D">
        <w:rPr>
          <w:bCs/>
          <w:lang w:val="es-ES_tradnl" w:bidi="es-ES_tradnl"/>
        </w:rPr>
        <w:t xml:space="preserve">el mercado de </w:t>
      </w:r>
      <w:r w:rsidR="001A5355">
        <w:rPr>
          <w:bCs/>
          <w:lang w:val="es-ES_tradnl" w:bidi="es-ES_tradnl"/>
        </w:rPr>
        <w:t>reemplazo</w:t>
      </w:r>
      <w:r w:rsidR="002D20CC">
        <w:rPr>
          <w:bCs/>
          <w:lang w:val="es-ES_tradnl" w:bidi="es-ES_tradnl"/>
        </w:rPr>
        <w:t xml:space="preserve"> </w:t>
      </w:r>
      <w:r w:rsidR="00284678">
        <w:rPr>
          <w:bCs/>
          <w:lang w:val="es-ES_tradnl" w:bidi="es-ES_tradnl"/>
        </w:rPr>
        <w:t>para su venta a</w:t>
      </w:r>
      <w:r w:rsidR="00CD0149">
        <w:rPr>
          <w:bCs/>
          <w:lang w:val="es-ES_tradnl" w:bidi="es-ES_tradnl"/>
        </w:rPr>
        <w:t xml:space="preserve"> las compañía</w:t>
      </w:r>
      <w:r w:rsidR="00D02274">
        <w:rPr>
          <w:bCs/>
          <w:lang w:val="es-ES_tradnl" w:bidi="es-ES_tradnl"/>
        </w:rPr>
        <w:t>s</w:t>
      </w:r>
      <w:r w:rsidR="00CD0149">
        <w:rPr>
          <w:bCs/>
          <w:lang w:val="es-ES_tradnl" w:bidi="es-ES_tradnl"/>
        </w:rPr>
        <w:t xml:space="preserve"> aéreas. </w:t>
      </w:r>
      <w:r w:rsidR="00CB726C">
        <w:rPr>
          <w:bCs/>
          <w:lang w:val="es-ES_tradnl" w:bidi="es-ES_tradnl"/>
        </w:rPr>
        <w:t xml:space="preserve">Por el momento, </w:t>
      </w:r>
      <w:r w:rsidR="0081299E">
        <w:rPr>
          <w:bCs/>
          <w:lang w:val="es-ES_tradnl" w:bidi="es-ES_tradnl"/>
        </w:rPr>
        <w:t>los pedidos</w:t>
      </w:r>
      <w:r w:rsidR="005C47BD">
        <w:rPr>
          <w:bCs/>
          <w:lang w:val="es-ES_tradnl" w:bidi="es-ES_tradnl"/>
        </w:rPr>
        <w:t xml:space="preserve"> de</w:t>
      </w:r>
      <w:r w:rsidR="0081299E">
        <w:rPr>
          <w:bCs/>
          <w:lang w:val="es-ES_tradnl" w:bidi="es-ES_tradnl"/>
        </w:rPr>
        <w:t>l</w:t>
      </w:r>
      <w:r w:rsidR="005C47BD">
        <w:rPr>
          <w:bCs/>
          <w:lang w:val="es-ES_tradnl" w:bidi="es-ES_tradnl"/>
        </w:rPr>
        <w:t xml:space="preserve"> </w:t>
      </w:r>
      <w:r w:rsidR="007E7DE2" w:rsidRPr="0046322B">
        <w:rPr>
          <w:bCs/>
          <w:lang w:val="es-ES_tradnl" w:bidi="es-ES_tradnl"/>
        </w:rPr>
        <w:t xml:space="preserve">B737 MAX 7 </w:t>
      </w:r>
      <w:r w:rsidR="0081299E">
        <w:rPr>
          <w:bCs/>
          <w:lang w:val="es-ES_tradnl" w:bidi="es-ES_tradnl"/>
        </w:rPr>
        <w:t>y del</w:t>
      </w:r>
      <w:r w:rsidR="007E7DE2" w:rsidRPr="0046322B">
        <w:rPr>
          <w:bCs/>
          <w:lang w:val="es-ES_tradnl" w:bidi="es-ES_tradnl"/>
        </w:rPr>
        <w:t xml:space="preserve"> 8 </w:t>
      </w:r>
      <w:r w:rsidR="0081299E">
        <w:rPr>
          <w:bCs/>
          <w:lang w:val="es-ES_tradnl" w:bidi="es-ES_tradnl"/>
        </w:rPr>
        <w:t xml:space="preserve">superan los </w:t>
      </w:r>
      <w:r w:rsidR="007E7DE2" w:rsidRPr="0046322B">
        <w:rPr>
          <w:bCs/>
          <w:lang w:val="es-ES_tradnl" w:bidi="es-ES_tradnl"/>
        </w:rPr>
        <w:t>1</w:t>
      </w:r>
      <w:r w:rsidR="0081299E">
        <w:rPr>
          <w:bCs/>
          <w:lang w:val="es-ES_tradnl" w:bidi="es-ES_tradnl"/>
        </w:rPr>
        <w:t>.</w:t>
      </w:r>
      <w:r w:rsidR="007E7DE2" w:rsidRPr="0046322B">
        <w:rPr>
          <w:bCs/>
          <w:lang w:val="es-ES_tradnl" w:bidi="es-ES_tradnl"/>
        </w:rPr>
        <w:t>300 </w:t>
      </w:r>
      <w:r w:rsidR="0081299E">
        <w:rPr>
          <w:bCs/>
          <w:lang w:val="es-ES_tradnl" w:bidi="es-ES_tradnl"/>
        </w:rPr>
        <w:t>aparatos</w:t>
      </w:r>
      <w:r w:rsidR="007E7DE2" w:rsidRPr="0046322B">
        <w:rPr>
          <w:bCs/>
          <w:lang w:val="es-ES_tradnl" w:bidi="es-ES_tradnl"/>
        </w:rPr>
        <w:t>.</w:t>
      </w:r>
    </w:p>
    <w:p w:rsidR="00030203" w:rsidRDefault="00026EB4" w:rsidP="007E7DE2">
      <w:pPr>
        <w:pStyle w:val="TextoMichelin"/>
        <w:rPr>
          <w:bCs/>
          <w:lang w:val="es-ES_tradnl" w:bidi="es-ES_tradnl"/>
        </w:rPr>
      </w:pPr>
      <w:r w:rsidRPr="00030203">
        <w:rPr>
          <w:bCs/>
          <w:i/>
          <w:lang w:val="es-ES_tradnl" w:bidi="es-ES_tradnl"/>
        </w:rPr>
        <w:t>“</w:t>
      </w:r>
      <w:r w:rsidR="007E7DE2" w:rsidRPr="00030203">
        <w:rPr>
          <w:bCs/>
          <w:i/>
          <w:lang w:val="es-ES_tradnl" w:bidi="es-ES_tradnl"/>
        </w:rPr>
        <w:t xml:space="preserve">Michelin </w:t>
      </w:r>
      <w:r w:rsidRPr="00030203">
        <w:rPr>
          <w:bCs/>
          <w:i/>
          <w:lang w:val="es-ES_tradnl" w:bidi="es-ES_tradnl"/>
        </w:rPr>
        <w:t>está muy orgulloso por haber sido seleccionad</w:t>
      </w:r>
      <w:r w:rsidR="003421A5">
        <w:rPr>
          <w:bCs/>
          <w:i/>
          <w:lang w:val="es-ES_tradnl" w:bidi="es-ES_tradnl"/>
        </w:rPr>
        <w:t>o</w:t>
      </w:r>
      <w:r w:rsidRPr="00030203">
        <w:rPr>
          <w:bCs/>
          <w:i/>
          <w:lang w:val="es-ES_tradnl" w:bidi="es-ES_tradnl"/>
        </w:rPr>
        <w:t xml:space="preserve"> por Boeing para equipar la próxima generación de sus 737”,</w:t>
      </w:r>
      <w:r>
        <w:rPr>
          <w:bCs/>
          <w:lang w:val="es-ES_tradnl" w:bidi="es-ES_tradnl"/>
        </w:rPr>
        <w:t xml:space="preserve"> ha comentado </w:t>
      </w:r>
      <w:r w:rsidR="007E7DE2" w:rsidRPr="0046322B">
        <w:rPr>
          <w:bCs/>
          <w:lang w:val="es-ES_tradnl" w:bidi="es-ES_tradnl"/>
        </w:rPr>
        <w:t xml:space="preserve">Bob </w:t>
      </w:r>
      <w:proofErr w:type="spellStart"/>
      <w:r w:rsidR="007E7DE2" w:rsidRPr="0046322B">
        <w:rPr>
          <w:bCs/>
          <w:lang w:val="es-ES_tradnl" w:bidi="es-ES_tradnl"/>
        </w:rPr>
        <w:t>Pointon</w:t>
      </w:r>
      <w:proofErr w:type="spellEnd"/>
      <w:r w:rsidR="007E7DE2" w:rsidRPr="0046322B">
        <w:rPr>
          <w:bCs/>
          <w:lang w:val="es-ES_tradnl" w:bidi="es-ES_tradnl"/>
        </w:rPr>
        <w:t xml:space="preserve">, </w:t>
      </w:r>
      <w:r w:rsidR="00030203">
        <w:rPr>
          <w:bCs/>
          <w:lang w:val="es-ES_tradnl" w:bidi="es-ES_tradnl"/>
        </w:rPr>
        <w:t xml:space="preserve">director de ventas de Primera Monta de </w:t>
      </w:r>
      <w:r w:rsidR="007E7DE2" w:rsidRPr="0046322B">
        <w:rPr>
          <w:bCs/>
          <w:lang w:val="es-ES_tradnl" w:bidi="es-ES_tradnl"/>
        </w:rPr>
        <w:t xml:space="preserve">Michelin Aircraft Tire </w:t>
      </w:r>
      <w:proofErr w:type="spellStart"/>
      <w:r w:rsidR="007E7DE2" w:rsidRPr="0046322B">
        <w:rPr>
          <w:bCs/>
          <w:lang w:val="es-ES_tradnl" w:bidi="es-ES_tradnl"/>
        </w:rPr>
        <w:t>Company</w:t>
      </w:r>
      <w:proofErr w:type="spellEnd"/>
      <w:r w:rsidR="007E7DE2" w:rsidRPr="0046322B">
        <w:rPr>
          <w:bCs/>
          <w:lang w:val="es-ES_tradnl" w:bidi="es-ES_tradnl"/>
        </w:rPr>
        <w:t xml:space="preserve">. </w:t>
      </w:r>
      <w:r w:rsidR="00030203" w:rsidRPr="00B1476C">
        <w:rPr>
          <w:bCs/>
          <w:i/>
          <w:lang w:val="es-ES_tradnl" w:bidi="es-ES_tradnl"/>
        </w:rPr>
        <w:t>“</w:t>
      </w:r>
      <w:r w:rsidR="007E7DE2" w:rsidRPr="00B1476C">
        <w:rPr>
          <w:bCs/>
          <w:i/>
          <w:lang w:val="es-ES_tradnl" w:bidi="es-ES_tradnl"/>
        </w:rPr>
        <w:t xml:space="preserve">Michelin </w:t>
      </w:r>
      <w:r w:rsidR="00022FE1" w:rsidRPr="00B1476C">
        <w:rPr>
          <w:bCs/>
          <w:i/>
          <w:lang w:val="es-ES_tradnl" w:bidi="es-ES_tradnl"/>
        </w:rPr>
        <w:t xml:space="preserve">se compromete a innovar y a crear soluciones </w:t>
      </w:r>
      <w:r w:rsidR="001B15B3" w:rsidRPr="00B1476C">
        <w:rPr>
          <w:bCs/>
          <w:i/>
          <w:lang w:val="es-ES_tradnl" w:bidi="es-ES_tradnl"/>
        </w:rPr>
        <w:t xml:space="preserve">que aporten ahorros a sus clientes. Nuestros neumáticos </w:t>
      </w:r>
      <w:r w:rsidR="00B1476C" w:rsidRPr="00B1476C">
        <w:rPr>
          <w:bCs/>
          <w:i/>
          <w:lang w:val="es-ES_tradnl" w:bidi="es-ES_tradnl"/>
        </w:rPr>
        <w:t xml:space="preserve">radiales con tecnología NZG se desarrollan para ofrecer una mayor duración y para reducir el coste global de uso </w:t>
      </w:r>
      <w:r w:rsidR="00D02274">
        <w:rPr>
          <w:bCs/>
          <w:i/>
          <w:lang w:val="es-ES_tradnl" w:bidi="es-ES_tradnl"/>
        </w:rPr>
        <w:t xml:space="preserve">(Total </w:t>
      </w:r>
      <w:proofErr w:type="spellStart"/>
      <w:r w:rsidR="00D02274">
        <w:rPr>
          <w:bCs/>
          <w:i/>
          <w:lang w:val="es-ES_tradnl" w:bidi="es-ES_tradnl"/>
        </w:rPr>
        <w:t>Cost</w:t>
      </w:r>
      <w:proofErr w:type="spellEnd"/>
      <w:r w:rsidR="00B1476C" w:rsidRPr="00B1476C">
        <w:rPr>
          <w:bCs/>
          <w:i/>
          <w:lang w:val="es-ES_tradnl" w:bidi="es-ES_tradnl"/>
        </w:rPr>
        <w:t xml:space="preserve"> </w:t>
      </w:r>
      <w:proofErr w:type="spellStart"/>
      <w:r w:rsidR="00B1476C" w:rsidRPr="00B1476C">
        <w:rPr>
          <w:bCs/>
          <w:i/>
          <w:lang w:val="es-ES_tradnl" w:bidi="es-ES_tradnl"/>
        </w:rPr>
        <w:t>of</w:t>
      </w:r>
      <w:proofErr w:type="spellEnd"/>
      <w:r w:rsidR="00B1476C" w:rsidRPr="00B1476C">
        <w:rPr>
          <w:bCs/>
          <w:i/>
          <w:lang w:val="es-ES_tradnl" w:bidi="es-ES_tradnl"/>
        </w:rPr>
        <w:t xml:space="preserve"> </w:t>
      </w:r>
      <w:proofErr w:type="spellStart"/>
      <w:r w:rsidR="00B1476C" w:rsidRPr="00B1476C">
        <w:rPr>
          <w:bCs/>
          <w:i/>
          <w:lang w:val="es-ES_tradnl" w:bidi="es-ES_tradnl"/>
        </w:rPr>
        <w:t>Ownership</w:t>
      </w:r>
      <w:proofErr w:type="spellEnd"/>
      <w:r w:rsidR="00B1476C" w:rsidRPr="00B1476C">
        <w:rPr>
          <w:bCs/>
          <w:i/>
          <w:lang w:val="es-ES_tradnl" w:bidi="es-ES_tradnl"/>
        </w:rPr>
        <w:t>) para el cliente”,</w:t>
      </w:r>
      <w:r w:rsidR="00B1476C">
        <w:rPr>
          <w:bCs/>
          <w:lang w:val="es-ES_tradnl" w:bidi="es-ES_tradnl"/>
        </w:rPr>
        <w:t xml:space="preserve"> ha concluido </w:t>
      </w:r>
      <w:proofErr w:type="spellStart"/>
      <w:r w:rsidR="00B1476C">
        <w:rPr>
          <w:bCs/>
          <w:lang w:val="es-ES_tradnl" w:bidi="es-ES_tradnl"/>
        </w:rPr>
        <w:t>Pointon</w:t>
      </w:r>
      <w:proofErr w:type="spellEnd"/>
      <w:r w:rsidR="00B1476C">
        <w:rPr>
          <w:bCs/>
          <w:lang w:val="es-ES_tradnl" w:bidi="es-ES_tradnl"/>
        </w:rPr>
        <w:t>.</w:t>
      </w:r>
    </w:p>
    <w:p w:rsidR="007E7DE2" w:rsidRPr="0046322B" w:rsidRDefault="00516397" w:rsidP="0051639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Gracias a sus prestaciones probadas sobre el terreno, el neumático radial </w:t>
      </w:r>
      <w:r w:rsidR="007E7DE2" w:rsidRPr="0046322B">
        <w:rPr>
          <w:bCs/>
          <w:lang w:val="es-ES_tradnl" w:bidi="es-ES_tradnl"/>
        </w:rPr>
        <w:t xml:space="preserve">MICHELIN NZG </w:t>
      </w:r>
      <w:r>
        <w:rPr>
          <w:bCs/>
          <w:lang w:val="es-ES_tradnl" w:bidi="es-ES_tradnl"/>
        </w:rPr>
        <w:t xml:space="preserve">proporciona significativos beneficios en competitividad en la explotación de los </w:t>
      </w:r>
      <w:r w:rsidR="007E7DE2" w:rsidRPr="0046322B">
        <w:rPr>
          <w:bCs/>
          <w:lang w:val="es-ES_tradnl" w:bidi="es-ES_tradnl"/>
        </w:rPr>
        <w:t xml:space="preserve">Boeing 737 MAX 7 </w:t>
      </w:r>
      <w:r w:rsidR="00291924">
        <w:rPr>
          <w:bCs/>
          <w:lang w:val="es-ES_tradnl" w:bidi="es-ES_tradnl"/>
        </w:rPr>
        <w:t>y</w:t>
      </w:r>
      <w:r w:rsidR="007E7DE2" w:rsidRPr="0046322B">
        <w:rPr>
          <w:bCs/>
          <w:lang w:val="es-ES_tradnl" w:bidi="es-ES_tradnl"/>
        </w:rPr>
        <w:t xml:space="preserve"> 8:</w:t>
      </w:r>
    </w:p>
    <w:p w:rsidR="007E7DE2" w:rsidRPr="0046322B" w:rsidRDefault="00291924" w:rsidP="00291924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Hasta un</w:t>
      </w:r>
      <w:r w:rsidR="007E7DE2" w:rsidRPr="0046322B">
        <w:rPr>
          <w:bCs/>
          <w:lang w:val="es-ES_tradnl" w:bidi="es-ES_tradnl"/>
        </w:rPr>
        <w:t xml:space="preserve"> 50% de </w:t>
      </w:r>
      <w:r>
        <w:rPr>
          <w:bCs/>
          <w:lang w:val="es-ES_tradnl" w:bidi="es-ES_tradnl"/>
        </w:rPr>
        <w:t>resistencia adicional al FOD</w:t>
      </w:r>
      <w:r w:rsidR="007E7DE2" w:rsidRPr="0046322B">
        <w:rPr>
          <w:bCs/>
          <w:lang w:val="es-ES_tradnl" w:bidi="es-ES_tradnl"/>
        </w:rPr>
        <w:t xml:space="preserve"> (</w:t>
      </w:r>
      <w:r>
        <w:rPr>
          <w:bCs/>
          <w:lang w:val="es-ES_tradnl" w:bidi="es-ES_tradnl"/>
        </w:rPr>
        <w:t>Daños por Objetos Extraños, en sus siglas en inglés</w:t>
      </w:r>
      <w:r w:rsidR="007E7DE2" w:rsidRPr="0046322B">
        <w:rPr>
          <w:bCs/>
          <w:lang w:val="es-ES_tradnl" w:bidi="es-ES_tradnl"/>
        </w:rPr>
        <w:t>)</w:t>
      </w:r>
      <w:r w:rsidR="0040561A">
        <w:rPr>
          <w:bCs/>
          <w:lang w:val="es-ES_tradnl" w:bidi="es-ES_tradnl"/>
        </w:rPr>
        <w:t xml:space="preserve">, gracias a la tecnología patentada </w:t>
      </w:r>
      <w:r w:rsidR="007E7DE2" w:rsidRPr="0046322B">
        <w:rPr>
          <w:bCs/>
          <w:lang w:val="es-ES_tradnl" w:bidi="es-ES_tradnl"/>
        </w:rPr>
        <w:t>NZG</w:t>
      </w:r>
      <w:r w:rsidR="0040561A">
        <w:rPr>
          <w:bCs/>
          <w:lang w:val="es-ES_tradnl" w:bidi="es-ES_tradnl"/>
        </w:rPr>
        <w:t>.</w:t>
      </w:r>
    </w:p>
    <w:p w:rsidR="00851C76" w:rsidRDefault="0040561A" w:rsidP="007E7DE2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Más</w:t>
      </w:r>
      <w:r w:rsidR="007E7DE2" w:rsidRPr="0046322B">
        <w:rPr>
          <w:bCs/>
          <w:lang w:val="es-ES_tradnl" w:bidi="es-ES_tradnl"/>
        </w:rPr>
        <w:t xml:space="preserve"> de </w:t>
      </w:r>
      <w:r>
        <w:rPr>
          <w:bCs/>
          <w:lang w:val="es-ES_tradnl" w:bidi="es-ES_tradnl"/>
        </w:rPr>
        <w:t xml:space="preserve">un </w:t>
      </w:r>
      <w:r w:rsidR="007E7DE2" w:rsidRPr="0046322B">
        <w:rPr>
          <w:bCs/>
          <w:lang w:val="es-ES_tradnl" w:bidi="es-ES_tradnl"/>
        </w:rPr>
        <w:t xml:space="preserve">20% </w:t>
      </w:r>
      <w:r>
        <w:rPr>
          <w:bCs/>
          <w:lang w:val="es-ES_tradnl" w:bidi="es-ES_tradnl"/>
        </w:rPr>
        <w:t>menos de peso en compara</w:t>
      </w:r>
      <w:r w:rsidR="00851C76">
        <w:rPr>
          <w:bCs/>
          <w:lang w:val="es-ES_tradnl" w:bidi="es-ES_tradnl"/>
        </w:rPr>
        <w:t xml:space="preserve">ción con un neumático diagonal, lo que </w:t>
      </w:r>
      <w:r w:rsidR="00D86C9A">
        <w:rPr>
          <w:bCs/>
          <w:lang w:val="es-ES_tradnl" w:bidi="es-ES_tradnl"/>
        </w:rPr>
        <w:t>representa</w:t>
      </w:r>
      <w:r w:rsidR="00851C76">
        <w:rPr>
          <w:bCs/>
          <w:lang w:val="es-ES_tradnl" w:bidi="es-ES_tradnl"/>
        </w:rPr>
        <w:t xml:space="preserve"> una reducción significativa del consumo de carburante para </w:t>
      </w:r>
      <w:r w:rsidR="008475AA">
        <w:rPr>
          <w:bCs/>
          <w:lang w:val="es-ES_tradnl" w:bidi="es-ES_tradnl"/>
        </w:rPr>
        <w:t>las compañías aéreas.</w:t>
      </w:r>
    </w:p>
    <w:p w:rsidR="00D86C9A" w:rsidRDefault="00D86C9A" w:rsidP="007E7DE2">
      <w:pPr>
        <w:pStyle w:val="TextoMichelin"/>
        <w:numPr>
          <w:ilvl w:val="0"/>
          <w:numId w:val="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Hasta un</w:t>
      </w:r>
      <w:r w:rsidR="007E7DE2" w:rsidRPr="0046322B">
        <w:rPr>
          <w:bCs/>
          <w:lang w:val="es-ES_tradnl" w:bidi="es-ES_tradnl"/>
        </w:rPr>
        <w:t xml:space="preserve"> 100% </w:t>
      </w:r>
      <w:r>
        <w:rPr>
          <w:bCs/>
          <w:lang w:val="es-ES_tradnl" w:bidi="es-ES_tradnl"/>
        </w:rPr>
        <w:t xml:space="preserve">más de aterrizajes en comparación con un neumático de carcasa diagonal, </w:t>
      </w:r>
      <w:r w:rsidR="00EC7EB7">
        <w:rPr>
          <w:bCs/>
          <w:lang w:val="es-ES_tradnl" w:bidi="es-ES_tradnl"/>
        </w:rPr>
        <w:t xml:space="preserve">es decir un tiempo de inmovilización </w:t>
      </w:r>
      <w:r w:rsidR="00A2157D">
        <w:rPr>
          <w:bCs/>
          <w:lang w:val="es-ES_tradnl" w:bidi="es-ES_tradnl"/>
        </w:rPr>
        <w:t xml:space="preserve">más reducido </w:t>
      </w:r>
      <w:r w:rsidR="00EC7EB7">
        <w:rPr>
          <w:bCs/>
          <w:lang w:val="es-ES_tradnl" w:bidi="es-ES_tradnl"/>
        </w:rPr>
        <w:t>para tareas de mantenimiento</w:t>
      </w:r>
      <w:r w:rsidR="00A2157D">
        <w:rPr>
          <w:bCs/>
          <w:lang w:val="es-ES_tradnl" w:bidi="es-ES_tradnl"/>
        </w:rPr>
        <w:t>.</w:t>
      </w:r>
    </w:p>
    <w:p w:rsidR="007E7DE2" w:rsidRPr="0046322B" w:rsidRDefault="007E7DE2" w:rsidP="007E7DE2">
      <w:pPr>
        <w:pStyle w:val="TextoMichelin"/>
        <w:rPr>
          <w:bCs/>
          <w:lang w:val="es-ES_tradnl" w:bidi="es-ES_tradnl"/>
        </w:rPr>
      </w:pPr>
    </w:p>
    <w:p w:rsidR="007E7DE2" w:rsidRPr="0046322B" w:rsidRDefault="007E7DE2" w:rsidP="007E7DE2">
      <w:pPr>
        <w:pStyle w:val="TextoMichelin"/>
        <w:rPr>
          <w:bCs/>
          <w:lang w:val="es-ES_tradnl" w:bidi="es-ES_tradnl"/>
        </w:rPr>
      </w:pPr>
    </w:p>
    <w:p w:rsidR="001466B0" w:rsidRPr="0046322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DE0930" w:rsidRPr="0046322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46322B">
        <w:rPr>
          <w:i/>
        </w:rPr>
        <w:t xml:space="preserve">La misión de </w:t>
      </w:r>
      <w:r w:rsidRPr="0046322B">
        <w:rPr>
          <w:b/>
          <w:i/>
        </w:rPr>
        <w:t>Michelin,</w:t>
      </w:r>
      <w:r w:rsidRPr="0046322B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46322B">
        <w:rPr>
          <w:i/>
        </w:rPr>
        <w:t>1</w:t>
      </w:r>
      <w:r w:rsidRPr="0046322B">
        <w:rPr>
          <w:i/>
        </w:rPr>
        <w:t>.</w:t>
      </w:r>
      <w:r w:rsidR="00DE0930" w:rsidRPr="0046322B">
        <w:rPr>
          <w:i/>
        </w:rPr>
        <w:t>2</w:t>
      </w:r>
      <w:r w:rsidRPr="0046322B">
        <w:rPr>
          <w:i/>
        </w:rPr>
        <w:t>00 personas en todo el mundo y dispone de 6</w:t>
      </w:r>
      <w:r w:rsidR="00DE0930" w:rsidRPr="0046322B">
        <w:rPr>
          <w:i/>
        </w:rPr>
        <w:t>7</w:t>
      </w:r>
      <w:r w:rsidRPr="0046322B">
        <w:rPr>
          <w:i/>
        </w:rPr>
        <w:t xml:space="preserve"> centros de producción implantados en 1</w:t>
      </w:r>
      <w:r w:rsidR="00DE0930" w:rsidRPr="0046322B">
        <w:rPr>
          <w:i/>
        </w:rPr>
        <w:t>7</w:t>
      </w:r>
      <w:r w:rsidRPr="0046322B">
        <w:rPr>
          <w:i/>
        </w:rPr>
        <w:t xml:space="preserve"> países diferentes. El Grupo posee un Centro de Tecnología encargado de la investigación y desarrollo con implantación en Europa, América del Norte y Asia. (</w:t>
      </w:r>
      <w:proofErr w:type="spellStart"/>
      <w:r w:rsidRPr="0046322B">
        <w:rPr>
          <w:i/>
        </w:rPr>
        <w:t>www.michelin.es</w:t>
      </w:r>
      <w:proofErr w:type="spellEnd"/>
      <w:r w:rsidRPr="0046322B">
        <w:rPr>
          <w:i/>
        </w:rPr>
        <w:t>).</w:t>
      </w:r>
      <w:r w:rsidR="00DE0930" w:rsidRPr="0046322B">
        <w:rPr>
          <w:rFonts w:ascii="Arial" w:hAnsi="Arial" w:cs="Arial"/>
          <w:sz w:val="22"/>
        </w:rPr>
        <w:t xml:space="preserve"> </w:t>
      </w:r>
    </w:p>
    <w:p w:rsidR="00DE0930" w:rsidRPr="0046322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46322B" w:rsidRDefault="001E5C06" w:rsidP="001E5C06">
      <w:pPr>
        <w:jc w:val="both"/>
        <w:rPr>
          <w:i/>
        </w:rPr>
      </w:pPr>
    </w:p>
    <w:p w:rsidR="001E5C06" w:rsidRPr="0046322B" w:rsidRDefault="001E5C06" w:rsidP="001E5C06">
      <w:pPr>
        <w:jc w:val="both"/>
        <w:rPr>
          <w:i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6322B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6322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46322B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46322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46322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46322B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46322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46322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46322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46322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46322B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17" w:rsidRDefault="00002617" w:rsidP="001466B0">
      <w:r>
        <w:separator/>
      </w:r>
    </w:p>
  </w:endnote>
  <w:endnote w:type="continuationSeparator" w:id="0">
    <w:p w:rsidR="00002617" w:rsidRDefault="00002617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617" w:rsidRDefault="00002617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2617" w:rsidRPr="00096802" w:rsidRDefault="00002617" w:rsidP="001A6210">
    <w:pPr>
      <w:pStyle w:val="Footer"/>
      <w:ind w:left="1701" w:firstLine="360"/>
    </w:pPr>
    <w:r w:rsidRPr="00C375F8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17" w:rsidRDefault="00002617" w:rsidP="001466B0">
      <w:r>
        <w:separator/>
      </w:r>
    </w:p>
  </w:footnote>
  <w:footnote w:type="continuationSeparator" w:id="0">
    <w:p w:rsidR="00002617" w:rsidRDefault="00002617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17" w:rsidRDefault="0000261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000"/>
    <w:multiLevelType w:val="hybridMultilevel"/>
    <w:tmpl w:val="EFF67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6DB0"/>
    <w:multiLevelType w:val="hybridMultilevel"/>
    <w:tmpl w:val="A1363BB2"/>
    <w:lvl w:ilvl="0" w:tplc="77CE775A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82C76EF"/>
    <w:multiLevelType w:val="multilevel"/>
    <w:tmpl w:val="EFF679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1339"/>
    <w:multiLevelType w:val="hybridMultilevel"/>
    <w:tmpl w:val="46824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2617"/>
    <w:rsid w:val="00022FE1"/>
    <w:rsid w:val="00026EB4"/>
    <w:rsid w:val="00030203"/>
    <w:rsid w:val="000650CF"/>
    <w:rsid w:val="000B4BAA"/>
    <w:rsid w:val="0013303A"/>
    <w:rsid w:val="001466B0"/>
    <w:rsid w:val="00155A8F"/>
    <w:rsid w:val="00162EA6"/>
    <w:rsid w:val="0019716F"/>
    <w:rsid w:val="001A5355"/>
    <w:rsid w:val="001A6210"/>
    <w:rsid w:val="001B15B3"/>
    <w:rsid w:val="001E5C06"/>
    <w:rsid w:val="00284678"/>
    <w:rsid w:val="00291924"/>
    <w:rsid w:val="002D20CC"/>
    <w:rsid w:val="003421A5"/>
    <w:rsid w:val="0040561A"/>
    <w:rsid w:val="00405F9E"/>
    <w:rsid w:val="0041036F"/>
    <w:rsid w:val="00424758"/>
    <w:rsid w:val="0046322B"/>
    <w:rsid w:val="004A476C"/>
    <w:rsid w:val="00514153"/>
    <w:rsid w:val="0051462D"/>
    <w:rsid w:val="00516397"/>
    <w:rsid w:val="00531797"/>
    <w:rsid w:val="00541F4C"/>
    <w:rsid w:val="005C47BD"/>
    <w:rsid w:val="005E008B"/>
    <w:rsid w:val="00626C26"/>
    <w:rsid w:val="006678D2"/>
    <w:rsid w:val="006B38E4"/>
    <w:rsid w:val="006D3988"/>
    <w:rsid w:val="006D3EE9"/>
    <w:rsid w:val="00737803"/>
    <w:rsid w:val="007E7DE2"/>
    <w:rsid w:val="008127BD"/>
    <w:rsid w:val="0081299E"/>
    <w:rsid w:val="00817A6E"/>
    <w:rsid w:val="008475AA"/>
    <w:rsid w:val="00851C76"/>
    <w:rsid w:val="00865611"/>
    <w:rsid w:val="008C15D5"/>
    <w:rsid w:val="008F1DE9"/>
    <w:rsid w:val="0090474F"/>
    <w:rsid w:val="00914806"/>
    <w:rsid w:val="00925A3D"/>
    <w:rsid w:val="009E27F6"/>
    <w:rsid w:val="00A17200"/>
    <w:rsid w:val="00A2157D"/>
    <w:rsid w:val="00B05573"/>
    <w:rsid w:val="00B074B6"/>
    <w:rsid w:val="00B1476C"/>
    <w:rsid w:val="00B25D46"/>
    <w:rsid w:val="00B7758D"/>
    <w:rsid w:val="00BD2C23"/>
    <w:rsid w:val="00BE4077"/>
    <w:rsid w:val="00C22A73"/>
    <w:rsid w:val="00C23EE1"/>
    <w:rsid w:val="00C25A85"/>
    <w:rsid w:val="00C375F8"/>
    <w:rsid w:val="00C846BD"/>
    <w:rsid w:val="00CB726C"/>
    <w:rsid w:val="00CD0149"/>
    <w:rsid w:val="00D02274"/>
    <w:rsid w:val="00D86C9A"/>
    <w:rsid w:val="00DE0930"/>
    <w:rsid w:val="00E10E70"/>
    <w:rsid w:val="00EC271C"/>
    <w:rsid w:val="00EC7EB7"/>
    <w:rsid w:val="00EF7CBB"/>
    <w:rsid w:val="00F21DE2"/>
    <w:rsid w:val="00F64056"/>
    <w:rsid w:val="00FA1356"/>
    <w:rsid w:val="00FC4CD7"/>
    <w:rsid w:val="00FE1F42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Default">
    <w:name w:val="Default"/>
    <w:uiPriority w:val="99"/>
    <w:rsid w:val="007E7DE2"/>
    <w:pPr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</TotalTime>
  <Pages>2</Pages>
  <Words>469</Words>
  <Characters>2675</Characters>
  <Application>Microsoft Macintosh Word</Application>
  <DocSecurity>0</DocSecurity>
  <Lines>22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3285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2014-03-12T09:15:00Z</cp:lastPrinted>
  <dcterms:created xsi:type="dcterms:W3CDTF">2014-03-12T09:15:00Z</dcterms:created>
  <dcterms:modified xsi:type="dcterms:W3CDTF">2014-03-12T09:15:00Z</dcterms:modified>
</cp:coreProperties>
</file>