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7CDF" w14:textId="77777777" w:rsidR="0013303A" w:rsidRPr="00665A9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65A9B">
        <w:rPr>
          <w:rFonts w:cs="Times"/>
          <w:b/>
          <w:color w:val="808080"/>
        </w:rPr>
        <w:t>INFORMACIÓN DE PRENSA</w:t>
      </w:r>
      <w:r w:rsidRPr="00665A9B">
        <w:rPr>
          <w:rFonts w:cs="Times"/>
          <w:b/>
          <w:color w:val="808080"/>
        </w:rPr>
        <w:br/>
      </w:r>
      <w:r w:rsidR="0041036F" w:rsidRPr="00665A9B">
        <w:rPr>
          <w:rFonts w:cs="Times"/>
          <w:color w:val="808080"/>
        </w:rPr>
        <w:fldChar w:fldCharType="begin"/>
      </w:r>
      <w:r w:rsidRPr="00665A9B">
        <w:rPr>
          <w:rFonts w:cs="Times"/>
          <w:color w:val="808080"/>
        </w:rPr>
        <w:instrText xml:space="preserve"> TIME \@ "dd/MM/yyyy" </w:instrText>
      </w:r>
      <w:r w:rsidR="0041036F" w:rsidRPr="00665A9B">
        <w:rPr>
          <w:rFonts w:cs="Times"/>
          <w:color w:val="808080"/>
        </w:rPr>
        <w:fldChar w:fldCharType="separate"/>
      </w:r>
      <w:r w:rsidR="006C2E12">
        <w:rPr>
          <w:rFonts w:cs="Times"/>
          <w:noProof/>
          <w:color w:val="808080"/>
        </w:rPr>
        <w:t>09/09/2014</w:t>
      </w:r>
      <w:r w:rsidR="0041036F" w:rsidRPr="00665A9B">
        <w:rPr>
          <w:rFonts w:cs="Times"/>
          <w:color w:val="808080"/>
        </w:rPr>
        <w:fldChar w:fldCharType="end"/>
      </w:r>
    </w:p>
    <w:p w14:paraId="372D1FD9" w14:textId="77777777" w:rsidR="001466B0" w:rsidRPr="00665A9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92BA172" w14:textId="77777777" w:rsidR="0013303A" w:rsidRPr="00665A9B" w:rsidRDefault="0013303A" w:rsidP="001466B0">
      <w:pPr>
        <w:pStyle w:val="TITULARMICHELIN"/>
        <w:spacing w:after="120"/>
        <w:rPr>
          <w:szCs w:val="26"/>
        </w:rPr>
      </w:pPr>
    </w:p>
    <w:p w14:paraId="79DD758A" w14:textId="77777777" w:rsidR="001466B0" w:rsidRPr="00665A9B" w:rsidRDefault="00665A9B" w:rsidP="00665A9B">
      <w:pPr>
        <w:pStyle w:val="TITULARMICHELIN"/>
        <w:spacing w:after="120"/>
        <w:rPr>
          <w:rFonts w:ascii="Utopia" w:hAnsi="Utopia"/>
          <w:sz w:val="28"/>
        </w:rPr>
      </w:pPr>
      <w:r w:rsidRPr="00665A9B">
        <w:rPr>
          <w:szCs w:val="26"/>
        </w:rPr>
        <w:t>“Contigo en cada kilómetro”</w:t>
      </w:r>
    </w:p>
    <w:p w14:paraId="3FF33B40" w14:textId="691DFFB8" w:rsidR="007B156A" w:rsidRPr="007B156A" w:rsidRDefault="007B156A" w:rsidP="007B156A">
      <w:pPr>
        <w:pStyle w:val="SUBTITULOMichelinOK"/>
        <w:spacing w:after="230"/>
      </w:pPr>
      <w:r>
        <w:rPr>
          <w:lang w:val="es-ES_tradnl"/>
        </w:rPr>
        <w:t xml:space="preserve">La </w:t>
      </w:r>
      <w:r w:rsidRPr="007B156A">
        <w:t xml:space="preserve">nueva promoción </w:t>
      </w:r>
      <w:r>
        <w:t xml:space="preserve">de </w:t>
      </w:r>
      <w:r w:rsidRPr="007B156A">
        <w:t>M</w:t>
      </w:r>
      <w:r>
        <w:t>ichelin</w:t>
      </w:r>
      <w:r w:rsidRPr="007B156A">
        <w:t xml:space="preserve"> </w:t>
      </w:r>
      <w:r>
        <w:t xml:space="preserve">Camión ofrece </w:t>
      </w:r>
      <w:r>
        <w:br/>
        <w:t xml:space="preserve">120 euros de regalo con la compra de neumáticos </w:t>
      </w:r>
    </w:p>
    <w:p w14:paraId="7134D380" w14:textId="5D92CF0C" w:rsidR="00665A9B" w:rsidRPr="00665A9B" w:rsidRDefault="00665A9B" w:rsidP="00665A9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Desde el 1 de septiembre y hasta el 15 de octubre, Michelin ha puesto en marcha una nueva promoción para su gama de neumáticos de camión</w:t>
      </w:r>
      <w:r w:rsidR="00C257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257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irigida a tran</w:t>
      </w:r>
      <w:r w:rsidR="00C257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sportistas, autónomos y flotas, </w:t>
      </w:r>
      <w:r w:rsidR="00F13830" w:rsidRPr="00F1383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“Contigo en cada kilómetro”</w:t>
      </w:r>
      <w:r w:rsidR="00F1383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668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ofrece un extraordinario ahorro.</w:t>
      </w:r>
    </w:p>
    <w:p w14:paraId="12A2B9C2" w14:textId="401F34F6" w:rsidR="00665A9B" w:rsidRDefault="00C2570A" w:rsidP="00665A9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Así</w:t>
      </w:r>
      <w:r w:rsidR="00665A9B" w:rsidRPr="00665A9B">
        <w:rPr>
          <w:bCs/>
          <w:lang w:val="es-ES_tradnl" w:bidi="es-ES_tradnl"/>
        </w:rPr>
        <w:t>, al comprar neumáticos M</w:t>
      </w:r>
      <w:r w:rsidR="001B48D6" w:rsidRPr="00665A9B">
        <w:rPr>
          <w:bCs/>
          <w:lang w:val="es-ES_tradnl" w:bidi="es-ES_tradnl"/>
        </w:rPr>
        <w:t>ichelin</w:t>
      </w:r>
      <w:r w:rsidR="00665A9B" w:rsidRPr="00665A9B">
        <w:rPr>
          <w:bCs/>
          <w:lang w:val="es-ES_tradnl" w:bidi="es-ES_tradnl"/>
        </w:rPr>
        <w:t xml:space="preserve"> nuevos de camión o autocar</w:t>
      </w:r>
      <w:r w:rsidR="007B156A">
        <w:rPr>
          <w:bCs/>
          <w:lang w:val="es-ES_tradnl" w:bidi="es-ES_tradnl"/>
        </w:rPr>
        <w:t xml:space="preserve">, </w:t>
      </w:r>
      <w:r w:rsidR="00665A9B" w:rsidRPr="00665A9B">
        <w:rPr>
          <w:bCs/>
          <w:lang w:val="es-ES_tradnl" w:bidi="es-ES_tradnl"/>
        </w:rPr>
        <w:t xml:space="preserve">en llantas 20 y 22.5 pulgadas, el cliente recibirá un importe de 30 euros por neumático. </w:t>
      </w:r>
      <w:r w:rsidR="00665A9B">
        <w:rPr>
          <w:bCs/>
          <w:lang w:val="es-ES_tradnl" w:bidi="es-ES_tradnl"/>
        </w:rPr>
        <w:t xml:space="preserve">De este modo, al adquirir cuatro </w:t>
      </w:r>
      <w:r w:rsidR="00665A9B" w:rsidRPr="00665A9B">
        <w:rPr>
          <w:bCs/>
          <w:lang w:val="es-ES_tradnl" w:bidi="es-ES_tradnl"/>
        </w:rPr>
        <w:t xml:space="preserve">neumáticos en llanta 22.5, </w:t>
      </w:r>
      <w:r w:rsidR="00665A9B">
        <w:rPr>
          <w:bCs/>
          <w:lang w:val="es-ES_tradnl" w:bidi="es-ES_tradnl"/>
        </w:rPr>
        <w:t>se obtiene</w:t>
      </w:r>
      <w:r w:rsidR="006C2E12">
        <w:rPr>
          <w:bCs/>
          <w:lang w:val="es-ES_tradnl" w:bidi="es-ES_tradnl"/>
        </w:rPr>
        <w:t>n</w:t>
      </w:r>
      <w:bookmarkStart w:id="0" w:name="_GoBack"/>
      <w:bookmarkEnd w:id="0"/>
      <w:r w:rsidR="00665A9B">
        <w:rPr>
          <w:bCs/>
          <w:lang w:val="es-ES_tradnl" w:bidi="es-ES_tradnl"/>
        </w:rPr>
        <w:t xml:space="preserve"> </w:t>
      </w:r>
      <w:r w:rsidR="00665A9B" w:rsidRPr="00665A9B">
        <w:rPr>
          <w:bCs/>
          <w:lang w:val="es-ES_tradnl" w:bidi="es-ES_tradnl"/>
        </w:rPr>
        <w:t>120</w:t>
      </w:r>
      <w:r w:rsidR="00665A9B">
        <w:rPr>
          <w:bCs/>
          <w:lang w:val="es-ES_tradnl" w:bidi="es-ES_tradnl"/>
        </w:rPr>
        <w:t xml:space="preserve"> euros</w:t>
      </w:r>
      <w:r w:rsidR="00665A9B" w:rsidRPr="00665A9B">
        <w:rPr>
          <w:bCs/>
          <w:lang w:val="es-ES_tradnl" w:bidi="es-ES_tradnl"/>
        </w:rPr>
        <w:t xml:space="preserve"> de regalo</w:t>
      </w:r>
      <w:r w:rsidR="00665A9B">
        <w:rPr>
          <w:bCs/>
          <w:lang w:val="es-ES_tradnl" w:bidi="es-ES_tradnl"/>
        </w:rPr>
        <w:t xml:space="preserve">, lo que representa un </w:t>
      </w:r>
      <w:r w:rsidR="007B156A" w:rsidRPr="00665A9B">
        <w:rPr>
          <w:bCs/>
          <w:lang w:val="es-ES_tradnl" w:bidi="es-ES_tradnl"/>
        </w:rPr>
        <w:t xml:space="preserve">extraordinario </w:t>
      </w:r>
      <w:r w:rsidR="00665A9B" w:rsidRPr="00665A9B">
        <w:rPr>
          <w:bCs/>
          <w:lang w:val="es-ES_tradnl" w:bidi="es-ES_tradnl"/>
        </w:rPr>
        <w:t>ahorro</w:t>
      </w:r>
      <w:r w:rsidR="00665A9B">
        <w:rPr>
          <w:bCs/>
          <w:lang w:val="es-ES_tradnl" w:bidi="es-ES_tradnl"/>
        </w:rPr>
        <w:t>.</w:t>
      </w:r>
    </w:p>
    <w:p w14:paraId="07BCFC74" w14:textId="03A076A5" w:rsidR="00C2570A" w:rsidRDefault="00C2570A" w:rsidP="00665A9B">
      <w:pPr>
        <w:pStyle w:val="TextoMichelin"/>
        <w:rPr>
          <w:bCs/>
          <w:lang w:val="es-ES_tradnl" w:bidi="es-ES_tradnl"/>
        </w:rPr>
      </w:pPr>
      <w:r w:rsidRPr="00665A9B">
        <w:rPr>
          <w:bCs/>
          <w:lang w:val="es-ES_tradnl" w:bidi="es-ES_tradnl"/>
        </w:rPr>
        <w:t>Igualmente, por la compra de dos neumá</w:t>
      </w:r>
      <w:r w:rsidR="007B156A">
        <w:rPr>
          <w:bCs/>
          <w:lang w:val="es-ES_tradnl" w:bidi="es-ES_tradnl"/>
        </w:rPr>
        <w:t>ticos M</w:t>
      </w:r>
      <w:r w:rsidR="001B48D6">
        <w:rPr>
          <w:bCs/>
          <w:lang w:val="es-ES_tradnl" w:bidi="es-ES_tradnl"/>
        </w:rPr>
        <w:t>ichelin</w:t>
      </w:r>
      <w:r w:rsidR="007B156A">
        <w:rPr>
          <w:bCs/>
          <w:lang w:val="es-ES_tradnl" w:bidi="es-ES_tradnl"/>
        </w:rPr>
        <w:t xml:space="preserve"> nuevos de camión, </w:t>
      </w:r>
      <w:r w:rsidRPr="00665A9B">
        <w:rPr>
          <w:bCs/>
          <w:lang w:val="es-ES_tradnl" w:bidi="es-ES_tradnl"/>
        </w:rPr>
        <w:t xml:space="preserve">en dimensión 17.5 y 19.5 pulgadas, se </w:t>
      </w:r>
      <w:r w:rsidR="007B156A">
        <w:rPr>
          <w:bCs/>
          <w:lang w:val="es-ES_tradnl" w:bidi="es-ES_tradnl"/>
        </w:rPr>
        <w:t>obtienen</w:t>
      </w:r>
      <w:r w:rsidRPr="00665A9B">
        <w:rPr>
          <w:bCs/>
          <w:lang w:val="es-ES_tradnl" w:bidi="es-ES_tradnl"/>
        </w:rPr>
        <w:t xml:space="preserve"> 20 euros por neumático </w:t>
      </w:r>
      <w:r w:rsidR="007B156A">
        <w:rPr>
          <w:bCs/>
          <w:lang w:val="es-ES_tradnl" w:bidi="es-ES_tradnl"/>
        </w:rPr>
        <w:t xml:space="preserve">adquirido </w:t>
      </w:r>
      <w:r w:rsidRPr="00665A9B">
        <w:rPr>
          <w:bCs/>
          <w:lang w:val="es-ES_tradnl" w:bidi="es-ES_tradnl"/>
        </w:rPr>
        <w:t xml:space="preserve">a través de los talleres </w:t>
      </w:r>
      <w:r w:rsidR="007B156A">
        <w:rPr>
          <w:bCs/>
          <w:lang w:val="es-ES_tradnl" w:bidi="es-ES_tradnl"/>
        </w:rPr>
        <w:t>de</w:t>
      </w:r>
      <w:r w:rsidRPr="00665A9B">
        <w:rPr>
          <w:bCs/>
          <w:lang w:val="es-ES_tradnl" w:bidi="es-ES_tradnl"/>
        </w:rPr>
        <w:t xml:space="preserve"> la promoción. </w:t>
      </w:r>
      <w:r>
        <w:rPr>
          <w:bCs/>
          <w:lang w:val="es-ES_tradnl" w:bidi="es-ES_tradnl"/>
        </w:rPr>
        <w:t xml:space="preserve"> </w:t>
      </w:r>
    </w:p>
    <w:p w14:paraId="782DB1B9" w14:textId="181A32E5" w:rsidR="00C2570A" w:rsidRPr="00C2570A" w:rsidRDefault="00C2570A" w:rsidP="00C2570A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Para participar en </w:t>
      </w:r>
      <w:r w:rsidR="007B156A" w:rsidRPr="00665A9B">
        <w:rPr>
          <w:szCs w:val="26"/>
        </w:rPr>
        <w:t>“Contigo en cada kilómetro”</w:t>
      </w:r>
      <w:r>
        <w:rPr>
          <w:bCs/>
          <w:lang w:bidi="es-ES_tradnl"/>
        </w:rPr>
        <w:t>, tan solo</w:t>
      </w:r>
      <w:r w:rsidRPr="00C2570A">
        <w:rPr>
          <w:bCs/>
          <w:lang w:bidi="es-ES_tradnl"/>
        </w:rPr>
        <w:t xml:space="preserve"> </w:t>
      </w:r>
      <w:r w:rsidR="006C2E12">
        <w:rPr>
          <w:bCs/>
          <w:lang w:bidi="es-ES_tradnl"/>
        </w:rPr>
        <w:t>hay que</w:t>
      </w:r>
      <w:r w:rsidRPr="00C2570A">
        <w:rPr>
          <w:bCs/>
          <w:lang w:bidi="es-ES_tradnl"/>
        </w:rPr>
        <w:t xml:space="preserve"> </w:t>
      </w:r>
      <w:r w:rsidR="007B156A">
        <w:rPr>
          <w:bCs/>
          <w:lang w:bidi="es-ES_tradnl"/>
        </w:rPr>
        <w:t xml:space="preserve">adquirir </w:t>
      </w:r>
      <w:r w:rsidRPr="00C2570A">
        <w:rPr>
          <w:bCs/>
          <w:lang w:bidi="es-ES_tradnl"/>
        </w:rPr>
        <w:t xml:space="preserve">neumáticos </w:t>
      </w:r>
      <w:r>
        <w:rPr>
          <w:bCs/>
          <w:lang w:bidi="es-ES_tradnl"/>
        </w:rPr>
        <w:t>M</w:t>
      </w:r>
      <w:r w:rsidR="001B48D6">
        <w:rPr>
          <w:bCs/>
          <w:lang w:bidi="es-ES_tradnl"/>
        </w:rPr>
        <w:t>ichelin</w:t>
      </w:r>
      <w:r>
        <w:rPr>
          <w:bCs/>
          <w:lang w:bidi="es-ES_tradnl"/>
        </w:rPr>
        <w:t xml:space="preserve"> </w:t>
      </w:r>
      <w:r w:rsidR="007B156A">
        <w:rPr>
          <w:bCs/>
          <w:lang w:bidi="es-ES_tradnl"/>
        </w:rPr>
        <w:t xml:space="preserve">en algunos de los talleres que toman parte en la promoción y, posteriormente, registrar la compra </w:t>
      </w:r>
      <w:r w:rsidRPr="00C2570A">
        <w:rPr>
          <w:bCs/>
          <w:lang w:bidi="es-ES_tradnl"/>
        </w:rPr>
        <w:t xml:space="preserve">en la web </w:t>
      </w:r>
      <w:hyperlink r:id="rId7" w:history="1">
        <w:r w:rsidR="007B156A">
          <w:rPr>
            <w:rStyle w:val="Hipervnculo"/>
            <w:bCs/>
            <w:lang w:bidi="es-ES_tradnl"/>
          </w:rPr>
          <w:t>www.promocionescamion.com</w:t>
        </w:r>
      </w:hyperlink>
      <w:r>
        <w:rPr>
          <w:bCs/>
          <w:lang w:bidi="es-ES_tradnl"/>
        </w:rPr>
        <w:t xml:space="preserve">, </w:t>
      </w:r>
      <w:r w:rsidRPr="00C2570A">
        <w:rPr>
          <w:bCs/>
          <w:lang w:bidi="es-ES_tradnl"/>
        </w:rPr>
        <w:t>adjuntando la factura</w:t>
      </w:r>
      <w:r w:rsidR="007B156A">
        <w:rPr>
          <w:bCs/>
          <w:lang w:bidi="es-ES_tradnl"/>
        </w:rPr>
        <w:t>. E</w:t>
      </w:r>
      <w:r w:rsidRPr="00C2570A">
        <w:rPr>
          <w:bCs/>
          <w:lang w:bidi="es-ES_tradnl"/>
        </w:rPr>
        <w:t>n un plazo aproximado de 15 días</w:t>
      </w:r>
      <w:r w:rsidR="007B156A">
        <w:rPr>
          <w:bCs/>
          <w:lang w:bidi="es-ES_tradnl"/>
        </w:rPr>
        <w:t>,</w:t>
      </w:r>
      <w:r w:rsidRPr="00C2570A">
        <w:rPr>
          <w:bCs/>
          <w:lang w:bidi="es-ES_tradnl"/>
        </w:rPr>
        <w:t xml:space="preserve"> el cliente recibe </w:t>
      </w:r>
      <w:r w:rsidR="007B156A">
        <w:rPr>
          <w:bCs/>
          <w:lang w:bidi="es-ES_tradnl"/>
        </w:rPr>
        <w:t xml:space="preserve">el regalo mediante </w:t>
      </w:r>
      <w:r w:rsidRPr="00C2570A">
        <w:rPr>
          <w:bCs/>
          <w:lang w:bidi="es-ES_tradnl"/>
        </w:rPr>
        <w:t>transferencia bancaria.</w:t>
      </w:r>
    </w:p>
    <w:p w14:paraId="0C080045" w14:textId="77777777" w:rsidR="00C2570A" w:rsidRPr="00C2570A" w:rsidRDefault="007B156A" w:rsidP="007B156A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Toda la información y el listado completo de los talleres adheridos pueden consultarse en la página web de la promoción </w:t>
      </w:r>
      <w:hyperlink r:id="rId8" w:history="1">
        <w:r>
          <w:rPr>
            <w:rStyle w:val="Hipervnculo"/>
            <w:bCs/>
            <w:lang w:bidi="es-ES_tradnl"/>
          </w:rPr>
          <w:t>www.promocionescamion.com</w:t>
        </w:r>
      </w:hyperlink>
      <w:r>
        <w:rPr>
          <w:bCs/>
          <w:lang w:bidi="es-ES_tradnl"/>
        </w:rPr>
        <w:t>.</w:t>
      </w:r>
    </w:p>
    <w:p w14:paraId="29FF067F" w14:textId="2EE28861" w:rsidR="00665A9B" w:rsidRPr="00665A9B" w:rsidRDefault="00665A9B" w:rsidP="00665A9B">
      <w:pPr>
        <w:pStyle w:val="TextoMichelin"/>
        <w:rPr>
          <w:bCs/>
          <w:lang w:val="es-ES_tradnl" w:bidi="es-ES_tradnl"/>
        </w:rPr>
      </w:pPr>
      <w:r w:rsidRPr="00665A9B">
        <w:rPr>
          <w:bCs/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6D11B460" wp14:editId="5B41A835">
            <wp:simplePos x="0" y="0"/>
            <wp:positionH relativeFrom="column">
              <wp:posOffset>1141095</wp:posOffset>
            </wp:positionH>
            <wp:positionV relativeFrom="paragraph">
              <wp:posOffset>541020</wp:posOffset>
            </wp:positionV>
            <wp:extent cx="2893060" cy="4145280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70X100 INSTIT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4145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A9B">
        <w:rPr>
          <w:bCs/>
          <w:lang w:val="es-ES_tradnl" w:bidi="es-ES_tradnl"/>
        </w:rPr>
        <w:t xml:space="preserve">Las gamas </w:t>
      </w:r>
      <w:r>
        <w:rPr>
          <w:bCs/>
          <w:lang w:val="es-ES_tradnl" w:bidi="es-ES_tradnl"/>
        </w:rPr>
        <w:t xml:space="preserve">de neumáticos </w:t>
      </w:r>
      <w:r w:rsidRPr="00665A9B">
        <w:rPr>
          <w:bCs/>
          <w:lang w:val="es-ES_tradnl" w:bidi="es-ES_tradnl"/>
        </w:rPr>
        <w:t>M</w:t>
      </w:r>
      <w:r w:rsidR="001B48D6" w:rsidRPr="00665A9B">
        <w:rPr>
          <w:bCs/>
          <w:lang w:val="es-ES_tradnl" w:bidi="es-ES_tradnl"/>
        </w:rPr>
        <w:t>ichelin</w:t>
      </w:r>
      <w:r>
        <w:rPr>
          <w:bCs/>
          <w:lang w:val="es-ES_tradnl" w:bidi="es-ES_tradnl"/>
        </w:rPr>
        <w:t xml:space="preserve"> que se incluyen en</w:t>
      </w:r>
      <w:r w:rsidRPr="00665A9B">
        <w:rPr>
          <w:bCs/>
          <w:lang w:val="es-ES_tradnl" w:bidi="es-ES_tradnl"/>
        </w:rPr>
        <w:t xml:space="preserve"> esta promoción son</w:t>
      </w:r>
      <w:r>
        <w:rPr>
          <w:bCs/>
          <w:lang w:val="es-ES_tradnl" w:bidi="es-ES_tradnl"/>
        </w:rPr>
        <w:t>:</w:t>
      </w:r>
      <w:r w:rsidRPr="00665A9B">
        <w:rPr>
          <w:bCs/>
          <w:lang w:val="es-ES_tradnl" w:bidi="es-ES_tradnl"/>
        </w:rPr>
        <w:t xml:space="preserve"> MICHELIN X Line, MICHELIN X Multi, MICHELIN X Works, MICHELIN X Coach y MICHELIN X Incity. </w:t>
      </w:r>
    </w:p>
    <w:p w14:paraId="37A90F27" w14:textId="77777777" w:rsidR="00665A9B" w:rsidRPr="00665A9B" w:rsidRDefault="00665A9B" w:rsidP="00665A9B">
      <w:pPr>
        <w:pStyle w:val="TextoMichelin"/>
        <w:rPr>
          <w:bCs/>
          <w:lang w:val="es-ES_tradnl" w:bidi="es-ES_tradnl"/>
        </w:rPr>
      </w:pPr>
    </w:p>
    <w:p w14:paraId="6BB71CEA" w14:textId="77777777" w:rsidR="00665A9B" w:rsidRPr="00665A9B" w:rsidRDefault="00665A9B" w:rsidP="00665A9B">
      <w:pPr>
        <w:pStyle w:val="TextoMichelin"/>
        <w:rPr>
          <w:b/>
          <w:bCs/>
          <w:i/>
          <w:iCs/>
          <w:lang w:val="es-ES_tradnl" w:bidi="es-ES_tradnl"/>
        </w:rPr>
      </w:pPr>
    </w:p>
    <w:p w14:paraId="6ADD1D5D" w14:textId="77777777" w:rsidR="00DE0930" w:rsidRPr="00665A9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665A9B">
        <w:rPr>
          <w:i/>
        </w:rPr>
        <w:t xml:space="preserve">La misión de </w:t>
      </w:r>
      <w:r w:rsidRPr="00665A9B">
        <w:rPr>
          <w:b/>
          <w:i/>
        </w:rPr>
        <w:t>Michelin,</w:t>
      </w:r>
      <w:r w:rsidRPr="00665A9B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665A9B">
        <w:rPr>
          <w:i/>
        </w:rPr>
        <w:t>1</w:t>
      </w:r>
      <w:r w:rsidRPr="00665A9B">
        <w:rPr>
          <w:i/>
        </w:rPr>
        <w:t>.</w:t>
      </w:r>
      <w:r w:rsidR="00DE0930" w:rsidRPr="00665A9B">
        <w:rPr>
          <w:i/>
        </w:rPr>
        <w:t>2</w:t>
      </w:r>
      <w:r w:rsidRPr="00665A9B">
        <w:rPr>
          <w:i/>
        </w:rPr>
        <w:t>00 personas en todo el mundo y dispone de 6</w:t>
      </w:r>
      <w:r w:rsidR="00DE0930" w:rsidRPr="00665A9B">
        <w:rPr>
          <w:i/>
        </w:rPr>
        <w:t>7</w:t>
      </w:r>
      <w:r w:rsidRPr="00665A9B">
        <w:rPr>
          <w:i/>
        </w:rPr>
        <w:t xml:space="preserve"> centros de producción implantados en 1</w:t>
      </w:r>
      <w:r w:rsidR="00DE0930" w:rsidRPr="00665A9B">
        <w:rPr>
          <w:i/>
        </w:rPr>
        <w:t>7</w:t>
      </w:r>
      <w:r w:rsidRPr="00665A9B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665A9B">
        <w:rPr>
          <w:rFonts w:ascii="Arial" w:hAnsi="Arial" w:cs="Arial"/>
          <w:sz w:val="22"/>
        </w:rPr>
        <w:t xml:space="preserve"> </w:t>
      </w:r>
    </w:p>
    <w:p w14:paraId="3FBC6967" w14:textId="77777777" w:rsidR="00DE0930" w:rsidRPr="00665A9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A246E8F" w14:textId="77777777" w:rsidR="001E5C06" w:rsidRPr="00665A9B" w:rsidRDefault="001E5C06" w:rsidP="001E5C06">
      <w:pPr>
        <w:jc w:val="both"/>
        <w:rPr>
          <w:i/>
        </w:rPr>
      </w:pPr>
    </w:p>
    <w:p w14:paraId="22B22B22" w14:textId="77777777" w:rsidR="001E5C06" w:rsidRPr="00665A9B" w:rsidRDefault="001E5C06" w:rsidP="001E5C06">
      <w:pPr>
        <w:jc w:val="both"/>
        <w:rPr>
          <w:i/>
        </w:rPr>
      </w:pPr>
    </w:p>
    <w:p w14:paraId="282D8042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49E33B3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4323E0E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6838BCF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65A9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F974D41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65A9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2A7B9446" w14:textId="77777777" w:rsidR="001E5C06" w:rsidRPr="00665A9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65A9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61F41D37" w14:textId="77777777" w:rsidR="001466B0" w:rsidRPr="00665A9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65A9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65A9B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5AA7" w14:textId="77777777" w:rsidR="00B37B5C" w:rsidRDefault="00B37B5C" w:rsidP="001466B0">
      <w:r>
        <w:separator/>
      </w:r>
    </w:p>
  </w:endnote>
  <w:endnote w:type="continuationSeparator" w:id="0">
    <w:p w14:paraId="5F60157E" w14:textId="77777777" w:rsidR="00B37B5C" w:rsidRDefault="00B37B5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CAC6" w14:textId="77777777" w:rsidR="00C2570A" w:rsidRDefault="00C2570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6FDE0" w14:textId="77777777" w:rsidR="00C2570A" w:rsidRDefault="00C2570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FD4B" w14:textId="77777777" w:rsidR="00C2570A" w:rsidRDefault="00C2570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E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F11645" w14:textId="77777777" w:rsidR="00C2570A" w:rsidRPr="00096802" w:rsidRDefault="00C2570A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0DBEA74" wp14:editId="5FBE166A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3FE2" w14:textId="77777777" w:rsidR="00C2570A" w:rsidRDefault="00C2570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F0DCA" w14:textId="77777777" w:rsidR="00B37B5C" w:rsidRDefault="00B37B5C" w:rsidP="001466B0">
      <w:r>
        <w:separator/>
      </w:r>
    </w:p>
  </w:footnote>
  <w:footnote w:type="continuationSeparator" w:id="0">
    <w:p w14:paraId="1660EA1C" w14:textId="77777777" w:rsidR="00B37B5C" w:rsidRDefault="00B37B5C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BDDE" w14:textId="77777777" w:rsidR="00C2570A" w:rsidRDefault="00C2570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029C" w14:textId="77777777" w:rsidR="00C2570A" w:rsidRDefault="00C2570A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4BC8" w14:textId="77777777" w:rsidR="00C2570A" w:rsidRDefault="00C25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A6210"/>
    <w:rsid w:val="001B48D6"/>
    <w:rsid w:val="001E5C06"/>
    <w:rsid w:val="0041036F"/>
    <w:rsid w:val="00424758"/>
    <w:rsid w:val="00466804"/>
    <w:rsid w:val="0051462D"/>
    <w:rsid w:val="00541F4C"/>
    <w:rsid w:val="005E008B"/>
    <w:rsid w:val="00626C26"/>
    <w:rsid w:val="00665A9B"/>
    <w:rsid w:val="006678D2"/>
    <w:rsid w:val="006C2E12"/>
    <w:rsid w:val="006D3988"/>
    <w:rsid w:val="00737803"/>
    <w:rsid w:val="007B156A"/>
    <w:rsid w:val="008505D5"/>
    <w:rsid w:val="008F1DE9"/>
    <w:rsid w:val="009D47B9"/>
    <w:rsid w:val="00A17200"/>
    <w:rsid w:val="00B37B5C"/>
    <w:rsid w:val="00B7758D"/>
    <w:rsid w:val="00BD2C23"/>
    <w:rsid w:val="00C2570A"/>
    <w:rsid w:val="00C846BD"/>
    <w:rsid w:val="00DE0930"/>
    <w:rsid w:val="00E10E70"/>
    <w:rsid w:val="00EC271C"/>
    <w:rsid w:val="00EF7CBB"/>
    <w:rsid w:val="00F13830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00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66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66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mocionescamion.com" TargetMode="External"/><Relationship Id="rId8" Type="http://schemas.openxmlformats.org/officeDocument/2006/relationships/hyperlink" Target="http://www.promocionescamion.com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2271</Characters>
  <Application>Microsoft Macintosh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05/09/2014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2014-09-09T09:47:00Z</dcterms:created>
  <dcterms:modified xsi:type="dcterms:W3CDTF">2014-09-09T09:47:00Z</dcterms:modified>
</cp:coreProperties>
</file>