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83147" w14:textId="77777777" w:rsidR="0013303A" w:rsidRPr="007639E3" w:rsidRDefault="0013303A" w:rsidP="0013303A">
      <w:pPr>
        <w:keepNext/>
        <w:spacing w:after="230"/>
        <w:jc w:val="right"/>
        <w:outlineLvl w:val="0"/>
        <w:rPr>
          <w:rFonts w:cs="Times"/>
          <w:b/>
          <w:color w:val="808080"/>
        </w:rPr>
      </w:pPr>
      <w:r w:rsidRPr="007639E3">
        <w:rPr>
          <w:rFonts w:cs="Times"/>
          <w:b/>
          <w:color w:val="808080"/>
        </w:rPr>
        <w:t>INFORMACIÓN DE PRENSA</w:t>
      </w:r>
      <w:r w:rsidRPr="007639E3">
        <w:rPr>
          <w:rFonts w:cs="Times"/>
          <w:b/>
          <w:color w:val="808080"/>
        </w:rPr>
        <w:br/>
      </w:r>
      <w:r w:rsidR="006069E5" w:rsidRPr="007639E3">
        <w:rPr>
          <w:rFonts w:cs="Times"/>
          <w:color w:val="808080"/>
        </w:rPr>
        <w:fldChar w:fldCharType="begin"/>
      </w:r>
      <w:r w:rsidRPr="007639E3">
        <w:rPr>
          <w:rFonts w:cs="Times"/>
          <w:color w:val="808080"/>
        </w:rPr>
        <w:instrText xml:space="preserve"> TIME \@ "dd/MM/yyyy" </w:instrText>
      </w:r>
      <w:r w:rsidR="006069E5" w:rsidRPr="007639E3">
        <w:rPr>
          <w:rFonts w:cs="Times"/>
          <w:color w:val="808080"/>
        </w:rPr>
        <w:fldChar w:fldCharType="separate"/>
      </w:r>
      <w:r w:rsidR="004617FB">
        <w:rPr>
          <w:rFonts w:cs="Times"/>
          <w:noProof/>
          <w:color w:val="808080"/>
        </w:rPr>
        <w:t>12/06/2014</w:t>
      </w:r>
      <w:r w:rsidR="006069E5" w:rsidRPr="007639E3">
        <w:rPr>
          <w:rFonts w:cs="Times"/>
          <w:color w:val="808080"/>
        </w:rPr>
        <w:fldChar w:fldCharType="end"/>
      </w:r>
    </w:p>
    <w:p w14:paraId="6197635B" w14:textId="77777777" w:rsidR="001466B0" w:rsidRPr="00383AFB" w:rsidRDefault="001466B0" w:rsidP="001466B0">
      <w:pPr>
        <w:pStyle w:val="TITULARMICHELIN"/>
        <w:spacing w:after="230"/>
        <w:rPr>
          <w:rFonts w:ascii="Arial" w:hAnsi="Arial" w:cs="Arial"/>
          <w:szCs w:val="26"/>
        </w:rPr>
      </w:pPr>
    </w:p>
    <w:p w14:paraId="07CB8FED" w14:textId="77777777" w:rsidR="0013303A" w:rsidRDefault="0013303A" w:rsidP="001466B0">
      <w:pPr>
        <w:pStyle w:val="TITULARMICHELIN"/>
        <w:spacing w:after="120"/>
        <w:rPr>
          <w:szCs w:val="26"/>
        </w:rPr>
      </w:pPr>
    </w:p>
    <w:p w14:paraId="275D1FDC" w14:textId="77777777" w:rsidR="001466B0" w:rsidRPr="00383AFB" w:rsidRDefault="00FC4CD7" w:rsidP="001466B0">
      <w:pPr>
        <w:pStyle w:val="TITULARMICHELIN"/>
        <w:spacing w:after="120"/>
        <w:rPr>
          <w:rFonts w:ascii="Utopia" w:hAnsi="Utopia"/>
          <w:sz w:val="28"/>
        </w:rPr>
      </w:pPr>
      <w:r>
        <w:rPr>
          <w:szCs w:val="26"/>
        </w:rPr>
        <w:t>M</w:t>
      </w:r>
      <w:r w:rsidR="00CA6E22">
        <w:rPr>
          <w:szCs w:val="26"/>
        </w:rPr>
        <w:t>ichelin</w:t>
      </w:r>
      <w:r>
        <w:rPr>
          <w:szCs w:val="26"/>
        </w:rPr>
        <w:t xml:space="preserve"> </w:t>
      </w:r>
      <w:r w:rsidR="00CA6E22">
        <w:rPr>
          <w:szCs w:val="26"/>
        </w:rPr>
        <w:t>en las 24 Horas de Le Mans</w:t>
      </w:r>
    </w:p>
    <w:p w14:paraId="3A9C0D92" w14:textId="77777777" w:rsidR="001466B0" w:rsidRPr="00383AFB" w:rsidRDefault="00A1713F" w:rsidP="001466B0">
      <w:pPr>
        <w:pStyle w:val="SUBTITULOMichelinOK"/>
        <w:spacing w:after="230"/>
        <w:rPr>
          <w:lang w:val="es-ES_tradnl"/>
        </w:rPr>
      </w:pPr>
      <w:r>
        <w:rPr>
          <w:lang w:val="es-ES_tradnl"/>
        </w:rPr>
        <w:t>La edición de 2014 arranca llena de novedades</w:t>
      </w:r>
    </w:p>
    <w:p w14:paraId="0FC15AEE" w14:textId="77777777" w:rsidR="00850657" w:rsidRDefault="00FC4CD7" w:rsidP="00FC4CD7">
      <w:pPr>
        <w:pStyle w:val="TextoMichelin"/>
        <w:rPr>
          <w:rFonts w:ascii="Times" w:hAnsi="Times" w:cs="Frutiger 55 Roman"/>
          <w:b/>
          <w:bCs/>
          <w:i/>
          <w:iCs/>
          <w:snapToGrid w:val="0"/>
          <w:color w:val="333399"/>
          <w:sz w:val="25"/>
          <w:szCs w:val="28"/>
          <w:lang w:val="es-ES_tradnl" w:eastAsia="es-ES"/>
        </w:rPr>
      </w:pPr>
      <w:r w:rsidRPr="00FA1356">
        <w:rPr>
          <w:rFonts w:ascii="Times" w:hAnsi="Times" w:cs="Frutiger 55 Roman"/>
          <w:b/>
          <w:bCs/>
          <w:i/>
          <w:iCs/>
          <w:snapToGrid w:val="0"/>
          <w:color w:val="333399"/>
          <w:sz w:val="25"/>
          <w:szCs w:val="28"/>
          <w:lang w:val="es-ES_tradnl" w:eastAsia="es-ES"/>
        </w:rPr>
        <w:t xml:space="preserve">La </w:t>
      </w:r>
      <w:r w:rsidR="00850657">
        <w:rPr>
          <w:rFonts w:ascii="Times" w:hAnsi="Times" w:cs="Frutiger 55 Roman"/>
          <w:b/>
          <w:bCs/>
          <w:i/>
          <w:iCs/>
          <w:snapToGrid w:val="0"/>
          <w:color w:val="333399"/>
          <w:sz w:val="25"/>
          <w:szCs w:val="28"/>
          <w:lang w:val="es-ES_tradnl" w:eastAsia="es-ES"/>
        </w:rPr>
        <w:t xml:space="preserve">actual </w:t>
      </w:r>
      <w:r w:rsidR="00DB0352">
        <w:rPr>
          <w:rFonts w:ascii="Times" w:hAnsi="Times" w:cs="Frutiger 55 Roman"/>
          <w:b/>
          <w:bCs/>
          <w:i/>
          <w:iCs/>
          <w:snapToGrid w:val="0"/>
          <w:color w:val="333399"/>
          <w:sz w:val="25"/>
          <w:szCs w:val="28"/>
          <w:lang w:val="es-ES_tradnl" w:eastAsia="es-ES"/>
        </w:rPr>
        <w:t>temporada</w:t>
      </w:r>
      <w:r w:rsidR="00850657">
        <w:rPr>
          <w:rFonts w:ascii="Times" w:hAnsi="Times" w:cs="Frutiger 55 Roman"/>
          <w:b/>
          <w:bCs/>
          <w:i/>
          <w:iCs/>
          <w:snapToGrid w:val="0"/>
          <w:color w:val="333399"/>
          <w:sz w:val="25"/>
          <w:szCs w:val="28"/>
          <w:lang w:val="es-ES_tradnl" w:eastAsia="es-ES"/>
        </w:rPr>
        <w:t xml:space="preserve"> de la mítica 24 Horas de Le Mans comienza </w:t>
      </w:r>
      <w:r w:rsidR="00DB0352">
        <w:rPr>
          <w:rFonts w:ascii="Times" w:hAnsi="Times" w:cs="Frutiger 55 Roman"/>
          <w:b/>
          <w:bCs/>
          <w:i/>
          <w:iCs/>
          <w:snapToGrid w:val="0"/>
          <w:color w:val="333399"/>
          <w:sz w:val="25"/>
          <w:szCs w:val="28"/>
          <w:lang w:val="es-ES_tradnl" w:eastAsia="es-ES"/>
        </w:rPr>
        <w:t xml:space="preserve">para Michelin </w:t>
      </w:r>
      <w:r w:rsidR="0048626A">
        <w:rPr>
          <w:rFonts w:ascii="Times" w:hAnsi="Times" w:cs="Frutiger 55 Roman"/>
          <w:b/>
          <w:bCs/>
          <w:i/>
          <w:iCs/>
          <w:snapToGrid w:val="0"/>
          <w:color w:val="333399"/>
          <w:sz w:val="25"/>
          <w:szCs w:val="28"/>
          <w:lang w:val="es-ES_tradnl" w:eastAsia="es-ES"/>
        </w:rPr>
        <w:t>con múltiples</w:t>
      </w:r>
      <w:r w:rsidR="00DB0352">
        <w:rPr>
          <w:rFonts w:ascii="Times" w:hAnsi="Times" w:cs="Frutiger 55 Roman"/>
          <w:b/>
          <w:bCs/>
          <w:i/>
          <w:iCs/>
          <w:snapToGrid w:val="0"/>
          <w:color w:val="333399"/>
          <w:sz w:val="25"/>
          <w:szCs w:val="28"/>
          <w:lang w:val="es-ES_tradnl" w:eastAsia="es-ES"/>
        </w:rPr>
        <w:t xml:space="preserve"> novedades. </w:t>
      </w:r>
      <w:r w:rsidR="00416B89">
        <w:rPr>
          <w:rFonts w:ascii="Times" w:hAnsi="Times" w:cs="Frutiger 55 Roman"/>
          <w:b/>
          <w:bCs/>
          <w:i/>
          <w:iCs/>
          <w:snapToGrid w:val="0"/>
          <w:color w:val="333399"/>
          <w:sz w:val="25"/>
          <w:szCs w:val="28"/>
          <w:lang w:val="es-ES_tradnl" w:eastAsia="es-ES"/>
        </w:rPr>
        <w:t>E</w:t>
      </w:r>
      <w:r w:rsidR="00DB0352">
        <w:rPr>
          <w:rFonts w:ascii="Times" w:hAnsi="Times" w:cs="Frutiger 55 Roman"/>
          <w:b/>
          <w:bCs/>
          <w:i/>
          <w:iCs/>
          <w:snapToGrid w:val="0"/>
          <w:color w:val="333399"/>
          <w:sz w:val="25"/>
          <w:szCs w:val="28"/>
          <w:lang w:val="es-ES_tradnl" w:eastAsia="es-ES"/>
        </w:rPr>
        <w:t>l Grupo ha pr</w:t>
      </w:r>
      <w:r w:rsidR="0048626A">
        <w:rPr>
          <w:rFonts w:ascii="Times" w:hAnsi="Times" w:cs="Frutiger 55 Roman"/>
          <w:b/>
          <w:bCs/>
          <w:i/>
          <w:iCs/>
          <w:snapToGrid w:val="0"/>
          <w:color w:val="333399"/>
          <w:sz w:val="25"/>
          <w:szCs w:val="28"/>
          <w:lang w:val="es-ES_tradnl" w:eastAsia="es-ES"/>
        </w:rPr>
        <w:t xml:space="preserve">esentado unos </w:t>
      </w:r>
      <w:r w:rsidR="007B2E23">
        <w:rPr>
          <w:rFonts w:ascii="Times" w:hAnsi="Times" w:cs="Frutiger 55 Roman"/>
          <w:b/>
          <w:bCs/>
          <w:i/>
          <w:iCs/>
          <w:snapToGrid w:val="0"/>
          <w:color w:val="333399"/>
          <w:sz w:val="25"/>
          <w:szCs w:val="28"/>
          <w:lang w:val="es-ES_tradnl" w:eastAsia="es-ES"/>
        </w:rPr>
        <w:t xml:space="preserve">nuevos </w:t>
      </w:r>
      <w:r w:rsidR="0048626A">
        <w:rPr>
          <w:rFonts w:ascii="Times" w:hAnsi="Times" w:cs="Frutiger 55 Roman"/>
          <w:b/>
          <w:bCs/>
          <w:i/>
          <w:iCs/>
          <w:snapToGrid w:val="0"/>
          <w:color w:val="333399"/>
          <w:sz w:val="25"/>
          <w:szCs w:val="28"/>
          <w:lang w:val="es-ES_tradnl" w:eastAsia="es-ES"/>
        </w:rPr>
        <w:t xml:space="preserve">neumáticos aptos para </w:t>
      </w:r>
      <w:r w:rsidR="007B2E23">
        <w:rPr>
          <w:rFonts w:ascii="Times" w:hAnsi="Times" w:cs="Frutiger 55 Roman"/>
          <w:b/>
          <w:bCs/>
          <w:i/>
          <w:iCs/>
          <w:snapToGrid w:val="0"/>
          <w:color w:val="333399"/>
          <w:sz w:val="25"/>
          <w:szCs w:val="28"/>
          <w:lang w:val="es-ES_tradnl" w:eastAsia="es-ES"/>
        </w:rPr>
        <w:t>los coches radicalmente distintos de esta temporada</w:t>
      </w:r>
      <w:r w:rsidR="005975AB">
        <w:rPr>
          <w:rFonts w:ascii="Times" w:hAnsi="Times" w:cs="Frutiger 55 Roman"/>
          <w:b/>
          <w:bCs/>
          <w:i/>
          <w:iCs/>
          <w:snapToGrid w:val="0"/>
          <w:color w:val="333399"/>
          <w:sz w:val="25"/>
          <w:szCs w:val="28"/>
          <w:lang w:val="es-ES_tradnl" w:eastAsia="es-ES"/>
        </w:rPr>
        <w:t xml:space="preserve">. Además, se </w:t>
      </w:r>
      <w:r w:rsidR="004545CA">
        <w:rPr>
          <w:rFonts w:ascii="Times" w:hAnsi="Times" w:cs="Frutiger 55 Roman"/>
          <w:b/>
          <w:bCs/>
          <w:i/>
          <w:iCs/>
          <w:snapToGrid w:val="0"/>
          <w:color w:val="333399"/>
          <w:sz w:val="25"/>
          <w:szCs w:val="28"/>
          <w:lang w:val="es-ES_tradnl" w:eastAsia="es-ES"/>
        </w:rPr>
        <w:t>celebrará por primera vez</w:t>
      </w:r>
      <w:r w:rsidR="005975AB">
        <w:rPr>
          <w:rFonts w:ascii="Times" w:hAnsi="Times" w:cs="Frutiger 55 Roman"/>
          <w:b/>
          <w:bCs/>
          <w:i/>
          <w:iCs/>
          <w:snapToGrid w:val="0"/>
          <w:color w:val="333399"/>
          <w:sz w:val="25"/>
          <w:szCs w:val="28"/>
          <w:lang w:val="es-ES_tradnl" w:eastAsia="es-ES"/>
        </w:rPr>
        <w:t xml:space="preserve"> e</w:t>
      </w:r>
      <w:r w:rsidR="005975AB" w:rsidRPr="005975AB">
        <w:rPr>
          <w:rFonts w:ascii="Times" w:hAnsi="Times" w:cs="Frutiger 55 Roman"/>
          <w:b/>
          <w:bCs/>
          <w:i/>
          <w:iCs/>
          <w:snapToGrid w:val="0"/>
          <w:color w:val="333399"/>
          <w:sz w:val="25"/>
          <w:szCs w:val="28"/>
          <w:lang w:val="es-ES_tradnl" w:eastAsia="es-ES"/>
        </w:rPr>
        <w:t>l premio MICHELIN Total Performance Award, destinado a acelerar la innovación tanto en el campo de la movilidad sostenible como en la competición</w:t>
      </w:r>
      <w:r w:rsidR="004545CA">
        <w:rPr>
          <w:rFonts w:ascii="Times" w:hAnsi="Times" w:cs="Frutiger 55 Roman"/>
          <w:b/>
          <w:bCs/>
          <w:i/>
          <w:iCs/>
          <w:snapToGrid w:val="0"/>
          <w:color w:val="333399"/>
          <w:sz w:val="25"/>
          <w:szCs w:val="28"/>
          <w:lang w:val="es-ES_tradnl" w:eastAsia="es-ES"/>
        </w:rPr>
        <w:t xml:space="preserve">. Finalmente, aprovechando la carrera, Michelin ha presentado su nueva página web </w:t>
      </w:r>
      <w:r w:rsidR="00A303F5">
        <w:rPr>
          <w:rFonts w:ascii="Times" w:hAnsi="Times" w:cs="Frutiger 55 Roman"/>
          <w:b/>
          <w:bCs/>
          <w:i/>
          <w:iCs/>
          <w:snapToGrid w:val="0"/>
          <w:color w:val="333399"/>
          <w:sz w:val="25"/>
          <w:szCs w:val="28"/>
          <w:lang w:val="es-ES_tradnl" w:eastAsia="es-ES"/>
        </w:rPr>
        <w:t>para</w:t>
      </w:r>
      <w:r w:rsidR="004545CA">
        <w:rPr>
          <w:rFonts w:ascii="Times" w:hAnsi="Times" w:cs="Frutiger 55 Roman"/>
          <w:b/>
          <w:bCs/>
          <w:i/>
          <w:iCs/>
          <w:snapToGrid w:val="0"/>
          <w:color w:val="333399"/>
          <w:sz w:val="25"/>
          <w:szCs w:val="28"/>
          <w:lang w:val="es-ES_tradnl" w:eastAsia="es-ES"/>
        </w:rPr>
        <w:t xml:space="preserve"> los deportes de motor</w:t>
      </w:r>
      <w:r w:rsidR="00200060">
        <w:rPr>
          <w:rFonts w:ascii="Times" w:hAnsi="Times" w:cs="Frutiger 55 Roman"/>
          <w:b/>
          <w:bCs/>
          <w:i/>
          <w:iCs/>
          <w:snapToGrid w:val="0"/>
          <w:color w:val="333399"/>
          <w:sz w:val="25"/>
          <w:szCs w:val="28"/>
          <w:lang w:val="es-ES_tradnl" w:eastAsia="es-ES"/>
        </w:rPr>
        <w:t xml:space="preserve">: </w:t>
      </w:r>
      <w:hyperlink r:id="rId9" w:history="1">
        <w:r w:rsidR="00200060" w:rsidRPr="00200060">
          <w:rPr>
            <w:rFonts w:ascii="Times" w:hAnsi="Times" w:cs="Frutiger 55 Roman"/>
            <w:b/>
            <w:bCs/>
            <w:i/>
            <w:iCs/>
            <w:snapToGrid w:val="0"/>
            <w:color w:val="333399"/>
            <w:sz w:val="25"/>
            <w:szCs w:val="28"/>
            <w:lang w:val="es-ES_tradnl" w:eastAsia="es-ES"/>
          </w:rPr>
          <w:t>www.michelinmotorsport.com</w:t>
        </w:r>
      </w:hyperlink>
      <w:r w:rsidR="00200060">
        <w:rPr>
          <w:rFonts w:ascii="Times" w:hAnsi="Times" w:cs="Frutiger 55 Roman"/>
          <w:b/>
          <w:bCs/>
          <w:i/>
          <w:iCs/>
          <w:snapToGrid w:val="0"/>
          <w:color w:val="333399"/>
          <w:sz w:val="25"/>
          <w:szCs w:val="28"/>
          <w:lang w:val="es-ES_tradnl" w:eastAsia="es-ES"/>
        </w:rPr>
        <w:t xml:space="preserve">. </w:t>
      </w:r>
    </w:p>
    <w:p w14:paraId="07CA1B7B" w14:textId="77777777" w:rsidR="00A13714" w:rsidRDefault="00A62B77" w:rsidP="00D364EE">
      <w:pPr>
        <w:pStyle w:val="TextoMichelin"/>
        <w:rPr>
          <w:bCs/>
          <w:lang w:val="es-ES_tradnl" w:bidi="es-ES_tradnl"/>
        </w:rPr>
      </w:pPr>
      <w:r>
        <w:rPr>
          <w:bCs/>
          <w:lang w:val="es-ES_tradnl" w:bidi="es-ES_tradnl"/>
        </w:rPr>
        <w:t xml:space="preserve">La temporada de </w:t>
      </w:r>
      <w:r w:rsidR="00571EA6" w:rsidRPr="00297624">
        <w:rPr>
          <w:bCs/>
          <w:lang w:val="es-ES_tradnl" w:bidi="es-ES_tradnl"/>
        </w:rPr>
        <w:t xml:space="preserve">tests </w:t>
      </w:r>
      <w:r>
        <w:rPr>
          <w:bCs/>
          <w:lang w:val="es-ES_tradnl" w:bidi="es-ES_tradnl"/>
        </w:rPr>
        <w:t>oficiales</w:t>
      </w:r>
      <w:r w:rsidR="009024AC">
        <w:rPr>
          <w:bCs/>
          <w:lang w:val="es-ES_tradnl" w:bidi="es-ES_tradnl"/>
        </w:rPr>
        <w:t>,</w:t>
      </w:r>
      <w:r w:rsidR="00571EA6" w:rsidRPr="00297624">
        <w:rPr>
          <w:bCs/>
          <w:lang w:val="es-ES_tradnl" w:bidi="es-ES_tradnl"/>
        </w:rPr>
        <w:t xml:space="preserve"> </w:t>
      </w:r>
      <w:r w:rsidR="00D364EE">
        <w:rPr>
          <w:bCs/>
          <w:lang w:val="es-ES_tradnl" w:bidi="es-ES_tradnl"/>
        </w:rPr>
        <w:t xml:space="preserve">organizada los pasados días 28 y 29 de marzo en el circuito </w:t>
      </w:r>
      <w:r w:rsidR="00571EA6" w:rsidRPr="00297624">
        <w:rPr>
          <w:bCs/>
          <w:lang w:val="es-ES_tradnl" w:bidi="es-ES_tradnl"/>
        </w:rPr>
        <w:t>Paul Ricard (Le Castellet, Franc</w:t>
      </w:r>
      <w:r w:rsidR="00D364EE">
        <w:rPr>
          <w:bCs/>
          <w:lang w:val="es-ES_tradnl" w:bidi="es-ES_tradnl"/>
        </w:rPr>
        <w:t>ia</w:t>
      </w:r>
      <w:r w:rsidR="00571EA6" w:rsidRPr="00297624">
        <w:rPr>
          <w:bCs/>
          <w:lang w:val="es-ES_tradnl" w:bidi="es-ES_tradnl"/>
        </w:rPr>
        <w:t xml:space="preserve">), </w:t>
      </w:r>
      <w:r w:rsidR="00D364EE">
        <w:rPr>
          <w:bCs/>
          <w:lang w:val="es-ES_tradnl" w:bidi="es-ES_tradnl"/>
        </w:rPr>
        <w:t>así como l</w:t>
      </w:r>
      <w:r w:rsidR="009024AC">
        <w:rPr>
          <w:bCs/>
          <w:lang w:val="es-ES_tradnl" w:bidi="es-ES_tradnl"/>
        </w:rPr>
        <w:t>a</w:t>
      </w:r>
      <w:r w:rsidR="00D364EE">
        <w:rPr>
          <w:bCs/>
          <w:lang w:val="es-ES_tradnl" w:bidi="es-ES_tradnl"/>
        </w:rPr>
        <w:t xml:space="preserve">s dos primeras mangas del Campeonato del Mundo de Endurance (FIA WEC) que </w:t>
      </w:r>
      <w:r w:rsidR="009131DC">
        <w:rPr>
          <w:bCs/>
          <w:lang w:val="es-ES_tradnl" w:bidi="es-ES_tradnl"/>
        </w:rPr>
        <w:t xml:space="preserve">han tenido lugar </w:t>
      </w:r>
      <w:r w:rsidR="00A13714">
        <w:rPr>
          <w:bCs/>
          <w:lang w:val="es-ES_tradnl" w:bidi="es-ES_tradnl"/>
        </w:rPr>
        <w:t xml:space="preserve">en </w:t>
      </w:r>
      <w:r w:rsidR="00571EA6" w:rsidRPr="00297624">
        <w:rPr>
          <w:bCs/>
          <w:lang w:val="es-ES_tradnl" w:bidi="es-ES_tradnl"/>
        </w:rPr>
        <w:t>Silverstone (G</w:t>
      </w:r>
      <w:r w:rsidR="009131DC">
        <w:rPr>
          <w:bCs/>
          <w:lang w:val="es-ES_tradnl" w:bidi="es-ES_tradnl"/>
        </w:rPr>
        <w:t xml:space="preserve">ran </w:t>
      </w:r>
      <w:r w:rsidR="00571EA6" w:rsidRPr="00297624">
        <w:rPr>
          <w:bCs/>
          <w:lang w:val="es-ES_tradnl" w:bidi="es-ES_tradnl"/>
        </w:rPr>
        <w:t>B</w:t>
      </w:r>
      <w:r w:rsidR="009131DC">
        <w:rPr>
          <w:bCs/>
          <w:lang w:val="es-ES_tradnl" w:bidi="es-ES_tradnl"/>
        </w:rPr>
        <w:t>retaña</w:t>
      </w:r>
      <w:r w:rsidR="00571EA6" w:rsidRPr="00297624">
        <w:rPr>
          <w:bCs/>
          <w:lang w:val="es-ES_tradnl" w:bidi="es-ES_tradnl"/>
        </w:rPr>
        <w:t xml:space="preserve">) </w:t>
      </w:r>
      <w:r w:rsidR="009131DC">
        <w:rPr>
          <w:bCs/>
          <w:lang w:val="es-ES_tradnl" w:bidi="es-ES_tradnl"/>
        </w:rPr>
        <w:t>y</w:t>
      </w:r>
      <w:r w:rsidR="00571EA6" w:rsidRPr="00297624">
        <w:rPr>
          <w:bCs/>
          <w:lang w:val="es-ES_tradnl" w:bidi="es-ES_tradnl"/>
        </w:rPr>
        <w:t xml:space="preserve"> Spa-Francorchamps (B</w:t>
      </w:r>
      <w:r w:rsidR="009131DC">
        <w:rPr>
          <w:bCs/>
          <w:lang w:val="es-ES_tradnl" w:bidi="es-ES_tradnl"/>
        </w:rPr>
        <w:t>élgica</w:t>
      </w:r>
      <w:r w:rsidR="00571EA6" w:rsidRPr="00297624">
        <w:rPr>
          <w:bCs/>
          <w:lang w:val="es-ES_tradnl" w:bidi="es-ES_tradnl"/>
        </w:rPr>
        <w:t xml:space="preserve">), </w:t>
      </w:r>
      <w:r w:rsidR="00A13714">
        <w:rPr>
          <w:bCs/>
          <w:lang w:val="es-ES_tradnl" w:bidi="es-ES_tradnl"/>
        </w:rPr>
        <w:t xml:space="preserve">han permitido demostrar la excelencia de los nuevos neumáticos que Michelin </w:t>
      </w:r>
      <w:r w:rsidR="00A13714" w:rsidRPr="00297624">
        <w:rPr>
          <w:bCs/>
          <w:lang w:val="es-ES_tradnl" w:bidi="es-ES_tradnl"/>
        </w:rPr>
        <w:t xml:space="preserve">Motorsport </w:t>
      </w:r>
      <w:r w:rsidR="00A13714">
        <w:rPr>
          <w:bCs/>
          <w:lang w:val="es-ES_tradnl" w:bidi="es-ES_tradnl"/>
        </w:rPr>
        <w:t>ha proporcionado a sus socios.</w:t>
      </w:r>
    </w:p>
    <w:p w14:paraId="6F8CE7F1" w14:textId="77777777" w:rsidR="00A13714" w:rsidRDefault="0082172A" w:rsidP="00571EA6">
      <w:pPr>
        <w:pStyle w:val="TextoMichelin"/>
        <w:rPr>
          <w:bCs/>
          <w:lang w:val="es-ES_tradnl" w:bidi="es-ES_tradnl"/>
        </w:rPr>
      </w:pPr>
      <w:r w:rsidRPr="0082172A">
        <w:rPr>
          <w:bCs/>
          <w:lang w:val="es-ES_tradnl" w:bidi="es-ES_tradnl"/>
        </w:rPr>
        <w:t xml:space="preserve">Un </w:t>
      </w:r>
      <w:r>
        <w:rPr>
          <w:bCs/>
          <w:lang w:val="es-ES_tradnl" w:bidi="es-ES_tradnl"/>
        </w:rPr>
        <w:t xml:space="preserve">verdadero </w:t>
      </w:r>
      <w:r w:rsidRPr="0082172A">
        <w:rPr>
          <w:bCs/>
          <w:lang w:val="es-ES_tradnl" w:bidi="es-ES_tradnl"/>
        </w:rPr>
        <w:t xml:space="preserve">éxito </w:t>
      </w:r>
      <w:r w:rsidR="007A58FF">
        <w:rPr>
          <w:bCs/>
          <w:lang w:val="es-ES_tradnl" w:bidi="es-ES_tradnl"/>
        </w:rPr>
        <w:t>con</w:t>
      </w:r>
      <w:r w:rsidR="00267BCA">
        <w:rPr>
          <w:bCs/>
          <w:lang w:val="es-ES_tradnl" w:bidi="es-ES_tradnl"/>
        </w:rPr>
        <w:t xml:space="preserve"> respect</w:t>
      </w:r>
      <w:r w:rsidR="007A58FF">
        <w:rPr>
          <w:bCs/>
          <w:lang w:val="es-ES_tradnl" w:bidi="es-ES_tradnl"/>
        </w:rPr>
        <w:t>o</w:t>
      </w:r>
      <w:r>
        <w:rPr>
          <w:bCs/>
          <w:lang w:val="es-ES_tradnl" w:bidi="es-ES_tradnl"/>
        </w:rPr>
        <w:t xml:space="preserve"> a las innovaciones y las modificaciones </w:t>
      </w:r>
      <w:r w:rsidRPr="0082172A">
        <w:rPr>
          <w:bCs/>
          <w:lang w:val="es-ES_tradnl" w:bidi="es-ES_tradnl"/>
        </w:rPr>
        <w:t>realizad</w:t>
      </w:r>
      <w:r>
        <w:rPr>
          <w:bCs/>
          <w:lang w:val="es-ES_tradnl" w:bidi="es-ES_tradnl"/>
        </w:rPr>
        <w:t>a</w:t>
      </w:r>
      <w:r w:rsidRPr="0082172A">
        <w:rPr>
          <w:bCs/>
          <w:lang w:val="es-ES_tradnl" w:bidi="es-ES_tradnl"/>
        </w:rPr>
        <w:t xml:space="preserve">s por los </w:t>
      </w:r>
      <w:r>
        <w:rPr>
          <w:bCs/>
          <w:lang w:val="es-ES_tradnl" w:bidi="es-ES_tradnl"/>
        </w:rPr>
        <w:t>técnicos</w:t>
      </w:r>
      <w:r w:rsidRPr="0082172A">
        <w:rPr>
          <w:bCs/>
          <w:lang w:val="es-ES_tradnl" w:bidi="es-ES_tradnl"/>
        </w:rPr>
        <w:t xml:space="preserve"> de Michelin durante </w:t>
      </w:r>
      <w:r>
        <w:rPr>
          <w:bCs/>
          <w:lang w:val="es-ES_tradnl" w:bidi="es-ES_tradnl"/>
        </w:rPr>
        <w:t>el parón invernal</w:t>
      </w:r>
      <w:r w:rsidRPr="0082172A">
        <w:rPr>
          <w:bCs/>
          <w:lang w:val="es-ES_tradnl" w:bidi="es-ES_tradnl"/>
        </w:rPr>
        <w:t>.</w:t>
      </w:r>
    </w:p>
    <w:p w14:paraId="0BAAF37A" w14:textId="77777777" w:rsidR="00CE30EE" w:rsidRDefault="007A58FF" w:rsidP="00BC5F4C">
      <w:pPr>
        <w:pStyle w:val="TextoMichelin"/>
        <w:rPr>
          <w:bCs/>
          <w:lang w:val="es-ES_tradnl" w:bidi="es-ES_tradnl"/>
        </w:rPr>
      </w:pPr>
      <w:r>
        <w:rPr>
          <w:bCs/>
          <w:lang w:val="es-ES_tradnl" w:bidi="es-ES_tradnl"/>
        </w:rPr>
        <w:t>“</w:t>
      </w:r>
      <w:r w:rsidR="00BC5F4C">
        <w:rPr>
          <w:bCs/>
          <w:lang w:val="es-ES_tradnl" w:bidi="es-ES_tradnl"/>
        </w:rPr>
        <w:t xml:space="preserve">Al menos doce neumáticos diferentes incorporan este año nuevas prestaciones”, comenta </w:t>
      </w:r>
      <w:r w:rsidR="00571EA6" w:rsidRPr="00297624">
        <w:rPr>
          <w:bCs/>
          <w:lang w:val="es-ES_tradnl" w:bidi="es-ES_tradnl"/>
        </w:rPr>
        <w:t>Jérôme M</w:t>
      </w:r>
      <w:r w:rsidR="003D11D9" w:rsidRPr="00297624">
        <w:rPr>
          <w:bCs/>
          <w:lang w:val="es-ES_tradnl" w:bidi="es-ES_tradnl"/>
        </w:rPr>
        <w:t>ondain</w:t>
      </w:r>
      <w:r w:rsidR="00571EA6" w:rsidRPr="00297624">
        <w:rPr>
          <w:bCs/>
          <w:lang w:val="es-ES_tradnl" w:bidi="es-ES_tradnl"/>
        </w:rPr>
        <w:t xml:space="preserve">, </w:t>
      </w:r>
      <w:r w:rsidR="003D11D9">
        <w:rPr>
          <w:bCs/>
          <w:lang w:val="es-ES_tradnl" w:bidi="es-ES_tradnl"/>
        </w:rPr>
        <w:t xml:space="preserve">responsable de la actividad de Endurance </w:t>
      </w:r>
      <w:r w:rsidR="00571EA6" w:rsidRPr="00297624">
        <w:rPr>
          <w:bCs/>
          <w:lang w:val="es-ES_tradnl" w:bidi="es-ES_tradnl"/>
        </w:rPr>
        <w:t>M</w:t>
      </w:r>
      <w:r w:rsidR="003D11D9" w:rsidRPr="00297624">
        <w:rPr>
          <w:bCs/>
          <w:lang w:val="es-ES_tradnl" w:bidi="es-ES_tradnl"/>
        </w:rPr>
        <w:t xml:space="preserve">ichelin </w:t>
      </w:r>
      <w:r w:rsidR="002D2FE4">
        <w:rPr>
          <w:bCs/>
          <w:lang w:val="es-ES_tradnl" w:bidi="es-ES_tradnl"/>
        </w:rPr>
        <w:t>Motorsport</w:t>
      </w:r>
      <w:r w:rsidR="00571EA6" w:rsidRPr="00297624">
        <w:rPr>
          <w:bCs/>
          <w:lang w:val="es-ES_tradnl" w:bidi="es-ES_tradnl"/>
        </w:rPr>
        <w:t xml:space="preserve">: </w:t>
      </w:r>
      <w:r w:rsidR="00CE30EE">
        <w:rPr>
          <w:bCs/>
          <w:lang w:val="es-ES_tradnl" w:bidi="es-ES_tradnl"/>
        </w:rPr>
        <w:t>“</w:t>
      </w:r>
      <w:r w:rsidR="00571EA6" w:rsidRPr="00297624">
        <w:rPr>
          <w:bCs/>
          <w:lang w:val="es-ES_tradnl" w:bidi="es-ES_tradnl"/>
        </w:rPr>
        <w:t xml:space="preserve">Michelin </w:t>
      </w:r>
      <w:r w:rsidR="00CE30EE">
        <w:rPr>
          <w:bCs/>
          <w:lang w:val="es-ES_tradnl" w:bidi="es-ES_tradnl"/>
        </w:rPr>
        <w:t>ha revolucionado su gama de neumáticos para el FIA WEC</w:t>
      </w:r>
      <w:r w:rsidR="002D2FE4">
        <w:rPr>
          <w:bCs/>
          <w:lang w:val="es-ES_tradnl" w:bidi="es-ES_tradnl"/>
        </w:rPr>
        <w:t xml:space="preserve"> y las 24 Horas de Le Mans 2014</w:t>
      </w:r>
      <w:r w:rsidR="007A17F4">
        <w:rPr>
          <w:bCs/>
          <w:lang w:val="es-ES_tradnl" w:bidi="es-ES_tradnl"/>
        </w:rPr>
        <w:t>.</w:t>
      </w:r>
      <w:r w:rsidR="004D09B0">
        <w:rPr>
          <w:bCs/>
          <w:lang w:val="es-ES_tradnl" w:bidi="es-ES_tradnl"/>
        </w:rPr>
        <w:t xml:space="preserve"> </w:t>
      </w:r>
      <w:r w:rsidR="007A17F4">
        <w:rPr>
          <w:bCs/>
          <w:lang w:val="es-ES_tradnl" w:bidi="es-ES_tradnl"/>
        </w:rPr>
        <w:t>B</w:t>
      </w:r>
      <w:r w:rsidR="00545127">
        <w:rPr>
          <w:bCs/>
          <w:lang w:val="es-ES_tradnl" w:bidi="es-ES_tradnl"/>
        </w:rPr>
        <w:t>asándo</w:t>
      </w:r>
      <w:r w:rsidR="0023665C">
        <w:rPr>
          <w:bCs/>
          <w:lang w:val="es-ES_tradnl" w:bidi="es-ES_tradnl"/>
        </w:rPr>
        <w:t>nos</w:t>
      </w:r>
      <w:r w:rsidR="00545127">
        <w:rPr>
          <w:bCs/>
          <w:lang w:val="es-ES_tradnl" w:bidi="es-ES_tradnl"/>
        </w:rPr>
        <w:t xml:space="preserve"> en los</w:t>
      </w:r>
      <w:r w:rsidR="004D09B0">
        <w:rPr>
          <w:bCs/>
          <w:lang w:val="es-ES_tradnl" w:bidi="es-ES_tradnl"/>
        </w:rPr>
        <w:t xml:space="preserve"> </w:t>
      </w:r>
      <w:r w:rsidR="00545127">
        <w:rPr>
          <w:bCs/>
          <w:lang w:val="es-ES_tradnl" w:bidi="es-ES_tradnl"/>
        </w:rPr>
        <w:t>datos</w:t>
      </w:r>
      <w:r w:rsidR="004D09B0">
        <w:rPr>
          <w:bCs/>
          <w:lang w:val="es-ES_tradnl" w:bidi="es-ES_tradnl"/>
        </w:rPr>
        <w:t xml:space="preserve"> técnicos proporcionados por </w:t>
      </w:r>
      <w:r w:rsidR="0049067E" w:rsidRPr="004617FB">
        <w:rPr>
          <w:bCs/>
          <w:lang w:val="es-ES_tradnl" w:bidi="es-ES_tradnl"/>
        </w:rPr>
        <w:t xml:space="preserve">nuestros </w:t>
      </w:r>
      <w:r w:rsidR="004D09B0" w:rsidRPr="004617FB">
        <w:rPr>
          <w:bCs/>
          <w:lang w:val="es-ES_tradnl" w:bidi="es-ES_tradnl"/>
        </w:rPr>
        <w:t>socios</w:t>
      </w:r>
      <w:r w:rsidR="004D09B0">
        <w:rPr>
          <w:bCs/>
          <w:lang w:val="es-ES_tradnl" w:bidi="es-ES_tradnl"/>
        </w:rPr>
        <w:t xml:space="preserve"> en el transcurso del desarrollo de sus </w:t>
      </w:r>
      <w:r w:rsidR="00850C0A">
        <w:rPr>
          <w:bCs/>
          <w:lang w:val="es-ES_tradnl" w:bidi="es-ES_tradnl"/>
        </w:rPr>
        <w:t>vehículos</w:t>
      </w:r>
      <w:r w:rsidR="004D09B0">
        <w:rPr>
          <w:bCs/>
          <w:lang w:val="es-ES_tradnl" w:bidi="es-ES_tradnl"/>
        </w:rPr>
        <w:t xml:space="preserve">, </w:t>
      </w:r>
      <w:r w:rsidR="00850C0A">
        <w:rPr>
          <w:bCs/>
          <w:lang w:val="es-ES_tradnl" w:bidi="es-ES_tradnl"/>
        </w:rPr>
        <w:t xml:space="preserve">hemos podido </w:t>
      </w:r>
      <w:r w:rsidR="00E7425F">
        <w:rPr>
          <w:bCs/>
          <w:lang w:val="es-ES_tradnl" w:bidi="es-ES_tradnl"/>
        </w:rPr>
        <w:t>realizar miles de simulaciones por ordenador</w:t>
      </w:r>
      <w:r w:rsidR="007A17F4">
        <w:rPr>
          <w:bCs/>
          <w:lang w:val="es-ES_tradnl" w:bidi="es-ES_tradnl"/>
        </w:rPr>
        <w:t xml:space="preserve"> antes de finalizar y validar nuestra elección en pista</w:t>
      </w:r>
      <w:r w:rsidR="00C75F1A">
        <w:rPr>
          <w:bCs/>
          <w:lang w:val="es-ES_tradnl" w:bidi="es-ES_tradnl"/>
        </w:rPr>
        <w:t>, con el fin de optimizar el conjunto vehículo/neumáticos”.</w:t>
      </w:r>
    </w:p>
    <w:p w14:paraId="384B4A97" w14:textId="77777777" w:rsidR="00571EA6" w:rsidRPr="008C221A" w:rsidRDefault="00571EA6" w:rsidP="00C75F1A">
      <w:pPr>
        <w:pStyle w:val="TextoMichelin"/>
        <w:jc w:val="left"/>
        <w:rPr>
          <w:rFonts w:ascii="Times" w:hAnsi="Times"/>
          <w:b/>
          <w:bCs/>
          <w:sz w:val="28"/>
          <w:lang w:val="es-ES_tradnl" w:bidi="es-ES_tradnl"/>
        </w:rPr>
      </w:pPr>
      <w:r w:rsidRPr="008C221A">
        <w:rPr>
          <w:rFonts w:ascii="Times" w:hAnsi="Times"/>
          <w:b/>
          <w:bCs/>
          <w:sz w:val="28"/>
          <w:lang w:val="es-ES_tradnl" w:bidi="es-ES_tradnl"/>
        </w:rPr>
        <w:t>L</w:t>
      </w:r>
      <w:r w:rsidR="00AE6FDC" w:rsidRPr="008C221A">
        <w:rPr>
          <w:rFonts w:ascii="Times" w:hAnsi="Times"/>
          <w:b/>
          <w:bCs/>
          <w:sz w:val="28"/>
          <w:lang w:val="es-ES_tradnl" w:bidi="es-ES_tradnl"/>
        </w:rPr>
        <w:t>o</w:t>
      </w:r>
      <w:r w:rsidRPr="008C221A">
        <w:rPr>
          <w:rFonts w:ascii="Times" w:hAnsi="Times"/>
          <w:b/>
          <w:bCs/>
          <w:sz w:val="28"/>
          <w:lang w:val="es-ES_tradnl" w:bidi="es-ES_tradnl"/>
        </w:rPr>
        <w:t xml:space="preserve">s </w:t>
      </w:r>
      <w:r w:rsidR="00AE6FDC" w:rsidRPr="008C221A">
        <w:rPr>
          <w:rFonts w:ascii="Times" w:hAnsi="Times"/>
          <w:b/>
          <w:bCs/>
          <w:sz w:val="28"/>
          <w:lang w:val="es-ES_tradnl" w:bidi="es-ES_tradnl"/>
        </w:rPr>
        <w:t>neumáticos</w:t>
      </w:r>
      <w:r w:rsidRPr="008C221A">
        <w:rPr>
          <w:rFonts w:ascii="Times" w:hAnsi="Times"/>
          <w:b/>
          <w:bCs/>
          <w:sz w:val="28"/>
          <w:lang w:val="es-ES_tradnl" w:bidi="es-ES_tradnl"/>
        </w:rPr>
        <w:t xml:space="preserve"> MICHELIN Endurance </w:t>
      </w:r>
      <w:r w:rsidR="00AE6FDC" w:rsidRPr="008C221A">
        <w:rPr>
          <w:rFonts w:ascii="Times" w:hAnsi="Times"/>
          <w:b/>
          <w:bCs/>
          <w:sz w:val="28"/>
          <w:lang w:val="es-ES_tradnl" w:bidi="es-ES_tradnl"/>
        </w:rPr>
        <w:t>para prototipos</w:t>
      </w:r>
      <w:r w:rsidRPr="008C221A">
        <w:rPr>
          <w:rFonts w:ascii="Times" w:hAnsi="Times"/>
          <w:b/>
          <w:bCs/>
          <w:sz w:val="28"/>
          <w:lang w:val="es-ES_tradnl" w:bidi="es-ES_tradnl"/>
        </w:rPr>
        <w:t xml:space="preserve"> LMP1</w:t>
      </w:r>
      <w:r w:rsidR="00AE6FDC" w:rsidRPr="008C221A">
        <w:rPr>
          <w:rFonts w:ascii="Times" w:hAnsi="Times"/>
          <w:b/>
          <w:bCs/>
          <w:sz w:val="28"/>
          <w:lang w:val="es-ES_tradnl" w:bidi="es-ES_tradnl"/>
        </w:rPr>
        <w:t>: total</w:t>
      </w:r>
      <w:r w:rsidRPr="008C221A">
        <w:rPr>
          <w:rFonts w:ascii="Times" w:hAnsi="Times"/>
          <w:b/>
          <w:bCs/>
          <w:sz w:val="28"/>
          <w:lang w:val="es-ES_tradnl" w:bidi="es-ES_tradnl"/>
        </w:rPr>
        <w:t>ment</w:t>
      </w:r>
      <w:r w:rsidR="00AE6FDC" w:rsidRPr="008C221A">
        <w:rPr>
          <w:rFonts w:ascii="Times" w:hAnsi="Times"/>
          <w:b/>
          <w:bCs/>
          <w:sz w:val="28"/>
          <w:lang w:val="es-ES_tradnl" w:bidi="es-ES_tradnl"/>
        </w:rPr>
        <w:t>e</w:t>
      </w:r>
      <w:r w:rsidRPr="008C221A">
        <w:rPr>
          <w:rFonts w:ascii="Times" w:hAnsi="Times"/>
          <w:b/>
          <w:bCs/>
          <w:sz w:val="28"/>
          <w:lang w:val="es-ES_tradnl" w:bidi="es-ES_tradnl"/>
        </w:rPr>
        <w:t xml:space="preserve"> </w:t>
      </w:r>
      <w:r w:rsidR="00AE6FDC" w:rsidRPr="008C221A">
        <w:rPr>
          <w:rFonts w:ascii="Times" w:hAnsi="Times"/>
          <w:b/>
          <w:bCs/>
          <w:sz w:val="28"/>
          <w:lang w:val="es-ES_tradnl" w:bidi="es-ES_tradnl"/>
        </w:rPr>
        <w:t>nuevos</w:t>
      </w:r>
    </w:p>
    <w:p w14:paraId="3B795055" w14:textId="77777777" w:rsidR="006B6B05" w:rsidRDefault="006B6B05" w:rsidP="00571EA6">
      <w:pPr>
        <w:pStyle w:val="TextoMichelin"/>
        <w:rPr>
          <w:bCs/>
          <w:lang w:val="es-ES_tradnl" w:bidi="es-ES_tradnl"/>
        </w:rPr>
      </w:pPr>
      <w:r>
        <w:rPr>
          <w:bCs/>
          <w:lang w:val="es-ES_tradnl" w:bidi="es-ES_tradnl"/>
        </w:rPr>
        <w:t xml:space="preserve">Los productos de alta tecnología han sido completamente rediseñados para equipar los </w:t>
      </w:r>
      <w:r w:rsidR="007A064A">
        <w:rPr>
          <w:bCs/>
          <w:lang w:val="es-ES_tradnl" w:bidi="es-ES_tradnl"/>
        </w:rPr>
        <w:t xml:space="preserve">coches </w:t>
      </w:r>
      <w:r w:rsidR="00BA143E">
        <w:rPr>
          <w:bCs/>
          <w:lang w:val="es-ES_tradnl" w:bidi="es-ES_tradnl"/>
        </w:rPr>
        <w:t>radicalmente distintos a los de anteriores temporadas</w:t>
      </w:r>
      <w:r w:rsidR="007A064A">
        <w:rPr>
          <w:bCs/>
          <w:lang w:val="es-ES_tradnl" w:bidi="es-ES_tradnl"/>
        </w:rPr>
        <w:t xml:space="preserve">. </w:t>
      </w:r>
      <w:r w:rsidR="007B2E23">
        <w:rPr>
          <w:bCs/>
          <w:lang w:val="es-ES_tradnl" w:bidi="es-ES_tradnl"/>
        </w:rPr>
        <w:t>Estos nuevos neumáticos</w:t>
      </w:r>
      <w:r w:rsidR="00E65513">
        <w:rPr>
          <w:bCs/>
          <w:lang w:val="es-ES_tradnl" w:bidi="es-ES_tradnl"/>
        </w:rPr>
        <w:t xml:space="preserve"> son</w:t>
      </w:r>
      <w:r w:rsidR="00E83D84">
        <w:rPr>
          <w:bCs/>
          <w:lang w:val="es-ES_tradnl" w:bidi="es-ES_tradnl"/>
        </w:rPr>
        <w:t xml:space="preserve"> entre </w:t>
      </w:r>
      <w:r w:rsidR="004B78EF">
        <w:rPr>
          <w:bCs/>
          <w:lang w:val="es-ES_tradnl" w:bidi="es-ES_tradnl"/>
        </w:rPr>
        <w:t xml:space="preserve">cinco </w:t>
      </w:r>
      <w:r w:rsidR="00E83D84">
        <w:rPr>
          <w:bCs/>
          <w:lang w:val="es-ES_tradnl" w:bidi="es-ES_tradnl"/>
        </w:rPr>
        <w:t xml:space="preserve">y </w:t>
      </w:r>
      <w:r w:rsidR="004B78EF">
        <w:rPr>
          <w:bCs/>
          <w:lang w:val="es-ES_tradnl" w:bidi="es-ES_tradnl"/>
        </w:rPr>
        <w:t>seis</w:t>
      </w:r>
      <w:r w:rsidR="00E83D84">
        <w:rPr>
          <w:bCs/>
          <w:lang w:val="es-ES_tradnl" w:bidi="es-ES_tradnl"/>
        </w:rPr>
        <w:t xml:space="preserve"> centímetros más estrechos</w:t>
      </w:r>
      <w:r w:rsidR="004B78EF">
        <w:rPr>
          <w:bCs/>
          <w:lang w:val="es-ES_tradnl" w:bidi="es-ES_tradnl"/>
        </w:rPr>
        <w:t xml:space="preserve"> y ocho kilos más ligeros (para el juego de cuatro neumáticos</w:t>
      </w:r>
      <w:r w:rsidR="00623CCD">
        <w:rPr>
          <w:bCs/>
          <w:lang w:val="es-ES_tradnl" w:bidi="es-ES_tradnl"/>
        </w:rPr>
        <w:t>)</w:t>
      </w:r>
      <w:r w:rsidR="00F47BC8">
        <w:rPr>
          <w:bCs/>
          <w:lang w:val="es-ES_tradnl" w:bidi="es-ES_tradnl"/>
        </w:rPr>
        <w:t>, al tiempo que proporcionan el mismo nivel de prestaciones. El objetivo es permitir a los equipos realizar cuatro relevos en las 24 Horas de Le Mans</w:t>
      </w:r>
      <w:r w:rsidR="0049067E">
        <w:rPr>
          <w:bCs/>
          <w:lang w:val="es-ES_tradnl" w:bidi="es-ES_tradnl"/>
        </w:rPr>
        <w:t xml:space="preserve"> </w:t>
      </w:r>
      <w:r w:rsidR="0049067E" w:rsidRPr="004617FB">
        <w:rPr>
          <w:bCs/>
          <w:lang w:val="es-ES_tradnl" w:bidi="es-ES_tradnl"/>
        </w:rPr>
        <w:t>con un juego de neumáticos</w:t>
      </w:r>
      <w:r w:rsidR="00F47BC8" w:rsidRPr="004617FB">
        <w:rPr>
          <w:bCs/>
          <w:lang w:val="es-ES_tradnl" w:bidi="es-ES_tradnl"/>
        </w:rPr>
        <w:t>.</w:t>
      </w:r>
      <w:r w:rsidR="00210C56" w:rsidRPr="004617FB">
        <w:rPr>
          <w:bCs/>
          <w:lang w:val="es-ES_tradnl" w:bidi="es-ES_tradnl"/>
        </w:rPr>
        <w:t xml:space="preserve"> Los neumáticos están disponibles en tres gamas: slick, de lluvia</w:t>
      </w:r>
      <w:r w:rsidR="00210C56">
        <w:rPr>
          <w:bCs/>
          <w:lang w:val="es-ES_tradnl" w:bidi="es-ES_tradnl"/>
        </w:rPr>
        <w:t xml:space="preserve"> e híbrid</w:t>
      </w:r>
      <w:r w:rsidR="00B058C5">
        <w:rPr>
          <w:bCs/>
          <w:lang w:val="es-ES_tradnl" w:bidi="es-ES_tradnl"/>
        </w:rPr>
        <w:t xml:space="preserve">a. Estos últimos se usarán en condiciones de pista ligeramente húmeda o </w:t>
      </w:r>
      <w:r w:rsidR="001D4D55">
        <w:rPr>
          <w:bCs/>
          <w:lang w:val="es-ES_tradnl" w:bidi="es-ES_tradnl"/>
        </w:rPr>
        <w:t>seca.</w:t>
      </w:r>
    </w:p>
    <w:p w14:paraId="380B9FAD" w14:textId="77777777" w:rsidR="003129F7" w:rsidRDefault="00AA6AF5" w:rsidP="00571EA6">
      <w:pPr>
        <w:pStyle w:val="TextoMichelin"/>
        <w:rPr>
          <w:bCs/>
          <w:lang w:val="es-ES_tradnl" w:bidi="es-ES_tradnl"/>
        </w:rPr>
      </w:pPr>
      <w:r>
        <w:rPr>
          <w:bCs/>
          <w:lang w:val="es-ES_tradnl" w:bidi="es-ES_tradnl"/>
        </w:rPr>
        <w:t>A su vez, l</w:t>
      </w:r>
      <w:r w:rsidR="003129F7">
        <w:rPr>
          <w:bCs/>
          <w:lang w:val="es-ES_tradnl" w:bidi="es-ES_tradnl"/>
        </w:rPr>
        <w:t xml:space="preserve">os neumáticos slick se </w:t>
      </w:r>
      <w:r>
        <w:rPr>
          <w:bCs/>
          <w:lang w:val="es-ES_tradnl" w:bidi="es-ES_tradnl"/>
        </w:rPr>
        <w:t xml:space="preserve">ofrecen en dos compuestos de goma de duración variable </w:t>
      </w:r>
      <w:r w:rsidR="00397C90">
        <w:rPr>
          <w:bCs/>
          <w:lang w:val="es-ES_tradnl" w:bidi="es-ES_tradnl"/>
        </w:rPr>
        <w:t>(S</w:t>
      </w:r>
      <w:r w:rsidR="00382C18">
        <w:rPr>
          <w:bCs/>
          <w:lang w:val="es-ES_tradnl" w:bidi="es-ES_tradnl"/>
        </w:rPr>
        <w:t>oft</w:t>
      </w:r>
      <w:r w:rsidR="00397C90">
        <w:rPr>
          <w:bCs/>
          <w:lang w:val="es-ES_tradnl" w:bidi="es-ES_tradnl"/>
        </w:rPr>
        <w:t xml:space="preserve"> y M</w:t>
      </w:r>
      <w:r w:rsidR="00382C18">
        <w:rPr>
          <w:bCs/>
          <w:lang w:val="es-ES_tradnl" w:bidi="es-ES_tradnl"/>
        </w:rPr>
        <w:t>edium</w:t>
      </w:r>
      <w:r w:rsidR="00397C90">
        <w:rPr>
          <w:bCs/>
          <w:lang w:val="es-ES_tradnl" w:bidi="es-ES_tradnl"/>
        </w:rPr>
        <w:t xml:space="preserve">), pero también en dos </w:t>
      </w:r>
      <w:r w:rsidR="00451747">
        <w:rPr>
          <w:bCs/>
          <w:lang w:val="es-ES_tradnl" w:bidi="es-ES_tradnl"/>
        </w:rPr>
        <w:t>opciones</w:t>
      </w:r>
      <w:r w:rsidR="00397C90">
        <w:rPr>
          <w:bCs/>
          <w:lang w:val="es-ES_tradnl" w:bidi="es-ES_tradnl"/>
        </w:rPr>
        <w:t xml:space="preserve"> de temperatura, denominadas A</w:t>
      </w:r>
      <w:r w:rsidR="00382C18">
        <w:rPr>
          <w:bCs/>
          <w:lang w:val="es-ES_tradnl" w:bidi="es-ES_tradnl"/>
        </w:rPr>
        <w:t>ltas</w:t>
      </w:r>
      <w:r w:rsidR="00397C90">
        <w:rPr>
          <w:bCs/>
          <w:lang w:val="es-ES_tradnl" w:bidi="es-ES_tradnl"/>
        </w:rPr>
        <w:t xml:space="preserve"> y B</w:t>
      </w:r>
      <w:r w:rsidR="00382C18">
        <w:rPr>
          <w:bCs/>
          <w:lang w:val="es-ES_tradnl" w:bidi="es-ES_tradnl"/>
        </w:rPr>
        <w:t>ajas</w:t>
      </w:r>
      <w:r w:rsidR="00451747">
        <w:rPr>
          <w:bCs/>
          <w:lang w:val="es-ES_tradnl" w:bidi="es-ES_tradnl"/>
        </w:rPr>
        <w:t>.</w:t>
      </w:r>
    </w:p>
    <w:p w14:paraId="30F97EAC" w14:textId="77777777" w:rsidR="00330F5B" w:rsidRDefault="00451747" w:rsidP="00330F5B">
      <w:pPr>
        <w:pStyle w:val="TextoMichelin"/>
        <w:rPr>
          <w:bCs/>
          <w:lang w:val="es-ES_tradnl" w:bidi="es-ES_tradnl"/>
        </w:rPr>
      </w:pPr>
      <w:r>
        <w:rPr>
          <w:bCs/>
          <w:lang w:val="es-ES_tradnl" w:bidi="es-ES_tradnl"/>
        </w:rPr>
        <w:lastRenderedPageBreak/>
        <w:t>Los neumáticos de lluvia</w:t>
      </w:r>
      <w:r w:rsidR="00330F5B">
        <w:rPr>
          <w:bCs/>
          <w:lang w:val="es-ES_tradnl" w:bidi="es-ES_tradnl"/>
        </w:rPr>
        <w:t xml:space="preserve"> están disponibles también en dos versiones: WET, para condiciones de lluvia normales, y </w:t>
      </w:r>
      <w:r w:rsidR="00571EA6" w:rsidRPr="00297624">
        <w:rPr>
          <w:bCs/>
          <w:lang w:val="es-ES_tradnl" w:bidi="es-ES_tradnl"/>
        </w:rPr>
        <w:t>FULL WET</w:t>
      </w:r>
      <w:r w:rsidR="00330F5B">
        <w:rPr>
          <w:bCs/>
          <w:lang w:val="es-ES_tradnl" w:bidi="es-ES_tradnl"/>
        </w:rPr>
        <w:t>, para lluvia m</w:t>
      </w:r>
      <w:r w:rsidR="00204B83">
        <w:rPr>
          <w:bCs/>
          <w:lang w:val="es-ES_tradnl" w:bidi="es-ES_tradnl"/>
        </w:rPr>
        <w:t xml:space="preserve">ás intensa, cuando la pista </w:t>
      </w:r>
      <w:r w:rsidR="003416F6">
        <w:rPr>
          <w:bCs/>
          <w:lang w:val="es-ES_tradnl" w:bidi="es-ES_tradnl"/>
        </w:rPr>
        <w:t>está mojada o</w:t>
      </w:r>
      <w:r w:rsidR="00204B83">
        <w:rPr>
          <w:bCs/>
          <w:lang w:val="es-ES_tradnl" w:bidi="es-ES_tradnl"/>
        </w:rPr>
        <w:t xml:space="preserve"> rebosa agua.</w:t>
      </w:r>
    </w:p>
    <w:p w14:paraId="6E7D699E" w14:textId="77777777" w:rsidR="00571EA6" w:rsidRPr="00297624" w:rsidRDefault="003416F6" w:rsidP="008B254D">
      <w:pPr>
        <w:pStyle w:val="TextoMichelin"/>
        <w:rPr>
          <w:bCs/>
          <w:lang w:val="es-ES_tradnl" w:bidi="es-ES_tradnl"/>
        </w:rPr>
      </w:pPr>
      <w:r>
        <w:rPr>
          <w:bCs/>
          <w:lang w:val="es-ES_tradnl" w:bidi="es-ES_tradnl"/>
        </w:rPr>
        <w:t xml:space="preserve">Los nuevos neumáticos </w:t>
      </w:r>
      <w:r w:rsidR="00571EA6" w:rsidRPr="00297624">
        <w:rPr>
          <w:bCs/>
          <w:lang w:val="es-ES_tradnl" w:bidi="es-ES_tradnl"/>
        </w:rPr>
        <w:t xml:space="preserve">MICHELIN Endurance LMP1 </w:t>
      </w:r>
      <w:r>
        <w:rPr>
          <w:bCs/>
          <w:lang w:val="es-ES_tradnl" w:bidi="es-ES_tradnl"/>
        </w:rPr>
        <w:t>se ofrecen en la dimensión</w:t>
      </w:r>
      <w:r w:rsidR="00571EA6" w:rsidRPr="00297624">
        <w:rPr>
          <w:bCs/>
          <w:lang w:val="es-ES_tradnl" w:bidi="es-ES_tradnl"/>
        </w:rPr>
        <w:t xml:space="preserve"> 31/71-18 </w:t>
      </w:r>
      <w:r w:rsidR="009E47EA">
        <w:rPr>
          <w:bCs/>
          <w:lang w:val="es-ES_tradnl" w:bidi="es-ES_tradnl"/>
        </w:rPr>
        <w:t>para</w:t>
      </w:r>
      <w:r>
        <w:rPr>
          <w:bCs/>
          <w:lang w:val="es-ES_tradnl" w:bidi="es-ES_tradnl"/>
        </w:rPr>
        <w:t xml:space="preserve"> las cuatro ruedas</w:t>
      </w:r>
      <w:r w:rsidR="009E47EA">
        <w:rPr>
          <w:bCs/>
          <w:lang w:val="es-ES_tradnl" w:bidi="es-ES_tradnl"/>
        </w:rPr>
        <w:t xml:space="preserve"> de los coches de la carrera. Estos neumáticos sustituyen a los de la </w:t>
      </w:r>
      <w:r w:rsidR="008B254D">
        <w:rPr>
          <w:bCs/>
          <w:lang w:val="es-ES_tradnl" w:bidi="es-ES_tradnl"/>
        </w:rPr>
        <w:t xml:space="preserve">temporada pasada, que tenían una dimensión de </w:t>
      </w:r>
      <w:r w:rsidR="00571EA6" w:rsidRPr="00297624">
        <w:rPr>
          <w:bCs/>
          <w:lang w:val="es-ES_tradnl" w:bidi="es-ES_tradnl"/>
        </w:rPr>
        <w:t xml:space="preserve">36/71-18 </w:t>
      </w:r>
      <w:r w:rsidR="008B254D">
        <w:rPr>
          <w:bCs/>
          <w:lang w:val="es-ES_tradnl" w:bidi="es-ES_tradnl"/>
        </w:rPr>
        <w:t xml:space="preserve">para los delanteros y </w:t>
      </w:r>
      <w:r w:rsidR="00571EA6" w:rsidRPr="00297624">
        <w:rPr>
          <w:bCs/>
          <w:lang w:val="es-ES_tradnl" w:bidi="es-ES_tradnl"/>
        </w:rPr>
        <w:t xml:space="preserve">37/71-18 </w:t>
      </w:r>
      <w:r w:rsidR="008B254D">
        <w:rPr>
          <w:bCs/>
          <w:lang w:val="es-ES_tradnl" w:bidi="es-ES_tradnl"/>
        </w:rPr>
        <w:t>para los traseros.</w:t>
      </w:r>
    </w:p>
    <w:p w14:paraId="5C49CA22" w14:textId="77777777" w:rsidR="009C0D58" w:rsidRDefault="008B254D" w:rsidP="00571EA6">
      <w:pPr>
        <w:pStyle w:val="TextoMichelin"/>
        <w:rPr>
          <w:bCs/>
          <w:lang w:val="es-ES_tradnl" w:bidi="es-ES_tradnl"/>
        </w:rPr>
      </w:pPr>
      <w:r>
        <w:rPr>
          <w:bCs/>
          <w:lang w:val="es-ES_tradnl" w:bidi="es-ES_tradnl"/>
        </w:rPr>
        <w:t>Los equipos socios de Michelin</w:t>
      </w:r>
      <w:r w:rsidR="00571EA6" w:rsidRPr="00297624">
        <w:rPr>
          <w:bCs/>
          <w:lang w:val="es-ES_tradnl" w:bidi="es-ES_tradnl"/>
        </w:rPr>
        <w:t xml:space="preserve"> </w:t>
      </w:r>
      <w:r>
        <w:rPr>
          <w:bCs/>
          <w:lang w:val="es-ES_tradnl" w:bidi="es-ES_tradnl"/>
        </w:rPr>
        <w:t xml:space="preserve">en el Campeonato del Mundo Endurance </w:t>
      </w:r>
      <w:r w:rsidR="00571EA6" w:rsidRPr="00297624">
        <w:rPr>
          <w:bCs/>
          <w:lang w:val="es-ES_tradnl" w:bidi="es-ES_tradnl"/>
        </w:rPr>
        <w:t xml:space="preserve">(FIA WEC), </w:t>
      </w:r>
      <w:r w:rsidR="00A11AD2">
        <w:rPr>
          <w:bCs/>
          <w:lang w:val="es-ES_tradnl" w:bidi="es-ES_tradnl"/>
        </w:rPr>
        <w:t>en categoría</w:t>
      </w:r>
      <w:r w:rsidR="00571EA6" w:rsidRPr="00297624">
        <w:rPr>
          <w:bCs/>
          <w:lang w:val="es-ES_tradnl" w:bidi="es-ES_tradnl"/>
        </w:rPr>
        <w:t xml:space="preserve"> LMP1, </w:t>
      </w:r>
      <w:r w:rsidR="00A11AD2">
        <w:rPr>
          <w:bCs/>
          <w:lang w:val="es-ES_tradnl" w:bidi="es-ES_tradnl"/>
        </w:rPr>
        <w:t>son:</w:t>
      </w:r>
      <w:r w:rsidR="00571EA6" w:rsidRPr="00297624">
        <w:rPr>
          <w:bCs/>
          <w:lang w:val="es-ES_tradnl" w:bidi="es-ES_tradnl"/>
        </w:rPr>
        <w:t xml:space="preserve"> A</w:t>
      </w:r>
      <w:r w:rsidR="00A11AD2" w:rsidRPr="00297624">
        <w:rPr>
          <w:bCs/>
          <w:lang w:val="es-ES_tradnl" w:bidi="es-ES_tradnl"/>
        </w:rPr>
        <w:t>udi</w:t>
      </w:r>
      <w:r w:rsidR="00571EA6" w:rsidRPr="00297624">
        <w:rPr>
          <w:bCs/>
          <w:lang w:val="es-ES_tradnl" w:bidi="es-ES_tradnl"/>
        </w:rPr>
        <w:t xml:space="preserve"> Sport Team Joest, P</w:t>
      </w:r>
      <w:r w:rsidR="00A11AD2" w:rsidRPr="00297624">
        <w:rPr>
          <w:bCs/>
          <w:lang w:val="es-ES_tradnl" w:bidi="es-ES_tradnl"/>
        </w:rPr>
        <w:t>orsche</w:t>
      </w:r>
      <w:r w:rsidR="00571EA6" w:rsidRPr="00297624">
        <w:rPr>
          <w:bCs/>
          <w:lang w:val="es-ES_tradnl" w:bidi="es-ES_tradnl"/>
        </w:rPr>
        <w:t xml:space="preserve"> Team, T</w:t>
      </w:r>
      <w:r w:rsidR="00A11AD2" w:rsidRPr="00297624">
        <w:rPr>
          <w:bCs/>
          <w:lang w:val="es-ES_tradnl" w:bidi="es-ES_tradnl"/>
        </w:rPr>
        <w:t>oyota</w:t>
      </w:r>
      <w:r w:rsidR="00571EA6" w:rsidRPr="00297624">
        <w:rPr>
          <w:bCs/>
          <w:lang w:val="es-ES_tradnl" w:bidi="es-ES_tradnl"/>
        </w:rPr>
        <w:t xml:space="preserve"> Racing </w:t>
      </w:r>
      <w:r w:rsidR="009C0D58">
        <w:rPr>
          <w:bCs/>
          <w:lang w:val="es-ES_tradnl" w:bidi="es-ES_tradnl"/>
        </w:rPr>
        <w:t>y</w:t>
      </w:r>
      <w:r w:rsidR="00571EA6" w:rsidRPr="00297624">
        <w:rPr>
          <w:bCs/>
          <w:lang w:val="es-ES_tradnl" w:bidi="es-ES_tradnl"/>
        </w:rPr>
        <w:t xml:space="preserve"> R</w:t>
      </w:r>
      <w:r w:rsidR="00A11AD2" w:rsidRPr="00297624">
        <w:rPr>
          <w:bCs/>
          <w:lang w:val="es-ES_tradnl" w:bidi="es-ES_tradnl"/>
        </w:rPr>
        <w:t>ebellion</w:t>
      </w:r>
      <w:r w:rsidR="00571EA6" w:rsidRPr="00297624">
        <w:rPr>
          <w:bCs/>
          <w:lang w:val="es-ES_tradnl" w:bidi="es-ES_tradnl"/>
        </w:rPr>
        <w:t xml:space="preserve"> Racing. M</w:t>
      </w:r>
      <w:r w:rsidR="00A11AD2" w:rsidRPr="00297624">
        <w:rPr>
          <w:bCs/>
          <w:lang w:val="es-ES_tradnl" w:bidi="es-ES_tradnl"/>
        </w:rPr>
        <w:t>ichelin</w:t>
      </w:r>
      <w:r w:rsidR="00571EA6" w:rsidRPr="00297624">
        <w:rPr>
          <w:bCs/>
          <w:lang w:val="es-ES_tradnl" w:bidi="es-ES_tradnl"/>
        </w:rPr>
        <w:t xml:space="preserve"> Motorsport </w:t>
      </w:r>
      <w:r w:rsidR="009C0D58">
        <w:rPr>
          <w:bCs/>
          <w:lang w:val="es-ES_tradnl" w:bidi="es-ES_tradnl"/>
        </w:rPr>
        <w:t>h</w:t>
      </w:r>
      <w:r w:rsidR="00571EA6" w:rsidRPr="00297624">
        <w:rPr>
          <w:bCs/>
          <w:lang w:val="es-ES_tradnl" w:bidi="es-ES_tradnl"/>
        </w:rPr>
        <w:t xml:space="preserve">a </w:t>
      </w:r>
      <w:r w:rsidR="009C0D58">
        <w:rPr>
          <w:bCs/>
          <w:lang w:val="es-ES_tradnl" w:bidi="es-ES_tradnl"/>
        </w:rPr>
        <w:t>trabajado con cada uno de sus socios en LMP1 con el fin de adaptar mejor los neumáticos a las especificaciones de sus coches.</w:t>
      </w:r>
    </w:p>
    <w:p w14:paraId="15DC5E62" w14:textId="77777777" w:rsidR="00571EA6" w:rsidRPr="008C221A" w:rsidRDefault="00571EA6" w:rsidP="008C221A">
      <w:pPr>
        <w:pStyle w:val="TextoMichelin"/>
        <w:jc w:val="left"/>
        <w:rPr>
          <w:rFonts w:ascii="Times" w:hAnsi="Times"/>
          <w:b/>
          <w:bCs/>
          <w:sz w:val="28"/>
          <w:lang w:val="es-ES_tradnl" w:bidi="es-ES_tradnl"/>
        </w:rPr>
      </w:pPr>
      <w:r w:rsidRPr="008C221A">
        <w:rPr>
          <w:rFonts w:ascii="Times" w:hAnsi="Times"/>
          <w:b/>
          <w:bCs/>
          <w:sz w:val="28"/>
          <w:lang w:val="es-ES_tradnl" w:bidi="es-ES_tradnl"/>
        </w:rPr>
        <w:t>M</w:t>
      </w:r>
      <w:r w:rsidR="00C45325" w:rsidRPr="008C221A">
        <w:rPr>
          <w:rFonts w:ascii="Times" w:hAnsi="Times"/>
          <w:b/>
          <w:bCs/>
          <w:sz w:val="28"/>
          <w:lang w:val="es-ES_tradnl" w:bidi="es-ES_tradnl"/>
        </w:rPr>
        <w:t>ichelin</w:t>
      </w:r>
      <w:r w:rsidRPr="008C221A">
        <w:rPr>
          <w:rFonts w:ascii="Times" w:hAnsi="Times"/>
          <w:b/>
          <w:bCs/>
          <w:sz w:val="28"/>
          <w:lang w:val="es-ES_tradnl" w:bidi="es-ES_tradnl"/>
        </w:rPr>
        <w:t xml:space="preserve"> </w:t>
      </w:r>
      <w:r w:rsidR="008C221A" w:rsidRPr="008C221A">
        <w:rPr>
          <w:rFonts w:ascii="Times" w:hAnsi="Times"/>
          <w:b/>
          <w:bCs/>
          <w:sz w:val="28"/>
          <w:lang w:val="es-ES_tradnl" w:bidi="es-ES_tradnl"/>
        </w:rPr>
        <w:t>se refuerza en categoría</w:t>
      </w:r>
      <w:r w:rsidRPr="008C221A">
        <w:rPr>
          <w:rFonts w:ascii="Times" w:hAnsi="Times"/>
          <w:b/>
          <w:bCs/>
          <w:sz w:val="28"/>
          <w:lang w:val="es-ES_tradnl" w:bidi="es-ES_tradnl"/>
        </w:rPr>
        <w:t xml:space="preserve"> LMP2</w:t>
      </w:r>
    </w:p>
    <w:p w14:paraId="421D9BE2" w14:textId="77777777" w:rsidR="00260E69" w:rsidRDefault="00260E69" w:rsidP="00571EA6">
      <w:pPr>
        <w:pStyle w:val="TextoMichelin"/>
        <w:rPr>
          <w:bCs/>
          <w:lang w:val="es-ES_tradnl" w:bidi="es-ES_tradnl"/>
        </w:rPr>
      </w:pPr>
      <w:r>
        <w:rPr>
          <w:bCs/>
          <w:lang w:val="es-ES_tradnl" w:bidi="es-ES_tradnl"/>
        </w:rPr>
        <w:t xml:space="preserve">Este año, el reglamento </w:t>
      </w:r>
      <w:r w:rsidR="00203C88">
        <w:rPr>
          <w:bCs/>
          <w:lang w:val="es-ES_tradnl" w:bidi="es-ES_tradnl"/>
        </w:rPr>
        <w:t>prohíbe el uso de neumáticos</w:t>
      </w:r>
      <w:r w:rsidR="00950E01">
        <w:rPr>
          <w:bCs/>
          <w:lang w:val="es-ES_tradnl" w:bidi="es-ES_tradnl"/>
        </w:rPr>
        <w:t xml:space="preserve"> “confidenciales”. Estos neumáticos</w:t>
      </w:r>
      <w:r w:rsidR="00BA5E0C">
        <w:rPr>
          <w:bCs/>
          <w:lang w:val="es-ES_tradnl" w:bidi="es-ES_tradnl"/>
        </w:rPr>
        <w:t>, que habitualmente permiten probar l</w:t>
      </w:r>
      <w:r w:rsidR="001F14F8">
        <w:rPr>
          <w:bCs/>
          <w:lang w:val="es-ES_tradnl" w:bidi="es-ES_tradnl"/>
        </w:rPr>
        <w:t>as tecnologías futuras y que Michelin recupera tras cada carrera por cuestiones de confidencialidad</w:t>
      </w:r>
      <w:r w:rsidR="007B0F2E">
        <w:rPr>
          <w:bCs/>
          <w:lang w:val="es-ES_tradnl" w:bidi="es-ES_tradnl"/>
        </w:rPr>
        <w:t>, se reemplazan en LMP2 por los nuevos neumáticos que ofrecen el mismo nivel de prestaciones pero que integran elementos no cubi</w:t>
      </w:r>
      <w:r w:rsidR="00AB21FF">
        <w:rPr>
          <w:bCs/>
          <w:lang w:val="es-ES_tradnl" w:bidi="es-ES_tradnl"/>
        </w:rPr>
        <w:t>e</w:t>
      </w:r>
      <w:r w:rsidR="007B0F2E">
        <w:rPr>
          <w:bCs/>
          <w:lang w:val="es-ES_tradnl" w:bidi="es-ES_tradnl"/>
        </w:rPr>
        <w:t>rtos por el secreto industrial.</w:t>
      </w:r>
      <w:r w:rsidR="00AB21FF">
        <w:rPr>
          <w:bCs/>
          <w:lang w:val="es-ES_tradnl" w:bidi="es-ES_tradnl"/>
        </w:rPr>
        <w:t xml:space="preserve"> </w:t>
      </w:r>
      <w:r w:rsidR="00F01CAA">
        <w:rPr>
          <w:bCs/>
          <w:lang w:val="es-ES_tradnl" w:bidi="es-ES_tradnl"/>
        </w:rPr>
        <w:t xml:space="preserve">Los técnicos de </w:t>
      </w:r>
      <w:r w:rsidR="00F01CAA" w:rsidRPr="00297624">
        <w:rPr>
          <w:bCs/>
          <w:lang w:val="es-ES_tradnl" w:bidi="es-ES_tradnl"/>
        </w:rPr>
        <w:t>Michelin Motorsport</w:t>
      </w:r>
      <w:r w:rsidR="00F01CAA">
        <w:rPr>
          <w:bCs/>
          <w:lang w:val="es-ES_tradnl" w:bidi="es-ES_tradnl"/>
        </w:rPr>
        <w:t xml:space="preserve"> han realizado </w:t>
      </w:r>
      <w:r w:rsidR="00E2750D">
        <w:rPr>
          <w:bCs/>
          <w:lang w:val="es-ES_tradnl" w:bidi="es-ES_tradnl"/>
        </w:rPr>
        <w:t>un verdadero esfuerzo para mejorar las prestaciones del neumático, gracias a las enseñanzas extraídas de la temporada pasada,</w:t>
      </w:r>
      <w:r w:rsidR="008B522A">
        <w:rPr>
          <w:bCs/>
          <w:lang w:val="es-ES_tradnl" w:bidi="es-ES_tradnl"/>
        </w:rPr>
        <w:t xml:space="preserve"> </w:t>
      </w:r>
      <w:r w:rsidR="00550D24">
        <w:rPr>
          <w:bCs/>
          <w:lang w:val="es-ES_tradnl" w:bidi="es-ES_tradnl"/>
        </w:rPr>
        <w:t>y transferir al dominio pú</w:t>
      </w:r>
      <w:r w:rsidR="00DD2057">
        <w:rPr>
          <w:bCs/>
          <w:lang w:val="es-ES_tradnl" w:bidi="es-ES_tradnl"/>
        </w:rPr>
        <w:t>blico las</w:t>
      </w:r>
      <w:r w:rsidR="00E0673F">
        <w:rPr>
          <w:bCs/>
          <w:lang w:val="es-ES_tradnl" w:bidi="es-ES_tradnl"/>
        </w:rPr>
        <w:t xml:space="preserve"> tecnologías </w:t>
      </w:r>
      <w:r w:rsidR="002649CF">
        <w:rPr>
          <w:bCs/>
          <w:lang w:val="es-ES_tradnl" w:bidi="es-ES_tradnl"/>
        </w:rPr>
        <w:t xml:space="preserve">que estaban </w:t>
      </w:r>
      <w:r w:rsidR="00B26476">
        <w:rPr>
          <w:bCs/>
          <w:lang w:val="es-ES_tradnl" w:bidi="es-ES_tradnl"/>
        </w:rPr>
        <w:t>probándose</w:t>
      </w:r>
      <w:r w:rsidR="00E0673F">
        <w:rPr>
          <w:bCs/>
          <w:lang w:val="es-ES_tradnl" w:bidi="es-ES_tradnl"/>
        </w:rPr>
        <w:t xml:space="preserve"> solo hace unos meses.</w:t>
      </w:r>
    </w:p>
    <w:p w14:paraId="04F2157B" w14:textId="77777777" w:rsidR="00571EA6" w:rsidRPr="00297624" w:rsidRDefault="00B26476" w:rsidP="00B26476">
      <w:pPr>
        <w:pStyle w:val="TextoMichelin"/>
        <w:rPr>
          <w:bCs/>
          <w:lang w:val="es-ES_tradnl" w:bidi="es-ES_tradnl"/>
        </w:rPr>
      </w:pPr>
      <w:r>
        <w:rPr>
          <w:bCs/>
          <w:lang w:val="es-ES_tradnl" w:bidi="es-ES_tradnl"/>
        </w:rPr>
        <w:t>Como el año pasado</w:t>
      </w:r>
      <w:r w:rsidR="00571EA6" w:rsidRPr="00297624">
        <w:rPr>
          <w:bCs/>
          <w:lang w:val="es-ES_tradnl" w:bidi="es-ES_tradnl"/>
        </w:rPr>
        <w:t xml:space="preserve">, </w:t>
      </w:r>
      <w:r>
        <w:rPr>
          <w:bCs/>
          <w:lang w:val="es-ES_tradnl" w:bidi="es-ES_tradnl"/>
        </w:rPr>
        <w:t>los prototipos</w:t>
      </w:r>
      <w:r w:rsidR="00571EA6" w:rsidRPr="00297624">
        <w:rPr>
          <w:bCs/>
          <w:lang w:val="es-ES_tradnl" w:bidi="es-ES_tradnl"/>
        </w:rPr>
        <w:t xml:space="preserve"> LMP2 </w:t>
      </w:r>
      <w:r>
        <w:rPr>
          <w:bCs/>
          <w:lang w:val="es-ES_tradnl" w:bidi="es-ES_tradnl"/>
        </w:rPr>
        <w:t xml:space="preserve">equipan neumáticos en la dimensión </w:t>
      </w:r>
      <w:r w:rsidR="00571EA6" w:rsidRPr="00297624">
        <w:rPr>
          <w:bCs/>
          <w:lang w:val="es-ES_tradnl" w:bidi="es-ES_tradnl"/>
        </w:rPr>
        <w:t>30/65-18</w:t>
      </w:r>
      <w:r w:rsidR="004A359B">
        <w:rPr>
          <w:bCs/>
          <w:lang w:val="es-ES_tradnl" w:bidi="es-ES_tradnl"/>
        </w:rPr>
        <w:t>,</w:t>
      </w:r>
      <w:r w:rsidR="00571EA6" w:rsidRPr="00297624">
        <w:rPr>
          <w:bCs/>
          <w:lang w:val="es-ES_tradnl" w:bidi="es-ES_tradnl"/>
        </w:rPr>
        <w:t xml:space="preserve"> </w:t>
      </w:r>
      <w:r>
        <w:rPr>
          <w:bCs/>
          <w:lang w:val="es-ES_tradnl" w:bidi="es-ES_tradnl"/>
        </w:rPr>
        <w:t xml:space="preserve">para los delanteros, y </w:t>
      </w:r>
      <w:r w:rsidR="00571EA6" w:rsidRPr="00297624">
        <w:rPr>
          <w:bCs/>
          <w:lang w:val="es-ES_tradnl" w:bidi="es-ES_tradnl"/>
        </w:rPr>
        <w:t>31/71-18</w:t>
      </w:r>
      <w:r w:rsidR="004A359B">
        <w:rPr>
          <w:bCs/>
          <w:lang w:val="es-ES_tradnl" w:bidi="es-ES_tradnl"/>
        </w:rPr>
        <w:t>, para los traseros</w:t>
      </w:r>
      <w:r w:rsidR="00571EA6" w:rsidRPr="00297624">
        <w:rPr>
          <w:bCs/>
          <w:lang w:val="es-ES_tradnl" w:bidi="es-ES_tradnl"/>
        </w:rPr>
        <w:t>.</w:t>
      </w:r>
    </w:p>
    <w:p w14:paraId="562EC422" w14:textId="77777777" w:rsidR="00571EA6" w:rsidRPr="00297624" w:rsidRDefault="00571EA6" w:rsidP="004A359B">
      <w:pPr>
        <w:pStyle w:val="TextoMichelin"/>
        <w:rPr>
          <w:b/>
          <w:bCs/>
          <w:lang w:val="es-ES_tradnl" w:bidi="es-ES_tradnl"/>
        </w:rPr>
      </w:pPr>
      <w:r w:rsidRPr="00297624">
        <w:rPr>
          <w:bCs/>
          <w:lang w:val="es-ES_tradnl" w:bidi="es-ES_tradnl"/>
        </w:rPr>
        <w:t xml:space="preserve">La </w:t>
      </w:r>
      <w:r w:rsidR="004A359B">
        <w:rPr>
          <w:bCs/>
          <w:lang w:val="es-ES_tradnl" w:bidi="es-ES_tradnl"/>
        </w:rPr>
        <w:t xml:space="preserve">gama se compone de dos tipos de neumáticos slick </w:t>
      </w:r>
      <w:r w:rsidRPr="00297624">
        <w:rPr>
          <w:bCs/>
          <w:lang w:val="es-ES_tradnl" w:bidi="es-ES_tradnl"/>
        </w:rPr>
        <w:t>(M</w:t>
      </w:r>
      <w:r w:rsidR="00382C18" w:rsidRPr="00297624">
        <w:rPr>
          <w:bCs/>
          <w:lang w:val="es-ES_tradnl" w:bidi="es-ES_tradnl"/>
        </w:rPr>
        <w:t xml:space="preserve">edium </w:t>
      </w:r>
      <w:r w:rsidR="004A359B">
        <w:rPr>
          <w:bCs/>
          <w:lang w:val="es-ES_tradnl" w:bidi="es-ES_tradnl"/>
        </w:rPr>
        <w:t>para bajas</w:t>
      </w:r>
      <w:r w:rsidR="00FE7372">
        <w:rPr>
          <w:bCs/>
          <w:lang w:val="es-ES_tradnl" w:bidi="es-ES_tradnl"/>
        </w:rPr>
        <w:t xml:space="preserve"> temperaturas</w:t>
      </w:r>
      <w:r w:rsidRPr="00297624">
        <w:rPr>
          <w:bCs/>
          <w:lang w:val="es-ES_tradnl" w:bidi="es-ES_tradnl"/>
        </w:rPr>
        <w:t xml:space="preserve"> </w:t>
      </w:r>
      <w:r w:rsidR="004A359B">
        <w:rPr>
          <w:bCs/>
          <w:lang w:val="es-ES_tradnl" w:bidi="es-ES_tradnl"/>
        </w:rPr>
        <w:t>y</w:t>
      </w:r>
      <w:r w:rsidRPr="00297624">
        <w:rPr>
          <w:bCs/>
          <w:lang w:val="es-ES_tradnl" w:bidi="es-ES_tradnl"/>
        </w:rPr>
        <w:t xml:space="preserve"> M</w:t>
      </w:r>
      <w:r w:rsidR="00382C18" w:rsidRPr="00297624">
        <w:rPr>
          <w:bCs/>
          <w:lang w:val="es-ES_tradnl" w:bidi="es-ES_tradnl"/>
        </w:rPr>
        <w:t>edium</w:t>
      </w:r>
      <w:r w:rsidRPr="00297624">
        <w:rPr>
          <w:bCs/>
          <w:lang w:val="es-ES_tradnl" w:bidi="es-ES_tradnl"/>
        </w:rPr>
        <w:t xml:space="preserve">) </w:t>
      </w:r>
      <w:r w:rsidR="004A359B">
        <w:rPr>
          <w:bCs/>
          <w:lang w:val="es-ES_tradnl" w:bidi="es-ES_tradnl"/>
        </w:rPr>
        <w:t>y de dos modelos</w:t>
      </w:r>
      <w:r w:rsidRPr="00297624">
        <w:rPr>
          <w:bCs/>
          <w:lang w:val="es-ES_tradnl" w:bidi="es-ES_tradnl"/>
        </w:rPr>
        <w:t xml:space="preserve"> </w:t>
      </w:r>
      <w:r w:rsidR="004A359B">
        <w:rPr>
          <w:bCs/>
          <w:lang w:val="es-ES_tradnl" w:bidi="es-ES_tradnl"/>
        </w:rPr>
        <w:t xml:space="preserve"> de neumáticos de lluvia</w:t>
      </w:r>
      <w:r w:rsidRPr="00297624">
        <w:rPr>
          <w:bCs/>
          <w:lang w:val="es-ES_tradnl" w:bidi="es-ES_tradnl"/>
        </w:rPr>
        <w:t> (W</w:t>
      </w:r>
      <w:r w:rsidR="00382C18" w:rsidRPr="00297624">
        <w:rPr>
          <w:bCs/>
          <w:lang w:val="es-ES_tradnl" w:bidi="es-ES_tradnl"/>
        </w:rPr>
        <w:t>et</w:t>
      </w:r>
      <w:r w:rsidRPr="00297624">
        <w:rPr>
          <w:bCs/>
          <w:lang w:val="es-ES_tradnl" w:bidi="es-ES_tradnl"/>
        </w:rPr>
        <w:t xml:space="preserve"> </w:t>
      </w:r>
      <w:r w:rsidR="004A359B">
        <w:rPr>
          <w:bCs/>
          <w:lang w:val="es-ES_tradnl" w:bidi="es-ES_tradnl"/>
        </w:rPr>
        <w:t>y</w:t>
      </w:r>
      <w:r w:rsidRPr="00297624">
        <w:rPr>
          <w:bCs/>
          <w:lang w:val="es-ES_tradnl" w:bidi="es-ES_tradnl"/>
        </w:rPr>
        <w:t xml:space="preserve"> F</w:t>
      </w:r>
      <w:r w:rsidR="00382C18" w:rsidRPr="00297624">
        <w:rPr>
          <w:bCs/>
          <w:lang w:val="es-ES_tradnl" w:bidi="es-ES_tradnl"/>
        </w:rPr>
        <w:t>ull</w:t>
      </w:r>
      <w:r w:rsidRPr="00297624">
        <w:rPr>
          <w:bCs/>
          <w:lang w:val="es-ES_tradnl" w:bidi="es-ES_tradnl"/>
        </w:rPr>
        <w:t xml:space="preserve"> W</w:t>
      </w:r>
      <w:r w:rsidR="00382C18" w:rsidRPr="00297624">
        <w:rPr>
          <w:bCs/>
          <w:lang w:val="es-ES_tradnl" w:bidi="es-ES_tradnl"/>
        </w:rPr>
        <w:t>et</w:t>
      </w:r>
      <w:r w:rsidRPr="00297624">
        <w:rPr>
          <w:bCs/>
          <w:lang w:val="es-ES_tradnl" w:bidi="es-ES_tradnl"/>
        </w:rPr>
        <w:t>).</w:t>
      </w:r>
    </w:p>
    <w:p w14:paraId="5B272BE2" w14:textId="77777777" w:rsidR="00571EA6" w:rsidRPr="00974481" w:rsidRDefault="00336497" w:rsidP="00974481">
      <w:pPr>
        <w:pStyle w:val="TextoMichelin"/>
        <w:jc w:val="left"/>
        <w:rPr>
          <w:rFonts w:ascii="Times" w:hAnsi="Times"/>
          <w:b/>
          <w:bCs/>
          <w:sz w:val="28"/>
          <w:lang w:val="es-ES_tradnl" w:bidi="es-ES_tradnl"/>
        </w:rPr>
      </w:pPr>
      <w:r>
        <w:rPr>
          <w:rFonts w:ascii="Times" w:hAnsi="Times"/>
          <w:b/>
          <w:bCs/>
          <w:sz w:val="28"/>
          <w:lang w:val="es-ES_tradnl" w:bidi="es-ES_tradnl"/>
        </w:rPr>
        <w:t>L</w:t>
      </w:r>
      <w:r w:rsidR="00FE7372">
        <w:rPr>
          <w:rFonts w:ascii="Times" w:hAnsi="Times"/>
          <w:b/>
          <w:bCs/>
          <w:sz w:val="28"/>
          <w:lang w:val="es-ES_tradnl" w:bidi="es-ES_tradnl"/>
        </w:rPr>
        <w:t>os nuevos socios</w:t>
      </w:r>
    </w:p>
    <w:p w14:paraId="08CB6DA6" w14:textId="77777777" w:rsidR="00567E12" w:rsidRDefault="00FE7372" w:rsidP="00FE7372">
      <w:pPr>
        <w:pStyle w:val="TextoMichelin"/>
        <w:rPr>
          <w:bCs/>
          <w:lang w:val="es-ES_tradnl" w:bidi="es-ES_tradnl"/>
        </w:rPr>
      </w:pPr>
      <w:r>
        <w:rPr>
          <w:bCs/>
          <w:lang w:val="es-ES_tradnl" w:bidi="es-ES_tradnl"/>
        </w:rPr>
        <w:t xml:space="preserve">Tras su retorno a </w:t>
      </w:r>
      <w:r w:rsidR="00571EA6" w:rsidRPr="00297624">
        <w:rPr>
          <w:bCs/>
          <w:lang w:val="es-ES_tradnl" w:bidi="es-ES_tradnl"/>
        </w:rPr>
        <w:t>LMP2</w:t>
      </w:r>
      <w:r>
        <w:rPr>
          <w:bCs/>
          <w:lang w:val="es-ES_tradnl" w:bidi="es-ES_tradnl"/>
        </w:rPr>
        <w:t xml:space="preserve"> el año pasado, primero con</w:t>
      </w:r>
      <w:r w:rsidR="00571EA6" w:rsidRPr="00297624">
        <w:rPr>
          <w:bCs/>
          <w:lang w:val="es-ES_tradnl" w:bidi="es-ES_tradnl"/>
        </w:rPr>
        <w:t xml:space="preserve"> PeCom Racing, M</w:t>
      </w:r>
      <w:r w:rsidRPr="00297624">
        <w:rPr>
          <w:bCs/>
          <w:lang w:val="es-ES_tradnl" w:bidi="es-ES_tradnl"/>
        </w:rPr>
        <w:t>ichelin</w:t>
      </w:r>
      <w:r w:rsidR="00571EA6" w:rsidRPr="00297624">
        <w:rPr>
          <w:bCs/>
          <w:lang w:val="es-ES_tradnl" w:bidi="es-ES_tradnl"/>
        </w:rPr>
        <w:t xml:space="preserve"> </w:t>
      </w:r>
      <w:r w:rsidR="00567E12">
        <w:rPr>
          <w:bCs/>
          <w:lang w:val="es-ES_tradnl" w:bidi="es-ES_tradnl"/>
        </w:rPr>
        <w:t xml:space="preserve">ha invertido más este año en la categoría </w:t>
      </w:r>
      <w:r w:rsidR="00C55025">
        <w:rPr>
          <w:bCs/>
          <w:lang w:val="es-ES_tradnl" w:bidi="es-ES_tradnl"/>
        </w:rPr>
        <w:t>menor</w:t>
      </w:r>
      <w:r w:rsidR="00567E12">
        <w:rPr>
          <w:bCs/>
          <w:lang w:val="es-ES_tradnl" w:bidi="es-ES_tradnl"/>
        </w:rPr>
        <w:t xml:space="preserve"> de prototipos</w:t>
      </w:r>
      <w:r w:rsidR="00C55025">
        <w:rPr>
          <w:bCs/>
          <w:lang w:val="es-ES_tradnl" w:bidi="es-ES_tradnl"/>
        </w:rPr>
        <w:t>.</w:t>
      </w:r>
      <w:r w:rsidR="00567E12">
        <w:rPr>
          <w:bCs/>
          <w:lang w:val="es-ES_tradnl" w:bidi="es-ES_tradnl"/>
        </w:rPr>
        <w:t xml:space="preserve"> </w:t>
      </w:r>
    </w:p>
    <w:p w14:paraId="7F3A2609" w14:textId="77777777" w:rsidR="00571EA6" w:rsidRPr="00297624" w:rsidRDefault="00571EA6" w:rsidP="00994DD2">
      <w:pPr>
        <w:pStyle w:val="TextoMichelin"/>
        <w:rPr>
          <w:bCs/>
          <w:lang w:val="es-ES_tradnl" w:bidi="es-ES_tradnl"/>
        </w:rPr>
      </w:pPr>
      <w:r w:rsidRPr="00297624">
        <w:rPr>
          <w:bCs/>
          <w:lang w:val="es-ES_tradnl" w:bidi="es-ES_tradnl"/>
        </w:rPr>
        <w:t>M</w:t>
      </w:r>
      <w:r w:rsidR="00C45325" w:rsidRPr="00297624">
        <w:rPr>
          <w:bCs/>
          <w:lang w:val="es-ES_tradnl" w:bidi="es-ES_tradnl"/>
        </w:rPr>
        <w:t>ichelin</w:t>
      </w:r>
      <w:r w:rsidRPr="00297624">
        <w:rPr>
          <w:bCs/>
          <w:lang w:val="es-ES_tradnl" w:bidi="es-ES_tradnl"/>
        </w:rPr>
        <w:t xml:space="preserve"> </w:t>
      </w:r>
      <w:r w:rsidR="00C55025">
        <w:rPr>
          <w:bCs/>
          <w:lang w:val="es-ES_tradnl" w:bidi="es-ES_tradnl"/>
        </w:rPr>
        <w:t>tiene nuevos socios esta temporada en las 24 Horas de Le Mans</w:t>
      </w:r>
      <w:r w:rsidR="00994DD2">
        <w:rPr>
          <w:bCs/>
          <w:lang w:val="es-ES_tradnl" w:bidi="es-ES_tradnl"/>
        </w:rPr>
        <w:t>:</w:t>
      </w:r>
      <w:r w:rsidRPr="00297624">
        <w:rPr>
          <w:bCs/>
          <w:lang w:val="es-ES_tradnl" w:bidi="es-ES_tradnl"/>
        </w:rPr>
        <w:t xml:space="preserve"> SMP Racing</w:t>
      </w:r>
      <w:r w:rsidR="00293A00">
        <w:rPr>
          <w:bCs/>
          <w:lang w:val="es-ES_tradnl" w:bidi="es-ES_tradnl"/>
        </w:rPr>
        <w:t xml:space="preserve"> </w:t>
      </w:r>
      <w:r w:rsidRPr="00297624">
        <w:rPr>
          <w:bCs/>
          <w:lang w:val="es-ES_tradnl" w:bidi="es-ES_tradnl"/>
        </w:rPr>
        <w:t xml:space="preserve"> </w:t>
      </w:r>
      <w:r w:rsidR="00293A00">
        <w:rPr>
          <w:bCs/>
          <w:lang w:val="es-ES_tradnl" w:bidi="es-ES_tradnl"/>
        </w:rPr>
        <w:t>(</w:t>
      </w:r>
      <w:r w:rsidR="00994DD2">
        <w:rPr>
          <w:bCs/>
          <w:lang w:val="es-ES_tradnl" w:bidi="es-ES_tradnl"/>
        </w:rPr>
        <w:t>con dos coches</w:t>
      </w:r>
      <w:r w:rsidRPr="00297624">
        <w:rPr>
          <w:bCs/>
          <w:lang w:val="es-ES_tradnl" w:bidi="es-ES_tradnl"/>
        </w:rPr>
        <w:t xml:space="preserve"> O</w:t>
      </w:r>
      <w:r w:rsidR="00C45325" w:rsidRPr="00297624">
        <w:rPr>
          <w:bCs/>
          <w:lang w:val="es-ES_tradnl" w:bidi="es-ES_tradnl"/>
        </w:rPr>
        <w:t>reca</w:t>
      </w:r>
      <w:r w:rsidRPr="00297624">
        <w:rPr>
          <w:bCs/>
          <w:lang w:val="es-ES_tradnl" w:bidi="es-ES_tradnl"/>
        </w:rPr>
        <w:t xml:space="preserve"> 03 </w:t>
      </w:r>
      <w:r w:rsidR="00550D24">
        <w:rPr>
          <w:bCs/>
          <w:lang w:val="es-ES_tradnl" w:bidi="es-ES_tradnl"/>
        </w:rPr>
        <w:t>-</w:t>
      </w:r>
      <w:r w:rsidRPr="00297624">
        <w:rPr>
          <w:bCs/>
          <w:lang w:val="es-ES_tradnl" w:bidi="es-ES_tradnl"/>
        </w:rPr>
        <w:t xml:space="preserve"> N</w:t>
      </w:r>
      <w:r w:rsidR="00C45325" w:rsidRPr="00297624">
        <w:rPr>
          <w:bCs/>
          <w:lang w:val="es-ES_tradnl" w:bidi="es-ES_tradnl"/>
        </w:rPr>
        <w:t>issan</w:t>
      </w:r>
      <w:r w:rsidR="00293A00">
        <w:rPr>
          <w:bCs/>
          <w:lang w:val="es-ES_tradnl" w:bidi="es-ES_tradnl"/>
        </w:rPr>
        <w:t>)</w:t>
      </w:r>
      <w:r w:rsidRPr="00297624">
        <w:rPr>
          <w:bCs/>
          <w:lang w:val="es-ES_tradnl" w:bidi="es-ES_tradnl"/>
        </w:rPr>
        <w:t>, S</w:t>
      </w:r>
      <w:r w:rsidR="00C45325" w:rsidRPr="00297624">
        <w:rPr>
          <w:bCs/>
          <w:lang w:val="es-ES_tradnl" w:bidi="es-ES_tradnl"/>
        </w:rPr>
        <w:t>ebastien</w:t>
      </w:r>
      <w:r w:rsidRPr="00297624">
        <w:rPr>
          <w:bCs/>
          <w:lang w:val="es-ES_tradnl" w:bidi="es-ES_tradnl"/>
        </w:rPr>
        <w:t xml:space="preserve"> L</w:t>
      </w:r>
      <w:r w:rsidR="00C45325" w:rsidRPr="00297624">
        <w:rPr>
          <w:bCs/>
          <w:lang w:val="es-ES_tradnl" w:bidi="es-ES_tradnl"/>
        </w:rPr>
        <w:t>oeb</w:t>
      </w:r>
      <w:r w:rsidRPr="00297624">
        <w:rPr>
          <w:bCs/>
          <w:lang w:val="es-ES_tradnl" w:bidi="es-ES_tradnl"/>
        </w:rPr>
        <w:t xml:space="preserve"> Racing </w:t>
      </w:r>
      <w:r w:rsidR="00293A00">
        <w:rPr>
          <w:bCs/>
          <w:lang w:val="es-ES_tradnl" w:bidi="es-ES_tradnl"/>
        </w:rPr>
        <w:t>(</w:t>
      </w:r>
      <w:r w:rsidR="00994DD2">
        <w:rPr>
          <w:bCs/>
          <w:lang w:val="es-ES_tradnl" w:bidi="es-ES_tradnl"/>
        </w:rPr>
        <w:t>con un</w:t>
      </w:r>
      <w:r w:rsidRPr="00297624">
        <w:rPr>
          <w:bCs/>
          <w:lang w:val="es-ES_tradnl" w:bidi="es-ES_tradnl"/>
        </w:rPr>
        <w:t xml:space="preserve"> O</w:t>
      </w:r>
      <w:r w:rsidR="00C45325" w:rsidRPr="00297624">
        <w:rPr>
          <w:bCs/>
          <w:lang w:val="es-ES_tradnl" w:bidi="es-ES_tradnl"/>
        </w:rPr>
        <w:t>reca</w:t>
      </w:r>
      <w:r w:rsidRPr="00297624">
        <w:rPr>
          <w:bCs/>
          <w:lang w:val="es-ES_tradnl" w:bidi="es-ES_tradnl"/>
        </w:rPr>
        <w:t xml:space="preserve"> 03 </w:t>
      </w:r>
      <w:r w:rsidR="00550D24">
        <w:rPr>
          <w:bCs/>
          <w:lang w:val="es-ES_tradnl" w:bidi="es-ES_tradnl"/>
        </w:rPr>
        <w:t>-</w:t>
      </w:r>
      <w:r w:rsidRPr="00297624">
        <w:rPr>
          <w:bCs/>
          <w:lang w:val="es-ES_tradnl" w:bidi="es-ES_tradnl"/>
        </w:rPr>
        <w:t>N</w:t>
      </w:r>
      <w:r w:rsidR="00C45325" w:rsidRPr="00297624">
        <w:rPr>
          <w:bCs/>
          <w:lang w:val="es-ES_tradnl" w:bidi="es-ES_tradnl"/>
        </w:rPr>
        <w:t>issan</w:t>
      </w:r>
      <w:r w:rsidR="00293A00">
        <w:rPr>
          <w:bCs/>
          <w:lang w:val="es-ES_tradnl" w:bidi="es-ES_tradnl"/>
        </w:rPr>
        <w:t>)</w:t>
      </w:r>
      <w:r w:rsidRPr="00297624">
        <w:rPr>
          <w:bCs/>
          <w:lang w:val="es-ES_tradnl" w:bidi="es-ES_tradnl"/>
        </w:rPr>
        <w:t>, O</w:t>
      </w:r>
      <w:r w:rsidR="00C45325" w:rsidRPr="00297624">
        <w:rPr>
          <w:bCs/>
          <w:lang w:val="es-ES_tradnl" w:bidi="es-ES_tradnl"/>
        </w:rPr>
        <w:t>ak</w:t>
      </w:r>
      <w:r w:rsidRPr="00297624">
        <w:rPr>
          <w:bCs/>
          <w:lang w:val="es-ES_tradnl" w:bidi="es-ES_tradnl"/>
        </w:rPr>
        <w:t xml:space="preserve"> Racing - Team Asia </w:t>
      </w:r>
      <w:r w:rsidR="00293A00">
        <w:rPr>
          <w:bCs/>
          <w:lang w:val="es-ES_tradnl" w:bidi="es-ES_tradnl"/>
        </w:rPr>
        <w:t>(</w:t>
      </w:r>
      <w:r w:rsidR="00994DD2">
        <w:rPr>
          <w:bCs/>
          <w:lang w:val="es-ES_tradnl" w:bidi="es-ES_tradnl"/>
        </w:rPr>
        <w:t>con un</w:t>
      </w:r>
      <w:r w:rsidRPr="00297624">
        <w:rPr>
          <w:bCs/>
          <w:lang w:val="es-ES_tradnl" w:bidi="es-ES_tradnl"/>
        </w:rPr>
        <w:t xml:space="preserve"> L</w:t>
      </w:r>
      <w:r w:rsidR="00C45325" w:rsidRPr="00297624">
        <w:rPr>
          <w:bCs/>
          <w:lang w:val="es-ES_tradnl" w:bidi="es-ES_tradnl"/>
        </w:rPr>
        <w:t>igier</w:t>
      </w:r>
      <w:r w:rsidRPr="00297624">
        <w:rPr>
          <w:bCs/>
          <w:lang w:val="es-ES_tradnl" w:bidi="es-ES_tradnl"/>
        </w:rPr>
        <w:t xml:space="preserve"> JS P2 </w:t>
      </w:r>
      <w:r w:rsidR="00550D24">
        <w:rPr>
          <w:bCs/>
          <w:lang w:val="es-ES_tradnl" w:bidi="es-ES_tradnl"/>
        </w:rPr>
        <w:t>-</w:t>
      </w:r>
      <w:r w:rsidRPr="00297624">
        <w:rPr>
          <w:bCs/>
          <w:lang w:val="es-ES_tradnl" w:bidi="es-ES_tradnl"/>
        </w:rPr>
        <w:t xml:space="preserve"> HPD</w:t>
      </w:r>
      <w:r w:rsidR="00293A00">
        <w:rPr>
          <w:bCs/>
          <w:lang w:val="es-ES_tradnl" w:bidi="es-ES_tradnl"/>
        </w:rPr>
        <w:t>)</w:t>
      </w:r>
      <w:r w:rsidRPr="00297624">
        <w:rPr>
          <w:bCs/>
          <w:lang w:val="es-ES_tradnl" w:bidi="es-ES_tradnl"/>
        </w:rPr>
        <w:t xml:space="preserve">, </w:t>
      </w:r>
      <w:r w:rsidR="000131C6">
        <w:rPr>
          <w:bCs/>
          <w:lang w:val="es-ES_tradnl" w:bidi="es-ES_tradnl"/>
        </w:rPr>
        <w:t>así como</w:t>
      </w:r>
      <w:r w:rsidRPr="00297624">
        <w:rPr>
          <w:bCs/>
          <w:lang w:val="es-ES_tradnl" w:bidi="es-ES_tradnl"/>
        </w:rPr>
        <w:t xml:space="preserve"> L</w:t>
      </w:r>
      <w:r w:rsidR="00C45325" w:rsidRPr="00297624">
        <w:rPr>
          <w:bCs/>
          <w:lang w:val="es-ES_tradnl" w:bidi="es-ES_tradnl"/>
        </w:rPr>
        <w:t>arbre</w:t>
      </w:r>
      <w:r w:rsidRPr="00297624">
        <w:rPr>
          <w:bCs/>
          <w:lang w:val="es-ES_tradnl" w:bidi="es-ES_tradnl"/>
        </w:rPr>
        <w:t xml:space="preserve"> Compétition </w:t>
      </w:r>
      <w:r w:rsidR="000131C6">
        <w:rPr>
          <w:bCs/>
          <w:lang w:val="es-ES_tradnl" w:bidi="es-ES_tradnl"/>
        </w:rPr>
        <w:t>y su</w:t>
      </w:r>
      <w:r w:rsidRPr="00297624">
        <w:rPr>
          <w:bCs/>
          <w:lang w:val="es-ES_tradnl" w:bidi="es-ES_tradnl"/>
        </w:rPr>
        <w:t xml:space="preserve"> M</w:t>
      </w:r>
      <w:r w:rsidR="00C45325" w:rsidRPr="00297624">
        <w:rPr>
          <w:bCs/>
          <w:lang w:val="es-ES_tradnl" w:bidi="es-ES_tradnl"/>
        </w:rPr>
        <w:t>organ</w:t>
      </w:r>
      <w:r w:rsidRPr="00297624">
        <w:rPr>
          <w:bCs/>
          <w:lang w:val="es-ES_tradnl" w:bidi="es-ES_tradnl"/>
        </w:rPr>
        <w:t xml:space="preserve"> </w:t>
      </w:r>
      <w:r w:rsidR="00550D24">
        <w:rPr>
          <w:bCs/>
          <w:lang w:val="es-ES_tradnl" w:bidi="es-ES_tradnl"/>
        </w:rPr>
        <w:t>-</w:t>
      </w:r>
      <w:r w:rsidRPr="00297624">
        <w:rPr>
          <w:bCs/>
          <w:lang w:val="es-ES_tradnl" w:bidi="es-ES_tradnl"/>
        </w:rPr>
        <w:t xml:space="preserve"> J</w:t>
      </w:r>
      <w:r w:rsidR="00C45325" w:rsidRPr="00297624">
        <w:rPr>
          <w:bCs/>
          <w:lang w:val="es-ES_tradnl" w:bidi="es-ES_tradnl"/>
        </w:rPr>
        <w:t>ud</w:t>
      </w:r>
      <w:r w:rsidR="00293A00">
        <w:rPr>
          <w:bCs/>
          <w:lang w:val="es-ES_tradnl" w:bidi="es-ES_tradnl"/>
        </w:rPr>
        <w:t>,</w:t>
      </w:r>
      <w:r w:rsidRPr="00297624">
        <w:rPr>
          <w:bCs/>
          <w:lang w:val="es-ES_tradnl" w:bidi="es-ES_tradnl"/>
        </w:rPr>
        <w:t xml:space="preserve"> </w:t>
      </w:r>
      <w:r w:rsidR="000131C6">
        <w:rPr>
          <w:bCs/>
          <w:lang w:val="es-ES_tradnl" w:bidi="es-ES_tradnl"/>
        </w:rPr>
        <w:t xml:space="preserve">refuerzan el grupo de socios de </w:t>
      </w:r>
      <w:r w:rsidRPr="00297624">
        <w:rPr>
          <w:bCs/>
          <w:lang w:val="es-ES_tradnl" w:bidi="es-ES_tradnl"/>
        </w:rPr>
        <w:t>Bibendum.</w:t>
      </w:r>
    </w:p>
    <w:p w14:paraId="74D211F7" w14:textId="77777777" w:rsidR="00571EA6" w:rsidRPr="00974481" w:rsidRDefault="00293A00" w:rsidP="00571EA6">
      <w:pPr>
        <w:pStyle w:val="TextoMichelin"/>
        <w:rPr>
          <w:rFonts w:ascii="Times" w:hAnsi="Times"/>
          <w:b/>
          <w:bCs/>
          <w:sz w:val="28"/>
          <w:lang w:val="es-ES_tradnl" w:bidi="es-ES_tradnl"/>
        </w:rPr>
      </w:pPr>
      <w:r>
        <w:rPr>
          <w:rFonts w:ascii="Times" w:hAnsi="Times"/>
          <w:b/>
          <w:bCs/>
          <w:sz w:val="28"/>
          <w:lang w:val="es-ES_tradnl" w:bidi="es-ES_tradnl"/>
        </w:rPr>
        <w:t>Los nuevos neumáticos de lluvia</w:t>
      </w:r>
      <w:r w:rsidR="00571EA6" w:rsidRPr="00974481">
        <w:rPr>
          <w:rFonts w:ascii="Times" w:hAnsi="Times"/>
          <w:b/>
          <w:bCs/>
          <w:sz w:val="28"/>
          <w:lang w:val="es-ES_tradnl" w:bidi="es-ES_tradnl"/>
        </w:rPr>
        <w:t xml:space="preserve"> M</w:t>
      </w:r>
      <w:r>
        <w:rPr>
          <w:rFonts w:ascii="Times" w:hAnsi="Times"/>
          <w:b/>
          <w:bCs/>
          <w:sz w:val="28"/>
          <w:lang w:val="es-ES_tradnl" w:bidi="es-ES_tradnl"/>
        </w:rPr>
        <w:t>ichelin</w:t>
      </w:r>
      <w:r w:rsidR="00571EA6" w:rsidRPr="00974481">
        <w:rPr>
          <w:rFonts w:ascii="Times" w:hAnsi="Times"/>
          <w:b/>
          <w:bCs/>
          <w:sz w:val="28"/>
          <w:lang w:val="es-ES_tradnl" w:bidi="es-ES_tradnl"/>
        </w:rPr>
        <w:t xml:space="preserve"> </w:t>
      </w:r>
      <w:r>
        <w:rPr>
          <w:rFonts w:ascii="Times" w:hAnsi="Times"/>
          <w:b/>
          <w:bCs/>
          <w:sz w:val="28"/>
          <w:lang w:val="es-ES_tradnl" w:bidi="es-ES_tradnl"/>
        </w:rPr>
        <w:t>para los</w:t>
      </w:r>
      <w:r w:rsidR="00571EA6" w:rsidRPr="00974481">
        <w:rPr>
          <w:rFonts w:ascii="Times" w:hAnsi="Times"/>
          <w:b/>
          <w:bCs/>
          <w:sz w:val="28"/>
          <w:lang w:val="es-ES_tradnl" w:bidi="es-ES_tradnl"/>
        </w:rPr>
        <w:t xml:space="preserve"> GTE</w:t>
      </w:r>
    </w:p>
    <w:p w14:paraId="3A0823BF" w14:textId="77777777" w:rsidR="00FD2FAB" w:rsidRDefault="00571EA6" w:rsidP="00FD2FAB">
      <w:pPr>
        <w:pStyle w:val="TextoMichelin"/>
        <w:rPr>
          <w:bCs/>
          <w:lang w:val="es-ES_tradnl" w:bidi="es-ES_tradnl"/>
        </w:rPr>
      </w:pPr>
      <w:r w:rsidRPr="00297624">
        <w:rPr>
          <w:bCs/>
          <w:lang w:val="es-ES_tradnl" w:bidi="es-ES_tradnl"/>
        </w:rPr>
        <w:t xml:space="preserve">En </w:t>
      </w:r>
      <w:r w:rsidR="00293A00">
        <w:rPr>
          <w:bCs/>
          <w:lang w:val="es-ES_tradnl" w:bidi="es-ES_tradnl"/>
        </w:rPr>
        <w:t>categoría</w:t>
      </w:r>
      <w:r w:rsidRPr="00297624">
        <w:rPr>
          <w:bCs/>
          <w:lang w:val="es-ES_tradnl" w:bidi="es-ES_tradnl"/>
        </w:rPr>
        <w:t xml:space="preserve"> GTE Pro </w:t>
      </w:r>
      <w:r w:rsidR="00293A00">
        <w:rPr>
          <w:bCs/>
          <w:lang w:val="es-ES_tradnl" w:bidi="es-ES_tradnl"/>
        </w:rPr>
        <w:t>y</w:t>
      </w:r>
      <w:r w:rsidRPr="00297624">
        <w:rPr>
          <w:bCs/>
          <w:lang w:val="es-ES_tradnl" w:bidi="es-ES_tradnl"/>
        </w:rPr>
        <w:t xml:space="preserve"> AM, Michelin </w:t>
      </w:r>
      <w:r w:rsidR="00293A00">
        <w:rPr>
          <w:bCs/>
          <w:lang w:val="es-ES_tradnl" w:bidi="es-ES_tradnl"/>
        </w:rPr>
        <w:t xml:space="preserve">propone esta temporada a sus socios nuevos neumáticos de lluvia </w:t>
      </w:r>
      <w:r w:rsidR="00495138" w:rsidRPr="00495138">
        <w:rPr>
          <w:bCs/>
          <w:lang w:val="es-ES_tradnl" w:bidi="es-ES_tradnl"/>
        </w:rPr>
        <w:t>Wet y Full Wet</w:t>
      </w:r>
      <w:r w:rsidRPr="00297624">
        <w:rPr>
          <w:bCs/>
          <w:lang w:val="es-ES_tradnl" w:bidi="es-ES_tradnl"/>
        </w:rPr>
        <w:t xml:space="preserve">, </w:t>
      </w:r>
      <w:r w:rsidR="00293A00">
        <w:rPr>
          <w:bCs/>
          <w:lang w:val="es-ES_tradnl" w:bidi="es-ES_tradnl"/>
        </w:rPr>
        <w:t xml:space="preserve">para condiciones de pista que van desde </w:t>
      </w:r>
      <w:r w:rsidR="00FD2FAB">
        <w:rPr>
          <w:bCs/>
          <w:lang w:val="es-ES_tradnl" w:bidi="es-ES_tradnl"/>
        </w:rPr>
        <w:t xml:space="preserve">húmedas a muy mojadas. Los técnicos de Michelin </w:t>
      </w:r>
      <w:r w:rsidRPr="00297624">
        <w:rPr>
          <w:bCs/>
          <w:lang w:val="es-ES_tradnl" w:bidi="es-ES_tradnl"/>
        </w:rPr>
        <w:t xml:space="preserve">Motorsport </w:t>
      </w:r>
      <w:r w:rsidR="00FD2FAB">
        <w:rPr>
          <w:bCs/>
          <w:lang w:val="es-ES_tradnl" w:bidi="es-ES_tradnl"/>
        </w:rPr>
        <w:t>han trabajado para aumentar la eficiencia de las gomas y para definir la escultura, especialmente en términos de evacuación de agua y adherencia.</w:t>
      </w:r>
    </w:p>
    <w:p w14:paraId="65502955" w14:textId="77777777" w:rsidR="00E6052B" w:rsidRDefault="00FD2FAB" w:rsidP="00571EA6">
      <w:pPr>
        <w:pStyle w:val="TextoMichelin"/>
        <w:rPr>
          <w:bCs/>
          <w:lang w:val="es-ES_tradnl" w:bidi="es-ES_tradnl"/>
        </w:rPr>
      </w:pPr>
      <w:r>
        <w:rPr>
          <w:bCs/>
          <w:lang w:val="es-ES_tradnl" w:bidi="es-ES_tradnl"/>
        </w:rPr>
        <w:t>Los coches equipa</w:t>
      </w:r>
      <w:r w:rsidR="00E6052B">
        <w:rPr>
          <w:bCs/>
          <w:lang w:val="es-ES_tradnl" w:bidi="es-ES_tradnl"/>
        </w:rPr>
        <w:t>n</w:t>
      </w:r>
      <w:r>
        <w:rPr>
          <w:bCs/>
          <w:lang w:val="es-ES_tradnl" w:bidi="es-ES_tradnl"/>
        </w:rPr>
        <w:t xml:space="preserve"> neumáticos delanteros en la dimensión</w:t>
      </w:r>
      <w:r w:rsidR="00571EA6" w:rsidRPr="00297624">
        <w:rPr>
          <w:bCs/>
          <w:lang w:val="es-ES_tradnl" w:bidi="es-ES_tradnl"/>
        </w:rPr>
        <w:t xml:space="preserve"> 30/68-18 </w:t>
      </w:r>
      <w:r w:rsidR="00E6052B">
        <w:rPr>
          <w:bCs/>
          <w:lang w:val="es-ES_tradnl" w:bidi="es-ES_tradnl"/>
        </w:rPr>
        <w:t>y traseros en la dimensión</w:t>
      </w:r>
      <w:r w:rsidR="00571EA6" w:rsidRPr="00297624">
        <w:rPr>
          <w:bCs/>
          <w:lang w:val="es-ES_tradnl" w:bidi="es-ES_tradnl"/>
        </w:rPr>
        <w:t xml:space="preserve"> 31/71-18. Michelin </w:t>
      </w:r>
      <w:r w:rsidR="00E6052B">
        <w:rPr>
          <w:bCs/>
          <w:lang w:val="es-ES_tradnl" w:bidi="es-ES_tradnl"/>
        </w:rPr>
        <w:t>pone también a disposición de sus socios tres tipos de neumáticos slick</w:t>
      </w:r>
      <w:r w:rsidR="0044427A">
        <w:rPr>
          <w:bCs/>
          <w:lang w:val="es-ES_tradnl" w:bidi="es-ES_tradnl"/>
        </w:rPr>
        <w:t xml:space="preserve">, </w:t>
      </w:r>
      <w:r w:rsidR="00FC528A">
        <w:rPr>
          <w:bCs/>
          <w:lang w:val="es-ES_tradnl" w:bidi="es-ES_tradnl"/>
        </w:rPr>
        <w:t xml:space="preserve">según la dureza de la goma y las zonas </w:t>
      </w:r>
      <w:r w:rsidR="0044427A">
        <w:rPr>
          <w:bCs/>
          <w:lang w:val="es-ES_tradnl" w:bidi="es-ES_tradnl"/>
        </w:rPr>
        <w:t>de temperaturas de uso</w:t>
      </w:r>
      <w:r w:rsidR="00FC528A">
        <w:rPr>
          <w:bCs/>
          <w:lang w:val="es-ES_tradnl" w:bidi="es-ES_tradnl"/>
        </w:rPr>
        <w:t>.</w:t>
      </w:r>
    </w:p>
    <w:p w14:paraId="4F4E7EA4" w14:textId="77777777" w:rsidR="008F2038" w:rsidRPr="00297624" w:rsidRDefault="00571EA6" w:rsidP="00112F3C">
      <w:pPr>
        <w:pStyle w:val="TextoMichelin"/>
        <w:rPr>
          <w:bCs/>
          <w:lang w:val="es-ES_tradnl" w:bidi="es-ES_tradnl"/>
        </w:rPr>
      </w:pPr>
      <w:r w:rsidRPr="00297624">
        <w:rPr>
          <w:bCs/>
          <w:lang w:val="es-ES_tradnl" w:bidi="es-ES_tradnl"/>
        </w:rPr>
        <w:t>M</w:t>
      </w:r>
      <w:r w:rsidR="00FC528A" w:rsidRPr="00297624">
        <w:rPr>
          <w:bCs/>
          <w:lang w:val="es-ES_tradnl" w:bidi="es-ES_tradnl"/>
        </w:rPr>
        <w:t>ichelin</w:t>
      </w:r>
      <w:r w:rsidRPr="00297624">
        <w:rPr>
          <w:bCs/>
          <w:lang w:val="es-ES_tradnl" w:bidi="es-ES_tradnl"/>
        </w:rPr>
        <w:t xml:space="preserve"> Motorsport </w:t>
      </w:r>
      <w:r w:rsidR="00112F3C">
        <w:rPr>
          <w:bCs/>
          <w:lang w:val="es-ES_tradnl" w:bidi="es-ES_tradnl"/>
        </w:rPr>
        <w:t xml:space="preserve">lleva 1.500 neumáticos para </w:t>
      </w:r>
      <w:r w:rsidRPr="00297624">
        <w:rPr>
          <w:bCs/>
          <w:lang w:val="es-ES_tradnl" w:bidi="es-ES_tradnl"/>
        </w:rPr>
        <w:t>LM P1, 1</w:t>
      </w:r>
      <w:r w:rsidR="00112F3C">
        <w:rPr>
          <w:bCs/>
          <w:lang w:val="es-ES_tradnl" w:bidi="es-ES_tradnl"/>
        </w:rPr>
        <w:t>.</w:t>
      </w:r>
      <w:r w:rsidRPr="00297624">
        <w:rPr>
          <w:bCs/>
          <w:lang w:val="es-ES_tradnl" w:bidi="es-ES_tradnl"/>
        </w:rPr>
        <w:t xml:space="preserve">000 </w:t>
      </w:r>
      <w:r w:rsidR="00112F3C">
        <w:rPr>
          <w:bCs/>
          <w:lang w:val="es-ES_tradnl" w:bidi="es-ES_tradnl"/>
        </w:rPr>
        <w:t>para</w:t>
      </w:r>
      <w:r w:rsidRPr="00297624">
        <w:rPr>
          <w:bCs/>
          <w:lang w:val="es-ES_tradnl" w:bidi="es-ES_tradnl"/>
        </w:rPr>
        <w:t xml:space="preserve"> LM P2 </w:t>
      </w:r>
      <w:r w:rsidR="00112F3C">
        <w:rPr>
          <w:bCs/>
          <w:lang w:val="es-ES_tradnl" w:bidi="es-ES_tradnl"/>
        </w:rPr>
        <w:t>y</w:t>
      </w:r>
      <w:r w:rsidRPr="00297624">
        <w:rPr>
          <w:bCs/>
          <w:lang w:val="es-ES_tradnl" w:bidi="es-ES_tradnl"/>
        </w:rPr>
        <w:t xml:space="preserve"> 4</w:t>
      </w:r>
      <w:r w:rsidR="00112F3C">
        <w:rPr>
          <w:bCs/>
          <w:lang w:val="es-ES_tradnl" w:bidi="es-ES_tradnl"/>
        </w:rPr>
        <w:t>.</w:t>
      </w:r>
      <w:r w:rsidRPr="00297624">
        <w:rPr>
          <w:bCs/>
          <w:lang w:val="es-ES_tradnl" w:bidi="es-ES_tradnl"/>
        </w:rPr>
        <w:t xml:space="preserve">500 </w:t>
      </w:r>
      <w:r w:rsidR="00112F3C">
        <w:rPr>
          <w:bCs/>
          <w:lang w:val="es-ES_tradnl" w:bidi="es-ES_tradnl"/>
        </w:rPr>
        <w:t>para</w:t>
      </w:r>
      <w:r w:rsidRPr="00297624">
        <w:rPr>
          <w:bCs/>
          <w:lang w:val="es-ES_tradnl" w:bidi="es-ES_tradnl"/>
        </w:rPr>
        <w:t xml:space="preserve"> GTE (Pro </w:t>
      </w:r>
      <w:r w:rsidR="00112F3C">
        <w:rPr>
          <w:bCs/>
          <w:lang w:val="es-ES_tradnl" w:bidi="es-ES_tradnl"/>
        </w:rPr>
        <w:t xml:space="preserve">y </w:t>
      </w:r>
      <w:r w:rsidRPr="00297624">
        <w:rPr>
          <w:bCs/>
          <w:lang w:val="es-ES_tradnl" w:bidi="es-ES_tradnl"/>
        </w:rPr>
        <w:t xml:space="preserve">AM), </w:t>
      </w:r>
      <w:r w:rsidR="00112F3C">
        <w:rPr>
          <w:bCs/>
          <w:lang w:val="es-ES_tradnl" w:bidi="es-ES_tradnl"/>
        </w:rPr>
        <w:t xml:space="preserve">es decir, un total de </w:t>
      </w:r>
      <w:r w:rsidRPr="00297624">
        <w:rPr>
          <w:bCs/>
          <w:lang w:val="es-ES_tradnl" w:bidi="es-ES_tradnl"/>
        </w:rPr>
        <w:t>7</w:t>
      </w:r>
      <w:r w:rsidR="00112F3C">
        <w:rPr>
          <w:bCs/>
          <w:lang w:val="es-ES_tradnl" w:bidi="es-ES_tradnl"/>
        </w:rPr>
        <w:t>.</w:t>
      </w:r>
      <w:r w:rsidRPr="00297624">
        <w:rPr>
          <w:bCs/>
          <w:lang w:val="es-ES_tradnl" w:bidi="es-ES_tradnl"/>
        </w:rPr>
        <w:t xml:space="preserve">000 </w:t>
      </w:r>
      <w:r w:rsidR="00112F3C">
        <w:rPr>
          <w:bCs/>
          <w:lang w:val="es-ES_tradnl" w:bidi="es-ES_tradnl"/>
        </w:rPr>
        <w:t>neumáticos</w:t>
      </w:r>
      <w:r w:rsidRPr="00297624">
        <w:rPr>
          <w:bCs/>
          <w:lang w:val="es-ES_tradnl" w:bidi="es-ES_tradnl"/>
        </w:rPr>
        <w:t xml:space="preserve">, </w:t>
      </w:r>
      <w:r w:rsidR="00112F3C">
        <w:rPr>
          <w:bCs/>
          <w:lang w:val="es-ES_tradnl" w:bidi="es-ES_tradnl"/>
        </w:rPr>
        <w:t xml:space="preserve">y desplaza un equipo de 100 personas </w:t>
      </w:r>
      <w:r w:rsidRPr="00297624">
        <w:rPr>
          <w:bCs/>
          <w:lang w:val="es-ES_tradnl" w:bidi="es-ES_tradnl"/>
        </w:rPr>
        <w:t xml:space="preserve">(50 </w:t>
      </w:r>
      <w:r w:rsidR="00112F3C">
        <w:rPr>
          <w:bCs/>
          <w:lang w:val="es-ES_tradnl" w:bidi="es-ES_tradnl"/>
        </w:rPr>
        <w:t>montadores</w:t>
      </w:r>
      <w:r w:rsidRPr="00297624">
        <w:rPr>
          <w:bCs/>
          <w:lang w:val="es-ES_tradnl" w:bidi="es-ES_tradnl"/>
        </w:rPr>
        <w:t xml:space="preserve">, 30 </w:t>
      </w:r>
      <w:r w:rsidR="00F625CF">
        <w:rPr>
          <w:rFonts w:cs="Arial"/>
          <w:bCs/>
          <w:lang w:val="es-ES_tradnl"/>
        </w:rPr>
        <w:t>asesores técnicos de equipo</w:t>
      </w:r>
      <w:r w:rsidRPr="00297624">
        <w:rPr>
          <w:bCs/>
          <w:lang w:val="es-ES_tradnl" w:bidi="es-ES_tradnl"/>
        </w:rPr>
        <w:t xml:space="preserve">, 10 </w:t>
      </w:r>
      <w:r w:rsidR="00112F3C">
        <w:rPr>
          <w:bCs/>
          <w:lang w:val="es-ES_tradnl" w:bidi="es-ES_tradnl"/>
        </w:rPr>
        <w:t>técnicos desarrolladores y</w:t>
      </w:r>
      <w:r w:rsidRPr="00297624">
        <w:rPr>
          <w:bCs/>
          <w:lang w:val="es-ES_tradnl" w:bidi="es-ES_tradnl"/>
        </w:rPr>
        <w:t xml:space="preserve"> 10 </w:t>
      </w:r>
      <w:r w:rsidR="00112F3C">
        <w:rPr>
          <w:bCs/>
          <w:lang w:val="es-ES_tradnl" w:bidi="es-ES_tradnl"/>
        </w:rPr>
        <w:t>directores)</w:t>
      </w:r>
      <w:r w:rsidRPr="00297624">
        <w:rPr>
          <w:bCs/>
          <w:lang w:val="es-ES_tradnl" w:bidi="es-ES_tradnl"/>
        </w:rPr>
        <w:t xml:space="preserve"> </w:t>
      </w:r>
      <w:r w:rsidR="00112F3C">
        <w:rPr>
          <w:bCs/>
          <w:lang w:val="es-ES_tradnl" w:bidi="es-ES_tradnl"/>
        </w:rPr>
        <w:t>para las</w:t>
      </w:r>
      <w:r w:rsidRPr="00297624">
        <w:rPr>
          <w:bCs/>
          <w:lang w:val="es-ES_tradnl" w:bidi="es-ES_tradnl"/>
        </w:rPr>
        <w:t xml:space="preserve"> 24 </w:t>
      </w:r>
      <w:r w:rsidR="00112F3C">
        <w:rPr>
          <w:bCs/>
          <w:lang w:val="es-ES_tradnl" w:bidi="es-ES_tradnl"/>
        </w:rPr>
        <w:t>Horas de Le</w:t>
      </w:r>
      <w:r w:rsidRPr="00297624">
        <w:rPr>
          <w:bCs/>
          <w:lang w:val="es-ES_tradnl" w:bidi="es-ES_tradnl"/>
        </w:rPr>
        <w:t xml:space="preserve"> Mans 2014.</w:t>
      </w:r>
    </w:p>
    <w:p w14:paraId="115D2E7A" w14:textId="77777777" w:rsidR="009D7528" w:rsidRPr="009D7528" w:rsidRDefault="001A5668" w:rsidP="00C66D65">
      <w:pPr>
        <w:pStyle w:val="TextoMichelin"/>
        <w:jc w:val="left"/>
        <w:rPr>
          <w:rFonts w:ascii="Times" w:hAnsi="Times"/>
          <w:b/>
          <w:bCs/>
          <w:sz w:val="28"/>
          <w:lang w:val="es-ES_tradnl" w:bidi="es-ES_tradnl"/>
        </w:rPr>
      </w:pPr>
      <w:r w:rsidRPr="00974481">
        <w:rPr>
          <w:rFonts w:ascii="Times" w:hAnsi="Times"/>
          <w:b/>
          <w:bCs/>
          <w:sz w:val="28"/>
          <w:lang w:val="es-ES_tradnl" w:bidi="es-ES_tradnl"/>
        </w:rPr>
        <w:t>MICHELIN Total Performance Award:</w:t>
      </w:r>
      <w:r w:rsidR="00974481">
        <w:rPr>
          <w:rFonts w:ascii="Times" w:hAnsi="Times"/>
          <w:b/>
          <w:bCs/>
          <w:sz w:val="28"/>
          <w:lang w:val="es-ES_tradnl" w:bidi="es-ES_tradnl"/>
        </w:rPr>
        <w:t xml:space="preserve"> </w:t>
      </w:r>
      <w:r w:rsidR="009D7528" w:rsidRPr="009D7528">
        <w:rPr>
          <w:rFonts w:ascii="Times" w:hAnsi="Times"/>
          <w:b/>
          <w:bCs/>
          <w:sz w:val="28"/>
          <w:lang w:val="es-ES_tradnl" w:bidi="es-ES_tradnl"/>
        </w:rPr>
        <w:t>Un millón de euros para fomentar la innovació</w:t>
      </w:r>
      <w:r w:rsidR="009D7528">
        <w:rPr>
          <w:rFonts w:ascii="Times" w:hAnsi="Times"/>
          <w:b/>
          <w:bCs/>
          <w:sz w:val="28"/>
          <w:lang w:val="es-ES_tradnl" w:bidi="es-ES_tradnl"/>
        </w:rPr>
        <w:t xml:space="preserve">n </w:t>
      </w:r>
      <w:r w:rsidR="009D7528" w:rsidRPr="009D7528">
        <w:rPr>
          <w:rFonts w:ascii="Times" w:hAnsi="Times"/>
          <w:b/>
          <w:bCs/>
          <w:sz w:val="28"/>
          <w:lang w:val="es-ES_tradnl" w:bidi="es-ES_tradnl"/>
        </w:rPr>
        <w:t xml:space="preserve">en el ámbito de la movilidad sostenible </w:t>
      </w:r>
    </w:p>
    <w:p w14:paraId="3ECCAA14" w14:textId="77777777" w:rsidR="00525BFD" w:rsidRDefault="008823FB" w:rsidP="00525BFD">
      <w:pPr>
        <w:pStyle w:val="TextoMichelin"/>
        <w:rPr>
          <w:bCs/>
          <w:lang w:val="es-ES_tradnl" w:bidi="es-ES_tradnl"/>
        </w:rPr>
      </w:pPr>
      <w:r>
        <w:rPr>
          <w:bCs/>
          <w:lang w:val="es-ES_tradnl" w:bidi="es-ES_tradnl"/>
        </w:rPr>
        <w:t xml:space="preserve">Como ya había anunciado </w:t>
      </w:r>
      <w:r w:rsidR="00367D37">
        <w:rPr>
          <w:bCs/>
          <w:lang w:val="es-ES_tradnl" w:bidi="es-ES_tradnl"/>
        </w:rPr>
        <w:t xml:space="preserve">Michelin, con la confirmación del </w:t>
      </w:r>
      <w:r w:rsidR="00367D37" w:rsidRPr="00297624">
        <w:rPr>
          <w:bCs/>
          <w:lang w:val="es-ES_tradnl" w:bidi="es-ES_tradnl"/>
        </w:rPr>
        <w:t>Automobile-Club de l'Ouest</w:t>
      </w:r>
      <w:r w:rsidR="005C42BD">
        <w:rPr>
          <w:bCs/>
          <w:lang w:val="es-ES_tradnl" w:bidi="es-ES_tradnl"/>
        </w:rPr>
        <w:t xml:space="preserve"> (ACO)</w:t>
      </w:r>
      <w:r>
        <w:rPr>
          <w:bCs/>
          <w:lang w:val="es-ES_tradnl" w:bidi="es-ES_tradnl"/>
        </w:rPr>
        <w:t xml:space="preserve">, </w:t>
      </w:r>
      <w:r w:rsidR="00552CE2">
        <w:rPr>
          <w:bCs/>
          <w:lang w:val="es-ES_tradnl" w:bidi="es-ES_tradnl"/>
        </w:rPr>
        <w:t xml:space="preserve">durante </w:t>
      </w:r>
      <w:r>
        <w:rPr>
          <w:bCs/>
          <w:lang w:val="es-ES_tradnl" w:bidi="es-ES_tradnl"/>
        </w:rPr>
        <w:t xml:space="preserve">la edición 2014 de las 24 Horas de Le Mans </w:t>
      </w:r>
      <w:r w:rsidR="00552CE2">
        <w:rPr>
          <w:bCs/>
          <w:lang w:val="es-ES_tradnl" w:bidi="es-ES_tradnl"/>
        </w:rPr>
        <w:t xml:space="preserve">se celebrará </w:t>
      </w:r>
      <w:r w:rsidR="00552CE2" w:rsidRPr="00367D37">
        <w:rPr>
          <w:bCs/>
          <w:lang w:val="es-ES_tradnl" w:bidi="es-ES_tradnl"/>
        </w:rPr>
        <w:t>por primera vez</w:t>
      </w:r>
      <w:r w:rsidR="00552CE2">
        <w:rPr>
          <w:bCs/>
          <w:lang w:val="es-ES_tradnl" w:bidi="es-ES_tradnl"/>
        </w:rPr>
        <w:t xml:space="preserve"> el </w:t>
      </w:r>
      <w:r w:rsidR="00552CE2" w:rsidRPr="00367D37">
        <w:rPr>
          <w:bCs/>
          <w:lang w:val="es-ES_tradnl" w:bidi="es-ES_tradnl"/>
        </w:rPr>
        <w:t>MICHELIN Total Performance Award</w:t>
      </w:r>
      <w:r w:rsidR="00552CE2">
        <w:rPr>
          <w:bCs/>
          <w:lang w:val="es-ES_tradnl" w:bidi="es-ES_tradnl"/>
        </w:rPr>
        <w:t xml:space="preserve">, un nuevo </w:t>
      </w:r>
      <w:r w:rsidR="00D14108">
        <w:rPr>
          <w:bCs/>
          <w:lang w:val="es-ES_tradnl" w:bidi="es-ES_tradnl"/>
        </w:rPr>
        <w:t>galardón</w:t>
      </w:r>
      <w:r w:rsidR="00552CE2">
        <w:rPr>
          <w:bCs/>
          <w:lang w:val="es-ES_tradnl" w:bidi="es-ES_tradnl"/>
        </w:rPr>
        <w:t xml:space="preserve"> </w:t>
      </w:r>
      <w:r w:rsidR="00367D37" w:rsidRPr="00367D37">
        <w:rPr>
          <w:bCs/>
          <w:lang w:val="es-ES_tradnl" w:bidi="es-ES_tradnl"/>
        </w:rPr>
        <w:t xml:space="preserve">destinado a acelerar la innovación tanto en </w:t>
      </w:r>
      <w:r w:rsidR="004F3234" w:rsidRPr="00367D37">
        <w:rPr>
          <w:bCs/>
          <w:lang w:val="es-ES_tradnl" w:bidi="es-ES_tradnl"/>
        </w:rPr>
        <w:t xml:space="preserve">la competición </w:t>
      </w:r>
      <w:r w:rsidR="00367D37" w:rsidRPr="00367D37">
        <w:rPr>
          <w:bCs/>
          <w:lang w:val="es-ES_tradnl" w:bidi="es-ES_tradnl"/>
        </w:rPr>
        <w:t>como en</w:t>
      </w:r>
      <w:r w:rsidR="004F3234" w:rsidRPr="004F3234">
        <w:rPr>
          <w:bCs/>
          <w:lang w:val="es-ES_tradnl" w:bidi="es-ES_tradnl"/>
        </w:rPr>
        <w:t xml:space="preserve"> </w:t>
      </w:r>
      <w:r w:rsidR="004F3234" w:rsidRPr="00367D37">
        <w:rPr>
          <w:bCs/>
          <w:lang w:val="es-ES_tradnl" w:bidi="es-ES_tradnl"/>
        </w:rPr>
        <w:t>el campo</w:t>
      </w:r>
      <w:r w:rsidR="004F3234">
        <w:rPr>
          <w:bCs/>
          <w:lang w:val="es-ES_tradnl" w:bidi="es-ES_tradnl"/>
        </w:rPr>
        <w:t xml:space="preserve"> de </w:t>
      </w:r>
      <w:r w:rsidR="004F3234" w:rsidRPr="00367D37">
        <w:rPr>
          <w:bCs/>
          <w:lang w:val="es-ES_tradnl" w:bidi="es-ES_tradnl"/>
        </w:rPr>
        <w:t>la movilidad sostenible</w:t>
      </w:r>
      <w:r w:rsidR="004F3234">
        <w:rPr>
          <w:bCs/>
          <w:lang w:val="es-ES_tradnl" w:bidi="es-ES_tradnl"/>
        </w:rPr>
        <w:t>.</w:t>
      </w:r>
      <w:r w:rsidR="00367D37" w:rsidRPr="00367D37">
        <w:rPr>
          <w:bCs/>
          <w:lang w:val="es-ES_tradnl" w:bidi="es-ES_tradnl"/>
        </w:rPr>
        <w:t xml:space="preserve"> </w:t>
      </w:r>
      <w:r w:rsidR="005C42BD">
        <w:rPr>
          <w:bCs/>
          <w:lang w:val="es-ES_tradnl" w:bidi="es-ES_tradnl"/>
        </w:rPr>
        <w:t xml:space="preserve">De acuerdo con el ACO, que ha inscrito el premio y sus criterios de atribución en el reglamento oficial de las 24 Horas de Le Mans 2014, </w:t>
      </w:r>
      <w:r w:rsidR="001E7846">
        <w:rPr>
          <w:bCs/>
          <w:lang w:val="es-ES_tradnl" w:bidi="es-ES_tradnl"/>
        </w:rPr>
        <w:t xml:space="preserve">este reconocimiento </w:t>
      </w:r>
      <w:r w:rsidR="007A6FD6">
        <w:rPr>
          <w:bCs/>
          <w:lang w:val="es-ES_tradnl" w:bidi="es-ES_tradnl"/>
        </w:rPr>
        <w:t>otorga una prima de un millón de euros, financiados por Michelin, para recompensar al primer participante</w:t>
      </w:r>
      <w:r w:rsidR="00D14108">
        <w:rPr>
          <w:bCs/>
          <w:lang w:val="es-ES_tradnl" w:bidi="es-ES_tradnl"/>
        </w:rPr>
        <w:t xml:space="preserve"> </w:t>
      </w:r>
      <w:r w:rsidR="002106E3" w:rsidRPr="00B666DB">
        <w:rPr>
          <w:bCs/>
          <w:lang w:val="es-ES_tradnl" w:bidi="es-ES_tradnl"/>
        </w:rPr>
        <w:t xml:space="preserve">que </w:t>
      </w:r>
      <w:r w:rsidR="002106E3">
        <w:rPr>
          <w:bCs/>
          <w:lang w:val="es-ES_tradnl" w:bidi="es-ES_tradnl"/>
        </w:rPr>
        <w:t>consiga cumplir</w:t>
      </w:r>
      <w:r w:rsidR="002106E3" w:rsidRPr="00B666DB">
        <w:rPr>
          <w:bCs/>
          <w:lang w:val="es-ES_tradnl" w:bidi="es-ES_tradnl"/>
        </w:rPr>
        <w:t xml:space="preserve"> cinco criterios que </w:t>
      </w:r>
      <w:r w:rsidR="002106E3">
        <w:rPr>
          <w:bCs/>
          <w:lang w:val="es-ES_tradnl" w:bidi="es-ES_tradnl"/>
        </w:rPr>
        <w:t>aúnan</w:t>
      </w:r>
      <w:r w:rsidR="002106E3" w:rsidRPr="00B666DB">
        <w:rPr>
          <w:bCs/>
          <w:lang w:val="es-ES_tradnl" w:bidi="es-ES_tradnl"/>
        </w:rPr>
        <w:t xml:space="preserve"> </w:t>
      </w:r>
      <w:r w:rsidR="00356983">
        <w:rPr>
          <w:bCs/>
          <w:lang w:val="es-ES_tradnl" w:bidi="es-ES_tradnl"/>
        </w:rPr>
        <w:t>rendimiento,</w:t>
      </w:r>
      <w:r w:rsidR="002106E3">
        <w:rPr>
          <w:bCs/>
          <w:lang w:val="es-ES_tradnl" w:bidi="es-ES_tradnl"/>
        </w:rPr>
        <w:t xml:space="preserve"> duración</w:t>
      </w:r>
      <w:r w:rsidR="002106E3" w:rsidRPr="00B666DB">
        <w:rPr>
          <w:bCs/>
          <w:lang w:val="es-ES_tradnl" w:bidi="es-ES_tradnl"/>
        </w:rPr>
        <w:t xml:space="preserve"> y eficiencia energética</w:t>
      </w:r>
      <w:r w:rsidR="002106E3">
        <w:rPr>
          <w:bCs/>
          <w:lang w:val="es-ES_tradnl" w:bidi="es-ES_tradnl"/>
        </w:rPr>
        <w:t xml:space="preserve"> </w:t>
      </w:r>
      <w:r w:rsidR="003D621F">
        <w:rPr>
          <w:bCs/>
          <w:lang w:val="es-ES_tradnl" w:bidi="es-ES_tradnl"/>
        </w:rPr>
        <w:t>en la carrera</w:t>
      </w:r>
      <w:r w:rsidR="002106E3" w:rsidRPr="00B666DB">
        <w:rPr>
          <w:bCs/>
          <w:lang w:val="es-ES_tradnl" w:bidi="es-ES_tradnl"/>
        </w:rPr>
        <w:t>.</w:t>
      </w:r>
      <w:r w:rsidR="00525BFD">
        <w:rPr>
          <w:bCs/>
          <w:lang w:val="es-ES_tradnl" w:bidi="es-ES_tradnl"/>
        </w:rPr>
        <w:t xml:space="preserve"> Llegado el caso, esta cantidad </w:t>
      </w:r>
      <w:r w:rsidR="00525BFD" w:rsidRPr="0004196E">
        <w:rPr>
          <w:bCs/>
          <w:lang w:val="es-ES_tradnl" w:bidi="es-ES_tradnl"/>
        </w:rPr>
        <w:t xml:space="preserve">se </w:t>
      </w:r>
      <w:r w:rsidR="00525BFD">
        <w:rPr>
          <w:bCs/>
          <w:lang w:val="es-ES_tradnl" w:bidi="es-ES_tradnl"/>
        </w:rPr>
        <w:t>destinará</w:t>
      </w:r>
      <w:r w:rsidR="00525BFD" w:rsidRPr="0004196E">
        <w:rPr>
          <w:bCs/>
          <w:lang w:val="es-ES_tradnl" w:bidi="es-ES_tradnl"/>
        </w:rPr>
        <w:t xml:space="preserve"> </w:t>
      </w:r>
      <w:r w:rsidR="00525BFD">
        <w:rPr>
          <w:bCs/>
          <w:lang w:val="es-ES_tradnl" w:bidi="es-ES_tradnl"/>
        </w:rPr>
        <w:t>a</w:t>
      </w:r>
      <w:r w:rsidR="00525BFD" w:rsidRPr="0004196E">
        <w:rPr>
          <w:bCs/>
          <w:lang w:val="es-ES_tradnl" w:bidi="es-ES_tradnl"/>
        </w:rPr>
        <w:t xml:space="preserve"> financiar proyectos de investigación en materia de movilidad sostenible en un</w:t>
      </w:r>
      <w:r w:rsidR="00525BFD">
        <w:rPr>
          <w:bCs/>
          <w:lang w:val="es-ES_tradnl" w:bidi="es-ES_tradnl"/>
        </w:rPr>
        <w:t>a</w:t>
      </w:r>
      <w:r w:rsidR="00525BFD" w:rsidRPr="0004196E">
        <w:rPr>
          <w:bCs/>
          <w:lang w:val="es-ES_tradnl" w:bidi="es-ES_tradnl"/>
        </w:rPr>
        <w:t xml:space="preserve"> </w:t>
      </w:r>
      <w:r w:rsidR="00525BFD">
        <w:rPr>
          <w:bCs/>
          <w:lang w:val="es-ES_tradnl" w:bidi="es-ES_tradnl"/>
        </w:rPr>
        <w:t>institución</w:t>
      </w:r>
      <w:r w:rsidR="00525BFD" w:rsidRPr="0004196E">
        <w:rPr>
          <w:bCs/>
          <w:lang w:val="es-ES_tradnl" w:bidi="es-ES_tradnl"/>
        </w:rPr>
        <w:t xml:space="preserve"> académic</w:t>
      </w:r>
      <w:r w:rsidR="00525BFD">
        <w:rPr>
          <w:bCs/>
          <w:lang w:val="es-ES_tradnl" w:bidi="es-ES_tradnl"/>
        </w:rPr>
        <w:t>a</w:t>
      </w:r>
      <w:r w:rsidR="00525BFD" w:rsidRPr="0004196E">
        <w:rPr>
          <w:bCs/>
          <w:lang w:val="es-ES_tradnl" w:bidi="es-ES_tradnl"/>
        </w:rPr>
        <w:t xml:space="preserve"> independiente.</w:t>
      </w:r>
    </w:p>
    <w:p w14:paraId="4CA59E1A" w14:textId="77777777" w:rsidR="00525BFD" w:rsidRPr="00CF1521" w:rsidRDefault="008567B9" w:rsidP="00525BFD">
      <w:pPr>
        <w:pStyle w:val="TextoMichelin"/>
        <w:rPr>
          <w:bCs/>
          <w:color w:val="FF0000"/>
          <w:lang w:val="es-ES_tradnl" w:bidi="es-ES_tradnl"/>
        </w:rPr>
      </w:pPr>
      <w:r w:rsidRPr="00652B07">
        <w:rPr>
          <w:bCs/>
          <w:lang w:val="es-ES_tradnl" w:bidi="es-ES_tradnl"/>
        </w:rPr>
        <w:t>Para Michelin, e</w:t>
      </w:r>
      <w:r w:rsidR="00525BFD" w:rsidRPr="00652B07">
        <w:rPr>
          <w:bCs/>
          <w:lang w:val="es-ES_tradnl" w:bidi="es-ES_tradnl"/>
        </w:rPr>
        <w:t xml:space="preserve">sta iniciativa se enmarca en una acción </w:t>
      </w:r>
      <w:r w:rsidR="00CF1521" w:rsidRPr="00652B07">
        <w:rPr>
          <w:bCs/>
          <w:lang w:val="es-ES_tradnl" w:bidi="es-ES_tradnl"/>
        </w:rPr>
        <w:t>ya existente</w:t>
      </w:r>
      <w:r w:rsidR="00525BFD" w:rsidRPr="00652B07">
        <w:rPr>
          <w:bCs/>
          <w:lang w:val="es-ES_tradnl" w:bidi="es-ES_tradnl"/>
        </w:rPr>
        <w:t>, como explica Pascual Couasnon, director de Michelin Motorsport: “En competición, Michelin es un socio tecnológico que contribuye a dotar de sentido a la disciplina. En base a este principio, y de acuerdo con el Automobile Club de l’Ouest, en 2009 introdujimos el MICHELIN Green X Challenge en el reglamento de resistencia, que ya m</w:t>
      </w:r>
      <w:r w:rsidR="00652B07">
        <w:rPr>
          <w:bCs/>
          <w:lang w:val="es-ES_tradnl" w:bidi="es-ES_tradnl"/>
        </w:rPr>
        <w:t>edía</w:t>
      </w:r>
      <w:r w:rsidR="00525BFD" w:rsidRPr="00652B07">
        <w:rPr>
          <w:bCs/>
          <w:lang w:val="es-ES_tradnl" w:bidi="es-ES_tradnl"/>
        </w:rPr>
        <w:t xml:space="preserve"> y premia</w:t>
      </w:r>
      <w:r w:rsidR="00652B07">
        <w:rPr>
          <w:bCs/>
          <w:lang w:val="es-ES_tradnl" w:bidi="es-ES_tradnl"/>
        </w:rPr>
        <w:t>ba</w:t>
      </w:r>
      <w:r w:rsidR="00525BFD" w:rsidRPr="00652B07">
        <w:rPr>
          <w:bCs/>
          <w:lang w:val="es-ES_tradnl" w:bidi="es-ES_tradnl"/>
        </w:rPr>
        <w:t xml:space="preserve"> </w:t>
      </w:r>
      <w:r w:rsidR="00652B07" w:rsidRPr="00652B07">
        <w:rPr>
          <w:bCs/>
          <w:lang w:val="es-ES_tradnl" w:bidi="es-ES_tradnl"/>
        </w:rPr>
        <w:t xml:space="preserve">de manera objetiva </w:t>
      </w:r>
      <w:r w:rsidR="00525BFD" w:rsidRPr="00652B07">
        <w:rPr>
          <w:bCs/>
          <w:lang w:val="es-ES_tradnl" w:bidi="es-ES_tradnl"/>
        </w:rPr>
        <w:t xml:space="preserve">la eficiencia energética de los </w:t>
      </w:r>
      <w:r w:rsidR="00525BFD" w:rsidRPr="0050037D">
        <w:rPr>
          <w:bCs/>
          <w:lang w:val="es-ES_tradnl" w:bidi="es-ES_tradnl"/>
        </w:rPr>
        <w:t>participantes. A partir de este año, el MICHELIN Total Performance Award continuará con el compromiso del Grupo con la competición</w:t>
      </w:r>
      <w:r w:rsidR="0050037D" w:rsidRPr="0050037D">
        <w:rPr>
          <w:bCs/>
          <w:lang w:val="es-ES_tradnl" w:bidi="es-ES_tradnl"/>
        </w:rPr>
        <w:t xml:space="preserve"> responsable</w:t>
      </w:r>
      <w:r w:rsidR="00525BFD" w:rsidRPr="0050037D">
        <w:rPr>
          <w:bCs/>
          <w:lang w:val="es-ES_tradnl" w:bidi="es-ES_tradnl"/>
        </w:rPr>
        <w:t>, tanto desde el punto de vista de la sociedad como del medio ambiente”.</w:t>
      </w:r>
    </w:p>
    <w:p w14:paraId="08AF2750" w14:textId="77777777" w:rsidR="001A5668" w:rsidRPr="003303A5" w:rsidRDefault="00525BFD" w:rsidP="001A5668">
      <w:pPr>
        <w:pStyle w:val="TextoMichelin"/>
        <w:rPr>
          <w:bCs/>
          <w:lang w:val="es-ES_tradnl" w:bidi="es-ES_tradnl"/>
        </w:rPr>
      </w:pPr>
      <w:r>
        <w:rPr>
          <w:bCs/>
          <w:lang w:val="es-ES_tradnl" w:bidi="es-ES_tradnl"/>
        </w:rPr>
        <w:t xml:space="preserve">Así como los investigadores de Michelin se esfuerzan por reunir en un mismo neumático prestaciones en principio antagonistas en el marco de la estrategia </w:t>
      </w:r>
      <w:r w:rsidRPr="00175D76">
        <w:rPr>
          <w:bCs/>
          <w:lang w:val="es-ES_tradnl" w:bidi="es-ES_tradnl"/>
        </w:rPr>
        <w:t xml:space="preserve">Michelin Total Performance, </w:t>
      </w:r>
      <w:r>
        <w:rPr>
          <w:bCs/>
          <w:lang w:val="es-ES_tradnl" w:bidi="es-ES_tradnl"/>
        </w:rPr>
        <w:t xml:space="preserve">los participantes en las 24 Horas de Le Mans </w:t>
      </w:r>
      <w:r w:rsidRPr="00356983">
        <w:rPr>
          <w:bCs/>
          <w:lang w:val="es-ES_tradnl" w:bidi="es-ES_tradnl"/>
        </w:rPr>
        <w:t>deberán r</w:t>
      </w:r>
      <w:r w:rsidR="00556A6C" w:rsidRPr="00356983">
        <w:rPr>
          <w:bCs/>
          <w:lang w:val="es-ES_tradnl" w:bidi="es-ES_tradnl"/>
        </w:rPr>
        <w:t>eunir</w:t>
      </w:r>
      <w:r w:rsidRPr="00356983">
        <w:rPr>
          <w:bCs/>
          <w:lang w:val="es-ES_tradnl" w:bidi="es-ES_tradnl"/>
        </w:rPr>
        <w:t xml:space="preserve"> un </w:t>
      </w:r>
      <w:r w:rsidR="00556A6C" w:rsidRPr="00356983">
        <w:rPr>
          <w:bCs/>
          <w:lang w:val="es-ES_tradnl" w:bidi="es-ES_tradnl"/>
        </w:rPr>
        <w:t>gran número de cualidades</w:t>
      </w:r>
      <w:r w:rsidRPr="00356983">
        <w:rPr>
          <w:bCs/>
          <w:lang w:val="es-ES_tradnl" w:bidi="es-ES_tradnl"/>
        </w:rPr>
        <w:t xml:space="preserve"> para ganar el MICHELIN Total Performance Award.</w:t>
      </w:r>
      <w:r w:rsidRPr="002C6034">
        <w:rPr>
          <w:bCs/>
          <w:color w:val="FF0000"/>
          <w:lang w:val="es-ES_tradnl" w:bidi="es-ES_tradnl"/>
        </w:rPr>
        <w:t xml:space="preserve"> </w:t>
      </w:r>
      <w:r w:rsidRPr="003303A5">
        <w:rPr>
          <w:bCs/>
          <w:lang w:val="es-ES_tradnl" w:bidi="es-ES_tradnl"/>
        </w:rPr>
        <w:t>“Deseamos verdaderamente recompensar una victoria única en el mundo que supone una proeza en términos de rendimiento, duración y eficiencia energética”, subraya Olivier Vialle, director de marketing de Michelin Motorsport.</w:t>
      </w:r>
    </w:p>
    <w:p w14:paraId="4283CFB3" w14:textId="77777777" w:rsidR="003303A5" w:rsidRDefault="003303A5" w:rsidP="003303A5">
      <w:pPr>
        <w:pStyle w:val="TextoMichelin"/>
        <w:rPr>
          <w:bCs/>
          <w:lang w:val="es-ES_tradnl" w:bidi="es-ES_tradnl"/>
        </w:rPr>
      </w:pPr>
      <w:r>
        <w:rPr>
          <w:bCs/>
          <w:lang w:val="es-ES_tradnl" w:bidi="es-ES_tradnl"/>
        </w:rPr>
        <w:t xml:space="preserve">Los cinco criterios que se tendrán en cuenta para atribuir el </w:t>
      </w:r>
      <w:r w:rsidRPr="00175D76">
        <w:rPr>
          <w:bCs/>
          <w:lang w:val="es-ES_tradnl" w:bidi="es-ES_tradnl"/>
        </w:rPr>
        <w:t xml:space="preserve">MICHELIN Total Performance Award </w:t>
      </w:r>
      <w:r>
        <w:rPr>
          <w:bCs/>
          <w:lang w:val="es-ES_tradnl" w:bidi="es-ES_tradnl"/>
        </w:rPr>
        <w:t>implican estos conceptos:</w:t>
      </w:r>
    </w:p>
    <w:p w14:paraId="55C3E33D" w14:textId="77777777" w:rsidR="003303A5" w:rsidRPr="00B0358D" w:rsidRDefault="003303A5" w:rsidP="003303A5">
      <w:pPr>
        <w:pStyle w:val="TextoMichelin"/>
        <w:numPr>
          <w:ilvl w:val="0"/>
          <w:numId w:val="1"/>
        </w:numPr>
        <w:spacing w:after="0"/>
        <w:ind w:left="714" w:hanging="357"/>
        <w:rPr>
          <w:b/>
          <w:bCs/>
          <w:lang w:val="es-ES_tradnl" w:bidi="es-ES_tradnl"/>
        </w:rPr>
      </w:pPr>
      <w:r w:rsidRPr="00B0358D">
        <w:rPr>
          <w:b/>
          <w:bCs/>
          <w:lang w:val="es-ES_tradnl" w:bidi="es-ES_tradnl"/>
        </w:rPr>
        <w:t>Criterio nº 1: La victoria.</w:t>
      </w:r>
    </w:p>
    <w:p w14:paraId="56F17380" w14:textId="77777777" w:rsidR="003303A5" w:rsidRPr="00030A98" w:rsidRDefault="003303A5" w:rsidP="003303A5">
      <w:pPr>
        <w:pStyle w:val="TextoMichelin"/>
        <w:ind w:left="720"/>
        <w:rPr>
          <w:bCs/>
          <w:lang w:val="es-ES_tradnl" w:bidi="es-ES_tradnl"/>
        </w:rPr>
      </w:pPr>
      <w:r w:rsidRPr="00030A98">
        <w:rPr>
          <w:bCs/>
          <w:lang w:val="es-ES_tradnl" w:bidi="es-ES_tradnl"/>
        </w:rPr>
        <w:t>S</w:t>
      </w:r>
      <w:r>
        <w:rPr>
          <w:bCs/>
          <w:lang w:val="es-ES_tradnl" w:bidi="es-ES_tradnl"/>
        </w:rPr>
        <w:t>ólo podrá optar al premio el ganador de la clasificación general de las 24 Horas de Le Mans</w:t>
      </w:r>
      <w:r w:rsidRPr="00030A98">
        <w:rPr>
          <w:bCs/>
          <w:lang w:val="es-ES_tradnl" w:bidi="es-ES_tradnl"/>
        </w:rPr>
        <w:t>.</w:t>
      </w:r>
    </w:p>
    <w:p w14:paraId="07E8D543" w14:textId="77777777" w:rsidR="003303A5" w:rsidRDefault="003303A5" w:rsidP="003303A5">
      <w:pPr>
        <w:pStyle w:val="TextoMichelin"/>
        <w:numPr>
          <w:ilvl w:val="0"/>
          <w:numId w:val="1"/>
        </w:numPr>
        <w:spacing w:after="0"/>
        <w:ind w:left="714" w:hanging="357"/>
        <w:rPr>
          <w:bCs/>
          <w:lang w:val="es-ES_tradnl" w:bidi="es-ES_tradnl"/>
        </w:rPr>
      </w:pPr>
      <w:r w:rsidRPr="00B0358D">
        <w:rPr>
          <w:b/>
          <w:bCs/>
          <w:lang w:val="es-ES_tradnl" w:bidi="es-ES_tradnl"/>
        </w:rPr>
        <w:t>Criterio nº 2: Rendimiento en una vuelta</w:t>
      </w:r>
      <w:r>
        <w:rPr>
          <w:bCs/>
          <w:lang w:val="es-ES_tradnl" w:bidi="es-ES_tradnl"/>
        </w:rPr>
        <w:t>.</w:t>
      </w:r>
    </w:p>
    <w:p w14:paraId="0A4A2410" w14:textId="77777777" w:rsidR="0023632F" w:rsidRDefault="003303A5" w:rsidP="003303A5">
      <w:pPr>
        <w:pStyle w:val="TextoMichelin"/>
        <w:ind w:left="720"/>
        <w:rPr>
          <w:bCs/>
          <w:lang w:val="es-ES_tradnl" w:bidi="es-ES_tradnl"/>
        </w:rPr>
      </w:pPr>
      <w:r>
        <w:rPr>
          <w:bCs/>
          <w:lang w:val="es-ES_tradnl" w:bidi="es-ES_tradnl"/>
        </w:rPr>
        <w:t>El coche vencedor deberá haber realizado la mejor vuelta en carrera</w:t>
      </w:r>
      <w:r w:rsidRPr="00030A98">
        <w:rPr>
          <w:bCs/>
          <w:lang w:val="es-ES_tradnl" w:bidi="es-ES_tradnl"/>
        </w:rPr>
        <w:t>.</w:t>
      </w:r>
    </w:p>
    <w:p w14:paraId="5956408B" w14:textId="77777777" w:rsidR="003303A5" w:rsidRPr="003B50D7" w:rsidRDefault="003303A5" w:rsidP="003303A5">
      <w:pPr>
        <w:pStyle w:val="TextoMichelin"/>
        <w:numPr>
          <w:ilvl w:val="0"/>
          <w:numId w:val="1"/>
        </w:numPr>
        <w:spacing w:after="0"/>
        <w:ind w:hanging="357"/>
        <w:rPr>
          <w:bCs/>
          <w:lang w:val="es-ES_tradnl" w:bidi="es-ES_tradnl"/>
        </w:rPr>
      </w:pPr>
      <w:r w:rsidRPr="003B50D7">
        <w:rPr>
          <w:b/>
          <w:bCs/>
          <w:lang w:val="es-ES_tradnl" w:bidi="es-ES_tradnl"/>
        </w:rPr>
        <w:t>Criterio nº 3: Un distancia récord.</w:t>
      </w:r>
    </w:p>
    <w:p w14:paraId="5CF70051" w14:textId="77777777" w:rsidR="003303A5" w:rsidRDefault="003303A5" w:rsidP="003303A5">
      <w:pPr>
        <w:pStyle w:val="TextoMichelin"/>
        <w:spacing w:after="0"/>
        <w:ind w:left="720"/>
        <w:rPr>
          <w:bCs/>
          <w:lang w:val="es-ES_tradnl" w:bidi="es-ES_tradnl"/>
        </w:rPr>
      </w:pPr>
      <w:r>
        <w:rPr>
          <w:bCs/>
          <w:lang w:val="es-ES_tradnl" w:bidi="es-ES_tradnl"/>
        </w:rPr>
        <w:t xml:space="preserve">El equipo vencedor deberá recorrer una distancia superior al récord de la prueba. Esta referencia, establecida en </w:t>
      </w:r>
      <w:r w:rsidRPr="003B50D7">
        <w:rPr>
          <w:bCs/>
          <w:lang w:val="es-ES_tradnl" w:bidi="es-ES_tradnl"/>
        </w:rPr>
        <w:t xml:space="preserve">2011, </w:t>
      </w:r>
      <w:r>
        <w:rPr>
          <w:bCs/>
          <w:lang w:val="es-ES_tradnl" w:bidi="es-ES_tradnl"/>
        </w:rPr>
        <w:t xml:space="preserve">es en la actualidad de </w:t>
      </w:r>
      <w:r w:rsidRPr="003B50D7">
        <w:rPr>
          <w:bCs/>
          <w:lang w:val="es-ES_tradnl" w:bidi="es-ES_tradnl"/>
        </w:rPr>
        <w:t>5</w:t>
      </w:r>
      <w:r>
        <w:rPr>
          <w:bCs/>
          <w:lang w:val="es-ES_tradnl" w:bidi="es-ES_tradnl"/>
        </w:rPr>
        <w:t>.</w:t>
      </w:r>
      <w:r w:rsidRPr="003B50D7">
        <w:rPr>
          <w:bCs/>
          <w:lang w:val="es-ES_tradnl" w:bidi="es-ES_tradnl"/>
        </w:rPr>
        <w:t>410 km</w:t>
      </w:r>
      <w:r>
        <w:rPr>
          <w:bCs/>
          <w:lang w:val="es-ES_tradnl" w:bidi="es-ES_tradnl"/>
        </w:rPr>
        <w:t xml:space="preserve"> cubiertos en 24 horas.</w:t>
      </w:r>
    </w:p>
    <w:p w14:paraId="0AD40BE1" w14:textId="77777777" w:rsidR="003303A5" w:rsidRPr="003B50D7" w:rsidRDefault="003303A5" w:rsidP="003303A5">
      <w:pPr>
        <w:pStyle w:val="TextoMichelin"/>
        <w:spacing w:after="0"/>
        <w:rPr>
          <w:bCs/>
          <w:lang w:val="es-ES_tradnl" w:bidi="es-ES_tradnl"/>
        </w:rPr>
      </w:pPr>
    </w:p>
    <w:p w14:paraId="03D87229" w14:textId="77777777" w:rsidR="003303A5" w:rsidRDefault="003303A5" w:rsidP="003303A5">
      <w:pPr>
        <w:pStyle w:val="TextoMichelin"/>
        <w:numPr>
          <w:ilvl w:val="0"/>
          <w:numId w:val="1"/>
        </w:numPr>
        <w:spacing w:after="0"/>
        <w:ind w:left="714" w:hanging="357"/>
        <w:rPr>
          <w:bCs/>
          <w:lang w:val="es-ES_tradnl" w:bidi="es-ES_tradnl"/>
        </w:rPr>
      </w:pPr>
      <w:r w:rsidRPr="003B50D7">
        <w:rPr>
          <w:b/>
          <w:bCs/>
          <w:lang w:val="es-ES_tradnl" w:bidi="es-ES_tradnl"/>
        </w:rPr>
        <w:t>Criterio nº 4</w:t>
      </w:r>
      <w:r w:rsidRPr="0034635E">
        <w:rPr>
          <w:b/>
          <w:bCs/>
          <w:lang w:val="es-ES_tradnl" w:bidi="es-ES_tradnl"/>
        </w:rPr>
        <w:t>: Bajo consumo de carburante.</w:t>
      </w:r>
    </w:p>
    <w:p w14:paraId="21A043F2" w14:textId="77777777" w:rsidR="003303A5" w:rsidRPr="0034635E" w:rsidRDefault="003303A5" w:rsidP="003303A5">
      <w:pPr>
        <w:pStyle w:val="TextoMichelin"/>
        <w:ind w:left="720"/>
        <w:rPr>
          <w:bCs/>
          <w:lang w:val="es-ES_tradnl" w:bidi="es-ES_tradnl"/>
        </w:rPr>
      </w:pPr>
      <w:r>
        <w:rPr>
          <w:bCs/>
          <w:lang w:val="es-ES_tradnl" w:bidi="es-ES_tradnl"/>
        </w:rPr>
        <w:t>El vencedor deberá</w:t>
      </w:r>
      <w:r w:rsidRPr="0034635E">
        <w:rPr>
          <w:bCs/>
          <w:lang w:val="es-ES_tradnl" w:bidi="es-ES_tradnl"/>
        </w:rPr>
        <w:t xml:space="preserve"> </w:t>
      </w:r>
      <w:r>
        <w:rPr>
          <w:bCs/>
          <w:lang w:val="es-ES_tradnl" w:bidi="es-ES_tradnl"/>
        </w:rPr>
        <w:t xml:space="preserve">mostrar un consumo de energía de menos de un 15% en relación </w:t>
      </w:r>
      <w:r w:rsidR="001B33EA">
        <w:rPr>
          <w:bCs/>
          <w:lang w:val="es-ES_tradnl" w:bidi="es-ES_tradnl"/>
        </w:rPr>
        <w:t>al</w:t>
      </w:r>
      <w:r>
        <w:rPr>
          <w:bCs/>
          <w:lang w:val="es-ES_tradnl" w:bidi="es-ES_tradnl"/>
        </w:rPr>
        <w:t xml:space="preserve"> consumo energético medio de los vehículos de la clase </w:t>
      </w:r>
      <w:r w:rsidR="001B33EA">
        <w:rPr>
          <w:bCs/>
          <w:lang w:val="es-ES_tradnl" w:bidi="es-ES_tradnl"/>
        </w:rPr>
        <w:t xml:space="preserve">LMP1 </w:t>
      </w:r>
      <w:r w:rsidR="0037448F">
        <w:rPr>
          <w:bCs/>
          <w:lang w:val="es-ES_tradnl" w:bidi="es-ES_tradnl"/>
        </w:rPr>
        <w:t>durante las 24 Horas de</w:t>
      </w:r>
      <w:r w:rsidR="001B33EA">
        <w:rPr>
          <w:bCs/>
          <w:lang w:val="es-ES_tradnl" w:bidi="es-ES_tradnl"/>
        </w:rPr>
        <w:t xml:space="preserve"> 2013</w:t>
      </w:r>
      <w:r w:rsidR="0037448F" w:rsidRPr="00297624">
        <w:rPr>
          <w:rStyle w:val="Refdenotaalpie"/>
          <w:bCs/>
          <w:sz w:val="32"/>
          <w:lang w:val="es-ES_tradnl" w:bidi="es-ES_tradnl"/>
        </w:rPr>
        <w:footnoteReference w:customMarkFollows="1" w:id="1"/>
        <w:sym w:font="Symbol" w:char="F02A"/>
      </w:r>
      <w:r w:rsidR="0037448F">
        <w:rPr>
          <w:bCs/>
          <w:lang w:val="es-ES_tradnl" w:bidi="es-ES_tradnl"/>
        </w:rPr>
        <w:t>.</w:t>
      </w:r>
    </w:p>
    <w:p w14:paraId="1C5B6578" w14:textId="77777777" w:rsidR="003303A5" w:rsidRPr="00175D76" w:rsidRDefault="003303A5" w:rsidP="003303A5">
      <w:pPr>
        <w:pStyle w:val="TextoMichelin"/>
        <w:numPr>
          <w:ilvl w:val="0"/>
          <w:numId w:val="1"/>
        </w:numPr>
        <w:spacing w:after="0"/>
        <w:ind w:left="714" w:hanging="357"/>
        <w:rPr>
          <w:bCs/>
          <w:lang w:val="es-ES_tradnl" w:bidi="es-ES_tradnl"/>
        </w:rPr>
      </w:pPr>
      <w:r w:rsidRPr="000E63B0">
        <w:rPr>
          <w:b/>
          <w:bCs/>
          <w:lang w:val="es-ES_tradnl" w:bidi="es-ES_tradnl"/>
        </w:rPr>
        <w:t xml:space="preserve">Criterio nº 5: </w:t>
      </w:r>
      <w:r>
        <w:rPr>
          <w:b/>
          <w:bCs/>
          <w:lang w:val="es-ES_tradnl" w:bidi="es-ES_tradnl"/>
        </w:rPr>
        <w:t>Bajo consumo de neumáticos.</w:t>
      </w:r>
      <w:r w:rsidRPr="00175D76">
        <w:rPr>
          <w:bCs/>
          <w:lang w:val="es-ES_tradnl" w:bidi="es-ES_tradnl"/>
        </w:rPr>
        <w:t xml:space="preserve"> </w:t>
      </w:r>
    </w:p>
    <w:p w14:paraId="79507C2A" w14:textId="77777777" w:rsidR="003303A5" w:rsidRDefault="003303A5" w:rsidP="003303A5">
      <w:pPr>
        <w:pStyle w:val="TextoMichelin"/>
        <w:ind w:left="708"/>
        <w:rPr>
          <w:bCs/>
          <w:lang w:val="es-ES_tradnl" w:bidi="es-ES_tradnl"/>
        </w:rPr>
      </w:pPr>
      <w:r w:rsidRPr="00175D76">
        <w:rPr>
          <w:bCs/>
          <w:lang w:val="es-ES_tradnl" w:bidi="es-ES_tradnl"/>
        </w:rPr>
        <w:t xml:space="preserve">La </w:t>
      </w:r>
      <w:r>
        <w:rPr>
          <w:bCs/>
          <w:lang w:val="es-ES_tradnl" w:bidi="es-ES_tradnl"/>
        </w:rPr>
        <w:t>cantidad de juegos de neumático</w:t>
      </w:r>
      <w:r w:rsidR="002A5FA8">
        <w:rPr>
          <w:bCs/>
          <w:lang w:val="es-ES_tradnl" w:bidi="es-ES_tradnl"/>
        </w:rPr>
        <w:t>s</w:t>
      </w:r>
      <w:r>
        <w:rPr>
          <w:bCs/>
          <w:lang w:val="es-ES_tradnl" w:bidi="es-ES_tradnl"/>
        </w:rPr>
        <w:t xml:space="preserve"> usados por el equipo vencedor durante la carrera deberá ser inferior o igual a nueve.</w:t>
      </w:r>
    </w:p>
    <w:p w14:paraId="1FB853B7" w14:textId="77777777" w:rsidR="00985496" w:rsidRDefault="002A5FA8" w:rsidP="001A5668">
      <w:pPr>
        <w:pStyle w:val="TextoMichelin"/>
        <w:rPr>
          <w:bCs/>
          <w:lang w:val="es-ES_tradnl" w:bidi="es-ES_tradnl"/>
        </w:rPr>
      </w:pPr>
      <w:r>
        <w:rPr>
          <w:bCs/>
          <w:lang w:val="es-ES_tradnl" w:bidi="es-ES_tradnl"/>
        </w:rPr>
        <w:t xml:space="preserve">Cumplir estos cinco criterios representa un enorme desafío para los participantes. “Este premio nace para entregarse”, insiste </w:t>
      </w:r>
      <w:r w:rsidRPr="00175D76">
        <w:rPr>
          <w:bCs/>
          <w:lang w:val="es-ES_tradnl" w:bidi="es-ES_tradnl"/>
        </w:rPr>
        <w:t xml:space="preserve">Olivier Vialle. </w:t>
      </w:r>
      <w:r>
        <w:rPr>
          <w:bCs/>
          <w:lang w:val="es-ES_tradnl" w:bidi="es-ES_tradnl"/>
        </w:rPr>
        <w:t xml:space="preserve">“Procuramos adoptar criterios ambiciosos pero que nos parecen del todo alcanzables. Por supuesto, para poder batir el récord de la distancia, los competidores deberán contar con elementos favorables como una buena meteorología o pocas neutralizaciones de la carrera. Igualmente, respetar el criterio relativo a los neumáticos será un reto en sí mismo, teniendo en cuenta los neumáticos más pequeños que se podrán en servicio esta temporada. Quizás no sea posible responder este año a estas cinco condiciones establecidas… En este caso, el </w:t>
      </w:r>
      <w:r w:rsidRPr="00175D76">
        <w:rPr>
          <w:bCs/>
          <w:lang w:val="es-ES_tradnl" w:bidi="es-ES_tradnl"/>
        </w:rPr>
        <w:t xml:space="preserve">MICHELIN Total Performance Award </w:t>
      </w:r>
      <w:r>
        <w:rPr>
          <w:bCs/>
          <w:lang w:val="es-ES_tradnl" w:bidi="es-ES_tradnl"/>
        </w:rPr>
        <w:t>se pondrá en juego en 2015 y en años siguientes hasta que un participante reúna todos los criterios”.</w:t>
      </w:r>
    </w:p>
    <w:p w14:paraId="7D706214" w14:textId="77777777" w:rsidR="00985496" w:rsidRDefault="00985496" w:rsidP="00985496">
      <w:pPr>
        <w:pStyle w:val="TextoMichelin"/>
        <w:rPr>
          <w:bCs/>
          <w:lang w:val="es-ES_tradnl" w:bidi="es-ES_tradnl"/>
        </w:rPr>
      </w:pPr>
      <w:r>
        <w:rPr>
          <w:bCs/>
          <w:lang w:val="es-ES_tradnl" w:bidi="es-ES_tradnl"/>
        </w:rPr>
        <w:t xml:space="preserve">El </w:t>
      </w:r>
      <w:r w:rsidRPr="00175D76">
        <w:rPr>
          <w:bCs/>
          <w:lang w:val="es-ES_tradnl" w:bidi="es-ES_tradnl"/>
        </w:rPr>
        <w:t xml:space="preserve">MICHELIN Total Performance Award </w:t>
      </w:r>
      <w:r>
        <w:rPr>
          <w:bCs/>
          <w:lang w:val="es-ES_tradnl" w:bidi="es-ES_tradnl"/>
        </w:rPr>
        <w:t>premiará al participante más eficiente independientemente de la marca de neumáticos que use.</w:t>
      </w:r>
    </w:p>
    <w:p w14:paraId="5B6F87DC" w14:textId="77777777" w:rsidR="001A5668" w:rsidRPr="00297624" w:rsidRDefault="00985496" w:rsidP="001A5668">
      <w:pPr>
        <w:pStyle w:val="TextoMichelin"/>
        <w:rPr>
          <w:bCs/>
          <w:lang w:val="es-ES_tradnl" w:bidi="es-ES_tradnl"/>
        </w:rPr>
      </w:pPr>
      <w:r>
        <w:rPr>
          <w:bCs/>
          <w:lang w:val="es-ES_tradnl" w:bidi="es-ES_tradnl"/>
        </w:rPr>
        <w:t xml:space="preserve">Este premio es fiel a una larga tradición de Michelin que, ya en 1908, creó un Grand Prix MICHELIN, con una dotación de 100.000 francos, para recompensar al primer aviador capaz de despegar de París y aterrizar en la cima del </w:t>
      </w:r>
      <w:r w:rsidRPr="00175D76">
        <w:rPr>
          <w:bCs/>
          <w:lang w:val="es-ES_tradnl" w:bidi="es-ES_tradnl"/>
        </w:rPr>
        <w:t>Puy de Dôme, en Auver</w:t>
      </w:r>
      <w:r>
        <w:rPr>
          <w:bCs/>
          <w:lang w:val="es-ES_tradnl" w:bidi="es-ES_tradnl"/>
        </w:rPr>
        <w:t>nia</w:t>
      </w:r>
      <w:r w:rsidRPr="00175D76">
        <w:rPr>
          <w:bCs/>
          <w:lang w:val="es-ES_tradnl" w:bidi="es-ES_tradnl"/>
        </w:rPr>
        <w:t xml:space="preserve">. </w:t>
      </w:r>
      <w:r>
        <w:rPr>
          <w:bCs/>
          <w:lang w:val="es-ES_tradnl" w:bidi="es-ES_tradnl"/>
        </w:rPr>
        <w:t xml:space="preserve">Este premio, que equivaldría a 400.000 euros actuales, fue ganado por </w:t>
      </w:r>
      <w:r w:rsidRPr="00175D76">
        <w:rPr>
          <w:bCs/>
          <w:lang w:val="es-ES_tradnl" w:bidi="es-ES_tradnl"/>
        </w:rPr>
        <w:t>Eugène Renaux</w:t>
      </w:r>
      <w:r>
        <w:rPr>
          <w:bCs/>
          <w:lang w:val="es-ES_tradnl" w:bidi="es-ES_tradnl"/>
        </w:rPr>
        <w:t xml:space="preserve"> tres años más tarde.</w:t>
      </w:r>
    </w:p>
    <w:p w14:paraId="60BBE0A8" w14:textId="77777777" w:rsidR="006C4D41" w:rsidRDefault="006C4D41" w:rsidP="006C4D41">
      <w:pPr>
        <w:pStyle w:val="TextoMichelin"/>
        <w:rPr>
          <w:bCs/>
          <w:lang w:val="es-ES_tradnl" w:bidi="es-ES_tradnl"/>
        </w:rPr>
      </w:pPr>
      <w:r>
        <w:rPr>
          <w:bCs/>
          <w:lang w:val="es-ES_tradnl" w:bidi="es-ES_tradnl"/>
        </w:rPr>
        <w:t>El</w:t>
      </w:r>
      <w:r w:rsidRPr="00175D76">
        <w:rPr>
          <w:bCs/>
          <w:lang w:val="es-ES_tradnl" w:bidi="es-ES_tradnl"/>
        </w:rPr>
        <w:t xml:space="preserve"> MICHELIN Total Performance Award </w:t>
      </w:r>
      <w:r w:rsidRPr="001C64EB">
        <w:rPr>
          <w:bCs/>
          <w:lang w:val="es-ES_tradnl" w:bidi="es-ES_tradnl"/>
        </w:rPr>
        <w:t xml:space="preserve">es </w:t>
      </w:r>
      <w:r>
        <w:rPr>
          <w:bCs/>
          <w:lang w:val="es-ES_tradnl" w:bidi="es-ES_tradnl"/>
        </w:rPr>
        <w:t>una muestra más de la implicación del Grupo con la búsqueda de una movilidad más sostenible. A esto, la compañía le suma continuas investigaciones técnicas (más de 600 millones de euros invertidos anualmente en investigación y desarrollo</w:t>
      </w:r>
      <w:r w:rsidR="00C66D65">
        <w:rPr>
          <w:bCs/>
          <w:lang w:val="es-ES_tradnl" w:bidi="es-ES_tradnl"/>
        </w:rPr>
        <w:t>)</w:t>
      </w:r>
      <w:r>
        <w:rPr>
          <w:bCs/>
          <w:lang w:val="es-ES_tradnl" w:bidi="es-ES_tradnl"/>
        </w:rPr>
        <w:t xml:space="preserve">, así como numerosas iniciativas como el </w:t>
      </w:r>
      <w:r w:rsidRPr="00175D76">
        <w:rPr>
          <w:bCs/>
          <w:lang w:val="es-ES_tradnl" w:bidi="es-ES_tradnl"/>
        </w:rPr>
        <w:t xml:space="preserve">MICHELIN Challenge Bibendum, </w:t>
      </w:r>
      <w:r>
        <w:rPr>
          <w:bCs/>
          <w:lang w:val="es-ES_tradnl" w:bidi="es-ES_tradnl"/>
        </w:rPr>
        <w:t>cuya próxima edición tendrá lugar este año en China</w:t>
      </w:r>
      <w:r w:rsidR="00C66D65">
        <w:rPr>
          <w:bCs/>
          <w:lang w:val="es-ES_tradnl" w:bidi="es-ES_tradnl"/>
        </w:rPr>
        <w:t xml:space="preserve"> durante el último trimestre de 2014</w:t>
      </w:r>
      <w:r>
        <w:rPr>
          <w:bCs/>
          <w:lang w:val="es-ES_tradnl" w:bidi="es-ES_tradnl"/>
        </w:rPr>
        <w:t>.</w:t>
      </w:r>
    </w:p>
    <w:p w14:paraId="22A66FCA" w14:textId="77777777" w:rsidR="008F2038" w:rsidRPr="00C66D65" w:rsidRDefault="008F2038" w:rsidP="00C66D65">
      <w:pPr>
        <w:pStyle w:val="TextoMichelin"/>
        <w:jc w:val="left"/>
        <w:rPr>
          <w:rFonts w:ascii="Times" w:hAnsi="Times"/>
          <w:b/>
          <w:bCs/>
          <w:sz w:val="28"/>
          <w:lang w:val="es-ES_tradnl" w:bidi="es-ES_tradnl"/>
        </w:rPr>
      </w:pPr>
      <w:r w:rsidRPr="00C66D65">
        <w:rPr>
          <w:rFonts w:ascii="Times" w:hAnsi="Times"/>
          <w:b/>
          <w:bCs/>
          <w:sz w:val="28"/>
          <w:lang w:val="es-ES_tradnl" w:bidi="es-ES_tradnl"/>
        </w:rPr>
        <w:t>www.michelinmotorsport.com</w:t>
      </w:r>
      <w:r w:rsidR="00797BC2">
        <w:rPr>
          <w:rFonts w:ascii="Times" w:hAnsi="Times"/>
          <w:b/>
          <w:bCs/>
          <w:sz w:val="28"/>
          <w:lang w:val="es-ES_tradnl" w:bidi="es-ES_tradnl"/>
        </w:rPr>
        <w:t xml:space="preserve">, la nueva web para los aficionados </w:t>
      </w:r>
      <w:r w:rsidR="00E63C87">
        <w:rPr>
          <w:rFonts w:ascii="Times" w:hAnsi="Times"/>
          <w:b/>
          <w:bCs/>
          <w:sz w:val="28"/>
          <w:lang w:val="es-ES_tradnl" w:bidi="es-ES_tradnl"/>
        </w:rPr>
        <w:br/>
      </w:r>
      <w:r w:rsidR="00797BC2">
        <w:rPr>
          <w:rFonts w:ascii="Times" w:hAnsi="Times"/>
          <w:b/>
          <w:bCs/>
          <w:sz w:val="28"/>
          <w:lang w:val="es-ES_tradnl" w:bidi="es-ES_tradnl"/>
        </w:rPr>
        <w:t>a los deportes de motor</w:t>
      </w:r>
    </w:p>
    <w:p w14:paraId="661B5B4B" w14:textId="77777777" w:rsidR="008F2038" w:rsidRPr="00297624" w:rsidRDefault="00C702DB" w:rsidP="008F2038">
      <w:pPr>
        <w:pStyle w:val="TextoMichelin"/>
        <w:rPr>
          <w:bCs/>
          <w:lang w:val="es-ES_tradnl" w:bidi="es-ES_tradnl"/>
        </w:rPr>
      </w:pPr>
      <w:r>
        <w:rPr>
          <w:bCs/>
          <w:lang w:val="es-ES_tradnl" w:bidi="es-ES_tradnl"/>
        </w:rPr>
        <w:t>C</w:t>
      </w:r>
      <w:r w:rsidR="0099241B">
        <w:rPr>
          <w:bCs/>
          <w:lang w:val="es-ES_tradnl" w:bidi="es-ES_tradnl"/>
        </w:rPr>
        <w:t xml:space="preserve">uidada interfaz, </w:t>
      </w:r>
      <w:r>
        <w:rPr>
          <w:bCs/>
          <w:lang w:val="es-ES_tradnl" w:bidi="es-ES_tradnl"/>
        </w:rPr>
        <w:t>rapidez</w:t>
      </w:r>
      <w:r w:rsidR="007505F2" w:rsidRPr="007505F2">
        <w:rPr>
          <w:bCs/>
          <w:lang w:val="es-ES_tradnl" w:bidi="es-ES_tradnl"/>
        </w:rPr>
        <w:t xml:space="preserve"> de ejecución y </w:t>
      </w:r>
      <w:r w:rsidR="007505F2">
        <w:rPr>
          <w:bCs/>
          <w:lang w:val="es-ES_tradnl" w:bidi="es-ES_tradnl"/>
        </w:rPr>
        <w:t>funcionamiento</w:t>
      </w:r>
      <w:r w:rsidR="007505F2" w:rsidRPr="007505F2">
        <w:rPr>
          <w:bCs/>
          <w:lang w:val="es-ES_tradnl" w:bidi="es-ES_tradnl"/>
        </w:rPr>
        <w:t xml:space="preserve"> </w:t>
      </w:r>
      <w:r w:rsidR="00DB1139">
        <w:rPr>
          <w:bCs/>
          <w:lang w:val="es-ES_tradnl" w:bidi="es-ES_tradnl"/>
        </w:rPr>
        <w:t>muy</w:t>
      </w:r>
      <w:r w:rsidR="00DB1139" w:rsidRPr="007505F2">
        <w:rPr>
          <w:bCs/>
          <w:lang w:val="es-ES_tradnl" w:bidi="es-ES_tradnl"/>
        </w:rPr>
        <w:t xml:space="preserve"> </w:t>
      </w:r>
      <w:r w:rsidR="007505F2" w:rsidRPr="007505F2">
        <w:rPr>
          <w:bCs/>
          <w:lang w:val="es-ES_tradnl" w:bidi="es-ES_tradnl"/>
        </w:rPr>
        <w:t>intuitiv</w:t>
      </w:r>
      <w:r w:rsidR="007505F2">
        <w:rPr>
          <w:bCs/>
          <w:lang w:val="es-ES_tradnl" w:bidi="es-ES_tradnl"/>
        </w:rPr>
        <w:t>o</w:t>
      </w:r>
      <w:r w:rsidR="007505F2" w:rsidRPr="007505F2">
        <w:rPr>
          <w:bCs/>
          <w:lang w:val="es-ES_tradnl" w:bidi="es-ES_tradnl"/>
        </w:rPr>
        <w:t xml:space="preserve"> caracterizan </w:t>
      </w:r>
      <w:r>
        <w:rPr>
          <w:bCs/>
          <w:lang w:val="es-ES_tradnl" w:bidi="es-ES_tradnl"/>
        </w:rPr>
        <w:t>la nueva</w:t>
      </w:r>
      <w:r w:rsidR="007505F2" w:rsidRPr="007505F2">
        <w:rPr>
          <w:bCs/>
          <w:lang w:val="es-ES_tradnl" w:bidi="es-ES_tradnl"/>
        </w:rPr>
        <w:t xml:space="preserve"> </w:t>
      </w:r>
      <w:r>
        <w:rPr>
          <w:bCs/>
          <w:lang w:val="es-ES_tradnl" w:bidi="es-ES_tradnl"/>
        </w:rPr>
        <w:t xml:space="preserve">página web </w:t>
      </w:r>
      <w:hyperlink r:id="rId10" w:history="1">
        <w:r w:rsidR="008F2038" w:rsidRPr="00297624">
          <w:rPr>
            <w:rStyle w:val="Hipervnculo"/>
            <w:bCs/>
            <w:lang w:val="es-ES_tradnl" w:bidi="es-ES_tradnl"/>
          </w:rPr>
          <w:t>www.michelinmotorsport.com</w:t>
        </w:r>
      </w:hyperlink>
      <w:r w:rsidR="008F2038" w:rsidRPr="00297624">
        <w:rPr>
          <w:bCs/>
          <w:lang w:val="es-ES_tradnl" w:bidi="es-ES_tradnl"/>
        </w:rPr>
        <w:t>.</w:t>
      </w:r>
    </w:p>
    <w:p w14:paraId="428A2DF4" w14:textId="77777777" w:rsidR="003406A9" w:rsidRDefault="003406A9" w:rsidP="008F2038">
      <w:pPr>
        <w:pStyle w:val="TextoMichelin"/>
        <w:rPr>
          <w:bCs/>
          <w:lang w:val="es-ES_tradnl" w:bidi="es-ES_tradnl"/>
        </w:rPr>
      </w:pPr>
      <w:r>
        <w:rPr>
          <w:bCs/>
          <w:lang w:val="es-ES_tradnl" w:bidi="es-ES_tradnl"/>
        </w:rPr>
        <w:t xml:space="preserve">Fruto de un desarrollo avanzado, que </w:t>
      </w:r>
      <w:r w:rsidR="007C07AD">
        <w:rPr>
          <w:bCs/>
          <w:lang w:val="es-ES_tradnl" w:bidi="es-ES_tradnl"/>
        </w:rPr>
        <w:t>utiliza las mejores tecnologías de Internet, la web</w:t>
      </w:r>
      <w:r w:rsidR="001A3707">
        <w:rPr>
          <w:bCs/>
          <w:lang w:val="es-ES_tradnl" w:bidi="es-ES_tradnl"/>
        </w:rPr>
        <w:t xml:space="preserve"> </w:t>
      </w:r>
      <w:hyperlink r:id="rId11" w:history="1">
        <w:r w:rsidR="001A3707" w:rsidRPr="00297624">
          <w:rPr>
            <w:rStyle w:val="Hipervnculo"/>
            <w:bCs/>
            <w:lang w:val="es-ES_tradnl" w:bidi="es-ES_tradnl"/>
          </w:rPr>
          <w:t>www.michelinmotorsport.com</w:t>
        </w:r>
      </w:hyperlink>
      <w:r w:rsidR="007C07AD">
        <w:rPr>
          <w:bCs/>
          <w:lang w:val="es-ES_tradnl" w:bidi="es-ES_tradnl"/>
        </w:rPr>
        <w:t xml:space="preserve"> </w:t>
      </w:r>
      <w:r w:rsidR="001A3707">
        <w:rPr>
          <w:bCs/>
          <w:lang w:val="es-ES_tradnl" w:bidi="es-ES_tradnl"/>
        </w:rPr>
        <w:t xml:space="preserve"> se renueva para acercarse aún más a la actualidad de los deportes de motor, así como a todos los aficionados a las carreras que siguen las diferentes disciplinas en las que Michelin está presente, </w:t>
      </w:r>
      <w:r w:rsidR="00EC02B3">
        <w:rPr>
          <w:bCs/>
          <w:lang w:val="es-ES_tradnl" w:bidi="es-ES_tradnl"/>
        </w:rPr>
        <w:t>ya sea competición de dos o cuatro</w:t>
      </w:r>
      <w:r w:rsidR="00EC02B3" w:rsidRPr="00EC02B3">
        <w:rPr>
          <w:bCs/>
          <w:lang w:val="es-ES_tradnl" w:bidi="es-ES_tradnl"/>
        </w:rPr>
        <w:t xml:space="preserve"> </w:t>
      </w:r>
      <w:r w:rsidR="00EC02B3">
        <w:rPr>
          <w:bCs/>
          <w:lang w:val="es-ES_tradnl" w:bidi="es-ES_tradnl"/>
        </w:rPr>
        <w:t>ruedas.</w:t>
      </w:r>
    </w:p>
    <w:p w14:paraId="4A11BE16" w14:textId="77777777" w:rsidR="009274C9" w:rsidRDefault="00D87EA7" w:rsidP="00FD26CF">
      <w:pPr>
        <w:pStyle w:val="TextoMichelin"/>
        <w:rPr>
          <w:bCs/>
          <w:lang w:val="es-ES_tradnl" w:bidi="es-ES_tradnl"/>
        </w:rPr>
      </w:pPr>
      <w:r>
        <w:rPr>
          <w:bCs/>
          <w:lang w:val="es-ES_tradnl" w:bidi="es-ES_tradnl"/>
        </w:rPr>
        <w:t>Con r</w:t>
      </w:r>
      <w:r w:rsidR="00A81474">
        <w:rPr>
          <w:bCs/>
          <w:lang w:val="es-ES_tradnl" w:bidi="es-ES_tradnl"/>
        </w:rPr>
        <w:t xml:space="preserve">eportajes exclusivos, fotos, vídeos, </w:t>
      </w:r>
      <w:r w:rsidR="00A877FE">
        <w:rPr>
          <w:bCs/>
          <w:lang w:val="es-ES_tradnl" w:bidi="es-ES_tradnl"/>
        </w:rPr>
        <w:t xml:space="preserve">crónicas de carreras, los equipos </w:t>
      </w:r>
      <w:r w:rsidR="00FD26CF">
        <w:rPr>
          <w:bCs/>
          <w:lang w:val="es-ES_tradnl" w:bidi="es-ES_tradnl"/>
        </w:rPr>
        <w:t xml:space="preserve">de prensa de </w:t>
      </w:r>
      <w:r w:rsidR="008F2038" w:rsidRPr="00297624">
        <w:rPr>
          <w:bCs/>
          <w:lang w:val="es-ES_tradnl" w:bidi="es-ES_tradnl"/>
        </w:rPr>
        <w:t>M</w:t>
      </w:r>
      <w:r w:rsidR="00FD26CF">
        <w:rPr>
          <w:bCs/>
          <w:lang w:val="es-ES_tradnl" w:bidi="es-ES_tradnl"/>
        </w:rPr>
        <w:t>ichelin</w:t>
      </w:r>
      <w:r w:rsidR="008F2038" w:rsidRPr="00297624">
        <w:rPr>
          <w:bCs/>
          <w:lang w:val="es-ES_tradnl" w:bidi="es-ES_tradnl"/>
        </w:rPr>
        <w:t xml:space="preserve"> Motorsport </w:t>
      </w:r>
      <w:r w:rsidR="009274C9">
        <w:rPr>
          <w:bCs/>
          <w:lang w:val="es-ES_tradnl" w:bidi="es-ES_tradnl"/>
        </w:rPr>
        <w:t xml:space="preserve">harán vivir a los internautas todas las grandes competiciones en las que el Grupo está comprometido con informaciones inéditas </w:t>
      </w:r>
      <w:r w:rsidR="00365430">
        <w:rPr>
          <w:bCs/>
          <w:lang w:val="es-ES_tradnl" w:bidi="es-ES_tradnl"/>
        </w:rPr>
        <w:t>y frescas que se actualizarán continuamente.</w:t>
      </w:r>
      <w:r w:rsidR="00625466">
        <w:rPr>
          <w:bCs/>
          <w:lang w:val="es-ES_tradnl" w:bidi="es-ES_tradnl"/>
        </w:rPr>
        <w:t xml:space="preserve"> El sitio es un </w:t>
      </w:r>
      <w:r w:rsidR="007371E4">
        <w:rPr>
          <w:bCs/>
          <w:lang w:val="es-ES_tradnl" w:bidi="es-ES_tradnl"/>
        </w:rPr>
        <w:t>reflejo</w:t>
      </w:r>
      <w:r w:rsidR="00625466">
        <w:rPr>
          <w:bCs/>
          <w:lang w:val="es-ES_tradnl" w:bidi="es-ES_tradnl"/>
        </w:rPr>
        <w:t xml:space="preserve"> de lo que pasa en competición</w:t>
      </w:r>
      <w:r>
        <w:rPr>
          <w:bCs/>
          <w:lang w:val="es-ES_tradnl" w:bidi="es-ES_tradnl"/>
        </w:rPr>
        <w:t xml:space="preserve"> en cualquier parte del mundo y permite </w:t>
      </w:r>
      <w:r w:rsidR="008924CD">
        <w:rPr>
          <w:bCs/>
          <w:lang w:val="es-ES_tradnl" w:bidi="es-ES_tradnl"/>
        </w:rPr>
        <w:t>con más frecuencia experimentar la carrera desde el interior.</w:t>
      </w:r>
      <w:r w:rsidR="006B3E6A">
        <w:rPr>
          <w:bCs/>
          <w:lang w:val="es-ES_tradnl" w:bidi="es-ES_tradnl"/>
        </w:rPr>
        <w:t xml:space="preserve"> </w:t>
      </w:r>
    </w:p>
    <w:p w14:paraId="25B620AB" w14:textId="77777777" w:rsidR="003A43C0" w:rsidRDefault="004617FB" w:rsidP="008F2038">
      <w:pPr>
        <w:pStyle w:val="TextoMichelin"/>
        <w:rPr>
          <w:bCs/>
          <w:lang w:val="es-ES_tradnl" w:bidi="es-ES_tradnl"/>
        </w:rPr>
      </w:pPr>
      <w:hyperlink r:id="rId12" w:history="1">
        <w:r w:rsidR="00B83786" w:rsidRPr="00705D10">
          <w:rPr>
            <w:rStyle w:val="Hipervnculo"/>
            <w:bCs/>
            <w:lang w:bidi="es-ES_tradnl"/>
          </w:rPr>
          <w:t>www.michelinmotorsport.com</w:t>
        </w:r>
      </w:hyperlink>
      <w:r w:rsidR="00B83786">
        <w:rPr>
          <w:bCs/>
          <w:lang w:val="es-ES_tradnl" w:bidi="es-ES_tradnl"/>
        </w:rPr>
        <w:t xml:space="preserve"> </w:t>
      </w:r>
      <w:r w:rsidR="003A43C0">
        <w:rPr>
          <w:bCs/>
          <w:lang w:val="es-ES_tradnl" w:bidi="es-ES_tradnl"/>
        </w:rPr>
        <w:t xml:space="preserve">se hace eco también de las </w:t>
      </w:r>
      <w:r w:rsidR="00973D94">
        <w:rPr>
          <w:bCs/>
          <w:lang w:val="es-ES_tradnl" w:bidi="es-ES_tradnl"/>
        </w:rPr>
        <w:t>newsletter</w:t>
      </w:r>
      <w:r w:rsidR="00E60EAB">
        <w:rPr>
          <w:bCs/>
          <w:lang w:val="es-ES_tradnl" w:bidi="es-ES_tradnl"/>
        </w:rPr>
        <w:t>s</w:t>
      </w:r>
      <w:r w:rsidR="003A43C0">
        <w:rPr>
          <w:bCs/>
          <w:lang w:val="es-ES_tradnl" w:bidi="es-ES_tradnl"/>
        </w:rPr>
        <w:t xml:space="preserve"> de </w:t>
      </w:r>
      <w:r w:rsidR="00973D94">
        <w:rPr>
          <w:bCs/>
          <w:lang w:val="es-ES_tradnl" w:bidi="es-ES_tradnl"/>
        </w:rPr>
        <w:t xml:space="preserve">los socios del Grupo que participan en los diferentes campeonatos, </w:t>
      </w:r>
      <w:r w:rsidR="004956E7">
        <w:rPr>
          <w:bCs/>
          <w:lang w:val="es-ES_tradnl" w:bidi="es-ES_tradnl"/>
        </w:rPr>
        <w:t>teniendo</w:t>
      </w:r>
      <w:r w:rsidR="00973D94">
        <w:rPr>
          <w:bCs/>
          <w:lang w:val="es-ES_tradnl" w:bidi="es-ES_tradnl"/>
        </w:rPr>
        <w:t xml:space="preserve"> así dispo</w:t>
      </w:r>
      <w:r w:rsidR="004956E7">
        <w:rPr>
          <w:bCs/>
          <w:lang w:val="es-ES_tradnl" w:bidi="es-ES_tradnl"/>
        </w:rPr>
        <w:t>nibles</w:t>
      </w:r>
      <w:r w:rsidR="00222E5F">
        <w:rPr>
          <w:bCs/>
          <w:lang w:val="es-ES_tradnl" w:bidi="es-ES_tradnl"/>
        </w:rPr>
        <w:t xml:space="preserve"> </w:t>
      </w:r>
      <w:r w:rsidR="00973D94">
        <w:rPr>
          <w:bCs/>
          <w:lang w:val="es-ES_tradnl" w:bidi="es-ES_tradnl"/>
        </w:rPr>
        <w:t>todas las informaciones del sector</w:t>
      </w:r>
      <w:r w:rsidR="00222E5F" w:rsidRPr="00222E5F">
        <w:rPr>
          <w:bCs/>
          <w:lang w:val="es-ES_tradnl" w:bidi="es-ES_tradnl"/>
        </w:rPr>
        <w:t xml:space="preserve"> </w:t>
      </w:r>
      <w:r w:rsidR="00222E5F">
        <w:rPr>
          <w:bCs/>
          <w:lang w:val="es-ES_tradnl" w:bidi="es-ES_tradnl"/>
        </w:rPr>
        <w:t>en un único lugar</w:t>
      </w:r>
      <w:r w:rsidR="00B45E3E">
        <w:rPr>
          <w:bCs/>
          <w:lang w:val="es-ES_tradnl" w:bidi="es-ES_tradnl"/>
        </w:rPr>
        <w:t>.</w:t>
      </w:r>
    </w:p>
    <w:p w14:paraId="57100F52" w14:textId="77777777" w:rsidR="00801234" w:rsidRPr="00297624" w:rsidRDefault="00902DE1" w:rsidP="007664A2">
      <w:pPr>
        <w:pStyle w:val="TextoMichelin"/>
        <w:rPr>
          <w:bCs/>
          <w:lang w:val="es-ES_tradnl" w:bidi="es-ES_tradnl"/>
        </w:rPr>
      </w:pPr>
      <w:r>
        <w:rPr>
          <w:bCs/>
          <w:lang w:val="es-ES_tradnl" w:bidi="es-ES_tradnl"/>
        </w:rPr>
        <w:t xml:space="preserve">Ya sea en competiciones de rallies </w:t>
      </w:r>
      <w:r w:rsidR="008F2038" w:rsidRPr="00297624">
        <w:rPr>
          <w:bCs/>
          <w:lang w:val="es-ES_tradnl" w:bidi="es-ES_tradnl"/>
        </w:rPr>
        <w:t xml:space="preserve">(WRC </w:t>
      </w:r>
      <w:r>
        <w:rPr>
          <w:bCs/>
          <w:lang w:val="es-ES_tradnl" w:bidi="es-ES_tradnl"/>
        </w:rPr>
        <w:t>y</w:t>
      </w:r>
      <w:r w:rsidR="008F2038" w:rsidRPr="00297624">
        <w:rPr>
          <w:bCs/>
          <w:lang w:val="es-ES_tradnl" w:bidi="es-ES_tradnl"/>
        </w:rPr>
        <w:t xml:space="preserve"> ERC), en </w:t>
      </w:r>
      <w:r>
        <w:rPr>
          <w:bCs/>
          <w:lang w:val="es-ES_tradnl" w:bidi="es-ES_tradnl"/>
        </w:rPr>
        <w:t>e</w:t>
      </w:r>
      <w:r w:rsidR="008F2038" w:rsidRPr="00297624">
        <w:rPr>
          <w:bCs/>
          <w:lang w:val="es-ES_tradnl" w:bidi="es-ES_tradnl"/>
        </w:rPr>
        <w:t xml:space="preserve">ndurance (WEC </w:t>
      </w:r>
      <w:r>
        <w:rPr>
          <w:bCs/>
          <w:lang w:val="es-ES_tradnl" w:bidi="es-ES_tradnl"/>
        </w:rPr>
        <w:t>y</w:t>
      </w:r>
      <w:r w:rsidR="008F2038" w:rsidRPr="00297624">
        <w:rPr>
          <w:bCs/>
          <w:lang w:val="es-ES_tradnl" w:bidi="es-ES_tradnl"/>
        </w:rPr>
        <w:t xml:space="preserve"> ELMS), </w:t>
      </w:r>
      <w:r>
        <w:rPr>
          <w:bCs/>
          <w:lang w:val="es-ES_tradnl" w:bidi="es-ES_tradnl"/>
        </w:rPr>
        <w:t>en el marco de la preparación del futuro campeonato del mundo FIA Formula E</w:t>
      </w:r>
      <w:r w:rsidR="008B36F8">
        <w:rPr>
          <w:bCs/>
          <w:lang w:val="es-ES_tradnl" w:bidi="es-ES_tradnl"/>
        </w:rPr>
        <w:t xml:space="preserve"> </w:t>
      </w:r>
      <w:r w:rsidR="007664A2">
        <w:rPr>
          <w:bCs/>
          <w:lang w:val="es-ES_tradnl" w:bidi="es-ES_tradnl"/>
        </w:rPr>
        <w:t>e</w:t>
      </w:r>
      <w:r w:rsidR="008B36F8">
        <w:rPr>
          <w:bCs/>
          <w:lang w:val="es-ES_tradnl" w:bidi="es-ES_tradnl"/>
        </w:rPr>
        <w:t>, incluso, en los diferentes campeonatos de moto en los que participa Michelin</w:t>
      </w:r>
      <w:r w:rsidR="007664A2">
        <w:rPr>
          <w:bCs/>
          <w:lang w:val="es-ES_tradnl" w:bidi="es-ES_tradnl"/>
        </w:rPr>
        <w:t xml:space="preserve">, </w:t>
      </w:r>
      <w:hyperlink r:id="rId13" w:history="1">
        <w:r w:rsidR="00801234" w:rsidRPr="00297624">
          <w:rPr>
            <w:rStyle w:val="Hipervnculo"/>
            <w:bCs/>
            <w:lang w:val="es-ES_tradnl" w:bidi="es-ES_tradnl"/>
          </w:rPr>
          <w:t>www.michelinmotorsport.com</w:t>
        </w:r>
      </w:hyperlink>
      <w:r w:rsidR="00801234" w:rsidRPr="00297624">
        <w:rPr>
          <w:bCs/>
          <w:lang w:val="es-ES_tradnl" w:bidi="es-ES_tradnl"/>
        </w:rPr>
        <w:t xml:space="preserve"> ap</w:t>
      </w:r>
      <w:r w:rsidR="007664A2">
        <w:rPr>
          <w:bCs/>
          <w:lang w:val="es-ES_tradnl" w:bidi="es-ES_tradnl"/>
        </w:rPr>
        <w:t>orta un punto de vist</w:t>
      </w:r>
      <w:r w:rsidR="00B37615">
        <w:rPr>
          <w:bCs/>
          <w:lang w:val="es-ES_tradnl" w:bidi="es-ES_tradnl"/>
        </w:rPr>
        <w:t>a</w:t>
      </w:r>
      <w:r w:rsidR="007664A2">
        <w:rPr>
          <w:bCs/>
          <w:lang w:val="es-ES_tradnl" w:bidi="es-ES_tradnl"/>
        </w:rPr>
        <w:t xml:space="preserve"> diferente sobre la competición</w:t>
      </w:r>
      <w:r w:rsidR="002D3764" w:rsidRPr="002D3764">
        <w:rPr>
          <w:bCs/>
          <w:lang w:val="es-ES_tradnl" w:bidi="es-ES_tradnl"/>
        </w:rPr>
        <w:t>, pero no solo eso</w:t>
      </w:r>
      <w:r w:rsidR="00801234" w:rsidRPr="00297624">
        <w:rPr>
          <w:bCs/>
          <w:lang w:val="es-ES_tradnl" w:bidi="es-ES_tradnl"/>
        </w:rPr>
        <w:t>.</w:t>
      </w:r>
    </w:p>
    <w:p w14:paraId="1E289668" w14:textId="77777777" w:rsidR="008F2038" w:rsidRPr="00297624" w:rsidRDefault="00DC4363" w:rsidP="008F2038">
      <w:pPr>
        <w:pStyle w:val="TextoMichelin"/>
        <w:rPr>
          <w:b/>
          <w:bCs/>
          <w:lang w:val="es-ES_tradnl" w:bidi="es-ES_tradnl"/>
        </w:rPr>
      </w:pPr>
      <w:r>
        <w:rPr>
          <w:b/>
          <w:bCs/>
          <w:lang w:val="es-ES_tradnl" w:bidi="es-ES_tradnl"/>
        </w:rPr>
        <w:t>Zona de Medios y Área de Clientes, dos grandes novedades</w:t>
      </w:r>
      <w:r w:rsidR="008F2038" w:rsidRPr="00297624">
        <w:rPr>
          <w:b/>
          <w:bCs/>
          <w:lang w:val="es-ES_tradnl" w:bidi="es-ES_tradnl"/>
        </w:rPr>
        <w:t xml:space="preserve"> </w:t>
      </w:r>
    </w:p>
    <w:p w14:paraId="161ED08D" w14:textId="77777777" w:rsidR="003E676C" w:rsidRDefault="004617FB" w:rsidP="003E676C">
      <w:pPr>
        <w:pStyle w:val="TextoMichelin"/>
        <w:rPr>
          <w:bCs/>
          <w:lang w:val="es-ES_tradnl" w:bidi="es-ES_tradnl"/>
        </w:rPr>
      </w:pPr>
      <w:hyperlink r:id="rId14" w:history="1">
        <w:r w:rsidR="008F2038" w:rsidRPr="00297624">
          <w:rPr>
            <w:rStyle w:val="Hipervnculo"/>
            <w:bCs/>
            <w:lang w:val="es-ES_tradnl" w:bidi="es-ES_tradnl"/>
          </w:rPr>
          <w:t>www.michelinmotorsport.com</w:t>
        </w:r>
      </w:hyperlink>
      <w:r w:rsidR="008F2038" w:rsidRPr="00297624">
        <w:rPr>
          <w:bCs/>
          <w:lang w:val="es-ES_tradnl" w:bidi="es-ES_tradnl"/>
        </w:rPr>
        <w:t xml:space="preserve"> </w:t>
      </w:r>
      <w:r w:rsidR="006D4288">
        <w:rPr>
          <w:bCs/>
          <w:lang w:val="es-ES_tradnl" w:bidi="es-ES_tradnl"/>
        </w:rPr>
        <w:t>incluye ahora un espacio para los medios de comunicación, desde donde podrán descargarse todos los comunicados de prensa publicados por M</w:t>
      </w:r>
      <w:r w:rsidR="003E676C">
        <w:rPr>
          <w:bCs/>
          <w:lang w:val="es-ES_tradnl" w:bidi="es-ES_tradnl"/>
        </w:rPr>
        <w:t>ichelin</w:t>
      </w:r>
      <w:r w:rsidR="008F2038" w:rsidRPr="00297624">
        <w:rPr>
          <w:bCs/>
          <w:lang w:val="es-ES_tradnl" w:bidi="es-ES_tradnl"/>
        </w:rPr>
        <w:t xml:space="preserve"> Motorsport, </w:t>
      </w:r>
      <w:r w:rsidR="003E676C">
        <w:rPr>
          <w:bCs/>
          <w:lang w:val="es-ES_tradnl" w:bidi="es-ES_tradnl"/>
        </w:rPr>
        <w:t>para mantenerse informado sobre las últimas novedades del Grupo.</w:t>
      </w:r>
    </w:p>
    <w:p w14:paraId="3733709D" w14:textId="77777777" w:rsidR="00635F0B" w:rsidRDefault="00635F0B" w:rsidP="008F2038">
      <w:pPr>
        <w:pStyle w:val="TextoMichelin"/>
        <w:rPr>
          <w:bCs/>
          <w:lang w:val="es-ES_tradnl" w:bidi="es-ES_tradnl"/>
        </w:rPr>
      </w:pPr>
      <w:r>
        <w:rPr>
          <w:bCs/>
          <w:lang w:val="es-ES_tradnl" w:bidi="es-ES_tradnl"/>
        </w:rPr>
        <w:t xml:space="preserve">Otra importante novedad es la posibilidad de </w:t>
      </w:r>
      <w:r w:rsidR="00EB3C07">
        <w:rPr>
          <w:bCs/>
          <w:lang w:val="es-ES_tradnl" w:bidi="es-ES_tradnl"/>
        </w:rPr>
        <w:t xml:space="preserve">que los clientes de Michelin Competición puedan elegir sus neumáticos on line, verificar su disponibilidad en los stocks de Michelin </w:t>
      </w:r>
      <w:r w:rsidR="004500F7">
        <w:rPr>
          <w:bCs/>
          <w:lang w:val="es-ES_tradnl" w:bidi="es-ES_tradnl"/>
        </w:rPr>
        <w:t>y localizar</w:t>
      </w:r>
      <w:r w:rsidR="00EB3C07">
        <w:rPr>
          <w:bCs/>
          <w:lang w:val="es-ES_tradnl" w:bidi="es-ES_tradnl"/>
        </w:rPr>
        <w:t xml:space="preserve"> </w:t>
      </w:r>
      <w:r w:rsidR="004500F7">
        <w:rPr>
          <w:bCs/>
          <w:lang w:val="es-ES_tradnl" w:bidi="es-ES_tradnl"/>
        </w:rPr>
        <w:t xml:space="preserve">el distribuidor de Michelin Competición más cercano. Gracias a esta </w:t>
      </w:r>
      <w:r w:rsidR="00AB26B9">
        <w:rPr>
          <w:bCs/>
          <w:lang w:val="es-ES_tradnl" w:bidi="es-ES_tradnl"/>
        </w:rPr>
        <w:t>conexión</w:t>
      </w:r>
      <w:r w:rsidR="004500F7">
        <w:rPr>
          <w:bCs/>
          <w:lang w:val="es-ES_tradnl" w:bidi="es-ES_tradnl"/>
        </w:rPr>
        <w:t xml:space="preserve"> entre el nuevo sitio de </w:t>
      </w:r>
      <w:r w:rsidR="00AB26B9">
        <w:rPr>
          <w:bCs/>
          <w:lang w:val="es-ES_tradnl" w:bidi="es-ES_tradnl"/>
        </w:rPr>
        <w:t xml:space="preserve">competición de </w:t>
      </w:r>
      <w:r w:rsidR="004500F7">
        <w:rPr>
          <w:bCs/>
          <w:lang w:val="es-ES_tradnl" w:bidi="es-ES_tradnl"/>
        </w:rPr>
        <w:t xml:space="preserve">Michelin y </w:t>
      </w:r>
      <w:r w:rsidR="002B400F">
        <w:rPr>
          <w:bCs/>
          <w:lang w:val="es-ES_tradnl" w:bidi="es-ES_tradnl"/>
        </w:rPr>
        <w:t xml:space="preserve">el del </w:t>
      </w:r>
      <w:r w:rsidR="00681015">
        <w:rPr>
          <w:bCs/>
          <w:lang w:val="es-ES_tradnl" w:bidi="es-ES_tradnl"/>
        </w:rPr>
        <w:t xml:space="preserve">distribuidor, cada piloto, amateur o profesional, </w:t>
      </w:r>
      <w:r w:rsidR="00057B78">
        <w:rPr>
          <w:bCs/>
          <w:lang w:val="es-ES_tradnl" w:bidi="es-ES_tradnl"/>
        </w:rPr>
        <w:t>podrá comprar directamente on line los neumáticos que necesite para su actividad deportiva</w:t>
      </w:r>
      <w:r w:rsidR="002B400F">
        <w:rPr>
          <w:bCs/>
          <w:lang w:val="es-ES_tradnl" w:bidi="es-ES_tradnl"/>
        </w:rPr>
        <w:t xml:space="preserve">. </w:t>
      </w:r>
      <w:r w:rsidR="00C5324C">
        <w:rPr>
          <w:bCs/>
          <w:lang w:val="es-ES_tradnl" w:bidi="es-ES_tradnl"/>
        </w:rPr>
        <w:t>E</w:t>
      </w:r>
      <w:r w:rsidR="002B400F">
        <w:rPr>
          <w:bCs/>
          <w:lang w:val="es-ES_tradnl" w:bidi="es-ES_tradnl"/>
        </w:rPr>
        <w:t>l espacio comercial</w:t>
      </w:r>
      <w:r w:rsidR="00C5324C">
        <w:rPr>
          <w:bCs/>
          <w:lang w:val="es-ES_tradnl" w:bidi="es-ES_tradnl"/>
        </w:rPr>
        <w:t>,</w:t>
      </w:r>
      <w:r w:rsidR="00C5324C" w:rsidRPr="00C5324C">
        <w:rPr>
          <w:bCs/>
          <w:lang w:val="es-ES_tradnl" w:bidi="es-ES_tradnl"/>
        </w:rPr>
        <w:t xml:space="preserve"> </w:t>
      </w:r>
      <w:r w:rsidR="00C5324C">
        <w:rPr>
          <w:bCs/>
          <w:lang w:val="es-ES_tradnl" w:bidi="es-ES_tradnl"/>
        </w:rPr>
        <w:t>sencillo, rápido y eficaz,</w:t>
      </w:r>
      <w:r w:rsidR="002B400F">
        <w:rPr>
          <w:bCs/>
          <w:lang w:val="es-ES_tradnl" w:bidi="es-ES_tradnl"/>
        </w:rPr>
        <w:t xml:space="preserve"> está dirigido a todos los pilotos y todas las escuderías que usan neumáticos Michelin, cualquiera que sea la disciplina.</w:t>
      </w:r>
    </w:p>
    <w:p w14:paraId="4B740423" w14:textId="77777777" w:rsidR="008F2038" w:rsidRPr="00297624" w:rsidRDefault="00C5324C" w:rsidP="00C25342">
      <w:pPr>
        <w:pStyle w:val="TextoMichelin"/>
        <w:rPr>
          <w:bCs/>
          <w:lang w:val="es-ES_tradnl" w:bidi="es-ES_tradnl"/>
        </w:rPr>
      </w:pPr>
      <w:r>
        <w:rPr>
          <w:bCs/>
          <w:lang w:val="es-ES_tradnl" w:bidi="es-ES_tradnl"/>
        </w:rPr>
        <w:t>Estos nuevos servicios</w:t>
      </w:r>
      <w:r w:rsidR="007F759A">
        <w:rPr>
          <w:bCs/>
          <w:lang w:val="es-ES_tradnl" w:bidi="es-ES_tradnl"/>
        </w:rPr>
        <w:t xml:space="preserve">, que facilitarán enormemente la </w:t>
      </w:r>
      <w:r w:rsidR="004F23C3">
        <w:rPr>
          <w:bCs/>
          <w:lang w:val="es-ES_tradnl" w:bidi="es-ES_tradnl"/>
        </w:rPr>
        <w:t>navegación</w:t>
      </w:r>
      <w:r w:rsidR="007F759A">
        <w:rPr>
          <w:bCs/>
          <w:lang w:val="es-ES_tradnl" w:bidi="es-ES_tradnl"/>
        </w:rPr>
        <w:t xml:space="preserve"> de los </w:t>
      </w:r>
      <w:r w:rsidR="004F23C3">
        <w:rPr>
          <w:bCs/>
          <w:lang w:val="es-ES_tradnl" w:bidi="es-ES_tradnl"/>
        </w:rPr>
        <w:t xml:space="preserve">internautas </w:t>
      </w:r>
      <w:r w:rsidR="00C25342">
        <w:rPr>
          <w:bCs/>
          <w:lang w:val="es-ES_tradnl" w:bidi="es-ES_tradnl"/>
        </w:rPr>
        <w:t xml:space="preserve">aficionados y profesionales, están ya operativos en </w:t>
      </w:r>
      <w:hyperlink r:id="rId15" w:history="1">
        <w:r w:rsidR="00C25342" w:rsidRPr="00297624">
          <w:rPr>
            <w:rStyle w:val="Hipervnculo"/>
            <w:bCs/>
            <w:lang w:val="es-ES_tradnl" w:bidi="es-ES_tradnl"/>
          </w:rPr>
          <w:t>www.michelinmotorsport.com</w:t>
        </w:r>
      </w:hyperlink>
      <w:r w:rsidR="008F2038" w:rsidRPr="00297624">
        <w:rPr>
          <w:bCs/>
          <w:lang w:val="es-ES_tradnl" w:bidi="es-ES_tradnl"/>
        </w:rPr>
        <w:t>.</w:t>
      </w:r>
    </w:p>
    <w:p w14:paraId="3CCF8908" w14:textId="77777777" w:rsidR="00797BC2" w:rsidRDefault="00797BC2" w:rsidP="00FC4CD7">
      <w:pPr>
        <w:pStyle w:val="titulocapitulodossier"/>
        <w:rPr>
          <w:rFonts w:ascii="Arial" w:hAnsi="Arial"/>
          <w:bCs/>
          <w:color w:val="808080"/>
          <w:sz w:val="18"/>
          <w:szCs w:val="18"/>
        </w:rPr>
      </w:pPr>
    </w:p>
    <w:p w14:paraId="00C8DB57" w14:textId="77777777" w:rsidR="00DE0930" w:rsidRDefault="001E5C06" w:rsidP="00DE0930">
      <w:pPr>
        <w:autoSpaceDE w:val="0"/>
        <w:autoSpaceDN w:val="0"/>
        <w:adjustRightInd w:val="0"/>
        <w:spacing w:line="240" w:lineRule="atLeast"/>
        <w:jc w:val="both"/>
        <w:rPr>
          <w:rFonts w:ascii="Arial" w:hAnsi="Arial" w:cs="Arial"/>
          <w:sz w:val="22"/>
          <w:lang w:val="fr-FR"/>
        </w:rPr>
      </w:pPr>
      <w:r w:rsidRPr="00237A3C">
        <w:rPr>
          <w:i/>
          <w:lang w:val="es-ES"/>
        </w:rPr>
        <w:t xml:space="preserve">La misión de </w:t>
      </w:r>
      <w:r w:rsidRPr="0076792C">
        <w:rPr>
          <w:b/>
          <w:i/>
          <w:lang w:val="es-ES"/>
        </w:rPr>
        <w:t>Michelin</w:t>
      </w:r>
      <w:r w:rsidRPr="00237A3C">
        <w:rPr>
          <w:b/>
          <w:i/>
          <w:lang w:val="es-ES"/>
        </w:rPr>
        <w:t>,</w:t>
      </w:r>
      <w:r w:rsidRPr="00237A3C">
        <w:rPr>
          <w:i/>
          <w:lang w:val="es-ES"/>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w:t>
      </w:r>
      <w:r w:rsidR="00DE0930">
        <w:rPr>
          <w:i/>
          <w:lang w:val="es-ES"/>
        </w:rPr>
        <w:t>1</w:t>
      </w:r>
      <w:r w:rsidRPr="00237A3C">
        <w:rPr>
          <w:i/>
          <w:lang w:val="es-ES"/>
        </w:rPr>
        <w:t>.</w:t>
      </w:r>
      <w:r w:rsidR="00DE0930">
        <w:rPr>
          <w:i/>
          <w:lang w:val="es-ES"/>
        </w:rPr>
        <w:t>2</w:t>
      </w:r>
      <w:r w:rsidRPr="00237A3C">
        <w:rPr>
          <w:i/>
          <w:lang w:val="es-ES"/>
        </w:rPr>
        <w:t>00 personas en todo el mundo y dispone de 6</w:t>
      </w:r>
      <w:r w:rsidR="00DE0930">
        <w:rPr>
          <w:i/>
          <w:lang w:val="es-ES"/>
        </w:rPr>
        <w:t>7</w:t>
      </w:r>
      <w:r w:rsidRPr="00237A3C">
        <w:rPr>
          <w:i/>
          <w:lang w:val="es-ES"/>
        </w:rPr>
        <w:t xml:space="preserve"> centros de producción implantados en 1</w:t>
      </w:r>
      <w:r w:rsidR="00DE0930">
        <w:rPr>
          <w:i/>
          <w:lang w:val="es-ES"/>
        </w:rPr>
        <w:t>7</w:t>
      </w:r>
      <w:r w:rsidRPr="00237A3C">
        <w:rPr>
          <w:i/>
          <w:lang w:val="es-ES"/>
        </w:rPr>
        <w:t xml:space="preserve"> países diferentes. El Grupo posee un Centro de Tecnología encargado de la investigación</w:t>
      </w:r>
      <w:r>
        <w:rPr>
          <w:i/>
          <w:lang w:val="es-ES"/>
        </w:rPr>
        <w:t xml:space="preserve"> y</w:t>
      </w:r>
      <w:r w:rsidRPr="00237A3C">
        <w:rPr>
          <w:i/>
          <w:lang w:val="es-ES"/>
        </w:rPr>
        <w:t xml:space="preserve"> desarrollo con implantación en Europa, América del Norte y Asia. </w:t>
      </w:r>
      <w:r>
        <w:rPr>
          <w:i/>
          <w:lang w:val="es-ES"/>
        </w:rPr>
        <w:t>(www.michelin.es)</w:t>
      </w:r>
      <w:r w:rsidRPr="0049067E">
        <w:rPr>
          <w:i/>
          <w:lang w:val="es-ES"/>
        </w:rPr>
        <w:t>.</w:t>
      </w:r>
      <w:r w:rsidR="00DE0930" w:rsidRPr="00DE0930">
        <w:rPr>
          <w:rFonts w:ascii="Arial" w:hAnsi="Arial" w:cs="Arial"/>
          <w:sz w:val="22"/>
          <w:lang w:val="fr-FR"/>
        </w:rPr>
        <w:t xml:space="preserve"> </w:t>
      </w:r>
    </w:p>
    <w:p w14:paraId="34934D82" w14:textId="77777777" w:rsidR="00DE0930" w:rsidRDefault="00DE0930" w:rsidP="00DE0930">
      <w:pPr>
        <w:autoSpaceDE w:val="0"/>
        <w:autoSpaceDN w:val="0"/>
        <w:adjustRightInd w:val="0"/>
        <w:spacing w:line="240" w:lineRule="atLeast"/>
        <w:jc w:val="both"/>
        <w:rPr>
          <w:rFonts w:ascii="Arial" w:hAnsi="Arial" w:cs="Arial"/>
          <w:sz w:val="22"/>
          <w:lang w:val="fr-FR"/>
        </w:rPr>
      </w:pPr>
    </w:p>
    <w:p w14:paraId="121130D9" w14:textId="77777777" w:rsidR="004617FB" w:rsidRPr="00615022" w:rsidRDefault="004617FB" w:rsidP="001E5C06">
      <w:pPr>
        <w:pStyle w:val="Piedepgina"/>
        <w:outlineLvl w:val="0"/>
        <w:rPr>
          <w:rFonts w:ascii="Arial" w:hAnsi="Arial"/>
          <w:b/>
          <w:bCs/>
          <w:color w:val="808080"/>
          <w:sz w:val="18"/>
          <w:szCs w:val="18"/>
        </w:rPr>
      </w:pPr>
      <w:bookmarkStart w:id="0" w:name="_GoBack"/>
      <w:bookmarkEnd w:id="0"/>
    </w:p>
    <w:p w14:paraId="388BB1C9" w14:textId="77777777" w:rsidR="001E5C06" w:rsidRPr="00615022" w:rsidRDefault="001E5C06" w:rsidP="001E5C06">
      <w:pPr>
        <w:pStyle w:val="Piedepgina"/>
        <w:outlineLvl w:val="0"/>
        <w:rPr>
          <w:rFonts w:ascii="Arial" w:hAnsi="Arial"/>
          <w:b/>
          <w:bCs/>
          <w:color w:val="808080"/>
          <w:sz w:val="18"/>
          <w:szCs w:val="18"/>
        </w:rPr>
      </w:pPr>
      <w:r w:rsidRPr="00615022">
        <w:rPr>
          <w:rFonts w:ascii="Arial" w:hAnsi="Arial"/>
          <w:b/>
          <w:bCs/>
          <w:color w:val="808080"/>
          <w:sz w:val="18"/>
          <w:szCs w:val="18"/>
        </w:rPr>
        <w:t>DEPARTAMENTO DE COMUNICACIÓN</w:t>
      </w:r>
    </w:p>
    <w:p w14:paraId="62305002" w14:textId="77777777" w:rsidR="001E5C06" w:rsidRPr="00615022" w:rsidRDefault="001E5C06" w:rsidP="001E5C06">
      <w:pPr>
        <w:pStyle w:val="Piedepgina"/>
        <w:outlineLvl w:val="0"/>
        <w:rPr>
          <w:rFonts w:ascii="Arial" w:hAnsi="Arial"/>
          <w:bCs/>
          <w:color w:val="808080"/>
          <w:sz w:val="18"/>
          <w:szCs w:val="18"/>
        </w:rPr>
      </w:pPr>
      <w:r w:rsidRPr="00615022">
        <w:rPr>
          <w:rFonts w:ascii="Arial" w:hAnsi="Arial"/>
          <w:bCs/>
          <w:color w:val="808080"/>
          <w:sz w:val="18"/>
          <w:szCs w:val="18"/>
        </w:rPr>
        <w:t>Avda. de Los Encuartes, 19</w:t>
      </w:r>
    </w:p>
    <w:p w14:paraId="727A591B" w14:textId="77777777" w:rsidR="001E5C06" w:rsidRPr="00615022" w:rsidRDefault="001E5C06" w:rsidP="001E5C06">
      <w:pPr>
        <w:pStyle w:val="Piedepgina"/>
        <w:outlineLvl w:val="0"/>
        <w:rPr>
          <w:rFonts w:ascii="Arial" w:hAnsi="Arial"/>
          <w:bCs/>
          <w:color w:val="808080"/>
          <w:sz w:val="18"/>
          <w:szCs w:val="18"/>
        </w:rPr>
      </w:pPr>
      <w:r w:rsidRPr="00615022">
        <w:rPr>
          <w:rFonts w:ascii="Arial" w:hAnsi="Arial"/>
          <w:bCs/>
          <w:color w:val="808080"/>
          <w:sz w:val="18"/>
          <w:szCs w:val="18"/>
        </w:rPr>
        <w:t>28760 Tres Cantos – Madrid – ESPAÑA</w:t>
      </w:r>
    </w:p>
    <w:p w14:paraId="5AB94EBA" w14:textId="77777777" w:rsidR="001466B0" w:rsidRPr="0013303A" w:rsidRDefault="001E5C06" w:rsidP="0013303A">
      <w:pPr>
        <w:jc w:val="both"/>
        <w:rPr>
          <w:rFonts w:ascii="Arial" w:hAnsi="Arial"/>
          <w:bCs/>
          <w:color w:val="808080"/>
          <w:sz w:val="18"/>
          <w:szCs w:val="18"/>
        </w:rPr>
      </w:pPr>
      <w:r w:rsidRPr="00615022">
        <w:rPr>
          <w:rFonts w:ascii="Arial" w:hAnsi="Arial"/>
          <w:bCs/>
          <w:color w:val="808080"/>
          <w:sz w:val="18"/>
          <w:szCs w:val="18"/>
        </w:rPr>
        <w:t>Tel: 0034 914 105 167 – Fax: 0034 914 105 293</w:t>
      </w:r>
    </w:p>
    <w:sectPr w:rsidR="001466B0" w:rsidRPr="0013303A" w:rsidSect="001466B0">
      <w:headerReference w:type="even" r:id="rId16"/>
      <w:headerReference w:type="default" r:id="rId17"/>
      <w:footerReference w:type="even" r:id="rId18"/>
      <w:footerReference w:type="default" r:id="rId19"/>
      <w:headerReference w:type="first" r:id="rId20"/>
      <w:footerReference w:type="first" r:id="rId21"/>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C0AFB" w14:textId="77777777" w:rsidR="00495138" w:rsidRDefault="00495138" w:rsidP="001466B0">
      <w:r>
        <w:separator/>
      </w:r>
    </w:p>
  </w:endnote>
  <w:endnote w:type="continuationSeparator" w:id="0">
    <w:p w14:paraId="6CB8FE91" w14:textId="77777777" w:rsidR="00495138" w:rsidRDefault="00495138"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altName w:val="Impact"/>
    <w:charset w:val="00"/>
    <w:family w:val="swiss"/>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080E0000" w:usb2="00000010"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E00002FF" w:usb1="6AC7FDFB" w:usb2="00000012" w:usb3="00000000" w:csb0="0002009F" w:csb1="00000000"/>
  </w:font>
  <w:font w:name="Utopia">
    <w:altName w:val="Optima"/>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CD8A6F" w14:textId="77777777" w:rsidR="00495138" w:rsidRDefault="006069E5"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495138">
      <w:rPr>
        <w:rStyle w:val="Nmerodepgina"/>
      </w:rPr>
      <w:instrText xml:space="preserve">PAGE  </w:instrText>
    </w:r>
    <w:r>
      <w:rPr>
        <w:rStyle w:val="Nmerodepgina"/>
      </w:rPr>
      <w:fldChar w:fldCharType="end"/>
    </w:r>
  </w:p>
  <w:p w14:paraId="554496E5" w14:textId="77777777" w:rsidR="00495138" w:rsidRDefault="00495138"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219E74" w14:textId="77777777" w:rsidR="00495138" w:rsidRDefault="006069E5"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495138">
      <w:rPr>
        <w:rStyle w:val="Nmerodepgina"/>
      </w:rPr>
      <w:instrText xml:space="preserve">PAGE  </w:instrText>
    </w:r>
    <w:r>
      <w:rPr>
        <w:rStyle w:val="Nmerodepgina"/>
      </w:rPr>
      <w:fldChar w:fldCharType="separate"/>
    </w:r>
    <w:r w:rsidR="004617FB">
      <w:rPr>
        <w:rStyle w:val="Nmerodepgina"/>
        <w:noProof/>
      </w:rPr>
      <w:t>1</w:t>
    </w:r>
    <w:r>
      <w:rPr>
        <w:rStyle w:val="Nmerodepgina"/>
      </w:rPr>
      <w:fldChar w:fldCharType="end"/>
    </w:r>
  </w:p>
  <w:p w14:paraId="30C8BEC1" w14:textId="77777777" w:rsidR="00495138" w:rsidRPr="00096802" w:rsidRDefault="004617FB" w:rsidP="001A6210">
    <w:pPr>
      <w:pStyle w:val="Piedepgina"/>
      <w:ind w:left="1701" w:firstLine="360"/>
    </w:pPr>
    <w:r>
      <w:rPr>
        <w:szCs w:val="20"/>
        <w:lang w:eastAsia="en-US"/>
      </w:rPr>
      <w:pict w14:anchorId="0AC65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5.05pt;margin-top:-35.3pt;width:595pt;height:66pt;z-index:-251658752" o:preferrelative="f">
          <v:imagedata r:id="rId1" o:title="michelin"/>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BBE796" w14:textId="77777777" w:rsidR="00495138" w:rsidRDefault="0049513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E2165" w14:textId="77777777" w:rsidR="00495138" w:rsidRDefault="00495138" w:rsidP="001466B0">
      <w:r>
        <w:separator/>
      </w:r>
    </w:p>
  </w:footnote>
  <w:footnote w:type="continuationSeparator" w:id="0">
    <w:p w14:paraId="52997113" w14:textId="77777777" w:rsidR="00495138" w:rsidRDefault="00495138" w:rsidP="001466B0">
      <w:r>
        <w:continuationSeparator/>
      </w:r>
    </w:p>
  </w:footnote>
  <w:footnote w:id="1">
    <w:p w14:paraId="7730A216" w14:textId="77777777" w:rsidR="00495138" w:rsidRPr="0010504E" w:rsidRDefault="00495138" w:rsidP="0037448F">
      <w:pPr>
        <w:pStyle w:val="Textonotapie"/>
        <w:rPr>
          <w:rFonts w:ascii="Arial" w:hAnsi="Arial"/>
        </w:rPr>
      </w:pPr>
      <w:r w:rsidRPr="0010504E">
        <w:rPr>
          <w:rStyle w:val="Refdenotaalpie"/>
          <w:rFonts w:ascii="Arial" w:hAnsi="Arial"/>
          <w:sz w:val="32"/>
        </w:rPr>
        <w:sym w:font="Symbol" w:char="F02A"/>
      </w:r>
      <w:r w:rsidRPr="0010504E">
        <w:rPr>
          <w:rFonts w:ascii="Arial" w:hAnsi="Arial"/>
        </w:rPr>
        <w:t xml:space="preserve"> </w:t>
      </w:r>
      <w:r w:rsidRPr="0010504E">
        <w:rPr>
          <w:rFonts w:ascii="Arial" w:hAnsi="Arial"/>
          <w:sz w:val="16"/>
        </w:rPr>
        <w:t xml:space="preserve">En megajulios (Mj), </w:t>
      </w:r>
      <w:r>
        <w:rPr>
          <w:rFonts w:ascii="Arial" w:hAnsi="Arial"/>
          <w:sz w:val="16"/>
        </w:rPr>
        <w:t>datos de</w:t>
      </w:r>
      <w:r w:rsidRPr="0010504E">
        <w:rPr>
          <w:rFonts w:ascii="Arial" w:hAnsi="Arial"/>
          <w:sz w:val="16"/>
        </w:rPr>
        <w:t xml:space="preserve"> MICHELIN Green X Challenge / </w:t>
      </w:r>
      <w:r>
        <w:rPr>
          <w:rFonts w:ascii="Arial" w:hAnsi="Arial"/>
          <w:sz w:val="16"/>
        </w:rPr>
        <w:t>densidad</w:t>
      </w:r>
      <w:r w:rsidRPr="0010504E">
        <w:rPr>
          <w:rFonts w:ascii="Arial" w:hAnsi="Arial"/>
          <w:sz w:val="16"/>
        </w:rPr>
        <w:t xml:space="preserve"> </w:t>
      </w:r>
      <w:r>
        <w:rPr>
          <w:rFonts w:ascii="Arial" w:hAnsi="Arial"/>
          <w:sz w:val="16"/>
        </w:rPr>
        <w:t xml:space="preserve">y </w:t>
      </w:r>
      <w:r w:rsidRPr="0010504E">
        <w:rPr>
          <w:rFonts w:ascii="Arial" w:hAnsi="Arial"/>
          <w:sz w:val="16"/>
        </w:rPr>
        <w:t xml:space="preserve">PCI </w:t>
      </w:r>
      <w:r>
        <w:rPr>
          <w:rFonts w:ascii="Arial" w:hAnsi="Arial"/>
          <w:sz w:val="16"/>
        </w:rPr>
        <w:t>oficiales</w:t>
      </w:r>
      <w:r w:rsidRPr="0010504E">
        <w:rPr>
          <w:rFonts w:ascii="Arial" w:hAnsi="Arial"/>
          <w:sz w:val="16"/>
        </w:rPr>
        <w:t xml:space="preserve">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7B7CF1" w14:textId="77777777" w:rsidR="00495138" w:rsidRDefault="00495138">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83B961" w14:textId="77777777" w:rsidR="00495138" w:rsidRDefault="00495138">
    <w:pPr>
      <w:pStyle w:val="Encabezado"/>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D8BFD5" w14:textId="77777777" w:rsidR="00495138" w:rsidRDefault="00495138">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34CCC"/>
    <w:multiLevelType w:val="hybridMultilevel"/>
    <w:tmpl w:val="33A81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F7CBB"/>
    <w:rsid w:val="000131C6"/>
    <w:rsid w:val="00057B78"/>
    <w:rsid w:val="000730B7"/>
    <w:rsid w:val="00102E4F"/>
    <w:rsid w:val="0010504E"/>
    <w:rsid w:val="001050C4"/>
    <w:rsid w:val="00112F3C"/>
    <w:rsid w:val="00124BA0"/>
    <w:rsid w:val="0013303A"/>
    <w:rsid w:val="001466B0"/>
    <w:rsid w:val="001A3707"/>
    <w:rsid w:val="001A5668"/>
    <w:rsid w:val="001A6210"/>
    <w:rsid w:val="001B33EA"/>
    <w:rsid w:val="001D4D55"/>
    <w:rsid w:val="001E5C06"/>
    <w:rsid w:val="001E7846"/>
    <w:rsid w:val="001F14F8"/>
    <w:rsid w:val="001F4242"/>
    <w:rsid w:val="00200060"/>
    <w:rsid w:val="00203C88"/>
    <w:rsid w:val="00204B83"/>
    <w:rsid w:val="002106E3"/>
    <w:rsid w:val="00210C56"/>
    <w:rsid w:val="00222E5F"/>
    <w:rsid w:val="0023632F"/>
    <w:rsid w:val="0023665C"/>
    <w:rsid w:val="00260E69"/>
    <w:rsid w:val="002649CF"/>
    <w:rsid w:val="00267BCA"/>
    <w:rsid w:val="00293A00"/>
    <w:rsid w:val="00297624"/>
    <w:rsid w:val="002A12B1"/>
    <w:rsid w:val="002A5FA8"/>
    <w:rsid w:val="002B400F"/>
    <w:rsid w:val="002C6034"/>
    <w:rsid w:val="002D2FE4"/>
    <w:rsid w:val="002D3764"/>
    <w:rsid w:val="002E6374"/>
    <w:rsid w:val="003129F7"/>
    <w:rsid w:val="003303A5"/>
    <w:rsid w:val="00330F5B"/>
    <w:rsid w:val="00336497"/>
    <w:rsid w:val="003406A9"/>
    <w:rsid w:val="003416F6"/>
    <w:rsid w:val="00356983"/>
    <w:rsid w:val="00365430"/>
    <w:rsid w:val="00367D37"/>
    <w:rsid w:val="0037448F"/>
    <w:rsid w:val="00382C18"/>
    <w:rsid w:val="00397C90"/>
    <w:rsid w:val="003A43C0"/>
    <w:rsid w:val="003D11D9"/>
    <w:rsid w:val="003D621F"/>
    <w:rsid w:val="003E676C"/>
    <w:rsid w:val="0041036F"/>
    <w:rsid w:val="00416B89"/>
    <w:rsid w:val="00420038"/>
    <w:rsid w:val="00424758"/>
    <w:rsid w:val="0044427A"/>
    <w:rsid w:val="004500F7"/>
    <w:rsid w:val="00451747"/>
    <w:rsid w:val="004545CA"/>
    <w:rsid w:val="004617FB"/>
    <w:rsid w:val="0048626A"/>
    <w:rsid w:val="0049067E"/>
    <w:rsid w:val="00495138"/>
    <w:rsid w:val="004956E7"/>
    <w:rsid w:val="004A359B"/>
    <w:rsid w:val="004B78EF"/>
    <w:rsid w:val="004D09B0"/>
    <w:rsid w:val="004F23C3"/>
    <w:rsid w:val="004F3234"/>
    <w:rsid w:val="0050037D"/>
    <w:rsid w:val="0051462D"/>
    <w:rsid w:val="00525BFD"/>
    <w:rsid w:val="0053444B"/>
    <w:rsid w:val="00541F4C"/>
    <w:rsid w:val="00545127"/>
    <w:rsid w:val="00550D24"/>
    <w:rsid w:val="00552CE2"/>
    <w:rsid w:val="00556A6C"/>
    <w:rsid w:val="00567E12"/>
    <w:rsid w:val="00571EA6"/>
    <w:rsid w:val="005975AB"/>
    <w:rsid w:val="005C42BD"/>
    <w:rsid w:val="005C73F5"/>
    <w:rsid w:val="005D33C7"/>
    <w:rsid w:val="005E008B"/>
    <w:rsid w:val="005F62FE"/>
    <w:rsid w:val="006069E5"/>
    <w:rsid w:val="00623CCD"/>
    <w:rsid w:val="00625466"/>
    <w:rsid w:val="00626C26"/>
    <w:rsid w:val="00635F0B"/>
    <w:rsid w:val="00652B07"/>
    <w:rsid w:val="006678D2"/>
    <w:rsid w:val="00681015"/>
    <w:rsid w:val="006B3E6A"/>
    <w:rsid w:val="006B6B05"/>
    <w:rsid w:val="006C4D41"/>
    <w:rsid w:val="006D3988"/>
    <w:rsid w:val="006D4288"/>
    <w:rsid w:val="007371E4"/>
    <w:rsid w:val="00737803"/>
    <w:rsid w:val="007505F2"/>
    <w:rsid w:val="007664A2"/>
    <w:rsid w:val="00797BC2"/>
    <w:rsid w:val="007A064A"/>
    <w:rsid w:val="007A17F4"/>
    <w:rsid w:val="007A58FF"/>
    <w:rsid w:val="007A6FD6"/>
    <w:rsid w:val="007B0F2E"/>
    <w:rsid w:val="007B2E23"/>
    <w:rsid w:val="007C07AD"/>
    <w:rsid w:val="007E7D61"/>
    <w:rsid w:val="007F759A"/>
    <w:rsid w:val="00801234"/>
    <w:rsid w:val="00802DFD"/>
    <w:rsid w:val="0082172A"/>
    <w:rsid w:val="00844D32"/>
    <w:rsid w:val="00850657"/>
    <w:rsid w:val="00850C0A"/>
    <w:rsid w:val="008567B9"/>
    <w:rsid w:val="008823FB"/>
    <w:rsid w:val="008924CD"/>
    <w:rsid w:val="008B254D"/>
    <w:rsid w:val="008B36F8"/>
    <w:rsid w:val="008B522A"/>
    <w:rsid w:val="008C221A"/>
    <w:rsid w:val="008F1DE9"/>
    <w:rsid w:val="008F2038"/>
    <w:rsid w:val="009024AC"/>
    <w:rsid w:val="00902DE1"/>
    <w:rsid w:val="009131DC"/>
    <w:rsid w:val="009274C9"/>
    <w:rsid w:val="00950E01"/>
    <w:rsid w:val="00973D94"/>
    <w:rsid w:val="00974481"/>
    <w:rsid w:val="00985496"/>
    <w:rsid w:val="0099241B"/>
    <w:rsid w:val="00994DD2"/>
    <w:rsid w:val="009C0D58"/>
    <w:rsid w:val="009C77C5"/>
    <w:rsid w:val="009D7528"/>
    <w:rsid w:val="009E47EA"/>
    <w:rsid w:val="00A11AD2"/>
    <w:rsid w:val="00A13714"/>
    <w:rsid w:val="00A1713F"/>
    <w:rsid w:val="00A17200"/>
    <w:rsid w:val="00A229BE"/>
    <w:rsid w:val="00A303F5"/>
    <w:rsid w:val="00A62B77"/>
    <w:rsid w:val="00A70667"/>
    <w:rsid w:val="00A761AF"/>
    <w:rsid w:val="00A81474"/>
    <w:rsid w:val="00A877FE"/>
    <w:rsid w:val="00AA6AF5"/>
    <w:rsid w:val="00AB21FF"/>
    <w:rsid w:val="00AB26B9"/>
    <w:rsid w:val="00AD2744"/>
    <w:rsid w:val="00AE6FDC"/>
    <w:rsid w:val="00B058C5"/>
    <w:rsid w:val="00B24B67"/>
    <w:rsid w:val="00B26476"/>
    <w:rsid w:val="00B37615"/>
    <w:rsid w:val="00B45E3E"/>
    <w:rsid w:val="00B7758D"/>
    <w:rsid w:val="00B83786"/>
    <w:rsid w:val="00BA143E"/>
    <w:rsid w:val="00BA5E0C"/>
    <w:rsid w:val="00BC5F4C"/>
    <w:rsid w:val="00BD2C23"/>
    <w:rsid w:val="00C25342"/>
    <w:rsid w:val="00C45325"/>
    <w:rsid w:val="00C5324C"/>
    <w:rsid w:val="00C55025"/>
    <w:rsid w:val="00C624AD"/>
    <w:rsid w:val="00C66D65"/>
    <w:rsid w:val="00C702DB"/>
    <w:rsid w:val="00C75F1A"/>
    <w:rsid w:val="00C846BD"/>
    <w:rsid w:val="00CA6E22"/>
    <w:rsid w:val="00CE30EE"/>
    <w:rsid w:val="00CF1521"/>
    <w:rsid w:val="00CF2D0E"/>
    <w:rsid w:val="00CF2D53"/>
    <w:rsid w:val="00CF5459"/>
    <w:rsid w:val="00D101AB"/>
    <w:rsid w:val="00D14108"/>
    <w:rsid w:val="00D30729"/>
    <w:rsid w:val="00D364EE"/>
    <w:rsid w:val="00D4377E"/>
    <w:rsid w:val="00D75FD3"/>
    <w:rsid w:val="00D8036A"/>
    <w:rsid w:val="00D87EA7"/>
    <w:rsid w:val="00DB0352"/>
    <w:rsid w:val="00DB1139"/>
    <w:rsid w:val="00DC4363"/>
    <w:rsid w:val="00DD2057"/>
    <w:rsid w:val="00DE0930"/>
    <w:rsid w:val="00DF3779"/>
    <w:rsid w:val="00E0673F"/>
    <w:rsid w:val="00E10E70"/>
    <w:rsid w:val="00E2750D"/>
    <w:rsid w:val="00E43923"/>
    <w:rsid w:val="00E6052B"/>
    <w:rsid w:val="00E60EAB"/>
    <w:rsid w:val="00E63C87"/>
    <w:rsid w:val="00E65513"/>
    <w:rsid w:val="00E7425F"/>
    <w:rsid w:val="00E83D84"/>
    <w:rsid w:val="00EB3C07"/>
    <w:rsid w:val="00EC02B3"/>
    <w:rsid w:val="00EC271C"/>
    <w:rsid w:val="00ED457A"/>
    <w:rsid w:val="00ED5D5C"/>
    <w:rsid w:val="00EF7CBB"/>
    <w:rsid w:val="00F01CAA"/>
    <w:rsid w:val="00F16F84"/>
    <w:rsid w:val="00F21DE2"/>
    <w:rsid w:val="00F47BC8"/>
    <w:rsid w:val="00F625CF"/>
    <w:rsid w:val="00F64056"/>
    <w:rsid w:val="00FA1356"/>
    <w:rsid w:val="00FC4CD7"/>
    <w:rsid w:val="00FC528A"/>
    <w:rsid w:val="00FD26CF"/>
    <w:rsid w:val="00FD2FAB"/>
    <w:rsid w:val="00FE2B2A"/>
    <w:rsid w:val="00FE7372"/>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E21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styleId="Hipervnculo">
    <w:name w:val="Hyperlink"/>
    <w:basedOn w:val="Fuentedeprrafopredeter"/>
    <w:rsid w:val="008F2038"/>
    <w:rPr>
      <w:color w:val="0000FF" w:themeColor="hyperlink"/>
      <w:u w:val="single"/>
    </w:rPr>
  </w:style>
  <w:style w:type="character" w:customStyle="1" w:styleId="Policepardfaut">
    <w:name w:val="Police par défaut"/>
    <w:rsid w:val="001A5668"/>
  </w:style>
  <w:style w:type="paragraph" w:customStyle="1" w:styleId="Standard">
    <w:name w:val="Standard"/>
    <w:rsid w:val="001A5668"/>
    <w:pPr>
      <w:widowControl w:val="0"/>
      <w:suppressAutoHyphens/>
      <w:autoSpaceDN w:val="0"/>
      <w:textAlignment w:val="baseline"/>
    </w:pPr>
    <w:rPr>
      <w:rFonts w:ascii="Times New Roman" w:eastAsia="SimSun" w:hAnsi="Times New Roman" w:cs="Mangal"/>
      <w:kern w:val="3"/>
      <w:lang w:val="fr-FR" w:eastAsia="zh-CN" w:bidi="hi-IN"/>
    </w:rPr>
  </w:style>
  <w:style w:type="paragraph" w:styleId="Textonotapie">
    <w:name w:val="footnote text"/>
    <w:basedOn w:val="Normal"/>
    <w:link w:val="TextonotapieCar"/>
    <w:rsid w:val="001A5668"/>
  </w:style>
  <w:style w:type="character" w:customStyle="1" w:styleId="TextonotapieCar">
    <w:name w:val="Texto nota pie Car"/>
    <w:basedOn w:val="Fuentedeprrafopredeter"/>
    <w:link w:val="Textonotapie"/>
    <w:rsid w:val="001A5668"/>
    <w:rPr>
      <w:rFonts w:ascii="Times" w:eastAsia="Times" w:hAnsi="Times"/>
      <w:lang w:eastAsia="fr-FR"/>
    </w:rPr>
  </w:style>
  <w:style w:type="character" w:styleId="Refdenotaalpie">
    <w:name w:val="footnote reference"/>
    <w:basedOn w:val="Fuentedeprrafopredeter"/>
    <w:rsid w:val="001A566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ichelinmotorsport.com"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michelinmotorsport.com" TargetMode="External"/><Relationship Id="rId11" Type="http://schemas.openxmlformats.org/officeDocument/2006/relationships/hyperlink" Target="http://www.michelinmotorsport.com" TargetMode="External"/><Relationship Id="rId12" Type="http://schemas.openxmlformats.org/officeDocument/2006/relationships/hyperlink" Target="http://www.michelinmotorsport.com" TargetMode="External"/><Relationship Id="rId13" Type="http://schemas.openxmlformats.org/officeDocument/2006/relationships/hyperlink" Target="http://www.michelinmotorsport.com" TargetMode="External"/><Relationship Id="rId14" Type="http://schemas.openxmlformats.org/officeDocument/2006/relationships/hyperlink" Target="http://www.michelinmotorsport.com" TargetMode="External"/><Relationship Id="rId15" Type="http://schemas.openxmlformats.org/officeDocument/2006/relationships/hyperlink" Target="http://www.michelinmotorsport.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53907B-FC88-4640-A468-BE056B2C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5</Pages>
  <Words>2272</Words>
  <Characters>12498</Characters>
  <Application>Microsoft Macintosh Word</Application>
  <DocSecurity>0</DocSecurity>
  <Lines>104</Lines>
  <Paragraphs>29</Paragraphs>
  <ScaleCrop>false</ScaleCrop>
  <HeadingPairs>
    <vt:vector size="8" baseType="variant">
      <vt:variant>
        <vt:lpstr>Título</vt:lpstr>
      </vt:variant>
      <vt:variant>
        <vt:i4>1</vt:i4>
      </vt:variant>
      <vt:variant>
        <vt:lpstr>Títulos</vt:lpstr>
      </vt:variant>
      <vt:variant>
        <vt:i4>6</vt:i4>
      </vt:variant>
      <vt:variant>
        <vt:lpstr>Title</vt:lpstr>
      </vt:variant>
      <vt:variant>
        <vt:i4>1</vt:i4>
      </vt:variant>
      <vt:variant>
        <vt:lpstr>Headings</vt:lpstr>
      </vt:variant>
      <vt:variant>
        <vt:i4>8</vt:i4>
      </vt:variant>
    </vt:vector>
  </HeadingPairs>
  <TitlesOfParts>
    <vt:vector size="16" baseType="lpstr">
      <vt:lpstr/>
      <vt:lpstr>INFORMACIÓN DE PRENSA 12/06/2014</vt:lpstr>
      <vt:lpstr/>
      <vt:lpstr/>
      <vt:lpstr>DEPARTAMENTO DE COMUNICACIÓN</vt:lpstr>
      <vt:lpstr>Avda. de Los Encuartes, 19</vt:lpstr>
      <vt:lpstr>28760 Tres Cantos – Madrid – ESPAÑA</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14741</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cp:lastModifiedBy>Julio</cp:lastModifiedBy>
  <cp:revision>13</cp:revision>
  <dcterms:created xsi:type="dcterms:W3CDTF">2014-06-09T10:11:00Z</dcterms:created>
  <dcterms:modified xsi:type="dcterms:W3CDTF">2014-06-12T10:47:00Z</dcterms:modified>
</cp:coreProperties>
</file>