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E" w:rsidRPr="00383AFB" w:rsidRDefault="00722F9E" w:rsidP="00892501">
      <w:pPr>
        <w:pStyle w:val="Ttulo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D42CD4">
        <w:rPr>
          <w:rFonts w:ascii="Times" w:hAnsi="Times" w:cs="Times"/>
          <w:b w:val="0"/>
          <w:sz w:val="22"/>
          <w:lang w:val="es-ES_tradnl"/>
        </w:rPr>
        <w:t>20</w:t>
      </w:r>
      <w:r w:rsidRPr="00383AFB">
        <w:rPr>
          <w:rFonts w:ascii="Times" w:hAnsi="Times" w:cs="Times"/>
          <w:b w:val="0"/>
          <w:sz w:val="22"/>
          <w:lang w:val="es-ES_tradnl"/>
        </w:rPr>
        <w:t>/03/2013</w:t>
      </w:r>
    </w:p>
    <w:p w:rsidR="00892501" w:rsidRPr="00383AFB" w:rsidRDefault="00892501" w:rsidP="00892501">
      <w:pPr>
        <w:pStyle w:val="TITULARMICHELIN"/>
        <w:spacing w:after="230"/>
        <w:rPr>
          <w:rFonts w:ascii="Arial" w:hAnsi="Arial" w:cs="Arial"/>
          <w:szCs w:val="26"/>
        </w:rPr>
      </w:pPr>
    </w:p>
    <w:p w:rsidR="00892501" w:rsidRPr="00383AFB" w:rsidRDefault="003F288E" w:rsidP="00892501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Nueva web de bicicleta de Michelin</w:t>
      </w:r>
    </w:p>
    <w:p w:rsidR="00892501" w:rsidRPr="00383AFB" w:rsidRDefault="00DE5BC6" w:rsidP="00892501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Su</w:t>
      </w:r>
      <w:r w:rsidR="003F288E">
        <w:rPr>
          <w:lang w:val="es-ES_tradnl"/>
        </w:rPr>
        <w:t xml:space="preserve"> diseño</w:t>
      </w:r>
      <w:r w:rsidR="009016D6">
        <w:rPr>
          <w:lang w:val="es-ES_tradnl"/>
        </w:rPr>
        <w:t xml:space="preserve"> </w:t>
      </w:r>
      <w:r>
        <w:rPr>
          <w:lang w:val="es-ES_tradnl"/>
        </w:rPr>
        <w:t xml:space="preserve">interactivo </w:t>
      </w:r>
      <w:r w:rsidR="003F288E">
        <w:rPr>
          <w:lang w:val="es-ES_tradnl"/>
        </w:rPr>
        <w:t>permite</w:t>
      </w:r>
      <w:r w:rsidR="000E734F">
        <w:rPr>
          <w:lang w:val="es-ES_tradnl"/>
        </w:rPr>
        <w:t xml:space="preserve"> </w:t>
      </w:r>
      <w:r w:rsidR="003F288E">
        <w:rPr>
          <w:lang w:val="es-ES_tradnl"/>
        </w:rPr>
        <w:t xml:space="preserve">acceder con </w:t>
      </w:r>
      <w:r w:rsidR="009671B2">
        <w:rPr>
          <w:lang w:val="es-ES_tradnl"/>
        </w:rPr>
        <w:t xml:space="preserve">mayor </w:t>
      </w:r>
      <w:r w:rsidR="004E7E99">
        <w:rPr>
          <w:lang w:val="es-ES_tradnl"/>
        </w:rPr>
        <w:t>facilidad</w:t>
      </w:r>
      <w:r w:rsidR="003F288E">
        <w:rPr>
          <w:lang w:val="es-ES_tradnl"/>
        </w:rPr>
        <w:t xml:space="preserve"> </w:t>
      </w:r>
      <w:r w:rsidR="009671B2">
        <w:rPr>
          <w:lang w:val="es-ES_tradnl"/>
        </w:rPr>
        <w:br/>
      </w:r>
      <w:r w:rsidR="003F288E">
        <w:rPr>
          <w:lang w:val="es-ES_tradnl"/>
        </w:rPr>
        <w:t xml:space="preserve">a </w:t>
      </w:r>
      <w:r w:rsidR="00B875B0">
        <w:rPr>
          <w:lang w:val="es-ES_tradnl"/>
        </w:rPr>
        <w:t xml:space="preserve">la </w:t>
      </w:r>
      <w:r w:rsidR="003F288E">
        <w:rPr>
          <w:lang w:val="es-ES_tradnl"/>
        </w:rPr>
        <w:t xml:space="preserve">más completa </w:t>
      </w:r>
      <w:r w:rsidR="00B875B0">
        <w:rPr>
          <w:lang w:val="es-ES_tradnl"/>
        </w:rPr>
        <w:t xml:space="preserve">información </w:t>
      </w:r>
      <w:r w:rsidR="00D24B43">
        <w:rPr>
          <w:lang w:val="es-ES_tradnl"/>
        </w:rPr>
        <w:t>del sector</w:t>
      </w:r>
    </w:p>
    <w:p w:rsidR="004959A2" w:rsidRDefault="00756687" w:rsidP="00892501">
      <w:pPr>
        <w:pStyle w:val="EntradillaMICHELINOK"/>
        <w:spacing w:after="230"/>
      </w:pPr>
      <w:r w:rsidRPr="002A0B5B">
        <w:t xml:space="preserve">Michelin </w:t>
      </w:r>
      <w:r>
        <w:t xml:space="preserve">pretende hacer más accesible y útil sus conocimientos y experiencia </w:t>
      </w:r>
      <w:r w:rsidR="002338D1">
        <w:t>sobre el mundo</w:t>
      </w:r>
      <w:r>
        <w:t xml:space="preserve"> de la bicicleta</w:t>
      </w:r>
      <w:r w:rsidR="002338D1" w:rsidRPr="002338D1">
        <w:t xml:space="preserve"> </w:t>
      </w:r>
      <w:r w:rsidR="002338D1">
        <w:t xml:space="preserve">al mayor número </w:t>
      </w:r>
      <w:r w:rsidR="009671B2" w:rsidRPr="009671B2">
        <w:t xml:space="preserve">posible </w:t>
      </w:r>
      <w:r w:rsidR="002338D1">
        <w:t>de profesionales y aficionados con su nueva y mejorada web</w:t>
      </w:r>
      <w:r w:rsidR="00885BF6">
        <w:t>:</w:t>
      </w:r>
      <w:r w:rsidR="00DE5BC6" w:rsidRPr="00DE5BC6">
        <w:rPr>
          <w:rFonts w:cs="Times New Roman"/>
          <w:b w:val="0"/>
          <w:i w:val="0"/>
          <w:iCs w:val="0"/>
          <w:snapToGrid/>
          <w:color w:val="auto"/>
          <w:sz w:val="24"/>
          <w:szCs w:val="24"/>
          <w:lang w:eastAsia="fr-FR" w:bidi="es-ES_tradnl"/>
        </w:rPr>
        <w:t xml:space="preserve"> </w:t>
      </w:r>
      <w:hyperlink r:id="rId7" w:history="1">
        <w:r w:rsidR="00DE5BC6" w:rsidRPr="00DE5BC6">
          <w:rPr>
            <w:rStyle w:val="Hipervnculo"/>
            <w:lang w:bidi="es-ES_tradnl"/>
          </w:rPr>
          <w:t>bici.michelin.es</w:t>
        </w:r>
      </w:hyperlink>
      <w:r w:rsidR="000115C5">
        <w:t xml:space="preserve">. </w:t>
      </w:r>
      <w:r w:rsidR="002338D1" w:rsidRPr="002A0B5B">
        <w:rPr>
          <w:lang w:bidi="es-ES_tradnl"/>
        </w:rPr>
        <w:t>Exhausti</w:t>
      </w:r>
      <w:r w:rsidR="002338D1">
        <w:rPr>
          <w:lang w:bidi="es-ES_tradnl"/>
        </w:rPr>
        <w:t>va, completa</w:t>
      </w:r>
      <w:r w:rsidR="00832D61">
        <w:rPr>
          <w:lang w:bidi="es-ES_tradnl"/>
        </w:rPr>
        <w:t xml:space="preserve"> y</w:t>
      </w:r>
      <w:r w:rsidR="002338D1">
        <w:rPr>
          <w:lang w:bidi="es-ES_tradnl"/>
        </w:rPr>
        <w:t xml:space="preserve"> </w:t>
      </w:r>
      <w:r w:rsidR="00315BBF">
        <w:rPr>
          <w:lang w:bidi="es-ES_tradnl"/>
        </w:rPr>
        <w:t xml:space="preserve">más </w:t>
      </w:r>
      <w:r w:rsidR="002338D1">
        <w:rPr>
          <w:lang w:bidi="es-ES_tradnl"/>
        </w:rPr>
        <w:t>interactiva</w:t>
      </w:r>
      <w:r w:rsidR="00315BBF">
        <w:rPr>
          <w:lang w:bidi="es-ES_tradnl"/>
        </w:rPr>
        <w:t xml:space="preserve"> y dinámica</w:t>
      </w:r>
      <w:r w:rsidR="002338D1" w:rsidRPr="002A0B5B">
        <w:rPr>
          <w:lang w:bidi="es-ES_tradnl"/>
        </w:rPr>
        <w:t xml:space="preserve">, </w:t>
      </w:r>
      <w:r w:rsidR="002338D1">
        <w:rPr>
          <w:lang w:bidi="es-ES_tradnl"/>
        </w:rPr>
        <w:t xml:space="preserve">la </w:t>
      </w:r>
      <w:r w:rsidR="00885BF6">
        <w:rPr>
          <w:lang w:bidi="es-ES_tradnl"/>
        </w:rPr>
        <w:t>página</w:t>
      </w:r>
      <w:r w:rsidR="00315BBF">
        <w:rPr>
          <w:lang w:bidi="es-ES_tradnl"/>
        </w:rPr>
        <w:t xml:space="preserve"> ofrece toda la información sobre la gama de productos Michelin, novedades, promociones</w:t>
      </w:r>
      <w:r w:rsidR="007A78CE">
        <w:rPr>
          <w:lang w:bidi="es-ES_tradnl"/>
        </w:rPr>
        <w:t>, competiciones, etc.</w:t>
      </w:r>
    </w:p>
    <w:p w:rsidR="007A78CE" w:rsidRDefault="007A78CE" w:rsidP="00AD310C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Con e</w:t>
      </w:r>
      <w:r w:rsidR="006561A1">
        <w:rPr>
          <w:bCs/>
          <w:lang w:bidi="es-ES_tradnl"/>
        </w:rPr>
        <w:t>ste</w:t>
      </w:r>
      <w:r>
        <w:rPr>
          <w:bCs/>
          <w:lang w:bidi="es-ES_tradnl"/>
        </w:rPr>
        <w:t xml:space="preserve"> nuevo diseño, </w:t>
      </w:r>
      <w:r w:rsidR="003B13B1">
        <w:rPr>
          <w:bCs/>
          <w:lang w:bidi="es-ES_tradnl"/>
        </w:rPr>
        <w:t>el Grupo</w:t>
      </w:r>
      <w:r>
        <w:rPr>
          <w:bCs/>
          <w:lang w:bidi="es-ES_tradnl"/>
        </w:rPr>
        <w:t xml:space="preserve"> pretende </w:t>
      </w:r>
      <w:r w:rsidR="006561A1">
        <w:rPr>
          <w:bCs/>
          <w:lang w:bidi="es-ES_tradnl"/>
        </w:rPr>
        <w:t xml:space="preserve">ofrecer una web más cercana </w:t>
      </w:r>
      <w:r w:rsidR="007B3AD2">
        <w:rPr>
          <w:bCs/>
          <w:lang w:bidi="es-ES_tradnl"/>
        </w:rPr>
        <w:t>al usuario, que le permit</w:t>
      </w:r>
      <w:r w:rsidR="004E1072">
        <w:rPr>
          <w:bCs/>
          <w:lang w:bidi="es-ES_tradnl"/>
        </w:rPr>
        <w:t>a</w:t>
      </w:r>
      <w:r w:rsidR="006561A1">
        <w:rPr>
          <w:bCs/>
          <w:lang w:bidi="es-ES_tradnl"/>
        </w:rPr>
        <w:t xml:space="preserve"> disponer de </w:t>
      </w:r>
      <w:r w:rsidR="00F538BC">
        <w:rPr>
          <w:bCs/>
          <w:lang w:bidi="es-ES_tradnl"/>
        </w:rPr>
        <w:t>una</w:t>
      </w:r>
      <w:r w:rsidR="006561A1">
        <w:rPr>
          <w:bCs/>
          <w:lang w:bidi="es-ES_tradnl"/>
        </w:rPr>
        <w:t xml:space="preserve"> </w:t>
      </w:r>
      <w:r w:rsidR="004E1072">
        <w:rPr>
          <w:bCs/>
          <w:lang w:bidi="es-ES_tradnl"/>
        </w:rPr>
        <w:t xml:space="preserve">completa y </w:t>
      </w:r>
      <w:r w:rsidR="006561A1">
        <w:rPr>
          <w:bCs/>
          <w:lang w:bidi="es-ES_tradnl"/>
        </w:rPr>
        <w:t xml:space="preserve">precisa </w:t>
      </w:r>
      <w:r w:rsidR="009F0481">
        <w:rPr>
          <w:bCs/>
          <w:lang w:bidi="es-ES_tradnl"/>
        </w:rPr>
        <w:t xml:space="preserve">información </w:t>
      </w:r>
      <w:r w:rsidR="004E1072">
        <w:rPr>
          <w:bCs/>
          <w:lang w:bidi="es-ES_tradnl"/>
        </w:rPr>
        <w:t>sobre</w:t>
      </w:r>
      <w:r w:rsidR="00F538BC">
        <w:rPr>
          <w:bCs/>
          <w:lang w:bidi="es-ES_tradnl"/>
        </w:rPr>
        <w:t xml:space="preserve"> todo lo relacionado con el mundo de la bicicleta en Michelin. </w:t>
      </w:r>
      <w:r w:rsidR="007B3AD2">
        <w:rPr>
          <w:bCs/>
          <w:lang w:bidi="es-ES_tradnl"/>
        </w:rPr>
        <w:t>A partir de ahora</w:t>
      </w:r>
      <w:r w:rsidR="009051D3">
        <w:rPr>
          <w:bCs/>
          <w:lang w:bidi="es-ES_tradnl"/>
        </w:rPr>
        <w:t>,</w:t>
      </w:r>
      <w:r w:rsidR="007B3AD2">
        <w:rPr>
          <w:bCs/>
          <w:lang w:bidi="es-ES_tradnl"/>
        </w:rPr>
        <w:t xml:space="preserve"> </w:t>
      </w:r>
      <w:r w:rsidR="003B13B1">
        <w:rPr>
          <w:bCs/>
          <w:lang w:bidi="es-ES_tradnl"/>
        </w:rPr>
        <w:t xml:space="preserve">pues, </w:t>
      </w:r>
      <w:r w:rsidR="007B3AD2">
        <w:rPr>
          <w:bCs/>
          <w:lang w:bidi="es-ES_tradnl"/>
        </w:rPr>
        <w:t xml:space="preserve">tanto los aficionados como los profesionales </w:t>
      </w:r>
      <w:r w:rsidR="009051D3">
        <w:rPr>
          <w:bCs/>
          <w:lang w:bidi="es-ES_tradnl"/>
        </w:rPr>
        <w:t xml:space="preserve">de la bici </w:t>
      </w:r>
      <w:r w:rsidR="00B430D7">
        <w:rPr>
          <w:bCs/>
          <w:lang w:bidi="es-ES_tradnl"/>
        </w:rPr>
        <w:t>podrán aprovechar de una ma</w:t>
      </w:r>
      <w:r w:rsidR="00FA426A">
        <w:rPr>
          <w:bCs/>
          <w:lang w:bidi="es-ES_tradnl"/>
        </w:rPr>
        <w:t xml:space="preserve">nera más sencilla e intuitiva </w:t>
      </w:r>
      <w:r w:rsidR="007B3AD2">
        <w:rPr>
          <w:bCs/>
          <w:lang w:bidi="es-ES_tradnl"/>
        </w:rPr>
        <w:t>el conocimien</w:t>
      </w:r>
      <w:r w:rsidR="009051D3">
        <w:rPr>
          <w:bCs/>
          <w:lang w:bidi="es-ES_tradnl"/>
        </w:rPr>
        <w:t xml:space="preserve">to y la experiencia </w:t>
      </w:r>
      <w:r w:rsidR="004E1072">
        <w:rPr>
          <w:bCs/>
          <w:lang w:bidi="es-ES_tradnl"/>
        </w:rPr>
        <w:t>acumulado</w:t>
      </w:r>
      <w:r w:rsidR="00FA426A">
        <w:rPr>
          <w:bCs/>
          <w:lang w:bidi="es-ES_tradnl"/>
        </w:rPr>
        <w:t>s</w:t>
      </w:r>
      <w:r w:rsidR="004E1072">
        <w:rPr>
          <w:bCs/>
          <w:lang w:bidi="es-ES_tradnl"/>
        </w:rPr>
        <w:t xml:space="preserve"> a lo largo de más de 120 años de historia</w:t>
      </w:r>
      <w:r w:rsidR="00DD4EDA">
        <w:rPr>
          <w:bCs/>
          <w:lang w:val="es-ES_tradnl" w:bidi="es-ES_tradnl"/>
        </w:rPr>
        <w:t>.</w:t>
      </w:r>
    </w:p>
    <w:p w:rsidR="00400570" w:rsidRPr="004B6CFE" w:rsidRDefault="00E61947" w:rsidP="00AD310C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Gracias a este nuevo planteamiento de la web, </w:t>
      </w:r>
      <w:r w:rsidR="00344992">
        <w:rPr>
          <w:bCs/>
          <w:lang w:bidi="es-ES_tradnl"/>
        </w:rPr>
        <w:t xml:space="preserve">más dinámico e interactivo, </w:t>
      </w:r>
      <w:r>
        <w:rPr>
          <w:bCs/>
          <w:lang w:bidi="es-ES_tradnl"/>
        </w:rPr>
        <w:t>Michelin prosigue la adaptación de las páginas de sus productos a las nuevas formas de comunicación</w:t>
      </w:r>
      <w:r w:rsidR="009121F0">
        <w:rPr>
          <w:bCs/>
          <w:lang w:bidi="es-ES_tradnl"/>
        </w:rPr>
        <w:t>, marcadas por las redes sociales y la necesidad de dar una respuesta pronta y eficaz a los distribuidores, especialistas y usuarios</w:t>
      </w:r>
      <w:r w:rsidR="00002B90">
        <w:rPr>
          <w:bCs/>
          <w:lang w:bidi="es-ES_tradnl"/>
        </w:rPr>
        <w:t xml:space="preserve"> de la bicicleta. Por ello, la página prioriza la relación con </w:t>
      </w:r>
      <w:r w:rsidR="00C96509">
        <w:rPr>
          <w:bCs/>
          <w:lang w:bidi="es-ES_tradnl"/>
        </w:rPr>
        <w:t>estas</w:t>
      </w:r>
      <w:r w:rsidR="00002B90">
        <w:rPr>
          <w:bCs/>
          <w:lang w:bidi="es-ES_tradnl"/>
        </w:rPr>
        <w:t xml:space="preserve"> redes, </w:t>
      </w:r>
      <w:r w:rsidR="00002B90" w:rsidRPr="004B6CFE">
        <w:rPr>
          <w:bCs/>
          <w:lang w:bidi="es-ES_tradnl"/>
        </w:rPr>
        <w:t xml:space="preserve">facilitando compartir la información </w:t>
      </w:r>
      <w:r w:rsidR="00715BBD" w:rsidRPr="004B6CFE">
        <w:rPr>
          <w:bCs/>
          <w:lang w:bidi="es-ES_tradnl"/>
        </w:rPr>
        <w:t>a través de Facebook, Twitter</w:t>
      </w:r>
      <w:r w:rsidR="00DB6F29" w:rsidRPr="004B6CFE">
        <w:rPr>
          <w:bCs/>
          <w:lang w:bidi="es-ES_tradnl"/>
        </w:rPr>
        <w:t xml:space="preserve"> o Google+, entre otras.</w:t>
      </w:r>
    </w:p>
    <w:p w:rsidR="000C4AAD" w:rsidRDefault="00BB484B" w:rsidP="000C4AAD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L</w:t>
      </w:r>
      <w:r w:rsidR="004B6CFE" w:rsidRPr="004B6CFE">
        <w:rPr>
          <w:bCs/>
          <w:lang w:bidi="es-ES_tradnl"/>
        </w:rPr>
        <w:t>a</w:t>
      </w:r>
      <w:r w:rsidR="003D789A">
        <w:rPr>
          <w:bCs/>
          <w:lang w:bidi="es-ES_tradnl"/>
        </w:rPr>
        <w:t xml:space="preserve"> web</w:t>
      </w:r>
      <w:r w:rsidR="005829E4">
        <w:rPr>
          <w:bCs/>
          <w:lang w:bidi="es-ES_tradnl"/>
        </w:rPr>
        <w:t xml:space="preserve"> </w:t>
      </w:r>
      <w:hyperlink r:id="rId8" w:history="1">
        <w:r w:rsidR="005829E4" w:rsidRPr="005829E4">
          <w:rPr>
            <w:rStyle w:val="Hipervnculo"/>
            <w:bCs/>
            <w:lang w:val="es-ES_tradnl" w:bidi="es-ES_tradnl"/>
          </w:rPr>
          <w:t>bici.michelin.es</w:t>
        </w:r>
      </w:hyperlink>
      <w:r w:rsidR="003D789A">
        <w:rPr>
          <w:bCs/>
          <w:lang w:bidi="es-ES_tradnl"/>
        </w:rPr>
        <w:t xml:space="preserve"> permite </w:t>
      </w:r>
      <w:r>
        <w:rPr>
          <w:bCs/>
          <w:lang w:bidi="es-ES_tradnl"/>
        </w:rPr>
        <w:t xml:space="preserve">también </w:t>
      </w:r>
      <w:r w:rsidR="003D789A">
        <w:rPr>
          <w:bCs/>
          <w:lang w:bidi="es-ES_tradnl"/>
        </w:rPr>
        <w:t xml:space="preserve">acceder a cualquier tipo de </w:t>
      </w:r>
      <w:r w:rsidR="00036E02">
        <w:rPr>
          <w:bCs/>
          <w:lang w:bidi="es-ES_tradnl"/>
        </w:rPr>
        <w:t xml:space="preserve">datos sobre </w:t>
      </w:r>
      <w:r w:rsidR="00C82787">
        <w:rPr>
          <w:bCs/>
          <w:lang w:bidi="es-ES_tradnl"/>
        </w:rPr>
        <w:t>la gama de bicicleta de Michelin</w:t>
      </w:r>
      <w:r w:rsidR="00036E02">
        <w:rPr>
          <w:bCs/>
          <w:lang w:bidi="es-ES_tradnl"/>
        </w:rPr>
        <w:t xml:space="preserve">, </w:t>
      </w:r>
      <w:r w:rsidR="00B57500">
        <w:rPr>
          <w:bCs/>
          <w:lang w:bidi="es-ES_tradnl"/>
        </w:rPr>
        <w:t xml:space="preserve">tales </w:t>
      </w:r>
      <w:r w:rsidR="00813A61">
        <w:rPr>
          <w:bCs/>
          <w:lang w:bidi="es-ES_tradnl"/>
        </w:rPr>
        <w:t>como</w:t>
      </w:r>
      <w:r w:rsidR="00036E02">
        <w:rPr>
          <w:bCs/>
          <w:lang w:bidi="es-ES_tradnl"/>
        </w:rPr>
        <w:t xml:space="preserve"> dimensiones, pesos </w:t>
      </w:r>
      <w:r w:rsidR="00813A61">
        <w:rPr>
          <w:bCs/>
          <w:lang w:bidi="es-ES_tradnl"/>
        </w:rPr>
        <w:t xml:space="preserve">o </w:t>
      </w:r>
      <w:r w:rsidR="00036E02">
        <w:rPr>
          <w:bCs/>
          <w:lang w:bidi="es-ES_tradnl"/>
        </w:rPr>
        <w:t xml:space="preserve">el uso concreto del producto. </w:t>
      </w:r>
      <w:r w:rsidR="00E276F6">
        <w:rPr>
          <w:bCs/>
          <w:lang w:bidi="es-ES_tradnl"/>
        </w:rPr>
        <w:t>Así, d</w:t>
      </w:r>
      <w:r w:rsidR="00AD310C" w:rsidRPr="00AD310C">
        <w:rPr>
          <w:bCs/>
          <w:lang w:bidi="es-ES_tradnl"/>
        </w:rPr>
        <w:t>e una forma rápida y sencilla</w:t>
      </w:r>
      <w:r w:rsidR="00E276F6">
        <w:rPr>
          <w:bCs/>
          <w:lang w:bidi="es-ES_tradnl"/>
        </w:rPr>
        <w:t xml:space="preserve">, </w:t>
      </w:r>
      <w:r w:rsidR="00AD310C" w:rsidRPr="00AD310C">
        <w:rPr>
          <w:bCs/>
          <w:lang w:bidi="es-ES_tradnl"/>
        </w:rPr>
        <w:t>puede consultar</w:t>
      </w:r>
      <w:r w:rsidR="00E276F6">
        <w:rPr>
          <w:bCs/>
          <w:lang w:bidi="es-ES_tradnl"/>
        </w:rPr>
        <w:t>se</w:t>
      </w:r>
      <w:r w:rsidR="00AD310C" w:rsidRPr="00AD310C">
        <w:rPr>
          <w:bCs/>
          <w:lang w:bidi="es-ES_tradnl"/>
        </w:rPr>
        <w:t xml:space="preserve"> </w:t>
      </w:r>
      <w:r w:rsidR="00E276F6">
        <w:rPr>
          <w:bCs/>
          <w:lang w:bidi="es-ES_tradnl"/>
        </w:rPr>
        <w:t>el neumático</w:t>
      </w:r>
      <w:r w:rsidR="00AD310C" w:rsidRPr="00AD310C">
        <w:rPr>
          <w:bCs/>
          <w:lang w:bidi="es-ES_tradnl"/>
        </w:rPr>
        <w:t xml:space="preserve"> </w:t>
      </w:r>
      <w:r w:rsidR="000C4AAD">
        <w:rPr>
          <w:bCs/>
          <w:lang w:bidi="es-ES_tradnl"/>
        </w:rPr>
        <w:t>según</w:t>
      </w:r>
      <w:r w:rsidR="00AD310C" w:rsidRPr="00AD310C">
        <w:rPr>
          <w:bCs/>
          <w:lang w:bidi="es-ES_tradnl"/>
        </w:rPr>
        <w:t xml:space="preserve"> los diferente</w:t>
      </w:r>
      <w:r w:rsidR="000C4AAD">
        <w:rPr>
          <w:bCs/>
          <w:lang w:bidi="es-ES_tradnl"/>
        </w:rPr>
        <w:t>s segmentos de carretera, BTT y</w:t>
      </w:r>
      <w:r w:rsidR="00AD310C" w:rsidRPr="00AD310C">
        <w:rPr>
          <w:bCs/>
          <w:lang w:bidi="es-ES_tradnl"/>
        </w:rPr>
        <w:t xml:space="preserve"> city tre</w:t>
      </w:r>
      <w:r w:rsidR="003E566A">
        <w:rPr>
          <w:bCs/>
          <w:lang w:bidi="es-ES_tradnl"/>
        </w:rPr>
        <w:t>k</w:t>
      </w:r>
      <w:r w:rsidR="00AD310C" w:rsidRPr="00AD310C">
        <w:rPr>
          <w:bCs/>
          <w:lang w:bidi="es-ES_tradnl"/>
        </w:rPr>
        <w:t>king.</w:t>
      </w:r>
      <w:r w:rsidR="000C4AAD">
        <w:rPr>
          <w:bCs/>
          <w:lang w:bidi="es-ES_tradnl"/>
        </w:rPr>
        <w:t xml:space="preserve"> Además, el usuario podrá descargarse documentaciones técnicas.</w:t>
      </w:r>
    </w:p>
    <w:p w:rsidR="00AB4FCB" w:rsidRDefault="0032496C" w:rsidP="00AD310C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La </w:t>
      </w:r>
      <w:r w:rsidR="00C179C8">
        <w:rPr>
          <w:bCs/>
          <w:lang w:bidi="es-ES_tradnl"/>
        </w:rPr>
        <w:t>página</w:t>
      </w:r>
      <w:r>
        <w:rPr>
          <w:bCs/>
          <w:lang w:bidi="es-ES_tradnl"/>
        </w:rPr>
        <w:t xml:space="preserve"> dispone también de apartados donde ofrecer consejos, informar sobre las promociones que se vayan lanzando al mercado </w:t>
      </w:r>
      <w:r w:rsidR="005829E4">
        <w:rPr>
          <w:bCs/>
          <w:lang w:bidi="es-ES_tradnl"/>
        </w:rPr>
        <w:t xml:space="preserve">y </w:t>
      </w:r>
      <w:r w:rsidR="000503FD">
        <w:rPr>
          <w:bCs/>
          <w:lang w:bidi="es-ES_tradnl"/>
        </w:rPr>
        <w:t>dar a conocer</w:t>
      </w:r>
      <w:r w:rsidR="005829E4">
        <w:rPr>
          <w:bCs/>
          <w:lang w:bidi="es-ES_tradnl"/>
        </w:rPr>
        <w:t xml:space="preserve"> las noticias sobre los socios de Michelin en competición. </w:t>
      </w:r>
    </w:p>
    <w:p w:rsidR="00BB484B" w:rsidRDefault="00BB484B" w:rsidP="00892501">
      <w:pPr>
        <w:spacing w:after="230"/>
        <w:jc w:val="both"/>
        <w:rPr>
          <w:i/>
        </w:rPr>
      </w:pPr>
    </w:p>
    <w:p w:rsidR="00BB484B" w:rsidRDefault="00BB484B" w:rsidP="00892501">
      <w:pPr>
        <w:spacing w:after="230"/>
        <w:jc w:val="both"/>
        <w:rPr>
          <w:i/>
        </w:rPr>
      </w:pPr>
      <w:r>
        <w:rPr>
          <w:i/>
        </w:rPr>
        <w:br/>
      </w:r>
    </w:p>
    <w:p w:rsidR="00D42CD4" w:rsidRPr="00ED3C80" w:rsidRDefault="00BB484B" w:rsidP="00D42CD4">
      <w:pPr>
        <w:spacing w:after="230"/>
        <w:jc w:val="both"/>
        <w:rPr>
          <w:i/>
          <w:lang w:val="fr-FR"/>
        </w:rPr>
      </w:pPr>
      <w:r>
        <w:rPr>
          <w:i/>
        </w:rPr>
        <w:br w:type="column"/>
      </w:r>
      <w:r w:rsidR="00D42CD4" w:rsidRPr="00ED3C80">
        <w:rPr>
          <w:i/>
          <w:lang w:val="es-ES"/>
        </w:rPr>
        <w:lastRenderedPageBreak/>
        <w:t xml:space="preserve">La misión de </w:t>
      </w:r>
      <w:r w:rsidR="00D42CD4" w:rsidRPr="00ED3C80">
        <w:rPr>
          <w:b/>
          <w:i/>
          <w:lang w:val="es-ES"/>
        </w:rPr>
        <w:t xml:space="preserve">Michelin, </w:t>
      </w:r>
      <w:r w:rsidR="00D42CD4" w:rsidRPr="00ED3C80">
        <w:rPr>
          <w:i/>
          <w:lang w:val="es-ES"/>
        </w:rPr>
        <w:t>fabricante de neumáticos</w:t>
      </w:r>
      <w:r w:rsidR="00D42CD4" w:rsidRPr="00ED3C80">
        <w:rPr>
          <w:b/>
          <w:i/>
          <w:lang w:val="es-ES"/>
        </w:rPr>
        <w:t xml:space="preserve"> </w:t>
      </w:r>
      <w:r w:rsidR="00D42CD4" w:rsidRPr="00ED3C80">
        <w:rPr>
          <w:i/>
          <w:lang w:val="es-ES"/>
        </w:rPr>
        <w:t>líder de la industria</w:t>
      </w:r>
      <w:r w:rsidR="00D42CD4" w:rsidRPr="00ED3C80">
        <w:rPr>
          <w:b/>
          <w:i/>
          <w:lang w:val="es-ES"/>
        </w:rPr>
        <w:t xml:space="preserve">, </w:t>
      </w:r>
      <w:r w:rsidR="00D42CD4" w:rsidRPr="00ED3C80">
        <w:rPr>
          <w:i/>
          <w:lang w:val="es-ES"/>
        </w:rPr>
        <w:t xml:space="preserve">es contribuir de manera sostenible a la movilidad de las personas y los bienes. Por esta razón, el Grupo fabrica y comercializa neumáticos para todo tipo de vehículos, desde aviones hasta automóviles, pasando por los de dos ruedas, de ingeniería civil, de agricultura y los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</w:t>
      </w:r>
      <w:r w:rsidR="00D42CD4" w:rsidRPr="00ED3C80">
        <w:rPr>
          <w:i/>
        </w:rPr>
        <w:t>todo</w:t>
      </w:r>
      <w:r w:rsidR="00D42CD4" w:rsidRPr="00ED3C80">
        <w:rPr>
          <w:i/>
          <w:lang w:val="es-ES"/>
        </w:rPr>
        <w:t xml:space="preserve"> el mundo y dispone de 69 centros de producción implantados en 18 países diferentes. El Grupo posee un Centro de Tecnología encargado de la investigación, desarrollo e industrialización con implantación en Europa, América del Norte y Asia  </w:t>
      </w:r>
      <w:r w:rsidR="00D42CD4" w:rsidRPr="0065405E">
        <w:rPr>
          <w:i/>
          <w:lang w:val="es-ES"/>
        </w:rPr>
        <w:t>(www.michelin.com).</w:t>
      </w:r>
    </w:p>
    <w:p w:rsidR="00892501" w:rsidRPr="00383AFB" w:rsidRDefault="00892501" w:rsidP="00892501">
      <w:pPr>
        <w:spacing w:after="230"/>
        <w:jc w:val="both"/>
        <w:rPr>
          <w:i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C81D85" w:rsidRDefault="00C81D85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92501" w:rsidRPr="00383AFB" w:rsidRDefault="00892501" w:rsidP="0089250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/>
          <w:bCs/>
          <w:color w:val="808080"/>
          <w:sz w:val="18"/>
          <w:szCs w:val="18"/>
          <w:lang w:val="es-ES_tradnl"/>
        </w:rPr>
        <w:t>DEPARTAMENTO DE COMUNICACIÓN</w:t>
      </w:r>
    </w:p>
    <w:p w:rsidR="00892501" w:rsidRPr="00383AFB" w:rsidRDefault="00892501" w:rsidP="0089250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Avda. de Los Encuartes, 19</w:t>
      </w:r>
    </w:p>
    <w:p w:rsidR="00892501" w:rsidRPr="00383AFB" w:rsidRDefault="00892501" w:rsidP="0089250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28760 Tres Cantos – Madrid – ESPAÑA</w:t>
      </w:r>
    </w:p>
    <w:p w:rsidR="00892501" w:rsidRPr="00383AFB" w:rsidRDefault="00892501" w:rsidP="0089250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Tel: 0034 914 105 167 – Fax: 0034 914 105 293</w:t>
      </w:r>
    </w:p>
    <w:p w:rsidR="00892501" w:rsidRPr="00383AFB" w:rsidRDefault="00892501" w:rsidP="00892501">
      <w:pPr>
        <w:pStyle w:val="Piedepgina"/>
        <w:spacing w:after="230"/>
        <w:outlineLvl w:val="0"/>
        <w:rPr>
          <w:bCs/>
          <w:szCs w:val="18"/>
          <w:lang w:val="es-ES_tradnl"/>
        </w:rPr>
      </w:pPr>
    </w:p>
    <w:sectPr w:rsidR="00892501" w:rsidRPr="00383AFB" w:rsidSect="00892501">
      <w:headerReference w:type="even" r:id="rId9"/>
      <w:headerReference w:type="default" r:id="rId10"/>
      <w:pgSz w:w="11906" w:h="16838"/>
      <w:pgMar w:top="2155" w:right="1418" w:bottom="1418" w:left="1418" w:header="720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31" w:rsidRDefault="00E81E31">
      <w:r>
        <w:separator/>
      </w:r>
    </w:p>
  </w:endnote>
  <w:endnote w:type="continuationSeparator" w:id="0">
    <w:p w:rsidR="00E81E31" w:rsidRDefault="00E8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95 UltraBl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31" w:rsidRDefault="00E81E31">
      <w:r>
        <w:separator/>
      </w:r>
    </w:p>
  </w:footnote>
  <w:footnote w:type="continuationSeparator" w:id="0">
    <w:p w:rsidR="00E81E31" w:rsidRDefault="00E81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4B" w:rsidRDefault="00EA5B0F" w:rsidP="008925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48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484B" w:rsidRDefault="00BB484B" w:rsidP="0089250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4B" w:rsidRDefault="00BB484B" w:rsidP="00892501">
    <w:pPr>
      <w:ind w:right="360"/>
    </w:pPr>
    <w:r>
      <w:rPr>
        <w:noProof/>
        <w:lang w:val="es-ES" w:eastAsia="es-ES"/>
      </w:rPr>
      <w:drawing>
        <wp:inline distT="0" distB="0" distL="0" distR="0">
          <wp:extent cx="2240280" cy="675640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E5C84"/>
    <w:multiLevelType w:val="hybridMultilevel"/>
    <w:tmpl w:val="F8FC87F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4180B"/>
    <w:multiLevelType w:val="hybridMultilevel"/>
    <w:tmpl w:val="09904608"/>
    <w:lvl w:ilvl="0" w:tplc="038091D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C5A4E"/>
    <w:multiLevelType w:val="hybridMultilevel"/>
    <w:tmpl w:val="497A56DC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3EB"/>
    <w:multiLevelType w:val="hybridMultilevel"/>
    <w:tmpl w:val="814E323E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E6B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4092D"/>
    <w:multiLevelType w:val="hybridMultilevel"/>
    <w:tmpl w:val="5248063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D1658"/>
    <w:multiLevelType w:val="hybridMultilevel"/>
    <w:tmpl w:val="DC4276A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858FF"/>
    <w:multiLevelType w:val="hybridMultilevel"/>
    <w:tmpl w:val="D444AB1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63662"/>
    <w:multiLevelType w:val="hybridMultilevel"/>
    <w:tmpl w:val="0C465948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27339"/>
    <w:multiLevelType w:val="hybridMultilevel"/>
    <w:tmpl w:val="6A1E7412"/>
    <w:lvl w:ilvl="0" w:tplc="335CA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30588"/>
    <w:multiLevelType w:val="hybridMultilevel"/>
    <w:tmpl w:val="C8A60650"/>
    <w:lvl w:ilvl="0" w:tplc="7F6A7674">
      <w:numFmt w:val="bullet"/>
      <w:lvlText w:val=""/>
      <w:lvlJc w:val="left"/>
      <w:pPr>
        <w:ind w:left="720" w:hanging="360"/>
      </w:pPr>
      <w:rPr>
        <w:rFonts w:ascii="Wingdings" w:eastAsia="Cambria" w:hAnsi="Wingdings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77CB3"/>
    <w:multiLevelType w:val="hybridMultilevel"/>
    <w:tmpl w:val="51AED420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02268"/>
    <w:multiLevelType w:val="hybridMultilevel"/>
    <w:tmpl w:val="61E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103"/>
    <w:rsid w:val="00002B90"/>
    <w:rsid w:val="000115C5"/>
    <w:rsid w:val="00017E00"/>
    <w:rsid w:val="00033147"/>
    <w:rsid w:val="0003438B"/>
    <w:rsid w:val="0003515F"/>
    <w:rsid w:val="00036E02"/>
    <w:rsid w:val="000503FD"/>
    <w:rsid w:val="000542B3"/>
    <w:rsid w:val="00054428"/>
    <w:rsid w:val="00057BE6"/>
    <w:rsid w:val="00060420"/>
    <w:rsid w:val="000627D8"/>
    <w:rsid w:val="00066CAE"/>
    <w:rsid w:val="00080F02"/>
    <w:rsid w:val="000841DC"/>
    <w:rsid w:val="00093617"/>
    <w:rsid w:val="000A05CF"/>
    <w:rsid w:val="000A1DCA"/>
    <w:rsid w:val="000A1DED"/>
    <w:rsid w:val="000A24A8"/>
    <w:rsid w:val="000A4CEF"/>
    <w:rsid w:val="000A6890"/>
    <w:rsid w:val="000B430C"/>
    <w:rsid w:val="000C4AAD"/>
    <w:rsid w:val="000C5475"/>
    <w:rsid w:val="000E3DFF"/>
    <w:rsid w:val="000E4F1C"/>
    <w:rsid w:val="000E734F"/>
    <w:rsid w:val="000F3E6B"/>
    <w:rsid w:val="001006D0"/>
    <w:rsid w:val="00104F9B"/>
    <w:rsid w:val="00107682"/>
    <w:rsid w:val="00123517"/>
    <w:rsid w:val="0012620E"/>
    <w:rsid w:val="0013356D"/>
    <w:rsid w:val="0013658C"/>
    <w:rsid w:val="00144024"/>
    <w:rsid w:val="0015133D"/>
    <w:rsid w:val="00164D80"/>
    <w:rsid w:val="0017716C"/>
    <w:rsid w:val="0018392B"/>
    <w:rsid w:val="00183E82"/>
    <w:rsid w:val="00192583"/>
    <w:rsid w:val="001A12AF"/>
    <w:rsid w:val="001D45D4"/>
    <w:rsid w:val="001D63B5"/>
    <w:rsid w:val="001E1CD8"/>
    <w:rsid w:val="001F1B86"/>
    <w:rsid w:val="001F3B6F"/>
    <w:rsid w:val="00200545"/>
    <w:rsid w:val="002140F3"/>
    <w:rsid w:val="00216E3D"/>
    <w:rsid w:val="002206B0"/>
    <w:rsid w:val="00223676"/>
    <w:rsid w:val="002338D1"/>
    <w:rsid w:val="002376D0"/>
    <w:rsid w:val="002443CA"/>
    <w:rsid w:val="002851DA"/>
    <w:rsid w:val="002B6964"/>
    <w:rsid w:val="002C72E3"/>
    <w:rsid w:val="002D074B"/>
    <w:rsid w:val="002D0D48"/>
    <w:rsid w:val="002D1C53"/>
    <w:rsid w:val="002F5779"/>
    <w:rsid w:val="003027E6"/>
    <w:rsid w:val="00303BAF"/>
    <w:rsid w:val="00311312"/>
    <w:rsid w:val="0031439B"/>
    <w:rsid w:val="00315BBF"/>
    <w:rsid w:val="0032448E"/>
    <w:rsid w:val="0032496C"/>
    <w:rsid w:val="003266A6"/>
    <w:rsid w:val="00344992"/>
    <w:rsid w:val="0035400B"/>
    <w:rsid w:val="00360558"/>
    <w:rsid w:val="00360A63"/>
    <w:rsid w:val="0036145D"/>
    <w:rsid w:val="00367126"/>
    <w:rsid w:val="00380244"/>
    <w:rsid w:val="003835C0"/>
    <w:rsid w:val="00384873"/>
    <w:rsid w:val="00390A4D"/>
    <w:rsid w:val="003A16CD"/>
    <w:rsid w:val="003A1F28"/>
    <w:rsid w:val="003A39BB"/>
    <w:rsid w:val="003A6F14"/>
    <w:rsid w:val="003B0CA5"/>
    <w:rsid w:val="003B13B1"/>
    <w:rsid w:val="003B46FF"/>
    <w:rsid w:val="003C3482"/>
    <w:rsid w:val="003C64F8"/>
    <w:rsid w:val="003D789A"/>
    <w:rsid w:val="003E524E"/>
    <w:rsid w:val="003E566A"/>
    <w:rsid w:val="003F0C30"/>
    <w:rsid w:val="003F288E"/>
    <w:rsid w:val="003F5DA1"/>
    <w:rsid w:val="00400570"/>
    <w:rsid w:val="00403FA5"/>
    <w:rsid w:val="004044B9"/>
    <w:rsid w:val="00416FF5"/>
    <w:rsid w:val="004420CD"/>
    <w:rsid w:val="004422DB"/>
    <w:rsid w:val="00447BCF"/>
    <w:rsid w:val="00452338"/>
    <w:rsid w:val="00464A3F"/>
    <w:rsid w:val="0047354E"/>
    <w:rsid w:val="00477681"/>
    <w:rsid w:val="00485200"/>
    <w:rsid w:val="00487A1E"/>
    <w:rsid w:val="004959A2"/>
    <w:rsid w:val="004A2766"/>
    <w:rsid w:val="004B6CFE"/>
    <w:rsid w:val="004D649D"/>
    <w:rsid w:val="004E1072"/>
    <w:rsid w:val="004E16FF"/>
    <w:rsid w:val="004E6A5E"/>
    <w:rsid w:val="004E73ED"/>
    <w:rsid w:val="004E7601"/>
    <w:rsid w:val="004E7E99"/>
    <w:rsid w:val="004F5CD0"/>
    <w:rsid w:val="0050209A"/>
    <w:rsid w:val="00502B4B"/>
    <w:rsid w:val="00513038"/>
    <w:rsid w:val="00516BF3"/>
    <w:rsid w:val="005254DC"/>
    <w:rsid w:val="00525EB4"/>
    <w:rsid w:val="00534191"/>
    <w:rsid w:val="00541B82"/>
    <w:rsid w:val="005421BA"/>
    <w:rsid w:val="00542C91"/>
    <w:rsid w:val="00556CE1"/>
    <w:rsid w:val="00557A63"/>
    <w:rsid w:val="0056064F"/>
    <w:rsid w:val="00561813"/>
    <w:rsid w:val="00576D34"/>
    <w:rsid w:val="00577589"/>
    <w:rsid w:val="005829E4"/>
    <w:rsid w:val="00593616"/>
    <w:rsid w:val="00594982"/>
    <w:rsid w:val="005949A2"/>
    <w:rsid w:val="005A0D49"/>
    <w:rsid w:val="005A4491"/>
    <w:rsid w:val="005C0F1F"/>
    <w:rsid w:val="005C446C"/>
    <w:rsid w:val="005D1742"/>
    <w:rsid w:val="005D68E1"/>
    <w:rsid w:val="005E0415"/>
    <w:rsid w:val="005E164A"/>
    <w:rsid w:val="005E4AAF"/>
    <w:rsid w:val="005E65AD"/>
    <w:rsid w:val="005F53C3"/>
    <w:rsid w:val="006255A4"/>
    <w:rsid w:val="00644D61"/>
    <w:rsid w:val="006468EC"/>
    <w:rsid w:val="0065405E"/>
    <w:rsid w:val="006561A1"/>
    <w:rsid w:val="006669A5"/>
    <w:rsid w:val="00671347"/>
    <w:rsid w:val="00675508"/>
    <w:rsid w:val="00677753"/>
    <w:rsid w:val="0068504B"/>
    <w:rsid w:val="00686841"/>
    <w:rsid w:val="0069247C"/>
    <w:rsid w:val="00692DDD"/>
    <w:rsid w:val="006977B3"/>
    <w:rsid w:val="006A4BDA"/>
    <w:rsid w:val="006B0FCD"/>
    <w:rsid w:val="006D18E9"/>
    <w:rsid w:val="006D68AC"/>
    <w:rsid w:val="00712BB0"/>
    <w:rsid w:val="00715BBD"/>
    <w:rsid w:val="00722069"/>
    <w:rsid w:val="0072264C"/>
    <w:rsid w:val="00722F9E"/>
    <w:rsid w:val="007270DA"/>
    <w:rsid w:val="00734E41"/>
    <w:rsid w:val="0074190F"/>
    <w:rsid w:val="00747703"/>
    <w:rsid w:val="0075130B"/>
    <w:rsid w:val="00756687"/>
    <w:rsid w:val="007720E3"/>
    <w:rsid w:val="00780261"/>
    <w:rsid w:val="00792191"/>
    <w:rsid w:val="007A0235"/>
    <w:rsid w:val="007A3643"/>
    <w:rsid w:val="007A4833"/>
    <w:rsid w:val="007A78CE"/>
    <w:rsid w:val="007B3AD2"/>
    <w:rsid w:val="007C4553"/>
    <w:rsid w:val="007C4B8D"/>
    <w:rsid w:val="007D30FF"/>
    <w:rsid w:val="007F6507"/>
    <w:rsid w:val="0080130C"/>
    <w:rsid w:val="0081059B"/>
    <w:rsid w:val="00813A61"/>
    <w:rsid w:val="00816CAC"/>
    <w:rsid w:val="00817EBA"/>
    <w:rsid w:val="00820CDC"/>
    <w:rsid w:val="00826D60"/>
    <w:rsid w:val="00832D61"/>
    <w:rsid w:val="008518FD"/>
    <w:rsid w:val="00853F1C"/>
    <w:rsid w:val="00860ADB"/>
    <w:rsid w:val="00885BF6"/>
    <w:rsid w:val="00892501"/>
    <w:rsid w:val="0089564B"/>
    <w:rsid w:val="00895E5C"/>
    <w:rsid w:val="008A00C0"/>
    <w:rsid w:val="008A259E"/>
    <w:rsid w:val="008B399A"/>
    <w:rsid w:val="008C3F93"/>
    <w:rsid w:val="008C5AD0"/>
    <w:rsid w:val="008C78A0"/>
    <w:rsid w:val="009016D6"/>
    <w:rsid w:val="009051D3"/>
    <w:rsid w:val="009102EB"/>
    <w:rsid w:val="009121F0"/>
    <w:rsid w:val="00936867"/>
    <w:rsid w:val="00940F1B"/>
    <w:rsid w:val="00945AA6"/>
    <w:rsid w:val="00956571"/>
    <w:rsid w:val="009671B2"/>
    <w:rsid w:val="009749A9"/>
    <w:rsid w:val="0099010D"/>
    <w:rsid w:val="00990526"/>
    <w:rsid w:val="00993A76"/>
    <w:rsid w:val="009A5EEC"/>
    <w:rsid w:val="009E32F0"/>
    <w:rsid w:val="009E64B6"/>
    <w:rsid w:val="009E6B8C"/>
    <w:rsid w:val="009F0481"/>
    <w:rsid w:val="009F06CD"/>
    <w:rsid w:val="009F39C0"/>
    <w:rsid w:val="009F749A"/>
    <w:rsid w:val="00A0200C"/>
    <w:rsid w:val="00A06ABF"/>
    <w:rsid w:val="00A07C6D"/>
    <w:rsid w:val="00A213C0"/>
    <w:rsid w:val="00A316DB"/>
    <w:rsid w:val="00A359BC"/>
    <w:rsid w:val="00A47E3C"/>
    <w:rsid w:val="00A47FC0"/>
    <w:rsid w:val="00A51872"/>
    <w:rsid w:val="00A60DF3"/>
    <w:rsid w:val="00A67C51"/>
    <w:rsid w:val="00A8287C"/>
    <w:rsid w:val="00A91600"/>
    <w:rsid w:val="00AB4291"/>
    <w:rsid w:val="00AB4FCB"/>
    <w:rsid w:val="00AD1CC6"/>
    <w:rsid w:val="00AD310C"/>
    <w:rsid w:val="00AD67B7"/>
    <w:rsid w:val="00AD6E33"/>
    <w:rsid w:val="00AE3F8C"/>
    <w:rsid w:val="00AF0FAD"/>
    <w:rsid w:val="00AF4E4C"/>
    <w:rsid w:val="00B04682"/>
    <w:rsid w:val="00B07FD6"/>
    <w:rsid w:val="00B15995"/>
    <w:rsid w:val="00B1660D"/>
    <w:rsid w:val="00B22FEF"/>
    <w:rsid w:val="00B27CF5"/>
    <w:rsid w:val="00B30438"/>
    <w:rsid w:val="00B31351"/>
    <w:rsid w:val="00B355C9"/>
    <w:rsid w:val="00B365BA"/>
    <w:rsid w:val="00B42305"/>
    <w:rsid w:val="00B430D7"/>
    <w:rsid w:val="00B464CD"/>
    <w:rsid w:val="00B57500"/>
    <w:rsid w:val="00B62C06"/>
    <w:rsid w:val="00B64782"/>
    <w:rsid w:val="00B86A21"/>
    <w:rsid w:val="00B875B0"/>
    <w:rsid w:val="00B90DF6"/>
    <w:rsid w:val="00B9386A"/>
    <w:rsid w:val="00B938E4"/>
    <w:rsid w:val="00BA4103"/>
    <w:rsid w:val="00BA7243"/>
    <w:rsid w:val="00BB484B"/>
    <w:rsid w:val="00BB58A1"/>
    <w:rsid w:val="00BC4633"/>
    <w:rsid w:val="00BD0D78"/>
    <w:rsid w:val="00BD5C63"/>
    <w:rsid w:val="00BD6819"/>
    <w:rsid w:val="00BD71EA"/>
    <w:rsid w:val="00BF1F61"/>
    <w:rsid w:val="00BF7BAD"/>
    <w:rsid w:val="00C05FBE"/>
    <w:rsid w:val="00C15918"/>
    <w:rsid w:val="00C179C8"/>
    <w:rsid w:val="00C228EB"/>
    <w:rsid w:val="00C3217D"/>
    <w:rsid w:val="00C54F95"/>
    <w:rsid w:val="00C81D85"/>
    <w:rsid w:val="00C82787"/>
    <w:rsid w:val="00C96509"/>
    <w:rsid w:val="00CD16E8"/>
    <w:rsid w:val="00D02A48"/>
    <w:rsid w:val="00D111BB"/>
    <w:rsid w:val="00D24B43"/>
    <w:rsid w:val="00D40A25"/>
    <w:rsid w:val="00D42CD4"/>
    <w:rsid w:val="00D63576"/>
    <w:rsid w:val="00D71EBD"/>
    <w:rsid w:val="00D72077"/>
    <w:rsid w:val="00D87A59"/>
    <w:rsid w:val="00D905B3"/>
    <w:rsid w:val="00D96511"/>
    <w:rsid w:val="00DA1957"/>
    <w:rsid w:val="00DA1C56"/>
    <w:rsid w:val="00DA1D75"/>
    <w:rsid w:val="00DA2122"/>
    <w:rsid w:val="00DA38B2"/>
    <w:rsid w:val="00DA3A9E"/>
    <w:rsid w:val="00DB031A"/>
    <w:rsid w:val="00DB410A"/>
    <w:rsid w:val="00DB66CF"/>
    <w:rsid w:val="00DB6F29"/>
    <w:rsid w:val="00DC42DA"/>
    <w:rsid w:val="00DD38E8"/>
    <w:rsid w:val="00DD4EDA"/>
    <w:rsid w:val="00DE5BC6"/>
    <w:rsid w:val="00DE5CA0"/>
    <w:rsid w:val="00DF338F"/>
    <w:rsid w:val="00DF4446"/>
    <w:rsid w:val="00DF5824"/>
    <w:rsid w:val="00E10506"/>
    <w:rsid w:val="00E17E9A"/>
    <w:rsid w:val="00E276F6"/>
    <w:rsid w:val="00E3415C"/>
    <w:rsid w:val="00E372D6"/>
    <w:rsid w:val="00E37ACE"/>
    <w:rsid w:val="00E42175"/>
    <w:rsid w:val="00E50FA4"/>
    <w:rsid w:val="00E56E8D"/>
    <w:rsid w:val="00E61947"/>
    <w:rsid w:val="00E71F0F"/>
    <w:rsid w:val="00E80776"/>
    <w:rsid w:val="00E81D37"/>
    <w:rsid w:val="00E81E31"/>
    <w:rsid w:val="00E83297"/>
    <w:rsid w:val="00E93174"/>
    <w:rsid w:val="00E93BAC"/>
    <w:rsid w:val="00EA57F3"/>
    <w:rsid w:val="00EA5B0F"/>
    <w:rsid w:val="00EA79D9"/>
    <w:rsid w:val="00EB5F86"/>
    <w:rsid w:val="00EC4AB7"/>
    <w:rsid w:val="00ED09B4"/>
    <w:rsid w:val="00ED09CB"/>
    <w:rsid w:val="00EE1A32"/>
    <w:rsid w:val="00EF1EFB"/>
    <w:rsid w:val="00F00D3D"/>
    <w:rsid w:val="00F0692E"/>
    <w:rsid w:val="00F07784"/>
    <w:rsid w:val="00F20264"/>
    <w:rsid w:val="00F244A4"/>
    <w:rsid w:val="00F31004"/>
    <w:rsid w:val="00F433C4"/>
    <w:rsid w:val="00F43DC4"/>
    <w:rsid w:val="00F51594"/>
    <w:rsid w:val="00F538BC"/>
    <w:rsid w:val="00F56129"/>
    <w:rsid w:val="00F61AAD"/>
    <w:rsid w:val="00F61F9D"/>
    <w:rsid w:val="00F71171"/>
    <w:rsid w:val="00F81BE4"/>
    <w:rsid w:val="00F858DE"/>
    <w:rsid w:val="00F92A69"/>
    <w:rsid w:val="00F96A87"/>
    <w:rsid w:val="00FA426A"/>
    <w:rsid w:val="00FA5B74"/>
    <w:rsid w:val="00FB14FC"/>
    <w:rsid w:val="00FC6073"/>
    <w:rsid w:val="00FC7972"/>
    <w:rsid w:val="00FE582C"/>
    <w:rsid w:val="00FE76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5BC"/>
    <w:rPr>
      <w:lang w:eastAsia="fr-FR"/>
    </w:rPr>
  </w:style>
  <w:style w:type="paragraph" w:styleId="Ttulo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Piedepgina">
    <w:name w:val="footer"/>
    <w:basedOn w:val="Normal"/>
    <w:link w:val="PiedepginaC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Textoindependiente"/>
    <w:rsid w:val="00D87A59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BA41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CE0484"/>
    <w:rPr>
      <w:sz w:val="20"/>
      <w:szCs w:val="20"/>
    </w:rPr>
  </w:style>
  <w:style w:type="character" w:styleId="Nmerodepgina">
    <w:name w:val="page number"/>
    <w:basedOn w:val="Fuentedeprrafopredeter"/>
    <w:rsid w:val="00970ACE"/>
  </w:style>
  <w:style w:type="paragraph" w:styleId="Encabezado">
    <w:name w:val="header"/>
    <w:basedOn w:val="Normal"/>
    <w:link w:val="EncabezadoCar"/>
    <w:rsid w:val="00970A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970ACE"/>
    <w:rPr>
      <w:rFonts w:ascii="Arial" w:eastAsia="Times New Roman" w:hAnsi="Arial"/>
      <w:sz w:val="22"/>
    </w:rPr>
  </w:style>
  <w:style w:type="character" w:styleId="Textoennegrita">
    <w:name w:val="Strong"/>
    <w:basedOn w:val="Fuentedeprrafopredeter"/>
    <w:qFormat/>
    <w:rsid w:val="000B6AE5"/>
    <w:rPr>
      <w:b/>
      <w:bCs/>
    </w:rPr>
  </w:style>
  <w:style w:type="paragraph" w:styleId="Prrafodelista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semiHidden/>
    <w:rsid w:val="000B6AE5"/>
    <w:rPr>
      <w:sz w:val="18"/>
    </w:rPr>
  </w:style>
  <w:style w:type="paragraph" w:styleId="Textocomentario">
    <w:name w:val="annotation text"/>
    <w:basedOn w:val="Normal"/>
    <w:semiHidden/>
    <w:rsid w:val="000B6AE5"/>
  </w:style>
  <w:style w:type="paragraph" w:styleId="Asuntodelcomentario">
    <w:name w:val="annotation subject"/>
    <w:basedOn w:val="Textocomentario"/>
    <w:next w:val="Textocomentario"/>
    <w:semiHidden/>
    <w:rsid w:val="000B6AE5"/>
    <w:rPr>
      <w:sz w:val="22"/>
      <w:szCs w:val="20"/>
    </w:rPr>
  </w:style>
  <w:style w:type="paragraph" w:styleId="Textodeglobo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semiHidden/>
    <w:rsid w:val="000B6AE5"/>
  </w:style>
  <w:style w:type="character" w:styleId="Refdenotaalpie">
    <w:name w:val="footnote reference"/>
    <w:basedOn w:val="Fuentedeprrafopredeter"/>
    <w:semiHidden/>
    <w:rsid w:val="000B6AE5"/>
    <w:rPr>
      <w:vertAlign w:val="superscript"/>
    </w:rPr>
  </w:style>
  <w:style w:type="character" w:styleId="Hipervnculovisitado">
    <w:name w:val="FollowedHyperlink"/>
    <w:basedOn w:val="Fuentedeprrafopredeter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PiedepginaCar">
    <w:name w:val="Pie de página Car"/>
    <w:basedOn w:val="Fuentedeprrafopredeter"/>
    <w:link w:val="Piedepgina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extoindependiente2">
    <w:name w:val="Body Text 2"/>
    <w:basedOn w:val="Normal"/>
    <w:rsid w:val="001275BC"/>
    <w:pPr>
      <w:spacing w:after="120" w:line="480" w:lineRule="auto"/>
    </w:pPr>
  </w:style>
  <w:style w:type="paragraph" w:styleId="Sangradetextonormal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Textodebloque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Ttulo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5BC"/>
    <w:rPr>
      <w:lang w:eastAsia="fr-FR"/>
    </w:rPr>
  </w:style>
  <w:style w:type="paragraph" w:styleId="Ttulo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Piedepgina">
    <w:name w:val="footer"/>
    <w:basedOn w:val="Normal"/>
    <w:link w:val="PiedepginaC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Textoindependiente"/>
    <w:rsid w:val="00D87A59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BA41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CE0484"/>
    <w:rPr>
      <w:sz w:val="20"/>
      <w:szCs w:val="20"/>
    </w:rPr>
  </w:style>
  <w:style w:type="character" w:styleId="Nmerodepgina">
    <w:name w:val="page number"/>
    <w:basedOn w:val="Fuentedeprrafopredeter"/>
    <w:rsid w:val="00970ACE"/>
  </w:style>
  <w:style w:type="paragraph" w:styleId="Encabezado">
    <w:name w:val="header"/>
    <w:basedOn w:val="Normal"/>
    <w:link w:val="EncabezadoCar"/>
    <w:rsid w:val="00970A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970ACE"/>
    <w:rPr>
      <w:rFonts w:ascii="Arial" w:eastAsia="Times New Roman" w:hAnsi="Arial"/>
      <w:sz w:val="22"/>
    </w:rPr>
  </w:style>
  <w:style w:type="character" w:styleId="Textoennegrita">
    <w:name w:val="Strong"/>
    <w:basedOn w:val="Fuentedeprrafopredeter"/>
    <w:qFormat/>
    <w:rsid w:val="000B6AE5"/>
    <w:rPr>
      <w:b/>
      <w:bCs/>
    </w:rPr>
  </w:style>
  <w:style w:type="paragraph" w:styleId="Prrafodelista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semiHidden/>
    <w:rsid w:val="000B6AE5"/>
    <w:rPr>
      <w:sz w:val="18"/>
    </w:rPr>
  </w:style>
  <w:style w:type="paragraph" w:styleId="Textocomentario">
    <w:name w:val="annotation text"/>
    <w:basedOn w:val="Normal"/>
    <w:semiHidden/>
    <w:rsid w:val="000B6AE5"/>
  </w:style>
  <w:style w:type="paragraph" w:styleId="Asuntodelcomentario">
    <w:name w:val="annotation subject"/>
    <w:basedOn w:val="Textocomentario"/>
    <w:next w:val="Textocomentario"/>
    <w:semiHidden/>
    <w:rsid w:val="000B6AE5"/>
    <w:rPr>
      <w:sz w:val="22"/>
      <w:szCs w:val="20"/>
    </w:rPr>
  </w:style>
  <w:style w:type="paragraph" w:styleId="Textodeglobo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semiHidden/>
    <w:rsid w:val="000B6AE5"/>
  </w:style>
  <w:style w:type="character" w:styleId="Refdenotaalpie">
    <w:name w:val="footnote reference"/>
    <w:basedOn w:val="Fuentedeprrafopredeter"/>
    <w:semiHidden/>
    <w:rsid w:val="000B6AE5"/>
    <w:rPr>
      <w:vertAlign w:val="superscript"/>
    </w:rPr>
  </w:style>
  <w:style w:type="character" w:styleId="Hipervnculovisitado">
    <w:name w:val="FollowedHyperlink"/>
    <w:basedOn w:val="Fuentedeprrafopredeter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PiedepginaCar">
    <w:name w:val="Pie de página Car"/>
    <w:basedOn w:val="Fuentedeprrafopredeter"/>
    <w:link w:val="Piedepgina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extoindependiente2">
    <w:name w:val="Body Text 2"/>
    <w:basedOn w:val="Normal"/>
    <w:rsid w:val="001275BC"/>
    <w:pPr>
      <w:spacing w:after="120" w:line="480" w:lineRule="auto"/>
    </w:pPr>
  </w:style>
  <w:style w:type="paragraph" w:styleId="Sangradetextonormal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Textodebloque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Ttulo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ci.michelin.e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ci.michelin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15" baseType="lpstr">
      <vt:lpstr>INFORMACIÓN DE PRENSA</vt:lpstr>
      <vt:lpstr>INFORMACIÓN DE PRENSA 08/03/2013</vt:lpstr>
      <vt:lpstr>El MICHELIN Pilot Sport Cup 2 equipará en exclusiva el nuevo Mercedes-Benz SLS A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>INFORMACIÓN DE PRENSA</vt:lpstr>
      <vt:lpstr>INFORMACIÓN DE PRENSA 07/03/2013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Century XXI</Company>
  <LinksUpToDate>false</LinksUpToDate>
  <CharactersWithSpaces>3188</CharactersWithSpaces>
  <SharedDoc>false</SharedDoc>
  <HLinks>
    <vt:vector size="6" baseType="variant">
      <vt:variant>
        <vt:i4>2359356</vt:i4>
      </vt:variant>
      <vt:variant>
        <vt:i4>14559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a</cp:lastModifiedBy>
  <cp:revision>25</cp:revision>
  <cp:lastPrinted>2013-03-20T15:59:00Z</cp:lastPrinted>
  <dcterms:created xsi:type="dcterms:W3CDTF">2013-03-13T11:18:00Z</dcterms:created>
  <dcterms:modified xsi:type="dcterms:W3CDTF">2013-03-20T16:00:00Z</dcterms:modified>
</cp:coreProperties>
</file>