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F5289" w14:textId="77777777" w:rsidR="0097174C" w:rsidRPr="00021529" w:rsidRDefault="0097174C" w:rsidP="0097174C">
      <w:pPr>
        <w:pStyle w:val="Ttulo1"/>
        <w:spacing w:after="240"/>
        <w:rPr>
          <w:rFonts w:ascii="Times" w:hAnsi="Times"/>
          <w:bCs/>
          <w:sz w:val="22"/>
          <w:szCs w:val="20"/>
          <w:lang w:val="es-ES_tradnl" w:eastAsia="en-US"/>
        </w:rPr>
      </w:pPr>
    </w:p>
    <w:p w14:paraId="076E556C" w14:textId="77777777" w:rsidR="0097174C" w:rsidRPr="00021529" w:rsidRDefault="0097174C" w:rsidP="0097174C">
      <w:pPr>
        <w:pStyle w:val="Ttulo1"/>
        <w:spacing w:after="240"/>
        <w:rPr>
          <w:rFonts w:ascii="Times" w:hAnsi="Times"/>
          <w:bCs/>
          <w:sz w:val="22"/>
          <w:szCs w:val="20"/>
          <w:lang w:val="es-ES_tradnl" w:eastAsia="en-US"/>
        </w:rPr>
      </w:pPr>
    </w:p>
    <w:p w14:paraId="2ECFC942" w14:textId="77777777" w:rsidR="0097174C" w:rsidRPr="00021529" w:rsidRDefault="0097174C" w:rsidP="0097174C">
      <w:pPr>
        <w:pStyle w:val="Ttulo1"/>
        <w:spacing w:after="240"/>
        <w:rPr>
          <w:rFonts w:ascii="Times" w:hAnsi="Times"/>
          <w:bCs/>
          <w:sz w:val="22"/>
          <w:szCs w:val="20"/>
          <w:lang w:val="es-ES_tradnl" w:eastAsia="en-US"/>
        </w:rPr>
      </w:pPr>
    </w:p>
    <w:p w14:paraId="7468A537" w14:textId="77777777" w:rsidR="0097174C" w:rsidRPr="00021529" w:rsidRDefault="0097174C" w:rsidP="0097174C">
      <w:pPr>
        <w:pStyle w:val="Ttulo1"/>
        <w:spacing w:after="240"/>
        <w:rPr>
          <w:rFonts w:ascii="Times" w:hAnsi="Times"/>
          <w:bCs/>
          <w:sz w:val="22"/>
          <w:szCs w:val="20"/>
          <w:lang w:val="es-ES_tradnl" w:eastAsia="en-US"/>
        </w:rPr>
      </w:pPr>
    </w:p>
    <w:p w14:paraId="6D9730AE" w14:textId="77777777" w:rsidR="0097174C" w:rsidRPr="00021529" w:rsidRDefault="0097174C" w:rsidP="0097174C">
      <w:pPr>
        <w:pStyle w:val="Ttulo1"/>
        <w:spacing w:after="240"/>
        <w:rPr>
          <w:rFonts w:ascii="Times" w:hAnsi="Times"/>
          <w:bCs/>
          <w:sz w:val="22"/>
          <w:szCs w:val="20"/>
          <w:lang w:val="es-ES_tradnl" w:eastAsia="en-US"/>
        </w:rPr>
      </w:pPr>
      <w:r w:rsidRPr="00021529">
        <w:rPr>
          <w:rFonts w:ascii="Times" w:hAnsi="Times"/>
          <w:sz w:val="22"/>
          <w:szCs w:val="20"/>
          <w:lang w:val="es-ES_tradnl" w:eastAsia="en-US"/>
        </w:rPr>
        <w:t>INFORMACIÓN DE PRENSA</w:t>
      </w:r>
    </w:p>
    <w:p w14:paraId="5C336D3C" w14:textId="77777777" w:rsidR="0097174C" w:rsidRPr="00021529" w:rsidRDefault="0097174C" w:rsidP="0097174C">
      <w:pPr>
        <w:rPr>
          <w:rFonts w:ascii="Arial" w:hAnsi="Arial" w:cs="Arial"/>
          <w:b/>
          <w:bCs/>
        </w:rPr>
      </w:pPr>
    </w:p>
    <w:p w14:paraId="3BF27189" w14:textId="77777777" w:rsidR="0097174C" w:rsidRPr="00021529" w:rsidRDefault="0097174C" w:rsidP="0097174C">
      <w:pPr>
        <w:jc w:val="center"/>
        <w:rPr>
          <w:rFonts w:ascii="Arial" w:hAnsi="Arial" w:cs="Arial"/>
          <w:b/>
          <w:bCs/>
          <w:sz w:val="40"/>
        </w:rPr>
      </w:pPr>
    </w:p>
    <w:p w14:paraId="5EFA6D55" w14:textId="77777777" w:rsidR="00162E25" w:rsidRPr="00021529" w:rsidRDefault="00162E25" w:rsidP="00AD048E">
      <w:pPr>
        <w:jc w:val="center"/>
        <w:outlineLvl w:val="0"/>
        <w:rPr>
          <w:b/>
          <w:snapToGrid w:val="0"/>
          <w:color w:val="333399"/>
          <w:sz w:val="70"/>
          <w:szCs w:val="70"/>
        </w:rPr>
      </w:pPr>
    </w:p>
    <w:p w14:paraId="48414A8B" w14:textId="77777777" w:rsidR="00162E25" w:rsidRPr="00021529" w:rsidRDefault="00162E25" w:rsidP="00AD048E">
      <w:pPr>
        <w:jc w:val="center"/>
        <w:outlineLvl w:val="0"/>
        <w:rPr>
          <w:b/>
          <w:snapToGrid w:val="0"/>
          <w:color w:val="333399"/>
          <w:sz w:val="70"/>
          <w:szCs w:val="70"/>
        </w:rPr>
      </w:pPr>
    </w:p>
    <w:p w14:paraId="0BD58938" w14:textId="77777777" w:rsidR="00AD048E" w:rsidRPr="00021529" w:rsidRDefault="00AD048E" w:rsidP="00AD048E">
      <w:pPr>
        <w:jc w:val="center"/>
        <w:outlineLvl w:val="0"/>
        <w:rPr>
          <w:b/>
          <w:snapToGrid w:val="0"/>
          <w:color w:val="333399"/>
          <w:sz w:val="70"/>
          <w:szCs w:val="70"/>
        </w:rPr>
      </w:pPr>
      <w:r w:rsidRPr="00021529">
        <w:rPr>
          <w:b/>
          <w:snapToGrid w:val="0"/>
          <w:color w:val="333399"/>
          <w:sz w:val="70"/>
          <w:szCs w:val="70"/>
        </w:rPr>
        <w:t xml:space="preserve">MICHELIN </w:t>
      </w:r>
      <w:r w:rsidR="00162E25" w:rsidRPr="00021529">
        <w:rPr>
          <w:b/>
          <w:snapToGrid w:val="0"/>
          <w:color w:val="333399"/>
          <w:sz w:val="70"/>
          <w:szCs w:val="70"/>
        </w:rPr>
        <w:t>Y</w:t>
      </w:r>
      <w:r w:rsidRPr="00021529">
        <w:rPr>
          <w:b/>
          <w:snapToGrid w:val="0"/>
          <w:color w:val="333399"/>
          <w:sz w:val="70"/>
          <w:szCs w:val="70"/>
        </w:rPr>
        <w:t xml:space="preserve"> CARLSSON</w:t>
      </w:r>
    </w:p>
    <w:p w14:paraId="19FDF134" w14:textId="77777777" w:rsidR="0097174C" w:rsidRPr="00021529" w:rsidRDefault="0097174C" w:rsidP="0097174C">
      <w:pPr>
        <w:jc w:val="center"/>
        <w:outlineLvl w:val="0"/>
        <w:rPr>
          <w:b/>
          <w:snapToGrid w:val="0"/>
          <w:color w:val="333399"/>
          <w:sz w:val="70"/>
          <w:szCs w:val="70"/>
        </w:rPr>
      </w:pPr>
    </w:p>
    <w:p w14:paraId="3E1B12C9" w14:textId="77777777" w:rsidR="0097174C" w:rsidRPr="00021529" w:rsidRDefault="00886997" w:rsidP="00AD048E">
      <w:pPr>
        <w:pStyle w:val="titulocapitulodossier"/>
        <w:jc w:val="center"/>
        <w:rPr>
          <w:lang w:val="es-ES_tradnl"/>
        </w:rPr>
      </w:pPr>
      <w:r>
        <w:rPr>
          <w:lang w:val="es-ES_tradnl"/>
        </w:rPr>
        <w:t>UN</w:t>
      </w:r>
      <w:r w:rsidR="00162E25" w:rsidRPr="00021529">
        <w:rPr>
          <w:lang w:val="es-ES_tradnl"/>
        </w:rPr>
        <w:t xml:space="preserve"> D</w:t>
      </w:r>
      <w:r>
        <w:rPr>
          <w:lang w:val="es-ES_tradnl"/>
        </w:rPr>
        <w:t>Ú</w:t>
      </w:r>
      <w:r w:rsidR="00162E25" w:rsidRPr="00021529">
        <w:rPr>
          <w:lang w:val="es-ES_tradnl"/>
        </w:rPr>
        <w:t>O DE EXCELENCIA</w:t>
      </w:r>
    </w:p>
    <w:p w14:paraId="2FAC7A05" w14:textId="77777777" w:rsidR="0097174C" w:rsidRDefault="0097174C" w:rsidP="0097174C">
      <w:pPr>
        <w:jc w:val="center"/>
        <w:rPr>
          <w:rFonts w:ascii="Arial" w:hAnsi="Arial" w:cs="Arial"/>
          <w:b/>
          <w:bCs/>
          <w:color w:val="0000FF"/>
          <w:sz w:val="32"/>
        </w:rPr>
      </w:pPr>
    </w:p>
    <w:p w14:paraId="06D1D2DC" w14:textId="77777777" w:rsidR="00886997" w:rsidRPr="00021529" w:rsidRDefault="00886997" w:rsidP="0097174C">
      <w:pPr>
        <w:jc w:val="center"/>
        <w:rPr>
          <w:rFonts w:ascii="Arial" w:hAnsi="Arial" w:cs="Arial"/>
          <w:b/>
          <w:bCs/>
          <w:color w:val="0000FF"/>
          <w:sz w:val="32"/>
        </w:rPr>
      </w:pPr>
    </w:p>
    <w:p w14:paraId="3A92E883" w14:textId="77777777" w:rsidR="00162E25" w:rsidRPr="00021529" w:rsidRDefault="00162E25" w:rsidP="0097174C">
      <w:pPr>
        <w:jc w:val="center"/>
        <w:rPr>
          <w:rFonts w:ascii="Arial" w:hAnsi="Arial" w:cs="Arial"/>
          <w:b/>
          <w:bCs/>
          <w:color w:val="0000FF"/>
          <w:sz w:val="32"/>
        </w:rPr>
      </w:pPr>
    </w:p>
    <w:p w14:paraId="30EEB1F9" w14:textId="77777777" w:rsidR="00162E25" w:rsidRPr="00021529" w:rsidRDefault="00162E25" w:rsidP="0097174C">
      <w:pPr>
        <w:jc w:val="center"/>
        <w:rPr>
          <w:rFonts w:ascii="Arial" w:hAnsi="Arial" w:cs="Arial"/>
          <w:b/>
          <w:bCs/>
          <w:color w:val="0000FF"/>
          <w:sz w:val="32"/>
        </w:rPr>
      </w:pPr>
    </w:p>
    <w:p w14:paraId="502E62C4" w14:textId="77777777" w:rsidR="0097174C" w:rsidRPr="00021529" w:rsidRDefault="0097174C" w:rsidP="0097174C">
      <w:pPr>
        <w:pStyle w:val="SUBTITULOMICHELIN"/>
        <w:spacing w:line="240" w:lineRule="auto"/>
        <w:jc w:val="center"/>
        <w:outlineLvl w:val="0"/>
        <w:rPr>
          <w:rFonts w:cs="Frutiger 55 Roman"/>
          <w:bCs/>
          <w:sz w:val="50"/>
          <w:szCs w:val="50"/>
        </w:rPr>
      </w:pPr>
      <w:r w:rsidRPr="00021529">
        <w:rPr>
          <w:rFonts w:cs="Frutiger 55 Roman"/>
          <w:bCs/>
          <w:sz w:val="50"/>
          <w:szCs w:val="50"/>
        </w:rPr>
        <w:t>Dossier de prensa</w:t>
      </w:r>
    </w:p>
    <w:p w14:paraId="1E8FD3B8" w14:textId="77777777" w:rsidR="0097174C" w:rsidRPr="00021529" w:rsidRDefault="0097174C" w:rsidP="0097174C">
      <w:pPr>
        <w:rPr>
          <w:rFonts w:ascii="Arial" w:hAnsi="Arial" w:cs="Arial"/>
          <w:b/>
          <w:bCs/>
          <w:color w:val="0000FF"/>
        </w:rPr>
      </w:pPr>
    </w:p>
    <w:p w14:paraId="0EB9FD82" w14:textId="77777777" w:rsidR="0097174C" w:rsidRPr="00021529" w:rsidRDefault="00162E25" w:rsidP="0097174C">
      <w:pPr>
        <w:pStyle w:val="SUBTITULOMICHELIN"/>
        <w:spacing w:after="240"/>
        <w:jc w:val="center"/>
        <w:rPr>
          <w:rFonts w:cs="Frutiger 55 Roman"/>
          <w:bCs/>
          <w:szCs w:val="28"/>
        </w:rPr>
      </w:pPr>
      <w:r w:rsidRPr="00021529">
        <w:rPr>
          <w:rFonts w:cs="Frutiger 55 Roman"/>
          <w:bCs/>
          <w:szCs w:val="28"/>
        </w:rPr>
        <w:t>Julio</w:t>
      </w:r>
      <w:r w:rsidR="0097174C" w:rsidRPr="00021529">
        <w:rPr>
          <w:rFonts w:cs="Frutiger 55 Roman"/>
          <w:bCs/>
          <w:szCs w:val="28"/>
        </w:rPr>
        <w:t xml:space="preserve"> 201</w:t>
      </w:r>
      <w:r w:rsidR="00742428" w:rsidRPr="00021529">
        <w:rPr>
          <w:rFonts w:cs="Frutiger 55 Roman"/>
          <w:bCs/>
          <w:szCs w:val="28"/>
        </w:rPr>
        <w:t>4</w:t>
      </w:r>
    </w:p>
    <w:p w14:paraId="103F1888" w14:textId="77777777" w:rsidR="0097174C" w:rsidRPr="00021529" w:rsidRDefault="0097174C" w:rsidP="0097174C">
      <w:pPr>
        <w:rPr>
          <w:rFonts w:ascii="Arial" w:hAnsi="Arial" w:cs="Arial"/>
          <w:b/>
          <w:bCs/>
        </w:rPr>
      </w:pPr>
    </w:p>
    <w:p w14:paraId="5F9CC4A3" w14:textId="77777777" w:rsidR="0097174C" w:rsidRPr="00021529" w:rsidRDefault="0097174C" w:rsidP="0097174C">
      <w:pPr>
        <w:rPr>
          <w:rFonts w:ascii="Arial" w:hAnsi="Arial" w:cs="Arial"/>
        </w:rPr>
      </w:pPr>
    </w:p>
    <w:p w14:paraId="1C309A00" w14:textId="77777777" w:rsidR="0097174C" w:rsidRPr="00021529" w:rsidRDefault="0097174C" w:rsidP="0097174C">
      <w:pPr>
        <w:jc w:val="center"/>
        <w:rPr>
          <w:rFonts w:ascii="Arial" w:hAnsi="Arial" w:cs="Arial"/>
        </w:rPr>
      </w:pPr>
    </w:p>
    <w:p w14:paraId="0F90C459" w14:textId="77777777" w:rsidR="0097174C" w:rsidRPr="00021529" w:rsidRDefault="0097174C" w:rsidP="0097174C">
      <w:pPr>
        <w:jc w:val="center"/>
        <w:rPr>
          <w:rFonts w:ascii="Arial" w:hAnsi="Arial" w:cs="Arial"/>
        </w:rPr>
      </w:pPr>
    </w:p>
    <w:p w14:paraId="3FC955B6" w14:textId="77777777" w:rsidR="0097174C" w:rsidRPr="00021529" w:rsidRDefault="0097174C" w:rsidP="0097174C">
      <w:pPr>
        <w:jc w:val="center"/>
        <w:rPr>
          <w:rFonts w:ascii="Arial" w:hAnsi="Arial" w:cs="Arial"/>
        </w:rPr>
      </w:pPr>
    </w:p>
    <w:p w14:paraId="29E9F69E" w14:textId="77777777" w:rsidR="0097174C" w:rsidRPr="00021529" w:rsidRDefault="0097174C" w:rsidP="0097174C">
      <w:pPr>
        <w:jc w:val="center"/>
        <w:rPr>
          <w:rFonts w:ascii="Arial" w:hAnsi="Arial" w:cs="Arial"/>
        </w:rPr>
      </w:pPr>
    </w:p>
    <w:p w14:paraId="0FA6DA87" w14:textId="77777777" w:rsidR="0097174C" w:rsidRPr="00021529" w:rsidRDefault="0097174C" w:rsidP="0097174C">
      <w:pPr>
        <w:jc w:val="center"/>
        <w:rPr>
          <w:rFonts w:ascii="Arial" w:hAnsi="Arial" w:cs="Arial"/>
        </w:rPr>
      </w:pPr>
    </w:p>
    <w:p w14:paraId="0F1A1954" w14:textId="77777777" w:rsidR="0097174C" w:rsidRPr="00021529" w:rsidRDefault="0097174C" w:rsidP="0097174C">
      <w:pPr>
        <w:jc w:val="center"/>
        <w:rPr>
          <w:rFonts w:ascii="Arial" w:hAnsi="Arial" w:cs="Arial"/>
        </w:rPr>
      </w:pPr>
    </w:p>
    <w:p w14:paraId="774A6C67" w14:textId="77777777" w:rsidR="0097174C" w:rsidRPr="00021529" w:rsidRDefault="0097174C" w:rsidP="0097174C">
      <w:pPr>
        <w:jc w:val="center"/>
        <w:rPr>
          <w:rFonts w:ascii="Arial" w:hAnsi="Arial" w:cs="Arial"/>
        </w:rPr>
      </w:pPr>
    </w:p>
    <w:p w14:paraId="7D2D90CB" w14:textId="77777777" w:rsidR="0097174C" w:rsidRPr="00021529" w:rsidRDefault="0097174C" w:rsidP="0097174C">
      <w:pPr>
        <w:jc w:val="center"/>
        <w:rPr>
          <w:rFonts w:ascii="Arial" w:hAnsi="Arial" w:cs="Arial"/>
        </w:rPr>
      </w:pPr>
    </w:p>
    <w:p w14:paraId="5818B2CE" w14:textId="77777777" w:rsidR="0097174C" w:rsidRPr="00021529" w:rsidRDefault="0097174C" w:rsidP="0097174C">
      <w:pPr>
        <w:jc w:val="center"/>
        <w:rPr>
          <w:rFonts w:ascii="Arial" w:hAnsi="Arial" w:cs="Arial"/>
        </w:rPr>
      </w:pPr>
    </w:p>
    <w:p w14:paraId="46907ACD" w14:textId="77777777" w:rsidR="0097174C" w:rsidRPr="00021529" w:rsidRDefault="0097174C" w:rsidP="0097174C">
      <w:pPr>
        <w:jc w:val="center"/>
        <w:rPr>
          <w:rFonts w:ascii="Arial" w:hAnsi="Arial" w:cs="Arial"/>
        </w:rPr>
      </w:pPr>
    </w:p>
    <w:p w14:paraId="2FC3EEE1" w14:textId="77777777" w:rsidR="0097174C" w:rsidRPr="00021529" w:rsidRDefault="0097174C" w:rsidP="0097174C">
      <w:pPr>
        <w:jc w:val="center"/>
        <w:rPr>
          <w:rFonts w:ascii="Arial" w:hAnsi="Arial" w:cs="Arial"/>
          <w:b/>
        </w:rPr>
      </w:pPr>
    </w:p>
    <w:p w14:paraId="0AAFF081" w14:textId="77777777" w:rsidR="0097174C" w:rsidRPr="00021529" w:rsidRDefault="0097174C" w:rsidP="0097174C">
      <w:pPr>
        <w:rPr>
          <w:rFonts w:ascii="Arial" w:hAnsi="Arial" w:cs="Arial"/>
        </w:rPr>
      </w:pPr>
    </w:p>
    <w:p w14:paraId="1AAA3246" w14:textId="77777777" w:rsidR="0097174C" w:rsidRPr="00021529" w:rsidRDefault="0097174C" w:rsidP="0097174C">
      <w:pPr>
        <w:rPr>
          <w:rFonts w:ascii="Arial" w:hAnsi="Arial" w:cs="Arial"/>
        </w:rPr>
      </w:pPr>
    </w:p>
    <w:p w14:paraId="0E575DC2" w14:textId="77777777" w:rsidR="0097174C" w:rsidRPr="00021529" w:rsidRDefault="0097174C" w:rsidP="0097174C">
      <w:pPr>
        <w:pStyle w:val="SUBTITULOMICHELIN"/>
        <w:spacing w:after="240"/>
        <w:jc w:val="center"/>
        <w:rPr>
          <w:b w:val="0"/>
          <w:color w:val="000000"/>
          <w:lang w:eastAsia="fr-FR"/>
        </w:rPr>
      </w:pPr>
      <w:r w:rsidRPr="00021529">
        <w:rPr>
          <w:rFonts w:cs="Frutiger 55 Roman"/>
          <w:bCs/>
          <w:szCs w:val="28"/>
        </w:rPr>
        <w:t>Sumario</w:t>
      </w:r>
    </w:p>
    <w:p w14:paraId="48B4830A" w14:textId="77777777" w:rsidR="0097174C" w:rsidRDefault="0097174C" w:rsidP="0097174C">
      <w:pPr>
        <w:rPr>
          <w:rFonts w:ascii="Arial" w:hAnsi="Arial" w:cs="Arial"/>
        </w:rPr>
      </w:pPr>
    </w:p>
    <w:p w14:paraId="5013ECE0" w14:textId="77777777" w:rsidR="002D1C0D" w:rsidRPr="00021529" w:rsidRDefault="002D1C0D" w:rsidP="0097174C">
      <w:pPr>
        <w:rPr>
          <w:rFonts w:ascii="Arial" w:hAnsi="Arial" w:cs="Arial"/>
        </w:rPr>
      </w:pPr>
    </w:p>
    <w:p w14:paraId="277329D7" w14:textId="77777777" w:rsidR="0097174C" w:rsidRPr="00021529" w:rsidRDefault="0097174C" w:rsidP="0097174C">
      <w:pPr>
        <w:rPr>
          <w:rFonts w:ascii="Arial" w:hAnsi="Arial" w:cs="Arial"/>
        </w:rPr>
      </w:pPr>
    </w:p>
    <w:p w14:paraId="0818D621" w14:textId="77777777" w:rsidR="0097174C" w:rsidRPr="00021529" w:rsidRDefault="0097174C" w:rsidP="0097174C">
      <w:pPr>
        <w:pStyle w:val="TextoMichelin"/>
        <w:numPr>
          <w:ilvl w:val="0"/>
          <w:numId w:val="8"/>
        </w:numPr>
        <w:spacing w:after="230"/>
        <w:jc w:val="left"/>
        <w:rPr>
          <w:szCs w:val="21"/>
          <w:shd w:val="clear" w:color="auto" w:fill="FFFFFF"/>
          <w:lang w:val="es-ES_tradnl"/>
        </w:rPr>
      </w:pPr>
      <w:r w:rsidRPr="00021529">
        <w:rPr>
          <w:b/>
          <w:szCs w:val="21"/>
          <w:shd w:val="clear" w:color="auto" w:fill="FFFFFF"/>
          <w:lang w:val="es-ES_tradnl"/>
        </w:rPr>
        <w:t>En síntesis</w:t>
      </w:r>
      <w:r w:rsidRPr="00021529">
        <w:rPr>
          <w:b/>
          <w:szCs w:val="21"/>
          <w:shd w:val="clear" w:color="auto" w:fill="FFFFFF"/>
          <w:lang w:val="es-ES_tradnl"/>
        </w:rPr>
        <w:br/>
      </w:r>
      <w:r w:rsidR="00AD60FB" w:rsidRPr="00021529">
        <w:rPr>
          <w:szCs w:val="21"/>
          <w:shd w:val="clear" w:color="auto" w:fill="FFFFFF"/>
          <w:lang w:val="es-ES_tradnl"/>
        </w:rPr>
        <w:t xml:space="preserve">Michelin </w:t>
      </w:r>
      <w:r w:rsidR="00764A68" w:rsidRPr="00021529">
        <w:rPr>
          <w:szCs w:val="21"/>
          <w:shd w:val="clear" w:color="auto" w:fill="FFFFFF"/>
          <w:lang w:val="es-ES_tradnl"/>
        </w:rPr>
        <w:t>y</w:t>
      </w:r>
      <w:r w:rsidR="00AD60FB" w:rsidRPr="00021529">
        <w:rPr>
          <w:szCs w:val="21"/>
          <w:shd w:val="clear" w:color="auto" w:fill="FFFFFF"/>
          <w:lang w:val="es-ES_tradnl"/>
        </w:rPr>
        <w:t xml:space="preserve"> </w:t>
      </w:r>
      <w:proofErr w:type="spellStart"/>
      <w:r w:rsidR="00AD60FB" w:rsidRPr="00021529">
        <w:rPr>
          <w:szCs w:val="21"/>
          <w:shd w:val="clear" w:color="auto" w:fill="FFFFFF"/>
          <w:lang w:val="es-ES_tradnl"/>
        </w:rPr>
        <w:t>Carlsson</w:t>
      </w:r>
      <w:proofErr w:type="spellEnd"/>
      <w:r w:rsidR="00AD60FB" w:rsidRPr="00021529">
        <w:rPr>
          <w:szCs w:val="21"/>
          <w:shd w:val="clear" w:color="auto" w:fill="FFFFFF"/>
          <w:lang w:val="es-ES_tradnl"/>
        </w:rPr>
        <w:t xml:space="preserve">, </w:t>
      </w:r>
      <w:r w:rsidR="00764A68" w:rsidRPr="00021529">
        <w:rPr>
          <w:szCs w:val="21"/>
          <w:shd w:val="clear" w:color="auto" w:fill="FFFFFF"/>
          <w:lang w:val="es-ES_tradnl"/>
        </w:rPr>
        <w:t>un</w:t>
      </w:r>
      <w:r w:rsidR="00AD60FB" w:rsidRPr="00021529">
        <w:rPr>
          <w:szCs w:val="21"/>
          <w:shd w:val="clear" w:color="auto" w:fill="FFFFFF"/>
          <w:lang w:val="es-ES_tradnl"/>
        </w:rPr>
        <w:t xml:space="preserve"> </w:t>
      </w:r>
      <w:r w:rsidR="00886997" w:rsidRPr="00021529">
        <w:rPr>
          <w:szCs w:val="21"/>
          <w:shd w:val="clear" w:color="auto" w:fill="FFFFFF"/>
          <w:lang w:val="es-ES_tradnl"/>
        </w:rPr>
        <w:t>dúo</w:t>
      </w:r>
      <w:r w:rsidR="00AD60FB" w:rsidRPr="00021529">
        <w:rPr>
          <w:szCs w:val="21"/>
          <w:shd w:val="clear" w:color="auto" w:fill="FFFFFF"/>
          <w:lang w:val="es-ES_tradnl"/>
        </w:rPr>
        <w:t xml:space="preserve"> d</w:t>
      </w:r>
      <w:r w:rsidR="00764A68" w:rsidRPr="00021529">
        <w:rPr>
          <w:szCs w:val="21"/>
          <w:shd w:val="clear" w:color="auto" w:fill="FFFFFF"/>
          <w:lang w:val="es-ES_tradnl"/>
        </w:rPr>
        <w:t xml:space="preserve">e </w:t>
      </w:r>
      <w:r w:rsidR="00AD60FB" w:rsidRPr="00021529">
        <w:rPr>
          <w:szCs w:val="21"/>
          <w:shd w:val="clear" w:color="auto" w:fill="FFFFFF"/>
          <w:lang w:val="es-ES_tradnl"/>
        </w:rPr>
        <w:t>excelenc</w:t>
      </w:r>
      <w:r w:rsidR="00764A68" w:rsidRPr="00021529">
        <w:rPr>
          <w:szCs w:val="21"/>
          <w:shd w:val="clear" w:color="auto" w:fill="FFFFFF"/>
          <w:lang w:val="es-ES_tradnl"/>
        </w:rPr>
        <w:t>ia</w:t>
      </w:r>
      <w:r w:rsidR="00AD60FB" w:rsidRPr="00021529">
        <w:rPr>
          <w:szCs w:val="21"/>
          <w:shd w:val="clear" w:color="auto" w:fill="FFFFFF"/>
          <w:lang w:val="es-ES_tradnl"/>
        </w:rPr>
        <w:t xml:space="preserve"> </w:t>
      </w:r>
      <w:r w:rsidR="00764A68" w:rsidRPr="00021529">
        <w:rPr>
          <w:szCs w:val="21"/>
          <w:shd w:val="clear" w:color="auto" w:fill="FFFFFF"/>
          <w:lang w:val="es-ES_tradnl"/>
        </w:rPr>
        <w:t>…..</w:t>
      </w:r>
      <w:r w:rsidRPr="00021529">
        <w:rPr>
          <w:szCs w:val="21"/>
          <w:shd w:val="clear" w:color="auto" w:fill="FFFFFF"/>
          <w:lang w:val="es-ES_tradnl"/>
        </w:rPr>
        <w:t>…</w:t>
      </w:r>
      <w:r w:rsidR="00AD60FB" w:rsidRPr="00021529">
        <w:rPr>
          <w:szCs w:val="21"/>
          <w:shd w:val="clear" w:color="auto" w:fill="FFFFFF"/>
          <w:lang w:val="es-ES_tradnl"/>
        </w:rPr>
        <w:t>……………………...……</w:t>
      </w:r>
      <w:r w:rsidRPr="00021529">
        <w:rPr>
          <w:szCs w:val="21"/>
          <w:shd w:val="clear" w:color="auto" w:fill="FFFFFF"/>
          <w:lang w:val="es-ES_tradnl"/>
        </w:rPr>
        <w:t>…….…….… 3</w:t>
      </w:r>
      <w:r w:rsidRPr="00021529">
        <w:rPr>
          <w:szCs w:val="21"/>
          <w:shd w:val="clear" w:color="auto" w:fill="FFFFFF"/>
          <w:lang w:val="es-ES_tradnl"/>
        </w:rPr>
        <w:br/>
      </w:r>
    </w:p>
    <w:p w14:paraId="3BDB6C3B" w14:textId="77777777" w:rsidR="0097174C" w:rsidRPr="00021529" w:rsidRDefault="00764A68" w:rsidP="0097174C">
      <w:pPr>
        <w:pStyle w:val="TextoMichelin"/>
        <w:numPr>
          <w:ilvl w:val="0"/>
          <w:numId w:val="8"/>
        </w:numPr>
        <w:spacing w:after="230"/>
        <w:jc w:val="left"/>
        <w:rPr>
          <w:szCs w:val="21"/>
          <w:shd w:val="clear" w:color="auto" w:fill="FFFFFF"/>
          <w:lang w:val="es-ES_tradnl"/>
        </w:rPr>
      </w:pPr>
      <w:r w:rsidRPr="00021529">
        <w:rPr>
          <w:szCs w:val="21"/>
          <w:shd w:val="clear" w:color="auto" w:fill="FFFFFF"/>
          <w:lang w:val="es-ES_tradnl"/>
        </w:rPr>
        <w:t>Vehículos de</w:t>
      </w:r>
      <w:r w:rsidR="00AD60FB" w:rsidRPr="00021529">
        <w:rPr>
          <w:szCs w:val="21"/>
          <w:shd w:val="clear" w:color="auto" w:fill="FFFFFF"/>
          <w:lang w:val="es-ES_tradnl"/>
        </w:rPr>
        <w:t xml:space="preserve"> prestig</w:t>
      </w:r>
      <w:r w:rsidRPr="00021529">
        <w:rPr>
          <w:szCs w:val="21"/>
          <w:shd w:val="clear" w:color="auto" w:fill="FFFFFF"/>
          <w:lang w:val="es-ES_tradnl"/>
        </w:rPr>
        <w:t>io</w:t>
      </w:r>
      <w:r w:rsidR="00AD60FB" w:rsidRPr="00021529">
        <w:rPr>
          <w:szCs w:val="21"/>
          <w:shd w:val="clear" w:color="auto" w:fill="FFFFFF"/>
          <w:lang w:val="es-ES_tradnl"/>
        </w:rPr>
        <w:t xml:space="preserve">, </w:t>
      </w:r>
      <w:r w:rsidRPr="00021529">
        <w:rPr>
          <w:szCs w:val="21"/>
          <w:shd w:val="clear" w:color="auto" w:fill="FFFFFF"/>
          <w:lang w:val="es-ES_tradnl"/>
        </w:rPr>
        <w:t>neumáticos</w:t>
      </w:r>
      <w:r w:rsidR="00AD60FB" w:rsidRPr="00021529">
        <w:rPr>
          <w:szCs w:val="21"/>
          <w:shd w:val="clear" w:color="auto" w:fill="FFFFFF"/>
          <w:lang w:val="es-ES_tradnl"/>
        </w:rPr>
        <w:t xml:space="preserve"> de prestig</w:t>
      </w:r>
      <w:r w:rsidRPr="00021529">
        <w:rPr>
          <w:szCs w:val="21"/>
          <w:shd w:val="clear" w:color="auto" w:fill="FFFFFF"/>
          <w:lang w:val="es-ES_tradnl"/>
        </w:rPr>
        <w:t>io</w:t>
      </w:r>
      <w:r w:rsidR="0097174C" w:rsidRPr="00021529">
        <w:rPr>
          <w:szCs w:val="21"/>
          <w:shd w:val="clear" w:color="auto" w:fill="FFFFFF"/>
          <w:lang w:val="es-ES_tradnl"/>
        </w:rPr>
        <w:t xml:space="preserve"> …</w:t>
      </w:r>
      <w:r w:rsidR="00AD60FB" w:rsidRPr="00021529">
        <w:rPr>
          <w:szCs w:val="21"/>
          <w:shd w:val="clear" w:color="auto" w:fill="FFFFFF"/>
          <w:lang w:val="es-ES_tradnl"/>
        </w:rPr>
        <w:t>………………….</w:t>
      </w:r>
      <w:r w:rsidRPr="00021529">
        <w:rPr>
          <w:szCs w:val="21"/>
          <w:shd w:val="clear" w:color="auto" w:fill="FFFFFF"/>
          <w:lang w:val="es-ES_tradnl"/>
        </w:rPr>
        <w:t>…………….……</w:t>
      </w:r>
      <w:r w:rsidR="0097174C" w:rsidRPr="00021529">
        <w:rPr>
          <w:szCs w:val="21"/>
          <w:shd w:val="clear" w:color="auto" w:fill="FFFFFF"/>
          <w:lang w:val="es-ES_tradnl"/>
        </w:rPr>
        <w:t>… 4</w:t>
      </w:r>
      <w:r w:rsidR="0097174C" w:rsidRPr="00021529">
        <w:rPr>
          <w:szCs w:val="21"/>
          <w:shd w:val="clear" w:color="auto" w:fill="FFFFFF"/>
          <w:lang w:val="es-ES_tradnl"/>
        </w:rPr>
        <w:br/>
      </w:r>
    </w:p>
    <w:p w14:paraId="6BD3EEC5" w14:textId="77777777" w:rsidR="0097174C" w:rsidRPr="00021529" w:rsidRDefault="00886997" w:rsidP="0097174C">
      <w:pPr>
        <w:pStyle w:val="TextoMichelin"/>
        <w:numPr>
          <w:ilvl w:val="0"/>
          <w:numId w:val="8"/>
        </w:numPr>
        <w:spacing w:after="230"/>
        <w:jc w:val="left"/>
        <w:rPr>
          <w:szCs w:val="21"/>
          <w:shd w:val="clear" w:color="auto" w:fill="FFFFFF"/>
          <w:lang w:val="es-ES_tradnl"/>
        </w:rPr>
      </w:pPr>
      <w:r>
        <w:rPr>
          <w:szCs w:val="21"/>
          <w:shd w:val="clear" w:color="auto" w:fill="FFFFFF"/>
          <w:lang w:val="es-ES_tradnl"/>
        </w:rPr>
        <w:t>Los tres neumáticos</w:t>
      </w:r>
      <w:r w:rsidR="00AD60FB" w:rsidRPr="00021529">
        <w:rPr>
          <w:szCs w:val="21"/>
          <w:shd w:val="clear" w:color="auto" w:fill="FFFFFF"/>
          <w:lang w:val="es-ES_tradnl"/>
        </w:rPr>
        <w:t xml:space="preserve"> Michelin </w:t>
      </w:r>
      <w:r>
        <w:rPr>
          <w:szCs w:val="21"/>
          <w:shd w:val="clear" w:color="auto" w:fill="FFFFFF"/>
          <w:lang w:val="es-ES_tradnl"/>
        </w:rPr>
        <w:t xml:space="preserve">que equipan </w:t>
      </w:r>
      <w:r w:rsidR="00EA196E">
        <w:rPr>
          <w:szCs w:val="21"/>
          <w:shd w:val="clear" w:color="auto" w:fill="FFFFFF"/>
          <w:lang w:val="es-ES_tradnl"/>
        </w:rPr>
        <w:br/>
      </w:r>
      <w:r>
        <w:rPr>
          <w:szCs w:val="21"/>
          <w:shd w:val="clear" w:color="auto" w:fill="FFFFFF"/>
          <w:lang w:val="es-ES_tradnl"/>
        </w:rPr>
        <w:t>los</w:t>
      </w:r>
      <w:r w:rsidR="00AD60FB" w:rsidRPr="00021529">
        <w:rPr>
          <w:szCs w:val="21"/>
          <w:shd w:val="clear" w:color="auto" w:fill="FFFFFF"/>
          <w:lang w:val="es-ES_tradnl"/>
        </w:rPr>
        <w:t xml:space="preserve"> </w:t>
      </w:r>
      <w:r w:rsidR="00EA196E">
        <w:rPr>
          <w:szCs w:val="21"/>
          <w:shd w:val="clear" w:color="auto" w:fill="FFFFFF"/>
          <w:lang w:val="es-ES_tradnl"/>
        </w:rPr>
        <w:t xml:space="preserve">vehículos </w:t>
      </w:r>
      <w:proofErr w:type="spellStart"/>
      <w:r w:rsidR="00AD60FB" w:rsidRPr="00021529">
        <w:rPr>
          <w:szCs w:val="21"/>
          <w:shd w:val="clear" w:color="auto" w:fill="FFFFFF"/>
          <w:lang w:val="es-ES_tradnl"/>
        </w:rPr>
        <w:t>Carlsson</w:t>
      </w:r>
      <w:proofErr w:type="spellEnd"/>
      <w:r w:rsidR="0097174C" w:rsidRPr="00021529">
        <w:rPr>
          <w:szCs w:val="21"/>
          <w:shd w:val="clear" w:color="auto" w:fill="FFFFFF"/>
          <w:lang w:val="es-ES_tradnl"/>
        </w:rPr>
        <w:t xml:space="preserve"> ...</w:t>
      </w:r>
      <w:r w:rsidR="00AD60FB" w:rsidRPr="00021529">
        <w:rPr>
          <w:szCs w:val="21"/>
          <w:shd w:val="clear" w:color="auto" w:fill="FFFFFF"/>
          <w:lang w:val="es-ES_tradnl"/>
        </w:rPr>
        <w:t>…………</w:t>
      </w:r>
      <w:r>
        <w:rPr>
          <w:szCs w:val="21"/>
          <w:shd w:val="clear" w:color="auto" w:fill="FFFFFF"/>
          <w:lang w:val="es-ES_tradnl"/>
        </w:rPr>
        <w:t>………………</w:t>
      </w:r>
      <w:r w:rsidR="00EA196E">
        <w:rPr>
          <w:szCs w:val="21"/>
          <w:shd w:val="clear" w:color="auto" w:fill="FFFFFF"/>
          <w:lang w:val="es-ES_tradnl"/>
        </w:rPr>
        <w:t>…………………………………….</w:t>
      </w:r>
      <w:r>
        <w:rPr>
          <w:szCs w:val="21"/>
          <w:shd w:val="clear" w:color="auto" w:fill="FFFFFF"/>
          <w:lang w:val="es-ES_tradnl"/>
        </w:rPr>
        <w:t>…</w:t>
      </w:r>
      <w:r w:rsidR="00AD60FB" w:rsidRPr="00021529">
        <w:rPr>
          <w:szCs w:val="21"/>
          <w:shd w:val="clear" w:color="auto" w:fill="FFFFFF"/>
          <w:lang w:val="es-ES_tradnl"/>
        </w:rPr>
        <w:t>….</w:t>
      </w:r>
      <w:r w:rsidR="0097174C" w:rsidRPr="00021529">
        <w:rPr>
          <w:szCs w:val="21"/>
          <w:shd w:val="clear" w:color="auto" w:fill="FFFFFF"/>
          <w:lang w:val="es-ES_tradnl"/>
        </w:rPr>
        <w:t xml:space="preserve"> 6</w:t>
      </w:r>
      <w:r w:rsidR="0097174C" w:rsidRPr="00021529">
        <w:rPr>
          <w:szCs w:val="21"/>
          <w:shd w:val="clear" w:color="auto" w:fill="FFFFFF"/>
          <w:lang w:val="es-ES_tradnl"/>
        </w:rPr>
        <w:br/>
      </w:r>
    </w:p>
    <w:p w14:paraId="3C7BE584" w14:textId="77777777" w:rsidR="00B46FBE" w:rsidRPr="00021529" w:rsidRDefault="00886997" w:rsidP="00B46FBE">
      <w:pPr>
        <w:pStyle w:val="TextoMichelin"/>
        <w:numPr>
          <w:ilvl w:val="0"/>
          <w:numId w:val="8"/>
        </w:numPr>
        <w:spacing w:after="230"/>
        <w:jc w:val="left"/>
        <w:rPr>
          <w:szCs w:val="21"/>
          <w:shd w:val="clear" w:color="auto" w:fill="FFFFFF"/>
          <w:lang w:val="es-ES_tradnl"/>
        </w:rPr>
      </w:pPr>
      <w:r>
        <w:rPr>
          <w:szCs w:val="21"/>
          <w:shd w:val="clear" w:color="auto" w:fill="FFFFFF"/>
          <w:lang w:val="es-ES_tradnl"/>
        </w:rPr>
        <w:t>Entrevista</w:t>
      </w:r>
      <w:r w:rsidR="0097174C" w:rsidRPr="00021529">
        <w:rPr>
          <w:szCs w:val="21"/>
          <w:shd w:val="clear" w:color="auto" w:fill="FFFFFF"/>
          <w:lang w:val="es-ES_tradnl"/>
        </w:rPr>
        <w:t xml:space="preserve"> </w:t>
      </w:r>
      <w:r w:rsidR="00B46FBE" w:rsidRPr="00021529">
        <w:rPr>
          <w:szCs w:val="21"/>
          <w:shd w:val="clear" w:color="auto" w:fill="FFFFFF"/>
          <w:lang w:val="es-ES_tradnl"/>
        </w:rPr>
        <w:t>con</w:t>
      </w:r>
      <w:r w:rsidR="00B46FBE" w:rsidRPr="00021529">
        <w:rPr>
          <w:rFonts w:eastAsia="SimSun" w:cs="Arial"/>
          <w:b/>
          <w:kern w:val="1"/>
          <w:sz w:val="24"/>
          <w:lang w:val="es-ES_tradnl" w:eastAsia="zh-CN" w:bidi="hi-IN"/>
        </w:rPr>
        <w:t xml:space="preserve"> </w:t>
      </w:r>
      <w:proofErr w:type="spellStart"/>
      <w:r w:rsidR="00B46FBE" w:rsidRPr="00021529">
        <w:rPr>
          <w:szCs w:val="21"/>
          <w:shd w:val="clear" w:color="auto" w:fill="FFFFFF"/>
          <w:lang w:val="es-ES_tradnl"/>
        </w:rPr>
        <w:t>Jim</w:t>
      </w:r>
      <w:proofErr w:type="spellEnd"/>
      <w:r w:rsidR="00B46FBE" w:rsidRPr="00021529">
        <w:rPr>
          <w:szCs w:val="21"/>
          <w:shd w:val="clear" w:color="auto" w:fill="FFFFFF"/>
          <w:lang w:val="es-ES_tradnl"/>
        </w:rPr>
        <w:t xml:space="preserve"> </w:t>
      </w:r>
      <w:proofErr w:type="spellStart"/>
      <w:r w:rsidR="00B46FBE" w:rsidRPr="00021529">
        <w:rPr>
          <w:szCs w:val="21"/>
          <w:shd w:val="clear" w:color="auto" w:fill="FFFFFF"/>
          <w:lang w:val="es-ES_tradnl"/>
        </w:rPr>
        <w:t>Allekotte</w:t>
      </w:r>
      <w:proofErr w:type="spellEnd"/>
      <w:r w:rsidR="00B46FBE" w:rsidRPr="00021529">
        <w:rPr>
          <w:szCs w:val="21"/>
          <w:shd w:val="clear" w:color="auto" w:fill="FFFFFF"/>
          <w:lang w:val="es-ES_tradnl"/>
        </w:rPr>
        <w:t xml:space="preserve">, </w:t>
      </w:r>
      <w:r w:rsidR="00B46FBE" w:rsidRPr="00021529">
        <w:rPr>
          <w:szCs w:val="21"/>
          <w:shd w:val="clear" w:color="auto" w:fill="FFFFFF"/>
          <w:lang w:val="es-ES_tradnl"/>
        </w:rPr>
        <w:br/>
        <w:t xml:space="preserve">responsable </w:t>
      </w:r>
      <w:r>
        <w:rPr>
          <w:szCs w:val="21"/>
          <w:shd w:val="clear" w:color="auto" w:fill="FFFFFF"/>
          <w:lang w:val="es-ES_tradnl"/>
        </w:rPr>
        <w:t xml:space="preserve">de los </w:t>
      </w:r>
      <w:proofErr w:type="spellStart"/>
      <w:r>
        <w:rPr>
          <w:szCs w:val="21"/>
          <w:shd w:val="clear" w:color="auto" w:fill="FFFFFF"/>
          <w:lang w:val="es-ES_tradnl"/>
        </w:rPr>
        <w:t>tests</w:t>
      </w:r>
      <w:proofErr w:type="spellEnd"/>
      <w:r>
        <w:rPr>
          <w:szCs w:val="21"/>
          <w:shd w:val="clear" w:color="auto" w:fill="FFFFFF"/>
          <w:lang w:val="es-ES_tradnl"/>
        </w:rPr>
        <w:t xml:space="preserve"> dinámicos en</w:t>
      </w:r>
      <w:r w:rsidR="00B46FBE" w:rsidRPr="00021529">
        <w:rPr>
          <w:szCs w:val="21"/>
          <w:shd w:val="clear" w:color="auto" w:fill="FFFFFF"/>
          <w:lang w:val="es-ES_tradnl"/>
        </w:rPr>
        <w:t xml:space="preserve"> </w:t>
      </w:r>
      <w:proofErr w:type="spellStart"/>
      <w:r w:rsidR="00B46FBE" w:rsidRPr="00021529">
        <w:rPr>
          <w:szCs w:val="21"/>
          <w:shd w:val="clear" w:color="auto" w:fill="FFFFFF"/>
          <w:lang w:val="es-ES_tradnl"/>
        </w:rPr>
        <w:t>Carlsson</w:t>
      </w:r>
      <w:proofErr w:type="spellEnd"/>
      <w:r w:rsidR="00B46FBE" w:rsidRPr="00021529">
        <w:rPr>
          <w:szCs w:val="21"/>
          <w:shd w:val="clear" w:color="auto" w:fill="FFFFFF"/>
          <w:lang w:val="es-ES_tradnl"/>
        </w:rPr>
        <w:t xml:space="preserve"> </w:t>
      </w:r>
      <w:r w:rsidR="0097174C" w:rsidRPr="00021529">
        <w:rPr>
          <w:szCs w:val="21"/>
          <w:shd w:val="clear" w:color="auto" w:fill="FFFFFF"/>
          <w:lang w:val="es-ES_tradnl"/>
        </w:rPr>
        <w:t>…</w:t>
      </w:r>
      <w:r w:rsidR="00B46FBE" w:rsidRPr="00021529">
        <w:rPr>
          <w:szCs w:val="21"/>
          <w:shd w:val="clear" w:color="auto" w:fill="FFFFFF"/>
          <w:lang w:val="es-ES_tradnl"/>
        </w:rPr>
        <w:t>……</w:t>
      </w:r>
      <w:r>
        <w:rPr>
          <w:szCs w:val="21"/>
          <w:shd w:val="clear" w:color="auto" w:fill="FFFFFF"/>
          <w:lang w:val="es-ES_tradnl"/>
        </w:rPr>
        <w:t>…</w:t>
      </w:r>
      <w:r w:rsidR="00B46FBE" w:rsidRPr="00021529">
        <w:rPr>
          <w:szCs w:val="21"/>
          <w:shd w:val="clear" w:color="auto" w:fill="FFFFFF"/>
          <w:lang w:val="es-ES_tradnl"/>
        </w:rPr>
        <w:t>…………………………...</w:t>
      </w:r>
      <w:r w:rsidR="0097174C" w:rsidRPr="00021529">
        <w:rPr>
          <w:szCs w:val="21"/>
          <w:shd w:val="clear" w:color="auto" w:fill="FFFFFF"/>
          <w:lang w:val="es-ES_tradnl"/>
        </w:rPr>
        <w:t>…</w:t>
      </w:r>
      <w:r w:rsidR="00B46FBE" w:rsidRPr="00021529">
        <w:rPr>
          <w:szCs w:val="21"/>
          <w:shd w:val="clear" w:color="auto" w:fill="FFFFFF"/>
          <w:lang w:val="es-ES_tradnl"/>
        </w:rPr>
        <w:t xml:space="preserve">.. </w:t>
      </w:r>
      <w:r w:rsidR="00DB1EC4">
        <w:rPr>
          <w:szCs w:val="21"/>
          <w:shd w:val="clear" w:color="auto" w:fill="FFFFFF"/>
          <w:lang w:val="es-ES_tradnl"/>
        </w:rPr>
        <w:t>9</w:t>
      </w:r>
      <w:r w:rsidR="00B46FBE" w:rsidRPr="00021529">
        <w:rPr>
          <w:szCs w:val="21"/>
          <w:shd w:val="clear" w:color="auto" w:fill="FFFFFF"/>
          <w:lang w:val="es-ES_tradnl"/>
        </w:rPr>
        <w:br/>
      </w:r>
    </w:p>
    <w:p w14:paraId="7820CCCB" w14:textId="77777777" w:rsidR="0097174C" w:rsidRPr="00021529" w:rsidRDefault="00B46FBE" w:rsidP="0097174C">
      <w:pPr>
        <w:pStyle w:val="TextoMichelin"/>
        <w:numPr>
          <w:ilvl w:val="0"/>
          <w:numId w:val="8"/>
        </w:numPr>
        <w:spacing w:after="230"/>
        <w:jc w:val="left"/>
        <w:rPr>
          <w:szCs w:val="21"/>
          <w:shd w:val="clear" w:color="auto" w:fill="FFFFFF"/>
          <w:lang w:val="es-ES_tradnl"/>
        </w:rPr>
      </w:pPr>
      <w:proofErr w:type="spellStart"/>
      <w:r w:rsidRPr="00021529">
        <w:rPr>
          <w:szCs w:val="21"/>
          <w:shd w:val="clear" w:color="auto" w:fill="FFFFFF"/>
          <w:lang w:val="es-ES_tradnl"/>
        </w:rPr>
        <w:t>Carlsson</w:t>
      </w:r>
      <w:proofErr w:type="spellEnd"/>
      <w:r w:rsidRPr="00021529">
        <w:rPr>
          <w:szCs w:val="21"/>
          <w:shd w:val="clear" w:color="auto" w:fill="FFFFFF"/>
          <w:lang w:val="es-ES_tradnl"/>
        </w:rPr>
        <w:t xml:space="preserve"> C25, </w:t>
      </w:r>
      <w:r w:rsidR="00886997">
        <w:rPr>
          <w:szCs w:val="21"/>
          <w:shd w:val="clear" w:color="auto" w:fill="FFFFFF"/>
          <w:lang w:val="es-ES_tradnl"/>
        </w:rPr>
        <w:t xml:space="preserve">el nuevo </w:t>
      </w:r>
      <w:proofErr w:type="spellStart"/>
      <w:r w:rsidRPr="00021529">
        <w:rPr>
          <w:szCs w:val="21"/>
          <w:shd w:val="clear" w:color="auto" w:fill="FFFFFF"/>
          <w:lang w:val="es-ES_tradnl"/>
        </w:rPr>
        <w:t>super</w:t>
      </w:r>
      <w:r w:rsidR="003A179D">
        <w:rPr>
          <w:szCs w:val="21"/>
          <w:shd w:val="clear" w:color="auto" w:fill="FFFFFF"/>
          <w:lang w:val="es-ES_tradnl"/>
        </w:rPr>
        <w:t>deportivo</w:t>
      </w:r>
      <w:proofErr w:type="spellEnd"/>
      <w:r w:rsidR="00886997">
        <w:rPr>
          <w:szCs w:val="21"/>
          <w:shd w:val="clear" w:color="auto" w:fill="FFFFFF"/>
          <w:lang w:val="es-ES_tradnl"/>
        </w:rPr>
        <w:t xml:space="preserve"> equipa</w:t>
      </w:r>
      <w:r w:rsidRPr="00021529">
        <w:rPr>
          <w:szCs w:val="21"/>
          <w:shd w:val="clear" w:color="auto" w:fill="FFFFFF"/>
          <w:lang w:val="es-ES_tradnl"/>
        </w:rPr>
        <w:t xml:space="preserve"> </w:t>
      </w:r>
      <w:r w:rsidR="00886997">
        <w:rPr>
          <w:szCs w:val="21"/>
          <w:shd w:val="clear" w:color="auto" w:fill="FFFFFF"/>
          <w:lang w:val="es-ES_tradnl"/>
        </w:rPr>
        <w:t xml:space="preserve">de serie </w:t>
      </w:r>
      <w:r w:rsidR="00886997">
        <w:rPr>
          <w:szCs w:val="21"/>
          <w:shd w:val="clear" w:color="auto" w:fill="FFFFFF"/>
          <w:lang w:val="es-ES_tradnl"/>
        </w:rPr>
        <w:br/>
        <w:t>neumáticos</w:t>
      </w:r>
      <w:r w:rsidRPr="00021529">
        <w:rPr>
          <w:szCs w:val="21"/>
          <w:shd w:val="clear" w:color="auto" w:fill="FFFFFF"/>
          <w:lang w:val="es-ES_tradnl"/>
        </w:rPr>
        <w:t xml:space="preserve"> MICHELIN </w:t>
      </w:r>
      <w:proofErr w:type="spellStart"/>
      <w:r w:rsidRPr="00021529">
        <w:rPr>
          <w:szCs w:val="21"/>
          <w:shd w:val="clear" w:color="auto" w:fill="FFFFFF"/>
          <w:lang w:val="es-ES_tradnl"/>
        </w:rPr>
        <w:t>Pilot</w:t>
      </w:r>
      <w:proofErr w:type="spellEnd"/>
      <w:r w:rsidRPr="00021529">
        <w:rPr>
          <w:szCs w:val="21"/>
          <w:shd w:val="clear" w:color="auto" w:fill="FFFFFF"/>
          <w:lang w:val="es-ES_tradnl"/>
        </w:rPr>
        <w:t xml:space="preserve"> </w:t>
      </w:r>
      <w:proofErr w:type="spellStart"/>
      <w:r w:rsidRPr="00021529">
        <w:rPr>
          <w:szCs w:val="21"/>
          <w:shd w:val="clear" w:color="auto" w:fill="FFFFFF"/>
          <w:lang w:val="es-ES_tradnl"/>
        </w:rPr>
        <w:t>Super</w:t>
      </w:r>
      <w:proofErr w:type="spellEnd"/>
      <w:r w:rsidRPr="00021529">
        <w:rPr>
          <w:szCs w:val="21"/>
          <w:shd w:val="clear" w:color="auto" w:fill="FFFFFF"/>
          <w:lang w:val="es-ES_tradnl"/>
        </w:rPr>
        <w:t xml:space="preserve"> Sport</w:t>
      </w:r>
      <w:r w:rsidR="0097174C" w:rsidRPr="00021529">
        <w:rPr>
          <w:szCs w:val="21"/>
          <w:shd w:val="clear" w:color="auto" w:fill="FFFFFF"/>
          <w:lang w:val="es-ES_tradnl"/>
        </w:rPr>
        <w:t xml:space="preserve"> ……</w:t>
      </w:r>
      <w:r w:rsidR="00886997">
        <w:rPr>
          <w:szCs w:val="21"/>
          <w:shd w:val="clear" w:color="auto" w:fill="FFFFFF"/>
          <w:lang w:val="es-ES_tradnl"/>
        </w:rPr>
        <w:t>……...</w:t>
      </w:r>
      <w:r w:rsidR="0097174C" w:rsidRPr="00021529">
        <w:rPr>
          <w:szCs w:val="21"/>
          <w:shd w:val="clear" w:color="auto" w:fill="FFFFFF"/>
          <w:lang w:val="es-ES_tradnl"/>
        </w:rPr>
        <w:t>…</w:t>
      </w:r>
      <w:r w:rsidR="00AD60FB" w:rsidRPr="00021529">
        <w:rPr>
          <w:szCs w:val="21"/>
          <w:shd w:val="clear" w:color="auto" w:fill="FFFFFF"/>
          <w:lang w:val="es-ES_tradnl"/>
        </w:rPr>
        <w:t>….</w:t>
      </w:r>
      <w:r w:rsidR="0097174C" w:rsidRPr="00021529">
        <w:rPr>
          <w:szCs w:val="21"/>
          <w:shd w:val="clear" w:color="auto" w:fill="FFFFFF"/>
          <w:lang w:val="es-ES_tradnl"/>
        </w:rPr>
        <w:t>……</w:t>
      </w:r>
      <w:r w:rsidRPr="00021529">
        <w:rPr>
          <w:szCs w:val="21"/>
          <w:shd w:val="clear" w:color="auto" w:fill="FFFFFF"/>
          <w:lang w:val="es-ES_tradnl"/>
        </w:rPr>
        <w:t>…….…</w:t>
      </w:r>
      <w:r w:rsidR="00886997">
        <w:rPr>
          <w:szCs w:val="21"/>
          <w:shd w:val="clear" w:color="auto" w:fill="FFFFFF"/>
          <w:lang w:val="es-ES_tradnl"/>
        </w:rPr>
        <w:t>………...</w:t>
      </w:r>
      <w:r w:rsidRPr="00021529">
        <w:rPr>
          <w:szCs w:val="21"/>
          <w:shd w:val="clear" w:color="auto" w:fill="FFFFFF"/>
          <w:lang w:val="es-ES_tradnl"/>
        </w:rPr>
        <w:t>…….</w:t>
      </w:r>
      <w:r w:rsidR="00AD60FB" w:rsidRPr="00021529">
        <w:rPr>
          <w:szCs w:val="21"/>
          <w:shd w:val="clear" w:color="auto" w:fill="FFFFFF"/>
          <w:lang w:val="es-ES_tradnl"/>
        </w:rPr>
        <w:t>.</w:t>
      </w:r>
      <w:r w:rsidR="0097174C" w:rsidRPr="00021529">
        <w:rPr>
          <w:szCs w:val="21"/>
          <w:shd w:val="clear" w:color="auto" w:fill="FFFFFF"/>
          <w:lang w:val="es-ES_tradnl"/>
        </w:rPr>
        <w:t>. 10</w:t>
      </w:r>
      <w:r w:rsidR="0097174C" w:rsidRPr="00021529">
        <w:rPr>
          <w:szCs w:val="21"/>
          <w:shd w:val="clear" w:color="auto" w:fill="FFFFFF"/>
          <w:lang w:val="es-ES_tradnl"/>
        </w:rPr>
        <w:br/>
      </w:r>
    </w:p>
    <w:p w14:paraId="1D5D91C4" w14:textId="77777777" w:rsidR="0097174C" w:rsidRPr="00021529" w:rsidRDefault="0097174C" w:rsidP="0097174C">
      <w:pPr>
        <w:pStyle w:val="TextoMichelin"/>
        <w:numPr>
          <w:ilvl w:val="0"/>
          <w:numId w:val="8"/>
        </w:numPr>
        <w:tabs>
          <w:tab w:val="clear" w:pos="360"/>
        </w:tabs>
        <w:spacing w:after="230"/>
        <w:jc w:val="left"/>
        <w:rPr>
          <w:rFonts w:cs="Arial"/>
          <w:szCs w:val="21"/>
          <w:lang w:val="es-ES_tradnl"/>
        </w:rPr>
      </w:pPr>
      <w:r w:rsidRPr="00021529">
        <w:rPr>
          <w:b/>
          <w:szCs w:val="21"/>
          <w:shd w:val="clear" w:color="auto" w:fill="FFFFFF"/>
          <w:lang w:val="es-ES_tradnl"/>
        </w:rPr>
        <w:t>Anexos:</w:t>
      </w:r>
      <w:r w:rsidRPr="00021529">
        <w:rPr>
          <w:szCs w:val="21"/>
          <w:shd w:val="clear" w:color="auto" w:fill="FFFFFF"/>
          <w:lang w:val="es-ES_tradnl"/>
        </w:rPr>
        <w:t xml:space="preserve"> </w:t>
      </w:r>
      <w:r w:rsidRPr="00021529">
        <w:rPr>
          <w:szCs w:val="21"/>
          <w:shd w:val="clear" w:color="auto" w:fill="FFFFFF"/>
          <w:lang w:val="es-ES_tradnl"/>
        </w:rPr>
        <w:br/>
      </w:r>
      <w:r w:rsidRPr="00021529">
        <w:rPr>
          <w:szCs w:val="21"/>
          <w:lang w:val="es-ES_tradnl"/>
        </w:rPr>
        <w:t>Michelin, en síntesis ……………………………..…………………….…………………… 1</w:t>
      </w:r>
      <w:r w:rsidR="00DB1EC4">
        <w:rPr>
          <w:szCs w:val="21"/>
          <w:lang w:val="es-ES_tradnl"/>
        </w:rPr>
        <w:t>1</w:t>
      </w:r>
      <w:r w:rsidRPr="00021529">
        <w:rPr>
          <w:szCs w:val="21"/>
          <w:lang w:val="es-ES_tradnl"/>
        </w:rPr>
        <w:br/>
        <w:t>Algunas cifras clave sobre el Grupo Michelin .……………………………….………….. 1</w:t>
      </w:r>
      <w:r w:rsidR="00DB1EC4">
        <w:rPr>
          <w:szCs w:val="21"/>
          <w:lang w:val="es-ES_tradnl"/>
        </w:rPr>
        <w:t>3</w:t>
      </w:r>
    </w:p>
    <w:p w14:paraId="29ADD629" w14:textId="77777777" w:rsidR="0097174C" w:rsidRPr="00021529" w:rsidRDefault="0097174C" w:rsidP="0097174C">
      <w:pPr>
        <w:rPr>
          <w:rFonts w:ascii="Arial" w:hAnsi="Arial" w:cs="Arial"/>
          <w:sz w:val="21"/>
          <w:szCs w:val="21"/>
        </w:rPr>
      </w:pPr>
    </w:p>
    <w:p w14:paraId="0CFDA117" w14:textId="77777777" w:rsidR="0097174C" w:rsidRPr="00021529" w:rsidRDefault="0097174C" w:rsidP="0097174C">
      <w:pPr>
        <w:rPr>
          <w:rFonts w:ascii="Arial" w:hAnsi="Arial" w:cs="Arial"/>
          <w:sz w:val="21"/>
          <w:szCs w:val="21"/>
        </w:rPr>
      </w:pPr>
    </w:p>
    <w:p w14:paraId="791999B0" w14:textId="77777777" w:rsidR="0097174C" w:rsidRPr="002D1C0D" w:rsidRDefault="0097174C" w:rsidP="002D1C0D">
      <w:pPr>
        <w:pStyle w:val="EstiloLADILLODOSSIERMICHELIN10ptDerecha"/>
        <w:rPr>
          <w:rFonts w:ascii="Arial" w:hAnsi="Arial" w:cs="Arial"/>
          <w:sz w:val="22"/>
          <w:szCs w:val="22"/>
          <w:lang w:val="es-ES_tradnl"/>
        </w:rPr>
      </w:pPr>
      <w:r w:rsidRPr="00021529">
        <w:rPr>
          <w:rFonts w:ascii="Arial" w:hAnsi="Arial" w:cs="Arial"/>
          <w:lang w:val="es-ES_tradnl"/>
        </w:rPr>
        <w:br w:type="page"/>
      </w:r>
      <w:r w:rsidRPr="002D1C0D">
        <w:rPr>
          <w:rFonts w:cs="Times"/>
          <w:sz w:val="28"/>
          <w:lang w:val="es-ES_tradnl"/>
        </w:rPr>
        <w:t>En síntesis</w:t>
      </w:r>
      <w:r w:rsidRPr="002D1C0D">
        <w:rPr>
          <w:rFonts w:ascii="Arial" w:hAnsi="Arial" w:cs="Arial"/>
          <w:sz w:val="22"/>
          <w:szCs w:val="22"/>
          <w:lang w:val="es-ES_tradnl"/>
        </w:rPr>
        <w:t xml:space="preserve"> </w:t>
      </w:r>
    </w:p>
    <w:p w14:paraId="6629E6D4" w14:textId="77777777" w:rsidR="0097174C" w:rsidRPr="00021529" w:rsidRDefault="0097174C" w:rsidP="0097174C">
      <w:pPr>
        <w:rPr>
          <w:rFonts w:ascii="Arial" w:hAnsi="Arial" w:cs="Arial"/>
          <w:b/>
        </w:rPr>
      </w:pPr>
    </w:p>
    <w:p w14:paraId="70893073" w14:textId="77777777" w:rsidR="00134A3A" w:rsidRPr="00021529" w:rsidRDefault="00134A3A" w:rsidP="00134A3A">
      <w:pPr>
        <w:pStyle w:val="titulocapitulodossier"/>
        <w:rPr>
          <w:rFonts w:cs="Arial"/>
          <w:lang w:val="es-ES_tradnl"/>
        </w:rPr>
      </w:pPr>
      <w:r w:rsidRPr="00021529">
        <w:rPr>
          <w:rFonts w:cs="Arial"/>
          <w:lang w:val="es-ES_tradnl"/>
        </w:rPr>
        <w:t xml:space="preserve">Michelin </w:t>
      </w:r>
      <w:r w:rsidR="00886997">
        <w:rPr>
          <w:rFonts w:cs="Arial"/>
          <w:lang w:val="es-ES_tradnl"/>
        </w:rPr>
        <w:t>y</w:t>
      </w:r>
      <w:r w:rsidRPr="00021529">
        <w:rPr>
          <w:rFonts w:cs="Arial"/>
          <w:lang w:val="es-ES_tradnl"/>
        </w:rPr>
        <w:t xml:space="preserve"> </w:t>
      </w:r>
      <w:proofErr w:type="spellStart"/>
      <w:r w:rsidRPr="00021529">
        <w:rPr>
          <w:rFonts w:cs="Arial"/>
          <w:lang w:val="es-ES_tradnl"/>
        </w:rPr>
        <w:t>Carlsson</w:t>
      </w:r>
      <w:proofErr w:type="spellEnd"/>
      <w:r w:rsidRPr="00021529">
        <w:rPr>
          <w:rFonts w:cs="Arial"/>
          <w:lang w:val="es-ES_tradnl"/>
        </w:rPr>
        <w:t xml:space="preserve">, </w:t>
      </w:r>
      <w:r w:rsidR="00886997" w:rsidRPr="00886997">
        <w:rPr>
          <w:rFonts w:cs="Arial"/>
          <w:lang w:val="es-ES_tradnl"/>
        </w:rPr>
        <w:t>un dúo de excelencia</w:t>
      </w:r>
    </w:p>
    <w:p w14:paraId="5A149906" w14:textId="77777777" w:rsidR="002D1C0D" w:rsidRDefault="002D1C0D" w:rsidP="00134A3A">
      <w:pPr>
        <w:pStyle w:val="TextoMichelin"/>
        <w:spacing w:after="230"/>
        <w:rPr>
          <w:iCs/>
          <w:shd w:val="clear" w:color="auto" w:fill="FFFFFF"/>
          <w:lang w:val="es-ES_tradnl"/>
        </w:rPr>
      </w:pPr>
      <w:r>
        <w:rPr>
          <w:iCs/>
          <w:shd w:val="clear" w:color="auto" w:fill="FFFFFF"/>
          <w:lang w:val="es-ES_tradnl"/>
        </w:rPr>
        <w:t>Desde el 1 de julio de 2014, todos los clientes del preparador alemán pueden beneficiarse de la avanzada tecnología de los neumáticos MICHELIN.</w:t>
      </w:r>
    </w:p>
    <w:p w14:paraId="633F4EB9" w14:textId="77777777" w:rsidR="00134A3A" w:rsidRPr="00021529" w:rsidRDefault="002D1C0D" w:rsidP="00134A3A">
      <w:pPr>
        <w:pStyle w:val="TextoMichelin"/>
        <w:spacing w:after="230"/>
        <w:rPr>
          <w:shd w:val="clear" w:color="auto" w:fill="FFFFFF"/>
          <w:lang w:val="es-ES_tradnl"/>
        </w:rPr>
      </w:pPr>
      <w:r>
        <w:rPr>
          <w:iCs/>
          <w:shd w:val="clear" w:color="auto" w:fill="FFFFFF"/>
          <w:lang w:val="es-ES_tradnl"/>
        </w:rPr>
        <w:t xml:space="preserve">Michelin fabrica neumáticos para todos los vehículos, incluyendo a los más potentes y exigentes del mundo. El Grupo acaba de firmar un acuerdo con </w:t>
      </w:r>
      <w:proofErr w:type="spellStart"/>
      <w:r>
        <w:rPr>
          <w:iCs/>
          <w:shd w:val="clear" w:color="auto" w:fill="FFFFFF"/>
          <w:lang w:val="es-ES_tradnl"/>
        </w:rPr>
        <w:t>Carlsson</w:t>
      </w:r>
      <w:proofErr w:type="spellEnd"/>
      <w:r w:rsidR="00C36D14">
        <w:rPr>
          <w:iCs/>
          <w:shd w:val="clear" w:color="auto" w:fill="FFFFFF"/>
          <w:lang w:val="es-ES_tradnl"/>
        </w:rPr>
        <w:t>,</w:t>
      </w:r>
      <w:r>
        <w:rPr>
          <w:iCs/>
          <w:shd w:val="clear" w:color="auto" w:fill="FFFFFF"/>
          <w:lang w:val="es-ES_tradnl"/>
        </w:rPr>
        <w:t xml:space="preserve"> </w:t>
      </w:r>
      <w:r w:rsidR="00C36D14">
        <w:rPr>
          <w:iCs/>
          <w:shd w:val="clear" w:color="auto" w:fill="FFFFFF"/>
          <w:lang w:val="es-ES_tradnl"/>
        </w:rPr>
        <w:t>empresa especializada en</w:t>
      </w:r>
      <w:r>
        <w:rPr>
          <w:iCs/>
          <w:shd w:val="clear" w:color="auto" w:fill="FFFFFF"/>
          <w:lang w:val="es-ES_tradnl"/>
        </w:rPr>
        <w:t xml:space="preserve"> </w:t>
      </w:r>
      <w:r w:rsidR="00C36D14">
        <w:rPr>
          <w:iCs/>
          <w:shd w:val="clear" w:color="auto" w:fill="FFFFFF"/>
          <w:lang w:val="es-ES_tradnl"/>
        </w:rPr>
        <w:t xml:space="preserve">potenciar los genes deportivos y de lujo </w:t>
      </w:r>
      <w:r w:rsidR="00EA6523">
        <w:rPr>
          <w:iCs/>
          <w:shd w:val="clear" w:color="auto" w:fill="FFFFFF"/>
          <w:lang w:val="es-ES_tradnl"/>
        </w:rPr>
        <w:t>propios de</w:t>
      </w:r>
      <w:r w:rsidR="00C36D14">
        <w:rPr>
          <w:iCs/>
          <w:shd w:val="clear" w:color="auto" w:fill="FFFFFF"/>
          <w:lang w:val="es-ES_tradnl"/>
        </w:rPr>
        <w:t xml:space="preserve"> toda la gama Mercedes, pero que </w:t>
      </w:r>
      <w:r w:rsidR="00EA6523">
        <w:rPr>
          <w:iCs/>
          <w:shd w:val="clear" w:color="auto" w:fill="FFFFFF"/>
          <w:lang w:val="es-ES_tradnl"/>
        </w:rPr>
        <w:t xml:space="preserve">a lo largo de su historia también </w:t>
      </w:r>
      <w:r w:rsidR="00EA6523" w:rsidRPr="006E1094">
        <w:rPr>
          <w:iCs/>
          <w:shd w:val="clear" w:color="auto" w:fill="FFFFFF"/>
          <w:lang w:val="es-ES_tradnl"/>
        </w:rPr>
        <w:t xml:space="preserve">ha </w:t>
      </w:r>
      <w:r w:rsidR="006E1094" w:rsidRPr="006E1094">
        <w:rPr>
          <w:iCs/>
          <w:shd w:val="clear" w:color="auto" w:fill="FFFFFF"/>
          <w:lang w:val="es-ES_tradnl"/>
        </w:rPr>
        <w:t>proporcionado</w:t>
      </w:r>
      <w:r w:rsidR="00EA6523" w:rsidRPr="006E1094">
        <w:rPr>
          <w:iCs/>
          <w:shd w:val="clear" w:color="auto" w:fill="FFFFFF"/>
          <w:lang w:val="es-ES_tradnl"/>
        </w:rPr>
        <w:t xml:space="preserve"> </w:t>
      </w:r>
      <w:r w:rsidR="006E1094" w:rsidRPr="006E1094">
        <w:rPr>
          <w:iCs/>
          <w:shd w:val="clear" w:color="auto" w:fill="FFFFFF"/>
          <w:lang w:val="es-ES_tradnl"/>
        </w:rPr>
        <w:t>exclusividad</w:t>
      </w:r>
      <w:r w:rsidR="006E1094">
        <w:rPr>
          <w:iCs/>
          <w:shd w:val="clear" w:color="auto" w:fill="FFFFFF"/>
          <w:lang w:val="es-ES_tradnl"/>
        </w:rPr>
        <w:t xml:space="preserve"> a </w:t>
      </w:r>
      <w:r w:rsidR="00EA6523">
        <w:rPr>
          <w:iCs/>
          <w:shd w:val="clear" w:color="auto" w:fill="FFFFFF"/>
          <w:lang w:val="es-ES_tradnl"/>
        </w:rPr>
        <w:t>otras marcas prestigiosas y de gran difusión</w:t>
      </w:r>
      <w:r w:rsidR="004E6CC0">
        <w:rPr>
          <w:iCs/>
          <w:shd w:val="clear" w:color="auto" w:fill="FFFFFF"/>
          <w:lang w:val="es-ES_tradnl"/>
        </w:rPr>
        <w:t>,</w:t>
      </w:r>
      <w:r w:rsidR="00EA6523">
        <w:rPr>
          <w:iCs/>
          <w:shd w:val="clear" w:color="auto" w:fill="FFFFFF"/>
          <w:lang w:val="es-ES_tradnl"/>
        </w:rPr>
        <w:t xml:space="preserve"> como Citroën.</w:t>
      </w:r>
    </w:p>
    <w:p w14:paraId="0EBBFD5B" w14:textId="77777777" w:rsidR="00134A3A" w:rsidRPr="00021529" w:rsidRDefault="006E1094" w:rsidP="00134A3A">
      <w:pPr>
        <w:pStyle w:val="TextoMichelin"/>
        <w:spacing w:after="230"/>
        <w:rPr>
          <w:iCs/>
          <w:shd w:val="clear" w:color="auto" w:fill="FFFFFF"/>
          <w:lang w:val="es-ES_tradnl"/>
        </w:rPr>
      </w:pPr>
      <w:r>
        <w:rPr>
          <w:iCs/>
          <w:shd w:val="clear" w:color="auto" w:fill="FFFFFF"/>
          <w:lang w:val="es-ES_tradnl"/>
        </w:rPr>
        <w:t xml:space="preserve">Ahora, con la selección de los tres mejores neumáticos MICHELIN del mercado, </w:t>
      </w:r>
      <w:proofErr w:type="spellStart"/>
      <w:r>
        <w:rPr>
          <w:iCs/>
          <w:shd w:val="clear" w:color="auto" w:fill="FFFFFF"/>
          <w:lang w:val="es-ES_tradnl"/>
        </w:rPr>
        <w:t>Carlsson</w:t>
      </w:r>
      <w:proofErr w:type="spellEnd"/>
      <w:r>
        <w:rPr>
          <w:iCs/>
          <w:shd w:val="clear" w:color="auto" w:fill="FFFFFF"/>
          <w:lang w:val="es-ES_tradnl"/>
        </w:rPr>
        <w:t xml:space="preserve"> abr</w:t>
      </w:r>
      <w:r w:rsidR="00E07E90">
        <w:rPr>
          <w:iCs/>
          <w:shd w:val="clear" w:color="auto" w:fill="FFFFFF"/>
          <w:lang w:val="es-ES_tradnl"/>
        </w:rPr>
        <w:t>e</w:t>
      </w:r>
      <w:r>
        <w:rPr>
          <w:iCs/>
          <w:shd w:val="clear" w:color="auto" w:fill="FFFFFF"/>
          <w:lang w:val="es-ES_tradnl"/>
        </w:rPr>
        <w:t xml:space="preserve"> una </w:t>
      </w:r>
      <w:r w:rsidR="00E07E90">
        <w:rPr>
          <w:iCs/>
          <w:shd w:val="clear" w:color="auto" w:fill="FFFFFF"/>
          <w:lang w:val="es-ES_tradnl"/>
        </w:rPr>
        <w:t xml:space="preserve">nueva </w:t>
      </w:r>
      <w:r>
        <w:rPr>
          <w:iCs/>
          <w:shd w:val="clear" w:color="auto" w:fill="FFFFFF"/>
          <w:lang w:val="es-ES_tradnl"/>
        </w:rPr>
        <w:t xml:space="preserve">etapa </w:t>
      </w:r>
      <w:r w:rsidR="00A45872">
        <w:rPr>
          <w:iCs/>
          <w:shd w:val="clear" w:color="auto" w:fill="FFFFFF"/>
          <w:lang w:val="es-ES_tradnl"/>
        </w:rPr>
        <w:t xml:space="preserve">hacia el segmento </w:t>
      </w:r>
      <w:proofErr w:type="spellStart"/>
      <w:r w:rsidR="00A45872">
        <w:rPr>
          <w:iCs/>
          <w:shd w:val="clear" w:color="auto" w:fill="FFFFFF"/>
          <w:lang w:val="es-ES_tradnl"/>
        </w:rPr>
        <w:t>premium</w:t>
      </w:r>
      <w:proofErr w:type="spellEnd"/>
      <w:r w:rsidR="00E07E90">
        <w:rPr>
          <w:iCs/>
          <w:shd w:val="clear" w:color="auto" w:fill="FFFFFF"/>
          <w:lang w:val="es-ES_tradnl"/>
        </w:rPr>
        <w:t xml:space="preserve"> y las ultras altas prestaciones, </w:t>
      </w:r>
      <w:r w:rsidR="00A45872">
        <w:rPr>
          <w:iCs/>
          <w:shd w:val="clear" w:color="auto" w:fill="FFFFFF"/>
          <w:lang w:val="es-ES_tradnl"/>
        </w:rPr>
        <w:t>permitiendo que</w:t>
      </w:r>
      <w:r w:rsidR="00E07E90">
        <w:rPr>
          <w:iCs/>
          <w:shd w:val="clear" w:color="auto" w:fill="FFFFFF"/>
          <w:lang w:val="es-ES_tradnl"/>
        </w:rPr>
        <w:t xml:space="preserve"> sus clientes </w:t>
      </w:r>
      <w:r w:rsidR="00A45872">
        <w:rPr>
          <w:iCs/>
          <w:shd w:val="clear" w:color="auto" w:fill="FFFFFF"/>
          <w:lang w:val="es-ES_tradnl"/>
        </w:rPr>
        <w:t>se beneficien de las excepcionales prestaciones de los neumáticos</w:t>
      </w:r>
      <w:r w:rsidR="00134A3A" w:rsidRPr="00021529">
        <w:rPr>
          <w:iCs/>
          <w:shd w:val="clear" w:color="auto" w:fill="FFFFFF"/>
          <w:lang w:val="es-ES_tradnl"/>
        </w:rPr>
        <w:t xml:space="preserve"> MICHELIN </w:t>
      </w:r>
      <w:proofErr w:type="spellStart"/>
      <w:r w:rsidR="00134A3A" w:rsidRPr="00021529">
        <w:rPr>
          <w:iCs/>
          <w:shd w:val="clear" w:color="auto" w:fill="FFFFFF"/>
          <w:lang w:val="es-ES_tradnl"/>
        </w:rPr>
        <w:t>Pilot</w:t>
      </w:r>
      <w:proofErr w:type="spellEnd"/>
      <w:r w:rsidR="00134A3A" w:rsidRPr="00021529">
        <w:rPr>
          <w:iCs/>
          <w:shd w:val="clear" w:color="auto" w:fill="FFFFFF"/>
          <w:lang w:val="es-ES_tradnl"/>
        </w:rPr>
        <w:t xml:space="preserve"> Sport 3, </w:t>
      </w:r>
      <w:proofErr w:type="spellStart"/>
      <w:r w:rsidR="00134A3A" w:rsidRPr="00021529">
        <w:rPr>
          <w:iCs/>
          <w:shd w:val="clear" w:color="auto" w:fill="FFFFFF"/>
          <w:lang w:val="es-ES_tradnl"/>
        </w:rPr>
        <w:t>Pilot</w:t>
      </w:r>
      <w:proofErr w:type="spellEnd"/>
      <w:r w:rsidR="00134A3A" w:rsidRPr="00021529">
        <w:rPr>
          <w:iCs/>
          <w:shd w:val="clear" w:color="auto" w:fill="FFFFFF"/>
          <w:lang w:val="es-ES_tradnl"/>
        </w:rPr>
        <w:t xml:space="preserve"> </w:t>
      </w:r>
      <w:proofErr w:type="spellStart"/>
      <w:r w:rsidR="00134A3A" w:rsidRPr="00021529">
        <w:rPr>
          <w:iCs/>
          <w:shd w:val="clear" w:color="auto" w:fill="FFFFFF"/>
          <w:lang w:val="es-ES_tradnl"/>
        </w:rPr>
        <w:t>Super</w:t>
      </w:r>
      <w:proofErr w:type="spellEnd"/>
      <w:r w:rsidR="00134A3A" w:rsidRPr="00021529">
        <w:rPr>
          <w:iCs/>
          <w:shd w:val="clear" w:color="auto" w:fill="FFFFFF"/>
          <w:lang w:val="es-ES_tradnl"/>
        </w:rPr>
        <w:t xml:space="preserve"> Sport </w:t>
      </w:r>
      <w:r w:rsidR="00A45872">
        <w:rPr>
          <w:iCs/>
          <w:shd w:val="clear" w:color="auto" w:fill="FFFFFF"/>
          <w:lang w:val="es-ES_tradnl"/>
        </w:rPr>
        <w:t>y</w:t>
      </w:r>
      <w:r w:rsidR="00134A3A" w:rsidRPr="00021529">
        <w:rPr>
          <w:iCs/>
          <w:shd w:val="clear" w:color="auto" w:fill="FFFFFF"/>
          <w:lang w:val="es-ES_tradnl"/>
        </w:rPr>
        <w:t xml:space="preserve"> </w:t>
      </w:r>
      <w:proofErr w:type="spellStart"/>
      <w:r w:rsidR="00134A3A" w:rsidRPr="00021529">
        <w:rPr>
          <w:iCs/>
          <w:shd w:val="clear" w:color="auto" w:fill="FFFFFF"/>
          <w:lang w:val="es-ES_tradnl"/>
        </w:rPr>
        <w:t>Pilot</w:t>
      </w:r>
      <w:proofErr w:type="spellEnd"/>
      <w:r w:rsidR="00134A3A" w:rsidRPr="00021529">
        <w:rPr>
          <w:iCs/>
          <w:shd w:val="clear" w:color="auto" w:fill="FFFFFF"/>
          <w:lang w:val="es-ES_tradnl"/>
        </w:rPr>
        <w:t xml:space="preserve"> Sport Cup 2.</w:t>
      </w:r>
    </w:p>
    <w:p w14:paraId="5CF33FFC" w14:textId="77777777" w:rsidR="0097174C" w:rsidRPr="00021529" w:rsidRDefault="00134A3A" w:rsidP="00134A3A">
      <w:pPr>
        <w:pStyle w:val="TextoMichelin"/>
        <w:spacing w:after="230"/>
        <w:rPr>
          <w:b/>
          <w:shd w:val="clear" w:color="auto" w:fill="FFFFFF"/>
          <w:lang w:val="es-ES_tradnl"/>
        </w:rPr>
      </w:pPr>
      <w:r w:rsidRPr="00021529">
        <w:rPr>
          <w:noProof/>
          <w:shd w:val="clear" w:color="auto" w:fill="FFFFFF"/>
          <w:lang w:eastAsia="es-ES"/>
        </w:rPr>
        <w:drawing>
          <wp:anchor distT="0" distB="0" distL="114300" distR="114300" simplePos="0" relativeHeight="251663360" behindDoc="0" locked="0" layoutInCell="1" allowOverlap="1" wp14:anchorId="3F3A241E" wp14:editId="34886971">
            <wp:simplePos x="0" y="0"/>
            <wp:positionH relativeFrom="column">
              <wp:posOffset>1095375</wp:posOffset>
            </wp:positionH>
            <wp:positionV relativeFrom="paragraph">
              <wp:posOffset>102870</wp:posOffset>
            </wp:positionV>
            <wp:extent cx="3302000" cy="2193925"/>
            <wp:effectExtent l="0" t="0" r="0" b="0"/>
            <wp:wrapNone/>
            <wp:docPr id="3" name="Imagen 3"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2000"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7BAA" w14:textId="77777777" w:rsidR="0097174C" w:rsidRPr="00021529" w:rsidRDefault="0097174C" w:rsidP="0097174C">
      <w:pPr>
        <w:pStyle w:val="LadilloMichelinDossier"/>
        <w:spacing w:before="0" w:after="240" w:line="240" w:lineRule="auto"/>
        <w:jc w:val="right"/>
        <w:rPr>
          <w:rFonts w:ascii="Arial" w:hAnsi="Arial" w:cs="Arial"/>
          <w:b w:val="0"/>
          <w:i/>
          <w:sz w:val="36"/>
          <w:lang w:val="es-ES_tradnl"/>
        </w:rPr>
      </w:pPr>
      <w:r w:rsidRPr="00021529">
        <w:rPr>
          <w:rFonts w:ascii="Arial" w:hAnsi="Arial" w:cs="Arial"/>
          <w:lang w:val="es-ES_tradnl"/>
        </w:rPr>
        <w:br w:type="page"/>
      </w:r>
    </w:p>
    <w:p w14:paraId="10970FCA" w14:textId="77777777" w:rsidR="005F6AEF" w:rsidRPr="00021529" w:rsidRDefault="00886997" w:rsidP="005F6AEF">
      <w:pPr>
        <w:pStyle w:val="titulocapitulodossier"/>
        <w:rPr>
          <w:rFonts w:cs="Arial"/>
          <w:lang w:val="es-ES_tradnl"/>
        </w:rPr>
      </w:pPr>
      <w:r w:rsidRPr="00886997">
        <w:rPr>
          <w:rFonts w:cs="Arial"/>
          <w:lang w:val="es-ES_tradnl"/>
        </w:rPr>
        <w:t>Vehículos de prestigio, neumáticos de prestigio</w:t>
      </w:r>
      <w:r w:rsidR="0097174C" w:rsidRPr="00021529">
        <w:rPr>
          <w:rFonts w:cs="Arial"/>
          <w:lang w:val="es-ES_tradnl"/>
        </w:rPr>
        <w:t xml:space="preserve"> </w:t>
      </w:r>
    </w:p>
    <w:p w14:paraId="0E456292" w14:textId="77777777" w:rsidR="006D06C0" w:rsidRDefault="005F6AEF" w:rsidP="005F6AEF">
      <w:pPr>
        <w:pStyle w:val="TextoMichelin"/>
        <w:spacing w:after="230"/>
        <w:rPr>
          <w:iCs/>
          <w:shd w:val="clear" w:color="auto" w:fill="FFFFFF"/>
          <w:lang w:val="es-ES_tradnl"/>
        </w:rPr>
      </w:pPr>
      <w:r w:rsidRPr="00021529">
        <w:rPr>
          <w:iCs/>
          <w:shd w:val="clear" w:color="auto" w:fill="FFFFFF"/>
          <w:lang w:val="es-ES_tradnl"/>
        </w:rPr>
        <w:t xml:space="preserve">Michelin </w:t>
      </w:r>
      <w:r w:rsidR="006D06C0">
        <w:rPr>
          <w:iCs/>
          <w:shd w:val="clear" w:color="auto" w:fill="FFFFFF"/>
          <w:lang w:val="es-ES_tradnl"/>
        </w:rPr>
        <w:t xml:space="preserve">otorga una especial importancia a este tipo de asociaciones y ha creado una división de “Productos de </w:t>
      </w:r>
      <w:r w:rsidR="008A652E">
        <w:rPr>
          <w:iCs/>
          <w:shd w:val="clear" w:color="auto" w:fill="FFFFFF"/>
          <w:lang w:val="es-ES_tradnl"/>
        </w:rPr>
        <w:t>E</w:t>
      </w:r>
      <w:r w:rsidR="006D06C0">
        <w:rPr>
          <w:iCs/>
          <w:shd w:val="clear" w:color="auto" w:fill="FFFFFF"/>
          <w:lang w:val="es-ES_tradnl"/>
        </w:rPr>
        <w:t xml:space="preserve">specialidades” en el seno de MICHELIN </w:t>
      </w:r>
      <w:proofErr w:type="spellStart"/>
      <w:r w:rsidR="006D06C0">
        <w:rPr>
          <w:iCs/>
          <w:shd w:val="clear" w:color="auto" w:fill="FFFFFF"/>
          <w:lang w:val="es-ES_tradnl"/>
        </w:rPr>
        <w:t>Motorsport</w:t>
      </w:r>
      <w:proofErr w:type="spellEnd"/>
      <w:r w:rsidR="006D06C0">
        <w:rPr>
          <w:iCs/>
          <w:shd w:val="clear" w:color="auto" w:fill="FFFFFF"/>
          <w:lang w:val="es-ES_tradnl"/>
        </w:rPr>
        <w:t>. Este departamento tiene como misión gestionar el negocio de neumáticos para vehículos de ultra altas prestaciones, por un lado</w:t>
      </w:r>
      <w:r w:rsidR="00BB787D">
        <w:rPr>
          <w:iCs/>
          <w:shd w:val="clear" w:color="auto" w:fill="FFFFFF"/>
          <w:lang w:val="es-ES_tradnl"/>
        </w:rPr>
        <w:t>,</w:t>
      </w:r>
      <w:r w:rsidR="006D06C0">
        <w:rPr>
          <w:iCs/>
          <w:shd w:val="clear" w:color="auto" w:fill="FFFFFF"/>
          <w:lang w:val="es-ES_tradnl"/>
        </w:rPr>
        <w:t xml:space="preserve"> junto con los constructores, grandes o pequeños,</w:t>
      </w:r>
      <w:r w:rsidR="006D06C0" w:rsidRPr="006D06C0">
        <w:rPr>
          <w:iCs/>
          <w:shd w:val="clear" w:color="auto" w:fill="FFFFFF"/>
          <w:lang w:val="es-ES_tradnl"/>
        </w:rPr>
        <w:t xml:space="preserve"> </w:t>
      </w:r>
      <w:r w:rsidR="006D06C0">
        <w:rPr>
          <w:iCs/>
          <w:shd w:val="clear" w:color="auto" w:fill="FFFFFF"/>
          <w:lang w:val="es-ES_tradnl"/>
        </w:rPr>
        <w:t>y con los preparadores, por otro</w:t>
      </w:r>
      <w:r w:rsidR="00BB787D">
        <w:rPr>
          <w:iCs/>
          <w:shd w:val="clear" w:color="auto" w:fill="FFFFFF"/>
          <w:lang w:val="es-ES_tradnl"/>
        </w:rPr>
        <w:t>.</w:t>
      </w:r>
    </w:p>
    <w:p w14:paraId="16E338A2" w14:textId="77777777" w:rsidR="005F6AEF" w:rsidRPr="00423F53" w:rsidRDefault="005F6AEF" w:rsidP="00FF46D9">
      <w:pPr>
        <w:pStyle w:val="TextoMichelin"/>
        <w:spacing w:after="230"/>
        <w:rPr>
          <w:iCs/>
          <w:shd w:val="clear" w:color="auto" w:fill="FFFFFF"/>
          <w:lang w:val="es-ES_tradnl"/>
        </w:rPr>
      </w:pPr>
      <w:r w:rsidRPr="00423F53">
        <w:rPr>
          <w:i/>
          <w:iCs/>
          <w:noProof/>
          <w:shd w:val="clear" w:color="auto" w:fill="FFFFFF"/>
          <w:lang w:eastAsia="es-ES"/>
        </w:rPr>
        <w:drawing>
          <wp:anchor distT="0" distB="0" distL="114300" distR="114300" simplePos="0" relativeHeight="251666432" behindDoc="0" locked="0" layoutInCell="1" allowOverlap="1" wp14:anchorId="7041E605" wp14:editId="2B224315">
            <wp:simplePos x="0" y="0"/>
            <wp:positionH relativeFrom="column">
              <wp:posOffset>2952750</wp:posOffset>
            </wp:positionH>
            <wp:positionV relativeFrom="paragraph">
              <wp:posOffset>127000</wp:posOffset>
            </wp:positionV>
            <wp:extent cx="3161665" cy="2100580"/>
            <wp:effectExtent l="0" t="0" r="0" b="7620"/>
            <wp:wrapSquare wrapText="bothSides"/>
            <wp:docPr id="7" name="Imagen 7"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166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6C0" w:rsidRPr="00423F53">
        <w:rPr>
          <w:i/>
          <w:iCs/>
          <w:shd w:val="clear" w:color="auto" w:fill="FFFFFF"/>
          <w:lang w:val="es-ES_tradnl"/>
        </w:rPr>
        <w:t xml:space="preserve">“La asociación que hemos alcanzado con los equipos de </w:t>
      </w:r>
      <w:proofErr w:type="spellStart"/>
      <w:r w:rsidR="006D06C0" w:rsidRPr="00423F53">
        <w:rPr>
          <w:i/>
          <w:iCs/>
          <w:shd w:val="clear" w:color="auto" w:fill="FFFFFF"/>
          <w:lang w:val="es-ES_tradnl"/>
        </w:rPr>
        <w:t>Carlsson</w:t>
      </w:r>
      <w:proofErr w:type="spellEnd"/>
      <w:r w:rsidR="006D06C0" w:rsidRPr="00423F53">
        <w:rPr>
          <w:i/>
          <w:iCs/>
          <w:shd w:val="clear" w:color="auto" w:fill="FFFFFF"/>
          <w:lang w:val="es-ES_tradnl"/>
        </w:rPr>
        <w:t xml:space="preserve"> tiene para nosotros una gran importancia, ya que el hecho de colaborar</w:t>
      </w:r>
      <w:r w:rsidR="00ED46A4" w:rsidRPr="00423F53">
        <w:rPr>
          <w:i/>
          <w:iCs/>
          <w:shd w:val="clear" w:color="auto" w:fill="FFFFFF"/>
          <w:lang w:val="es-ES_tradnl"/>
        </w:rPr>
        <w:t xml:space="preserve"> con clientes tan prestigiosos, ya sean preparadores o constructores de nicho</w:t>
      </w:r>
      <w:r w:rsidR="00CF17DD" w:rsidRPr="00423F53">
        <w:rPr>
          <w:i/>
          <w:iCs/>
          <w:shd w:val="clear" w:color="auto" w:fill="FFFFFF"/>
          <w:lang w:val="es-ES_tradnl"/>
        </w:rPr>
        <w:t xml:space="preserve">, nos ayuda a ir al encuentro de los apasionados </w:t>
      </w:r>
      <w:r w:rsidR="00BB787D">
        <w:rPr>
          <w:i/>
          <w:iCs/>
          <w:shd w:val="clear" w:color="auto" w:fill="FFFFFF"/>
          <w:lang w:val="es-ES_tradnl"/>
        </w:rPr>
        <w:t>por</w:t>
      </w:r>
      <w:r w:rsidR="00CF17DD" w:rsidRPr="00423F53">
        <w:rPr>
          <w:i/>
          <w:iCs/>
          <w:shd w:val="clear" w:color="auto" w:fill="FFFFFF"/>
          <w:lang w:val="es-ES_tradnl"/>
        </w:rPr>
        <w:t xml:space="preserve"> los coches y demostrar nuestro interés por la alta gama y el placer de la conducción. Esta </w:t>
      </w:r>
      <w:r w:rsidR="00B921B6" w:rsidRPr="00423F53">
        <w:rPr>
          <w:i/>
          <w:iCs/>
          <w:shd w:val="clear" w:color="auto" w:fill="FFFFFF"/>
          <w:lang w:val="es-ES_tradnl"/>
        </w:rPr>
        <w:t>alianza</w:t>
      </w:r>
      <w:r w:rsidR="00CF17DD" w:rsidRPr="00423F53">
        <w:rPr>
          <w:i/>
          <w:iCs/>
          <w:shd w:val="clear" w:color="auto" w:fill="FFFFFF"/>
          <w:lang w:val="es-ES_tradnl"/>
        </w:rPr>
        <w:t xml:space="preserve"> se </w:t>
      </w:r>
      <w:r w:rsidR="00B921B6" w:rsidRPr="00423F53">
        <w:rPr>
          <w:i/>
          <w:iCs/>
          <w:shd w:val="clear" w:color="auto" w:fill="FFFFFF"/>
          <w:lang w:val="es-ES_tradnl"/>
        </w:rPr>
        <w:t xml:space="preserve">enmarca perfectamente en nuestra estrategia específica para vehículos de ultra altas prestaciones que hace avanzar, a la vez, prestaciones, placer de conducción y </w:t>
      </w:r>
      <w:r w:rsidR="00FF46D9" w:rsidRPr="00423F53">
        <w:rPr>
          <w:i/>
          <w:iCs/>
          <w:shd w:val="clear" w:color="auto" w:fill="FFFFFF"/>
          <w:lang w:val="es-ES_tradnl"/>
        </w:rPr>
        <w:t xml:space="preserve">pura </w:t>
      </w:r>
      <w:r w:rsidR="00B921B6" w:rsidRPr="00423F53">
        <w:rPr>
          <w:i/>
          <w:iCs/>
          <w:shd w:val="clear" w:color="auto" w:fill="FFFFFF"/>
          <w:lang w:val="es-ES_tradnl"/>
        </w:rPr>
        <w:t>deportividad, siempre con</w:t>
      </w:r>
      <w:r w:rsidR="002F6592">
        <w:rPr>
          <w:i/>
          <w:iCs/>
          <w:shd w:val="clear" w:color="auto" w:fill="FFFFFF"/>
          <w:lang w:val="es-ES_tradnl"/>
        </w:rPr>
        <w:t xml:space="preserve"> </w:t>
      </w:r>
      <w:r w:rsidR="002F6592" w:rsidRPr="00A54854">
        <w:rPr>
          <w:i/>
          <w:iCs/>
          <w:shd w:val="clear" w:color="auto" w:fill="FFFFFF"/>
          <w:lang w:val="es-ES_tradnl"/>
        </w:rPr>
        <w:t>total</w:t>
      </w:r>
      <w:r w:rsidR="00B921B6" w:rsidRPr="00423F53">
        <w:rPr>
          <w:i/>
          <w:iCs/>
          <w:shd w:val="clear" w:color="auto" w:fill="FFFFFF"/>
          <w:lang w:val="es-ES_tradnl"/>
        </w:rPr>
        <w:t xml:space="preserve"> seguridad. Además, </w:t>
      </w:r>
      <w:r w:rsidR="00FF46D9" w:rsidRPr="00423F53">
        <w:rPr>
          <w:i/>
          <w:iCs/>
          <w:shd w:val="clear" w:color="auto" w:fill="FFFFFF"/>
          <w:lang w:val="es-ES_tradnl"/>
        </w:rPr>
        <w:t xml:space="preserve">nos dirigimos con ello a los que acceden al universo </w:t>
      </w:r>
      <w:proofErr w:type="spellStart"/>
      <w:r w:rsidR="00FF46D9" w:rsidRPr="00423F53">
        <w:rPr>
          <w:i/>
          <w:iCs/>
          <w:shd w:val="clear" w:color="auto" w:fill="FFFFFF"/>
          <w:lang w:val="es-ES_tradnl"/>
        </w:rPr>
        <w:t>Carlsson</w:t>
      </w:r>
      <w:proofErr w:type="spellEnd"/>
      <w:r w:rsidR="00FF46D9" w:rsidRPr="00423F53">
        <w:rPr>
          <w:i/>
          <w:iCs/>
          <w:shd w:val="clear" w:color="auto" w:fill="FFFFFF"/>
          <w:lang w:val="es-ES_tradnl"/>
        </w:rPr>
        <w:t xml:space="preserve"> a través de su gama de llantas, montadas en neumáticos MICHELIN”,</w:t>
      </w:r>
      <w:r w:rsidR="00FF46D9" w:rsidRPr="00423F53">
        <w:rPr>
          <w:iCs/>
          <w:shd w:val="clear" w:color="auto" w:fill="FFFFFF"/>
          <w:lang w:val="es-ES_tradnl"/>
        </w:rPr>
        <w:t xml:space="preserve"> ha comentado </w:t>
      </w:r>
      <w:r w:rsidRPr="00021529">
        <w:rPr>
          <w:iCs/>
          <w:shd w:val="clear" w:color="auto" w:fill="FFFFFF"/>
          <w:lang w:val="es-ES_tradnl"/>
        </w:rPr>
        <w:t xml:space="preserve">Lorenzo </w:t>
      </w:r>
      <w:proofErr w:type="spellStart"/>
      <w:r w:rsidR="00FF46D9">
        <w:rPr>
          <w:iCs/>
          <w:shd w:val="clear" w:color="auto" w:fill="FFFFFF"/>
          <w:lang w:val="es-ES_tradnl"/>
        </w:rPr>
        <w:t>G</w:t>
      </w:r>
      <w:r w:rsidR="00FF46D9" w:rsidRPr="00021529">
        <w:rPr>
          <w:iCs/>
          <w:shd w:val="clear" w:color="auto" w:fill="FFFFFF"/>
          <w:lang w:val="es-ES_tradnl"/>
        </w:rPr>
        <w:t>iovanelli</w:t>
      </w:r>
      <w:proofErr w:type="spellEnd"/>
      <w:r w:rsidR="00FF46D9" w:rsidRPr="00021529">
        <w:rPr>
          <w:iCs/>
          <w:shd w:val="clear" w:color="auto" w:fill="FFFFFF"/>
          <w:lang w:val="es-ES_tradnl"/>
        </w:rPr>
        <w:t xml:space="preserve">, </w:t>
      </w:r>
      <w:r w:rsidR="00FF46D9">
        <w:rPr>
          <w:iCs/>
          <w:shd w:val="clear" w:color="auto" w:fill="FFFFFF"/>
          <w:lang w:val="es-ES_tradnl"/>
        </w:rPr>
        <w:t xml:space="preserve">director de Producto de Especialidades en </w:t>
      </w:r>
      <w:r w:rsidRPr="00021529">
        <w:rPr>
          <w:iCs/>
          <w:shd w:val="clear" w:color="auto" w:fill="FFFFFF"/>
          <w:lang w:val="es-ES_tradnl"/>
        </w:rPr>
        <w:t xml:space="preserve">MICHELIN </w:t>
      </w:r>
      <w:proofErr w:type="spellStart"/>
      <w:r w:rsidRPr="00021529">
        <w:rPr>
          <w:iCs/>
          <w:shd w:val="clear" w:color="auto" w:fill="FFFFFF"/>
          <w:lang w:val="es-ES_tradnl"/>
        </w:rPr>
        <w:t>Motorsport</w:t>
      </w:r>
      <w:proofErr w:type="spellEnd"/>
      <w:r w:rsidRPr="00021529">
        <w:rPr>
          <w:iCs/>
          <w:shd w:val="clear" w:color="auto" w:fill="FFFFFF"/>
          <w:lang w:val="es-ES_tradnl"/>
        </w:rPr>
        <w:t>.</w:t>
      </w:r>
    </w:p>
    <w:p w14:paraId="26005E2B" w14:textId="77777777" w:rsidR="008A652E" w:rsidRDefault="005F6AEF" w:rsidP="005F6AEF">
      <w:pPr>
        <w:pStyle w:val="TextoMichelin"/>
        <w:spacing w:after="230"/>
        <w:rPr>
          <w:i/>
          <w:iCs/>
          <w:shd w:val="clear" w:color="auto" w:fill="FFFFFF"/>
          <w:lang w:val="es-ES_tradnl"/>
        </w:rPr>
      </w:pPr>
      <w:r w:rsidRPr="00021529">
        <w:rPr>
          <w:noProof/>
          <w:shd w:val="clear" w:color="auto" w:fill="FFFFFF"/>
          <w:lang w:eastAsia="es-ES"/>
        </w:rPr>
        <w:drawing>
          <wp:anchor distT="0" distB="0" distL="114300" distR="114300" simplePos="0" relativeHeight="251665408" behindDoc="1" locked="0" layoutInCell="1" allowOverlap="1" wp14:anchorId="5C743A71" wp14:editId="71F2FBA1">
            <wp:simplePos x="0" y="0"/>
            <wp:positionH relativeFrom="column">
              <wp:posOffset>3688080</wp:posOffset>
            </wp:positionH>
            <wp:positionV relativeFrom="paragraph">
              <wp:posOffset>55245</wp:posOffset>
            </wp:positionV>
            <wp:extent cx="2426335" cy="1619885"/>
            <wp:effectExtent l="0" t="0" r="12065" b="5715"/>
            <wp:wrapTight wrapText="bothSides">
              <wp:wrapPolygon edited="0">
                <wp:start x="0" y="0"/>
                <wp:lineTo x="0" y="21338"/>
                <wp:lineTo x="21481" y="21338"/>
                <wp:lineTo x="21481" y="0"/>
                <wp:lineTo x="0" y="0"/>
              </wp:wrapPolygon>
            </wp:wrapTight>
            <wp:docPr id="6" name="Imagen 6"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63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52E">
        <w:rPr>
          <w:shd w:val="clear" w:color="auto" w:fill="FFFFFF"/>
          <w:lang w:val="es-ES_tradnl"/>
        </w:rPr>
        <w:t xml:space="preserve">Para </w:t>
      </w:r>
      <w:proofErr w:type="spellStart"/>
      <w:r w:rsidRPr="00BB787D">
        <w:rPr>
          <w:shd w:val="clear" w:color="auto" w:fill="FFFFFF"/>
          <w:lang w:val="es-ES_tradnl"/>
        </w:rPr>
        <w:t>Markus</w:t>
      </w:r>
      <w:proofErr w:type="spellEnd"/>
      <w:r w:rsidRPr="00BB787D">
        <w:rPr>
          <w:shd w:val="clear" w:color="auto" w:fill="FFFFFF"/>
          <w:lang w:val="es-ES_tradnl"/>
        </w:rPr>
        <w:t xml:space="preserve"> SCHUSTER, CEO de </w:t>
      </w:r>
      <w:proofErr w:type="spellStart"/>
      <w:r w:rsidRPr="00BB787D">
        <w:rPr>
          <w:shd w:val="clear" w:color="auto" w:fill="FFFFFF"/>
          <w:lang w:val="es-ES_tradnl"/>
        </w:rPr>
        <w:t>Carlsson</w:t>
      </w:r>
      <w:proofErr w:type="spellEnd"/>
      <w:r w:rsidR="008A652E" w:rsidRPr="00BB787D">
        <w:rPr>
          <w:shd w:val="clear" w:color="auto" w:fill="FFFFFF"/>
          <w:lang w:val="es-ES_tradnl"/>
        </w:rPr>
        <w:t>:</w:t>
      </w:r>
      <w:r w:rsidRPr="00BB787D">
        <w:rPr>
          <w:i/>
          <w:iCs/>
          <w:shd w:val="clear" w:color="auto" w:fill="FFFFFF"/>
          <w:lang w:val="es-ES_tradnl"/>
        </w:rPr>
        <w:t xml:space="preserve"> </w:t>
      </w:r>
      <w:r w:rsidR="008A652E" w:rsidRPr="00BB787D">
        <w:rPr>
          <w:i/>
          <w:iCs/>
          <w:shd w:val="clear" w:color="auto" w:fill="FFFFFF"/>
          <w:lang w:val="es-ES_tradnl"/>
        </w:rPr>
        <w:t>“La incorporación de Michelin como proveedor de neumáticos</w:t>
      </w:r>
      <w:r w:rsidR="008A652E">
        <w:rPr>
          <w:i/>
          <w:iCs/>
          <w:shd w:val="clear" w:color="auto" w:fill="FFFFFF"/>
          <w:lang w:val="es-ES_tradnl"/>
        </w:rPr>
        <w:t xml:space="preserve"> de alta gama tiene todo el sentido. Hemos realizado numerosos </w:t>
      </w:r>
      <w:proofErr w:type="spellStart"/>
      <w:r w:rsidR="008A652E">
        <w:rPr>
          <w:i/>
          <w:iCs/>
          <w:shd w:val="clear" w:color="auto" w:fill="FFFFFF"/>
          <w:lang w:val="es-ES_tradnl"/>
        </w:rPr>
        <w:t>tests</w:t>
      </w:r>
      <w:proofErr w:type="spellEnd"/>
      <w:r w:rsidR="008A652E">
        <w:rPr>
          <w:i/>
          <w:iCs/>
          <w:shd w:val="clear" w:color="auto" w:fill="FFFFFF"/>
          <w:lang w:val="es-ES_tradnl"/>
        </w:rPr>
        <w:t xml:space="preserve"> desde</w:t>
      </w:r>
      <w:r w:rsidR="002F6592">
        <w:rPr>
          <w:i/>
          <w:iCs/>
          <w:shd w:val="clear" w:color="auto" w:fill="FFFFFF"/>
          <w:lang w:val="es-ES_tradnl"/>
        </w:rPr>
        <w:t xml:space="preserve"> </w:t>
      </w:r>
      <w:r w:rsidR="002F6592" w:rsidRPr="00A54854">
        <w:rPr>
          <w:i/>
          <w:iCs/>
          <w:shd w:val="clear" w:color="auto" w:fill="FFFFFF"/>
          <w:lang w:val="es-ES_tradnl"/>
        </w:rPr>
        <w:t>hace</w:t>
      </w:r>
      <w:r w:rsidR="008A652E">
        <w:rPr>
          <w:i/>
          <w:iCs/>
          <w:shd w:val="clear" w:color="auto" w:fill="FFFFFF"/>
          <w:lang w:val="es-ES_tradnl"/>
        </w:rPr>
        <w:t xml:space="preserve"> más de tres años y los neumáticos MICHELIN han sido siempre los que mayor nivel de prestaciones han ofrecido, tanto en circuito como en carretera, en seco como en lluvia, y de manera constante. Los tres neumáticos </w:t>
      </w:r>
      <w:r w:rsidRPr="00021529">
        <w:rPr>
          <w:i/>
          <w:iCs/>
          <w:shd w:val="clear" w:color="auto" w:fill="FFFFFF"/>
          <w:lang w:val="es-ES_tradnl"/>
        </w:rPr>
        <w:t xml:space="preserve">MICHELIN </w:t>
      </w:r>
      <w:r w:rsidR="008A652E">
        <w:rPr>
          <w:i/>
          <w:iCs/>
          <w:shd w:val="clear" w:color="auto" w:fill="FFFFFF"/>
          <w:lang w:val="es-ES_tradnl"/>
        </w:rPr>
        <w:t>que hemos seleccionado</w:t>
      </w:r>
      <w:r w:rsidR="00731FE1">
        <w:rPr>
          <w:i/>
          <w:iCs/>
          <w:shd w:val="clear" w:color="auto" w:fill="FFFFFF"/>
          <w:lang w:val="es-ES_tradnl"/>
        </w:rPr>
        <w:t xml:space="preserve"> equiparán a partir de ahora nuestros modelos más potentes y se propondrán a nuestros clientes, independientemente del nivel de preparación del vehículo”.</w:t>
      </w:r>
      <w:r w:rsidR="008A652E">
        <w:rPr>
          <w:i/>
          <w:iCs/>
          <w:shd w:val="clear" w:color="auto" w:fill="FFFFFF"/>
          <w:lang w:val="es-ES_tradnl"/>
        </w:rPr>
        <w:t xml:space="preserve"> </w:t>
      </w:r>
    </w:p>
    <w:p w14:paraId="77295DC0" w14:textId="77777777" w:rsidR="00C233AB" w:rsidRPr="00E752EA" w:rsidRDefault="00D22827" w:rsidP="00423F53">
      <w:pPr>
        <w:pStyle w:val="TextoMichelin"/>
        <w:spacing w:after="230"/>
        <w:rPr>
          <w:rFonts w:cs="Arial"/>
          <w:bCs/>
          <w:i/>
          <w:szCs w:val="21"/>
        </w:rPr>
      </w:pPr>
      <w:r w:rsidRPr="00021529">
        <w:rPr>
          <w:rFonts w:cs="Arial"/>
          <w:bCs/>
          <w:szCs w:val="21"/>
        </w:rPr>
        <w:br w:type="column"/>
      </w:r>
      <w:r w:rsidRPr="00423F53">
        <w:rPr>
          <w:iCs/>
          <w:noProof/>
          <w:shd w:val="clear" w:color="auto" w:fill="FFFFFF"/>
          <w:lang w:eastAsia="es-ES"/>
        </w:rPr>
        <w:drawing>
          <wp:anchor distT="0" distB="0" distL="114300" distR="114300" simplePos="0" relativeHeight="251669504" behindDoc="1" locked="0" layoutInCell="1" allowOverlap="1" wp14:anchorId="11AC55FD" wp14:editId="1B6B8030">
            <wp:simplePos x="0" y="0"/>
            <wp:positionH relativeFrom="column">
              <wp:posOffset>3314700</wp:posOffset>
            </wp:positionH>
            <wp:positionV relativeFrom="paragraph">
              <wp:posOffset>-228600</wp:posOffset>
            </wp:positionV>
            <wp:extent cx="2586355" cy="1726565"/>
            <wp:effectExtent l="0" t="0" r="4445" b="635"/>
            <wp:wrapTight wrapText="bothSides">
              <wp:wrapPolygon edited="0">
                <wp:start x="0" y="0"/>
                <wp:lineTo x="0" y="21290"/>
                <wp:lineTo x="21425" y="21290"/>
                <wp:lineTo x="21425" y="0"/>
                <wp:lineTo x="0" y="0"/>
              </wp:wrapPolygon>
            </wp:wrapTight>
            <wp:docPr id="12" name="Imagen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35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190" w:rsidRPr="00423F53">
        <w:rPr>
          <w:iCs/>
          <w:shd w:val="clear" w:color="auto" w:fill="FFFFFF"/>
          <w:lang w:val="es-ES_tradnl"/>
        </w:rPr>
        <w:t xml:space="preserve">Los equipos de </w:t>
      </w:r>
      <w:proofErr w:type="spellStart"/>
      <w:r w:rsidRPr="00423F53">
        <w:rPr>
          <w:iCs/>
          <w:shd w:val="clear" w:color="auto" w:fill="FFFFFF"/>
          <w:lang w:val="es-ES_tradnl"/>
        </w:rPr>
        <w:t>Carlsson</w:t>
      </w:r>
      <w:proofErr w:type="spellEnd"/>
      <w:r w:rsidRPr="00423F53">
        <w:rPr>
          <w:iCs/>
          <w:shd w:val="clear" w:color="auto" w:fill="FFFFFF"/>
          <w:lang w:val="es-ES_tradnl"/>
        </w:rPr>
        <w:t xml:space="preserve"> </w:t>
      </w:r>
      <w:r w:rsidR="00A80190" w:rsidRPr="00423F53">
        <w:rPr>
          <w:iCs/>
          <w:shd w:val="clear" w:color="auto" w:fill="FFFFFF"/>
          <w:lang w:val="es-ES_tradnl"/>
        </w:rPr>
        <w:t>y</w:t>
      </w:r>
      <w:r w:rsidRPr="00423F53">
        <w:rPr>
          <w:iCs/>
          <w:shd w:val="clear" w:color="auto" w:fill="FFFFFF"/>
          <w:lang w:val="es-ES_tradnl"/>
        </w:rPr>
        <w:t xml:space="preserve"> de </w:t>
      </w:r>
      <w:r w:rsidR="005D67F8" w:rsidRPr="00423F53">
        <w:rPr>
          <w:iCs/>
          <w:shd w:val="clear" w:color="auto" w:fill="FFFFFF"/>
          <w:lang w:val="es-ES_tradnl"/>
        </w:rPr>
        <w:t>M</w:t>
      </w:r>
      <w:r w:rsidR="00A80190" w:rsidRPr="00423F53">
        <w:rPr>
          <w:iCs/>
          <w:shd w:val="clear" w:color="auto" w:fill="FFFFFF"/>
          <w:lang w:val="es-ES_tradnl"/>
        </w:rPr>
        <w:t xml:space="preserve">ichelin han trabajado mano a mano, muy estrechamente. Los técnicos </w:t>
      </w:r>
      <w:r w:rsidR="005D67F8" w:rsidRPr="00423F53">
        <w:rPr>
          <w:iCs/>
          <w:shd w:val="clear" w:color="auto" w:fill="FFFFFF"/>
          <w:lang w:val="es-ES_tradnl"/>
        </w:rPr>
        <w:t xml:space="preserve">MICHELIN </w:t>
      </w:r>
      <w:proofErr w:type="spellStart"/>
      <w:r w:rsidR="005D67F8" w:rsidRPr="00423F53">
        <w:rPr>
          <w:iCs/>
          <w:shd w:val="clear" w:color="auto" w:fill="FFFFFF"/>
          <w:lang w:val="es-ES_tradnl"/>
        </w:rPr>
        <w:t>Motorsport</w:t>
      </w:r>
      <w:proofErr w:type="spellEnd"/>
      <w:r w:rsidR="005D67F8" w:rsidRPr="00423F53">
        <w:rPr>
          <w:iCs/>
          <w:shd w:val="clear" w:color="auto" w:fill="FFFFFF"/>
          <w:lang w:val="es-ES_tradnl"/>
        </w:rPr>
        <w:t xml:space="preserve"> </w:t>
      </w:r>
      <w:r w:rsidR="005B207E" w:rsidRPr="00423F53">
        <w:rPr>
          <w:iCs/>
          <w:shd w:val="clear" w:color="auto" w:fill="FFFFFF"/>
          <w:lang w:val="es-ES_tradnl"/>
        </w:rPr>
        <w:t xml:space="preserve">no escatiman consejos para afinar en la elección de una dimensión o de un modelo de neumático para una futura preparación, de la misma manera que los desarrolladores de </w:t>
      </w:r>
      <w:proofErr w:type="spellStart"/>
      <w:r w:rsidR="005B207E" w:rsidRPr="00423F53">
        <w:rPr>
          <w:iCs/>
          <w:shd w:val="clear" w:color="auto" w:fill="FFFFFF"/>
          <w:lang w:val="es-ES_tradnl"/>
        </w:rPr>
        <w:t>Carlsson</w:t>
      </w:r>
      <w:proofErr w:type="spellEnd"/>
      <w:r w:rsidR="005B207E" w:rsidRPr="00423F53">
        <w:rPr>
          <w:iCs/>
          <w:shd w:val="clear" w:color="auto" w:fill="FFFFFF"/>
          <w:lang w:val="es-ES_tradnl"/>
        </w:rPr>
        <w:t xml:space="preserve"> </w:t>
      </w:r>
      <w:r w:rsidR="005656E3" w:rsidRPr="00423F53">
        <w:rPr>
          <w:iCs/>
          <w:shd w:val="clear" w:color="auto" w:fill="FFFFFF"/>
          <w:lang w:val="es-ES_tradnl"/>
        </w:rPr>
        <w:t>siempre</w:t>
      </w:r>
      <w:r w:rsidR="003822C0" w:rsidRPr="00423F53">
        <w:rPr>
          <w:iCs/>
          <w:shd w:val="clear" w:color="auto" w:fill="FFFFFF"/>
          <w:lang w:val="es-ES_tradnl"/>
        </w:rPr>
        <w:t xml:space="preserve"> </w:t>
      </w:r>
      <w:r w:rsidR="005656E3" w:rsidRPr="00423F53">
        <w:rPr>
          <w:iCs/>
          <w:shd w:val="clear" w:color="auto" w:fill="FFFFFF"/>
          <w:lang w:val="es-ES_tradnl"/>
        </w:rPr>
        <w:t>ponen</w:t>
      </w:r>
      <w:r w:rsidR="003822C0" w:rsidRPr="00423F53">
        <w:rPr>
          <w:iCs/>
          <w:shd w:val="clear" w:color="auto" w:fill="FFFFFF"/>
          <w:lang w:val="es-ES_tradnl"/>
        </w:rPr>
        <w:t xml:space="preserve"> a </w:t>
      </w:r>
      <w:r w:rsidR="005656E3" w:rsidRPr="00423F53">
        <w:rPr>
          <w:iCs/>
          <w:shd w:val="clear" w:color="auto" w:fill="FFFFFF"/>
          <w:lang w:val="es-ES_tradnl"/>
        </w:rPr>
        <w:t xml:space="preserve">disposición de </w:t>
      </w:r>
      <w:r w:rsidR="003822C0" w:rsidRPr="00423F53">
        <w:rPr>
          <w:iCs/>
          <w:shd w:val="clear" w:color="auto" w:fill="FFFFFF"/>
          <w:lang w:val="es-ES_tradnl"/>
        </w:rPr>
        <w:t>su interlocutor</w:t>
      </w:r>
      <w:r w:rsidR="005656E3" w:rsidRPr="00423F53">
        <w:rPr>
          <w:iCs/>
          <w:shd w:val="clear" w:color="auto" w:fill="FFFFFF"/>
          <w:lang w:val="es-ES_tradnl"/>
        </w:rPr>
        <w:t xml:space="preserve"> específico todas las informaciones recopiladas durante sus sesiones de prueba. </w:t>
      </w:r>
      <w:r w:rsidR="005656E3" w:rsidRPr="00423F53">
        <w:rPr>
          <w:i/>
          <w:iCs/>
          <w:shd w:val="clear" w:color="auto" w:fill="FFFFFF"/>
          <w:lang w:val="es-ES_tradnl"/>
        </w:rPr>
        <w:t>“</w:t>
      </w:r>
      <w:r w:rsidR="00C233AB" w:rsidRPr="00423F53">
        <w:rPr>
          <w:i/>
          <w:iCs/>
          <w:shd w:val="clear" w:color="auto" w:fill="FFFFFF"/>
          <w:lang w:val="es-ES_tradnl"/>
        </w:rPr>
        <w:t xml:space="preserve">Somos el puente entre nuestros clientes y nuestro Centro de Investigación y Desarrollo de </w:t>
      </w:r>
      <w:proofErr w:type="spellStart"/>
      <w:r w:rsidR="00C233AB" w:rsidRPr="00423F53">
        <w:rPr>
          <w:i/>
          <w:iCs/>
          <w:shd w:val="clear" w:color="auto" w:fill="FFFFFF"/>
          <w:lang w:val="es-ES_tradnl"/>
        </w:rPr>
        <w:t>Ladoux</w:t>
      </w:r>
      <w:proofErr w:type="spellEnd"/>
      <w:r w:rsidR="00C233AB" w:rsidRPr="00423F53">
        <w:rPr>
          <w:i/>
          <w:iCs/>
          <w:shd w:val="clear" w:color="auto" w:fill="FFFFFF"/>
          <w:lang w:val="es-ES_tradnl"/>
        </w:rPr>
        <w:t>”,</w:t>
      </w:r>
      <w:r w:rsidR="00C233AB" w:rsidRPr="00423F53">
        <w:rPr>
          <w:iCs/>
          <w:shd w:val="clear" w:color="auto" w:fill="FFFFFF"/>
          <w:lang w:val="es-ES_tradnl"/>
        </w:rPr>
        <w:t xml:space="preserve"> ha explicado </w:t>
      </w:r>
      <w:r w:rsidR="005D67F8" w:rsidRPr="00423F53">
        <w:rPr>
          <w:iCs/>
          <w:shd w:val="clear" w:color="auto" w:fill="FFFFFF"/>
          <w:lang w:val="es-ES_tradnl"/>
        </w:rPr>
        <w:t xml:space="preserve">Charles </w:t>
      </w:r>
      <w:proofErr w:type="spellStart"/>
      <w:r w:rsidR="00C233AB" w:rsidRPr="00423F53">
        <w:rPr>
          <w:iCs/>
          <w:shd w:val="clear" w:color="auto" w:fill="FFFFFF"/>
          <w:lang w:val="es-ES_tradnl"/>
        </w:rPr>
        <w:t>Runge</w:t>
      </w:r>
      <w:proofErr w:type="spellEnd"/>
      <w:r w:rsidR="005D67F8" w:rsidRPr="00423F53">
        <w:rPr>
          <w:iCs/>
          <w:shd w:val="clear" w:color="auto" w:fill="FFFFFF"/>
          <w:lang w:val="es-ES_tradnl"/>
        </w:rPr>
        <w:t xml:space="preserve">, responsable </w:t>
      </w:r>
      <w:r w:rsidR="00C233AB" w:rsidRPr="00423F53">
        <w:rPr>
          <w:iCs/>
          <w:shd w:val="clear" w:color="auto" w:fill="FFFFFF"/>
          <w:lang w:val="es-ES_tradnl"/>
        </w:rPr>
        <w:t xml:space="preserve">de Grandes Cuentas en MICHELIN </w:t>
      </w:r>
      <w:proofErr w:type="spellStart"/>
      <w:r w:rsidR="00C233AB" w:rsidRPr="00423F53">
        <w:rPr>
          <w:iCs/>
          <w:shd w:val="clear" w:color="auto" w:fill="FFFFFF"/>
          <w:lang w:val="es-ES_tradnl"/>
        </w:rPr>
        <w:t>Motorsport</w:t>
      </w:r>
      <w:proofErr w:type="spellEnd"/>
      <w:r w:rsidR="00C233AB" w:rsidRPr="00423F53">
        <w:rPr>
          <w:iCs/>
          <w:shd w:val="clear" w:color="auto" w:fill="FFFFFF"/>
          <w:lang w:val="es-ES_tradnl"/>
        </w:rPr>
        <w:t xml:space="preserve"> y especialmente encargado de las relaciones con </w:t>
      </w:r>
      <w:proofErr w:type="spellStart"/>
      <w:r w:rsidR="005D67F8" w:rsidRPr="00423F53">
        <w:rPr>
          <w:iCs/>
          <w:shd w:val="clear" w:color="auto" w:fill="FFFFFF"/>
          <w:lang w:val="es-ES_tradnl"/>
        </w:rPr>
        <w:t>Carlsson</w:t>
      </w:r>
      <w:proofErr w:type="spellEnd"/>
      <w:r w:rsidR="005D67F8" w:rsidRPr="00423F53">
        <w:rPr>
          <w:iCs/>
          <w:shd w:val="clear" w:color="auto" w:fill="FFFFFF"/>
          <w:lang w:val="es-ES_tradnl"/>
        </w:rPr>
        <w:t>.</w:t>
      </w:r>
      <w:r w:rsidR="00C233AB" w:rsidRPr="00423F53">
        <w:rPr>
          <w:iCs/>
          <w:shd w:val="clear" w:color="auto" w:fill="FFFFFF"/>
          <w:lang w:val="es-ES_tradnl"/>
        </w:rPr>
        <w:t xml:space="preserve"> </w:t>
      </w:r>
      <w:r w:rsidR="00C233AB" w:rsidRPr="00423F53">
        <w:rPr>
          <w:i/>
          <w:iCs/>
          <w:shd w:val="clear" w:color="auto" w:fill="FFFFFF"/>
          <w:lang w:val="es-ES_tradnl"/>
        </w:rPr>
        <w:t xml:space="preserve">“El </w:t>
      </w:r>
      <w:r w:rsidR="00E752EA" w:rsidRPr="00423F53">
        <w:rPr>
          <w:i/>
          <w:iCs/>
          <w:shd w:val="clear" w:color="auto" w:fill="FFFFFF"/>
          <w:lang w:val="es-ES_tradnl"/>
        </w:rPr>
        <w:t>principio</w:t>
      </w:r>
      <w:r w:rsidR="00C233AB" w:rsidRPr="00423F53">
        <w:rPr>
          <w:i/>
          <w:iCs/>
          <w:shd w:val="clear" w:color="auto" w:fill="FFFFFF"/>
          <w:lang w:val="es-ES_tradnl"/>
        </w:rPr>
        <w:t xml:space="preserve"> de nuestra asociación ha consistido en aconsejar a nuestro socio </w:t>
      </w:r>
      <w:r w:rsidR="00664FA8">
        <w:rPr>
          <w:i/>
          <w:iCs/>
          <w:shd w:val="clear" w:color="auto" w:fill="FFFFFF"/>
          <w:lang w:val="es-ES_tradnl"/>
        </w:rPr>
        <w:t xml:space="preserve">sobre </w:t>
      </w:r>
      <w:r w:rsidR="00C233AB" w:rsidRPr="00423F53">
        <w:rPr>
          <w:i/>
          <w:iCs/>
          <w:shd w:val="clear" w:color="auto" w:fill="FFFFFF"/>
          <w:lang w:val="es-ES_tradnl"/>
        </w:rPr>
        <w:t xml:space="preserve">las opciones de neumáticos y de dimensiones para sus diferentes modelos, </w:t>
      </w:r>
      <w:r w:rsidR="001674C1" w:rsidRPr="00423F53">
        <w:rPr>
          <w:i/>
          <w:iCs/>
          <w:shd w:val="clear" w:color="auto" w:fill="FFFFFF"/>
          <w:lang w:val="es-ES_tradnl"/>
        </w:rPr>
        <w:t>fundamentalmente en aquellos con monta asimétrica (dimensiones diferentes en el eje delantero y trasero).</w:t>
      </w:r>
      <w:r w:rsidR="00E752EA" w:rsidRPr="00423F53">
        <w:rPr>
          <w:i/>
          <w:iCs/>
          <w:shd w:val="clear" w:color="auto" w:fill="FFFFFF"/>
          <w:lang w:val="es-ES_tradnl"/>
        </w:rPr>
        <w:t xml:space="preserve"> Cada un</w:t>
      </w:r>
      <w:r w:rsidR="00BE2FC1" w:rsidRPr="00423F53">
        <w:rPr>
          <w:i/>
          <w:iCs/>
          <w:shd w:val="clear" w:color="auto" w:fill="FFFFFF"/>
          <w:lang w:val="es-ES_tradnl"/>
        </w:rPr>
        <w:t>a</w:t>
      </w:r>
      <w:r w:rsidR="00E752EA" w:rsidRPr="00423F53">
        <w:rPr>
          <w:i/>
          <w:iCs/>
          <w:shd w:val="clear" w:color="auto" w:fill="FFFFFF"/>
          <w:lang w:val="es-ES_tradnl"/>
        </w:rPr>
        <w:t xml:space="preserve"> de sus</w:t>
      </w:r>
      <w:r w:rsidR="00BE2FC1" w:rsidRPr="00423F53">
        <w:rPr>
          <w:i/>
          <w:iCs/>
          <w:shd w:val="clear" w:color="auto" w:fill="FFFFFF"/>
          <w:lang w:val="es-ES_tradnl"/>
        </w:rPr>
        <w:t xml:space="preserve"> pruebas</w:t>
      </w:r>
      <w:r w:rsidR="00664FA8">
        <w:rPr>
          <w:i/>
          <w:iCs/>
          <w:shd w:val="clear" w:color="auto" w:fill="FFFFFF"/>
          <w:lang w:val="es-ES_tradnl"/>
        </w:rPr>
        <w:t>,</w:t>
      </w:r>
      <w:r w:rsidR="00BE2FC1" w:rsidRPr="00423F53">
        <w:rPr>
          <w:i/>
          <w:iCs/>
          <w:shd w:val="clear" w:color="auto" w:fill="FFFFFF"/>
          <w:lang w:val="es-ES_tradnl"/>
        </w:rPr>
        <w:t xml:space="preserve"> y todos los </w:t>
      </w:r>
      <w:r w:rsidR="00BE2FC1" w:rsidRPr="00A54854">
        <w:rPr>
          <w:i/>
          <w:iCs/>
          <w:shd w:val="clear" w:color="auto" w:fill="FFFFFF"/>
          <w:lang w:val="es-ES_tradnl"/>
        </w:rPr>
        <w:t>comentarios</w:t>
      </w:r>
      <w:r w:rsidR="002F6592" w:rsidRPr="00A54854">
        <w:rPr>
          <w:i/>
          <w:iCs/>
          <w:shd w:val="clear" w:color="auto" w:fill="FFFFFF"/>
          <w:lang w:val="es-ES_tradnl"/>
        </w:rPr>
        <w:t xml:space="preserve"> que</w:t>
      </w:r>
      <w:r w:rsidR="00BE2FC1" w:rsidRPr="00A54854">
        <w:rPr>
          <w:i/>
          <w:iCs/>
          <w:shd w:val="clear" w:color="auto" w:fill="FFFFFF"/>
          <w:lang w:val="es-ES_tradnl"/>
        </w:rPr>
        <w:t xml:space="preserve"> puedan hacernos</w:t>
      </w:r>
      <w:r w:rsidR="00664FA8" w:rsidRPr="00A54854">
        <w:rPr>
          <w:i/>
          <w:iCs/>
          <w:shd w:val="clear" w:color="auto" w:fill="FFFFFF"/>
          <w:lang w:val="es-ES_tradnl"/>
        </w:rPr>
        <w:t>,</w:t>
      </w:r>
      <w:r w:rsidR="00BE2FC1" w:rsidRPr="00A54854">
        <w:rPr>
          <w:i/>
          <w:iCs/>
          <w:shd w:val="clear" w:color="auto" w:fill="FFFFFF"/>
          <w:lang w:val="es-ES_tradnl"/>
        </w:rPr>
        <w:t xml:space="preserve"> se tienen inmediatamente en cuenta para el desarrollo de los futuros productos en los</w:t>
      </w:r>
      <w:r w:rsidR="002F6592" w:rsidRPr="00A54854">
        <w:rPr>
          <w:i/>
          <w:iCs/>
          <w:shd w:val="clear" w:color="auto" w:fill="FFFFFF"/>
          <w:lang w:val="es-ES_tradnl"/>
        </w:rPr>
        <w:t xml:space="preserve"> que</w:t>
      </w:r>
      <w:r w:rsidR="00BE2FC1" w:rsidRPr="00A54854">
        <w:rPr>
          <w:i/>
          <w:iCs/>
          <w:shd w:val="clear" w:color="auto" w:fill="FFFFFF"/>
          <w:lang w:val="es-ES_tradnl"/>
        </w:rPr>
        <w:t xml:space="preserve"> trabajamos. Actualmente, parece evidente que nuestra capacidad de adaptación, tanto en</w:t>
      </w:r>
      <w:r w:rsidR="00BE2FC1" w:rsidRPr="00423F53">
        <w:rPr>
          <w:i/>
          <w:iCs/>
          <w:shd w:val="clear" w:color="auto" w:fill="FFFFFF"/>
          <w:lang w:val="es-ES_tradnl"/>
        </w:rPr>
        <w:t xml:space="preserve"> términos de desarrollo y mejora de las tecnologías como en capacidad de reacción y disponibilidad de la producción, marcan la diferencia”.</w:t>
      </w:r>
    </w:p>
    <w:p w14:paraId="08FE8F8E" w14:textId="77777777" w:rsidR="000A63AA" w:rsidRPr="00423F53" w:rsidRDefault="000A63AA" w:rsidP="00423F53">
      <w:pPr>
        <w:pStyle w:val="TextoMichelin"/>
        <w:spacing w:after="230"/>
        <w:rPr>
          <w:iCs/>
          <w:shd w:val="clear" w:color="auto" w:fill="FFFFFF"/>
          <w:lang w:val="es-ES_tradnl"/>
        </w:rPr>
      </w:pPr>
      <w:r w:rsidRPr="00423F53">
        <w:rPr>
          <w:iCs/>
          <w:shd w:val="clear" w:color="auto" w:fill="FFFFFF"/>
          <w:lang w:val="es-ES_tradnl"/>
        </w:rPr>
        <w:t>Profundamente interesad</w:t>
      </w:r>
      <w:r w:rsidR="00EA196E" w:rsidRPr="00423F53">
        <w:rPr>
          <w:iCs/>
          <w:shd w:val="clear" w:color="auto" w:fill="FFFFFF"/>
          <w:lang w:val="es-ES_tradnl"/>
        </w:rPr>
        <w:t>os</w:t>
      </w:r>
      <w:r w:rsidRPr="00423F53">
        <w:rPr>
          <w:iCs/>
          <w:shd w:val="clear" w:color="auto" w:fill="FFFFFF"/>
          <w:lang w:val="es-ES_tradnl"/>
        </w:rPr>
        <w:t xml:space="preserve"> en los neumáticos de ultra altas prestaciones, un gran valor añadido gracias a las tecnologías de vanguardia que incorporan</w:t>
      </w:r>
      <w:r w:rsidR="002F6592" w:rsidRPr="00A54854">
        <w:rPr>
          <w:iCs/>
          <w:shd w:val="clear" w:color="auto" w:fill="FFFFFF"/>
          <w:lang w:val="es-ES_tradnl"/>
        </w:rPr>
        <w:t>,</w:t>
      </w:r>
      <w:r w:rsidRPr="00A54854">
        <w:rPr>
          <w:iCs/>
          <w:shd w:val="clear" w:color="auto" w:fill="FFFFFF"/>
          <w:lang w:val="es-ES_tradnl"/>
        </w:rPr>
        <w:t xml:space="preserve"> </w:t>
      </w:r>
      <w:r w:rsidRPr="00423F53">
        <w:rPr>
          <w:iCs/>
          <w:shd w:val="clear" w:color="auto" w:fill="FFFFFF"/>
          <w:lang w:val="es-ES_tradnl"/>
        </w:rPr>
        <w:t xml:space="preserve">y que provienen de las experiencias extraídas de las competiciones de motor en las que Michelin participa, la división </w:t>
      </w:r>
      <w:proofErr w:type="spellStart"/>
      <w:r w:rsidRPr="00423F53">
        <w:rPr>
          <w:iCs/>
          <w:shd w:val="clear" w:color="auto" w:fill="FFFFFF"/>
          <w:lang w:val="es-ES_tradnl"/>
        </w:rPr>
        <w:t>Motorsport</w:t>
      </w:r>
      <w:proofErr w:type="spellEnd"/>
      <w:r w:rsidR="00EA196E" w:rsidRPr="00423F53">
        <w:rPr>
          <w:iCs/>
          <w:shd w:val="clear" w:color="auto" w:fill="FFFFFF"/>
          <w:lang w:val="es-ES_tradnl"/>
        </w:rPr>
        <w:t xml:space="preserve"> y su departamento de “Productos de Especialidades” miran, más que nunca, hacia el futuro, en un momento en el que constructores y preparadores ofrecen a sus clientes un mayor número de personalizaciones estéticas y técnicas.</w:t>
      </w:r>
    </w:p>
    <w:p w14:paraId="28D5F75B" w14:textId="77777777" w:rsidR="005D67F8" w:rsidRPr="00021529" w:rsidRDefault="00423F53" w:rsidP="005D67F8">
      <w:pPr>
        <w:jc w:val="both"/>
        <w:rPr>
          <w:rFonts w:ascii="Arial" w:hAnsi="Arial" w:cs="Arial"/>
          <w:bCs/>
          <w:sz w:val="21"/>
          <w:szCs w:val="21"/>
        </w:rPr>
      </w:pPr>
      <w:r w:rsidRPr="00021529">
        <w:rPr>
          <w:rFonts w:ascii="Arial" w:hAnsi="Arial" w:cs="Arial"/>
          <w:noProof/>
          <w:sz w:val="28"/>
          <w:lang w:val="es-ES" w:eastAsia="es-ES"/>
        </w:rPr>
        <w:drawing>
          <wp:anchor distT="0" distB="0" distL="114300" distR="114300" simplePos="0" relativeHeight="251670528" behindDoc="0" locked="0" layoutInCell="1" allowOverlap="1" wp14:anchorId="06216A89" wp14:editId="4B00CCFB">
            <wp:simplePos x="0" y="0"/>
            <wp:positionH relativeFrom="column">
              <wp:posOffset>-504190</wp:posOffset>
            </wp:positionH>
            <wp:positionV relativeFrom="paragraph">
              <wp:posOffset>1472565</wp:posOffset>
            </wp:positionV>
            <wp:extent cx="3521710" cy="2339975"/>
            <wp:effectExtent l="0" t="0" r="8890" b="0"/>
            <wp:wrapThrough wrapText="bothSides">
              <wp:wrapPolygon edited="0">
                <wp:start x="0" y="0"/>
                <wp:lineTo x="0" y="21336"/>
                <wp:lineTo x="21499" y="21336"/>
                <wp:lineTo x="21499" y="0"/>
                <wp:lineTo x="0" y="0"/>
              </wp:wrapPolygon>
            </wp:wrapThrough>
            <wp:docPr id="13" name="Imagen 13" desc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0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71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529">
        <w:rPr>
          <w:rFonts w:ascii="Arial" w:hAnsi="Arial" w:cs="Arial"/>
          <w:bCs/>
          <w:noProof/>
          <w:lang w:val="es-ES" w:eastAsia="es-ES"/>
        </w:rPr>
        <w:drawing>
          <wp:anchor distT="0" distB="0" distL="114300" distR="114300" simplePos="0" relativeHeight="251668480" behindDoc="0" locked="0" layoutInCell="1" allowOverlap="1" wp14:anchorId="78C49066" wp14:editId="27E48361">
            <wp:simplePos x="0" y="0"/>
            <wp:positionH relativeFrom="column">
              <wp:posOffset>2387600</wp:posOffset>
            </wp:positionH>
            <wp:positionV relativeFrom="paragraph">
              <wp:posOffset>50800</wp:posOffset>
            </wp:positionV>
            <wp:extent cx="3521710" cy="2339975"/>
            <wp:effectExtent l="0" t="0" r="8890" b="0"/>
            <wp:wrapNone/>
            <wp:docPr id="10" name="Imagen 10" descr="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171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F1D73" w14:textId="77777777" w:rsidR="005D67F8" w:rsidRPr="00021529" w:rsidRDefault="005D67F8" w:rsidP="005D67F8">
      <w:pPr>
        <w:jc w:val="both"/>
        <w:rPr>
          <w:rFonts w:ascii="Arial" w:hAnsi="Arial" w:cs="Arial"/>
          <w:bCs/>
        </w:rPr>
      </w:pPr>
    </w:p>
    <w:p w14:paraId="2E9991E1" w14:textId="77777777" w:rsidR="005D67F8" w:rsidRPr="00021529" w:rsidRDefault="005D67F8" w:rsidP="005D67F8">
      <w:pPr>
        <w:jc w:val="both"/>
        <w:rPr>
          <w:rFonts w:ascii="Arial" w:hAnsi="Arial" w:cs="Arial"/>
          <w:bCs/>
        </w:rPr>
      </w:pPr>
    </w:p>
    <w:p w14:paraId="547E3B0E" w14:textId="77777777" w:rsidR="0097174C" w:rsidRPr="00021529" w:rsidRDefault="0097174C" w:rsidP="0097174C">
      <w:pPr>
        <w:jc w:val="both"/>
        <w:rPr>
          <w:rFonts w:ascii="Arial" w:hAnsi="Arial" w:cs="Arial"/>
          <w:bCs/>
        </w:rPr>
      </w:pPr>
    </w:p>
    <w:p w14:paraId="09AC6B85" w14:textId="77777777" w:rsidR="005F6AEF" w:rsidRPr="00021529" w:rsidRDefault="005F6AEF" w:rsidP="0097174C">
      <w:pPr>
        <w:pStyle w:val="TextoMichelin"/>
        <w:spacing w:after="230"/>
        <w:rPr>
          <w:shd w:val="clear" w:color="auto" w:fill="FFFFFF"/>
          <w:lang w:val="es-ES_tradnl"/>
        </w:rPr>
      </w:pPr>
    </w:p>
    <w:p w14:paraId="36A58237" w14:textId="77777777" w:rsidR="005F6AEF" w:rsidRPr="00021529" w:rsidRDefault="005F6AEF" w:rsidP="0097174C">
      <w:pPr>
        <w:pStyle w:val="TextoMichelin"/>
        <w:spacing w:after="230"/>
        <w:rPr>
          <w:shd w:val="clear" w:color="auto" w:fill="FFFFFF"/>
          <w:lang w:val="es-ES_tradnl"/>
        </w:rPr>
      </w:pPr>
    </w:p>
    <w:p w14:paraId="06815AF7" w14:textId="77777777" w:rsidR="005F6AEF" w:rsidRPr="00021529" w:rsidRDefault="005F6AEF" w:rsidP="0097174C">
      <w:pPr>
        <w:pStyle w:val="TextoMichelin"/>
        <w:spacing w:after="230"/>
        <w:rPr>
          <w:shd w:val="clear" w:color="auto" w:fill="FFFFFF"/>
          <w:lang w:val="es-ES_tradnl"/>
        </w:rPr>
      </w:pPr>
    </w:p>
    <w:p w14:paraId="2B8B672F" w14:textId="77777777" w:rsidR="0097174C" w:rsidRPr="00021529" w:rsidRDefault="0097174C" w:rsidP="0097174C">
      <w:pPr>
        <w:jc w:val="both"/>
        <w:rPr>
          <w:rFonts w:ascii="Arial" w:hAnsi="Arial" w:cs="Arial"/>
        </w:rPr>
      </w:pPr>
    </w:p>
    <w:p w14:paraId="1E024B6C" w14:textId="77777777" w:rsidR="0097174C" w:rsidRPr="00021529" w:rsidRDefault="0097174C" w:rsidP="0097174C">
      <w:pPr>
        <w:jc w:val="both"/>
        <w:rPr>
          <w:rFonts w:ascii="Arial" w:hAnsi="Arial" w:cs="Arial"/>
        </w:rPr>
      </w:pPr>
    </w:p>
    <w:p w14:paraId="59141D70" w14:textId="77777777" w:rsidR="0097174C" w:rsidRPr="00021529" w:rsidRDefault="0097174C" w:rsidP="0097174C">
      <w:pPr>
        <w:jc w:val="both"/>
        <w:rPr>
          <w:rFonts w:ascii="Arial" w:hAnsi="Arial" w:cs="Arial"/>
          <w:bCs/>
        </w:rPr>
      </w:pPr>
    </w:p>
    <w:p w14:paraId="73BA3C28" w14:textId="77777777" w:rsidR="0097174C" w:rsidRPr="00021529" w:rsidRDefault="0097174C" w:rsidP="0097174C">
      <w:pPr>
        <w:jc w:val="both"/>
        <w:rPr>
          <w:rFonts w:ascii="Arial" w:hAnsi="Arial" w:cs="Arial"/>
          <w:bCs/>
        </w:rPr>
      </w:pPr>
    </w:p>
    <w:p w14:paraId="4AA2CF01" w14:textId="77777777" w:rsidR="0097174C" w:rsidRPr="00021529" w:rsidRDefault="0097174C" w:rsidP="0097174C">
      <w:pPr>
        <w:jc w:val="both"/>
        <w:rPr>
          <w:rFonts w:ascii="Arial" w:hAnsi="Arial" w:cs="Arial"/>
        </w:rPr>
      </w:pPr>
    </w:p>
    <w:p w14:paraId="62EC3898" w14:textId="77777777" w:rsidR="0097174C" w:rsidRPr="00021529" w:rsidRDefault="0097174C" w:rsidP="0097174C">
      <w:pPr>
        <w:jc w:val="both"/>
        <w:rPr>
          <w:rFonts w:ascii="Arial" w:hAnsi="Arial" w:cs="Arial"/>
        </w:rPr>
      </w:pPr>
    </w:p>
    <w:p w14:paraId="1B441A41" w14:textId="77777777" w:rsidR="0097174C" w:rsidRPr="00021529" w:rsidRDefault="0097174C" w:rsidP="0097174C">
      <w:pPr>
        <w:rPr>
          <w:rFonts w:ascii="Arial" w:hAnsi="Arial" w:cs="Arial"/>
          <w:sz w:val="28"/>
        </w:rPr>
      </w:pPr>
    </w:p>
    <w:p w14:paraId="1EAFECD5" w14:textId="77777777" w:rsidR="0097174C" w:rsidRPr="00021529" w:rsidRDefault="0097174C" w:rsidP="0097174C">
      <w:pPr>
        <w:pStyle w:val="LadilloMichelinDossier"/>
        <w:spacing w:before="0" w:after="240" w:line="240" w:lineRule="auto"/>
        <w:jc w:val="right"/>
        <w:rPr>
          <w:rFonts w:ascii="Arial" w:hAnsi="Arial" w:cs="Arial"/>
          <w:lang w:val="es-ES_tradnl"/>
        </w:rPr>
      </w:pPr>
      <w:r w:rsidRPr="00021529">
        <w:rPr>
          <w:rFonts w:ascii="Arial" w:hAnsi="Arial" w:cs="Arial"/>
          <w:sz w:val="36"/>
          <w:lang w:val="es-ES_tradnl"/>
        </w:rPr>
        <w:br w:type="page"/>
      </w:r>
    </w:p>
    <w:p w14:paraId="5E1D6A37" w14:textId="77777777" w:rsidR="0097174C" w:rsidRPr="00021529" w:rsidRDefault="00886997" w:rsidP="0097174C">
      <w:pPr>
        <w:pStyle w:val="titulocapitulodossier"/>
        <w:rPr>
          <w:rFonts w:cs="Arial"/>
          <w:lang w:val="es-ES_tradnl"/>
        </w:rPr>
      </w:pPr>
      <w:r w:rsidRPr="00886997">
        <w:rPr>
          <w:rFonts w:cs="Arial"/>
          <w:lang w:val="es-ES_tradnl"/>
        </w:rPr>
        <w:t xml:space="preserve">Los tres neumáticos Michelin que equipan </w:t>
      </w:r>
      <w:r w:rsidR="00EA196E">
        <w:rPr>
          <w:rFonts w:cs="Arial"/>
          <w:lang w:val="es-ES_tradnl"/>
        </w:rPr>
        <w:br/>
      </w:r>
      <w:r w:rsidRPr="00886997">
        <w:rPr>
          <w:rFonts w:cs="Arial"/>
          <w:lang w:val="es-ES_tradnl"/>
        </w:rPr>
        <w:t xml:space="preserve">los </w:t>
      </w:r>
      <w:r w:rsidR="00EA196E">
        <w:rPr>
          <w:rFonts w:cs="Arial"/>
          <w:lang w:val="es-ES_tradnl"/>
        </w:rPr>
        <w:t xml:space="preserve">vehículos </w:t>
      </w:r>
      <w:proofErr w:type="spellStart"/>
      <w:r w:rsidRPr="00886997">
        <w:rPr>
          <w:rFonts w:cs="Arial"/>
          <w:lang w:val="es-ES_tradnl"/>
        </w:rPr>
        <w:t>Carlsson</w:t>
      </w:r>
      <w:proofErr w:type="spellEnd"/>
    </w:p>
    <w:p w14:paraId="29809AB8" w14:textId="77777777" w:rsidR="00D22827" w:rsidRPr="001458A5" w:rsidRDefault="00D22827" w:rsidP="001458A5">
      <w:pPr>
        <w:pStyle w:val="EstiloLADILLODOSSIERMICHELIN10ptDerecha"/>
        <w:jc w:val="left"/>
        <w:rPr>
          <w:rFonts w:cs="Times"/>
          <w:sz w:val="28"/>
          <w:lang w:val="es-ES_tradnl"/>
        </w:rPr>
      </w:pPr>
      <w:r w:rsidRPr="001458A5">
        <w:rPr>
          <w:rFonts w:cs="Times"/>
          <w:sz w:val="28"/>
          <w:lang w:val="es-ES_tradnl"/>
        </w:rPr>
        <w:t xml:space="preserve">MICHELIN </w:t>
      </w:r>
      <w:proofErr w:type="spellStart"/>
      <w:r w:rsidRPr="001458A5">
        <w:rPr>
          <w:rFonts w:cs="Times"/>
          <w:sz w:val="28"/>
          <w:lang w:val="es-ES_tradnl"/>
        </w:rPr>
        <w:t>Pilot</w:t>
      </w:r>
      <w:proofErr w:type="spellEnd"/>
      <w:r w:rsidRPr="001458A5">
        <w:rPr>
          <w:rFonts w:cs="Times"/>
          <w:sz w:val="28"/>
          <w:lang w:val="es-ES_tradnl"/>
        </w:rPr>
        <w:t xml:space="preserve"> Sport Cup 2</w:t>
      </w:r>
    </w:p>
    <w:p w14:paraId="45BC5D69" w14:textId="77777777" w:rsidR="0032764F" w:rsidRPr="0032764F" w:rsidRDefault="0032764F" w:rsidP="0032764F">
      <w:pPr>
        <w:pStyle w:val="TextoMichelin"/>
        <w:spacing w:after="230"/>
        <w:rPr>
          <w:iCs/>
          <w:shd w:val="clear" w:color="auto" w:fill="FFFFFF"/>
          <w:lang w:val="es-ES_tradnl"/>
        </w:rPr>
      </w:pPr>
      <w:r>
        <w:rPr>
          <w:iCs/>
          <w:shd w:val="clear" w:color="auto" w:fill="FFFFFF"/>
          <w:lang w:val="es-ES_tradnl"/>
        </w:rPr>
        <w:t xml:space="preserve">Desarrollado para el circuito, el </w:t>
      </w:r>
      <w:r w:rsidRPr="0032764F">
        <w:rPr>
          <w:iCs/>
          <w:shd w:val="clear" w:color="auto" w:fill="FFFFFF"/>
          <w:lang w:val="es-ES_tradnl"/>
        </w:rPr>
        <w:t xml:space="preserve">MICHELIN </w:t>
      </w:r>
      <w:proofErr w:type="spellStart"/>
      <w:r w:rsidRPr="0032764F">
        <w:rPr>
          <w:iCs/>
          <w:shd w:val="clear" w:color="auto" w:fill="FFFFFF"/>
          <w:lang w:val="es-ES_tradnl"/>
        </w:rPr>
        <w:t>Pilot</w:t>
      </w:r>
      <w:proofErr w:type="spellEnd"/>
      <w:r w:rsidRPr="0032764F">
        <w:rPr>
          <w:iCs/>
          <w:shd w:val="clear" w:color="auto" w:fill="FFFFFF"/>
          <w:lang w:val="es-ES_tradnl"/>
        </w:rPr>
        <w:t xml:space="preserve"> Sport Cup 2</w:t>
      </w:r>
      <w:r>
        <w:rPr>
          <w:iCs/>
          <w:shd w:val="clear" w:color="auto" w:fill="FFFFFF"/>
          <w:lang w:val="es-ES_tradnl"/>
        </w:rPr>
        <w:t xml:space="preserve"> está homologado también para la carretera. Este neumático incorpora tecnologías directamente derivadas de la competición y, más particularmente, del Campeonato del Mundo </w:t>
      </w:r>
      <w:proofErr w:type="spellStart"/>
      <w:r>
        <w:rPr>
          <w:iCs/>
          <w:shd w:val="clear" w:color="auto" w:fill="FFFFFF"/>
          <w:lang w:val="es-ES_tradnl"/>
        </w:rPr>
        <w:t>Endurance</w:t>
      </w:r>
      <w:proofErr w:type="spellEnd"/>
      <w:r>
        <w:rPr>
          <w:iCs/>
          <w:shd w:val="clear" w:color="auto" w:fill="FFFFFF"/>
          <w:lang w:val="es-ES_tradnl"/>
        </w:rPr>
        <w:t>:</w:t>
      </w:r>
    </w:p>
    <w:p w14:paraId="66585371" w14:textId="77777777" w:rsidR="00A9030B" w:rsidRDefault="00D22827" w:rsidP="00D22827">
      <w:pPr>
        <w:pStyle w:val="TextoMichelin"/>
        <w:numPr>
          <w:ilvl w:val="0"/>
          <w:numId w:val="20"/>
        </w:numPr>
        <w:spacing w:after="230"/>
        <w:rPr>
          <w:shd w:val="clear" w:color="auto" w:fill="FFFFFF"/>
          <w:lang w:val="es-ES_tradnl"/>
        </w:rPr>
      </w:pPr>
      <w:r w:rsidRPr="00021529">
        <w:rPr>
          <w:noProof/>
          <w:shd w:val="clear" w:color="auto" w:fill="FFFFFF"/>
          <w:lang w:eastAsia="es-ES"/>
        </w:rPr>
        <w:drawing>
          <wp:anchor distT="0" distB="0" distL="114300" distR="114300" simplePos="0" relativeHeight="251672576" behindDoc="1" locked="0" layoutInCell="1" allowOverlap="1" wp14:anchorId="0490F07E" wp14:editId="4766B37E">
            <wp:simplePos x="0" y="0"/>
            <wp:positionH relativeFrom="column">
              <wp:posOffset>3810</wp:posOffset>
            </wp:positionH>
            <wp:positionV relativeFrom="paragraph">
              <wp:posOffset>36830</wp:posOffset>
            </wp:positionV>
            <wp:extent cx="1897380" cy="1260475"/>
            <wp:effectExtent l="0" t="0" r="7620" b="9525"/>
            <wp:wrapTight wrapText="bothSides">
              <wp:wrapPolygon edited="0">
                <wp:start x="0" y="0"/>
                <wp:lineTo x="0" y="21328"/>
                <wp:lineTo x="21398" y="21328"/>
                <wp:lineTo x="21398" y="0"/>
                <wp:lineTo x="0"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738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64F" w:rsidRPr="0032764F">
        <w:rPr>
          <w:rFonts w:cs="Arial"/>
          <w:b/>
          <w:sz w:val="24"/>
          <w:lang w:val="es-ES_tradnl"/>
        </w:rPr>
        <w:t xml:space="preserve"> </w:t>
      </w:r>
      <w:r w:rsidR="0032764F" w:rsidRPr="0032764F">
        <w:rPr>
          <w:shd w:val="clear" w:color="auto" w:fill="FFFFFF"/>
          <w:lang w:val="es-ES_tradnl"/>
        </w:rPr>
        <w:t xml:space="preserve">La </w:t>
      </w:r>
      <w:r w:rsidR="0032764F" w:rsidRPr="0032764F">
        <w:rPr>
          <w:b/>
          <w:shd w:val="clear" w:color="auto" w:fill="FFFFFF"/>
          <w:lang w:val="es-ES_tradnl"/>
        </w:rPr>
        <w:t>mezcla de la banda de rodadura</w:t>
      </w:r>
      <w:r w:rsidR="0032764F">
        <w:rPr>
          <w:shd w:val="clear" w:color="auto" w:fill="FFFFFF"/>
          <w:lang w:val="es-ES_tradnl"/>
        </w:rPr>
        <w:t xml:space="preserve"> se fabrica con</w:t>
      </w:r>
      <w:r w:rsidR="0032764F" w:rsidRPr="0032764F">
        <w:rPr>
          <w:shd w:val="clear" w:color="auto" w:fill="FFFFFF"/>
          <w:lang w:val="es-ES_tradnl"/>
        </w:rPr>
        <w:t xml:space="preserve"> los mismos medios que se </w:t>
      </w:r>
      <w:r w:rsidR="0032764F">
        <w:rPr>
          <w:shd w:val="clear" w:color="auto" w:fill="FFFFFF"/>
          <w:lang w:val="es-ES_tradnl"/>
        </w:rPr>
        <w:t>emplean</w:t>
      </w:r>
      <w:r w:rsidR="0032764F" w:rsidRPr="0032764F">
        <w:rPr>
          <w:shd w:val="clear" w:color="auto" w:fill="FFFFFF"/>
          <w:lang w:val="es-ES_tradnl"/>
        </w:rPr>
        <w:t xml:space="preserve"> para la fabricación de los neumáticos de competición e incorpora la tecnología Bi-</w:t>
      </w:r>
      <w:proofErr w:type="spellStart"/>
      <w:r w:rsidR="0032764F" w:rsidRPr="0032764F">
        <w:rPr>
          <w:shd w:val="clear" w:color="auto" w:fill="FFFFFF"/>
          <w:lang w:val="es-ES_tradnl"/>
        </w:rPr>
        <w:t>Compound</w:t>
      </w:r>
      <w:proofErr w:type="spellEnd"/>
      <w:r w:rsidR="0032764F" w:rsidRPr="0032764F">
        <w:rPr>
          <w:shd w:val="clear" w:color="auto" w:fill="FFFFFF"/>
          <w:lang w:val="es-ES_tradnl"/>
        </w:rPr>
        <w:t xml:space="preserve">, que consiste en </w:t>
      </w:r>
      <w:r w:rsidR="0032764F">
        <w:rPr>
          <w:shd w:val="clear" w:color="auto" w:fill="FFFFFF"/>
          <w:lang w:val="es-ES_tradnl"/>
        </w:rPr>
        <w:t>el</w:t>
      </w:r>
      <w:r w:rsidR="0032764F" w:rsidRPr="0032764F">
        <w:rPr>
          <w:shd w:val="clear" w:color="auto" w:fill="FFFFFF"/>
          <w:lang w:val="es-ES_tradnl"/>
        </w:rPr>
        <w:t xml:space="preserve"> reparto de dos gomas diferentes en las partes exterior e interior de la banda de rodadura. En la parte exterior, la goma está compuesta por un elastómero de “alta masa molecular”, </w:t>
      </w:r>
      <w:r w:rsidR="0032764F">
        <w:rPr>
          <w:shd w:val="clear" w:color="auto" w:fill="FFFFFF"/>
          <w:lang w:val="es-ES_tradnl"/>
        </w:rPr>
        <w:t>con una</w:t>
      </w:r>
      <w:r w:rsidR="0032764F" w:rsidRPr="0032764F">
        <w:rPr>
          <w:shd w:val="clear" w:color="auto" w:fill="FFFFFF"/>
          <w:lang w:val="es-ES_tradnl"/>
        </w:rPr>
        <w:t xml:space="preserve"> dureza</w:t>
      </w:r>
      <w:r w:rsidR="0032764F">
        <w:rPr>
          <w:shd w:val="clear" w:color="auto" w:fill="FFFFFF"/>
          <w:lang w:val="es-ES_tradnl"/>
        </w:rPr>
        <w:t xml:space="preserve"> adaptada para</w:t>
      </w:r>
      <w:r w:rsidR="0032764F" w:rsidRPr="0032764F">
        <w:rPr>
          <w:shd w:val="clear" w:color="auto" w:fill="FFFFFF"/>
          <w:lang w:val="es-ES_tradnl"/>
        </w:rPr>
        <w:t xml:space="preserve"> proporciona</w:t>
      </w:r>
      <w:r w:rsidR="0032764F">
        <w:rPr>
          <w:shd w:val="clear" w:color="auto" w:fill="FFFFFF"/>
          <w:lang w:val="es-ES_tradnl"/>
        </w:rPr>
        <w:t>r</w:t>
      </w:r>
      <w:r w:rsidR="0032764F" w:rsidRPr="0032764F">
        <w:rPr>
          <w:shd w:val="clear" w:color="auto" w:fill="FFFFFF"/>
          <w:lang w:val="es-ES_tradnl"/>
        </w:rPr>
        <w:t xml:space="preserve"> la máxima adherencia</w:t>
      </w:r>
      <w:r w:rsidR="0032764F">
        <w:rPr>
          <w:shd w:val="clear" w:color="auto" w:fill="FFFFFF"/>
          <w:lang w:val="es-ES_tradnl"/>
        </w:rPr>
        <w:t xml:space="preserve"> y</w:t>
      </w:r>
      <w:r w:rsidR="0032764F" w:rsidRPr="0032764F">
        <w:rPr>
          <w:shd w:val="clear" w:color="auto" w:fill="FFFFFF"/>
          <w:lang w:val="es-ES_tradnl"/>
        </w:rPr>
        <w:t xml:space="preserve"> asegura</w:t>
      </w:r>
      <w:r w:rsidR="0032764F">
        <w:rPr>
          <w:shd w:val="clear" w:color="auto" w:fill="FFFFFF"/>
          <w:lang w:val="es-ES_tradnl"/>
        </w:rPr>
        <w:t>r</w:t>
      </w:r>
      <w:r w:rsidR="0032764F" w:rsidRPr="0032764F">
        <w:rPr>
          <w:shd w:val="clear" w:color="auto" w:fill="FFFFFF"/>
          <w:lang w:val="es-ES_tradnl"/>
        </w:rPr>
        <w:t xml:space="preserve"> un agarre excepcional sobre seco en los apoyos en curva, especialmente en las curvas muy cerradas. En la parte interior del neumático</w:t>
      </w:r>
      <w:r w:rsidR="0032764F">
        <w:rPr>
          <w:shd w:val="clear" w:color="auto" w:fill="FFFFFF"/>
          <w:lang w:val="es-ES_tradnl"/>
        </w:rPr>
        <w:t>,</w:t>
      </w:r>
      <w:r w:rsidR="0032764F" w:rsidRPr="0032764F">
        <w:rPr>
          <w:shd w:val="clear" w:color="auto" w:fill="FFFFFF"/>
          <w:lang w:val="es-ES_tradnl"/>
        </w:rPr>
        <w:t xml:space="preserve"> se utiliza un elastómero más rígido para asegurar la manejabilidad y la precisión de la conducción.</w:t>
      </w:r>
    </w:p>
    <w:p w14:paraId="65860F22" w14:textId="77777777" w:rsidR="007E29D1" w:rsidRDefault="0032764F" w:rsidP="007E29D1">
      <w:pPr>
        <w:pStyle w:val="TextoMichelin"/>
        <w:numPr>
          <w:ilvl w:val="0"/>
          <w:numId w:val="20"/>
        </w:numPr>
        <w:spacing w:after="230"/>
        <w:rPr>
          <w:shd w:val="clear" w:color="auto" w:fill="FFFFFF"/>
          <w:lang w:val="es-ES_tradnl"/>
        </w:rPr>
      </w:pPr>
      <w:r w:rsidRPr="00A9030B">
        <w:rPr>
          <w:shd w:val="clear" w:color="auto" w:fill="FFFFFF"/>
          <w:lang w:val="es-ES_tradnl"/>
        </w:rPr>
        <w:t xml:space="preserve">La </w:t>
      </w:r>
      <w:r w:rsidRPr="00A9030B">
        <w:rPr>
          <w:b/>
          <w:shd w:val="clear" w:color="auto" w:fill="FFFFFF"/>
          <w:lang w:val="es-ES_tradnl"/>
        </w:rPr>
        <w:t xml:space="preserve">cintura de </w:t>
      </w:r>
      <w:proofErr w:type="spellStart"/>
      <w:r w:rsidRPr="00A9030B">
        <w:rPr>
          <w:b/>
          <w:shd w:val="clear" w:color="auto" w:fill="FFFFFF"/>
          <w:lang w:val="es-ES_tradnl"/>
        </w:rPr>
        <w:t>aramida</w:t>
      </w:r>
      <w:proofErr w:type="spellEnd"/>
      <w:r w:rsidRPr="00A9030B">
        <w:rPr>
          <w:b/>
          <w:shd w:val="clear" w:color="auto" w:fill="FFFFFF"/>
          <w:lang w:val="es-ES_tradnl"/>
        </w:rPr>
        <w:t>,</w:t>
      </w:r>
      <w:r w:rsidRPr="00A9030B">
        <w:rPr>
          <w:shd w:val="clear" w:color="auto" w:fill="FFFFFF"/>
          <w:lang w:val="es-ES_tradnl"/>
        </w:rPr>
        <w:t xml:space="preserve"> una fibra de alta dureza, </w:t>
      </w:r>
      <w:r w:rsidR="00A9030B">
        <w:rPr>
          <w:shd w:val="clear" w:color="auto" w:fill="FFFFFF"/>
          <w:lang w:val="es-ES_tradnl"/>
        </w:rPr>
        <w:t xml:space="preserve">tiene como </w:t>
      </w:r>
      <w:r w:rsidR="00A9030B" w:rsidRPr="00A9030B">
        <w:rPr>
          <w:shd w:val="clear" w:color="auto" w:fill="FFFFFF"/>
          <w:lang w:val="es-ES_tradnl"/>
        </w:rPr>
        <w:t>principal característica</w:t>
      </w:r>
      <w:r w:rsidRPr="00A9030B">
        <w:rPr>
          <w:shd w:val="clear" w:color="auto" w:fill="FFFFFF"/>
          <w:lang w:val="es-ES_tradnl"/>
        </w:rPr>
        <w:t xml:space="preserve"> su gran resistencia a la extensión. Es un componente muy resistente y ligero, </w:t>
      </w:r>
      <w:r w:rsidR="00A9030B" w:rsidRPr="00A9030B">
        <w:rPr>
          <w:shd w:val="clear" w:color="auto" w:fill="FFFFFF"/>
          <w:lang w:val="es-ES_tradnl"/>
        </w:rPr>
        <w:t>cinco veces más resistente que el acero a</w:t>
      </w:r>
      <w:r w:rsidRPr="00A9030B">
        <w:rPr>
          <w:shd w:val="clear" w:color="auto" w:fill="FFFFFF"/>
          <w:lang w:val="es-ES_tradnl"/>
        </w:rPr>
        <w:t xml:space="preserve"> un peso equivalente. Se coloca en la cima del neumático, bajo la banda de rodadura, con una tensión variable entre los hombros y el centro del neumático. Est</w:t>
      </w:r>
      <w:r w:rsidR="00A9030B" w:rsidRPr="00A9030B">
        <w:rPr>
          <w:shd w:val="clear" w:color="auto" w:fill="FFFFFF"/>
          <w:lang w:val="es-ES_tradnl"/>
        </w:rPr>
        <w:t>a</w:t>
      </w:r>
      <w:r w:rsidRPr="00A9030B">
        <w:rPr>
          <w:shd w:val="clear" w:color="auto" w:fill="FFFFFF"/>
          <w:lang w:val="es-ES_tradnl"/>
        </w:rPr>
        <w:t xml:space="preserve"> cintura extremadamente apretada bloquea, literalmente</w:t>
      </w:r>
      <w:r w:rsidR="00A9030B" w:rsidRPr="00A9030B">
        <w:rPr>
          <w:shd w:val="clear" w:color="auto" w:fill="FFFFFF"/>
          <w:lang w:val="es-ES_tradnl"/>
        </w:rPr>
        <w:t>,</w:t>
      </w:r>
      <w:r w:rsidRPr="00A9030B">
        <w:rPr>
          <w:shd w:val="clear" w:color="auto" w:fill="FFFFFF"/>
          <w:lang w:val="es-ES_tradnl"/>
        </w:rPr>
        <w:t xml:space="preserve"> toda su arquitectura, convirtiéndose en un cinturón prácticamente inextensible. </w:t>
      </w:r>
      <w:r w:rsidR="00A9030B" w:rsidRPr="00A9030B">
        <w:rPr>
          <w:shd w:val="clear" w:color="auto" w:fill="FFFFFF"/>
          <w:lang w:val="es-ES_tradnl"/>
        </w:rPr>
        <w:t>Así,</w:t>
      </w:r>
      <w:r w:rsidRPr="00A9030B">
        <w:rPr>
          <w:shd w:val="clear" w:color="auto" w:fill="FFFFFF"/>
          <w:lang w:val="es-ES_tradnl"/>
        </w:rPr>
        <w:t xml:space="preserve"> el perfil del neumático no se deforma a alta velocidad y la huella al suelo se mantiene constante, incluso a muy altas velocidades.</w:t>
      </w:r>
    </w:p>
    <w:p w14:paraId="62FF7992" w14:textId="77777777" w:rsidR="007E29D1" w:rsidRDefault="00D22827" w:rsidP="007E29D1">
      <w:pPr>
        <w:pStyle w:val="TextoMichelin"/>
        <w:numPr>
          <w:ilvl w:val="0"/>
          <w:numId w:val="20"/>
        </w:numPr>
        <w:spacing w:after="230"/>
        <w:rPr>
          <w:shd w:val="clear" w:color="auto" w:fill="FFFFFF"/>
          <w:lang w:val="es-ES_tradnl"/>
        </w:rPr>
      </w:pPr>
      <w:r w:rsidRPr="007E29D1">
        <w:rPr>
          <w:shd w:val="clear" w:color="auto" w:fill="FFFFFF"/>
          <w:lang w:val="es-ES_tradnl"/>
        </w:rPr>
        <w:t xml:space="preserve">La </w:t>
      </w:r>
      <w:proofErr w:type="spellStart"/>
      <w:r w:rsidRPr="007E29D1">
        <w:rPr>
          <w:b/>
          <w:bCs/>
          <w:shd w:val="clear" w:color="auto" w:fill="FFFFFF"/>
          <w:lang w:val="es-ES_tradnl"/>
        </w:rPr>
        <w:t>Track</w:t>
      </w:r>
      <w:proofErr w:type="spellEnd"/>
      <w:r w:rsidRPr="007E29D1">
        <w:rPr>
          <w:b/>
          <w:bCs/>
          <w:shd w:val="clear" w:color="auto" w:fill="FFFFFF"/>
          <w:lang w:val="es-ES_tradnl"/>
        </w:rPr>
        <w:t xml:space="preserve"> Variable </w:t>
      </w:r>
      <w:proofErr w:type="spellStart"/>
      <w:r w:rsidRPr="007E29D1">
        <w:rPr>
          <w:b/>
          <w:bCs/>
          <w:shd w:val="clear" w:color="auto" w:fill="FFFFFF"/>
          <w:lang w:val="es-ES_tradnl"/>
        </w:rPr>
        <w:t>Contact</w:t>
      </w:r>
      <w:proofErr w:type="spellEnd"/>
      <w:r w:rsidRPr="007E29D1">
        <w:rPr>
          <w:b/>
          <w:bCs/>
          <w:shd w:val="clear" w:color="auto" w:fill="FFFFFF"/>
          <w:lang w:val="es-ES_tradnl"/>
        </w:rPr>
        <w:t xml:space="preserve"> </w:t>
      </w:r>
      <w:proofErr w:type="spellStart"/>
      <w:r w:rsidRPr="007E29D1">
        <w:rPr>
          <w:b/>
          <w:bCs/>
          <w:shd w:val="clear" w:color="auto" w:fill="FFFFFF"/>
          <w:lang w:val="es-ES_tradnl"/>
        </w:rPr>
        <w:t>Patch</w:t>
      </w:r>
      <w:proofErr w:type="spellEnd"/>
      <w:r w:rsidRPr="007E29D1">
        <w:rPr>
          <w:b/>
          <w:bCs/>
          <w:shd w:val="clear" w:color="auto" w:fill="FFFFFF"/>
          <w:lang w:val="es-ES_tradnl"/>
        </w:rPr>
        <w:t xml:space="preserve"> 3.0</w:t>
      </w:r>
      <w:r w:rsidRPr="007E29D1">
        <w:rPr>
          <w:b/>
          <w:bCs/>
          <w:shd w:val="clear" w:color="auto" w:fill="FFFFFF"/>
          <w:vertAlign w:val="superscript"/>
          <w:lang w:val="es-ES_tradnl"/>
        </w:rPr>
        <w:t>®</w:t>
      </w:r>
      <w:r w:rsidRPr="007E29D1">
        <w:rPr>
          <w:shd w:val="clear" w:color="auto" w:fill="FFFFFF"/>
          <w:lang w:val="es-ES_tradnl"/>
        </w:rPr>
        <w:t>:</w:t>
      </w:r>
      <w:r w:rsidR="007E29D1" w:rsidRPr="007E29D1">
        <w:rPr>
          <w:shd w:val="clear" w:color="auto" w:fill="FFFFFF"/>
          <w:lang w:val="es-ES_tradnl"/>
        </w:rPr>
        <w:t xml:space="preserve"> </w:t>
      </w:r>
      <w:r w:rsidR="007E29D1" w:rsidRPr="007E29D1">
        <w:rPr>
          <w:shd w:val="clear" w:color="auto" w:fill="FFFFFF"/>
        </w:rPr>
        <w:t xml:space="preserve">Esta innovación es una adaptación de la tecnología Variable </w:t>
      </w:r>
      <w:proofErr w:type="spellStart"/>
      <w:r w:rsidR="007E29D1" w:rsidRPr="007E29D1">
        <w:rPr>
          <w:shd w:val="clear" w:color="auto" w:fill="FFFFFF"/>
        </w:rPr>
        <w:t>Contact</w:t>
      </w:r>
      <w:proofErr w:type="spellEnd"/>
      <w:r w:rsidR="007E29D1" w:rsidRPr="007E29D1">
        <w:rPr>
          <w:shd w:val="clear" w:color="auto" w:fill="FFFFFF"/>
        </w:rPr>
        <w:t xml:space="preserve"> </w:t>
      </w:r>
      <w:proofErr w:type="spellStart"/>
      <w:r w:rsidR="007E29D1" w:rsidRPr="007E29D1">
        <w:rPr>
          <w:shd w:val="clear" w:color="auto" w:fill="FFFFFF"/>
        </w:rPr>
        <w:t>Patch</w:t>
      </w:r>
      <w:proofErr w:type="spellEnd"/>
      <w:r w:rsidR="007E29D1" w:rsidRPr="007E29D1">
        <w:rPr>
          <w:shd w:val="clear" w:color="auto" w:fill="FFFFFF"/>
        </w:rPr>
        <w:t xml:space="preserve"> 2.0, ya aplicada en el MICHELIN </w:t>
      </w:r>
      <w:proofErr w:type="spellStart"/>
      <w:r w:rsidR="007E29D1" w:rsidRPr="007E29D1">
        <w:rPr>
          <w:shd w:val="clear" w:color="auto" w:fill="FFFFFF"/>
        </w:rPr>
        <w:t>Pilot</w:t>
      </w:r>
      <w:proofErr w:type="spellEnd"/>
      <w:r w:rsidR="007E29D1" w:rsidRPr="007E29D1">
        <w:rPr>
          <w:shd w:val="clear" w:color="auto" w:fill="FFFFFF"/>
        </w:rPr>
        <w:t xml:space="preserve"> </w:t>
      </w:r>
      <w:proofErr w:type="spellStart"/>
      <w:r w:rsidR="007E29D1" w:rsidRPr="007E29D1">
        <w:rPr>
          <w:shd w:val="clear" w:color="auto" w:fill="FFFFFF"/>
        </w:rPr>
        <w:t>Super</w:t>
      </w:r>
      <w:proofErr w:type="spellEnd"/>
      <w:r w:rsidR="007E29D1" w:rsidRPr="007E29D1">
        <w:rPr>
          <w:shd w:val="clear" w:color="auto" w:fill="FFFFFF"/>
        </w:rPr>
        <w:t xml:space="preserve"> Sport, que permite optimizar la presión en la zona de contacto del neumático para mantener la misma cantidad de goma en contacto con el suelo, tanto en recta como en curva, incluso en apoyos muy cerrados.</w:t>
      </w:r>
    </w:p>
    <w:p w14:paraId="7DE7B74B" w14:textId="77777777" w:rsidR="001458A5" w:rsidRDefault="007E29D1" w:rsidP="004E24C5">
      <w:pPr>
        <w:pStyle w:val="TextoMichelin"/>
        <w:numPr>
          <w:ilvl w:val="0"/>
          <w:numId w:val="20"/>
        </w:numPr>
        <w:spacing w:after="230"/>
        <w:rPr>
          <w:shd w:val="clear" w:color="auto" w:fill="FFFFFF"/>
          <w:lang w:val="es-ES_tradnl"/>
        </w:rPr>
      </w:pPr>
      <w:r w:rsidRPr="007E29D1">
        <w:rPr>
          <w:shd w:val="clear" w:color="auto" w:fill="FFFFFF"/>
        </w:rPr>
        <w:t xml:space="preserve">La </w:t>
      </w:r>
      <w:r w:rsidRPr="007E29D1">
        <w:rPr>
          <w:b/>
          <w:shd w:val="clear" w:color="auto" w:fill="FFFFFF"/>
        </w:rPr>
        <w:t>nueva zona del talón</w:t>
      </w:r>
      <w:r w:rsidRPr="007E29D1">
        <w:rPr>
          <w:shd w:val="clear" w:color="auto" w:fill="FFFFFF"/>
        </w:rPr>
        <w:t xml:space="preserve"> es un 10% más ancha que la que suele tener un neumático deportivo tradicional. Está reforzada con un compuesto de goma de alto módulo para incrementar la rigidez lateral del neumático y proporcionarle una deportividad y una precisión de conducción excepcionales.</w:t>
      </w:r>
    </w:p>
    <w:p w14:paraId="3D6FAF9B" w14:textId="77777777" w:rsidR="004E24C5" w:rsidRPr="001458A5" w:rsidRDefault="00764A68" w:rsidP="004E24C5">
      <w:pPr>
        <w:pStyle w:val="TextoMichelin"/>
        <w:numPr>
          <w:ilvl w:val="0"/>
          <w:numId w:val="20"/>
        </w:numPr>
        <w:spacing w:after="230"/>
        <w:rPr>
          <w:shd w:val="clear" w:color="auto" w:fill="FFFFFF"/>
          <w:lang w:val="es-ES_tradnl"/>
        </w:rPr>
      </w:pPr>
      <w:r w:rsidRPr="001458A5">
        <w:rPr>
          <w:iCs/>
          <w:shd w:val="clear" w:color="auto" w:fill="FFFFFF"/>
          <w:lang w:val="es-ES_tradnl"/>
        </w:rPr>
        <w:t xml:space="preserve"> </w:t>
      </w:r>
      <w:r w:rsidR="004E24C5" w:rsidRPr="001458A5">
        <w:rPr>
          <w:b/>
          <w:iCs/>
          <w:shd w:val="clear" w:color="auto" w:fill="FFFFFF"/>
          <w:lang w:val="es-ES_tradnl"/>
        </w:rPr>
        <w:t>“Flancos de terciopelo”</w:t>
      </w:r>
      <w:r w:rsidR="00D22827" w:rsidRPr="001458A5">
        <w:rPr>
          <w:iCs/>
          <w:shd w:val="clear" w:color="auto" w:fill="FFFFFF"/>
          <w:lang w:val="es-ES_tradnl"/>
        </w:rPr>
        <w:t xml:space="preserve">: </w:t>
      </w:r>
      <w:r w:rsidR="001458A5" w:rsidRPr="001458A5">
        <w:rPr>
          <w:iCs/>
          <w:shd w:val="clear" w:color="auto" w:fill="FFFFFF"/>
        </w:rPr>
        <w:t>G</w:t>
      </w:r>
      <w:r w:rsidR="004E24C5" w:rsidRPr="001458A5">
        <w:rPr>
          <w:iCs/>
          <w:shd w:val="clear" w:color="auto" w:fill="FFFFFF"/>
        </w:rPr>
        <w:t xml:space="preserve">racias al uso de un proceso específico de mecanización de sus moldes y de un saber hacer único, Michelin ha desarrollado una nueva tecnología denominada MICHELIN </w:t>
      </w:r>
      <w:proofErr w:type="spellStart"/>
      <w:r w:rsidR="004E24C5" w:rsidRPr="001458A5">
        <w:rPr>
          <w:iCs/>
          <w:shd w:val="clear" w:color="auto" w:fill="FFFFFF"/>
        </w:rPr>
        <w:t>Velvet</w:t>
      </w:r>
      <w:proofErr w:type="spellEnd"/>
      <w:r w:rsidR="004E24C5" w:rsidRPr="001458A5">
        <w:rPr>
          <w:iCs/>
          <w:shd w:val="clear" w:color="auto" w:fill="FFFFFF"/>
        </w:rPr>
        <w:t xml:space="preserve"> </w:t>
      </w:r>
      <w:proofErr w:type="spellStart"/>
      <w:r w:rsidR="004E24C5" w:rsidRPr="001458A5">
        <w:rPr>
          <w:iCs/>
          <w:shd w:val="clear" w:color="auto" w:fill="FFFFFF"/>
        </w:rPr>
        <w:t>Technology</w:t>
      </w:r>
      <w:proofErr w:type="spellEnd"/>
      <w:r w:rsidR="004E24C5" w:rsidRPr="001458A5">
        <w:rPr>
          <w:iCs/>
          <w:shd w:val="clear" w:color="auto" w:fill="FFFFFF"/>
          <w:vertAlign w:val="superscript"/>
        </w:rPr>
        <w:t>®</w:t>
      </w:r>
      <w:r w:rsidR="004E24C5" w:rsidRPr="001458A5">
        <w:rPr>
          <w:iCs/>
          <w:shd w:val="clear" w:color="auto" w:fill="FFFFFF"/>
        </w:rPr>
        <w:t xml:space="preserve">. Esta tecnología permite crear un contraste y unos matices de negro que aportan un aspecto aterciopelado a ciertas partes del flanco exterior gracias a la utilización de una </w:t>
      </w:r>
      <w:proofErr w:type="spellStart"/>
      <w:r w:rsidR="004E24C5" w:rsidRPr="001458A5">
        <w:rPr>
          <w:iCs/>
          <w:shd w:val="clear" w:color="auto" w:fill="FFFFFF"/>
        </w:rPr>
        <w:t>microgeometría</w:t>
      </w:r>
      <w:proofErr w:type="spellEnd"/>
      <w:r w:rsidR="004E24C5" w:rsidRPr="001458A5">
        <w:rPr>
          <w:iCs/>
          <w:shd w:val="clear" w:color="auto" w:fill="FFFFFF"/>
        </w:rPr>
        <w:t xml:space="preserve"> que absorbe la luz.</w:t>
      </w:r>
    </w:p>
    <w:p w14:paraId="00B0B4CA" w14:textId="77777777" w:rsidR="00D22827" w:rsidRPr="00021529" w:rsidRDefault="001458A5" w:rsidP="00D22827">
      <w:pPr>
        <w:pStyle w:val="TextoMichelin"/>
        <w:spacing w:after="230"/>
        <w:rPr>
          <w:shd w:val="clear" w:color="auto" w:fill="FFFFFF"/>
          <w:lang w:val="es-ES_tradnl"/>
        </w:rPr>
      </w:pPr>
      <w:r>
        <w:rPr>
          <w:iCs/>
          <w:shd w:val="clear" w:color="auto" w:fill="FFFFFF"/>
          <w:lang w:val="es-ES_tradnl"/>
        </w:rPr>
        <w:t>El</w:t>
      </w:r>
      <w:r w:rsidR="00D22827" w:rsidRPr="00021529">
        <w:rPr>
          <w:iCs/>
          <w:shd w:val="clear" w:color="auto" w:fill="FFFFFF"/>
          <w:lang w:val="es-ES_tradnl"/>
        </w:rPr>
        <w:t xml:space="preserve"> MICHELIN </w:t>
      </w:r>
      <w:proofErr w:type="spellStart"/>
      <w:r w:rsidR="00D22827" w:rsidRPr="00021529">
        <w:rPr>
          <w:iCs/>
          <w:shd w:val="clear" w:color="auto" w:fill="FFFFFF"/>
          <w:lang w:val="es-ES_tradnl"/>
        </w:rPr>
        <w:t>Pilot</w:t>
      </w:r>
      <w:proofErr w:type="spellEnd"/>
      <w:r w:rsidR="00D22827" w:rsidRPr="00021529">
        <w:rPr>
          <w:iCs/>
          <w:shd w:val="clear" w:color="auto" w:fill="FFFFFF"/>
          <w:lang w:val="es-ES_tradnl"/>
        </w:rPr>
        <w:t xml:space="preserve"> Sport Cup 2 est</w:t>
      </w:r>
      <w:r>
        <w:rPr>
          <w:iCs/>
          <w:shd w:val="clear" w:color="auto" w:fill="FFFFFF"/>
          <w:lang w:val="es-ES_tradnl"/>
        </w:rPr>
        <w:t>á</w:t>
      </w:r>
      <w:r w:rsidR="00D22827" w:rsidRPr="00021529">
        <w:rPr>
          <w:iCs/>
          <w:shd w:val="clear" w:color="auto" w:fill="FFFFFF"/>
          <w:lang w:val="es-ES_tradnl"/>
        </w:rPr>
        <w:t xml:space="preserve"> disponible </w:t>
      </w:r>
      <w:r>
        <w:rPr>
          <w:iCs/>
          <w:shd w:val="clear" w:color="auto" w:fill="FFFFFF"/>
          <w:lang w:val="es-ES_tradnl"/>
        </w:rPr>
        <w:t>para llantas</w:t>
      </w:r>
      <w:r w:rsidR="00D22827" w:rsidRPr="00021529">
        <w:rPr>
          <w:iCs/>
          <w:shd w:val="clear" w:color="auto" w:fill="FFFFFF"/>
          <w:lang w:val="es-ES_tradnl"/>
        </w:rPr>
        <w:t xml:space="preserve"> de 19 </w:t>
      </w:r>
      <w:r>
        <w:rPr>
          <w:iCs/>
          <w:shd w:val="clear" w:color="auto" w:fill="FFFFFF"/>
          <w:lang w:val="es-ES_tradnl"/>
        </w:rPr>
        <w:t>a</w:t>
      </w:r>
      <w:r w:rsidR="00D22827" w:rsidRPr="00021529">
        <w:rPr>
          <w:iCs/>
          <w:shd w:val="clear" w:color="auto" w:fill="FFFFFF"/>
          <w:lang w:val="es-ES_tradnl"/>
        </w:rPr>
        <w:t xml:space="preserve"> 21 </w:t>
      </w:r>
      <w:r>
        <w:rPr>
          <w:iCs/>
          <w:shd w:val="clear" w:color="auto" w:fill="FFFFFF"/>
          <w:lang w:val="es-ES_tradnl"/>
        </w:rPr>
        <w:t>pulgadas</w:t>
      </w:r>
      <w:r w:rsidR="00D22827" w:rsidRPr="00021529">
        <w:rPr>
          <w:iCs/>
          <w:shd w:val="clear" w:color="auto" w:fill="FFFFFF"/>
          <w:lang w:val="es-ES_tradnl"/>
        </w:rPr>
        <w:t xml:space="preserve"> </w:t>
      </w:r>
      <w:r>
        <w:rPr>
          <w:iCs/>
          <w:shd w:val="clear" w:color="auto" w:fill="FFFFFF"/>
          <w:lang w:val="es-ES_tradnl"/>
        </w:rPr>
        <w:t>para neumáticos con anchura</w:t>
      </w:r>
      <w:r w:rsidR="00D22827" w:rsidRPr="00021529">
        <w:rPr>
          <w:iCs/>
          <w:shd w:val="clear" w:color="auto" w:fill="FFFFFF"/>
          <w:lang w:val="es-ES_tradnl"/>
        </w:rPr>
        <w:t xml:space="preserve"> entre 235 </w:t>
      </w:r>
      <w:r>
        <w:rPr>
          <w:iCs/>
          <w:shd w:val="clear" w:color="auto" w:fill="FFFFFF"/>
          <w:lang w:val="es-ES_tradnl"/>
        </w:rPr>
        <w:t>y</w:t>
      </w:r>
      <w:r w:rsidR="00D22827" w:rsidRPr="00021529">
        <w:rPr>
          <w:iCs/>
          <w:shd w:val="clear" w:color="auto" w:fill="FFFFFF"/>
          <w:lang w:val="es-ES_tradnl"/>
        </w:rPr>
        <w:t xml:space="preserve"> 325</w:t>
      </w:r>
      <w:r w:rsidR="00423F53">
        <w:rPr>
          <w:iCs/>
          <w:shd w:val="clear" w:color="auto" w:fill="FFFFFF"/>
          <w:lang w:val="es-ES_tradnl"/>
        </w:rPr>
        <w:t xml:space="preserve"> milímetros</w:t>
      </w:r>
      <w:r w:rsidR="00D22827" w:rsidRPr="00021529">
        <w:rPr>
          <w:iCs/>
          <w:shd w:val="clear" w:color="auto" w:fill="FFFFFF"/>
          <w:lang w:val="es-ES_tradnl"/>
        </w:rPr>
        <w:t>.</w:t>
      </w:r>
    </w:p>
    <w:p w14:paraId="161456F1" w14:textId="77777777" w:rsidR="00D22827" w:rsidRPr="001458A5" w:rsidRDefault="00D22827" w:rsidP="001458A5">
      <w:pPr>
        <w:pStyle w:val="EstiloLADILLODOSSIERMICHELIN10ptDerecha"/>
        <w:jc w:val="left"/>
        <w:rPr>
          <w:rFonts w:cs="Times"/>
          <w:sz w:val="28"/>
          <w:lang w:val="es-ES_tradnl"/>
        </w:rPr>
      </w:pPr>
      <w:r w:rsidRPr="001458A5">
        <w:rPr>
          <w:rFonts w:cs="Times"/>
          <w:sz w:val="28"/>
          <w:lang w:val="es-ES_tradnl"/>
        </w:rPr>
        <w:t xml:space="preserve">Michelin </w:t>
      </w:r>
      <w:proofErr w:type="spellStart"/>
      <w:r w:rsidRPr="001458A5">
        <w:rPr>
          <w:rFonts w:cs="Times"/>
          <w:sz w:val="28"/>
          <w:lang w:val="es-ES_tradnl"/>
        </w:rPr>
        <w:t>Pilot</w:t>
      </w:r>
      <w:proofErr w:type="spellEnd"/>
      <w:r w:rsidRPr="001458A5">
        <w:rPr>
          <w:rFonts w:cs="Times"/>
          <w:sz w:val="28"/>
          <w:lang w:val="es-ES_tradnl"/>
        </w:rPr>
        <w:t xml:space="preserve"> Sport 3</w:t>
      </w:r>
    </w:p>
    <w:p w14:paraId="25581FD0" w14:textId="77777777" w:rsidR="005D6466" w:rsidRDefault="005D6466" w:rsidP="00D22827">
      <w:pPr>
        <w:pStyle w:val="TextoMichelin"/>
        <w:spacing w:after="230"/>
        <w:rPr>
          <w:shd w:val="clear" w:color="auto" w:fill="FFFFFF"/>
          <w:lang w:val="es-ES_tradnl"/>
        </w:rPr>
      </w:pPr>
      <w:r>
        <w:rPr>
          <w:shd w:val="clear" w:color="auto" w:fill="FFFFFF"/>
          <w:lang w:val="es-ES_tradnl"/>
        </w:rPr>
        <w:t xml:space="preserve">Para que el nuevo neumático </w:t>
      </w:r>
      <w:r w:rsidR="00D22827" w:rsidRPr="00021529">
        <w:rPr>
          <w:shd w:val="clear" w:color="auto" w:fill="FFFFFF"/>
          <w:lang w:val="es-ES_tradnl"/>
        </w:rPr>
        <w:t xml:space="preserve">MICHELIN </w:t>
      </w:r>
      <w:proofErr w:type="spellStart"/>
      <w:r w:rsidR="00D22827" w:rsidRPr="00021529">
        <w:rPr>
          <w:shd w:val="clear" w:color="auto" w:fill="FFFFFF"/>
          <w:lang w:val="es-ES_tradnl"/>
        </w:rPr>
        <w:t>Pilot</w:t>
      </w:r>
      <w:proofErr w:type="spellEnd"/>
      <w:r w:rsidR="00D22827" w:rsidRPr="00021529">
        <w:rPr>
          <w:shd w:val="clear" w:color="auto" w:fill="FFFFFF"/>
          <w:lang w:val="es-ES_tradnl"/>
        </w:rPr>
        <w:t xml:space="preserve"> Sport 3 </w:t>
      </w:r>
      <w:r>
        <w:rPr>
          <w:shd w:val="clear" w:color="auto" w:fill="FFFFFF"/>
          <w:lang w:val="es-ES_tradnl"/>
        </w:rPr>
        <w:t>pueda ganar en seguridad en mojado, en precisión en seco y en duración, los equipos de Investigación y Desarrollo de Michelin han desarrollado un completo dispositivo que se articula sobre tres tecnologías:</w:t>
      </w:r>
    </w:p>
    <w:p w14:paraId="40C93FBF" w14:textId="77777777" w:rsidR="005D6466" w:rsidRPr="005D6466" w:rsidRDefault="00764A68" w:rsidP="005D6466">
      <w:pPr>
        <w:pStyle w:val="TextoMichelin"/>
        <w:numPr>
          <w:ilvl w:val="0"/>
          <w:numId w:val="21"/>
        </w:numPr>
        <w:spacing w:after="230"/>
        <w:rPr>
          <w:szCs w:val="20"/>
          <w:lang w:val="es-ES_tradnl"/>
        </w:rPr>
      </w:pPr>
      <w:r w:rsidRPr="00021529">
        <w:rPr>
          <w:noProof/>
          <w:shd w:val="clear" w:color="auto" w:fill="FFFFFF"/>
          <w:lang w:eastAsia="es-ES"/>
        </w:rPr>
        <w:drawing>
          <wp:anchor distT="0" distB="0" distL="114300" distR="114300" simplePos="0" relativeHeight="251673600" behindDoc="1" locked="0" layoutInCell="1" allowOverlap="1" wp14:anchorId="4A00B892" wp14:editId="18B5A40A">
            <wp:simplePos x="0" y="0"/>
            <wp:positionH relativeFrom="column">
              <wp:posOffset>3810</wp:posOffset>
            </wp:positionH>
            <wp:positionV relativeFrom="paragraph">
              <wp:posOffset>67310</wp:posOffset>
            </wp:positionV>
            <wp:extent cx="1894205" cy="1259840"/>
            <wp:effectExtent l="0" t="0" r="10795" b="10160"/>
            <wp:wrapTight wrapText="bothSides">
              <wp:wrapPolygon edited="0">
                <wp:start x="0" y="0"/>
                <wp:lineTo x="0" y="21339"/>
                <wp:lineTo x="21433" y="21339"/>
                <wp:lineTo x="21433" y="0"/>
                <wp:lineTo x="0" y="0"/>
              </wp:wrapPolygon>
            </wp:wrapTight>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20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66">
        <w:rPr>
          <w:shd w:val="clear" w:color="auto" w:fill="FFFFFF"/>
          <w:lang w:val="es-ES_tradnl"/>
        </w:rPr>
        <w:t>El</w:t>
      </w:r>
      <w:r w:rsidR="00D22827" w:rsidRPr="00021529">
        <w:rPr>
          <w:shd w:val="clear" w:color="auto" w:fill="FFFFFF"/>
          <w:lang w:val="es-ES_tradnl"/>
        </w:rPr>
        <w:t xml:space="preserve"> </w:t>
      </w:r>
      <w:r w:rsidR="005D6466">
        <w:rPr>
          <w:shd w:val="clear" w:color="auto" w:fill="FFFFFF"/>
          <w:lang w:val="es-ES_tradnl"/>
        </w:rPr>
        <w:t>“</w:t>
      </w:r>
      <w:r w:rsidR="00D22827" w:rsidRPr="00021529">
        <w:rPr>
          <w:b/>
          <w:shd w:val="clear" w:color="auto" w:fill="FFFFFF"/>
          <w:lang w:val="es-ES_tradnl"/>
        </w:rPr>
        <w:t xml:space="preserve">Green </w:t>
      </w:r>
      <w:proofErr w:type="spellStart"/>
      <w:r w:rsidR="00D22827" w:rsidRPr="00021529">
        <w:rPr>
          <w:b/>
          <w:shd w:val="clear" w:color="auto" w:fill="FFFFFF"/>
          <w:lang w:val="es-ES_tradnl"/>
        </w:rPr>
        <w:t>Power</w:t>
      </w:r>
      <w:proofErr w:type="spellEnd"/>
      <w:r w:rsidR="00D22827" w:rsidRPr="00021529">
        <w:rPr>
          <w:b/>
          <w:shd w:val="clear" w:color="auto" w:fill="FFFFFF"/>
          <w:lang w:val="es-ES_tradnl"/>
        </w:rPr>
        <w:t xml:space="preserve"> </w:t>
      </w:r>
      <w:proofErr w:type="spellStart"/>
      <w:r w:rsidR="00D22827" w:rsidRPr="00021529">
        <w:rPr>
          <w:b/>
          <w:shd w:val="clear" w:color="auto" w:fill="FFFFFF"/>
          <w:lang w:val="es-ES_tradnl"/>
        </w:rPr>
        <w:t>Compound</w:t>
      </w:r>
      <w:proofErr w:type="spellEnd"/>
      <w:r w:rsidR="005D6466">
        <w:rPr>
          <w:b/>
          <w:shd w:val="clear" w:color="auto" w:fill="FFFFFF"/>
          <w:lang w:val="es-ES_tradnl"/>
        </w:rPr>
        <w:t>”,</w:t>
      </w:r>
      <w:r w:rsidR="00D22827" w:rsidRPr="00021529">
        <w:rPr>
          <w:shd w:val="clear" w:color="auto" w:fill="FFFFFF"/>
          <w:lang w:val="es-ES_tradnl"/>
        </w:rPr>
        <w:t xml:space="preserve"> </w:t>
      </w:r>
      <w:r w:rsidR="005D6466" w:rsidRPr="005D6466">
        <w:rPr>
          <w:shd w:val="clear" w:color="auto" w:fill="FFFFFF"/>
          <w:lang w:val="es-ES_tradnl"/>
        </w:rPr>
        <w:t xml:space="preserve">que otorga la mejor </w:t>
      </w:r>
      <w:r w:rsidR="005D6466">
        <w:rPr>
          <w:shd w:val="clear" w:color="auto" w:fill="FFFFFF"/>
          <w:lang w:val="es-ES_tradnl"/>
        </w:rPr>
        <w:t>adherencia pos</w:t>
      </w:r>
      <w:r w:rsidR="00D22827" w:rsidRPr="00021529">
        <w:rPr>
          <w:shd w:val="clear" w:color="auto" w:fill="FFFFFF"/>
          <w:lang w:val="es-ES_tradnl"/>
        </w:rPr>
        <w:t xml:space="preserve">ible </w:t>
      </w:r>
      <w:r w:rsidR="005D6466">
        <w:rPr>
          <w:shd w:val="clear" w:color="auto" w:fill="FFFFFF"/>
          <w:lang w:val="es-ES_tradnl"/>
        </w:rPr>
        <w:t>en mojado</w:t>
      </w:r>
      <w:r w:rsidR="00D22827" w:rsidRPr="00021529">
        <w:rPr>
          <w:shd w:val="clear" w:color="auto" w:fill="FFFFFF"/>
          <w:lang w:val="es-ES_tradnl"/>
        </w:rPr>
        <w:t xml:space="preserve">. </w:t>
      </w:r>
      <w:r w:rsidR="005D6466">
        <w:rPr>
          <w:szCs w:val="20"/>
        </w:rPr>
        <w:t xml:space="preserve">Se trata de </w:t>
      </w:r>
      <w:r w:rsidR="005D6466" w:rsidRPr="005D6466">
        <w:rPr>
          <w:szCs w:val="20"/>
          <w:lang w:val="es-ES_tradnl"/>
        </w:rPr>
        <w:t xml:space="preserve">un nuevo compuesto de goma </w:t>
      </w:r>
      <w:r w:rsidR="005D6466">
        <w:rPr>
          <w:szCs w:val="20"/>
          <w:lang w:val="es-ES_tradnl"/>
        </w:rPr>
        <w:t>desarrollado por Michelin</w:t>
      </w:r>
      <w:r w:rsidR="005D6466" w:rsidRPr="005D6466">
        <w:rPr>
          <w:szCs w:val="20"/>
          <w:lang w:val="es-ES_tradnl"/>
        </w:rPr>
        <w:t xml:space="preserve">, cuya fórmula única combina </w:t>
      </w:r>
      <w:r w:rsidR="005D6466">
        <w:rPr>
          <w:szCs w:val="20"/>
          <w:lang w:val="es-ES_tradnl"/>
        </w:rPr>
        <w:t>responsabilidad medioambiental y prestaciones</w:t>
      </w:r>
      <w:r w:rsidR="005D6466" w:rsidRPr="005D6466">
        <w:rPr>
          <w:szCs w:val="20"/>
          <w:lang w:val="es-ES_tradnl"/>
        </w:rPr>
        <w:t>.</w:t>
      </w:r>
    </w:p>
    <w:p w14:paraId="039F6808" w14:textId="77777777" w:rsidR="00423F53" w:rsidRDefault="005F4175" w:rsidP="00D22827">
      <w:pPr>
        <w:pStyle w:val="TextoMichelin"/>
        <w:numPr>
          <w:ilvl w:val="0"/>
          <w:numId w:val="21"/>
        </w:numPr>
        <w:spacing w:after="230"/>
        <w:rPr>
          <w:shd w:val="clear" w:color="auto" w:fill="FFFFFF"/>
          <w:lang w:val="es-ES_tradnl"/>
        </w:rPr>
      </w:pPr>
      <w:r w:rsidRPr="00423F53">
        <w:rPr>
          <w:shd w:val="clear" w:color="auto" w:fill="FFFFFF"/>
        </w:rPr>
        <w:t xml:space="preserve">El </w:t>
      </w:r>
      <w:r w:rsidRPr="00423F53">
        <w:rPr>
          <w:b/>
          <w:i/>
          <w:shd w:val="clear" w:color="auto" w:fill="FFFFFF"/>
        </w:rPr>
        <w:t xml:space="preserve">Anti Surf </w:t>
      </w:r>
      <w:proofErr w:type="spellStart"/>
      <w:r w:rsidRPr="00423F53">
        <w:rPr>
          <w:b/>
          <w:i/>
          <w:shd w:val="clear" w:color="auto" w:fill="FFFFFF"/>
        </w:rPr>
        <w:t>System</w:t>
      </w:r>
      <w:proofErr w:type="spellEnd"/>
      <w:r w:rsidRPr="00423F53">
        <w:rPr>
          <w:shd w:val="clear" w:color="auto" w:fill="FFFFFF"/>
        </w:rPr>
        <w:t xml:space="preserve"> es</w:t>
      </w:r>
      <w:r w:rsidR="002F6592">
        <w:rPr>
          <w:shd w:val="clear" w:color="auto" w:fill="FFFFFF"/>
        </w:rPr>
        <w:t xml:space="preserve"> </w:t>
      </w:r>
      <w:r w:rsidR="002F6592" w:rsidRPr="00A54854">
        <w:rPr>
          <w:shd w:val="clear" w:color="auto" w:fill="FFFFFF"/>
        </w:rPr>
        <w:t>un</w:t>
      </w:r>
      <w:r w:rsidRPr="00A54854">
        <w:rPr>
          <w:shd w:val="clear" w:color="auto" w:fill="FFFFFF"/>
        </w:rPr>
        <w:t xml:space="preserve"> procedimiento que consiste en dotar a los hombros d</w:t>
      </w:r>
      <w:r w:rsidRPr="00423F53">
        <w:rPr>
          <w:shd w:val="clear" w:color="auto" w:fill="FFFFFF"/>
        </w:rPr>
        <w:t xml:space="preserve">e un perfil específico, </w:t>
      </w:r>
      <w:r w:rsidRPr="00423F53">
        <w:rPr>
          <w:lang w:val="es-ES_tradnl"/>
        </w:rPr>
        <w:t>lo que le permite una gran capacidad evacuar mayores volúmenes de agua</w:t>
      </w:r>
      <w:r w:rsidRPr="00423F53">
        <w:rPr>
          <w:shd w:val="clear" w:color="auto" w:fill="FFFFFF"/>
        </w:rPr>
        <w:t xml:space="preserve">. De este modo, se superan los límites del </w:t>
      </w:r>
      <w:proofErr w:type="spellStart"/>
      <w:r w:rsidRPr="00423F53">
        <w:rPr>
          <w:i/>
          <w:shd w:val="clear" w:color="auto" w:fill="FFFFFF"/>
        </w:rPr>
        <w:t>aquaplaning</w:t>
      </w:r>
      <w:proofErr w:type="spellEnd"/>
      <w:r w:rsidRPr="00423F53">
        <w:rPr>
          <w:shd w:val="clear" w:color="auto" w:fill="FFFFFF"/>
        </w:rPr>
        <w:t>.</w:t>
      </w:r>
    </w:p>
    <w:p w14:paraId="1566AA6A" w14:textId="77777777" w:rsidR="00423F53" w:rsidRPr="00423F53" w:rsidRDefault="00423F53" w:rsidP="00423F53">
      <w:pPr>
        <w:pStyle w:val="TextoMichelin"/>
        <w:numPr>
          <w:ilvl w:val="0"/>
          <w:numId w:val="21"/>
        </w:numPr>
        <w:spacing w:after="230"/>
        <w:rPr>
          <w:shd w:val="clear" w:color="auto" w:fill="FFFFFF"/>
        </w:rPr>
      </w:pPr>
      <w:r w:rsidRPr="00423F53">
        <w:rPr>
          <w:rFonts w:ascii="Times" w:hAnsi="Times"/>
          <w:b/>
          <w:sz w:val="26"/>
        </w:rPr>
        <w:t>Neumático de Distorsión Programada</w:t>
      </w:r>
      <w:r w:rsidR="00D22827" w:rsidRPr="00423F53">
        <w:rPr>
          <w:shd w:val="clear" w:color="auto" w:fill="FFFFFF"/>
          <w:lang w:val="es-ES_tradnl"/>
        </w:rPr>
        <w:t xml:space="preserve">, </w:t>
      </w:r>
      <w:r>
        <w:rPr>
          <w:shd w:val="clear" w:color="auto" w:fill="FFFFFF"/>
          <w:lang w:val="es-ES_tradnl"/>
        </w:rPr>
        <w:t xml:space="preserve">o dicho de otro modo, </w:t>
      </w:r>
      <w:r>
        <w:rPr>
          <w:shd w:val="clear" w:color="auto" w:fill="FFFFFF"/>
        </w:rPr>
        <w:t>a</w:t>
      </w:r>
      <w:r w:rsidRPr="00423F53">
        <w:rPr>
          <w:shd w:val="clear" w:color="auto" w:fill="FFFFFF"/>
        </w:rPr>
        <w:t>rquitectura de neumá</w:t>
      </w:r>
      <w:r>
        <w:rPr>
          <w:shd w:val="clear" w:color="auto" w:fill="FFFFFF"/>
        </w:rPr>
        <w:t>tico de deformación programada. Esta innovación permite ganar</w:t>
      </w:r>
      <w:r w:rsidRPr="00423F53">
        <w:rPr>
          <w:shd w:val="clear" w:color="auto" w:fill="FFFFFF"/>
        </w:rPr>
        <w:t xml:space="preserve"> precisión en la dirección</w:t>
      </w:r>
      <w:r>
        <w:rPr>
          <w:shd w:val="clear" w:color="auto" w:fill="FFFFFF"/>
        </w:rPr>
        <w:t xml:space="preserve">, al mismo tiempo que contribuye a aumentar el </w:t>
      </w:r>
      <w:r w:rsidRPr="00423F53">
        <w:rPr>
          <w:shd w:val="clear" w:color="auto" w:fill="FFFFFF"/>
        </w:rPr>
        <w:t>kilometraje</w:t>
      </w:r>
      <w:r>
        <w:rPr>
          <w:shd w:val="clear" w:color="auto" w:fill="FFFFFF"/>
        </w:rPr>
        <w:t xml:space="preserve">, </w:t>
      </w:r>
      <w:r w:rsidR="002F6592" w:rsidRPr="00A54854">
        <w:rPr>
          <w:shd w:val="clear" w:color="auto" w:fill="FFFFFF"/>
        </w:rPr>
        <w:t xml:space="preserve">dotando al </w:t>
      </w:r>
      <w:r w:rsidRPr="00A54854">
        <w:rPr>
          <w:shd w:val="clear" w:color="auto" w:fill="FFFFFF"/>
        </w:rPr>
        <w:t>neumático</w:t>
      </w:r>
      <w:r w:rsidR="002F6592" w:rsidRPr="00A54854">
        <w:rPr>
          <w:shd w:val="clear" w:color="auto" w:fill="FFFFFF"/>
        </w:rPr>
        <w:t xml:space="preserve"> de</w:t>
      </w:r>
      <w:r>
        <w:rPr>
          <w:shd w:val="clear" w:color="auto" w:fill="FFFFFF"/>
        </w:rPr>
        <w:t xml:space="preserve"> una mejor estabilidad, especialmente en curvas.</w:t>
      </w:r>
    </w:p>
    <w:p w14:paraId="1EA45E21" w14:textId="77777777" w:rsidR="00D22827" w:rsidRPr="00021529" w:rsidRDefault="00423F53" w:rsidP="00D22827">
      <w:pPr>
        <w:pStyle w:val="TextoMichelin"/>
        <w:spacing w:after="230"/>
        <w:rPr>
          <w:shd w:val="clear" w:color="auto" w:fill="FFFFFF"/>
          <w:lang w:val="es-ES_tradnl"/>
        </w:rPr>
      </w:pPr>
      <w:r>
        <w:rPr>
          <w:shd w:val="clear" w:color="auto" w:fill="FFFFFF"/>
          <w:lang w:val="es-ES_tradnl"/>
        </w:rPr>
        <w:t>El</w:t>
      </w:r>
      <w:r w:rsidR="00D22827" w:rsidRPr="00021529">
        <w:rPr>
          <w:shd w:val="clear" w:color="auto" w:fill="FFFFFF"/>
          <w:lang w:val="es-ES_tradnl"/>
        </w:rPr>
        <w:t xml:space="preserve"> MICHELIN </w:t>
      </w:r>
      <w:proofErr w:type="spellStart"/>
      <w:r w:rsidR="00D22827" w:rsidRPr="00021529">
        <w:rPr>
          <w:shd w:val="clear" w:color="auto" w:fill="FFFFFF"/>
          <w:lang w:val="es-ES_tradnl"/>
        </w:rPr>
        <w:t>Pilot</w:t>
      </w:r>
      <w:proofErr w:type="spellEnd"/>
      <w:r w:rsidR="00D22827" w:rsidRPr="00021529">
        <w:rPr>
          <w:shd w:val="clear" w:color="auto" w:fill="FFFFFF"/>
          <w:lang w:val="es-ES_tradnl"/>
        </w:rPr>
        <w:t xml:space="preserve"> Sport 3 est</w:t>
      </w:r>
      <w:r>
        <w:rPr>
          <w:shd w:val="clear" w:color="auto" w:fill="FFFFFF"/>
          <w:lang w:val="es-ES_tradnl"/>
        </w:rPr>
        <w:t>á</w:t>
      </w:r>
      <w:r w:rsidR="00D22827" w:rsidRPr="00021529">
        <w:rPr>
          <w:shd w:val="clear" w:color="auto" w:fill="FFFFFF"/>
          <w:lang w:val="es-ES_tradnl"/>
        </w:rPr>
        <w:t xml:space="preserve"> disponible </w:t>
      </w:r>
      <w:r>
        <w:rPr>
          <w:iCs/>
          <w:shd w:val="clear" w:color="auto" w:fill="FFFFFF"/>
          <w:lang w:val="es-ES_tradnl"/>
        </w:rPr>
        <w:t>para llantas</w:t>
      </w:r>
      <w:r w:rsidRPr="00021529">
        <w:rPr>
          <w:iCs/>
          <w:shd w:val="clear" w:color="auto" w:fill="FFFFFF"/>
          <w:lang w:val="es-ES_tradnl"/>
        </w:rPr>
        <w:t xml:space="preserve"> de </w:t>
      </w:r>
      <w:r w:rsidR="00D22827" w:rsidRPr="00021529">
        <w:rPr>
          <w:shd w:val="clear" w:color="auto" w:fill="FFFFFF"/>
          <w:lang w:val="es-ES_tradnl"/>
        </w:rPr>
        <w:t xml:space="preserve">15 </w:t>
      </w:r>
      <w:r>
        <w:rPr>
          <w:shd w:val="clear" w:color="auto" w:fill="FFFFFF"/>
          <w:lang w:val="es-ES_tradnl"/>
        </w:rPr>
        <w:t>a</w:t>
      </w:r>
      <w:r w:rsidR="00D22827" w:rsidRPr="00021529">
        <w:rPr>
          <w:shd w:val="clear" w:color="auto" w:fill="FFFFFF"/>
          <w:lang w:val="es-ES_tradnl"/>
        </w:rPr>
        <w:t xml:space="preserve"> 20 </w:t>
      </w:r>
      <w:r>
        <w:rPr>
          <w:iCs/>
          <w:shd w:val="clear" w:color="auto" w:fill="FFFFFF"/>
          <w:lang w:val="es-ES_tradnl"/>
        </w:rPr>
        <w:t>pulgadas</w:t>
      </w:r>
      <w:r w:rsidRPr="00021529">
        <w:rPr>
          <w:iCs/>
          <w:shd w:val="clear" w:color="auto" w:fill="FFFFFF"/>
          <w:lang w:val="es-ES_tradnl"/>
        </w:rPr>
        <w:t xml:space="preserve"> </w:t>
      </w:r>
      <w:r>
        <w:rPr>
          <w:iCs/>
          <w:shd w:val="clear" w:color="auto" w:fill="FFFFFF"/>
          <w:lang w:val="es-ES_tradnl"/>
        </w:rPr>
        <w:t>para neumáticos con anchura</w:t>
      </w:r>
      <w:r w:rsidRPr="00021529">
        <w:rPr>
          <w:iCs/>
          <w:shd w:val="clear" w:color="auto" w:fill="FFFFFF"/>
          <w:lang w:val="es-ES_tradnl"/>
        </w:rPr>
        <w:t xml:space="preserve"> entre</w:t>
      </w:r>
      <w:r w:rsidR="00D22827" w:rsidRPr="00021529">
        <w:rPr>
          <w:shd w:val="clear" w:color="auto" w:fill="FFFFFF"/>
          <w:lang w:val="es-ES_tradnl"/>
        </w:rPr>
        <w:t xml:space="preserve"> 195 </w:t>
      </w:r>
      <w:r>
        <w:rPr>
          <w:shd w:val="clear" w:color="auto" w:fill="FFFFFF"/>
          <w:lang w:val="es-ES_tradnl"/>
        </w:rPr>
        <w:t>y</w:t>
      </w:r>
      <w:r w:rsidR="00D22827" w:rsidRPr="00021529">
        <w:rPr>
          <w:shd w:val="clear" w:color="auto" w:fill="FFFFFF"/>
          <w:lang w:val="es-ES_tradnl"/>
        </w:rPr>
        <w:t xml:space="preserve"> 285</w:t>
      </w:r>
      <w:r w:rsidRPr="00423F53">
        <w:rPr>
          <w:iCs/>
          <w:shd w:val="clear" w:color="auto" w:fill="FFFFFF"/>
          <w:lang w:val="es-ES_tradnl"/>
        </w:rPr>
        <w:t xml:space="preserve"> </w:t>
      </w:r>
      <w:r>
        <w:rPr>
          <w:iCs/>
          <w:shd w:val="clear" w:color="auto" w:fill="FFFFFF"/>
          <w:lang w:val="es-ES_tradnl"/>
        </w:rPr>
        <w:t>milímetros</w:t>
      </w:r>
      <w:r w:rsidR="00D22827" w:rsidRPr="00021529">
        <w:rPr>
          <w:shd w:val="clear" w:color="auto" w:fill="FFFFFF"/>
          <w:lang w:val="es-ES_tradnl"/>
        </w:rPr>
        <w:t>.</w:t>
      </w:r>
    </w:p>
    <w:p w14:paraId="22BBE59E" w14:textId="77777777" w:rsidR="00D22827" w:rsidRPr="001458A5" w:rsidRDefault="00D22827" w:rsidP="001458A5">
      <w:pPr>
        <w:pStyle w:val="EstiloLADILLODOSSIERMICHELIN10ptDerecha"/>
        <w:jc w:val="left"/>
        <w:rPr>
          <w:rFonts w:cs="Times"/>
          <w:sz w:val="28"/>
          <w:lang w:val="es-ES_tradnl"/>
        </w:rPr>
      </w:pPr>
      <w:r w:rsidRPr="001458A5">
        <w:rPr>
          <w:rFonts w:cs="Times"/>
          <w:sz w:val="28"/>
          <w:lang w:val="es-ES_tradnl"/>
        </w:rPr>
        <w:t xml:space="preserve">MICHELIN </w:t>
      </w:r>
      <w:proofErr w:type="spellStart"/>
      <w:r w:rsidRPr="001458A5">
        <w:rPr>
          <w:rFonts w:cs="Times"/>
          <w:sz w:val="28"/>
          <w:lang w:val="es-ES_tradnl"/>
        </w:rPr>
        <w:t>Pilot</w:t>
      </w:r>
      <w:proofErr w:type="spellEnd"/>
      <w:r w:rsidRPr="001458A5">
        <w:rPr>
          <w:rFonts w:cs="Times"/>
          <w:sz w:val="28"/>
          <w:lang w:val="es-ES_tradnl"/>
        </w:rPr>
        <w:t xml:space="preserve"> </w:t>
      </w:r>
      <w:proofErr w:type="spellStart"/>
      <w:r w:rsidRPr="001458A5">
        <w:rPr>
          <w:rFonts w:cs="Times"/>
          <w:sz w:val="28"/>
          <w:lang w:val="es-ES_tradnl"/>
        </w:rPr>
        <w:t>Super</w:t>
      </w:r>
      <w:proofErr w:type="spellEnd"/>
      <w:r w:rsidRPr="001458A5">
        <w:rPr>
          <w:rFonts w:cs="Times"/>
          <w:sz w:val="28"/>
          <w:lang w:val="es-ES_tradnl"/>
        </w:rPr>
        <w:t xml:space="preserve"> Sport </w:t>
      </w:r>
    </w:p>
    <w:p w14:paraId="1D6498C5" w14:textId="77777777" w:rsidR="00D22827" w:rsidRPr="00021529" w:rsidRDefault="00D22827" w:rsidP="00D22827">
      <w:pPr>
        <w:pStyle w:val="TextoMichelin"/>
        <w:spacing w:after="230"/>
        <w:rPr>
          <w:shd w:val="clear" w:color="auto" w:fill="FFFFFF"/>
          <w:lang w:val="es-ES_tradnl"/>
        </w:rPr>
      </w:pPr>
      <w:r w:rsidRPr="00021529">
        <w:rPr>
          <w:shd w:val="clear" w:color="auto" w:fill="FFFFFF"/>
          <w:lang w:val="es-ES_tradnl"/>
        </w:rPr>
        <w:t xml:space="preserve">La </w:t>
      </w:r>
      <w:r w:rsidR="00423F53">
        <w:rPr>
          <w:shd w:val="clear" w:color="auto" w:fill="FFFFFF"/>
          <w:lang w:val="es-ES_tradnl"/>
        </w:rPr>
        <w:t>alta tecnología de los neumáticos</w:t>
      </w:r>
      <w:r w:rsidRPr="00021529">
        <w:rPr>
          <w:shd w:val="clear" w:color="auto" w:fill="FFFFFF"/>
          <w:lang w:val="es-ES_tradnl"/>
        </w:rPr>
        <w:t xml:space="preserve"> MICHELIN </w:t>
      </w:r>
      <w:proofErr w:type="spellStart"/>
      <w:r w:rsidRPr="00021529">
        <w:rPr>
          <w:shd w:val="clear" w:color="auto" w:fill="FFFFFF"/>
          <w:lang w:val="es-ES_tradnl"/>
        </w:rPr>
        <w:t>Pilot</w:t>
      </w:r>
      <w:proofErr w:type="spellEnd"/>
      <w:r w:rsidRPr="00021529">
        <w:rPr>
          <w:shd w:val="clear" w:color="auto" w:fill="FFFFFF"/>
          <w:lang w:val="es-ES_tradnl"/>
        </w:rPr>
        <w:t xml:space="preserve"> </w:t>
      </w:r>
      <w:proofErr w:type="spellStart"/>
      <w:r w:rsidRPr="00021529">
        <w:rPr>
          <w:shd w:val="clear" w:color="auto" w:fill="FFFFFF"/>
          <w:lang w:val="es-ES_tradnl"/>
        </w:rPr>
        <w:t>Super</w:t>
      </w:r>
      <w:proofErr w:type="spellEnd"/>
      <w:r w:rsidRPr="00021529">
        <w:rPr>
          <w:shd w:val="clear" w:color="auto" w:fill="FFFFFF"/>
          <w:lang w:val="es-ES_tradnl"/>
        </w:rPr>
        <w:t xml:space="preserve"> Sport </w:t>
      </w:r>
      <w:r w:rsidR="00423F53">
        <w:rPr>
          <w:shd w:val="clear" w:color="auto" w:fill="FFFFFF"/>
          <w:lang w:val="es-ES_tradnl"/>
        </w:rPr>
        <w:t>se basa en la asociación de tres tecnologías</w:t>
      </w:r>
      <w:r w:rsidRPr="00021529">
        <w:rPr>
          <w:shd w:val="clear" w:color="auto" w:fill="FFFFFF"/>
          <w:lang w:val="es-ES_tradnl"/>
        </w:rPr>
        <w:t xml:space="preserve">:  </w:t>
      </w:r>
    </w:p>
    <w:p w14:paraId="37458426" w14:textId="77777777" w:rsidR="008A7F60" w:rsidRPr="008A7F60" w:rsidRDefault="00D22827" w:rsidP="008A7F60">
      <w:pPr>
        <w:pStyle w:val="TextoMichelin"/>
        <w:numPr>
          <w:ilvl w:val="0"/>
          <w:numId w:val="25"/>
        </w:numPr>
        <w:spacing w:after="230"/>
        <w:rPr>
          <w:bCs/>
          <w:shd w:val="clear" w:color="auto" w:fill="FFFFFF"/>
        </w:rPr>
      </w:pPr>
      <w:r w:rsidRPr="00021529">
        <w:rPr>
          <w:noProof/>
          <w:shd w:val="clear" w:color="auto" w:fill="FFFFFF"/>
          <w:lang w:eastAsia="es-ES"/>
        </w:rPr>
        <w:drawing>
          <wp:anchor distT="0" distB="0" distL="114300" distR="114300" simplePos="0" relativeHeight="251674624" behindDoc="1" locked="0" layoutInCell="1" allowOverlap="1" wp14:anchorId="0B62D5CC" wp14:editId="69B0B57E">
            <wp:simplePos x="0" y="0"/>
            <wp:positionH relativeFrom="column">
              <wp:posOffset>0</wp:posOffset>
            </wp:positionH>
            <wp:positionV relativeFrom="paragraph">
              <wp:posOffset>65405</wp:posOffset>
            </wp:positionV>
            <wp:extent cx="1896745" cy="1255395"/>
            <wp:effectExtent l="0" t="0" r="8255" b="0"/>
            <wp:wrapTight wrapText="bothSides">
              <wp:wrapPolygon edited="0">
                <wp:start x="0" y="0"/>
                <wp:lineTo x="0" y="20977"/>
                <wp:lineTo x="21405" y="20977"/>
                <wp:lineTo x="21405" y="0"/>
                <wp:lineTo x="0" y="0"/>
              </wp:wrapPolygon>
            </wp:wrapTight>
            <wp:docPr id="18" name="Imagen 1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E9E" w:rsidRPr="00A9030B">
        <w:rPr>
          <w:shd w:val="clear" w:color="auto" w:fill="FFFFFF"/>
          <w:lang w:val="es-ES_tradnl"/>
        </w:rPr>
        <w:t xml:space="preserve">La </w:t>
      </w:r>
      <w:r w:rsidR="00C63E9E" w:rsidRPr="00A9030B">
        <w:rPr>
          <w:b/>
          <w:shd w:val="clear" w:color="auto" w:fill="FFFFFF"/>
          <w:lang w:val="es-ES_tradnl"/>
        </w:rPr>
        <w:t xml:space="preserve">cintura de </w:t>
      </w:r>
      <w:proofErr w:type="spellStart"/>
      <w:r w:rsidR="00C63E9E" w:rsidRPr="00A9030B">
        <w:rPr>
          <w:b/>
          <w:shd w:val="clear" w:color="auto" w:fill="FFFFFF"/>
          <w:lang w:val="es-ES_tradnl"/>
        </w:rPr>
        <w:t>aramida</w:t>
      </w:r>
      <w:proofErr w:type="spellEnd"/>
      <w:r w:rsidR="00780125">
        <w:rPr>
          <w:b/>
          <w:shd w:val="clear" w:color="auto" w:fill="FFFFFF"/>
          <w:lang w:val="es-ES_tradnl"/>
        </w:rPr>
        <w:t>,</w:t>
      </w:r>
      <w:r w:rsidR="008A7F60">
        <w:rPr>
          <w:b/>
          <w:shd w:val="clear" w:color="auto" w:fill="FFFFFF"/>
          <w:lang w:val="es-ES_tradnl"/>
        </w:rPr>
        <w:t xml:space="preserve"> </w:t>
      </w:r>
      <w:r w:rsidR="00C63E9E" w:rsidRPr="00A9030B">
        <w:rPr>
          <w:shd w:val="clear" w:color="auto" w:fill="FFFFFF"/>
          <w:lang w:val="es-ES_tradnl"/>
        </w:rPr>
        <w:t xml:space="preserve">una fibra de alta </w:t>
      </w:r>
      <w:r w:rsidR="00C63E9E">
        <w:rPr>
          <w:shd w:val="clear" w:color="auto" w:fill="FFFFFF"/>
          <w:lang w:val="es-ES_tradnl"/>
        </w:rPr>
        <w:t>dens</w:t>
      </w:r>
      <w:r w:rsidR="003B47AA">
        <w:rPr>
          <w:shd w:val="clear" w:color="auto" w:fill="FFFFFF"/>
          <w:lang w:val="es-ES_tradnl"/>
        </w:rPr>
        <w:t xml:space="preserve">idad, usada principalmente en aeronáutica, cuya </w:t>
      </w:r>
      <w:r w:rsidR="00C63E9E" w:rsidRPr="00A9030B">
        <w:rPr>
          <w:shd w:val="clear" w:color="auto" w:fill="FFFFFF"/>
          <w:lang w:val="es-ES_tradnl"/>
        </w:rPr>
        <w:t xml:space="preserve">principal </w:t>
      </w:r>
      <w:r w:rsidR="00C63E9E" w:rsidRPr="00A54854">
        <w:rPr>
          <w:shd w:val="clear" w:color="auto" w:fill="FFFFFF"/>
          <w:lang w:val="es-ES_tradnl"/>
        </w:rPr>
        <w:t>característica</w:t>
      </w:r>
      <w:r w:rsidR="005974BE" w:rsidRPr="00A54854">
        <w:rPr>
          <w:shd w:val="clear" w:color="auto" w:fill="FFFFFF"/>
          <w:lang w:val="es-ES_tradnl"/>
        </w:rPr>
        <w:t xml:space="preserve"> es</w:t>
      </w:r>
      <w:r w:rsidR="00C63E9E" w:rsidRPr="00A54854">
        <w:rPr>
          <w:shd w:val="clear" w:color="auto" w:fill="FFFFFF"/>
          <w:lang w:val="es-ES_tradnl"/>
        </w:rPr>
        <w:t xml:space="preserve"> su gran</w:t>
      </w:r>
      <w:r w:rsidR="00C63E9E" w:rsidRPr="00A9030B">
        <w:rPr>
          <w:shd w:val="clear" w:color="auto" w:fill="FFFFFF"/>
          <w:lang w:val="es-ES_tradnl"/>
        </w:rPr>
        <w:t xml:space="preserve"> resistencia a la </w:t>
      </w:r>
      <w:r w:rsidR="008A7F60">
        <w:rPr>
          <w:shd w:val="clear" w:color="auto" w:fill="FFFFFF"/>
          <w:lang w:val="es-ES_tradnl"/>
        </w:rPr>
        <w:t>tracción</w:t>
      </w:r>
      <w:r w:rsidR="00C63E9E" w:rsidRPr="00A9030B">
        <w:rPr>
          <w:shd w:val="clear" w:color="auto" w:fill="FFFFFF"/>
          <w:lang w:val="es-ES_tradnl"/>
        </w:rPr>
        <w:t xml:space="preserve">. Es un componente muy resistente y ligero, </w:t>
      </w:r>
      <w:r w:rsidR="00C93BE6">
        <w:rPr>
          <w:shd w:val="clear" w:color="auto" w:fill="FFFFFF"/>
          <w:lang w:val="es-ES_tradnl"/>
        </w:rPr>
        <w:t xml:space="preserve">y </w:t>
      </w:r>
      <w:r w:rsidR="00C93BE6" w:rsidRPr="00A9030B">
        <w:rPr>
          <w:shd w:val="clear" w:color="auto" w:fill="FFFFFF"/>
          <w:lang w:val="es-ES_tradnl"/>
        </w:rPr>
        <w:t xml:space="preserve">a un peso equivalente </w:t>
      </w:r>
      <w:r w:rsidR="00C93BE6">
        <w:rPr>
          <w:shd w:val="clear" w:color="auto" w:fill="FFFFFF"/>
          <w:lang w:val="es-ES_tradnl"/>
        </w:rPr>
        <w:t xml:space="preserve">es </w:t>
      </w:r>
      <w:r w:rsidR="00C63E9E" w:rsidRPr="00A9030B">
        <w:rPr>
          <w:shd w:val="clear" w:color="auto" w:fill="FFFFFF"/>
          <w:lang w:val="es-ES_tradnl"/>
        </w:rPr>
        <w:t xml:space="preserve">cinco veces más resistente que el acero. </w:t>
      </w:r>
      <w:r w:rsidR="008A7F60" w:rsidRPr="008A7F60">
        <w:rPr>
          <w:bCs/>
          <w:shd w:val="clear" w:color="auto" w:fill="FFFFFF"/>
        </w:rPr>
        <w:t>Gracias a su tensión variable, la cintura aprieta más fuertemente en el centro de la banda de rodadura que en los hombros. La fuerza centrífuga está, de este modo, mejor dirigida y las fuerzas repartidas de forma más homogénea.</w:t>
      </w:r>
    </w:p>
    <w:p w14:paraId="00EB83B2" w14:textId="77777777" w:rsidR="00770996" w:rsidRDefault="003B47AA" w:rsidP="00770996">
      <w:pPr>
        <w:pStyle w:val="TextoMichelin"/>
        <w:numPr>
          <w:ilvl w:val="0"/>
          <w:numId w:val="25"/>
        </w:numPr>
        <w:spacing w:after="230"/>
        <w:rPr>
          <w:bCs/>
          <w:iCs/>
          <w:shd w:val="clear" w:color="auto" w:fill="FFFFFF"/>
          <w:lang w:val="es-ES_tradnl" w:bidi="es-ES_tradnl"/>
        </w:rPr>
      </w:pPr>
      <w:r w:rsidRPr="008A7F60">
        <w:rPr>
          <w:bCs/>
          <w:iCs/>
          <w:shd w:val="clear" w:color="auto" w:fill="FFFFFF"/>
          <w:lang w:val="es-ES_tradnl" w:bidi="es-ES_tradnl"/>
        </w:rPr>
        <w:t xml:space="preserve">Desarrollada para los neumáticos de competición, la </w:t>
      </w:r>
      <w:r w:rsidRPr="008A7F60">
        <w:rPr>
          <w:b/>
          <w:bCs/>
          <w:iCs/>
          <w:shd w:val="clear" w:color="auto" w:fill="FFFFFF"/>
          <w:lang w:val="es-ES_tradnl" w:bidi="es-ES_tradnl"/>
        </w:rPr>
        <w:t>tecnología Bi-</w:t>
      </w:r>
      <w:proofErr w:type="spellStart"/>
      <w:r w:rsidRPr="008A7F60">
        <w:rPr>
          <w:b/>
          <w:bCs/>
          <w:iCs/>
          <w:shd w:val="clear" w:color="auto" w:fill="FFFFFF"/>
          <w:lang w:val="es-ES_tradnl" w:bidi="es-ES_tradnl"/>
        </w:rPr>
        <w:t>Compound</w:t>
      </w:r>
      <w:proofErr w:type="spellEnd"/>
      <w:r w:rsidRPr="008A7F60">
        <w:rPr>
          <w:bCs/>
          <w:iCs/>
          <w:shd w:val="clear" w:color="auto" w:fill="FFFFFF"/>
          <w:lang w:val="es-ES_tradnl" w:bidi="es-ES_tradnl"/>
        </w:rPr>
        <w:t xml:space="preserve"> consiste en repartir dos gomas diferentes en las partes derecha e izquierda de la banda de rodadura. En la zona exterior, </w:t>
      </w:r>
      <w:r w:rsidR="00C93BE6">
        <w:rPr>
          <w:bCs/>
          <w:iCs/>
          <w:shd w:val="clear" w:color="auto" w:fill="FFFFFF"/>
          <w:lang w:val="es-ES_tradnl" w:bidi="es-ES_tradnl"/>
        </w:rPr>
        <w:t xml:space="preserve">un </w:t>
      </w:r>
      <w:r w:rsidR="008A7F60" w:rsidRPr="008A7F60">
        <w:rPr>
          <w:bCs/>
          <w:iCs/>
          <w:shd w:val="clear" w:color="auto" w:fill="FFFFFF"/>
          <w:lang w:val="es-ES_tradnl" w:bidi="es-ES_tradnl"/>
        </w:rPr>
        <w:t>elastómero asegura</w:t>
      </w:r>
      <w:r w:rsidRPr="008A7F60">
        <w:rPr>
          <w:bCs/>
          <w:iCs/>
          <w:shd w:val="clear" w:color="auto" w:fill="FFFFFF"/>
          <w:lang w:val="es-ES_tradnl" w:bidi="es-ES_tradnl"/>
        </w:rPr>
        <w:t xml:space="preserve"> una excepcional resistencia en c</w:t>
      </w:r>
      <w:r w:rsidR="008A7F60" w:rsidRPr="008A7F60">
        <w:rPr>
          <w:bCs/>
          <w:iCs/>
          <w:shd w:val="clear" w:color="auto" w:fill="FFFFFF"/>
          <w:lang w:val="es-ES_tradnl" w:bidi="es-ES_tradnl"/>
        </w:rPr>
        <w:t>urvas cerradas. En la interior,</w:t>
      </w:r>
      <w:r w:rsidRPr="008A7F60">
        <w:rPr>
          <w:bCs/>
          <w:iCs/>
          <w:shd w:val="clear" w:color="auto" w:fill="FFFFFF"/>
          <w:lang w:val="es-ES_tradnl" w:bidi="es-ES_tradnl"/>
        </w:rPr>
        <w:t xml:space="preserve"> </w:t>
      </w:r>
      <w:r w:rsidR="008A7F60" w:rsidRPr="008A7F60">
        <w:rPr>
          <w:bCs/>
          <w:iCs/>
          <w:shd w:val="clear" w:color="auto" w:fill="FFFFFF"/>
          <w:lang w:val="es-ES_tradnl" w:bidi="es-ES_tradnl"/>
        </w:rPr>
        <w:t>otro elastómero de distinta composición, asociado a una escultura específica, permite al neumático, en superficie mojad</w:t>
      </w:r>
      <w:r w:rsidR="00465DD0">
        <w:rPr>
          <w:bCs/>
          <w:iCs/>
          <w:shd w:val="clear" w:color="auto" w:fill="FFFFFF"/>
          <w:lang w:val="es-ES_tradnl" w:bidi="es-ES_tradnl"/>
        </w:rPr>
        <w:t>a</w:t>
      </w:r>
      <w:r w:rsidR="005974BE">
        <w:rPr>
          <w:bCs/>
          <w:iCs/>
          <w:color w:val="FF0000"/>
          <w:shd w:val="clear" w:color="auto" w:fill="FFFFFF"/>
          <w:lang w:val="es-ES_tradnl" w:bidi="es-ES_tradnl"/>
        </w:rPr>
        <w:t>,</w:t>
      </w:r>
      <w:r w:rsidR="008A7F60" w:rsidRPr="008A7F60">
        <w:rPr>
          <w:bCs/>
          <w:iCs/>
          <w:shd w:val="clear" w:color="auto" w:fill="FFFFFF"/>
          <w:lang w:val="es-ES_tradnl" w:bidi="es-ES_tradnl"/>
        </w:rPr>
        <w:t xml:space="preserve"> </w:t>
      </w:r>
      <w:r w:rsidRPr="008A7F60">
        <w:rPr>
          <w:bCs/>
          <w:iCs/>
          <w:shd w:val="clear" w:color="auto" w:fill="FFFFFF"/>
          <w:lang w:val="es-ES_tradnl" w:bidi="es-ES_tradnl"/>
        </w:rPr>
        <w:t>rompe</w:t>
      </w:r>
      <w:r w:rsidR="008A7F60" w:rsidRPr="008A7F60">
        <w:rPr>
          <w:bCs/>
          <w:iCs/>
          <w:shd w:val="clear" w:color="auto" w:fill="FFFFFF"/>
          <w:lang w:val="es-ES_tradnl" w:bidi="es-ES_tradnl"/>
        </w:rPr>
        <w:t>r</w:t>
      </w:r>
      <w:r w:rsidRPr="008A7F60">
        <w:rPr>
          <w:bCs/>
          <w:iCs/>
          <w:shd w:val="clear" w:color="auto" w:fill="FFFFFF"/>
          <w:lang w:val="es-ES_tradnl" w:bidi="es-ES_tradnl"/>
        </w:rPr>
        <w:t xml:space="preserve"> la película de </w:t>
      </w:r>
      <w:r w:rsidR="008A7F60" w:rsidRPr="008A7F60">
        <w:rPr>
          <w:bCs/>
          <w:iCs/>
          <w:shd w:val="clear" w:color="auto" w:fill="FFFFFF"/>
          <w:lang w:val="es-ES_tradnl" w:bidi="es-ES_tradnl"/>
        </w:rPr>
        <w:t xml:space="preserve">agua y </w:t>
      </w:r>
      <w:r w:rsidR="008A7F60" w:rsidRPr="008A7F60">
        <w:rPr>
          <w:bCs/>
          <w:lang w:bidi="es-ES_tradnl"/>
        </w:rPr>
        <w:t>agarrarse a las asperezas del asfalto</w:t>
      </w:r>
      <w:r w:rsidRPr="008A7F60">
        <w:rPr>
          <w:bCs/>
          <w:iCs/>
          <w:shd w:val="clear" w:color="auto" w:fill="FFFFFF"/>
          <w:lang w:val="es-ES_tradnl" w:bidi="es-ES_tradnl"/>
        </w:rPr>
        <w:t>.</w:t>
      </w:r>
    </w:p>
    <w:p w14:paraId="6627E7A1" w14:textId="77777777" w:rsidR="0050377D" w:rsidRPr="00770996" w:rsidRDefault="00770996" w:rsidP="00770996">
      <w:pPr>
        <w:pStyle w:val="TextoMichelin"/>
        <w:numPr>
          <w:ilvl w:val="0"/>
          <w:numId w:val="25"/>
        </w:numPr>
        <w:spacing w:after="230"/>
        <w:rPr>
          <w:shd w:val="clear" w:color="auto" w:fill="FFFFFF"/>
          <w:lang w:val="es-ES_tradnl"/>
        </w:rPr>
      </w:pPr>
      <w:r w:rsidRPr="00770996">
        <w:rPr>
          <w:bCs/>
          <w:iCs/>
          <w:shd w:val="clear" w:color="auto" w:fill="FFFFFF"/>
          <w:lang w:val="es-ES_tradnl" w:bidi="es-ES_tradnl"/>
        </w:rPr>
        <w:br w:type="column"/>
      </w:r>
      <w:r w:rsidR="0050377D" w:rsidRPr="00770996">
        <w:rPr>
          <w:bCs/>
          <w:lang w:val="es-ES_tradnl" w:bidi="es-ES_tradnl"/>
        </w:rPr>
        <w:t xml:space="preserve">El </w:t>
      </w:r>
      <w:r w:rsidR="0050377D" w:rsidRPr="00770996">
        <w:rPr>
          <w:b/>
          <w:bCs/>
          <w:lang w:val="es-ES_tradnl" w:bidi="es-ES_tradnl"/>
        </w:rPr>
        <w:t xml:space="preserve">Variable </w:t>
      </w:r>
      <w:proofErr w:type="spellStart"/>
      <w:r w:rsidR="0050377D" w:rsidRPr="00770996">
        <w:rPr>
          <w:b/>
          <w:bCs/>
          <w:lang w:val="es-ES_tradnl" w:bidi="es-ES_tradnl"/>
        </w:rPr>
        <w:t>Contact</w:t>
      </w:r>
      <w:proofErr w:type="spellEnd"/>
      <w:r w:rsidR="0050377D" w:rsidRPr="00770996">
        <w:rPr>
          <w:b/>
          <w:bCs/>
          <w:lang w:val="es-ES_tradnl" w:bidi="es-ES_tradnl"/>
        </w:rPr>
        <w:t xml:space="preserve"> </w:t>
      </w:r>
      <w:proofErr w:type="spellStart"/>
      <w:r w:rsidR="0050377D" w:rsidRPr="00770996">
        <w:rPr>
          <w:b/>
          <w:bCs/>
          <w:lang w:val="es-ES_tradnl" w:bidi="es-ES_tradnl"/>
        </w:rPr>
        <w:t>Patch</w:t>
      </w:r>
      <w:proofErr w:type="spellEnd"/>
      <w:r w:rsidR="0050377D" w:rsidRPr="00770996">
        <w:rPr>
          <w:b/>
          <w:bCs/>
          <w:lang w:val="es-ES_tradnl" w:bidi="es-ES_tradnl"/>
        </w:rPr>
        <w:t> 2.0.</w:t>
      </w:r>
      <w:r w:rsidR="0050377D" w:rsidRPr="00770996">
        <w:rPr>
          <w:bCs/>
          <w:lang w:val="es-ES_tradnl" w:bidi="es-ES_tradnl"/>
        </w:rPr>
        <w:t xml:space="preserve"> En curva, si la forma de la huella al suelo varía, este sistema permite que la superficie de contacto de goma al suelo permanezca constante. L</w:t>
      </w:r>
      <w:r w:rsidR="0050377D" w:rsidRPr="00770996">
        <w:rPr>
          <w:bCs/>
          <w:lang w:bidi="es-ES_tradnl"/>
        </w:rPr>
        <w:t>as fuerzas y la temperatura se distribuyen de forma más homogénea dentro del área de contacto con el suelo</w:t>
      </w:r>
      <w:r w:rsidRPr="00770996">
        <w:rPr>
          <w:bCs/>
          <w:lang w:bidi="es-ES_tradnl"/>
        </w:rPr>
        <w:t>, lo que</w:t>
      </w:r>
      <w:r w:rsidR="0050377D" w:rsidRPr="00770996">
        <w:rPr>
          <w:bCs/>
          <w:lang w:val="es-ES_tradnl" w:bidi="es-ES_tradnl"/>
        </w:rPr>
        <w:t xml:space="preserve"> garantiza un </w:t>
      </w:r>
      <w:r w:rsidRPr="00770996">
        <w:rPr>
          <w:bCs/>
          <w:lang w:val="es-ES_tradnl" w:bidi="es-ES_tradnl"/>
        </w:rPr>
        <w:t xml:space="preserve">mejor </w:t>
      </w:r>
      <w:r w:rsidR="0050377D" w:rsidRPr="00770996">
        <w:rPr>
          <w:bCs/>
          <w:lang w:val="es-ES_tradnl" w:bidi="es-ES_tradnl"/>
        </w:rPr>
        <w:t xml:space="preserve">control del vehículo. </w:t>
      </w:r>
    </w:p>
    <w:p w14:paraId="23EDEC86" w14:textId="77777777" w:rsidR="0097174C" w:rsidRPr="00021529" w:rsidRDefault="00770996" w:rsidP="00D22827">
      <w:pPr>
        <w:pStyle w:val="TextoMichelin"/>
        <w:spacing w:after="230"/>
        <w:rPr>
          <w:shd w:val="clear" w:color="auto" w:fill="FFFFFF"/>
          <w:lang w:val="es-ES_tradnl"/>
        </w:rPr>
      </w:pPr>
      <w:r>
        <w:rPr>
          <w:shd w:val="clear" w:color="auto" w:fill="FFFFFF"/>
          <w:lang w:val="es-ES_tradnl"/>
        </w:rPr>
        <w:t xml:space="preserve">El </w:t>
      </w:r>
      <w:r w:rsidR="00D22827" w:rsidRPr="00021529">
        <w:rPr>
          <w:shd w:val="clear" w:color="auto" w:fill="FFFFFF"/>
          <w:lang w:val="es-ES_tradnl"/>
        </w:rPr>
        <w:t xml:space="preserve">MICHELIN </w:t>
      </w:r>
      <w:proofErr w:type="spellStart"/>
      <w:r w:rsidR="00D22827" w:rsidRPr="00021529">
        <w:rPr>
          <w:shd w:val="clear" w:color="auto" w:fill="FFFFFF"/>
          <w:lang w:val="es-ES_tradnl"/>
        </w:rPr>
        <w:t>Pilot</w:t>
      </w:r>
      <w:proofErr w:type="spellEnd"/>
      <w:r w:rsidR="00D22827" w:rsidRPr="00021529">
        <w:rPr>
          <w:shd w:val="clear" w:color="auto" w:fill="FFFFFF"/>
          <w:lang w:val="es-ES_tradnl"/>
        </w:rPr>
        <w:t xml:space="preserve"> </w:t>
      </w:r>
      <w:proofErr w:type="spellStart"/>
      <w:r w:rsidR="00D22827" w:rsidRPr="00021529">
        <w:rPr>
          <w:shd w:val="clear" w:color="auto" w:fill="FFFFFF"/>
          <w:lang w:val="es-ES_tradnl"/>
        </w:rPr>
        <w:t>Super</w:t>
      </w:r>
      <w:proofErr w:type="spellEnd"/>
      <w:r w:rsidR="00D22827" w:rsidRPr="00021529">
        <w:rPr>
          <w:shd w:val="clear" w:color="auto" w:fill="FFFFFF"/>
          <w:lang w:val="es-ES_tradnl"/>
        </w:rPr>
        <w:t xml:space="preserve"> Sport </w:t>
      </w:r>
      <w:r w:rsidRPr="00021529">
        <w:rPr>
          <w:shd w:val="clear" w:color="auto" w:fill="FFFFFF"/>
          <w:lang w:val="es-ES_tradnl"/>
        </w:rPr>
        <w:t>est</w:t>
      </w:r>
      <w:r>
        <w:rPr>
          <w:shd w:val="clear" w:color="auto" w:fill="FFFFFF"/>
          <w:lang w:val="es-ES_tradnl"/>
        </w:rPr>
        <w:t>á</w:t>
      </w:r>
      <w:r w:rsidRPr="00021529">
        <w:rPr>
          <w:shd w:val="clear" w:color="auto" w:fill="FFFFFF"/>
          <w:lang w:val="es-ES_tradnl"/>
        </w:rPr>
        <w:t xml:space="preserve"> disponible </w:t>
      </w:r>
      <w:r>
        <w:rPr>
          <w:iCs/>
          <w:shd w:val="clear" w:color="auto" w:fill="FFFFFF"/>
          <w:lang w:val="es-ES_tradnl"/>
        </w:rPr>
        <w:t>para llantas</w:t>
      </w:r>
      <w:r w:rsidRPr="00021529">
        <w:rPr>
          <w:iCs/>
          <w:shd w:val="clear" w:color="auto" w:fill="FFFFFF"/>
          <w:lang w:val="es-ES_tradnl"/>
        </w:rPr>
        <w:t xml:space="preserve"> de </w:t>
      </w:r>
      <w:r w:rsidR="00D22827" w:rsidRPr="00021529">
        <w:rPr>
          <w:shd w:val="clear" w:color="auto" w:fill="FFFFFF"/>
          <w:lang w:val="es-ES_tradnl"/>
        </w:rPr>
        <w:t xml:space="preserve">17 </w:t>
      </w:r>
      <w:r>
        <w:rPr>
          <w:shd w:val="clear" w:color="auto" w:fill="FFFFFF"/>
          <w:lang w:val="es-ES_tradnl"/>
        </w:rPr>
        <w:t>a</w:t>
      </w:r>
      <w:r w:rsidR="00D22827" w:rsidRPr="00021529">
        <w:rPr>
          <w:shd w:val="clear" w:color="auto" w:fill="FFFFFF"/>
          <w:lang w:val="es-ES_tradnl"/>
        </w:rPr>
        <w:t xml:space="preserve"> 22 </w:t>
      </w:r>
      <w:r>
        <w:rPr>
          <w:shd w:val="clear" w:color="auto" w:fill="FFFFFF"/>
          <w:lang w:val="es-ES_tradnl"/>
        </w:rPr>
        <w:t xml:space="preserve">pulgadas y </w:t>
      </w:r>
      <w:r>
        <w:rPr>
          <w:iCs/>
          <w:shd w:val="clear" w:color="auto" w:fill="FFFFFF"/>
          <w:lang w:val="es-ES_tradnl"/>
        </w:rPr>
        <w:t>para neumáticos con anchura</w:t>
      </w:r>
      <w:r w:rsidRPr="00021529">
        <w:rPr>
          <w:iCs/>
          <w:shd w:val="clear" w:color="auto" w:fill="FFFFFF"/>
          <w:lang w:val="es-ES_tradnl"/>
        </w:rPr>
        <w:t xml:space="preserve"> entre</w:t>
      </w:r>
      <w:r w:rsidR="00D22827" w:rsidRPr="00021529">
        <w:rPr>
          <w:shd w:val="clear" w:color="auto" w:fill="FFFFFF"/>
          <w:lang w:val="es-ES_tradnl"/>
        </w:rPr>
        <w:t xml:space="preserve"> 205 </w:t>
      </w:r>
      <w:r>
        <w:rPr>
          <w:shd w:val="clear" w:color="auto" w:fill="FFFFFF"/>
          <w:lang w:val="es-ES_tradnl"/>
        </w:rPr>
        <w:t xml:space="preserve">y </w:t>
      </w:r>
      <w:r w:rsidR="00D22827" w:rsidRPr="00021529">
        <w:rPr>
          <w:shd w:val="clear" w:color="auto" w:fill="FFFFFF"/>
          <w:lang w:val="es-ES_tradnl"/>
        </w:rPr>
        <w:t>345</w:t>
      </w:r>
      <w:r>
        <w:rPr>
          <w:shd w:val="clear" w:color="auto" w:fill="FFFFFF"/>
          <w:lang w:val="es-ES_tradnl"/>
        </w:rPr>
        <w:t xml:space="preserve"> milímetros</w:t>
      </w:r>
      <w:r w:rsidR="00D22827" w:rsidRPr="00021529">
        <w:rPr>
          <w:shd w:val="clear" w:color="auto" w:fill="FFFFFF"/>
          <w:lang w:val="es-ES_tradnl"/>
        </w:rPr>
        <w:t>.</w:t>
      </w:r>
    </w:p>
    <w:p w14:paraId="7997983C" w14:textId="77777777" w:rsidR="0097174C" w:rsidRPr="00021529" w:rsidRDefault="0097174C" w:rsidP="0097174C">
      <w:pPr>
        <w:jc w:val="both"/>
        <w:rPr>
          <w:rFonts w:ascii="Arial" w:hAnsi="Arial" w:cs="Arial"/>
        </w:rPr>
      </w:pPr>
    </w:p>
    <w:p w14:paraId="47B8218B" w14:textId="77777777" w:rsidR="0097174C" w:rsidRPr="00021529" w:rsidRDefault="0097174C" w:rsidP="0097174C">
      <w:pPr>
        <w:jc w:val="both"/>
        <w:rPr>
          <w:rFonts w:ascii="Arial" w:hAnsi="Arial" w:cs="Arial"/>
          <w:b/>
          <w:color w:val="FF0000"/>
        </w:rPr>
      </w:pPr>
    </w:p>
    <w:p w14:paraId="7DEBB320" w14:textId="77777777" w:rsidR="0097174C" w:rsidRPr="00021529" w:rsidRDefault="0097174C" w:rsidP="0097174C">
      <w:pPr>
        <w:jc w:val="both"/>
        <w:rPr>
          <w:rFonts w:ascii="Arial" w:hAnsi="Arial" w:cs="Arial"/>
          <w:b/>
          <w:color w:val="FF0000"/>
        </w:rPr>
      </w:pPr>
    </w:p>
    <w:p w14:paraId="5643C677" w14:textId="77777777" w:rsidR="0097174C" w:rsidRPr="00021529" w:rsidRDefault="0097174C" w:rsidP="0097174C">
      <w:pPr>
        <w:jc w:val="both"/>
        <w:rPr>
          <w:rFonts w:ascii="Arial" w:hAnsi="Arial" w:cs="Arial"/>
          <w:b/>
        </w:rPr>
      </w:pPr>
    </w:p>
    <w:p w14:paraId="0121962E" w14:textId="77777777" w:rsidR="0097174C" w:rsidRPr="00021529" w:rsidRDefault="0097174C" w:rsidP="0097174C">
      <w:pPr>
        <w:jc w:val="both"/>
        <w:rPr>
          <w:rFonts w:ascii="Arial" w:hAnsi="Arial" w:cs="Arial"/>
          <w:b/>
        </w:rPr>
      </w:pPr>
    </w:p>
    <w:p w14:paraId="008B191D" w14:textId="77777777" w:rsidR="0097174C" w:rsidRPr="00021529" w:rsidRDefault="0097174C" w:rsidP="0097174C">
      <w:pPr>
        <w:jc w:val="both"/>
        <w:rPr>
          <w:rFonts w:ascii="Arial" w:hAnsi="Arial" w:cs="Arial"/>
          <w:b/>
        </w:rPr>
      </w:pPr>
    </w:p>
    <w:p w14:paraId="734F1C10" w14:textId="77777777" w:rsidR="0097174C" w:rsidRPr="00021529" w:rsidRDefault="0097174C" w:rsidP="00764A68">
      <w:pPr>
        <w:pStyle w:val="LadilloMichelinDossier"/>
        <w:spacing w:before="0" w:after="240" w:line="240" w:lineRule="auto"/>
        <w:jc w:val="right"/>
        <w:rPr>
          <w:rFonts w:cs="Arial"/>
          <w:snapToGrid w:val="0"/>
          <w:color w:val="333399"/>
          <w:sz w:val="32"/>
          <w:szCs w:val="24"/>
          <w:lang w:val="es-ES_tradnl"/>
        </w:rPr>
      </w:pPr>
      <w:r w:rsidRPr="00021529">
        <w:rPr>
          <w:rFonts w:ascii="Arial" w:hAnsi="Arial" w:cs="Arial"/>
          <w:b w:val="0"/>
          <w:sz w:val="28"/>
          <w:lang w:val="es-ES_tradnl"/>
        </w:rPr>
        <w:br w:type="page"/>
      </w:r>
    </w:p>
    <w:p w14:paraId="3CF495CC" w14:textId="77777777" w:rsidR="0097174C" w:rsidRPr="00021529" w:rsidRDefault="00886997" w:rsidP="0097174C">
      <w:pPr>
        <w:pStyle w:val="titulocapitulodossier"/>
        <w:rPr>
          <w:rFonts w:cs="Arial"/>
          <w:lang w:val="es-ES_tradnl"/>
        </w:rPr>
      </w:pPr>
      <w:r w:rsidRPr="00886997">
        <w:rPr>
          <w:rFonts w:cs="Arial"/>
          <w:lang w:val="es-ES_tradnl"/>
        </w:rPr>
        <w:t xml:space="preserve">Entrevista con </w:t>
      </w:r>
      <w:proofErr w:type="spellStart"/>
      <w:r w:rsidRPr="00886997">
        <w:rPr>
          <w:rFonts w:cs="Arial"/>
          <w:lang w:val="es-ES_tradnl"/>
        </w:rPr>
        <w:t>Jim</w:t>
      </w:r>
      <w:proofErr w:type="spellEnd"/>
      <w:r w:rsidRPr="00886997">
        <w:rPr>
          <w:rFonts w:cs="Arial"/>
          <w:lang w:val="es-ES_tradnl"/>
        </w:rPr>
        <w:t xml:space="preserve"> </w:t>
      </w:r>
      <w:proofErr w:type="spellStart"/>
      <w:r w:rsidRPr="00886997">
        <w:rPr>
          <w:rFonts w:cs="Arial"/>
          <w:lang w:val="es-ES_tradnl"/>
        </w:rPr>
        <w:t>Allekotte</w:t>
      </w:r>
      <w:proofErr w:type="spellEnd"/>
      <w:r w:rsidRPr="00886997">
        <w:rPr>
          <w:rFonts w:cs="Arial"/>
          <w:lang w:val="es-ES_tradnl"/>
        </w:rPr>
        <w:t xml:space="preserve">, </w:t>
      </w:r>
      <w:r w:rsidRPr="00886997">
        <w:rPr>
          <w:rFonts w:cs="Arial"/>
          <w:lang w:val="es-ES_tradnl"/>
        </w:rPr>
        <w:br/>
        <w:t xml:space="preserve">responsable de los </w:t>
      </w:r>
      <w:proofErr w:type="spellStart"/>
      <w:r w:rsidRPr="00886997">
        <w:rPr>
          <w:rFonts w:cs="Arial"/>
          <w:lang w:val="es-ES_tradnl"/>
        </w:rPr>
        <w:t>tests</w:t>
      </w:r>
      <w:proofErr w:type="spellEnd"/>
      <w:r w:rsidRPr="00886997">
        <w:rPr>
          <w:rFonts w:cs="Arial"/>
          <w:lang w:val="es-ES_tradnl"/>
        </w:rPr>
        <w:t xml:space="preserve"> dinámicos en </w:t>
      </w:r>
      <w:proofErr w:type="spellStart"/>
      <w:r w:rsidRPr="00886997">
        <w:rPr>
          <w:rFonts w:cs="Arial"/>
          <w:lang w:val="es-ES_tradnl"/>
        </w:rPr>
        <w:t>Carlsson</w:t>
      </w:r>
      <w:proofErr w:type="spellEnd"/>
    </w:p>
    <w:p w14:paraId="0E2387B5" w14:textId="77777777" w:rsidR="00764A68" w:rsidRPr="00770996" w:rsidRDefault="00764A68" w:rsidP="00764A68">
      <w:pPr>
        <w:pStyle w:val="TextoMichelin"/>
        <w:spacing w:after="230"/>
        <w:rPr>
          <w:i/>
          <w:shd w:val="clear" w:color="auto" w:fill="FFFFFF"/>
          <w:lang w:val="es-ES_tradnl"/>
        </w:rPr>
      </w:pPr>
      <w:r w:rsidRPr="00770996">
        <w:rPr>
          <w:i/>
          <w:noProof/>
          <w:shd w:val="clear" w:color="auto" w:fill="FFFFFF"/>
          <w:lang w:eastAsia="es-ES"/>
        </w:rPr>
        <w:drawing>
          <wp:anchor distT="0" distB="0" distL="114300" distR="114300" simplePos="0" relativeHeight="251676672" behindDoc="1" locked="0" layoutInCell="1" allowOverlap="1" wp14:anchorId="3B2FA06E" wp14:editId="2D2A66E4">
            <wp:simplePos x="0" y="0"/>
            <wp:positionH relativeFrom="column">
              <wp:posOffset>3442335</wp:posOffset>
            </wp:positionH>
            <wp:positionV relativeFrom="paragraph">
              <wp:posOffset>65405</wp:posOffset>
            </wp:positionV>
            <wp:extent cx="2585720" cy="1725295"/>
            <wp:effectExtent l="0" t="0" r="5080" b="1905"/>
            <wp:wrapTight wrapText="bothSides">
              <wp:wrapPolygon edited="0">
                <wp:start x="0" y="0"/>
                <wp:lineTo x="0" y="21306"/>
                <wp:lineTo x="21430" y="21306"/>
                <wp:lineTo x="21430" y="0"/>
                <wp:lineTo x="0" y="0"/>
              </wp:wrapPolygon>
            </wp:wrapTight>
            <wp:docPr id="21" name="Imagen 20"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72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996" w:rsidRPr="00770996">
        <w:rPr>
          <w:b/>
          <w:i/>
          <w:shd w:val="clear" w:color="auto" w:fill="FFFFFF"/>
          <w:lang w:val="es-ES_tradnl"/>
        </w:rPr>
        <w:t xml:space="preserve">“Desde el </w:t>
      </w:r>
      <w:r w:rsidR="00204A3B">
        <w:rPr>
          <w:b/>
          <w:i/>
          <w:shd w:val="clear" w:color="auto" w:fill="FFFFFF"/>
          <w:lang w:val="es-ES_tradnl"/>
        </w:rPr>
        <w:t>comienzo</w:t>
      </w:r>
      <w:r w:rsidR="00770996" w:rsidRPr="00770996">
        <w:rPr>
          <w:b/>
          <w:i/>
          <w:shd w:val="clear" w:color="auto" w:fill="FFFFFF"/>
          <w:lang w:val="es-ES_tradnl"/>
        </w:rPr>
        <w:t xml:space="preserve"> de las pruebas, con los neumáticos Michelin tuve las mejores sensaciones”</w:t>
      </w:r>
    </w:p>
    <w:p w14:paraId="0419E102" w14:textId="77777777" w:rsidR="00764A68" w:rsidRPr="00021529" w:rsidRDefault="00770996" w:rsidP="00764A68">
      <w:pPr>
        <w:pStyle w:val="TextoMichelin"/>
        <w:spacing w:after="230"/>
        <w:rPr>
          <w:shd w:val="clear" w:color="auto" w:fill="FFFFFF"/>
          <w:lang w:val="es-ES_tradnl"/>
        </w:rPr>
      </w:pPr>
      <w:r>
        <w:rPr>
          <w:b/>
          <w:shd w:val="clear" w:color="auto" w:fill="FFFFFF"/>
          <w:lang w:val="es-ES_tradnl"/>
        </w:rPr>
        <w:t>H</w:t>
      </w:r>
      <w:r w:rsidRPr="00770996">
        <w:rPr>
          <w:b/>
          <w:shd w:val="clear" w:color="auto" w:fill="FFFFFF"/>
          <w:lang w:val="es-ES_tradnl"/>
        </w:rPr>
        <w:t xml:space="preserve">a realizado </w:t>
      </w:r>
      <w:r>
        <w:rPr>
          <w:b/>
          <w:shd w:val="clear" w:color="auto" w:fill="FFFFFF"/>
          <w:lang w:val="es-ES_tradnl"/>
        </w:rPr>
        <w:t>numerosas</w:t>
      </w:r>
      <w:r w:rsidRPr="00770996">
        <w:rPr>
          <w:b/>
          <w:shd w:val="clear" w:color="auto" w:fill="FFFFFF"/>
          <w:lang w:val="es-ES_tradnl"/>
        </w:rPr>
        <w:t xml:space="preserve"> pruebas comparativas antes de </w:t>
      </w:r>
      <w:r>
        <w:rPr>
          <w:b/>
          <w:shd w:val="clear" w:color="auto" w:fill="FFFFFF"/>
          <w:lang w:val="es-ES_tradnl"/>
        </w:rPr>
        <w:t>elegir</w:t>
      </w:r>
      <w:r w:rsidRPr="00770996">
        <w:rPr>
          <w:b/>
          <w:shd w:val="clear" w:color="auto" w:fill="FFFFFF"/>
          <w:lang w:val="es-ES_tradnl"/>
        </w:rPr>
        <w:t xml:space="preserve"> neumáticos Michelin para equipa</w:t>
      </w:r>
      <w:r>
        <w:rPr>
          <w:b/>
          <w:shd w:val="clear" w:color="auto" w:fill="FFFFFF"/>
          <w:lang w:val="es-ES_tradnl"/>
        </w:rPr>
        <w:t xml:space="preserve">r </w:t>
      </w:r>
      <w:r w:rsidRPr="00770996">
        <w:rPr>
          <w:b/>
          <w:shd w:val="clear" w:color="auto" w:fill="FFFFFF"/>
          <w:lang w:val="es-ES_tradnl"/>
        </w:rPr>
        <w:t>sus vehículos de alt</w:t>
      </w:r>
      <w:r w:rsidR="00DB1EC4">
        <w:rPr>
          <w:b/>
          <w:shd w:val="clear" w:color="auto" w:fill="FFFFFF"/>
          <w:lang w:val="es-ES_tradnl"/>
        </w:rPr>
        <w:t>as</w:t>
      </w:r>
      <w:r w:rsidRPr="00770996">
        <w:rPr>
          <w:b/>
          <w:shd w:val="clear" w:color="auto" w:fill="FFFFFF"/>
          <w:lang w:val="es-ES_tradnl"/>
        </w:rPr>
        <w:t xml:space="preserve"> </w:t>
      </w:r>
      <w:r w:rsidR="00DB1EC4">
        <w:rPr>
          <w:b/>
          <w:shd w:val="clear" w:color="auto" w:fill="FFFFFF"/>
          <w:lang w:val="es-ES_tradnl"/>
        </w:rPr>
        <w:t>prestaciones</w:t>
      </w:r>
      <w:r w:rsidRPr="00770996">
        <w:rPr>
          <w:b/>
          <w:shd w:val="clear" w:color="auto" w:fill="FFFFFF"/>
          <w:lang w:val="es-ES_tradnl"/>
        </w:rPr>
        <w:t>. ¿Por qué esta elección?</w:t>
      </w:r>
    </w:p>
    <w:p w14:paraId="6FD9AA51" w14:textId="77777777" w:rsidR="00770996" w:rsidRDefault="00DB1EC4" w:rsidP="00770996">
      <w:pPr>
        <w:pStyle w:val="TextoMichelin"/>
        <w:spacing w:after="230"/>
        <w:rPr>
          <w:i/>
          <w:shd w:val="clear" w:color="auto" w:fill="FFFFFF"/>
          <w:lang w:val="es-ES_tradnl"/>
        </w:rPr>
      </w:pPr>
      <w:r>
        <w:rPr>
          <w:i/>
          <w:shd w:val="clear" w:color="auto" w:fill="FFFFFF"/>
          <w:lang w:val="es-ES_tradnl"/>
        </w:rPr>
        <w:t>Ya sea en</w:t>
      </w:r>
      <w:r w:rsidR="00770996">
        <w:rPr>
          <w:i/>
          <w:shd w:val="clear" w:color="auto" w:fill="FFFFFF"/>
          <w:lang w:val="es-ES_tradnl"/>
        </w:rPr>
        <w:t xml:space="preserve"> circuito, por el puro placer de conducir, o en carretera, por la sensación de seguridad especialmente en situaciones de emergencia, el sentimiento </w:t>
      </w:r>
      <w:r w:rsidR="00770996" w:rsidRPr="00770996">
        <w:rPr>
          <w:i/>
          <w:shd w:val="clear" w:color="auto" w:fill="FFFFFF"/>
          <w:lang w:val="es-ES_tradnl"/>
        </w:rPr>
        <w:t>generado por el neumático es de particular importancia.</w:t>
      </w:r>
      <w:r w:rsidR="0050188F" w:rsidRPr="0050188F">
        <w:t xml:space="preserve"> </w:t>
      </w:r>
      <w:r w:rsidR="0050188F" w:rsidRPr="0050188F">
        <w:rPr>
          <w:i/>
          <w:shd w:val="clear" w:color="auto" w:fill="FFFFFF"/>
          <w:lang w:val="es-ES_tradnl"/>
        </w:rPr>
        <w:t xml:space="preserve">Y durante mis pruebas, inmediatamente me sentí </w:t>
      </w:r>
      <w:r w:rsidR="0050188F">
        <w:rPr>
          <w:i/>
          <w:shd w:val="clear" w:color="auto" w:fill="FFFFFF"/>
          <w:lang w:val="es-ES_tradnl"/>
        </w:rPr>
        <w:t>confiado</w:t>
      </w:r>
      <w:r w:rsidR="0050188F" w:rsidRPr="0050188F">
        <w:rPr>
          <w:i/>
          <w:shd w:val="clear" w:color="auto" w:fill="FFFFFF"/>
          <w:lang w:val="es-ES_tradnl"/>
        </w:rPr>
        <w:t xml:space="preserve">, muy cómodo con el producto. </w:t>
      </w:r>
      <w:r>
        <w:rPr>
          <w:i/>
          <w:shd w:val="clear" w:color="auto" w:fill="FFFFFF"/>
          <w:lang w:val="es-ES_tradnl"/>
        </w:rPr>
        <w:t>Bien</w:t>
      </w:r>
      <w:r w:rsidR="005974BE">
        <w:rPr>
          <w:i/>
          <w:shd w:val="clear" w:color="auto" w:fill="FFFFFF"/>
          <w:lang w:val="es-ES_tradnl"/>
        </w:rPr>
        <w:t xml:space="preserve"> sea el MICHELIN </w:t>
      </w:r>
      <w:proofErr w:type="spellStart"/>
      <w:r w:rsidR="005974BE">
        <w:rPr>
          <w:i/>
          <w:shd w:val="clear" w:color="auto" w:fill="FFFFFF"/>
          <w:lang w:val="es-ES_tradnl"/>
        </w:rPr>
        <w:t>Pilot</w:t>
      </w:r>
      <w:proofErr w:type="spellEnd"/>
      <w:r w:rsidR="005974BE">
        <w:rPr>
          <w:i/>
          <w:shd w:val="clear" w:color="auto" w:fill="FFFFFF"/>
          <w:lang w:val="es-ES_tradnl"/>
        </w:rPr>
        <w:t xml:space="preserve"> Sport </w:t>
      </w:r>
      <w:r w:rsidR="005974BE">
        <w:rPr>
          <w:i/>
          <w:color w:val="FF0000"/>
          <w:shd w:val="clear" w:color="auto" w:fill="FFFFFF"/>
          <w:lang w:val="es-ES_tradnl"/>
        </w:rPr>
        <w:t>3</w:t>
      </w:r>
      <w:r w:rsidR="0050188F" w:rsidRPr="0050188F">
        <w:rPr>
          <w:i/>
          <w:shd w:val="clear" w:color="auto" w:fill="FFFFFF"/>
          <w:lang w:val="es-ES_tradnl"/>
        </w:rPr>
        <w:t>,</w:t>
      </w:r>
      <w:r w:rsidR="0050188F">
        <w:rPr>
          <w:i/>
          <w:shd w:val="clear" w:color="auto" w:fill="FFFFFF"/>
          <w:lang w:val="es-ES_tradnl"/>
        </w:rPr>
        <w:t xml:space="preserve"> el</w:t>
      </w:r>
      <w:r w:rsidR="0050188F" w:rsidRPr="0050188F">
        <w:rPr>
          <w:i/>
          <w:shd w:val="clear" w:color="auto" w:fill="FFFFFF"/>
          <w:lang w:val="es-ES_tradnl"/>
        </w:rPr>
        <w:t xml:space="preserve"> </w:t>
      </w:r>
      <w:proofErr w:type="spellStart"/>
      <w:r w:rsidR="0050188F" w:rsidRPr="0050188F">
        <w:rPr>
          <w:i/>
          <w:shd w:val="clear" w:color="auto" w:fill="FFFFFF"/>
          <w:lang w:val="es-ES_tradnl"/>
        </w:rPr>
        <w:t>Pilot</w:t>
      </w:r>
      <w:proofErr w:type="spellEnd"/>
      <w:r w:rsidR="0050188F" w:rsidRPr="0050188F">
        <w:rPr>
          <w:i/>
          <w:shd w:val="clear" w:color="auto" w:fill="FFFFFF"/>
          <w:lang w:val="es-ES_tradnl"/>
        </w:rPr>
        <w:t xml:space="preserve"> </w:t>
      </w:r>
      <w:proofErr w:type="spellStart"/>
      <w:r w:rsidR="0050188F" w:rsidRPr="0050188F">
        <w:rPr>
          <w:i/>
          <w:shd w:val="clear" w:color="auto" w:fill="FFFFFF"/>
          <w:lang w:val="es-ES_tradnl"/>
        </w:rPr>
        <w:t>Super</w:t>
      </w:r>
      <w:proofErr w:type="spellEnd"/>
      <w:r w:rsidR="0050188F" w:rsidRPr="0050188F">
        <w:rPr>
          <w:i/>
          <w:shd w:val="clear" w:color="auto" w:fill="FFFFFF"/>
          <w:lang w:val="es-ES_tradnl"/>
        </w:rPr>
        <w:t xml:space="preserve"> Sport o</w:t>
      </w:r>
      <w:r w:rsidR="0050188F">
        <w:rPr>
          <w:i/>
          <w:shd w:val="clear" w:color="auto" w:fill="FFFFFF"/>
          <w:lang w:val="es-ES_tradnl"/>
        </w:rPr>
        <w:t xml:space="preserve"> el</w:t>
      </w:r>
      <w:r w:rsidR="0050188F" w:rsidRPr="0050188F">
        <w:rPr>
          <w:i/>
          <w:shd w:val="clear" w:color="auto" w:fill="FFFFFF"/>
          <w:lang w:val="es-ES_tradnl"/>
        </w:rPr>
        <w:t xml:space="preserve"> </w:t>
      </w:r>
      <w:proofErr w:type="spellStart"/>
      <w:r w:rsidR="0050188F" w:rsidRPr="0050188F">
        <w:rPr>
          <w:i/>
          <w:shd w:val="clear" w:color="auto" w:fill="FFFFFF"/>
          <w:lang w:val="es-ES_tradnl"/>
        </w:rPr>
        <w:t>Pilot</w:t>
      </w:r>
      <w:proofErr w:type="spellEnd"/>
      <w:r w:rsidR="0050188F" w:rsidRPr="0050188F">
        <w:rPr>
          <w:i/>
          <w:shd w:val="clear" w:color="auto" w:fill="FFFFFF"/>
          <w:lang w:val="es-ES_tradnl"/>
        </w:rPr>
        <w:t xml:space="preserve"> Sport Cup + (entonces </w:t>
      </w:r>
      <w:r w:rsidR="0050188F">
        <w:rPr>
          <w:i/>
          <w:shd w:val="clear" w:color="auto" w:fill="FFFFFF"/>
          <w:lang w:val="es-ES_tradnl"/>
        </w:rPr>
        <w:t xml:space="preserve">el </w:t>
      </w:r>
      <w:proofErr w:type="spellStart"/>
      <w:r w:rsidR="0050188F" w:rsidRPr="0050188F">
        <w:rPr>
          <w:i/>
          <w:shd w:val="clear" w:color="auto" w:fill="FFFFFF"/>
          <w:lang w:val="es-ES_tradnl"/>
        </w:rPr>
        <w:t>Pilot</w:t>
      </w:r>
      <w:proofErr w:type="spellEnd"/>
      <w:r w:rsidR="0050188F" w:rsidRPr="0050188F">
        <w:rPr>
          <w:i/>
          <w:shd w:val="clear" w:color="auto" w:fill="FFFFFF"/>
          <w:lang w:val="es-ES_tradnl"/>
        </w:rPr>
        <w:t xml:space="preserve"> Sport Cup 2 aún no estaba </w:t>
      </w:r>
      <w:r>
        <w:rPr>
          <w:i/>
          <w:shd w:val="clear" w:color="auto" w:fill="FFFFFF"/>
          <w:lang w:val="es-ES_tradnl"/>
        </w:rPr>
        <w:t>disponible en el mercado</w:t>
      </w:r>
      <w:r w:rsidR="0050188F" w:rsidRPr="0050188F">
        <w:rPr>
          <w:i/>
          <w:shd w:val="clear" w:color="auto" w:fill="FFFFFF"/>
          <w:lang w:val="es-ES_tradnl"/>
        </w:rPr>
        <w:t xml:space="preserve">), me </w:t>
      </w:r>
      <w:r w:rsidR="0050188F">
        <w:rPr>
          <w:i/>
          <w:shd w:val="clear" w:color="auto" w:fill="FFFFFF"/>
          <w:lang w:val="es-ES_tradnl"/>
        </w:rPr>
        <w:t>encontré</w:t>
      </w:r>
      <w:r w:rsidR="0050188F" w:rsidRPr="0050188F">
        <w:rPr>
          <w:i/>
          <w:shd w:val="clear" w:color="auto" w:fill="FFFFFF"/>
          <w:lang w:val="es-ES_tradnl"/>
        </w:rPr>
        <w:t xml:space="preserve"> </w:t>
      </w:r>
      <w:r w:rsidR="0050188F">
        <w:rPr>
          <w:i/>
          <w:shd w:val="clear" w:color="auto" w:fill="FFFFFF"/>
          <w:lang w:val="es-ES_tradnl"/>
        </w:rPr>
        <w:t>con un rendimiento de alto nivel y, sobre todo,</w:t>
      </w:r>
      <w:r w:rsidR="0050188F" w:rsidRPr="0050188F">
        <w:rPr>
          <w:i/>
          <w:shd w:val="clear" w:color="auto" w:fill="FFFFFF"/>
          <w:lang w:val="es-ES_tradnl"/>
        </w:rPr>
        <w:t xml:space="preserve"> homogéne</w:t>
      </w:r>
      <w:r w:rsidR="0050188F">
        <w:rPr>
          <w:i/>
          <w:shd w:val="clear" w:color="auto" w:fill="FFFFFF"/>
          <w:lang w:val="es-ES_tradnl"/>
        </w:rPr>
        <w:t>o</w:t>
      </w:r>
      <w:r w:rsidR="0050188F" w:rsidRPr="0050188F">
        <w:rPr>
          <w:i/>
          <w:shd w:val="clear" w:color="auto" w:fill="FFFFFF"/>
          <w:lang w:val="es-ES_tradnl"/>
        </w:rPr>
        <w:t>.</w:t>
      </w:r>
    </w:p>
    <w:p w14:paraId="0C67E628" w14:textId="77777777" w:rsidR="00764A68" w:rsidRPr="00021529" w:rsidRDefault="0050188F" w:rsidP="00764A68">
      <w:pPr>
        <w:pStyle w:val="TextoMichelin"/>
        <w:spacing w:after="230"/>
        <w:rPr>
          <w:iCs/>
          <w:shd w:val="clear" w:color="auto" w:fill="FFFFFF"/>
          <w:lang w:val="es-ES_tradnl"/>
        </w:rPr>
      </w:pPr>
      <w:r>
        <w:rPr>
          <w:b/>
          <w:shd w:val="clear" w:color="auto" w:fill="FFFFFF"/>
          <w:lang w:val="es-ES_tradnl"/>
        </w:rPr>
        <w:t>El</w:t>
      </w:r>
      <w:r w:rsidR="00764A68" w:rsidRPr="00021529">
        <w:rPr>
          <w:b/>
          <w:shd w:val="clear" w:color="auto" w:fill="FFFFFF"/>
          <w:lang w:val="es-ES_tradnl"/>
        </w:rPr>
        <w:t xml:space="preserve"> C25 </w:t>
      </w:r>
      <w:r>
        <w:rPr>
          <w:b/>
          <w:shd w:val="clear" w:color="auto" w:fill="FFFFFF"/>
          <w:lang w:val="es-ES_tradnl"/>
        </w:rPr>
        <w:t xml:space="preserve">presentado en el </w:t>
      </w:r>
      <w:r w:rsidR="00764A68" w:rsidRPr="00021529">
        <w:rPr>
          <w:b/>
          <w:shd w:val="clear" w:color="auto" w:fill="FFFFFF"/>
          <w:lang w:val="es-ES_tradnl"/>
        </w:rPr>
        <w:t xml:space="preserve">Festival of </w:t>
      </w:r>
      <w:proofErr w:type="spellStart"/>
      <w:r w:rsidR="00764A68" w:rsidRPr="00021529">
        <w:rPr>
          <w:b/>
          <w:shd w:val="clear" w:color="auto" w:fill="FFFFFF"/>
          <w:lang w:val="es-ES_tradnl"/>
        </w:rPr>
        <w:t>Speed</w:t>
      </w:r>
      <w:proofErr w:type="spellEnd"/>
      <w:r w:rsidR="00764A68" w:rsidRPr="00021529">
        <w:rPr>
          <w:b/>
          <w:shd w:val="clear" w:color="auto" w:fill="FFFFFF"/>
          <w:lang w:val="es-ES_tradnl"/>
        </w:rPr>
        <w:t xml:space="preserve"> de </w:t>
      </w:r>
      <w:proofErr w:type="spellStart"/>
      <w:r w:rsidR="00764A68" w:rsidRPr="00021529">
        <w:rPr>
          <w:b/>
          <w:shd w:val="clear" w:color="auto" w:fill="FFFFFF"/>
          <w:lang w:val="es-ES_tradnl"/>
        </w:rPr>
        <w:t>Goodwood</w:t>
      </w:r>
      <w:proofErr w:type="spellEnd"/>
      <w:r>
        <w:rPr>
          <w:b/>
          <w:shd w:val="clear" w:color="auto" w:fill="FFFFFF"/>
          <w:lang w:val="es-ES_tradnl"/>
        </w:rPr>
        <w:t>,</w:t>
      </w:r>
      <w:r w:rsidR="00764A68" w:rsidRPr="00021529">
        <w:rPr>
          <w:b/>
          <w:shd w:val="clear" w:color="auto" w:fill="FFFFFF"/>
          <w:lang w:val="es-ES_tradnl"/>
        </w:rPr>
        <w:t xml:space="preserve"> </w:t>
      </w:r>
      <w:r w:rsidR="003A179D">
        <w:rPr>
          <w:b/>
          <w:shd w:val="clear" w:color="auto" w:fill="FFFFFF"/>
          <w:lang w:val="es-ES_tradnl"/>
        </w:rPr>
        <w:t>desarrollado por</w:t>
      </w:r>
      <w:r w:rsidR="00764A68" w:rsidRPr="00021529">
        <w:rPr>
          <w:b/>
          <w:shd w:val="clear" w:color="auto" w:fill="FFFFFF"/>
          <w:lang w:val="es-ES_tradnl"/>
        </w:rPr>
        <w:t xml:space="preserve"> </w:t>
      </w:r>
      <w:proofErr w:type="spellStart"/>
      <w:r>
        <w:rPr>
          <w:b/>
          <w:shd w:val="clear" w:color="auto" w:fill="FFFFFF"/>
          <w:lang w:val="es-ES_tradnl"/>
        </w:rPr>
        <w:t>Carlsson</w:t>
      </w:r>
      <w:proofErr w:type="spellEnd"/>
      <w:r>
        <w:rPr>
          <w:b/>
          <w:shd w:val="clear" w:color="auto" w:fill="FFFFFF"/>
          <w:lang w:val="es-ES_tradnl"/>
        </w:rPr>
        <w:t>, equipa el</w:t>
      </w:r>
      <w:r w:rsidR="00764A68" w:rsidRPr="00021529">
        <w:rPr>
          <w:b/>
          <w:shd w:val="clear" w:color="auto" w:fill="FFFFFF"/>
          <w:lang w:val="es-ES_tradnl"/>
        </w:rPr>
        <w:t xml:space="preserve"> </w:t>
      </w:r>
      <w:proofErr w:type="spellStart"/>
      <w:r w:rsidR="00764A68" w:rsidRPr="00021529">
        <w:rPr>
          <w:b/>
          <w:shd w:val="clear" w:color="auto" w:fill="FFFFFF"/>
          <w:lang w:val="es-ES_tradnl"/>
        </w:rPr>
        <w:t>Pilot</w:t>
      </w:r>
      <w:proofErr w:type="spellEnd"/>
      <w:r w:rsidR="00764A68" w:rsidRPr="00021529">
        <w:rPr>
          <w:b/>
          <w:shd w:val="clear" w:color="auto" w:fill="FFFFFF"/>
          <w:lang w:val="es-ES_tradnl"/>
        </w:rPr>
        <w:t xml:space="preserve"> </w:t>
      </w:r>
      <w:proofErr w:type="spellStart"/>
      <w:r w:rsidR="00764A68" w:rsidRPr="00021529">
        <w:rPr>
          <w:b/>
          <w:shd w:val="clear" w:color="auto" w:fill="FFFFFF"/>
          <w:lang w:val="es-ES_tradnl"/>
        </w:rPr>
        <w:t>Super</w:t>
      </w:r>
      <w:proofErr w:type="spellEnd"/>
      <w:r w:rsidR="00764A68" w:rsidRPr="00021529">
        <w:rPr>
          <w:b/>
          <w:shd w:val="clear" w:color="auto" w:fill="FFFFFF"/>
          <w:lang w:val="es-ES_tradnl"/>
        </w:rPr>
        <w:t xml:space="preserve"> Sport. </w:t>
      </w:r>
      <w:r>
        <w:rPr>
          <w:b/>
          <w:shd w:val="clear" w:color="auto" w:fill="FFFFFF"/>
          <w:lang w:val="es-ES_tradnl"/>
        </w:rPr>
        <w:t xml:space="preserve">¿Por qué no ha seleccionado el </w:t>
      </w:r>
      <w:proofErr w:type="spellStart"/>
      <w:r w:rsidR="00764A68" w:rsidRPr="00021529">
        <w:rPr>
          <w:b/>
          <w:shd w:val="clear" w:color="auto" w:fill="FFFFFF"/>
          <w:lang w:val="es-ES_tradnl"/>
        </w:rPr>
        <w:t>Pilot</w:t>
      </w:r>
      <w:proofErr w:type="spellEnd"/>
      <w:r w:rsidR="00764A68" w:rsidRPr="00021529">
        <w:rPr>
          <w:b/>
          <w:shd w:val="clear" w:color="auto" w:fill="FFFFFF"/>
          <w:lang w:val="es-ES_tradnl"/>
        </w:rPr>
        <w:t xml:space="preserve"> Sport Cup 2, qu</w:t>
      </w:r>
      <w:r>
        <w:rPr>
          <w:b/>
          <w:shd w:val="clear" w:color="auto" w:fill="FFFFFF"/>
          <w:lang w:val="es-ES_tradnl"/>
        </w:rPr>
        <w:t>e es</w:t>
      </w:r>
      <w:r w:rsidR="00764A68" w:rsidRPr="00021529">
        <w:rPr>
          <w:b/>
          <w:shd w:val="clear" w:color="auto" w:fill="FFFFFF"/>
          <w:lang w:val="es-ES_tradnl"/>
        </w:rPr>
        <w:t xml:space="preserve"> </w:t>
      </w:r>
      <w:r>
        <w:rPr>
          <w:b/>
          <w:shd w:val="clear" w:color="auto" w:fill="FFFFFF"/>
          <w:lang w:val="es-ES_tradnl"/>
        </w:rPr>
        <w:t>el neumático</w:t>
      </w:r>
      <w:r w:rsidR="00764A68" w:rsidRPr="00021529">
        <w:rPr>
          <w:b/>
          <w:shd w:val="clear" w:color="auto" w:fill="FFFFFF"/>
          <w:lang w:val="es-ES_tradnl"/>
        </w:rPr>
        <w:t xml:space="preserve"> Michelin </w:t>
      </w:r>
      <w:r>
        <w:rPr>
          <w:b/>
          <w:shd w:val="clear" w:color="auto" w:fill="FFFFFF"/>
          <w:lang w:val="es-ES_tradnl"/>
        </w:rPr>
        <w:t xml:space="preserve">más deportivo y que parece más adecuado para un </w:t>
      </w:r>
      <w:proofErr w:type="spellStart"/>
      <w:r>
        <w:rPr>
          <w:b/>
          <w:shd w:val="clear" w:color="auto" w:fill="FFFFFF"/>
          <w:lang w:val="es-ES_tradnl"/>
        </w:rPr>
        <w:t>superdeportivo</w:t>
      </w:r>
      <w:proofErr w:type="spellEnd"/>
      <w:r w:rsidR="00764A68" w:rsidRPr="00021529">
        <w:rPr>
          <w:b/>
          <w:shd w:val="clear" w:color="auto" w:fill="FFFFFF"/>
          <w:lang w:val="es-ES_tradnl"/>
        </w:rPr>
        <w:t>?</w:t>
      </w:r>
    </w:p>
    <w:p w14:paraId="08F54269" w14:textId="77777777" w:rsidR="0050188F" w:rsidRDefault="0050188F" w:rsidP="00764A68">
      <w:pPr>
        <w:pStyle w:val="TextoMichelin"/>
        <w:spacing w:after="230"/>
        <w:rPr>
          <w:i/>
          <w:iCs/>
          <w:shd w:val="clear" w:color="auto" w:fill="FFFFFF"/>
          <w:lang w:val="es-ES_tradnl"/>
        </w:rPr>
      </w:pPr>
      <w:r>
        <w:rPr>
          <w:i/>
          <w:iCs/>
          <w:shd w:val="clear" w:color="auto" w:fill="FFFFFF"/>
          <w:lang w:val="es-ES_tradnl"/>
        </w:rPr>
        <w:t>El</w:t>
      </w:r>
      <w:r w:rsidR="00764A68" w:rsidRPr="00021529">
        <w:rPr>
          <w:i/>
          <w:iCs/>
          <w:shd w:val="clear" w:color="auto" w:fill="FFFFFF"/>
          <w:lang w:val="es-ES_tradnl"/>
        </w:rPr>
        <w:t xml:space="preserve"> C25 </w:t>
      </w:r>
      <w:r>
        <w:rPr>
          <w:i/>
          <w:iCs/>
          <w:shd w:val="clear" w:color="auto" w:fill="FFFFFF"/>
          <w:lang w:val="es-ES_tradnl"/>
        </w:rPr>
        <w:t>es un coche muy especial, que desarrolla más de 750 CV y que puede alcanzar los 352 km/h</w:t>
      </w:r>
      <w:r w:rsidR="00910796">
        <w:rPr>
          <w:i/>
          <w:iCs/>
          <w:shd w:val="clear" w:color="auto" w:fill="FFFFFF"/>
          <w:lang w:val="es-ES_tradnl"/>
        </w:rPr>
        <w:t xml:space="preserve">. No hace falta decir que hay que tener confianza en </w:t>
      </w:r>
      <w:r w:rsidR="003A179D">
        <w:rPr>
          <w:i/>
          <w:iCs/>
          <w:shd w:val="clear" w:color="auto" w:fill="FFFFFF"/>
          <w:lang w:val="es-ES_tradnl"/>
        </w:rPr>
        <w:t>lo</w:t>
      </w:r>
      <w:r w:rsidR="00910796">
        <w:rPr>
          <w:i/>
          <w:iCs/>
          <w:shd w:val="clear" w:color="auto" w:fill="FFFFFF"/>
          <w:lang w:val="es-ES_tradnl"/>
        </w:rPr>
        <w:t xml:space="preserve">s neumáticos para explotar esa potencia. Pero, al mismo tiempo, debe </w:t>
      </w:r>
      <w:r w:rsidR="00512BE6">
        <w:rPr>
          <w:i/>
          <w:iCs/>
          <w:shd w:val="clear" w:color="auto" w:fill="FFFFFF"/>
          <w:lang w:val="es-ES_tradnl"/>
        </w:rPr>
        <w:t>poder</w:t>
      </w:r>
      <w:r w:rsidR="00910796">
        <w:rPr>
          <w:i/>
          <w:iCs/>
          <w:shd w:val="clear" w:color="auto" w:fill="FFFFFF"/>
          <w:lang w:val="es-ES_tradnl"/>
        </w:rPr>
        <w:t xml:space="preserve"> usarse a diario. </w:t>
      </w:r>
      <w:r w:rsidR="00910796" w:rsidRPr="00910796">
        <w:rPr>
          <w:i/>
          <w:iCs/>
          <w:shd w:val="clear" w:color="auto" w:fill="FFFFFF"/>
          <w:lang w:val="es-ES_tradnl"/>
        </w:rPr>
        <w:t>Esta es la fuerza de</w:t>
      </w:r>
      <w:r w:rsidR="00512BE6">
        <w:rPr>
          <w:i/>
          <w:iCs/>
          <w:shd w:val="clear" w:color="auto" w:fill="FFFFFF"/>
          <w:lang w:val="es-ES_tradnl"/>
        </w:rPr>
        <w:t xml:space="preserve"> este</w:t>
      </w:r>
      <w:r w:rsidR="00910796" w:rsidRPr="00910796">
        <w:rPr>
          <w:i/>
          <w:iCs/>
          <w:shd w:val="clear" w:color="auto" w:fill="FFFFFF"/>
          <w:lang w:val="es-ES_tradnl"/>
        </w:rPr>
        <w:t xml:space="preserve"> modelo, </w:t>
      </w:r>
      <w:r w:rsidR="003A179D">
        <w:rPr>
          <w:i/>
          <w:iCs/>
          <w:shd w:val="clear" w:color="auto" w:fill="FFFFFF"/>
          <w:lang w:val="es-ES_tradnl"/>
        </w:rPr>
        <w:t xml:space="preserve">por lo </w:t>
      </w:r>
      <w:r w:rsidR="00910796" w:rsidRPr="00910796">
        <w:rPr>
          <w:i/>
          <w:iCs/>
          <w:shd w:val="clear" w:color="auto" w:fill="FFFFFF"/>
          <w:lang w:val="es-ES_tradnl"/>
        </w:rPr>
        <w:t>que debe equipa</w:t>
      </w:r>
      <w:r w:rsidR="00512BE6">
        <w:rPr>
          <w:i/>
          <w:iCs/>
          <w:shd w:val="clear" w:color="auto" w:fill="FFFFFF"/>
          <w:lang w:val="es-ES_tradnl"/>
        </w:rPr>
        <w:t>r</w:t>
      </w:r>
      <w:r w:rsidR="00910796" w:rsidRPr="00910796">
        <w:rPr>
          <w:i/>
          <w:iCs/>
          <w:shd w:val="clear" w:color="auto" w:fill="FFFFFF"/>
          <w:lang w:val="es-ES_tradnl"/>
        </w:rPr>
        <w:t xml:space="preserve"> los neumáticos más versátiles po</w:t>
      </w:r>
      <w:r w:rsidR="00512BE6">
        <w:rPr>
          <w:i/>
          <w:iCs/>
          <w:shd w:val="clear" w:color="auto" w:fill="FFFFFF"/>
          <w:lang w:val="es-ES_tradnl"/>
        </w:rPr>
        <w:t>s</w:t>
      </w:r>
      <w:r w:rsidR="00910796" w:rsidRPr="00910796">
        <w:rPr>
          <w:i/>
          <w:iCs/>
          <w:shd w:val="clear" w:color="auto" w:fill="FFFFFF"/>
          <w:lang w:val="es-ES_tradnl"/>
        </w:rPr>
        <w:t>ibles.</w:t>
      </w:r>
      <w:r w:rsidR="00512BE6">
        <w:rPr>
          <w:i/>
          <w:iCs/>
          <w:shd w:val="clear" w:color="auto" w:fill="FFFFFF"/>
          <w:lang w:val="es-ES_tradnl"/>
        </w:rPr>
        <w:t xml:space="preserve"> Por otra parte, si la estabilidad a alta velocidad y la preservación de las prestaciones del neumático durante las solicitaciones intensivas son fundamentales, </w:t>
      </w:r>
      <w:r w:rsidR="00512BE6" w:rsidRPr="00512BE6">
        <w:rPr>
          <w:i/>
          <w:iCs/>
          <w:shd w:val="clear" w:color="auto" w:fill="FFFFFF"/>
          <w:lang w:val="es-ES_tradnl"/>
        </w:rPr>
        <w:t xml:space="preserve">debe cumplir con las normas de </w:t>
      </w:r>
      <w:r w:rsidR="00512BE6">
        <w:rPr>
          <w:i/>
          <w:iCs/>
          <w:shd w:val="clear" w:color="auto" w:fill="FFFFFF"/>
          <w:lang w:val="es-ES_tradnl"/>
        </w:rPr>
        <w:t>homologación</w:t>
      </w:r>
      <w:r w:rsidR="00512BE6" w:rsidRPr="00512BE6">
        <w:rPr>
          <w:i/>
          <w:iCs/>
          <w:shd w:val="clear" w:color="auto" w:fill="FFFFFF"/>
          <w:lang w:val="es-ES_tradnl"/>
        </w:rPr>
        <w:t>, que puede</w:t>
      </w:r>
      <w:r w:rsidR="00DB1EC4">
        <w:rPr>
          <w:i/>
          <w:iCs/>
          <w:shd w:val="clear" w:color="auto" w:fill="FFFFFF"/>
          <w:lang w:val="es-ES_tradnl"/>
        </w:rPr>
        <w:t>n</w:t>
      </w:r>
      <w:r w:rsidR="00512BE6" w:rsidRPr="00512BE6">
        <w:rPr>
          <w:i/>
          <w:iCs/>
          <w:shd w:val="clear" w:color="auto" w:fill="FFFFFF"/>
          <w:lang w:val="es-ES_tradnl"/>
        </w:rPr>
        <w:t xml:space="preserve"> variar según el país.</w:t>
      </w:r>
      <w:r w:rsidR="00512BE6">
        <w:rPr>
          <w:i/>
          <w:iCs/>
          <w:shd w:val="clear" w:color="auto" w:fill="FFFFFF"/>
          <w:lang w:val="es-ES_tradnl"/>
        </w:rPr>
        <w:t xml:space="preserve"> En Alemania</w:t>
      </w:r>
      <w:r w:rsidR="00DB1EC4">
        <w:rPr>
          <w:i/>
          <w:iCs/>
          <w:shd w:val="clear" w:color="auto" w:fill="FFFFFF"/>
          <w:lang w:val="es-ES_tradnl"/>
        </w:rPr>
        <w:t>,</w:t>
      </w:r>
      <w:r w:rsidR="00512BE6">
        <w:rPr>
          <w:i/>
          <w:iCs/>
          <w:shd w:val="clear" w:color="auto" w:fill="FFFFFF"/>
          <w:lang w:val="es-ES_tradnl"/>
        </w:rPr>
        <w:t xml:space="preserve"> en los Emiratos Árabes o, incluso, en China, donde vendemos más coches, </w:t>
      </w:r>
      <w:r w:rsidR="003A179D">
        <w:rPr>
          <w:i/>
          <w:iCs/>
          <w:shd w:val="clear" w:color="auto" w:fill="FFFFFF"/>
          <w:lang w:val="es-ES_tradnl"/>
        </w:rPr>
        <w:t xml:space="preserve">la homologación es, a veces, muy difícil de obtener y únicamente los neumáticos </w:t>
      </w:r>
      <w:r w:rsidR="003A179D" w:rsidRPr="00021529">
        <w:rPr>
          <w:i/>
          <w:iCs/>
          <w:shd w:val="clear" w:color="auto" w:fill="FFFFFF"/>
          <w:lang w:val="es-ES_tradnl"/>
        </w:rPr>
        <w:t xml:space="preserve">MICHELIN </w:t>
      </w:r>
      <w:proofErr w:type="spellStart"/>
      <w:r w:rsidR="003A179D" w:rsidRPr="00021529">
        <w:rPr>
          <w:i/>
          <w:iCs/>
          <w:shd w:val="clear" w:color="auto" w:fill="FFFFFF"/>
          <w:lang w:val="es-ES_tradnl"/>
        </w:rPr>
        <w:t>Pilot</w:t>
      </w:r>
      <w:proofErr w:type="spellEnd"/>
      <w:r w:rsidR="003A179D" w:rsidRPr="00021529">
        <w:rPr>
          <w:i/>
          <w:iCs/>
          <w:shd w:val="clear" w:color="auto" w:fill="FFFFFF"/>
          <w:lang w:val="es-ES_tradnl"/>
        </w:rPr>
        <w:t xml:space="preserve"> </w:t>
      </w:r>
      <w:proofErr w:type="spellStart"/>
      <w:r w:rsidR="003A179D" w:rsidRPr="00021529">
        <w:rPr>
          <w:i/>
          <w:iCs/>
          <w:shd w:val="clear" w:color="auto" w:fill="FFFFFF"/>
          <w:lang w:val="es-ES_tradnl"/>
        </w:rPr>
        <w:t>Super</w:t>
      </w:r>
      <w:proofErr w:type="spellEnd"/>
      <w:r w:rsidR="003A179D" w:rsidRPr="00021529">
        <w:rPr>
          <w:i/>
          <w:iCs/>
          <w:shd w:val="clear" w:color="auto" w:fill="FFFFFF"/>
          <w:lang w:val="es-ES_tradnl"/>
        </w:rPr>
        <w:t xml:space="preserve"> Sport</w:t>
      </w:r>
      <w:r w:rsidR="003A179D">
        <w:rPr>
          <w:i/>
          <w:iCs/>
          <w:shd w:val="clear" w:color="auto" w:fill="FFFFFF"/>
          <w:lang w:val="es-ES_tradnl"/>
        </w:rPr>
        <w:t xml:space="preserve"> nos permiten conseguirla en algunos países.</w:t>
      </w:r>
    </w:p>
    <w:p w14:paraId="44015A43" w14:textId="77777777" w:rsidR="0097174C" w:rsidRPr="00021529" w:rsidRDefault="0097174C" w:rsidP="0097174C">
      <w:pPr>
        <w:pStyle w:val="TextoMichelin"/>
        <w:spacing w:after="230"/>
        <w:rPr>
          <w:rFonts w:cs="Arial"/>
          <w:bCs/>
          <w:lang w:val="es-ES_tradnl"/>
        </w:rPr>
      </w:pPr>
    </w:p>
    <w:p w14:paraId="02F084F3" w14:textId="77777777" w:rsidR="00764A68" w:rsidRPr="00021529" w:rsidRDefault="0065045D" w:rsidP="00764A68">
      <w:pPr>
        <w:pStyle w:val="LadilloMichelinDossier"/>
        <w:spacing w:before="0" w:after="240" w:line="240" w:lineRule="auto"/>
        <w:rPr>
          <w:rFonts w:cs="Arial"/>
          <w:snapToGrid w:val="0"/>
          <w:color w:val="333399"/>
          <w:sz w:val="32"/>
          <w:lang w:val="es-ES_tradnl"/>
        </w:rPr>
      </w:pPr>
      <w:r w:rsidRPr="00021529">
        <w:rPr>
          <w:rFonts w:cs="Times"/>
          <w:sz w:val="20"/>
          <w:lang w:val="es-ES_tradnl"/>
        </w:rPr>
        <w:br w:type="column"/>
      </w:r>
      <w:r w:rsidR="00764A68" w:rsidRPr="00021529">
        <w:rPr>
          <w:rFonts w:ascii="Arial" w:hAnsi="Arial" w:cs="Arial"/>
          <w:bCs/>
          <w:iCs/>
          <w:noProof/>
          <w:sz w:val="21"/>
          <w:lang w:eastAsia="es-ES"/>
        </w:rPr>
        <w:drawing>
          <wp:anchor distT="0" distB="0" distL="114300" distR="114300" simplePos="0" relativeHeight="251677696" behindDoc="0" locked="0" layoutInCell="1" allowOverlap="1" wp14:anchorId="4EBA04E1" wp14:editId="515A1397">
            <wp:simplePos x="0" y="0"/>
            <wp:positionH relativeFrom="column">
              <wp:posOffset>1098550</wp:posOffset>
            </wp:positionH>
            <wp:positionV relativeFrom="paragraph">
              <wp:posOffset>692150</wp:posOffset>
            </wp:positionV>
            <wp:extent cx="2901950" cy="193675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950" cy="1936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3A179D" w:rsidRPr="003A179D">
        <w:rPr>
          <w:rFonts w:cs="Arial"/>
          <w:snapToGrid w:val="0"/>
          <w:color w:val="333399"/>
          <w:sz w:val="32"/>
          <w:lang w:val="es-ES_tradnl"/>
        </w:rPr>
        <w:t>Carlsson</w:t>
      </w:r>
      <w:proofErr w:type="spellEnd"/>
      <w:r w:rsidR="003A179D" w:rsidRPr="003A179D">
        <w:rPr>
          <w:rFonts w:cs="Arial"/>
          <w:snapToGrid w:val="0"/>
          <w:color w:val="333399"/>
          <w:sz w:val="32"/>
          <w:lang w:val="es-ES_tradnl"/>
        </w:rPr>
        <w:t xml:space="preserve"> C25, el nuevo </w:t>
      </w:r>
      <w:proofErr w:type="spellStart"/>
      <w:r w:rsidR="003A179D" w:rsidRPr="003A179D">
        <w:rPr>
          <w:rFonts w:cs="Arial"/>
          <w:snapToGrid w:val="0"/>
          <w:color w:val="333399"/>
          <w:sz w:val="32"/>
          <w:lang w:val="es-ES_tradnl"/>
        </w:rPr>
        <w:t>superdeportivo</w:t>
      </w:r>
      <w:proofErr w:type="spellEnd"/>
      <w:r w:rsidR="003A179D" w:rsidRPr="003A179D">
        <w:rPr>
          <w:rFonts w:cs="Arial"/>
          <w:snapToGrid w:val="0"/>
          <w:color w:val="333399"/>
          <w:sz w:val="32"/>
          <w:lang w:val="es-ES_tradnl"/>
        </w:rPr>
        <w:t xml:space="preserve"> equipa de serie </w:t>
      </w:r>
      <w:r w:rsidR="003A179D" w:rsidRPr="003A179D">
        <w:rPr>
          <w:rFonts w:cs="Arial"/>
          <w:snapToGrid w:val="0"/>
          <w:color w:val="333399"/>
          <w:sz w:val="32"/>
          <w:lang w:val="es-ES_tradnl"/>
        </w:rPr>
        <w:br/>
        <w:t xml:space="preserve">neumáticos MICHELIN </w:t>
      </w:r>
      <w:proofErr w:type="spellStart"/>
      <w:r w:rsidR="003A179D" w:rsidRPr="003A179D">
        <w:rPr>
          <w:rFonts w:cs="Arial"/>
          <w:snapToGrid w:val="0"/>
          <w:color w:val="333399"/>
          <w:sz w:val="32"/>
          <w:lang w:val="es-ES_tradnl"/>
        </w:rPr>
        <w:t>Pilot</w:t>
      </w:r>
      <w:proofErr w:type="spellEnd"/>
      <w:r w:rsidR="003A179D" w:rsidRPr="003A179D">
        <w:rPr>
          <w:rFonts w:cs="Arial"/>
          <w:snapToGrid w:val="0"/>
          <w:color w:val="333399"/>
          <w:sz w:val="32"/>
          <w:lang w:val="es-ES_tradnl"/>
        </w:rPr>
        <w:t xml:space="preserve"> </w:t>
      </w:r>
      <w:proofErr w:type="spellStart"/>
      <w:r w:rsidR="003A179D" w:rsidRPr="003A179D">
        <w:rPr>
          <w:rFonts w:cs="Arial"/>
          <w:snapToGrid w:val="0"/>
          <w:color w:val="333399"/>
          <w:sz w:val="32"/>
          <w:lang w:val="es-ES_tradnl"/>
        </w:rPr>
        <w:t>Super</w:t>
      </w:r>
      <w:proofErr w:type="spellEnd"/>
      <w:r w:rsidR="003A179D" w:rsidRPr="003A179D">
        <w:rPr>
          <w:rFonts w:cs="Arial"/>
          <w:snapToGrid w:val="0"/>
          <w:color w:val="333399"/>
          <w:sz w:val="32"/>
          <w:lang w:val="es-ES_tradnl"/>
        </w:rPr>
        <w:t xml:space="preserve"> Sport</w:t>
      </w:r>
    </w:p>
    <w:p w14:paraId="60291220" w14:textId="77777777" w:rsidR="00764A68" w:rsidRPr="00021529" w:rsidRDefault="00764A68" w:rsidP="00764A68">
      <w:pPr>
        <w:pStyle w:val="TextoMichelin"/>
        <w:spacing w:after="230"/>
        <w:rPr>
          <w:rFonts w:cs="Arial"/>
          <w:b/>
          <w:bCs/>
          <w:lang w:val="es-ES_tradnl"/>
        </w:rPr>
      </w:pPr>
    </w:p>
    <w:p w14:paraId="22A94A25" w14:textId="77777777" w:rsidR="00E30791" w:rsidRDefault="003A179D" w:rsidP="00E30791">
      <w:pPr>
        <w:pStyle w:val="TextoMichelin"/>
        <w:spacing w:after="230"/>
        <w:rPr>
          <w:shd w:val="clear" w:color="auto" w:fill="FFFFFF"/>
          <w:lang w:val="es-ES_tradnl"/>
        </w:rPr>
      </w:pPr>
      <w:r>
        <w:rPr>
          <w:shd w:val="clear" w:color="auto" w:fill="FFFFFF"/>
          <w:lang w:val="es-ES_tradnl"/>
        </w:rPr>
        <w:t xml:space="preserve">Este es el neumático que equipan, por ejemplo, los BMW M3/M4 en primera monta, un gran número de </w:t>
      </w:r>
      <w:proofErr w:type="spellStart"/>
      <w:r w:rsidR="00764A68" w:rsidRPr="003A179D">
        <w:rPr>
          <w:shd w:val="clear" w:color="auto" w:fill="FFFFFF"/>
          <w:lang w:val="es-ES_tradnl"/>
        </w:rPr>
        <w:t>Porsche</w:t>
      </w:r>
      <w:proofErr w:type="spellEnd"/>
      <w:r w:rsidR="00764A68" w:rsidRPr="003A179D">
        <w:rPr>
          <w:shd w:val="clear" w:color="auto" w:fill="FFFFFF"/>
          <w:lang w:val="es-ES_tradnl"/>
        </w:rPr>
        <w:t xml:space="preserve"> 911 </w:t>
      </w:r>
      <w:r>
        <w:rPr>
          <w:shd w:val="clear" w:color="auto" w:fill="FFFFFF"/>
          <w:lang w:val="es-ES_tradnl"/>
        </w:rPr>
        <w:t xml:space="preserve">y el </w:t>
      </w:r>
      <w:proofErr w:type="spellStart"/>
      <w:r w:rsidR="00764A68" w:rsidRPr="003A179D">
        <w:rPr>
          <w:shd w:val="clear" w:color="auto" w:fill="FFFFFF"/>
          <w:lang w:val="es-ES_tradnl"/>
        </w:rPr>
        <w:t>Carlsson</w:t>
      </w:r>
      <w:proofErr w:type="spellEnd"/>
      <w:r w:rsidR="00764A68" w:rsidRPr="003A179D">
        <w:rPr>
          <w:shd w:val="clear" w:color="auto" w:fill="FFFFFF"/>
          <w:lang w:val="es-ES_tradnl"/>
        </w:rPr>
        <w:t xml:space="preserve"> C25. </w:t>
      </w:r>
      <w:r>
        <w:rPr>
          <w:shd w:val="clear" w:color="auto" w:fill="FFFFFF"/>
          <w:lang w:val="es-ES_tradnl"/>
        </w:rPr>
        <w:t xml:space="preserve">Este modelo exclusivo, presentado durante el </w:t>
      </w:r>
      <w:r w:rsidR="00764A68" w:rsidRPr="003A179D">
        <w:rPr>
          <w:shd w:val="clear" w:color="auto" w:fill="FFFFFF"/>
          <w:lang w:val="es-ES_tradnl"/>
        </w:rPr>
        <w:t xml:space="preserve">Festival of </w:t>
      </w:r>
      <w:proofErr w:type="spellStart"/>
      <w:r w:rsidR="00764A68" w:rsidRPr="003A179D">
        <w:rPr>
          <w:shd w:val="clear" w:color="auto" w:fill="FFFFFF"/>
          <w:lang w:val="es-ES_tradnl"/>
        </w:rPr>
        <w:t>Speed</w:t>
      </w:r>
      <w:proofErr w:type="spellEnd"/>
      <w:r w:rsidR="00764A68" w:rsidRPr="003A179D">
        <w:rPr>
          <w:shd w:val="clear" w:color="auto" w:fill="FFFFFF"/>
          <w:lang w:val="es-ES_tradnl"/>
        </w:rPr>
        <w:t xml:space="preserve"> de </w:t>
      </w:r>
      <w:proofErr w:type="spellStart"/>
      <w:r w:rsidR="00764A68" w:rsidRPr="003A179D">
        <w:rPr>
          <w:shd w:val="clear" w:color="auto" w:fill="FFFFFF"/>
          <w:lang w:val="es-ES_tradnl"/>
        </w:rPr>
        <w:t>Goodwood</w:t>
      </w:r>
      <w:proofErr w:type="spellEnd"/>
      <w:r w:rsidR="00764A68" w:rsidRPr="003A179D">
        <w:rPr>
          <w:shd w:val="clear" w:color="auto" w:fill="FFFFFF"/>
          <w:lang w:val="es-ES_tradnl"/>
        </w:rPr>
        <w:t xml:space="preserve"> (</w:t>
      </w:r>
      <w:r>
        <w:rPr>
          <w:shd w:val="clear" w:color="auto" w:fill="FFFFFF"/>
          <w:lang w:val="es-ES_tradnl"/>
        </w:rPr>
        <w:t>Reino Unido</w:t>
      </w:r>
      <w:r w:rsidR="00764A68" w:rsidRPr="003A179D">
        <w:rPr>
          <w:shd w:val="clear" w:color="auto" w:fill="FFFFFF"/>
          <w:lang w:val="es-ES_tradnl"/>
        </w:rPr>
        <w:t xml:space="preserve">), </w:t>
      </w:r>
      <w:r>
        <w:rPr>
          <w:shd w:val="clear" w:color="auto" w:fill="FFFFFF"/>
          <w:lang w:val="es-ES_tradnl"/>
        </w:rPr>
        <w:t xml:space="preserve">desarrollado y preparado sobre la base de un Mercedes </w:t>
      </w:r>
      <w:r w:rsidR="00764A68" w:rsidRPr="003A179D">
        <w:rPr>
          <w:shd w:val="clear" w:color="auto" w:fill="FFFFFF"/>
          <w:lang w:val="es-ES_tradnl"/>
        </w:rPr>
        <w:t xml:space="preserve">SL 65 AMG, </w:t>
      </w:r>
      <w:r w:rsidR="00E30791">
        <w:rPr>
          <w:shd w:val="clear" w:color="auto" w:fill="FFFFFF"/>
          <w:lang w:val="es-ES_tradnl"/>
        </w:rPr>
        <w:t xml:space="preserve">(753 CV, 1.150 </w:t>
      </w:r>
      <w:proofErr w:type="spellStart"/>
      <w:r w:rsidR="00E30791">
        <w:rPr>
          <w:shd w:val="clear" w:color="auto" w:fill="FFFFFF"/>
          <w:lang w:val="es-ES_tradnl"/>
        </w:rPr>
        <w:t>Nm</w:t>
      </w:r>
      <w:proofErr w:type="spellEnd"/>
      <w:r w:rsidR="00E30791">
        <w:rPr>
          <w:shd w:val="clear" w:color="auto" w:fill="FFFFFF"/>
          <w:lang w:val="es-ES_tradnl"/>
        </w:rPr>
        <w:t xml:space="preserve"> de par, de 0 a 100 km/h en 3,7 segundos y de 0 a 200 km/ en 10,6 segundos) equipa unos neumáticos delanteros en la dimensión </w:t>
      </w:r>
      <w:r w:rsidR="005974BE" w:rsidRPr="00A54854">
        <w:rPr>
          <w:shd w:val="clear" w:color="auto" w:fill="FFFFFF"/>
          <w:lang w:val="es-ES_tradnl"/>
        </w:rPr>
        <w:t>275/</w:t>
      </w:r>
      <w:r w:rsidR="00E30791" w:rsidRPr="00A54854">
        <w:rPr>
          <w:shd w:val="clear" w:color="auto" w:fill="FFFFFF"/>
          <w:lang w:val="es-ES_tradnl"/>
        </w:rPr>
        <w:t xml:space="preserve">30 ZR 20 y </w:t>
      </w:r>
      <w:r w:rsidR="005974BE" w:rsidRPr="00A54854">
        <w:rPr>
          <w:shd w:val="clear" w:color="auto" w:fill="FFFFFF"/>
          <w:lang w:val="es-ES_tradnl"/>
        </w:rPr>
        <w:t>325/</w:t>
      </w:r>
      <w:r w:rsidR="00764A68" w:rsidRPr="00A54854">
        <w:rPr>
          <w:shd w:val="clear" w:color="auto" w:fill="FFFFFF"/>
          <w:lang w:val="es-ES_tradnl"/>
        </w:rPr>
        <w:t>25</w:t>
      </w:r>
      <w:r w:rsidR="00764A68" w:rsidRPr="003A179D">
        <w:rPr>
          <w:shd w:val="clear" w:color="auto" w:fill="FFFFFF"/>
          <w:lang w:val="es-ES_tradnl"/>
        </w:rPr>
        <w:t xml:space="preserve"> ZR20 </w:t>
      </w:r>
      <w:r w:rsidR="00E30791">
        <w:rPr>
          <w:shd w:val="clear" w:color="auto" w:fill="FFFFFF"/>
          <w:lang w:val="es-ES_tradnl"/>
        </w:rPr>
        <w:t>para los traseros</w:t>
      </w:r>
      <w:r w:rsidR="00764A68" w:rsidRPr="003A179D">
        <w:rPr>
          <w:shd w:val="clear" w:color="auto" w:fill="FFFFFF"/>
          <w:lang w:val="es-ES_tradnl"/>
        </w:rPr>
        <w:t xml:space="preserve">. </w:t>
      </w:r>
      <w:r w:rsidR="00E30791">
        <w:rPr>
          <w:shd w:val="clear" w:color="auto" w:fill="FFFFFF"/>
          <w:lang w:val="es-ES_tradnl"/>
        </w:rPr>
        <w:t xml:space="preserve">Con solo cinco unidades fabricadas, y vendidos todos a un precio base de </w:t>
      </w:r>
      <w:r w:rsidR="00764A68" w:rsidRPr="003A179D">
        <w:rPr>
          <w:shd w:val="clear" w:color="auto" w:fill="FFFFFF"/>
          <w:lang w:val="es-ES_tradnl"/>
        </w:rPr>
        <w:t>500</w:t>
      </w:r>
      <w:r w:rsidR="00E30791">
        <w:rPr>
          <w:shd w:val="clear" w:color="auto" w:fill="FFFFFF"/>
          <w:lang w:val="es-ES_tradnl"/>
        </w:rPr>
        <w:t>.</w:t>
      </w:r>
      <w:r w:rsidR="00764A68" w:rsidRPr="003A179D">
        <w:rPr>
          <w:shd w:val="clear" w:color="auto" w:fill="FFFFFF"/>
          <w:lang w:val="es-ES_tradnl"/>
        </w:rPr>
        <w:t xml:space="preserve">000 </w:t>
      </w:r>
      <w:r w:rsidR="00E30791">
        <w:rPr>
          <w:shd w:val="clear" w:color="auto" w:fill="FFFFFF"/>
          <w:lang w:val="es-ES_tradnl"/>
        </w:rPr>
        <w:t>euros</w:t>
      </w:r>
      <w:r w:rsidR="00764A68" w:rsidRPr="003A179D">
        <w:rPr>
          <w:shd w:val="clear" w:color="auto" w:fill="FFFFFF"/>
          <w:lang w:val="es-ES_tradnl"/>
        </w:rPr>
        <w:t xml:space="preserve">, </w:t>
      </w:r>
      <w:r w:rsidR="00E30791">
        <w:rPr>
          <w:shd w:val="clear" w:color="auto" w:fill="FFFFFF"/>
          <w:lang w:val="es-ES_tradnl"/>
        </w:rPr>
        <w:t>este modelo tan especial quema el asfalto y luce hallazgos estéticos</w:t>
      </w:r>
      <w:bookmarkStart w:id="0" w:name="_GoBack"/>
      <w:bookmarkEnd w:id="0"/>
      <w:r w:rsidR="00E30791">
        <w:rPr>
          <w:shd w:val="clear" w:color="auto" w:fill="FFFFFF"/>
          <w:lang w:val="es-ES_tradnl"/>
        </w:rPr>
        <w:t xml:space="preserve"> de primer orden. De fabricación artesanal –dos personas trabajan en su preparación a tiempo completo entre 4,5 y 6 meses, según las </w:t>
      </w:r>
      <w:r w:rsidR="00EC053C">
        <w:rPr>
          <w:shd w:val="clear" w:color="auto" w:fill="FFFFFF"/>
          <w:lang w:val="es-ES_tradnl"/>
        </w:rPr>
        <w:t>especificaciones</w:t>
      </w:r>
      <w:r w:rsidR="00E30791">
        <w:rPr>
          <w:shd w:val="clear" w:color="auto" w:fill="FFFFFF"/>
          <w:lang w:val="es-ES_tradnl"/>
        </w:rPr>
        <w:t xml:space="preserve"> precisas del futuro propietario–, este modelo es un objeto de arte</w:t>
      </w:r>
      <w:r w:rsidR="00EC053C">
        <w:rPr>
          <w:shd w:val="clear" w:color="auto" w:fill="FFFFFF"/>
          <w:lang w:val="es-ES_tradnl"/>
        </w:rPr>
        <w:t xml:space="preserve"> y </w:t>
      </w:r>
      <w:r w:rsidR="00132522">
        <w:rPr>
          <w:shd w:val="clear" w:color="auto" w:fill="FFFFFF"/>
          <w:lang w:val="es-ES_tradnl"/>
        </w:rPr>
        <w:t>despunta</w:t>
      </w:r>
      <w:r w:rsidR="00EC053C">
        <w:rPr>
          <w:shd w:val="clear" w:color="auto" w:fill="FFFFFF"/>
          <w:lang w:val="es-ES_tradnl"/>
        </w:rPr>
        <w:t xml:space="preserve"> ya como un vehículo de colección, tanto por el </w:t>
      </w:r>
      <w:r w:rsidR="00E675F3">
        <w:rPr>
          <w:shd w:val="clear" w:color="auto" w:fill="FFFFFF"/>
          <w:lang w:val="es-ES_tradnl"/>
        </w:rPr>
        <w:t>esmero</w:t>
      </w:r>
      <w:r w:rsidR="00EC053C">
        <w:rPr>
          <w:shd w:val="clear" w:color="auto" w:fill="FFFFFF"/>
          <w:lang w:val="es-ES_tradnl"/>
        </w:rPr>
        <w:t xml:space="preserve"> puesto en su fabricación (c</w:t>
      </w:r>
      <w:r w:rsidR="00EC053C" w:rsidRPr="00EC053C">
        <w:rPr>
          <w:shd w:val="clear" w:color="auto" w:fill="FFFFFF"/>
          <w:lang w:val="es-ES_tradnl"/>
        </w:rPr>
        <w:t xml:space="preserve">arrocería </w:t>
      </w:r>
      <w:r w:rsidR="00EC053C">
        <w:rPr>
          <w:shd w:val="clear" w:color="auto" w:fill="FFFFFF"/>
          <w:lang w:val="es-ES_tradnl"/>
        </w:rPr>
        <w:t>principalmente</w:t>
      </w:r>
      <w:r w:rsidR="00EC053C" w:rsidRPr="00EC053C">
        <w:rPr>
          <w:shd w:val="clear" w:color="auto" w:fill="FFFFFF"/>
          <w:lang w:val="es-ES_tradnl"/>
        </w:rPr>
        <w:t xml:space="preserve"> de carbono, </w:t>
      </w:r>
      <w:r w:rsidR="00EC053C">
        <w:rPr>
          <w:shd w:val="clear" w:color="auto" w:fill="FFFFFF"/>
          <w:lang w:val="es-ES_tradnl"/>
        </w:rPr>
        <w:t>tapicería en</w:t>
      </w:r>
      <w:r w:rsidR="00EC053C" w:rsidRPr="00EC053C">
        <w:rPr>
          <w:shd w:val="clear" w:color="auto" w:fill="FFFFFF"/>
          <w:lang w:val="es-ES_tradnl"/>
        </w:rPr>
        <w:t xml:space="preserve"> cuero</w:t>
      </w:r>
      <w:r w:rsidR="00EC053C">
        <w:rPr>
          <w:shd w:val="clear" w:color="auto" w:fill="FFFFFF"/>
          <w:lang w:val="es-ES_tradnl"/>
        </w:rPr>
        <w:t xml:space="preserve"> de primera calidad</w:t>
      </w:r>
      <w:r w:rsidR="00EC053C" w:rsidRPr="00EC053C">
        <w:rPr>
          <w:shd w:val="clear" w:color="auto" w:fill="FFFFFF"/>
          <w:lang w:val="es-ES_tradnl"/>
        </w:rPr>
        <w:t xml:space="preserve">, ningún detalle se </w:t>
      </w:r>
      <w:r w:rsidR="00EC053C">
        <w:rPr>
          <w:shd w:val="clear" w:color="auto" w:fill="FFFFFF"/>
          <w:lang w:val="es-ES_tradnl"/>
        </w:rPr>
        <w:t xml:space="preserve">descuida) como por su </w:t>
      </w:r>
      <w:r w:rsidR="00132522">
        <w:rPr>
          <w:shd w:val="clear" w:color="auto" w:fill="FFFFFF"/>
          <w:lang w:val="es-ES_tradnl"/>
        </w:rPr>
        <w:t>singularidad</w:t>
      </w:r>
      <w:r w:rsidR="00EC053C">
        <w:rPr>
          <w:shd w:val="clear" w:color="auto" w:fill="FFFFFF"/>
          <w:lang w:val="es-ES_tradnl"/>
        </w:rPr>
        <w:t>.</w:t>
      </w:r>
    </w:p>
    <w:p w14:paraId="538E22DD" w14:textId="77777777" w:rsidR="0097174C" w:rsidRPr="00021529" w:rsidRDefault="0097174C" w:rsidP="0097174C">
      <w:pPr>
        <w:pStyle w:val="TextoMichelin"/>
        <w:spacing w:after="230"/>
        <w:rPr>
          <w:rFonts w:cs="Arial"/>
          <w:bCs/>
          <w:lang w:val="es-ES_tradnl"/>
        </w:rPr>
      </w:pPr>
    </w:p>
    <w:p w14:paraId="0EDC65AF" w14:textId="77777777" w:rsidR="0097174C" w:rsidRPr="00021529" w:rsidRDefault="00764A68" w:rsidP="0097174C">
      <w:pPr>
        <w:pStyle w:val="TextoMichelin"/>
        <w:spacing w:after="230"/>
        <w:jc w:val="center"/>
        <w:rPr>
          <w:rFonts w:cs="Arial"/>
          <w:b/>
          <w:bCs/>
          <w:lang w:val="es-ES_tradnl"/>
        </w:rPr>
      </w:pPr>
      <w:r w:rsidRPr="00021529">
        <w:rPr>
          <w:rFonts w:eastAsia="Times New Roman" w:cs="Arial"/>
          <w:iCs/>
          <w:noProof/>
          <w:szCs w:val="28"/>
          <w:lang w:eastAsia="es-ES"/>
        </w:rPr>
        <w:drawing>
          <wp:inline distT="0" distB="0" distL="0" distR="0" wp14:anchorId="07AE5842" wp14:editId="467C8BA2">
            <wp:extent cx="3898900" cy="2597150"/>
            <wp:effectExtent l="0" t="0" r="12700" b="0"/>
            <wp:docPr id="24" name="Imagen 8"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900" cy="2597150"/>
                    </a:xfrm>
                    <a:prstGeom prst="rect">
                      <a:avLst/>
                    </a:prstGeom>
                    <a:noFill/>
                    <a:ln>
                      <a:noFill/>
                    </a:ln>
                  </pic:spPr>
                </pic:pic>
              </a:graphicData>
            </a:graphic>
          </wp:inline>
        </w:drawing>
      </w:r>
      <w:r w:rsidR="0097174C" w:rsidRPr="00021529">
        <w:rPr>
          <w:rFonts w:cs="Arial"/>
          <w:b/>
          <w:bCs/>
          <w:lang w:val="es-ES_tradnl"/>
        </w:rPr>
        <w:br w:type="column"/>
      </w:r>
    </w:p>
    <w:p w14:paraId="3835A58B" w14:textId="77777777" w:rsidR="0097174C" w:rsidRPr="00021529" w:rsidRDefault="0097174C" w:rsidP="0097174C">
      <w:pPr>
        <w:pStyle w:val="EstiloLADILLODOSSIERMICHELIN10ptDerecha"/>
        <w:rPr>
          <w:sz w:val="28"/>
          <w:lang w:val="es-ES_tradnl"/>
        </w:rPr>
      </w:pPr>
      <w:r w:rsidRPr="00021529">
        <w:rPr>
          <w:rFonts w:cs="Times"/>
          <w:sz w:val="28"/>
          <w:lang w:val="es-ES_tradnl"/>
        </w:rPr>
        <w:t>Anexo</w:t>
      </w:r>
    </w:p>
    <w:p w14:paraId="7D1C9D75" w14:textId="77777777" w:rsidR="0097174C" w:rsidRPr="00021529" w:rsidRDefault="0097174C" w:rsidP="0097174C">
      <w:pPr>
        <w:spacing w:after="240" w:line="360" w:lineRule="exact"/>
        <w:outlineLvl w:val="0"/>
        <w:rPr>
          <w:b/>
          <w:snapToGrid w:val="0"/>
          <w:color w:val="333399"/>
          <w:sz w:val="36"/>
          <w:szCs w:val="20"/>
        </w:rPr>
      </w:pPr>
      <w:r w:rsidRPr="00021529">
        <w:rPr>
          <w:b/>
          <w:snapToGrid w:val="0"/>
          <w:color w:val="333399"/>
          <w:sz w:val="36"/>
          <w:szCs w:val="20"/>
        </w:rPr>
        <w:t>Michelin, en síntesis</w:t>
      </w:r>
    </w:p>
    <w:p w14:paraId="4DD19B26" w14:textId="77777777" w:rsidR="0097174C" w:rsidRPr="00021529" w:rsidRDefault="0097174C" w:rsidP="0097174C">
      <w:pPr>
        <w:spacing w:after="240"/>
        <w:jc w:val="both"/>
        <w:rPr>
          <w:rFonts w:ascii="Arial" w:hAnsi="Arial"/>
          <w:sz w:val="21"/>
          <w:szCs w:val="20"/>
        </w:rPr>
      </w:pPr>
      <w:r w:rsidRPr="00021529">
        <w:rPr>
          <w:rFonts w:ascii="Arial" w:hAnsi="Arial"/>
          <w:sz w:val="21"/>
          <w:szCs w:val="20"/>
        </w:rPr>
        <w:t>Desde hace más de un siglo, Michelin ha dedicado su experiencia y capacidad de innovación a mejorar la movilidad de las personas y los bienes en todo el mundo.</w:t>
      </w:r>
    </w:p>
    <w:p w14:paraId="7D39CE34" w14:textId="77777777" w:rsidR="0097174C" w:rsidRPr="00021529" w:rsidRDefault="0097174C" w:rsidP="0097174C">
      <w:pPr>
        <w:spacing w:after="240"/>
        <w:jc w:val="both"/>
        <w:rPr>
          <w:rFonts w:ascii="Arial" w:hAnsi="Arial"/>
          <w:b/>
          <w:sz w:val="21"/>
          <w:szCs w:val="20"/>
        </w:rPr>
      </w:pPr>
      <w:r w:rsidRPr="00021529">
        <w:rPr>
          <w:rFonts w:ascii="Arial" w:hAnsi="Arial"/>
          <w:b/>
          <w:sz w:val="21"/>
          <w:szCs w:val="20"/>
        </w:rPr>
        <w:t>1889:</w:t>
      </w:r>
      <w:r w:rsidRPr="00021529">
        <w:rPr>
          <w:rFonts w:ascii="Arial" w:hAnsi="Arial"/>
          <w:sz w:val="21"/>
          <w:szCs w:val="20"/>
        </w:rPr>
        <w:t xml:space="preserve"> Fundación de “Michelin et Cie”.</w:t>
      </w:r>
    </w:p>
    <w:p w14:paraId="2DA89315"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 xml:space="preserve">1891: </w:t>
      </w:r>
      <w:r w:rsidRPr="00021529">
        <w:rPr>
          <w:rFonts w:ascii="Arial" w:hAnsi="Arial"/>
          <w:sz w:val="21"/>
          <w:szCs w:val="20"/>
        </w:rPr>
        <w:t>Michelin presenta sus primeras patentes de neumáticos desmontables y reparables.</w:t>
      </w:r>
    </w:p>
    <w:p w14:paraId="371F5F93"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1895:</w:t>
      </w:r>
      <w:r w:rsidRPr="00021529">
        <w:rPr>
          <w:rFonts w:ascii="Arial" w:hAnsi="Arial"/>
          <w:sz w:val="21"/>
          <w:szCs w:val="20"/>
        </w:rPr>
        <w:t xml:space="preserve"> Michelin hace rodar el primer automóvil sobre neumáticos, el </w:t>
      </w:r>
      <w:proofErr w:type="spellStart"/>
      <w:r w:rsidRPr="00021529">
        <w:rPr>
          <w:rFonts w:ascii="Arial" w:hAnsi="Arial"/>
          <w:sz w:val="21"/>
          <w:szCs w:val="20"/>
        </w:rPr>
        <w:t>Eclair</w:t>
      </w:r>
      <w:proofErr w:type="spellEnd"/>
      <w:r w:rsidRPr="00021529">
        <w:rPr>
          <w:rFonts w:ascii="Arial" w:hAnsi="Arial"/>
          <w:sz w:val="21"/>
          <w:szCs w:val="20"/>
        </w:rPr>
        <w:t>.</w:t>
      </w:r>
    </w:p>
    <w:p w14:paraId="49A2672A"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1898:</w:t>
      </w:r>
      <w:r w:rsidRPr="00021529">
        <w:rPr>
          <w:rFonts w:ascii="Arial" w:hAnsi="Arial"/>
          <w:sz w:val="21"/>
          <w:szCs w:val="20"/>
        </w:rPr>
        <w:t xml:space="preserve"> Nace “</w:t>
      </w:r>
      <w:proofErr w:type="spellStart"/>
      <w:r w:rsidRPr="00021529">
        <w:rPr>
          <w:rFonts w:ascii="Arial" w:hAnsi="Arial"/>
          <w:sz w:val="21"/>
          <w:szCs w:val="20"/>
        </w:rPr>
        <w:t>Bibendum</w:t>
      </w:r>
      <w:proofErr w:type="spellEnd"/>
      <w:r w:rsidRPr="00021529">
        <w:rPr>
          <w:rFonts w:ascii="Arial" w:hAnsi="Arial"/>
          <w:sz w:val="21"/>
          <w:szCs w:val="20"/>
        </w:rPr>
        <w:t>”, el muñeco de Michelin.</w:t>
      </w:r>
    </w:p>
    <w:p w14:paraId="765C8B26"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1900:</w:t>
      </w:r>
      <w:r w:rsidRPr="00021529">
        <w:rPr>
          <w:rFonts w:ascii="Arial" w:hAnsi="Arial"/>
          <w:sz w:val="21"/>
          <w:szCs w:val="20"/>
        </w:rPr>
        <w:t xml:space="preserve"> Se publica la primera Guía MICHELIN.</w:t>
      </w:r>
    </w:p>
    <w:p w14:paraId="5753294A" w14:textId="77777777" w:rsidR="0097174C" w:rsidRPr="00021529" w:rsidRDefault="0097174C" w:rsidP="0097174C">
      <w:pPr>
        <w:spacing w:after="240"/>
        <w:rPr>
          <w:rFonts w:ascii="Arial" w:hAnsi="Arial"/>
          <w:sz w:val="21"/>
          <w:szCs w:val="20"/>
        </w:rPr>
      </w:pPr>
      <w:r w:rsidRPr="00021529">
        <w:rPr>
          <w:rFonts w:ascii="Arial" w:hAnsi="Arial"/>
          <w:b/>
          <w:sz w:val="21"/>
          <w:szCs w:val="20"/>
        </w:rPr>
        <w:t>1905:</w:t>
      </w:r>
      <w:r w:rsidRPr="00021529">
        <w:rPr>
          <w:rFonts w:ascii="Arial" w:hAnsi="Arial"/>
          <w:sz w:val="21"/>
          <w:szCs w:val="20"/>
        </w:rPr>
        <w:t xml:space="preserve"> Presentación de la “suela Michelin”, con remaches, para mejorar la adherencia</w:t>
      </w:r>
      <w:r w:rsidRPr="00021529">
        <w:rPr>
          <w:rFonts w:ascii="Arial" w:hAnsi="Arial"/>
          <w:sz w:val="21"/>
          <w:szCs w:val="20"/>
        </w:rPr>
        <w:br/>
        <w:t xml:space="preserve">          y la resistencia del neumático.</w:t>
      </w:r>
    </w:p>
    <w:p w14:paraId="2C63D8B8" w14:textId="77777777" w:rsidR="0097174C" w:rsidRPr="00021529" w:rsidRDefault="0097174C" w:rsidP="0097174C">
      <w:pPr>
        <w:spacing w:after="240"/>
        <w:jc w:val="both"/>
        <w:outlineLvl w:val="0"/>
        <w:rPr>
          <w:rFonts w:ascii="Arial" w:hAnsi="Arial"/>
          <w:sz w:val="21"/>
          <w:szCs w:val="20"/>
        </w:rPr>
      </w:pPr>
      <w:r w:rsidRPr="00021529">
        <w:rPr>
          <w:rFonts w:ascii="Arial" w:hAnsi="Arial"/>
          <w:b/>
          <w:sz w:val="21"/>
          <w:szCs w:val="20"/>
        </w:rPr>
        <w:t>1910:</w:t>
      </w:r>
      <w:r w:rsidRPr="00021529">
        <w:rPr>
          <w:rFonts w:ascii="Arial" w:hAnsi="Arial"/>
          <w:sz w:val="21"/>
          <w:szCs w:val="20"/>
        </w:rPr>
        <w:t xml:space="preserve"> Edición del primer mapa de carreteras de Michelin a escala 1/200.000.</w:t>
      </w:r>
    </w:p>
    <w:p w14:paraId="0D7DE6B6" w14:textId="77777777" w:rsidR="0097174C" w:rsidRPr="00021529" w:rsidRDefault="0097174C" w:rsidP="0097174C">
      <w:pPr>
        <w:spacing w:after="240"/>
        <w:jc w:val="both"/>
        <w:outlineLvl w:val="0"/>
        <w:rPr>
          <w:rFonts w:ascii="Arial" w:hAnsi="Arial"/>
          <w:sz w:val="21"/>
          <w:szCs w:val="20"/>
        </w:rPr>
      </w:pPr>
      <w:r w:rsidRPr="00021529">
        <w:rPr>
          <w:rFonts w:ascii="Arial" w:hAnsi="Arial"/>
          <w:b/>
          <w:sz w:val="21"/>
          <w:szCs w:val="20"/>
        </w:rPr>
        <w:t>1913:</w:t>
      </w:r>
      <w:r w:rsidRPr="00021529">
        <w:rPr>
          <w:rFonts w:ascii="Arial" w:hAnsi="Arial"/>
          <w:sz w:val="21"/>
          <w:szCs w:val="20"/>
        </w:rPr>
        <w:t xml:space="preserve"> Michelin inventa la rueda de acero desmontable.</w:t>
      </w:r>
    </w:p>
    <w:p w14:paraId="32087BC1" w14:textId="77777777" w:rsidR="0097174C" w:rsidRPr="00021529" w:rsidRDefault="0097174C" w:rsidP="0097174C">
      <w:pPr>
        <w:spacing w:after="240"/>
        <w:jc w:val="both"/>
        <w:outlineLvl w:val="0"/>
        <w:rPr>
          <w:rFonts w:ascii="Arial" w:hAnsi="Arial"/>
          <w:sz w:val="21"/>
          <w:szCs w:val="20"/>
        </w:rPr>
      </w:pPr>
      <w:r w:rsidRPr="00021529">
        <w:rPr>
          <w:rFonts w:ascii="Arial" w:hAnsi="Arial"/>
          <w:b/>
          <w:sz w:val="21"/>
          <w:szCs w:val="20"/>
        </w:rPr>
        <w:t>1923:</w:t>
      </w:r>
      <w:r w:rsidRPr="00021529">
        <w:rPr>
          <w:rFonts w:ascii="Arial" w:hAnsi="Arial"/>
          <w:sz w:val="21"/>
          <w:szCs w:val="20"/>
        </w:rPr>
        <w:t xml:space="preserve"> Primer neumático de turismo de baja presión (2,5 bar).</w:t>
      </w:r>
    </w:p>
    <w:p w14:paraId="0A807854"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1926:</w:t>
      </w:r>
      <w:r w:rsidRPr="00021529">
        <w:rPr>
          <w:rFonts w:ascii="Arial" w:hAnsi="Arial"/>
          <w:sz w:val="21"/>
          <w:szCs w:val="20"/>
        </w:rPr>
        <w:t xml:space="preserve"> Michelin crea su primera Guía Verde turística.</w:t>
      </w:r>
    </w:p>
    <w:p w14:paraId="7D94E07D"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1930:</w:t>
      </w:r>
      <w:r w:rsidRPr="00021529">
        <w:rPr>
          <w:rFonts w:ascii="Arial" w:hAnsi="Arial"/>
          <w:sz w:val="21"/>
          <w:szCs w:val="20"/>
        </w:rPr>
        <w:t xml:space="preserve"> Michelin presenta la patente del neumático con cámara de aire incorporada.</w:t>
      </w:r>
    </w:p>
    <w:p w14:paraId="53752188" w14:textId="77777777" w:rsidR="0097174C" w:rsidRPr="00021529" w:rsidRDefault="0097174C" w:rsidP="0097174C">
      <w:pPr>
        <w:spacing w:after="240"/>
        <w:rPr>
          <w:rFonts w:ascii="Arial" w:hAnsi="Arial"/>
          <w:b/>
          <w:sz w:val="21"/>
          <w:szCs w:val="20"/>
        </w:rPr>
      </w:pPr>
      <w:r w:rsidRPr="00021529">
        <w:rPr>
          <w:rFonts w:ascii="Arial" w:hAnsi="Arial"/>
          <w:b/>
          <w:sz w:val="21"/>
          <w:szCs w:val="20"/>
        </w:rPr>
        <w:t>1938:</w:t>
      </w:r>
      <w:r w:rsidRPr="00021529">
        <w:rPr>
          <w:rFonts w:ascii="Arial" w:hAnsi="Arial"/>
          <w:sz w:val="21"/>
          <w:szCs w:val="20"/>
        </w:rPr>
        <w:t xml:space="preserve"> Michelin comercializa el </w:t>
      </w:r>
      <w:proofErr w:type="spellStart"/>
      <w:r w:rsidRPr="00021529">
        <w:rPr>
          <w:rFonts w:ascii="Arial" w:hAnsi="Arial"/>
          <w:sz w:val="21"/>
          <w:szCs w:val="20"/>
        </w:rPr>
        <w:t>Metalic</w:t>
      </w:r>
      <w:proofErr w:type="spellEnd"/>
      <w:r w:rsidRPr="00021529">
        <w:rPr>
          <w:rFonts w:ascii="Arial" w:hAnsi="Arial"/>
          <w:sz w:val="21"/>
          <w:szCs w:val="20"/>
        </w:rPr>
        <w:t xml:space="preserve">, el primer neumático con carcasa de acero para </w:t>
      </w:r>
      <w:r w:rsidRPr="00021529">
        <w:rPr>
          <w:rFonts w:ascii="Arial" w:hAnsi="Arial"/>
          <w:sz w:val="21"/>
          <w:szCs w:val="20"/>
        </w:rPr>
        <w:br/>
        <w:t xml:space="preserve">          camiones.</w:t>
      </w:r>
    </w:p>
    <w:p w14:paraId="4F943DA4"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1946:</w:t>
      </w:r>
      <w:r w:rsidRPr="00021529">
        <w:rPr>
          <w:rFonts w:ascii="Arial" w:hAnsi="Arial"/>
          <w:sz w:val="21"/>
          <w:szCs w:val="20"/>
        </w:rPr>
        <w:t xml:space="preserve"> Michelin inventa el neumático radial.</w:t>
      </w:r>
    </w:p>
    <w:p w14:paraId="050D9140"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1959:</w:t>
      </w:r>
      <w:r w:rsidRPr="00021529">
        <w:rPr>
          <w:rFonts w:ascii="Arial" w:hAnsi="Arial"/>
          <w:sz w:val="21"/>
          <w:szCs w:val="20"/>
        </w:rPr>
        <w:t xml:space="preserve"> Michelin lanza el primer neumático radial para ingeniería civil.</w:t>
      </w:r>
    </w:p>
    <w:p w14:paraId="748A0177"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1979:</w:t>
      </w:r>
      <w:r w:rsidRPr="00021529">
        <w:rPr>
          <w:rFonts w:ascii="Arial" w:hAnsi="Arial"/>
          <w:sz w:val="21"/>
          <w:szCs w:val="20"/>
        </w:rPr>
        <w:t xml:space="preserve"> El neumático radial de Michelin gana el campeonato del mundo de Fórmula 1.</w:t>
      </w:r>
    </w:p>
    <w:p w14:paraId="6D671B6D"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1981:</w:t>
      </w:r>
      <w:r w:rsidRPr="00021529">
        <w:rPr>
          <w:rFonts w:ascii="Arial" w:hAnsi="Arial"/>
          <w:sz w:val="21"/>
          <w:szCs w:val="20"/>
        </w:rPr>
        <w:t xml:space="preserve"> Michelin Air X es el primer neumático radial para avión.</w:t>
      </w:r>
    </w:p>
    <w:p w14:paraId="279425B3" w14:textId="77777777" w:rsidR="0097174C" w:rsidRPr="00021529" w:rsidRDefault="0097174C" w:rsidP="0097174C">
      <w:pPr>
        <w:spacing w:after="240"/>
        <w:rPr>
          <w:rFonts w:ascii="Arial" w:hAnsi="Arial"/>
          <w:sz w:val="21"/>
          <w:szCs w:val="20"/>
        </w:rPr>
      </w:pPr>
      <w:r w:rsidRPr="00021529">
        <w:rPr>
          <w:rFonts w:ascii="Arial" w:hAnsi="Arial"/>
          <w:b/>
          <w:sz w:val="21"/>
          <w:szCs w:val="20"/>
        </w:rPr>
        <w:t>1989:</w:t>
      </w:r>
      <w:r w:rsidRPr="00021529">
        <w:rPr>
          <w:rFonts w:ascii="Arial" w:hAnsi="Arial"/>
          <w:sz w:val="21"/>
          <w:szCs w:val="20"/>
        </w:rPr>
        <w:t xml:space="preserve"> 3615 Michelin, servicio telemático de cálculo de itinerarios a través del servicio </w:t>
      </w:r>
      <w:r w:rsidRPr="00021529">
        <w:rPr>
          <w:rFonts w:ascii="Arial" w:hAnsi="Arial"/>
          <w:sz w:val="21"/>
          <w:szCs w:val="20"/>
        </w:rPr>
        <w:br/>
        <w:t xml:space="preserve">          francés </w:t>
      </w:r>
      <w:proofErr w:type="spellStart"/>
      <w:r w:rsidRPr="00021529">
        <w:rPr>
          <w:rFonts w:ascii="Arial" w:hAnsi="Arial"/>
          <w:sz w:val="21"/>
          <w:szCs w:val="20"/>
        </w:rPr>
        <w:t>Minitel</w:t>
      </w:r>
      <w:proofErr w:type="spellEnd"/>
      <w:r w:rsidRPr="00021529">
        <w:rPr>
          <w:rFonts w:ascii="Arial" w:hAnsi="Arial"/>
          <w:sz w:val="21"/>
          <w:szCs w:val="20"/>
        </w:rPr>
        <w:t>.</w:t>
      </w:r>
    </w:p>
    <w:p w14:paraId="79771CAA" w14:textId="77777777" w:rsidR="0097174C" w:rsidRPr="00021529" w:rsidRDefault="0097174C" w:rsidP="0014660B">
      <w:pPr>
        <w:spacing w:after="240"/>
        <w:rPr>
          <w:rFonts w:ascii="Arial" w:hAnsi="Arial"/>
          <w:sz w:val="21"/>
          <w:szCs w:val="20"/>
        </w:rPr>
      </w:pPr>
      <w:r w:rsidRPr="00021529">
        <w:rPr>
          <w:rFonts w:ascii="Arial" w:hAnsi="Arial"/>
          <w:b/>
          <w:sz w:val="21"/>
          <w:szCs w:val="20"/>
        </w:rPr>
        <w:t>1992:</w:t>
      </w:r>
      <w:r w:rsidRPr="00021529">
        <w:rPr>
          <w:rFonts w:ascii="Arial" w:hAnsi="Arial"/>
          <w:sz w:val="21"/>
          <w:szCs w:val="20"/>
        </w:rPr>
        <w:t xml:space="preserve"> Lanzamiento del primer neumático de baja resistencia a la rodadura MICHELIN </w:t>
      </w:r>
      <w:r w:rsidR="0014660B" w:rsidRPr="00021529">
        <w:rPr>
          <w:rFonts w:ascii="Arial" w:hAnsi="Arial"/>
          <w:sz w:val="21"/>
          <w:szCs w:val="20"/>
        </w:rPr>
        <w:br/>
        <w:t xml:space="preserve">          </w:t>
      </w:r>
      <w:proofErr w:type="spellStart"/>
      <w:r w:rsidRPr="00021529">
        <w:rPr>
          <w:rFonts w:ascii="Arial" w:hAnsi="Arial"/>
          <w:sz w:val="21"/>
          <w:szCs w:val="20"/>
        </w:rPr>
        <w:t>Energy</w:t>
      </w:r>
      <w:proofErr w:type="spellEnd"/>
      <w:r w:rsidRPr="00021529">
        <w:rPr>
          <w:rFonts w:ascii="Arial" w:hAnsi="Arial"/>
          <w:sz w:val="21"/>
          <w:szCs w:val="20"/>
        </w:rPr>
        <w:t>™.</w:t>
      </w:r>
    </w:p>
    <w:p w14:paraId="6993A163"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1993:</w:t>
      </w:r>
      <w:r w:rsidRPr="00021529">
        <w:rPr>
          <w:rFonts w:ascii="Arial" w:hAnsi="Arial"/>
          <w:sz w:val="21"/>
          <w:szCs w:val="20"/>
        </w:rPr>
        <w:t xml:space="preserve"> Michelin inventa un nuevo proceso de fabricación de neumáticos: el C3M.</w:t>
      </w:r>
    </w:p>
    <w:p w14:paraId="5FA34813"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1995:</w:t>
      </w:r>
      <w:r w:rsidRPr="00021529">
        <w:rPr>
          <w:rFonts w:ascii="Arial" w:hAnsi="Arial"/>
          <w:sz w:val="21"/>
          <w:szCs w:val="20"/>
        </w:rPr>
        <w:t xml:space="preserve"> El transbordador espacial estadounidense aterriza con neumáticos Michelin.</w:t>
      </w:r>
    </w:p>
    <w:p w14:paraId="1610FD70"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1996:</w:t>
      </w:r>
      <w:r w:rsidRPr="00021529">
        <w:rPr>
          <w:rFonts w:ascii="Arial" w:hAnsi="Arial"/>
          <w:sz w:val="21"/>
          <w:szCs w:val="20"/>
        </w:rPr>
        <w:t xml:space="preserve"> Michelin inventa el neumático de enganche vertical: PAX </w:t>
      </w:r>
      <w:proofErr w:type="spellStart"/>
      <w:r w:rsidRPr="00021529">
        <w:rPr>
          <w:rFonts w:ascii="Arial" w:hAnsi="Arial"/>
          <w:sz w:val="21"/>
          <w:szCs w:val="20"/>
        </w:rPr>
        <w:t>System</w:t>
      </w:r>
      <w:proofErr w:type="spellEnd"/>
      <w:r w:rsidRPr="00021529">
        <w:rPr>
          <w:rFonts w:ascii="Arial" w:hAnsi="Arial"/>
          <w:sz w:val="21"/>
          <w:szCs w:val="20"/>
        </w:rPr>
        <w:t>.</w:t>
      </w:r>
    </w:p>
    <w:p w14:paraId="24D760D2" w14:textId="77777777" w:rsidR="0097174C" w:rsidRPr="00021529" w:rsidRDefault="0097174C" w:rsidP="0097174C">
      <w:pPr>
        <w:spacing w:after="240"/>
        <w:rPr>
          <w:rFonts w:ascii="Arial" w:hAnsi="Arial"/>
          <w:sz w:val="21"/>
          <w:szCs w:val="20"/>
        </w:rPr>
      </w:pPr>
      <w:r w:rsidRPr="00021529">
        <w:rPr>
          <w:rFonts w:ascii="Arial" w:hAnsi="Arial"/>
          <w:b/>
          <w:sz w:val="21"/>
          <w:szCs w:val="20"/>
        </w:rPr>
        <w:t xml:space="preserve">1998: </w:t>
      </w:r>
      <w:r w:rsidRPr="00021529">
        <w:rPr>
          <w:rFonts w:ascii="Arial" w:hAnsi="Arial"/>
          <w:sz w:val="21"/>
          <w:szCs w:val="20"/>
        </w:rPr>
        <w:t xml:space="preserve">Primera edición del Michelin </w:t>
      </w:r>
      <w:proofErr w:type="spellStart"/>
      <w:r w:rsidRPr="00021529">
        <w:rPr>
          <w:rFonts w:ascii="Arial" w:hAnsi="Arial"/>
          <w:sz w:val="21"/>
          <w:szCs w:val="20"/>
        </w:rPr>
        <w:t>Challenge</w:t>
      </w:r>
      <w:proofErr w:type="spellEnd"/>
      <w:r w:rsidRPr="00021529">
        <w:rPr>
          <w:rFonts w:ascii="Arial" w:hAnsi="Arial"/>
          <w:sz w:val="21"/>
          <w:szCs w:val="20"/>
        </w:rPr>
        <w:t xml:space="preserve"> </w:t>
      </w:r>
      <w:proofErr w:type="spellStart"/>
      <w:r w:rsidRPr="00021529">
        <w:rPr>
          <w:rFonts w:ascii="Arial" w:hAnsi="Arial"/>
          <w:sz w:val="21"/>
          <w:szCs w:val="20"/>
        </w:rPr>
        <w:t>Bibendum</w:t>
      </w:r>
      <w:proofErr w:type="spellEnd"/>
      <w:r w:rsidRPr="00021529">
        <w:rPr>
          <w:rFonts w:ascii="Arial" w:hAnsi="Arial"/>
          <w:sz w:val="21"/>
          <w:szCs w:val="20"/>
        </w:rPr>
        <w:t xml:space="preserve">, primer evento mundial para </w:t>
      </w:r>
      <w:r w:rsidRPr="00021529">
        <w:rPr>
          <w:rFonts w:ascii="Arial" w:hAnsi="Arial"/>
          <w:sz w:val="21"/>
          <w:szCs w:val="20"/>
        </w:rPr>
        <w:br/>
        <w:t xml:space="preserve">          vehículos ecológicos.</w:t>
      </w:r>
    </w:p>
    <w:p w14:paraId="75AA156D"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 xml:space="preserve">1998: </w:t>
      </w:r>
      <w:r w:rsidRPr="00021529">
        <w:rPr>
          <w:rFonts w:ascii="Arial" w:hAnsi="Arial"/>
          <w:sz w:val="21"/>
          <w:szCs w:val="20"/>
        </w:rPr>
        <w:t xml:space="preserve">Centenario de </w:t>
      </w:r>
      <w:proofErr w:type="spellStart"/>
      <w:r w:rsidRPr="00021529">
        <w:rPr>
          <w:rFonts w:ascii="Arial" w:hAnsi="Arial"/>
          <w:sz w:val="21"/>
          <w:szCs w:val="20"/>
        </w:rPr>
        <w:t>Bibendum</w:t>
      </w:r>
      <w:proofErr w:type="spellEnd"/>
      <w:r w:rsidRPr="00021529">
        <w:rPr>
          <w:rFonts w:ascii="Arial" w:hAnsi="Arial"/>
          <w:sz w:val="21"/>
          <w:szCs w:val="20"/>
        </w:rPr>
        <w:t>, el muñeco de Michelin.</w:t>
      </w:r>
    </w:p>
    <w:p w14:paraId="1904FF32"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2000:</w:t>
      </w:r>
      <w:r w:rsidRPr="00021529">
        <w:rPr>
          <w:rFonts w:ascii="Arial" w:hAnsi="Arial"/>
          <w:sz w:val="21"/>
          <w:szCs w:val="20"/>
        </w:rPr>
        <w:t xml:space="preserve"> </w:t>
      </w:r>
      <w:proofErr w:type="spellStart"/>
      <w:r w:rsidRPr="00021529">
        <w:rPr>
          <w:rFonts w:ascii="Arial" w:hAnsi="Arial"/>
          <w:sz w:val="21"/>
          <w:szCs w:val="20"/>
        </w:rPr>
        <w:t>Bibendum</w:t>
      </w:r>
      <w:proofErr w:type="spellEnd"/>
      <w:r w:rsidRPr="00021529">
        <w:rPr>
          <w:rFonts w:ascii="Arial" w:hAnsi="Arial"/>
          <w:sz w:val="21"/>
          <w:szCs w:val="20"/>
        </w:rPr>
        <w:t>, elegido mejor logo de todos los tiempos por un jurado internacional.</w:t>
      </w:r>
    </w:p>
    <w:p w14:paraId="6FBED9BB"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2001:</w:t>
      </w:r>
      <w:r w:rsidRPr="00021529">
        <w:rPr>
          <w:rFonts w:ascii="Arial" w:hAnsi="Arial"/>
          <w:sz w:val="21"/>
          <w:szCs w:val="20"/>
        </w:rPr>
        <w:t xml:space="preserve"> Michelin comercializa el neumático más grande del mundo para ingeniería civil. </w:t>
      </w:r>
    </w:p>
    <w:p w14:paraId="07B3E076"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2003:</w:t>
      </w:r>
      <w:r w:rsidRPr="00021529">
        <w:rPr>
          <w:rFonts w:ascii="Arial" w:hAnsi="Arial"/>
          <w:sz w:val="21"/>
          <w:szCs w:val="20"/>
        </w:rPr>
        <w:t xml:space="preserve"> Lanzamiento de la gama de accesorios para automoción de Michelin.</w:t>
      </w:r>
    </w:p>
    <w:p w14:paraId="1AB6B65B"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2004:</w:t>
      </w:r>
      <w:r w:rsidRPr="00021529">
        <w:rPr>
          <w:rFonts w:ascii="Arial" w:hAnsi="Arial"/>
          <w:sz w:val="21"/>
          <w:szCs w:val="20"/>
        </w:rPr>
        <w:t xml:space="preserve"> “Michelin, la mejor forma de avanzar”, la nueva firma institucional del Grupo. </w:t>
      </w:r>
    </w:p>
    <w:p w14:paraId="6E7E9055" w14:textId="77777777" w:rsidR="0097174C" w:rsidRPr="00021529" w:rsidRDefault="0097174C" w:rsidP="0097174C">
      <w:pPr>
        <w:spacing w:after="240"/>
        <w:rPr>
          <w:rFonts w:ascii="Arial" w:hAnsi="Arial"/>
          <w:sz w:val="21"/>
          <w:szCs w:val="20"/>
        </w:rPr>
      </w:pPr>
      <w:r w:rsidRPr="00021529">
        <w:rPr>
          <w:rFonts w:ascii="Arial" w:hAnsi="Arial"/>
          <w:b/>
          <w:sz w:val="21"/>
          <w:szCs w:val="20"/>
        </w:rPr>
        <w:t>2004:</w:t>
      </w:r>
      <w:r w:rsidRPr="00021529">
        <w:rPr>
          <w:rFonts w:ascii="Arial" w:hAnsi="Arial"/>
          <w:sz w:val="21"/>
          <w:szCs w:val="20"/>
        </w:rPr>
        <w:t xml:space="preserve"> Se comercializa el MICHELIN </w:t>
      </w:r>
      <w:proofErr w:type="spellStart"/>
      <w:r w:rsidRPr="00021529">
        <w:rPr>
          <w:rFonts w:ascii="Arial" w:hAnsi="Arial"/>
          <w:sz w:val="21"/>
          <w:szCs w:val="20"/>
        </w:rPr>
        <w:t>XeoBib</w:t>
      </w:r>
      <w:proofErr w:type="spellEnd"/>
      <w:r w:rsidRPr="00021529">
        <w:rPr>
          <w:rFonts w:ascii="Arial" w:hAnsi="Arial"/>
          <w:sz w:val="21"/>
          <w:szCs w:val="20"/>
        </w:rPr>
        <w:t xml:space="preserve">, el primer neumático agrícola a baja presión </w:t>
      </w:r>
      <w:r w:rsidRPr="00021529">
        <w:rPr>
          <w:rFonts w:ascii="Arial" w:hAnsi="Arial"/>
          <w:sz w:val="21"/>
          <w:szCs w:val="20"/>
        </w:rPr>
        <w:br/>
        <w:t xml:space="preserve">          constante.</w:t>
      </w:r>
    </w:p>
    <w:p w14:paraId="0873ED77" w14:textId="77777777" w:rsidR="0097174C" w:rsidRPr="00021529" w:rsidRDefault="0097174C" w:rsidP="0097174C">
      <w:pPr>
        <w:spacing w:after="240"/>
        <w:rPr>
          <w:rFonts w:ascii="Arial" w:hAnsi="Arial"/>
          <w:sz w:val="21"/>
          <w:szCs w:val="20"/>
        </w:rPr>
      </w:pPr>
      <w:r w:rsidRPr="00021529">
        <w:rPr>
          <w:rFonts w:ascii="Arial" w:hAnsi="Arial"/>
          <w:b/>
          <w:sz w:val="21"/>
          <w:szCs w:val="20"/>
        </w:rPr>
        <w:t xml:space="preserve">2005: </w:t>
      </w:r>
      <w:r w:rsidRPr="00021529">
        <w:rPr>
          <w:rFonts w:ascii="Arial" w:hAnsi="Arial"/>
          <w:sz w:val="21"/>
          <w:szCs w:val="20"/>
        </w:rPr>
        <w:t>Michelin suministra neumáticos para el nuevo avión Airbus A-380. Lanzamiento del</w:t>
      </w:r>
      <w:r w:rsidRPr="00021529">
        <w:rPr>
          <w:rFonts w:ascii="Arial" w:hAnsi="Arial"/>
          <w:sz w:val="21"/>
          <w:szCs w:val="20"/>
        </w:rPr>
        <w:br/>
        <w:t xml:space="preserve">          neumático de moto MICHELIN </w:t>
      </w:r>
      <w:proofErr w:type="spellStart"/>
      <w:r w:rsidRPr="00021529">
        <w:rPr>
          <w:rFonts w:ascii="Arial" w:hAnsi="Arial"/>
          <w:sz w:val="21"/>
          <w:szCs w:val="20"/>
        </w:rPr>
        <w:t>Power</w:t>
      </w:r>
      <w:proofErr w:type="spellEnd"/>
      <w:r w:rsidRPr="00021529">
        <w:rPr>
          <w:rFonts w:ascii="Arial" w:hAnsi="Arial"/>
          <w:sz w:val="21"/>
          <w:szCs w:val="20"/>
        </w:rPr>
        <w:t xml:space="preserve"> </w:t>
      </w:r>
      <w:proofErr w:type="spellStart"/>
      <w:r w:rsidRPr="00021529">
        <w:rPr>
          <w:rFonts w:ascii="Arial" w:hAnsi="Arial"/>
          <w:sz w:val="21"/>
          <w:szCs w:val="20"/>
        </w:rPr>
        <w:t>Race</w:t>
      </w:r>
      <w:proofErr w:type="spellEnd"/>
      <w:r w:rsidRPr="00021529">
        <w:rPr>
          <w:rFonts w:ascii="Arial" w:hAnsi="Arial"/>
          <w:sz w:val="21"/>
          <w:szCs w:val="20"/>
        </w:rPr>
        <w:t xml:space="preserve">, el primer neumático deportivo </w:t>
      </w:r>
      <w:proofErr w:type="spellStart"/>
      <w:r w:rsidRPr="00021529">
        <w:rPr>
          <w:rFonts w:ascii="Arial" w:hAnsi="Arial"/>
          <w:sz w:val="21"/>
          <w:szCs w:val="20"/>
        </w:rPr>
        <w:t>bigoma</w:t>
      </w:r>
      <w:proofErr w:type="spellEnd"/>
      <w:r w:rsidRPr="00021529">
        <w:rPr>
          <w:rFonts w:ascii="Arial" w:hAnsi="Arial"/>
          <w:sz w:val="21"/>
          <w:szCs w:val="20"/>
        </w:rPr>
        <w:t xml:space="preserve">   </w:t>
      </w:r>
      <w:r w:rsidRPr="00021529">
        <w:rPr>
          <w:rFonts w:ascii="Arial" w:hAnsi="Arial"/>
          <w:sz w:val="21"/>
          <w:szCs w:val="20"/>
        </w:rPr>
        <w:br/>
        <w:t xml:space="preserve">          homologado para carretera. </w:t>
      </w:r>
    </w:p>
    <w:p w14:paraId="6269A6F3" w14:textId="77777777" w:rsidR="0097174C" w:rsidRPr="00021529" w:rsidRDefault="0097174C" w:rsidP="0097174C">
      <w:pPr>
        <w:spacing w:after="240"/>
        <w:rPr>
          <w:rFonts w:ascii="Arial" w:hAnsi="Arial"/>
          <w:i/>
          <w:sz w:val="21"/>
          <w:szCs w:val="20"/>
        </w:rPr>
      </w:pPr>
      <w:r w:rsidRPr="00021529">
        <w:rPr>
          <w:rFonts w:ascii="Arial" w:hAnsi="Arial"/>
          <w:b/>
          <w:sz w:val="21"/>
          <w:szCs w:val="20"/>
        </w:rPr>
        <w:t>2006:</w:t>
      </w:r>
      <w:r w:rsidRPr="00021529">
        <w:rPr>
          <w:rFonts w:ascii="Arial" w:hAnsi="Arial"/>
          <w:sz w:val="21"/>
          <w:szCs w:val="20"/>
        </w:rPr>
        <w:t xml:space="preserve"> Michelin revoluciona el sector de neumáticos para camiones con las </w:t>
      </w:r>
      <w:r w:rsidRPr="00021529">
        <w:rPr>
          <w:rFonts w:ascii="Arial" w:hAnsi="Arial"/>
          <w:i/>
          <w:sz w:val="21"/>
          <w:szCs w:val="20"/>
        </w:rPr>
        <w:t xml:space="preserve">Michelin </w:t>
      </w:r>
      <w:r w:rsidRPr="00021529">
        <w:rPr>
          <w:rFonts w:ascii="Arial" w:hAnsi="Arial"/>
          <w:i/>
          <w:sz w:val="21"/>
          <w:szCs w:val="20"/>
        </w:rPr>
        <w:br/>
        <w:t xml:space="preserve">          Durable Technologies</w:t>
      </w:r>
      <w:r w:rsidRPr="00021529">
        <w:rPr>
          <w:rFonts w:ascii="Arial" w:hAnsi="Arial"/>
          <w:sz w:val="21"/>
          <w:szCs w:val="20"/>
        </w:rPr>
        <w:t>.</w:t>
      </w:r>
    </w:p>
    <w:p w14:paraId="0A36A560" w14:textId="77777777" w:rsidR="0097174C" w:rsidRPr="00021529" w:rsidRDefault="0097174C" w:rsidP="0097174C">
      <w:pPr>
        <w:spacing w:after="240"/>
        <w:rPr>
          <w:rFonts w:ascii="Arial" w:hAnsi="Arial"/>
          <w:sz w:val="21"/>
          <w:szCs w:val="20"/>
        </w:rPr>
      </w:pPr>
      <w:r w:rsidRPr="00021529">
        <w:rPr>
          <w:rFonts w:ascii="Arial" w:hAnsi="Arial"/>
          <w:b/>
          <w:sz w:val="21"/>
          <w:szCs w:val="20"/>
        </w:rPr>
        <w:t>2007:</w:t>
      </w:r>
      <w:r w:rsidRPr="00021529">
        <w:rPr>
          <w:rFonts w:ascii="Arial" w:hAnsi="Arial"/>
          <w:sz w:val="21"/>
          <w:szCs w:val="20"/>
        </w:rPr>
        <w:t xml:space="preserve"> Se lanza el nuevo neumático verde MICHELIN </w:t>
      </w:r>
      <w:proofErr w:type="spellStart"/>
      <w:r w:rsidRPr="00021529">
        <w:rPr>
          <w:rFonts w:ascii="Arial" w:hAnsi="Arial"/>
          <w:sz w:val="21"/>
          <w:szCs w:val="20"/>
        </w:rPr>
        <w:t>Energy</w:t>
      </w:r>
      <w:proofErr w:type="spellEnd"/>
      <w:r w:rsidRPr="00021529">
        <w:rPr>
          <w:rFonts w:ascii="Arial" w:hAnsi="Arial"/>
          <w:sz w:val="21"/>
          <w:szCs w:val="20"/>
        </w:rPr>
        <w:t xml:space="preserve">™ </w:t>
      </w:r>
      <w:proofErr w:type="spellStart"/>
      <w:r w:rsidRPr="00021529">
        <w:rPr>
          <w:rFonts w:ascii="Arial" w:hAnsi="Arial"/>
          <w:sz w:val="21"/>
          <w:szCs w:val="20"/>
        </w:rPr>
        <w:t>Saver</w:t>
      </w:r>
      <w:proofErr w:type="spellEnd"/>
      <w:r w:rsidRPr="00021529">
        <w:rPr>
          <w:rFonts w:ascii="Arial" w:hAnsi="Arial"/>
          <w:sz w:val="21"/>
          <w:szCs w:val="20"/>
        </w:rPr>
        <w:t>, que economiza casi</w:t>
      </w:r>
      <w:r w:rsidRPr="00021529">
        <w:rPr>
          <w:rFonts w:ascii="Arial" w:hAnsi="Arial"/>
          <w:sz w:val="21"/>
          <w:szCs w:val="20"/>
        </w:rPr>
        <w:br/>
        <w:t xml:space="preserve">          0,2 litros a los 100 km y evita la emisión de cerca de 4 gramos de CO</w:t>
      </w:r>
      <w:r w:rsidRPr="00021529">
        <w:rPr>
          <w:rFonts w:ascii="Arial" w:hAnsi="Arial"/>
          <w:sz w:val="21"/>
          <w:szCs w:val="20"/>
          <w:vertAlign w:val="subscript"/>
        </w:rPr>
        <w:t>2</w:t>
      </w:r>
      <w:r w:rsidRPr="00021529">
        <w:rPr>
          <w:rFonts w:ascii="Arial" w:hAnsi="Arial"/>
          <w:sz w:val="21"/>
          <w:szCs w:val="20"/>
        </w:rPr>
        <w:t xml:space="preserve"> por cada  </w:t>
      </w:r>
      <w:r w:rsidRPr="00021529">
        <w:rPr>
          <w:rFonts w:ascii="Arial" w:hAnsi="Arial"/>
          <w:sz w:val="21"/>
          <w:szCs w:val="20"/>
        </w:rPr>
        <w:br/>
        <w:t xml:space="preserve">          kilómetro recorrido.</w:t>
      </w:r>
    </w:p>
    <w:p w14:paraId="6D731955" w14:textId="77777777" w:rsidR="0097174C" w:rsidRPr="00021529" w:rsidRDefault="0097174C" w:rsidP="0014660B">
      <w:pPr>
        <w:spacing w:after="240"/>
        <w:rPr>
          <w:rFonts w:ascii="Arial" w:hAnsi="Arial"/>
          <w:sz w:val="21"/>
          <w:szCs w:val="21"/>
        </w:rPr>
      </w:pPr>
      <w:r w:rsidRPr="00021529">
        <w:rPr>
          <w:rFonts w:ascii="Arial" w:hAnsi="Arial"/>
          <w:b/>
          <w:sz w:val="21"/>
          <w:szCs w:val="20"/>
        </w:rPr>
        <w:t xml:space="preserve">2008: </w:t>
      </w:r>
      <w:r w:rsidRPr="00021529">
        <w:rPr>
          <w:rFonts w:ascii="Arial" w:hAnsi="Arial"/>
          <w:sz w:val="21"/>
          <w:szCs w:val="20"/>
        </w:rPr>
        <w:t xml:space="preserve">Michelin introduce el nuevo neumático MICHELIN X </w:t>
      </w:r>
      <w:proofErr w:type="spellStart"/>
      <w:r w:rsidRPr="00021529">
        <w:rPr>
          <w:rFonts w:ascii="Arial" w:hAnsi="Arial"/>
          <w:sz w:val="21"/>
          <w:szCs w:val="20"/>
        </w:rPr>
        <w:t>Energy</w:t>
      </w:r>
      <w:r w:rsidRPr="00021529">
        <w:rPr>
          <w:rFonts w:ascii="Arial" w:hAnsi="Arial"/>
          <w:sz w:val="21"/>
          <w:szCs w:val="21"/>
          <w:vertAlign w:val="superscript"/>
        </w:rPr>
        <w:t>TM</w:t>
      </w:r>
      <w:proofErr w:type="spellEnd"/>
      <w:r w:rsidRPr="00021529">
        <w:rPr>
          <w:rFonts w:ascii="Arial" w:hAnsi="Arial"/>
          <w:sz w:val="21"/>
          <w:szCs w:val="21"/>
        </w:rPr>
        <w:t xml:space="preserve"> </w:t>
      </w:r>
      <w:proofErr w:type="spellStart"/>
      <w:r w:rsidRPr="00021529">
        <w:rPr>
          <w:rFonts w:ascii="Arial" w:hAnsi="Arial"/>
          <w:sz w:val="21"/>
          <w:szCs w:val="21"/>
        </w:rPr>
        <w:t>Savergreen</w:t>
      </w:r>
      <w:proofErr w:type="spellEnd"/>
      <w:r w:rsidRPr="00021529">
        <w:rPr>
          <w:rFonts w:ascii="Arial" w:hAnsi="Arial"/>
          <w:sz w:val="21"/>
          <w:szCs w:val="21"/>
        </w:rPr>
        <w:t xml:space="preserve"> para </w:t>
      </w:r>
      <w:r w:rsidR="0014660B" w:rsidRPr="00021529">
        <w:rPr>
          <w:rFonts w:ascii="Arial" w:hAnsi="Arial"/>
          <w:sz w:val="21"/>
          <w:szCs w:val="21"/>
        </w:rPr>
        <w:br/>
        <w:t xml:space="preserve">          </w:t>
      </w:r>
      <w:r w:rsidRPr="00021529">
        <w:rPr>
          <w:rFonts w:ascii="Arial" w:hAnsi="Arial"/>
          <w:sz w:val="21"/>
          <w:szCs w:val="21"/>
        </w:rPr>
        <w:t>camiones.</w:t>
      </w:r>
    </w:p>
    <w:p w14:paraId="739FBA53"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2009:</w:t>
      </w:r>
      <w:r w:rsidRPr="00021529">
        <w:rPr>
          <w:rFonts w:ascii="Arial" w:hAnsi="Arial"/>
          <w:sz w:val="21"/>
          <w:szCs w:val="20"/>
        </w:rPr>
        <w:t xml:space="preserve"> La guía MICHELIN </w:t>
      </w:r>
      <w:r w:rsidRPr="00021529">
        <w:rPr>
          <w:rFonts w:ascii="Arial" w:hAnsi="Arial"/>
          <w:i/>
          <w:sz w:val="21"/>
          <w:szCs w:val="20"/>
        </w:rPr>
        <w:t>France</w:t>
      </w:r>
      <w:r w:rsidRPr="00021529">
        <w:rPr>
          <w:rFonts w:ascii="Arial" w:hAnsi="Arial"/>
          <w:sz w:val="21"/>
          <w:szCs w:val="20"/>
        </w:rPr>
        <w:t xml:space="preserve"> celebra su edición número 100.</w:t>
      </w:r>
    </w:p>
    <w:p w14:paraId="51BC0A72" w14:textId="77777777" w:rsidR="0097174C" w:rsidRPr="00021529" w:rsidRDefault="0097174C" w:rsidP="0097174C">
      <w:pPr>
        <w:spacing w:after="240"/>
        <w:rPr>
          <w:rFonts w:ascii="Arial" w:hAnsi="Arial"/>
          <w:sz w:val="21"/>
          <w:szCs w:val="20"/>
        </w:rPr>
      </w:pPr>
      <w:r w:rsidRPr="00021529">
        <w:rPr>
          <w:rFonts w:ascii="Arial" w:hAnsi="Arial"/>
          <w:b/>
          <w:sz w:val="21"/>
          <w:szCs w:val="20"/>
        </w:rPr>
        <w:t>2010:</w:t>
      </w:r>
      <w:r w:rsidRPr="00021529">
        <w:rPr>
          <w:rFonts w:ascii="Arial" w:hAnsi="Arial"/>
          <w:sz w:val="21"/>
          <w:szCs w:val="20"/>
        </w:rPr>
        <w:t xml:space="preserve"> Lanzamiento en el mercado de reemplazo de los neumáticos MICHELIN </w:t>
      </w:r>
      <w:proofErr w:type="spellStart"/>
      <w:r w:rsidRPr="00021529">
        <w:rPr>
          <w:rFonts w:ascii="Arial" w:hAnsi="Arial"/>
          <w:sz w:val="21"/>
          <w:szCs w:val="20"/>
        </w:rPr>
        <w:t>Pilot</w:t>
      </w:r>
      <w:proofErr w:type="spellEnd"/>
      <w:r w:rsidRPr="00021529">
        <w:rPr>
          <w:rFonts w:ascii="Arial" w:hAnsi="Arial"/>
          <w:sz w:val="21"/>
          <w:szCs w:val="20"/>
        </w:rPr>
        <w:t xml:space="preserve"> Sport </w:t>
      </w:r>
      <w:r w:rsidRPr="00021529">
        <w:rPr>
          <w:rFonts w:ascii="Arial" w:hAnsi="Arial"/>
          <w:sz w:val="21"/>
          <w:szCs w:val="20"/>
        </w:rPr>
        <w:br/>
        <w:t xml:space="preserve">          3 y MICHELIN </w:t>
      </w:r>
      <w:proofErr w:type="spellStart"/>
      <w:r w:rsidRPr="00021529">
        <w:rPr>
          <w:rFonts w:ascii="Arial" w:hAnsi="Arial"/>
          <w:sz w:val="21"/>
          <w:szCs w:val="20"/>
        </w:rPr>
        <w:t>Alpine</w:t>
      </w:r>
      <w:proofErr w:type="spellEnd"/>
      <w:r w:rsidRPr="00021529">
        <w:rPr>
          <w:rFonts w:ascii="Arial" w:hAnsi="Arial"/>
          <w:sz w:val="21"/>
          <w:szCs w:val="20"/>
        </w:rPr>
        <w:t xml:space="preserve"> A4.</w:t>
      </w:r>
    </w:p>
    <w:p w14:paraId="35E9A0D7"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2010:</w:t>
      </w:r>
      <w:r w:rsidRPr="00021529">
        <w:rPr>
          <w:rFonts w:ascii="Arial" w:hAnsi="Arial"/>
          <w:sz w:val="21"/>
          <w:szCs w:val="20"/>
        </w:rPr>
        <w:t xml:space="preserve"> X Edición del MICHELIN </w:t>
      </w:r>
      <w:proofErr w:type="spellStart"/>
      <w:r w:rsidRPr="00021529">
        <w:rPr>
          <w:rFonts w:ascii="Arial" w:hAnsi="Arial"/>
          <w:sz w:val="21"/>
          <w:szCs w:val="20"/>
        </w:rPr>
        <w:t>Challenge</w:t>
      </w:r>
      <w:proofErr w:type="spellEnd"/>
      <w:r w:rsidRPr="00021529">
        <w:rPr>
          <w:rFonts w:ascii="Arial" w:hAnsi="Arial"/>
          <w:sz w:val="21"/>
          <w:szCs w:val="20"/>
        </w:rPr>
        <w:t xml:space="preserve"> </w:t>
      </w:r>
      <w:proofErr w:type="spellStart"/>
      <w:r w:rsidRPr="00021529">
        <w:rPr>
          <w:rFonts w:ascii="Arial" w:hAnsi="Arial"/>
          <w:sz w:val="21"/>
          <w:szCs w:val="20"/>
        </w:rPr>
        <w:t>Bibendum</w:t>
      </w:r>
      <w:proofErr w:type="spellEnd"/>
      <w:r w:rsidRPr="00021529">
        <w:rPr>
          <w:rFonts w:ascii="Arial" w:hAnsi="Arial"/>
          <w:sz w:val="21"/>
          <w:szCs w:val="20"/>
        </w:rPr>
        <w:t xml:space="preserve"> en Río de Janeiro (Brasil).</w:t>
      </w:r>
    </w:p>
    <w:p w14:paraId="5ECC2162"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 xml:space="preserve">2011: </w:t>
      </w:r>
      <w:r w:rsidRPr="00021529">
        <w:rPr>
          <w:rFonts w:ascii="Arial" w:hAnsi="Arial"/>
          <w:sz w:val="21"/>
          <w:szCs w:val="20"/>
        </w:rPr>
        <w:t xml:space="preserve">XI Edición del MICHELIN </w:t>
      </w:r>
      <w:proofErr w:type="spellStart"/>
      <w:r w:rsidRPr="00021529">
        <w:rPr>
          <w:rFonts w:ascii="Arial" w:hAnsi="Arial"/>
          <w:sz w:val="21"/>
          <w:szCs w:val="20"/>
        </w:rPr>
        <w:t>Challenge</w:t>
      </w:r>
      <w:proofErr w:type="spellEnd"/>
      <w:r w:rsidRPr="00021529">
        <w:rPr>
          <w:rFonts w:ascii="Arial" w:hAnsi="Arial"/>
          <w:sz w:val="21"/>
          <w:szCs w:val="20"/>
        </w:rPr>
        <w:t xml:space="preserve"> </w:t>
      </w:r>
      <w:proofErr w:type="spellStart"/>
      <w:r w:rsidRPr="00021529">
        <w:rPr>
          <w:rFonts w:ascii="Arial" w:hAnsi="Arial"/>
          <w:sz w:val="21"/>
          <w:szCs w:val="20"/>
        </w:rPr>
        <w:t>Bibendum</w:t>
      </w:r>
      <w:proofErr w:type="spellEnd"/>
      <w:r w:rsidRPr="00021529">
        <w:rPr>
          <w:rFonts w:ascii="Arial" w:hAnsi="Arial"/>
          <w:sz w:val="21"/>
          <w:szCs w:val="20"/>
        </w:rPr>
        <w:t xml:space="preserve"> en </w:t>
      </w:r>
      <w:proofErr w:type="spellStart"/>
      <w:r w:rsidRPr="00021529">
        <w:rPr>
          <w:rFonts w:ascii="Arial" w:hAnsi="Arial"/>
          <w:sz w:val="21"/>
          <w:szCs w:val="20"/>
        </w:rPr>
        <w:t>Berlin</w:t>
      </w:r>
      <w:proofErr w:type="spellEnd"/>
      <w:r w:rsidRPr="00021529">
        <w:rPr>
          <w:rFonts w:ascii="Arial" w:hAnsi="Arial"/>
          <w:sz w:val="21"/>
          <w:szCs w:val="20"/>
        </w:rPr>
        <w:t xml:space="preserve"> (Alemania).</w:t>
      </w:r>
    </w:p>
    <w:p w14:paraId="58299F2A" w14:textId="77777777" w:rsidR="0097174C" w:rsidRPr="00021529" w:rsidRDefault="0097174C" w:rsidP="0097174C">
      <w:pPr>
        <w:spacing w:after="240"/>
        <w:jc w:val="both"/>
        <w:rPr>
          <w:rFonts w:ascii="Arial" w:hAnsi="Arial"/>
          <w:sz w:val="21"/>
          <w:szCs w:val="20"/>
        </w:rPr>
      </w:pPr>
      <w:r w:rsidRPr="00021529">
        <w:rPr>
          <w:rFonts w:ascii="Arial" w:hAnsi="Arial"/>
          <w:b/>
          <w:sz w:val="21"/>
          <w:szCs w:val="20"/>
        </w:rPr>
        <w:t>2012:</w:t>
      </w:r>
      <w:r w:rsidRPr="00021529">
        <w:rPr>
          <w:rFonts w:ascii="Arial" w:hAnsi="Arial"/>
          <w:sz w:val="21"/>
          <w:szCs w:val="20"/>
        </w:rPr>
        <w:t xml:space="preserve"> Lanzamiento comercial en Europa del neumático MICHELIN </w:t>
      </w:r>
      <w:proofErr w:type="spellStart"/>
      <w:r w:rsidRPr="00021529">
        <w:rPr>
          <w:rFonts w:ascii="Arial" w:hAnsi="Arial"/>
          <w:sz w:val="21"/>
          <w:szCs w:val="20"/>
        </w:rPr>
        <w:t>Primacy</w:t>
      </w:r>
      <w:proofErr w:type="spellEnd"/>
      <w:r w:rsidRPr="00021529">
        <w:rPr>
          <w:rFonts w:ascii="Arial" w:hAnsi="Arial"/>
          <w:sz w:val="21"/>
          <w:szCs w:val="20"/>
        </w:rPr>
        <w:t xml:space="preserve"> 3.</w:t>
      </w:r>
    </w:p>
    <w:p w14:paraId="4FCC040B" w14:textId="77777777" w:rsidR="0097174C" w:rsidRPr="00021529" w:rsidRDefault="0097174C" w:rsidP="0097174C">
      <w:pPr>
        <w:spacing w:after="240"/>
        <w:rPr>
          <w:rFonts w:ascii="Arial" w:hAnsi="Arial"/>
          <w:sz w:val="21"/>
          <w:szCs w:val="20"/>
        </w:rPr>
      </w:pPr>
      <w:r w:rsidRPr="00021529">
        <w:rPr>
          <w:rFonts w:ascii="Arial" w:hAnsi="Arial"/>
          <w:b/>
          <w:sz w:val="21"/>
          <w:szCs w:val="20"/>
        </w:rPr>
        <w:t>2012:</w:t>
      </w:r>
      <w:r w:rsidRPr="00021529">
        <w:rPr>
          <w:rFonts w:ascii="Arial" w:hAnsi="Arial"/>
          <w:sz w:val="21"/>
          <w:szCs w:val="20"/>
        </w:rPr>
        <w:t xml:space="preserve"> Lanzamiento comercial en Europa de los nuevos neumáticos de invierno de altas </w:t>
      </w:r>
      <w:r w:rsidRPr="00021529">
        <w:rPr>
          <w:rFonts w:ascii="Arial" w:hAnsi="Arial"/>
          <w:sz w:val="21"/>
          <w:szCs w:val="20"/>
        </w:rPr>
        <w:br/>
        <w:t xml:space="preserve">          prestaciones MICHELIN </w:t>
      </w:r>
      <w:proofErr w:type="spellStart"/>
      <w:r w:rsidRPr="00021529">
        <w:rPr>
          <w:rFonts w:ascii="Arial" w:hAnsi="Arial"/>
          <w:sz w:val="21"/>
          <w:szCs w:val="20"/>
        </w:rPr>
        <w:t>Pilot</w:t>
      </w:r>
      <w:proofErr w:type="spellEnd"/>
      <w:r w:rsidRPr="00021529">
        <w:rPr>
          <w:rFonts w:ascii="Arial" w:hAnsi="Arial"/>
          <w:sz w:val="21"/>
          <w:szCs w:val="20"/>
        </w:rPr>
        <w:t xml:space="preserve"> </w:t>
      </w:r>
      <w:proofErr w:type="spellStart"/>
      <w:r w:rsidRPr="00021529">
        <w:rPr>
          <w:rFonts w:ascii="Arial" w:hAnsi="Arial"/>
          <w:sz w:val="21"/>
          <w:szCs w:val="20"/>
        </w:rPr>
        <w:t>Alpin</w:t>
      </w:r>
      <w:proofErr w:type="spellEnd"/>
      <w:r w:rsidRPr="00021529">
        <w:rPr>
          <w:rFonts w:ascii="Arial" w:hAnsi="Arial"/>
          <w:sz w:val="21"/>
          <w:szCs w:val="20"/>
        </w:rPr>
        <w:t xml:space="preserve"> y MICHELIN </w:t>
      </w:r>
      <w:proofErr w:type="spellStart"/>
      <w:r w:rsidRPr="00021529">
        <w:rPr>
          <w:rFonts w:ascii="Arial" w:hAnsi="Arial"/>
          <w:sz w:val="21"/>
          <w:szCs w:val="20"/>
        </w:rPr>
        <w:t>Latitude</w:t>
      </w:r>
      <w:proofErr w:type="spellEnd"/>
      <w:r w:rsidRPr="00021529">
        <w:rPr>
          <w:rFonts w:ascii="Arial" w:hAnsi="Arial"/>
          <w:sz w:val="21"/>
          <w:szCs w:val="20"/>
        </w:rPr>
        <w:t xml:space="preserve"> </w:t>
      </w:r>
      <w:proofErr w:type="spellStart"/>
      <w:r w:rsidRPr="00021529">
        <w:rPr>
          <w:rFonts w:ascii="Arial" w:hAnsi="Arial"/>
          <w:sz w:val="21"/>
          <w:szCs w:val="20"/>
        </w:rPr>
        <w:t>Alpin</w:t>
      </w:r>
      <w:proofErr w:type="spellEnd"/>
      <w:r w:rsidRPr="00021529">
        <w:rPr>
          <w:rFonts w:ascii="Arial" w:hAnsi="Arial"/>
          <w:sz w:val="21"/>
          <w:szCs w:val="20"/>
        </w:rPr>
        <w:t>.</w:t>
      </w:r>
    </w:p>
    <w:p w14:paraId="60C40883" w14:textId="77777777" w:rsidR="0097174C" w:rsidRPr="00021529" w:rsidRDefault="0097174C" w:rsidP="0014660B">
      <w:pPr>
        <w:spacing w:after="240"/>
        <w:rPr>
          <w:rFonts w:ascii="Arial" w:hAnsi="Arial"/>
          <w:sz w:val="21"/>
          <w:szCs w:val="20"/>
        </w:rPr>
      </w:pPr>
      <w:r w:rsidRPr="00021529">
        <w:rPr>
          <w:rFonts w:ascii="Arial" w:hAnsi="Arial"/>
          <w:b/>
          <w:sz w:val="21"/>
          <w:szCs w:val="20"/>
        </w:rPr>
        <w:t xml:space="preserve">2012: </w:t>
      </w:r>
      <w:r w:rsidRPr="00021529">
        <w:rPr>
          <w:rFonts w:ascii="Arial" w:hAnsi="Arial"/>
          <w:sz w:val="21"/>
          <w:szCs w:val="20"/>
        </w:rPr>
        <w:t>Comercialización en Europa de los nuevos neumáticos</w:t>
      </w:r>
      <w:r w:rsidRPr="00021529">
        <w:rPr>
          <w:rFonts w:ascii="Arial" w:hAnsi="Arial"/>
          <w:b/>
          <w:sz w:val="21"/>
          <w:szCs w:val="20"/>
        </w:rPr>
        <w:t xml:space="preserve"> </w:t>
      </w:r>
      <w:r w:rsidRPr="00021529">
        <w:rPr>
          <w:rFonts w:ascii="Arial" w:hAnsi="Arial"/>
          <w:sz w:val="21"/>
          <w:szCs w:val="20"/>
        </w:rPr>
        <w:t xml:space="preserve">MICHELIN ENERGY™ </w:t>
      </w:r>
      <w:r w:rsidR="0014660B" w:rsidRPr="00021529">
        <w:rPr>
          <w:rFonts w:ascii="Arial" w:hAnsi="Arial"/>
          <w:sz w:val="21"/>
          <w:szCs w:val="20"/>
        </w:rPr>
        <w:br/>
        <w:t xml:space="preserve">          </w:t>
      </w:r>
      <w:proofErr w:type="spellStart"/>
      <w:r w:rsidRPr="00021529">
        <w:rPr>
          <w:rFonts w:ascii="Arial" w:hAnsi="Arial"/>
          <w:sz w:val="21"/>
          <w:szCs w:val="20"/>
        </w:rPr>
        <w:t>Saver</w:t>
      </w:r>
      <w:proofErr w:type="spellEnd"/>
      <w:r w:rsidRPr="00021529">
        <w:rPr>
          <w:rFonts w:ascii="Arial" w:hAnsi="Arial"/>
          <w:sz w:val="21"/>
          <w:szCs w:val="20"/>
        </w:rPr>
        <w:t xml:space="preserve">+ y MICHELIN </w:t>
      </w:r>
      <w:proofErr w:type="spellStart"/>
      <w:r w:rsidRPr="00021529">
        <w:rPr>
          <w:rFonts w:ascii="Arial" w:hAnsi="Arial"/>
          <w:sz w:val="21"/>
          <w:szCs w:val="20"/>
        </w:rPr>
        <w:t>Agilis</w:t>
      </w:r>
      <w:proofErr w:type="spellEnd"/>
      <w:r w:rsidRPr="00021529">
        <w:rPr>
          <w:rFonts w:ascii="Arial" w:hAnsi="Arial"/>
          <w:sz w:val="21"/>
          <w:szCs w:val="20"/>
        </w:rPr>
        <w:t>+.</w:t>
      </w:r>
    </w:p>
    <w:p w14:paraId="5B8786B8" w14:textId="77777777" w:rsidR="007D1D23" w:rsidRPr="00021529" w:rsidRDefault="007D1D23" w:rsidP="007D1D23">
      <w:pPr>
        <w:spacing w:after="240"/>
        <w:rPr>
          <w:rFonts w:ascii="Arial" w:hAnsi="Arial"/>
          <w:sz w:val="21"/>
          <w:szCs w:val="20"/>
        </w:rPr>
      </w:pPr>
      <w:r w:rsidRPr="00021529">
        <w:rPr>
          <w:rFonts w:ascii="Arial" w:hAnsi="Arial"/>
          <w:b/>
          <w:sz w:val="21"/>
          <w:szCs w:val="20"/>
        </w:rPr>
        <w:t xml:space="preserve">2013: </w:t>
      </w:r>
      <w:r w:rsidRPr="00021529">
        <w:rPr>
          <w:rFonts w:ascii="Arial" w:hAnsi="Arial"/>
          <w:sz w:val="21"/>
          <w:szCs w:val="20"/>
        </w:rPr>
        <w:t xml:space="preserve">Comercialización del neumático de ultra altas MICHELIN </w:t>
      </w:r>
      <w:proofErr w:type="spellStart"/>
      <w:r w:rsidRPr="00021529">
        <w:rPr>
          <w:rFonts w:ascii="Arial" w:hAnsi="Arial"/>
          <w:sz w:val="21"/>
          <w:szCs w:val="20"/>
        </w:rPr>
        <w:t>Pilot</w:t>
      </w:r>
      <w:proofErr w:type="spellEnd"/>
      <w:r w:rsidRPr="00021529">
        <w:rPr>
          <w:rFonts w:ascii="Arial" w:hAnsi="Arial"/>
          <w:sz w:val="21"/>
          <w:szCs w:val="20"/>
        </w:rPr>
        <w:t xml:space="preserve"> Sport Cup2, equipo </w:t>
      </w:r>
      <w:r w:rsidRPr="00021529">
        <w:rPr>
          <w:rFonts w:ascii="Arial" w:hAnsi="Arial"/>
          <w:sz w:val="21"/>
          <w:szCs w:val="20"/>
        </w:rPr>
        <w:br/>
        <w:t xml:space="preserve">          original de los nuevos Ferrari 458 </w:t>
      </w:r>
      <w:proofErr w:type="spellStart"/>
      <w:r w:rsidRPr="00021529">
        <w:rPr>
          <w:rFonts w:ascii="Arial" w:hAnsi="Arial"/>
          <w:sz w:val="21"/>
          <w:szCs w:val="20"/>
        </w:rPr>
        <w:t>Speciale</w:t>
      </w:r>
      <w:proofErr w:type="spellEnd"/>
      <w:r w:rsidRPr="00021529">
        <w:rPr>
          <w:rFonts w:ascii="Arial" w:hAnsi="Arial"/>
          <w:sz w:val="21"/>
          <w:szCs w:val="20"/>
        </w:rPr>
        <w:t xml:space="preserve">, </w:t>
      </w:r>
      <w:proofErr w:type="spellStart"/>
      <w:r w:rsidRPr="00021529">
        <w:rPr>
          <w:rFonts w:ascii="Arial" w:hAnsi="Arial"/>
          <w:sz w:val="21"/>
          <w:szCs w:val="20"/>
        </w:rPr>
        <w:t>Porsche</w:t>
      </w:r>
      <w:proofErr w:type="spellEnd"/>
      <w:r w:rsidRPr="00021529">
        <w:rPr>
          <w:rFonts w:ascii="Arial" w:hAnsi="Arial"/>
          <w:sz w:val="21"/>
          <w:szCs w:val="20"/>
        </w:rPr>
        <w:t xml:space="preserve"> 918 </w:t>
      </w:r>
      <w:proofErr w:type="spellStart"/>
      <w:r w:rsidRPr="00021529">
        <w:rPr>
          <w:rFonts w:ascii="Arial" w:hAnsi="Arial"/>
          <w:sz w:val="21"/>
          <w:szCs w:val="20"/>
        </w:rPr>
        <w:t>Spyder</w:t>
      </w:r>
      <w:proofErr w:type="spellEnd"/>
      <w:r w:rsidRPr="00021529">
        <w:rPr>
          <w:rFonts w:ascii="Arial" w:hAnsi="Arial"/>
          <w:sz w:val="21"/>
          <w:szCs w:val="20"/>
        </w:rPr>
        <w:t xml:space="preserve"> y AMG SLS Black  </w:t>
      </w:r>
      <w:r w:rsidRPr="00021529">
        <w:rPr>
          <w:rFonts w:ascii="Arial" w:hAnsi="Arial"/>
          <w:sz w:val="21"/>
          <w:szCs w:val="20"/>
        </w:rPr>
        <w:br/>
        <w:t xml:space="preserve">          Series.</w:t>
      </w:r>
    </w:p>
    <w:p w14:paraId="794827B8" w14:textId="77777777" w:rsidR="007D1D23" w:rsidRPr="00021529" w:rsidRDefault="007D1D23" w:rsidP="007D1D23">
      <w:pPr>
        <w:spacing w:after="240"/>
        <w:rPr>
          <w:rFonts w:ascii="Arial" w:hAnsi="Arial"/>
          <w:sz w:val="21"/>
          <w:szCs w:val="20"/>
        </w:rPr>
      </w:pPr>
      <w:r w:rsidRPr="00021529">
        <w:rPr>
          <w:rFonts w:ascii="Arial" w:hAnsi="Arial"/>
          <w:b/>
          <w:sz w:val="21"/>
          <w:szCs w:val="20"/>
        </w:rPr>
        <w:t xml:space="preserve">2014: </w:t>
      </w:r>
      <w:r w:rsidRPr="00021529">
        <w:rPr>
          <w:rFonts w:ascii="Arial" w:hAnsi="Arial"/>
          <w:sz w:val="21"/>
          <w:szCs w:val="20"/>
        </w:rPr>
        <w:t xml:space="preserve">Michelin presenta en el salón NAIAS de Detroit el neumático MICHELIN Premier </w:t>
      </w:r>
      <w:r w:rsidRPr="00021529">
        <w:rPr>
          <w:rFonts w:ascii="Arial" w:hAnsi="Arial"/>
          <w:sz w:val="21"/>
          <w:szCs w:val="20"/>
        </w:rPr>
        <w:br/>
        <w:t xml:space="preserve">          A/S para turismos cuya banda de rodadura se “</w:t>
      </w:r>
      <w:proofErr w:type="spellStart"/>
      <w:r w:rsidRPr="00021529">
        <w:rPr>
          <w:rFonts w:ascii="Arial" w:hAnsi="Arial"/>
          <w:sz w:val="21"/>
          <w:szCs w:val="20"/>
        </w:rPr>
        <w:t>autoregenera</w:t>
      </w:r>
      <w:proofErr w:type="spellEnd"/>
      <w:r w:rsidRPr="00021529">
        <w:rPr>
          <w:rFonts w:ascii="Arial" w:hAnsi="Arial"/>
          <w:sz w:val="21"/>
          <w:szCs w:val="20"/>
        </w:rPr>
        <w:t>”.</w:t>
      </w:r>
    </w:p>
    <w:p w14:paraId="6028A6BE" w14:textId="77777777" w:rsidR="007D1D23" w:rsidRPr="00021529" w:rsidRDefault="007D1D23" w:rsidP="007D1D23">
      <w:pPr>
        <w:tabs>
          <w:tab w:val="left" w:pos="708"/>
          <w:tab w:val="left" w:pos="1273"/>
        </w:tabs>
        <w:ind w:left="705" w:hanging="705"/>
        <w:jc w:val="both"/>
        <w:rPr>
          <w:rFonts w:ascii="Arial" w:hAnsi="Arial"/>
          <w:sz w:val="21"/>
          <w:szCs w:val="20"/>
        </w:rPr>
      </w:pPr>
      <w:r w:rsidRPr="00021529">
        <w:rPr>
          <w:rFonts w:ascii="Arial" w:hAnsi="Arial"/>
          <w:b/>
          <w:sz w:val="21"/>
          <w:szCs w:val="20"/>
        </w:rPr>
        <w:t xml:space="preserve">2014: </w:t>
      </w:r>
      <w:r w:rsidRPr="00021529">
        <w:rPr>
          <w:rFonts w:ascii="Arial" w:hAnsi="Arial"/>
          <w:sz w:val="21"/>
          <w:szCs w:val="20"/>
        </w:rPr>
        <w:t>Michelin presenta su nuevo neumático de invierno para turismos, el MICHELIN</w:t>
      </w:r>
    </w:p>
    <w:p w14:paraId="1291AC41" w14:textId="77777777" w:rsidR="007D1D23" w:rsidRPr="00021529" w:rsidRDefault="007D1D23" w:rsidP="007D1D23">
      <w:pPr>
        <w:tabs>
          <w:tab w:val="left" w:pos="708"/>
          <w:tab w:val="left" w:pos="1273"/>
        </w:tabs>
        <w:ind w:left="705" w:hanging="705"/>
        <w:jc w:val="both"/>
        <w:rPr>
          <w:rFonts w:ascii="Arial" w:hAnsi="Arial" w:cs="Arial"/>
        </w:rPr>
      </w:pPr>
      <w:r w:rsidRPr="00021529">
        <w:rPr>
          <w:rFonts w:ascii="Arial" w:hAnsi="Arial"/>
          <w:b/>
          <w:sz w:val="21"/>
          <w:szCs w:val="20"/>
        </w:rPr>
        <w:t xml:space="preserve">          </w:t>
      </w:r>
      <w:proofErr w:type="spellStart"/>
      <w:r w:rsidRPr="00021529">
        <w:rPr>
          <w:rFonts w:ascii="Arial" w:hAnsi="Arial"/>
          <w:sz w:val="21"/>
          <w:szCs w:val="20"/>
        </w:rPr>
        <w:t>Alpin</w:t>
      </w:r>
      <w:proofErr w:type="spellEnd"/>
      <w:r w:rsidRPr="00021529">
        <w:rPr>
          <w:rFonts w:ascii="Arial" w:hAnsi="Arial"/>
          <w:sz w:val="21"/>
          <w:szCs w:val="20"/>
        </w:rPr>
        <w:t xml:space="preserve"> 5.</w:t>
      </w:r>
    </w:p>
    <w:p w14:paraId="7989FC4C" w14:textId="77777777" w:rsidR="0097174C" w:rsidRPr="00021529" w:rsidRDefault="0097174C" w:rsidP="0097174C">
      <w:pPr>
        <w:spacing w:after="240"/>
        <w:jc w:val="both"/>
        <w:rPr>
          <w:rFonts w:ascii="Arial" w:hAnsi="Arial"/>
          <w:sz w:val="21"/>
          <w:szCs w:val="20"/>
        </w:rPr>
      </w:pPr>
    </w:p>
    <w:p w14:paraId="3DA0E2C6" w14:textId="77777777" w:rsidR="0097174C" w:rsidRPr="00021529" w:rsidRDefault="0097174C" w:rsidP="0097174C">
      <w:pPr>
        <w:pStyle w:val="EstiloLADILLODOSSIERMICHELIN10ptDerecha"/>
        <w:rPr>
          <w:sz w:val="28"/>
          <w:lang w:val="es-ES_tradnl"/>
        </w:rPr>
      </w:pPr>
      <w:r w:rsidRPr="00021529">
        <w:rPr>
          <w:rFonts w:cs="Arial"/>
          <w:bCs w:val="0"/>
          <w:lang w:val="es-ES_tradnl"/>
        </w:rPr>
        <w:br w:type="column"/>
      </w:r>
      <w:r w:rsidRPr="00021529">
        <w:rPr>
          <w:rFonts w:cs="Times"/>
          <w:sz w:val="28"/>
          <w:lang w:val="es-ES_tradnl"/>
        </w:rPr>
        <w:t>Anexo</w:t>
      </w:r>
    </w:p>
    <w:p w14:paraId="6028A6CF" w14:textId="77777777" w:rsidR="0097174C" w:rsidRPr="00021529" w:rsidRDefault="0097174C" w:rsidP="0097174C">
      <w:pPr>
        <w:spacing w:after="240" w:line="360" w:lineRule="exact"/>
        <w:outlineLvl w:val="0"/>
        <w:rPr>
          <w:b/>
          <w:snapToGrid w:val="0"/>
          <w:color w:val="333399"/>
          <w:sz w:val="36"/>
          <w:szCs w:val="20"/>
        </w:rPr>
      </w:pPr>
      <w:r w:rsidRPr="00021529">
        <w:rPr>
          <w:b/>
          <w:snapToGrid w:val="0"/>
          <w:color w:val="333399"/>
          <w:sz w:val="36"/>
          <w:szCs w:val="20"/>
        </w:rPr>
        <w:t>Algunas cifras clave sobre el Grupo Michelin</w:t>
      </w:r>
    </w:p>
    <w:p w14:paraId="12944E16" w14:textId="77777777" w:rsidR="0097174C" w:rsidRPr="00021529" w:rsidRDefault="0097174C" w:rsidP="0097174C">
      <w:pPr>
        <w:pStyle w:val="TextoMichelin"/>
        <w:spacing w:line="240" w:lineRule="auto"/>
        <w:rPr>
          <w:lang w:val="es-ES_tradnl"/>
        </w:rPr>
      </w:pPr>
      <w:r w:rsidRPr="00021529">
        <w:rPr>
          <w:b/>
          <w:lang w:val="es-ES_tradnl"/>
        </w:rPr>
        <w:t>Fundación:</w:t>
      </w:r>
      <w:r w:rsidRPr="00021529">
        <w:rPr>
          <w:lang w:val="es-ES_tradnl"/>
        </w:rPr>
        <w:t xml:space="preserve"> </w:t>
      </w:r>
      <w:r w:rsidRPr="00021529">
        <w:rPr>
          <w:lang w:val="es-ES_tradnl"/>
        </w:rPr>
        <w:tab/>
      </w:r>
      <w:r w:rsidRPr="00021529">
        <w:rPr>
          <w:lang w:val="es-ES_tradnl"/>
        </w:rPr>
        <w:tab/>
      </w:r>
      <w:r w:rsidRPr="00021529">
        <w:rPr>
          <w:lang w:val="es-ES_tradnl"/>
        </w:rPr>
        <w:tab/>
      </w:r>
      <w:r w:rsidRPr="00021529">
        <w:rPr>
          <w:lang w:val="es-ES_tradnl"/>
        </w:rPr>
        <w:tab/>
        <w:t>1889</w:t>
      </w:r>
    </w:p>
    <w:p w14:paraId="5E845145" w14:textId="77777777" w:rsidR="0097174C" w:rsidRPr="00021529" w:rsidRDefault="0097174C" w:rsidP="0097174C">
      <w:pPr>
        <w:pStyle w:val="TextoMichelin"/>
        <w:spacing w:line="240" w:lineRule="auto"/>
        <w:jc w:val="left"/>
        <w:rPr>
          <w:lang w:val="es-ES_tradnl"/>
        </w:rPr>
      </w:pPr>
      <w:r w:rsidRPr="00021529">
        <w:rPr>
          <w:b/>
          <w:lang w:val="es-ES_tradnl"/>
        </w:rPr>
        <w:t xml:space="preserve">Implantación industrial: </w:t>
      </w:r>
      <w:r w:rsidRPr="00021529">
        <w:rPr>
          <w:b/>
          <w:lang w:val="es-ES_tradnl"/>
        </w:rPr>
        <w:tab/>
      </w:r>
      <w:r w:rsidRPr="00021529">
        <w:rPr>
          <w:b/>
          <w:lang w:val="es-ES_tradnl"/>
        </w:rPr>
        <w:tab/>
      </w:r>
      <w:r w:rsidRPr="00021529">
        <w:rPr>
          <w:lang w:val="es-ES_tradnl"/>
        </w:rPr>
        <w:t>6</w:t>
      </w:r>
      <w:r w:rsidR="000F5CE0" w:rsidRPr="00021529">
        <w:rPr>
          <w:lang w:val="es-ES_tradnl"/>
        </w:rPr>
        <w:t>7</w:t>
      </w:r>
      <w:r w:rsidRPr="00021529">
        <w:rPr>
          <w:lang w:val="es-ES_tradnl"/>
        </w:rPr>
        <w:t xml:space="preserve"> fábricas en 1</w:t>
      </w:r>
      <w:r w:rsidR="000F5CE0" w:rsidRPr="00021529">
        <w:rPr>
          <w:lang w:val="es-ES_tradnl"/>
        </w:rPr>
        <w:t>7</w:t>
      </w:r>
      <w:r w:rsidRPr="00021529">
        <w:rPr>
          <w:lang w:val="es-ES_tradnl"/>
        </w:rPr>
        <w:t xml:space="preserve"> países</w:t>
      </w:r>
    </w:p>
    <w:p w14:paraId="152EB583" w14:textId="77777777" w:rsidR="0097174C" w:rsidRPr="00021529" w:rsidRDefault="0097174C" w:rsidP="0097174C">
      <w:pPr>
        <w:pStyle w:val="TextoMichelin"/>
        <w:spacing w:line="240" w:lineRule="auto"/>
        <w:jc w:val="left"/>
        <w:rPr>
          <w:lang w:val="es-ES_tradnl"/>
        </w:rPr>
      </w:pPr>
      <w:r w:rsidRPr="00021529">
        <w:rPr>
          <w:b/>
          <w:lang w:val="es-ES_tradnl"/>
        </w:rPr>
        <w:t>Número de empleados:</w:t>
      </w:r>
      <w:r w:rsidRPr="00021529">
        <w:rPr>
          <w:lang w:val="es-ES_tradnl"/>
        </w:rPr>
        <w:t xml:space="preserve"> </w:t>
      </w:r>
      <w:r w:rsidRPr="00021529">
        <w:rPr>
          <w:lang w:val="es-ES_tradnl"/>
        </w:rPr>
        <w:tab/>
      </w:r>
      <w:r w:rsidRPr="00021529">
        <w:rPr>
          <w:lang w:val="es-ES_tradnl"/>
        </w:rPr>
        <w:tab/>
        <w:t>11</w:t>
      </w:r>
      <w:r w:rsidR="00AC734B" w:rsidRPr="00021529">
        <w:rPr>
          <w:lang w:val="es-ES_tradnl"/>
        </w:rPr>
        <w:t>1</w:t>
      </w:r>
      <w:r w:rsidRPr="00021529">
        <w:rPr>
          <w:lang w:val="es-ES_tradnl"/>
        </w:rPr>
        <w:t>.</w:t>
      </w:r>
      <w:r w:rsidR="00AC734B" w:rsidRPr="00021529">
        <w:rPr>
          <w:lang w:val="es-ES_tradnl"/>
        </w:rPr>
        <w:t>2</w:t>
      </w:r>
      <w:r w:rsidRPr="00021529">
        <w:rPr>
          <w:lang w:val="es-ES_tradnl"/>
        </w:rPr>
        <w:t>00 en todo el mundo</w:t>
      </w:r>
    </w:p>
    <w:p w14:paraId="3BF61637" w14:textId="77777777" w:rsidR="0097174C" w:rsidRPr="00021529" w:rsidRDefault="0097174C" w:rsidP="0097174C">
      <w:pPr>
        <w:pStyle w:val="TextoMichelin"/>
        <w:spacing w:line="240" w:lineRule="auto"/>
        <w:ind w:left="3540" w:hanging="3540"/>
        <w:jc w:val="left"/>
        <w:rPr>
          <w:lang w:val="es-ES_tradnl"/>
        </w:rPr>
      </w:pPr>
      <w:r w:rsidRPr="00021529">
        <w:rPr>
          <w:b/>
          <w:lang w:val="es-ES_tradnl"/>
        </w:rPr>
        <w:t xml:space="preserve">Centro de Tecnologías: </w:t>
      </w:r>
      <w:r w:rsidRPr="00021529">
        <w:rPr>
          <w:b/>
          <w:lang w:val="es-ES_tradnl"/>
        </w:rPr>
        <w:tab/>
      </w:r>
      <w:r w:rsidRPr="00021529">
        <w:rPr>
          <w:lang w:val="es-ES_tradnl"/>
        </w:rPr>
        <w:t xml:space="preserve">Más de 6.000 investigadores en tres continentes </w:t>
      </w:r>
      <w:r w:rsidRPr="00021529">
        <w:rPr>
          <w:lang w:val="es-ES_tradnl"/>
        </w:rPr>
        <w:br/>
        <w:t>(Europa, Norteamérica y Asia)</w:t>
      </w:r>
    </w:p>
    <w:p w14:paraId="6ABF1B96" w14:textId="77777777" w:rsidR="00CC0BA6" w:rsidRPr="00021529" w:rsidRDefault="00CC0BA6" w:rsidP="00CC0BA6">
      <w:pPr>
        <w:pStyle w:val="TextoMichelin"/>
        <w:spacing w:line="240" w:lineRule="auto"/>
        <w:rPr>
          <w:lang w:val="es-ES_tradnl"/>
        </w:rPr>
      </w:pPr>
      <w:r w:rsidRPr="00021529">
        <w:rPr>
          <w:b/>
          <w:lang w:val="es-ES_tradnl"/>
        </w:rPr>
        <w:t>Presupuesto anual para I+D:</w:t>
      </w:r>
      <w:r w:rsidRPr="00021529">
        <w:rPr>
          <w:lang w:val="es-ES_tradnl"/>
        </w:rPr>
        <w:t xml:space="preserve"> </w:t>
      </w:r>
      <w:r w:rsidRPr="00021529">
        <w:rPr>
          <w:lang w:val="es-ES_tradnl"/>
        </w:rPr>
        <w:tab/>
        <w:t>Más de 643 millones de euros</w:t>
      </w:r>
    </w:p>
    <w:p w14:paraId="40924101" w14:textId="77777777" w:rsidR="00CC0BA6" w:rsidRPr="00021529" w:rsidRDefault="00CC0BA6" w:rsidP="00CC0BA6">
      <w:pPr>
        <w:pStyle w:val="TextoMichelin"/>
        <w:spacing w:line="240" w:lineRule="auto"/>
        <w:ind w:left="3540" w:hanging="3540"/>
        <w:jc w:val="left"/>
        <w:rPr>
          <w:lang w:val="es-ES_tradnl"/>
        </w:rPr>
      </w:pPr>
      <w:r w:rsidRPr="00021529">
        <w:rPr>
          <w:b/>
          <w:lang w:val="es-ES_tradnl"/>
        </w:rPr>
        <w:t>Producción anual:</w:t>
      </w:r>
      <w:r w:rsidRPr="00021529">
        <w:rPr>
          <w:lang w:val="es-ES_tradnl"/>
        </w:rPr>
        <w:tab/>
        <w:t xml:space="preserve">Se fabrican cerca de 171 millones de neumáticos cada año, se venden 13 millones de mapas y guías en más de 170 países y se calculan más de 1.200 millones de itinerarios a través de </w:t>
      </w:r>
      <w:proofErr w:type="spellStart"/>
      <w:r w:rsidRPr="00021529">
        <w:rPr>
          <w:lang w:val="es-ES_tradnl"/>
        </w:rPr>
        <w:t>ViaMichelin</w:t>
      </w:r>
      <w:proofErr w:type="spellEnd"/>
      <w:r w:rsidRPr="00021529">
        <w:rPr>
          <w:lang w:val="es-ES_tradnl"/>
        </w:rPr>
        <w:t>.</w:t>
      </w:r>
    </w:p>
    <w:p w14:paraId="45D49256" w14:textId="77777777" w:rsidR="00CC0BA6" w:rsidRPr="00021529" w:rsidRDefault="00CC0BA6" w:rsidP="00CC0BA6">
      <w:pPr>
        <w:pStyle w:val="TextoMichelin"/>
        <w:spacing w:line="240" w:lineRule="auto"/>
        <w:rPr>
          <w:b/>
          <w:lang w:val="es-ES_tradnl"/>
        </w:rPr>
      </w:pPr>
      <w:r w:rsidRPr="00021529">
        <w:rPr>
          <w:b/>
          <w:lang w:val="es-ES_tradnl"/>
        </w:rPr>
        <w:t>Ventas netas en 2013:</w:t>
      </w:r>
      <w:r w:rsidRPr="00021529">
        <w:rPr>
          <w:lang w:val="es-ES_tradnl"/>
        </w:rPr>
        <w:tab/>
      </w:r>
      <w:r w:rsidRPr="00021529">
        <w:rPr>
          <w:lang w:val="es-ES_tradnl"/>
        </w:rPr>
        <w:tab/>
        <w:t>20.247 millones de euros.</w:t>
      </w:r>
    </w:p>
    <w:p w14:paraId="06FED852" w14:textId="77777777" w:rsidR="0097174C" w:rsidRPr="00021529" w:rsidRDefault="0097174C" w:rsidP="0097174C">
      <w:pPr>
        <w:pStyle w:val="TextoMichelin"/>
        <w:spacing w:line="240" w:lineRule="auto"/>
        <w:rPr>
          <w:b/>
          <w:lang w:val="es-ES_tradnl"/>
        </w:rPr>
      </w:pPr>
    </w:p>
    <w:p w14:paraId="79BD648D" w14:textId="77777777" w:rsidR="0097174C" w:rsidRPr="00021529" w:rsidRDefault="0097174C" w:rsidP="0097174C">
      <w:pPr>
        <w:pStyle w:val="TextoMichelin"/>
        <w:spacing w:line="240" w:lineRule="auto"/>
        <w:rPr>
          <w:b/>
          <w:lang w:val="es-ES_tradnl"/>
        </w:rPr>
      </w:pPr>
    </w:p>
    <w:p w14:paraId="71C78036" w14:textId="77777777" w:rsidR="0097174C" w:rsidRPr="00021529" w:rsidRDefault="0097174C" w:rsidP="0097174C">
      <w:pPr>
        <w:pStyle w:val="Piedepgina"/>
        <w:rPr>
          <w:sz w:val="21"/>
        </w:rPr>
      </w:pPr>
    </w:p>
    <w:p w14:paraId="0D8E95BA" w14:textId="77777777" w:rsidR="0097174C" w:rsidRPr="00021529" w:rsidRDefault="0097174C" w:rsidP="0097174C">
      <w:pPr>
        <w:pStyle w:val="TextoMichelin"/>
        <w:rPr>
          <w:lang w:val="es-ES_tradnl"/>
        </w:rPr>
      </w:pPr>
      <w:r w:rsidRPr="00021529">
        <w:rPr>
          <w:lang w:val="es-ES_tradnl"/>
        </w:rPr>
        <w:t xml:space="preserve">Un amplio número de marcas que cubren todos los segmentos del mercado: Michelin, </w:t>
      </w:r>
      <w:proofErr w:type="spellStart"/>
      <w:r w:rsidRPr="00021529">
        <w:rPr>
          <w:lang w:val="es-ES_tradnl"/>
        </w:rPr>
        <w:t>BFGoodrich</w:t>
      </w:r>
      <w:proofErr w:type="spellEnd"/>
      <w:r w:rsidRPr="00021529">
        <w:rPr>
          <w:lang w:val="es-ES_tradnl"/>
        </w:rPr>
        <w:t xml:space="preserve">, </w:t>
      </w:r>
      <w:proofErr w:type="spellStart"/>
      <w:r w:rsidRPr="00021529">
        <w:rPr>
          <w:lang w:val="es-ES_tradnl"/>
        </w:rPr>
        <w:t>Kleber</w:t>
      </w:r>
      <w:proofErr w:type="spellEnd"/>
      <w:r w:rsidRPr="00021529">
        <w:rPr>
          <w:lang w:val="es-ES_tradnl"/>
        </w:rPr>
        <w:t xml:space="preserve">, </w:t>
      </w:r>
      <w:proofErr w:type="spellStart"/>
      <w:r w:rsidRPr="00021529">
        <w:rPr>
          <w:lang w:val="es-ES_tradnl"/>
        </w:rPr>
        <w:t>Uniroyal</w:t>
      </w:r>
      <w:proofErr w:type="spellEnd"/>
      <w:r w:rsidRPr="00021529">
        <w:rPr>
          <w:lang w:val="es-ES_tradnl"/>
        </w:rPr>
        <w:t xml:space="preserve">, </w:t>
      </w:r>
      <w:proofErr w:type="spellStart"/>
      <w:r w:rsidRPr="00021529">
        <w:rPr>
          <w:lang w:val="es-ES_tradnl"/>
        </w:rPr>
        <w:t>Riken</w:t>
      </w:r>
      <w:proofErr w:type="spellEnd"/>
      <w:r w:rsidRPr="00021529">
        <w:rPr>
          <w:lang w:val="es-ES_tradnl"/>
        </w:rPr>
        <w:t xml:space="preserve">, Taurus, </w:t>
      </w:r>
      <w:proofErr w:type="spellStart"/>
      <w:r w:rsidRPr="00021529">
        <w:rPr>
          <w:lang w:val="es-ES_tradnl"/>
        </w:rPr>
        <w:t>Kormoran</w:t>
      </w:r>
      <w:proofErr w:type="spellEnd"/>
      <w:r w:rsidRPr="00021529">
        <w:rPr>
          <w:lang w:val="es-ES_tradnl"/>
        </w:rPr>
        <w:t xml:space="preserve">, </w:t>
      </w:r>
      <w:proofErr w:type="spellStart"/>
      <w:r w:rsidRPr="00021529">
        <w:rPr>
          <w:lang w:val="es-ES_tradnl"/>
        </w:rPr>
        <w:t>Warrior</w:t>
      </w:r>
      <w:proofErr w:type="spellEnd"/>
      <w:r w:rsidRPr="00021529">
        <w:rPr>
          <w:lang w:val="es-ES_tradnl"/>
        </w:rPr>
        <w:t xml:space="preserve">, </w:t>
      </w:r>
      <w:proofErr w:type="spellStart"/>
      <w:r w:rsidRPr="00021529">
        <w:rPr>
          <w:lang w:val="es-ES_tradnl"/>
        </w:rPr>
        <w:t>Pneu</w:t>
      </w:r>
      <w:proofErr w:type="spellEnd"/>
      <w:r w:rsidRPr="00021529">
        <w:rPr>
          <w:lang w:val="es-ES_tradnl"/>
        </w:rPr>
        <w:t xml:space="preserve"> Laurent, </w:t>
      </w:r>
      <w:proofErr w:type="spellStart"/>
      <w:r w:rsidRPr="00021529">
        <w:rPr>
          <w:lang w:val="es-ES_tradnl"/>
        </w:rPr>
        <w:t>Recamic</w:t>
      </w:r>
      <w:proofErr w:type="spellEnd"/>
      <w:r w:rsidRPr="00021529">
        <w:rPr>
          <w:lang w:val="es-ES_tradnl"/>
        </w:rPr>
        <w:t xml:space="preserve">, Michelin Remix, Euromaster, TCI Tire Centers, </w:t>
      </w:r>
      <w:proofErr w:type="spellStart"/>
      <w:r w:rsidRPr="00021529">
        <w:rPr>
          <w:lang w:val="es-ES_tradnl"/>
        </w:rPr>
        <w:t>Tyre</w:t>
      </w:r>
      <w:proofErr w:type="spellEnd"/>
      <w:r w:rsidRPr="00021529">
        <w:rPr>
          <w:lang w:val="es-ES_tradnl"/>
        </w:rPr>
        <w:t xml:space="preserve"> Plus. </w:t>
      </w:r>
    </w:p>
    <w:p w14:paraId="3212A8A8" w14:textId="77777777" w:rsidR="0097174C" w:rsidRPr="00021529" w:rsidRDefault="0097174C" w:rsidP="0097174C">
      <w:pPr>
        <w:pStyle w:val="TextoMichelin"/>
        <w:rPr>
          <w:rFonts w:ascii="Times" w:hAnsi="Times"/>
          <w:i/>
          <w:lang w:val="es-ES_tradnl"/>
        </w:rPr>
      </w:pPr>
      <w:r w:rsidRPr="00021529">
        <w:rPr>
          <w:lang w:val="es-ES_tradnl"/>
        </w:rPr>
        <w:t xml:space="preserve">Descubre toda la historia del Grupo Michelin visitando </w:t>
      </w:r>
      <w:proofErr w:type="spellStart"/>
      <w:r w:rsidRPr="00021529">
        <w:rPr>
          <w:i/>
          <w:lang w:val="es-ES_tradnl"/>
        </w:rPr>
        <w:t>l’Aventure</w:t>
      </w:r>
      <w:proofErr w:type="spellEnd"/>
      <w:r w:rsidRPr="00021529">
        <w:rPr>
          <w:i/>
          <w:lang w:val="es-ES_tradnl"/>
        </w:rPr>
        <w:t xml:space="preserve"> Michelin</w:t>
      </w:r>
      <w:r w:rsidRPr="00021529">
        <w:rPr>
          <w:lang w:val="es-ES_tradnl"/>
        </w:rPr>
        <w:t>. La actualidad y la información útil se encuentra en www.laventuremichelin.com.</w:t>
      </w:r>
    </w:p>
    <w:p w14:paraId="10DD15B1" w14:textId="77777777" w:rsidR="0097174C" w:rsidRPr="00021529" w:rsidRDefault="0097174C" w:rsidP="0097174C">
      <w:pPr>
        <w:pStyle w:val="TextoMichelin"/>
        <w:rPr>
          <w:rFonts w:ascii="Times" w:hAnsi="Times"/>
          <w:i/>
          <w:lang w:val="es-ES_tradnl"/>
        </w:rPr>
      </w:pPr>
      <w:r w:rsidRPr="00021529">
        <w:rPr>
          <w:rFonts w:ascii="Times" w:hAnsi="Times"/>
          <w:i/>
          <w:noProof/>
          <w:lang w:eastAsia="es-ES"/>
        </w:rPr>
        <w:drawing>
          <wp:anchor distT="0" distB="0" distL="114300" distR="114300" simplePos="0" relativeHeight="251661312" behindDoc="0" locked="0" layoutInCell="1" allowOverlap="1" wp14:anchorId="33058D69" wp14:editId="770EBA86">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20"/>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0C95E6EB" w14:textId="77777777" w:rsidR="0097174C" w:rsidRPr="00021529" w:rsidRDefault="0097174C" w:rsidP="0097174C">
      <w:pPr>
        <w:jc w:val="both"/>
        <w:rPr>
          <w:i/>
        </w:rPr>
      </w:pPr>
    </w:p>
    <w:p w14:paraId="6DC88103" w14:textId="77777777" w:rsidR="0097174C" w:rsidRPr="00021529" w:rsidRDefault="0097174C" w:rsidP="0097174C">
      <w:pPr>
        <w:jc w:val="both"/>
        <w:rPr>
          <w:i/>
        </w:rPr>
      </w:pPr>
    </w:p>
    <w:p w14:paraId="400A4068" w14:textId="77777777" w:rsidR="0097174C" w:rsidRPr="00021529" w:rsidRDefault="0097174C" w:rsidP="0097174C">
      <w:pPr>
        <w:jc w:val="both"/>
        <w:rPr>
          <w:i/>
        </w:rPr>
      </w:pPr>
    </w:p>
    <w:p w14:paraId="6455BA68" w14:textId="77777777" w:rsidR="0097174C" w:rsidRPr="00021529" w:rsidRDefault="0097174C" w:rsidP="0097174C">
      <w:pPr>
        <w:jc w:val="both"/>
        <w:rPr>
          <w:i/>
        </w:rPr>
      </w:pPr>
    </w:p>
    <w:p w14:paraId="47DD25CF" w14:textId="77777777" w:rsidR="0097174C" w:rsidRPr="00021529" w:rsidRDefault="0097174C" w:rsidP="0097174C">
      <w:pPr>
        <w:jc w:val="both"/>
        <w:rPr>
          <w:i/>
        </w:rPr>
      </w:pPr>
    </w:p>
    <w:p w14:paraId="0A0063F9" w14:textId="77777777" w:rsidR="0097174C" w:rsidRPr="00021529" w:rsidRDefault="0097174C" w:rsidP="0097174C">
      <w:pPr>
        <w:jc w:val="center"/>
        <w:rPr>
          <w:i/>
        </w:rPr>
      </w:pPr>
    </w:p>
    <w:p w14:paraId="4C07FEE7" w14:textId="77777777" w:rsidR="0097174C" w:rsidRPr="00021529" w:rsidRDefault="0097174C" w:rsidP="0097174C">
      <w:pPr>
        <w:jc w:val="center"/>
        <w:rPr>
          <w:i/>
        </w:rPr>
      </w:pPr>
    </w:p>
    <w:p w14:paraId="69CACDA4" w14:textId="77777777" w:rsidR="0097174C" w:rsidRPr="00021529" w:rsidRDefault="0097174C" w:rsidP="0097174C">
      <w:pPr>
        <w:jc w:val="center"/>
        <w:rPr>
          <w:i/>
        </w:rPr>
      </w:pPr>
    </w:p>
    <w:p w14:paraId="243FF1BC" w14:textId="77777777" w:rsidR="0097174C" w:rsidRPr="00021529" w:rsidRDefault="0097174C" w:rsidP="0097174C">
      <w:pPr>
        <w:jc w:val="center"/>
        <w:rPr>
          <w:i/>
        </w:rPr>
      </w:pPr>
    </w:p>
    <w:p w14:paraId="44297504" w14:textId="77777777" w:rsidR="0097174C" w:rsidRPr="00021529" w:rsidRDefault="0097174C" w:rsidP="0097174C">
      <w:pPr>
        <w:jc w:val="center"/>
        <w:rPr>
          <w:i/>
        </w:rPr>
      </w:pPr>
    </w:p>
    <w:p w14:paraId="057AEB61" w14:textId="77777777" w:rsidR="0097174C" w:rsidRPr="00021529" w:rsidRDefault="0097174C" w:rsidP="0097174C">
      <w:pPr>
        <w:jc w:val="center"/>
        <w:rPr>
          <w:i/>
        </w:rPr>
      </w:pPr>
    </w:p>
    <w:p w14:paraId="57A4A24E" w14:textId="77777777" w:rsidR="0097174C" w:rsidRPr="00021529" w:rsidRDefault="0097174C" w:rsidP="0097174C">
      <w:pPr>
        <w:jc w:val="center"/>
        <w:rPr>
          <w:i/>
        </w:rPr>
      </w:pPr>
    </w:p>
    <w:p w14:paraId="61F381C5" w14:textId="77777777" w:rsidR="0097174C" w:rsidRPr="00021529" w:rsidRDefault="0097174C" w:rsidP="0097174C">
      <w:pPr>
        <w:jc w:val="both"/>
        <w:rPr>
          <w:i/>
        </w:rPr>
      </w:pPr>
      <w:r w:rsidRPr="00021529">
        <w:rPr>
          <w:i/>
        </w:rPr>
        <w:br w:type="column"/>
      </w:r>
    </w:p>
    <w:p w14:paraId="55C650EF" w14:textId="77777777" w:rsidR="0097174C" w:rsidRPr="00021529" w:rsidRDefault="0097174C" w:rsidP="0097174C">
      <w:pPr>
        <w:jc w:val="both"/>
        <w:rPr>
          <w:i/>
        </w:rPr>
      </w:pPr>
    </w:p>
    <w:p w14:paraId="341BD005" w14:textId="77777777" w:rsidR="00943579" w:rsidRPr="00021529" w:rsidRDefault="00943579" w:rsidP="00943579">
      <w:pPr>
        <w:autoSpaceDE w:val="0"/>
        <w:autoSpaceDN w:val="0"/>
        <w:adjustRightInd w:val="0"/>
        <w:spacing w:line="240" w:lineRule="atLeast"/>
        <w:jc w:val="both"/>
        <w:rPr>
          <w:rFonts w:ascii="Arial" w:hAnsi="Arial" w:cs="Arial"/>
          <w:sz w:val="22"/>
        </w:rPr>
      </w:pPr>
      <w:r w:rsidRPr="00021529">
        <w:rPr>
          <w:i/>
        </w:rPr>
        <w:t xml:space="preserve">La misión de </w:t>
      </w:r>
      <w:r w:rsidRPr="00021529">
        <w:rPr>
          <w:b/>
          <w:i/>
        </w:rPr>
        <w:t>Michelin,</w:t>
      </w:r>
      <w:r w:rsidRPr="00021529">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111.200 personas en todo el mundo y dispone de 67 centros de producción implantados en 17 países diferentes. El Grupo posee un Centro de Tecnología encargado de la investigación y desarrollo con implantación en Europa, América del Norte y Asia. (www.michelin.es).</w:t>
      </w:r>
      <w:r w:rsidRPr="00021529">
        <w:rPr>
          <w:rFonts w:ascii="Arial" w:hAnsi="Arial" w:cs="Arial"/>
          <w:sz w:val="22"/>
        </w:rPr>
        <w:t xml:space="preserve"> </w:t>
      </w:r>
    </w:p>
    <w:p w14:paraId="2A081893" w14:textId="77777777" w:rsidR="00F60B6F" w:rsidRPr="00021529" w:rsidRDefault="00F60B6F" w:rsidP="00F60B6F">
      <w:pPr>
        <w:jc w:val="both"/>
        <w:rPr>
          <w:i/>
        </w:rPr>
      </w:pPr>
    </w:p>
    <w:p w14:paraId="13A38131" w14:textId="77777777" w:rsidR="0097174C" w:rsidRPr="00021529" w:rsidRDefault="0097174C" w:rsidP="0097174C">
      <w:pPr>
        <w:jc w:val="both"/>
        <w:rPr>
          <w:i/>
        </w:rPr>
      </w:pPr>
    </w:p>
    <w:p w14:paraId="029FFAB7" w14:textId="77777777" w:rsidR="0097174C" w:rsidRPr="00021529" w:rsidRDefault="0097174C" w:rsidP="0097174C">
      <w:pPr>
        <w:jc w:val="both"/>
        <w:rPr>
          <w:i/>
        </w:rPr>
      </w:pPr>
    </w:p>
    <w:p w14:paraId="4E61DDA6" w14:textId="77777777" w:rsidR="0097174C" w:rsidRPr="00021529" w:rsidRDefault="0097174C" w:rsidP="0097174C">
      <w:pPr>
        <w:jc w:val="both"/>
        <w:rPr>
          <w:i/>
        </w:rPr>
      </w:pPr>
    </w:p>
    <w:p w14:paraId="1B8118BA" w14:textId="77777777" w:rsidR="0097174C" w:rsidRPr="00021529" w:rsidRDefault="0097174C" w:rsidP="0097174C">
      <w:pPr>
        <w:jc w:val="both"/>
        <w:rPr>
          <w:i/>
        </w:rPr>
      </w:pPr>
    </w:p>
    <w:p w14:paraId="429E65DF" w14:textId="77777777" w:rsidR="0097174C" w:rsidRPr="00021529" w:rsidRDefault="0097174C" w:rsidP="0097174C">
      <w:pPr>
        <w:pStyle w:val="Piedepgina"/>
        <w:outlineLvl w:val="0"/>
        <w:rPr>
          <w:rFonts w:ascii="Arial" w:hAnsi="Arial"/>
          <w:b/>
          <w:bCs/>
          <w:color w:val="808080"/>
          <w:sz w:val="18"/>
          <w:szCs w:val="18"/>
        </w:rPr>
      </w:pPr>
    </w:p>
    <w:p w14:paraId="51B6EEBB" w14:textId="77777777" w:rsidR="0097174C" w:rsidRPr="00021529" w:rsidRDefault="0097174C" w:rsidP="0097174C">
      <w:pPr>
        <w:pStyle w:val="Piedepgina"/>
        <w:outlineLvl w:val="0"/>
        <w:rPr>
          <w:rFonts w:ascii="Arial" w:hAnsi="Arial"/>
          <w:b/>
          <w:bCs/>
          <w:color w:val="808080"/>
          <w:sz w:val="18"/>
          <w:szCs w:val="18"/>
        </w:rPr>
      </w:pPr>
    </w:p>
    <w:p w14:paraId="71F16A26" w14:textId="77777777" w:rsidR="0097174C" w:rsidRPr="00021529" w:rsidRDefault="0097174C" w:rsidP="0097174C">
      <w:pPr>
        <w:pStyle w:val="Piedepgina"/>
        <w:outlineLvl w:val="0"/>
        <w:rPr>
          <w:rFonts w:ascii="Arial" w:hAnsi="Arial"/>
          <w:b/>
          <w:bCs/>
          <w:color w:val="808080"/>
          <w:sz w:val="18"/>
          <w:szCs w:val="18"/>
        </w:rPr>
      </w:pPr>
    </w:p>
    <w:p w14:paraId="55823B6D" w14:textId="77777777" w:rsidR="0097174C" w:rsidRPr="00021529" w:rsidRDefault="0097174C" w:rsidP="0097174C">
      <w:pPr>
        <w:pStyle w:val="Piedepgina"/>
        <w:outlineLvl w:val="0"/>
        <w:rPr>
          <w:rFonts w:ascii="Arial" w:hAnsi="Arial"/>
          <w:b/>
          <w:bCs/>
          <w:color w:val="808080"/>
          <w:sz w:val="18"/>
          <w:szCs w:val="18"/>
        </w:rPr>
      </w:pPr>
    </w:p>
    <w:p w14:paraId="002E95C0" w14:textId="77777777" w:rsidR="0097174C" w:rsidRPr="00021529" w:rsidRDefault="0097174C" w:rsidP="0097174C">
      <w:pPr>
        <w:pStyle w:val="Piedepgina"/>
        <w:outlineLvl w:val="0"/>
        <w:rPr>
          <w:rFonts w:ascii="Arial" w:hAnsi="Arial"/>
          <w:b/>
          <w:bCs/>
          <w:color w:val="808080"/>
          <w:sz w:val="18"/>
          <w:szCs w:val="18"/>
        </w:rPr>
      </w:pPr>
    </w:p>
    <w:p w14:paraId="16338F5D" w14:textId="77777777" w:rsidR="0097174C" w:rsidRPr="00021529" w:rsidRDefault="0097174C" w:rsidP="0097174C">
      <w:pPr>
        <w:pStyle w:val="Piedepgina"/>
        <w:outlineLvl w:val="0"/>
        <w:rPr>
          <w:rFonts w:ascii="Arial" w:hAnsi="Arial"/>
          <w:b/>
          <w:bCs/>
          <w:color w:val="808080"/>
          <w:sz w:val="18"/>
          <w:szCs w:val="18"/>
        </w:rPr>
      </w:pPr>
    </w:p>
    <w:p w14:paraId="530FA77F" w14:textId="77777777" w:rsidR="0097174C" w:rsidRPr="00021529" w:rsidRDefault="0097174C" w:rsidP="0097174C">
      <w:pPr>
        <w:pStyle w:val="Piedepgina"/>
        <w:outlineLvl w:val="0"/>
        <w:rPr>
          <w:rFonts w:ascii="Arial" w:hAnsi="Arial"/>
          <w:b/>
          <w:bCs/>
          <w:color w:val="808080"/>
          <w:sz w:val="18"/>
          <w:szCs w:val="18"/>
        </w:rPr>
      </w:pPr>
    </w:p>
    <w:p w14:paraId="1A998AA3" w14:textId="77777777" w:rsidR="0097174C" w:rsidRPr="00021529" w:rsidRDefault="0097174C" w:rsidP="0097174C">
      <w:pPr>
        <w:pStyle w:val="Piedepgina"/>
        <w:outlineLvl w:val="0"/>
        <w:rPr>
          <w:rFonts w:ascii="Arial" w:hAnsi="Arial"/>
          <w:b/>
          <w:bCs/>
          <w:color w:val="808080"/>
          <w:sz w:val="18"/>
          <w:szCs w:val="18"/>
        </w:rPr>
      </w:pPr>
    </w:p>
    <w:p w14:paraId="0F68508E" w14:textId="77777777" w:rsidR="0097174C" w:rsidRPr="00021529" w:rsidRDefault="0097174C" w:rsidP="0097174C">
      <w:pPr>
        <w:pStyle w:val="Piedepgina"/>
        <w:outlineLvl w:val="0"/>
        <w:rPr>
          <w:rFonts w:ascii="Arial" w:hAnsi="Arial"/>
          <w:b/>
          <w:bCs/>
          <w:color w:val="808080"/>
          <w:sz w:val="18"/>
          <w:szCs w:val="18"/>
        </w:rPr>
      </w:pPr>
    </w:p>
    <w:p w14:paraId="2FE71A0C" w14:textId="77777777" w:rsidR="0097174C" w:rsidRPr="00021529" w:rsidRDefault="0097174C" w:rsidP="0097174C">
      <w:pPr>
        <w:pStyle w:val="Piedepgina"/>
        <w:outlineLvl w:val="0"/>
        <w:rPr>
          <w:rFonts w:ascii="Arial" w:hAnsi="Arial"/>
          <w:b/>
          <w:bCs/>
          <w:color w:val="808080"/>
          <w:sz w:val="18"/>
          <w:szCs w:val="18"/>
        </w:rPr>
      </w:pPr>
    </w:p>
    <w:p w14:paraId="4FDF1C9E" w14:textId="77777777" w:rsidR="0097174C" w:rsidRPr="00021529" w:rsidRDefault="0097174C" w:rsidP="0097174C">
      <w:pPr>
        <w:pStyle w:val="Piedepgina"/>
        <w:outlineLvl w:val="0"/>
        <w:rPr>
          <w:rFonts w:ascii="Arial" w:hAnsi="Arial"/>
          <w:b/>
          <w:bCs/>
          <w:color w:val="808080"/>
          <w:sz w:val="18"/>
          <w:szCs w:val="18"/>
        </w:rPr>
      </w:pPr>
    </w:p>
    <w:p w14:paraId="3D59C692" w14:textId="77777777" w:rsidR="0097174C" w:rsidRPr="00021529" w:rsidRDefault="0097174C" w:rsidP="0097174C">
      <w:pPr>
        <w:pStyle w:val="Piedepgina"/>
        <w:outlineLvl w:val="0"/>
        <w:rPr>
          <w:rFonts w:ascii="Arial" w:hAnsi="Arial"/>
          <w:b/>
          <w:bCs/>
          <w:color w:val="808080"/>
          <w:sz w:val="18"/>
          <w:szCs w:val="18"/>
        </w:rPr>
      </w:pPr>
    </w:p>
    <w:p w14:paraId="38239B77" w14:textId="77777777" w:rsidR="0097174C" w:rsidRPr="00021529" w:rsidRDefault="0097174C" w:rsidP="0097174C">
      <w:pPr>
        <w:pStyle w:val="Piedepgina"/>
        <w:outlineLvl w:val="0"/>
        <w:rPr>
          <w:rFonts w:ascii="Arial" w:hAnsi="Arial"/>
          <w:b/>
          <w:bCs/>
          <w:color w:val="808080"/>
          <w:sz w:val="18"/>
          <w:szCs w:val="18"/>
        </w:rPr>
      </w:pPr>
    </w:p>
    <w:p w14:paraId="4910088F" w14:textId="77777777" w:rsidR="0097174C" w:rsidRPr="00021529" w:rsidRDefault="0097174C" w:rsidP="0097174C">
      <w:pPr>
        <w:pStyle w:val="Piedepgina"/>
        <w:outlineLvl w:val="0"/>
        <w:rPr>
          <w:rFonts w:ascii="Arial" w:hAnsi="Arial"/>
          <w:b/>
          <w:bCs/>
          <w:color w:val="808080"/>
          <w:sz w:val="18"/>
          <w:szCs w:val="18"/>
        </w:rPr>
      </w:pPr>
    </w:p>
    <w:p w14:paraId="0725381C" w14:textId="77777777" w:rsidR="0097174C" w:rsidRPr="00021529" w:rsidRDefault="0097174C" w:rsidP="0097174C">
      <w:pPr>
        <w:pStyle w:val="Piedepgina"/>
        <w:outlineLvl w:val="0"/>
        <w:rPr>
          <w:rFonts w:ascii="Arial" w:hAnsi="Arial"/>
          <w:b/>
          <w:bCs/>
          <w:color w:val="808080"/>
          <w:sz w:val="18"/>
          <w:szCs w:val="18"/>
        </w:rPr>
      </w:pPr>
      <w:r w:rsidRPr="00021529">
        <w:rPr>
          <w:rFonts w:ascii="Arial" w:hAnsi="Arial"/>
          <w:b/>
          <w:bCs/>
          <w:color w:val="808080"/>
          <w:sz w:val="18"/>
          <w:szCs w:val="18"/>
        </w:rPr>
        <w:t>DEPARTAMENTO DE COMUNICACIÓN</w:t>
      </w:r>
    </w:p>
    <w:p w14:paraId="39E63BB3" w14:textId="77777777" w:rsidR="0097174C" w:rsidRPr="00021529" w:rsidRDefault="0097174C" w:rsidP="0097174C">
      <w:pPr>
        <w:pStyle w:val="Piedepgina"/>
        <w:outlineLvl w:val="0"/>
        <w:rPr>
          <w:rFonts w:ascii="Arial" w:hAnsi="Arial"/>
          <w:bCs/>
          <w:color w:val="808080"/>
          <w:sz w:val="18"/>
          <w:szCs w:val="18"/>
        </w:rPr>
      </w:pPr>
      <w:r w:rsidRPr="00021529">
        <w:rPr>
          <w:rFonts w:ascii="Arial" w:hAnsi="Arial"/>
          <w:bCs/>
          <w:color w:val="808080"/>
          <w:sz w:val="18"/>
          <w:szCs w:val="18"/>
        </w:rPr>
        <w:t>Avda. de Los Encuartes, 19</w:t>
      </w:r>
    </w:p>
    <w:p w14:paraId="508D1E57" w14:textId="77777777" w:rsidR="0097174C" w:rsidRPr="00021529" w:rsidRDefault="0097174C" w:rsidP="0097174C">
      <w:pPr>
        <w:pStyle w:val="Piedepgina"/>
        <w:outlineLvl w:val="0"/>
        <w:rPr>
          <w:rFonts w:ascii="Arial" w:hAnsi="Arial"/>
          <w:bCs/>
          <w:color w:val="808080"/>
          <w:sz w:val="18"/>
          <w:szCs w:val="18"/>
        </w:rPr>
      </w:pPr>
      <w:r w:rsidRPr="00021529">
        <w:rPr>
          <w:rFonts w:ascii="Arial" w:hAnsi="Arial"/>
          <w:bCs/>
          <w:color w:val="808080"/>
          <w:sz w:val="18"/>
          <w:szCs w:val="18"/>
        </w:rPr>
        <w:t>28760 Tres Cantos – Madrid – ESPAÑA</w:t>
      </w:r>
    </w:p>
    <w:p w14:paraId="50D1C10D" w14:textId="77777777" w:rsidR="0097174C" w:rsidRPr="00021529" w:rsidRDefault="0097174C" w:rsidP="0097174C">
      <w:pPr>
        <w:jc w:val="both"/>
        <w:rPr>
          <w:rFonts w:ascii="Arial" w:hAnsi="Arial"/>
          <w:bCs/>
          <w:color w:val="808080"/>
          <w:sz w:val="18"/>
          <w:szCs w:val="18"/>
        </w:rPr>
      </w:pPr>
      <w:r w:rsidRPr="00021529">
        <w:rPr>
          <w:rFonts w:ascii="Arial" w:hAnsi="Arial"/>
          <w:bCs/>
          <w:color w:val="808080"/>
          <w:sz w:val="18"/>
          <w:szCs w:val="18"/>
        </w:rPr>
        <w:t>Tel: 0034 914 105 167 – Fax: 0034 914 105 293</w:t>
      </w:r>
    </w:p>
    <w:p w14:paraId="19E7FA93" w14:textId="77777777" w:rsidR="0097174C" w:rsidRPr="00021529" w:rsidRDefault="0097174C" w:rsidP="0097174C"/>
    <w:p w14:paraId="73848DA0" w14:textId="77777777" w:rsidR="00695B2D" w:rsidRPr="00021529" w:rsidRDefault="00695B2D" w:rsidP="0097174C"/>
    <w:sectPr w:rsidR="00695B2D" w:rsidRPr="00021529" w:rsidSect="00BC23A1">
      <w:headerReference w:type="default" r:id="rId21"/>
      <w:footerReference w:type="even" r:id="rId22"/>
      <w:footerReference w:type="default" r:id="rId23"/>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9A96E" w14:textId="77777777" w:rsidR="00C93BE6" w:rsidRDefault="00C93BE6" w:rsidP="00695B2D">
      <w:r>
        <w:separator/>
      </w:r>
    </w:p>
  </w:endnote>
  <w:endnote w:type="continuationSeparator" w:id="0">
    <w:p w14:paraId="7B85320E" w14:textId="77777777" w:rsidR="00C93BE6" w:rsidRDefault="00C93BE6"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Verdana"/>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080E0000" w:usb2="00000010"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B35C1" w14:textId="77777777" w:rsidR="00C93BE6" w:rsidRDefault="00C93BE6" w:rsidP="001A40D2">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3869F319" w14:textId="77777777" w:rsidR="00C93BE6" w:rsidRDefault="00C93BE6"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E896D" w14:textId="77777777" w:rsidR="00C93BE6" w:rsidRDefault="00C93BE6" w:rsidP="00162E25">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A54854">
      <w:rPr>
        <w:rStyle w:val="Nmerodepgina"/>
        <w:noProof/>
      </w:rPr>
      <w:t>2</w:t>
    </w:r>
    <w:r>
      <w:rPr>
        <w:rStyle w:val="Nmerodepgina"/>
      </w:rPr>
      <w:fldChar w:fldCharType="end"/>
    </w:r>
  </w:p>
  <w:p w14:paraId="06CAF8A3" w14:textId="77777777" w:rsidR="00C93BE6" w:rsidRPr="00096802" w:rsidRDefault="00C93BE6"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781D0D24" wp14:editId="0D8E0ACD">
          <wp:simplePos x="0" y="0"/>
          <wp:positionH relativeFrom="column">
            <wp:posOffset>-1080135</wp:posOffset>
          </wp:positionH>
          <wp:positionV relativeFrom="paragraph">
            <wp:posOffset>-448310</wp:posOffset>
          </wp:positionV>
          <wp:extent cx="7556500" cy="838200"/>
          <wp:effectExtent l="0" t="0" r="1270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6AE87" w14:textId="77777777" w:rsidR="00C93BE6" w:rsidRDefault="00C93BE6" w:rsidP="00695B2D">
      <w:r>
        <w:separator/>
      </w:r>
    </w:p>
  </w:footnote>
  <w:footnote w:type="continuationSeparator" w:id="0">
    <w:p w14:paraId="20817F0A" w14:textId="77777777" w:rsidR="00C93BE6" w:rsidRDefault="00C93BE6" w:rsidP="00695B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8758B" w14:textId="77777777" w:rsidR="00C93BE6" w:rsidRDefault="00C93BE6">
    <w:pPr>
      <w:pStyle w:val="Encabezado"/>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1pt;height:191pt" o:bullet="t">
        <v:imagedata r:id="rId1" o:title="art270"/>
      </v:shape>
    </w:pict>
  </w:numPicBullet>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FF34DC"/>
    <w:multiLevelType w:val="hybridMultilevel"/>
    <w:tmpl w:val="02CA540C"/>
    <w:lvl w:ilvl="0" w:tplc="2114AFF0">
      <w:start w:val="1"/>
      <w:numFmt w:val="bullet"/>
      <w:lvlText w:val=""/>
      <w:lvlJc w:val="left"/>
      <w:pPr>
        <w:tabs>
          <w:tab w:val="num" w:pos="720"/>
        </w:tabs>
        <w:ind w:left="720" w:hanging="360"/>
      </w:pPr>
      <w:rPr>
        <w:rFonts w:ascii="Wingdings" w:hAnsi="Wingdings" w:hint="default"/>
        <w:color w:val="auto"/>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18E04F7"/>
    <w:multiLevelType w:val="hybridMultilevel"/>
    <w:tmpl w:val="5DBC8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821BF4"/>
    <w:multiLevelType w:val="hybridMultilevel"/>
    <w:tmpl w:val="16FAE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2">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38571EFC"/>
    <w:multiLevelType w:val="hybridMultilevel"/>
    <w:tmpl w:val="C0FC31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92D447D"/>
    <w:multiLevelType w:val="hybridMultilevel"/>
    <w:tmpl w:val="7B38A5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6">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3D92E99"/>
    <w:multiLevelType w:val="multilevel"/>
    <w:tmpl w:val="5DBC8A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C483101"/>
    <w:multiLevelType w:val="multilevel"/>
    <w:tmpl w:val="16FAE4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534F54A3"/>
    <w:multiLevelType w:val="hybridMultilevel"/>
    <w:tmpl w:val="934A09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3">
    <w:nsid w:val="72C77F2A"/>
    <w:multiLevelType w:val="hybridMultilevel"/>
    <w:tmpl w:val="9758A72E"/>
    <w:lvl w:ilvl="0" w:tplc="2FCE7254">
      <w:start w:val="1"/>
      <w:numFmt w:val="bullet"/>
      <w:lvlText w:val=""/>
      <w:lvlPicBulletId w:val="0"/>
      <w:lvlJc w:val="left"/>
      <w:pPr>
        <w:tabs>
          <w:tab w:val="num" w:pos="720"/>
        </w:tabs>
        <w:ind w:left="720" w:hanging="360"/>
      </w:pPr>
      <w:rPr>
        <w:rFonts w:ascii="Symbol" w:hAnsi="Symbol" w:hint="default"/>
      </w:rPr>
    </w:lvl>
    <w:lvl w:ilvl="1" w:tplc="5BE4C414" w:tentative="1">
      <w:start w:val="1"/>
      <w:numFmt w:val="bullet"/>
      <w:lvlText w:val=""/>
      <w:lvlPicBulletId w:val="0"/>
      <w:lvlJc w:val="left"/>
      <w:pPr>
        <w:tabs>
          <w:tab w:val="num" w:pos="1440"/>
        </w:tabs>
        <w:ind w:left="1440" w:hanging="360"/>
      </w:pPr>
      <w:rPr>
        <w:rFonts w:ascii="Symbol" w:hAnsi="Symbol" w:hint="default"/>
      </w:rPr>
    </w:lvl>
    <w:lvl w:ilvl="2" w:tplc="AC329CBC" w:tentative="1">
      <w:start w:val="1"/>
      <w:numFmt w:val="bullet"/>
      <w:lvlText w:val=""/>
      <w:lvlPicBulletId w:val="0"/>
      <w:lvlJc w:val="left"/>
      <w:pPr>
        <w:tabs>
          <w:tab w:val="num" w:pos="2160"/>
        </w:tabs>
        <w:ind w:left="2160" w:hanging="360"/>
      </w:pPr>
      <w:rPr>
        <w:rFonts w:ascii="Symbol" w:hAnsi="Symbol" w:hint="default"/>
      </w:rPr>
    </w:lvl>
    <w:lvl w:ilvl="3" w:tplc="3F06297A" w:tentative="1">
      <w:start w:val="1"/>
      <w:numFmt w:val="bullet"/>
      <w:lvlText w:val=""/>
      <w:lvlPicBulletId w:val="0"/>
      <w:lvlJc w:val="left"/>
      <w:pPr>
        <w:tabs>
          <w:tab w:val="num" w:pos="2880"/>
        </w:tabs>
        <w:ind w:left="2880" w:hanging="360"/>
      </w:pPr>
      <w:rPr>
        <w:rFonts w:ascii="Symbol" w:hAnsi="Symbol" w:hint="default"/>
      </w:rPr>
    </w:lvl>
    <w:lvl w:ilvl="4" w:tplc="85769594" w:tentative="1">
      <w:start w:val="1"/>
      <w:numFmt w:val="bullet"/>
      <w:lvlText w:val=""/>
      <w:lvlPicBulletId w:val="0"/>
      <w:lvlJc w:val="left"/>
      <w:pPr>
        <w:tabs>
          <w:tab w:val="num" w:pos="3600"/>
        </w:tabs>
        <w:ind w:left="3600" w:hanging="360"/>
      </w:pPr>
      <w:rPr>
        <w:rFonts w:ascii="Symbol" w:hAnsi="Symbol" w:hint="default"/>
      </w:rPr>
    </w:lvl>
    <w:lvl w:ilvl="5" w:tplc="F236B802" w:tentative="1">
      <w:start w:val="1"/>
      <w:numFmt w:val="bullet"/>
      <w:lvlText w:val=""/>
      <w:lvlPicBulletId w:val="0"/>
      <w:lvlJc w:val="left"/>
      <w:pPr>
        <w:tabs>
          <w:tab w:val="num" w:pos="4320"/>
        </w:tabs>
        <w:ind w:left="4320" w:hanging="360"/>
      </w:pPr>
      <w:rPr>
        <w:rFonts w:ascii="Symbol" w:hAnsi="Symbol" w:hint="default"/>
      </w:rPr>
    </w:lvl>
    <w:lvl w:ilvl="6" w:tplc="D360A62E" w:tentative="1">
      <w:start w:val="1"/>
      <w:numFmt w:val="bullet"/>
      <w:lvlText w:val=""/>
      <w:lvlPicBulletId w:val="0"/>
      <w:lvlJc w:val="left"/>
      <w:pPr>
        <w:tabs>
          <w:tab w:val="num" w:pos="5040"/>
        </w:tabs>
        <w:ind w:left="5040" w:hanging="360"/>
      </w:pPr>
      <w:rPr>
        <w:rFonts w:ascii="Symbol" w:hAnsi="Symbol" w:hint="default"/>
      </w:rPr>
    </w:lvl>
    <w:lvl w:ilvl="7" w:tplc="9EF816A8" w:tentative="1">
      <w:start w:val="1"/>
      <w:numFmt w:val="bullet"/>
      <w:lvlText w:val=""/>
      <w:lvlPicBulletId w:val="0"/>
      <w:lvlJc w:val="left"/>
      <w:pPr>
        <w:tabs>
          <w:tab w:val="num" w:pos="5760"/>
        </w:tabs>
        <w:ind w:left="5760" w:hanging="360"/>
      </w:pPr>
      <w:rPr>
        <w:rFonts w:ascii="Symbol" w:hAnsi="Symbol" w:hint="default"/>
      </w:rPr>
    </w:lvl>
    <w:lvl w:ilvl="8" w:tplc="83E8C58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16"/>
  </w:num>
  <w:num w:numId="4">
    <w:abstractNumId w:val="0"/>
  </w:num>
  <w:num w:numId="5">
    <w:abstractNumId w:val="7"/>
  </w:num>
  <w:num w:numId="6">
    <w:abstractNumId w:val="20"/>
  </w:num>
  <w:num w:numId="7">
    <w:abstractNumId w:val="21"/>
  </w:num>
  <w:num w:numId="8">
    <w:abstractNumId w:val="25"/>
  </w:num>
  <w:num w:numId="9">
    <w:abstractNumId w:val="22"/>
  </w:num>
  <w:num w:numId="10">
    <w:abstractNumId w:val="3"/>
  </w:num>
  <w:num w:numId="11">
    <w:abstractNumId w:val="5"/>
  </w:num>
  <w:num w:numId="12">
    <w:abstractNumId w:val="10"/>
  </w:num>
  <w:num w:numId="13">
    <w:abstractNumId w:val="15"/>
  </w:num>
  <w:num w:numId="14">
    <w:abstractNumId w:val="24"/>
  </w:num>
  <w:num w:numId="15">
    <w:abstractNumId w:val="11"/>
  </w:num>
  <w:num w:numId="16">
    <w:abstractNumId w:val="6"/>
  </w:num>
  <w:num w:numId="17">
    <w:abstractNumId w:val="12"/>
  </w:num>
  <w:num w:numId="18">
    <w:abstractNumId w:val="8"/>
  </w:num>
  <w:num w:numId="19">
    <w:abstractNumId w:val="17"/>
  </w:num>
  <w:num w:numId="20">
    <w:abstractNumId w:val="19"/>
  </w:num>
  <w:num w:numId="21">
    <w:abstractNumId w:val="13"/>
  </w:num>
  <w:num w:numId="22">
    <w:abstractNumId w:val="2"/>
  </w:num>
  <w:num w:numId="23">
    <w:abstractNumId w:val="9"/>
  </w:num>
  <w:num w:numId="24">
    <w:abstractNumId w:val="18"/>
  </w:num>
  <w:num w:numId="25">
    <w:abstractNumId w:val="1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21529"/>
    <w:rsid w:val="000A63AA"/>
    <w:rsid w:val="000F5CE0"/>
    <w:rsid w:val="00105A25"/>
    <w:rsid w:val="00132522"/>
    <w:rsid w:val="00134A3A"/>
    <w:rsid w:val="001458A5"/>
    <w:rsid w:val="0014660B"/>
    <w:rsid w:val="00162E25"/>
    <w:rsid w:val="001674C1"/>
    <w:rsid w:val="001A40D2"/>
    <w:rsid w:val="00204A3B"/>
    <w:rsid w:val="002914D1"/>
    <w:rsid w:val="002D1C0D"/>
    <w:rsid w:val="002F6592"/>
    <w:rsid w:val="00302943"/>
    <w:rsid w:val="0032764F"/>
    <w:rsid w:val="003822C0"/>
    <w:rsid w:val="0038524D"/>
    <w:rsid w:val="00390123"/>
    <w:rsid w:val="003A179D"/>
    <w:rsid w:val="003A4491"/>
    <w:rsid w:val="003B47AA"/>
    <w:rsid w:val="003D5B03"/>
    <w:rsid w:val="00423F53"/>
    <w:rsid w:val="00424758"/>
    <w:rsid w:val="0043239D"/>
    <w:rsid w:val="00462A54"/>
    <w:rsid w:val="00465DD0"/>
    <w:rsid w:val="004E24C5"/>
    <w:rsid w:val="004E6CC0"/>
    <w:rsid w:val="0050188F"/>
    <w:rsid w:val="0050377D"/>
    <w:rsid w:val="00512BE6"/>
    <w:rsid w:val="00525E84"/>
    <w:rsid w:val="005656E3"/>
    <w:rsid w:val="005974BE"/>
    <w:rsid w:val="005B207E"/>
    <w:rsid w:val="005D6466"/>
    <w:rsid w:val="005D67F8"/>
    <w:rsid w:val="005F4175"/>
    <w:rsid w:val="005F6AEF"/>
    <w:rsid w:val="0065045D"/>
    <w:rsid w:val="00664FA8"/>
    <w:rsid w:val="00695B2D"/>
    <w:rsid w:val="006C791B"/>
    <w:rsid w:val="006D06C0"/>
    <w:rsid w:val="006E1094"/>
    <w:rsid w:val="00731FE1"/>
    <w:rsid w:val="00737803"/>
    <w:rsid w:val="00742428"/>
    <w:rsid w:val="00764A68"/>
    <w:rsid w:val="00770996"/>
    <w:rsid w:val="00780125"/>
    <w:rsid w:val="00792C27"/>
    <w:rsid w:val="007D1D23"/>
    <w:rsid w:val="007E29D1"/>
    <w:rsid w:val="00886997"/>
    <w:rsid w:val="008A652E"/>
    <w:rsid w:val="008A7551"/>
    <w:rsid w:val="008A7F60"/>
    <w:rsid w:val="008D738C"/>
    <w:rsid w:val="00910796"/>
    <w:rsid w:val="00943579"/>
    <w:rsid w:val="0097174C"/>
    <w:rsid w:val="00A45872"/>
    <w:rsid w:val="00A54854"/>
    <w:rsid w:val="00A80190"/>
    <w:rsid w:val="00A9030B"/>
    <w:rsid w:val="00AC734B"/>
    <w:rsid w:val="00AD048E"/>
    <w:rsid w:val="00AD60FB"/>
    <w:rsid w:val="00B46FBE"/>
    <w:rsid w:val="00B921B6"/>
    <w:rsid w:val="00BB787D"/>
    <w:rsid w:val="00BC23A1"/>
    <w:rsid w:val="00BE2FC1"/>
    <w:rsid w:val="00C233AB"/>
    <w:rsid w:val="00C36D14"/>
    <w:rsid w:val="00C63E9E"/>
    <w:rsid w:val="00C93BE6"/>
    <w:rsid w:val="00CC0BA6"/>
    <w:rsid w:val="00CF17DD"/>
    <w:rsid w:val="00D22827"/>
    <w:rsid w:val="00D35527"/>
    <w:rsid w:val="00D3589E"/>
    <w:rsid w:val="00DB1EC4"/>
    <w:rsid w:val="00E07E90"/>
    <w:rsid w:val="00E30791"/>
    <w:rsid w:val="00E34BB7"/>
    <w:rsid w:val="00E675F3"/>
    <w:rsid w:val="00E752EA"/>
    <w:rsid w:val="00EA196E"/>
    <w:rsid w:val="00EA6523"/>
    <w:rsid w:val="00EC053C"/>
    <w:rsid w:val="00ED46A4"/>
    <w:rsid w:val="00EF7CBB"/>
    <w:rsid w:val="00F503B6"/>
    <w:rsid w:val="00F60B6F"/>
    <w:rsid w:val="00FF46D9"/>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C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link w:val="TextoMichelinCar"/>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customStyle="1" w:styleId="Standard">
    <w:name w:val="Standard"/>
    <w:rsid w:val="00B46FBE"/>
    <w:pPr>
      <w:widowControl w:val="0"/>
      <w:suppressAutoHyphens/>
      <w:textAlignment w:val="baseline"/>
    </w:pPr>
    <w:rPr>
      <w:rFonts w:ascii="Times New Roman" w:eastAsia="SimSun" w:hAnsi="Times New Roman" w:cs="Mangal"/>
      <w:kern w:val="1"/>
      <w:lang w:val="fr-FR" w:eastAsia="zh-CN" w:bidi="hi-IN"/>
    </w:rPr>
  </w:style>
  <w:style w:type="character" w:customStyle="1" w:styleId="TextoMichelinCar">
    <w:name w:val="Texto Michelin Car"/>
    <w:basedOn w:val="Fuentedeprrafopredeter"/>
    <w:link w:val="TextoMichelin"/>
    <w:rsid w:val="00423F53"/>
    <w:rPr>
      <w:rFonts w:ascii="Arial" w:eastAsia="Times" w:hAnsi="Arial"/>
      <w:sz w:val="21"/>
      <w:lang w:val="es-ES"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link w:val="TextoMichelinCar"/>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customStyle="1" w:styleId="Standard">
    <w:name w:val="Standard"/>
    <w:rsid w:val="00B46FBE"/>
    <w:pPr>
      <w:widowControl w:val="0"/>
      <w:suppressAutoHyphens/>
      <w:textAlignment w:val="baseline"/>
    </w:pPr>
    <w:rPr>
      <w:rFonts w:ascii="Times New Roman" w:eastAsia="SimSun" w:hAnsi="Times New Roman" w:cs="Mangal"/>
      <w:kern w:val="1"/>
      <w:lang w:val="fr-FR" w:eastAsia="zh-CN" w:bidi="hi-IN"/>
    </w:rPr>
  </w:style>
  <w:style w:type="character" w:customStyle="1" w:styleId="TextoMichelinCar">
    <w:name w:val="Texto Michelin Car"/>
    <w:basedOn w:val="Fuentedeprrafopredeter"/>
    <w:link w:val="TextoMichelin"/>
    <w:rsid w:val="00423F53"/>
    <w:rPr>
      <w:rFonts w:ascii="Arial" w:eastAsia="Times" w:hAnsi="Arial"/>
      <w:sz w:val="21"/>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emf"/><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3094</Words>
  <Characters>17020</Characters>
  <Application>Microsoft Macintosh Word</Application>
  <DocSecurity>0</DocSecurity>
  <Lines>141</Lines>
  <Paragraphs>40</Paragraphs>
  <ScaleCrop>false</ScaleCrop>
  <HeadingPairs>
    <vt:vector size="8" baseType="variant">
      <vt:variant>
        <vt:lpstr>Título</vt:lpstr>
      </vt:variant>
      <vt:variant>
        <vt:i4>1</vt:i4>
      </vt:variant>
      <vt:variant>
        <vt:lpstr>Títulos</vt:lpstr>
      </vt:variant>
      <vt:variant>
        <vt:i4>37</vt:i4>
      </vt:variant>
      <vt:variant>
        <vt:lpstr>Title</vt:lpstr>
      </vt:variant>
      <vt:variant>
        <vt:i4>1</vt:i4>
      </vt:variant>
      <vt:variant>
        <vt:lpstr>Headings</vt:lpstr>
      </vt:variant>
      <vt:variant>
        <vt:i4>8</vt:i4>
      </vt:variant>
    </vt:vector>
  </HeadingPairs>
  <TitlesOfParts>
    <vt:vector size="47" baseType="lpstr">
      <vt:lpstr/>
      <vt:lpstr/>
      <vt:lpstr/>
      <vt:lpstr/>
      <vt:lpstr/>
      <vt:lpstr>INFORMACIÓN DE PRENSA</vt:lpstr>
      <vt:lpstr/>
      <vt:lpstr/>
      <vt:lpstr>MICHELIN Y CARLSSON</vt:lpstr>
      <vt:lpstr/>
      <vt:lpstr>UN DÚO DE EXCELENCIA</vt:lpstr>
      <vt:lpstr>Dossier de prensa</vt:lpstr>
      <vt:lpstr>Michelin y Carlsson, un dúo de excelencia</vt:lpstr>
      <vt:lpstr>Vehículos de prestigio, neumáticos de prestigio </vt:lpstr>
      <vt:lpstr>Los tres neumáticos Michelin que equipan  los vehículos Carlsson</vt:lpstr>
      <vt:lpstr>Entrevista con Jim Allekotte,  responsable de los tests dinámicos en Carlsson</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20074</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6</cp:revision>
  <dcterms:created xsi:type="dcterms:W3CDTF">2014-07-15T08:44:00Z</dcterms:created>
  <dcterms:modified xsi:type="dcterms:W3CDTF">2014-07-16T10:01:00Z</dcterms:modified>
</cp:coreProperties>
</file>