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53E16" w14:textId="77777777" w:rsidR="00861CFA" w:rsidRPr="00D50754" w:rsidRDefault="00861CFA" w:rsidP="0013303A">
      <w:pPr>
        <w:keepNext/>
        <w:spacing w:after="230"/>
        <w:jc w:val="right"/>
        <w:outlineLvl w:val="0"/>
        <w:rPr>
          <w:rFonts w:cs="Times"/>
          <w:b/>
          <w:color w:val="FFFFFF" w:themeColor="background1"/>
        </w:rPr>
      </w:pPr>
      <w:r w:rsidRPr="00D50754">
        <w:rPr>
          <w:rFonts w:cs="Times"/>
          <w:b/>
          <w:noProof/>
          <w:color w:val="FFFFFF" w:themeColor="background1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45944C5C" wp14:editId="3147E566">
            <wp:simplePos x="0" y="0"/>
            <wp:positionH relativeFrom="column">
              <wp:posOffset>-1086485</wp:posOffset>
            </wp:positionH>
            <wp:positionV relativeFrom="paragraph">
              <wp:posOffset>-914400</wp:posOffset>
            </wp:positionV>
            <wp:extent cx="7686675" cy="2025650"/>
            <wp:effectExtent l="0" t="0" r="9525" b="6350"/>
            <wp:wrapNone/>
            <wp:docPr id="2" name="Picture 2" descr="00135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001356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675" t="2837" r="925" b="4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CBCC7F" w14:textId="77777777" w:rsidR="0013303A" w:rsidRPr="00D50754" w:rsidRDefault="0013303A" w:rsidP="0013303A">
      <w:pPr>
        <w:keepNext/>
        <w:spacing w:after="230"/>
        <w:jc w:val="right"/>
        <w:outlineLvl w:val="0"/>
        <w:rPr>
          <w:rFonts w:cs="Times"/>
          <w:b/>
          <w:color w:val="FFFFFF" w:themeColor="background1"/>
        </w:rPr>
      </w:pPr>
      <w:r w:rsidRPr="00D50754">
        <w:rPr>
          <w:rFonts w:cs="Times"/>
          <w:b/>
          <w:color w:val="FFFFFF" w:themeColor="background1"/>
        </w:rPr>
        <w:t>INFORMACIÓN DE PRENSA</w:t>
      </w:r>
      <w:r w:rsidRPr="00D50754">
        <w:rPr>
          <w:rFonts w:cs="Times"/>
          <w:b/>
          <w:color w:val="FFFFFF" w:themeColor="background1"/>
        </w:rPr>
        <w:br/>
      </w:r>
      <w:r w:rsidR="00704AC4" w:rsidRPr="00D50754">
        <w:rPr>
          <w:rFonts w:cs="Times"/>
          <w:color w:val="FFFFFF" w:themeColor="background1"/>
        </w:rPr>
        <w:fldChar w:fldCharType="begin"/>
      </w:r>
      <w:r w:rsidRPr="00D50754">
        <w:rPr>
          <w:rFonts w:cs="Times"/>
          <w:color w:val="FFFFFF" w:themeColor="background1"/>
        </w:rPr>
        <w:instrText xml:space="preserve"> TIME \@ "dd/MM/yyyy" </w:instrText>
      </w:r>
      <w:r w:rsidR="00704AC4" w:rsidRPr="00D50754">
        <w:rPr>
          <w:rFonts w:cs="Times"/>
          <w:color w:val="FFFFFF" w:themeColor="background1"/>
        </w:rPr>
        <w:fldChar w:fldCharType="separate"/>
      </w:r>
      <w:r w:rsidR="008957CB">
        <w:rPr>
          <w:rFonts w:cs="Times"/>
          <w:noProof/>
          <w:color w:val="FFFFFF" w:themeColor="background1"/>
        </w:rPr>
        <w:t>08/04/2015</w:t>
      </w:r>
      <w:r w:rsidR="00704AC4" w:rsidRPr="00D50754">
        <w:rPr>
          <w:rFonts w:cs="Times"/>
          <w:color w:val="FFFFFF" w:themeColor="background1"/>
        </w:rPr>
        <w:fldChar w:fldCharType="end"/>
      </w:r>
    </w:p>
    <w:p w14:paraId="617123AA" w14:textId="77777777" w:rsidR="001466B0" w:rsidRPr="00D50754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14:paraId="4C721097" w14:textId="77777777" w:rsidR="0013303A" w:rsidRPr="00D50754" w:rsidRDefault="0013303A" w:rsidP="001466B0">
      <w:pPr>
        <w:pStyle w:val="TITULARMICHELIN"/>
        <w:spacing w:after="120"/>
        <w:rPr>
          <w:szCs w:val="26"/>
        </w:rPr>
      </w:pPr>
    </w:p>
    <w:p w14:paraId="4EF356E8" w14:textId="2736F8D7" w:rsidR="001466B0" w:rsidRPr="00D50754" w:rsidRDefault="00242EC0" w:rsidP="001466B0">
      <w:pPr>
        <w:pStyle w:val="TITULARMICHELIN"/>
        <w:spacing w:after="120"/>
        <w:rPr>
          <w:rFonts w:ascii="Utopia" w:hAnsi="Utopia"/>
          <w:sz w:val="28"/>
        </w:rPr>
      </w:pPr>
      <w:r w:rsidRPr="00674779">
        <w:rPr>
          <w:szCs w:val="26"/>
        </w:rPr>
        <w:t>La g</w:t>
      </w:r>
      <w:r w:rsidR="00C154F5" w:rsidRPr="00674779">
        <w:rPr>
          <w:szCs w:val="26"/>
        </w:rPr>
        <w:t>uía</w:t>
      </w:r>
      <w:r w:rsidR="00C154F5" w:rsidRPr="00242EC0">
        <w:rPr>
          <w:color w:val="FF0000"/>
          <w:szCs w:val="26"/>
        </w:rPr>
        <w:t xml:space="preserve"> </w:t>
      </w:r>
      <w:r w:rsidR="00EE2F6F" w:rsidRPr="00D50754">
        <w:rPr>
          <w:szCs w:val="26"/>
        </w:rPr>
        <w:t xml:space="preserve">MICHELIN </w:t>
      </w:r>
      <w:r w:rsidR="006B2929" w:rsidRPr="00D50754">
        <w:rPr>
          <w:szCs w:val="26"/>
        </w:rPr>
        <w:t>Rio de Janeiro &amp; S</w:t>
      </w:r>
      <w:r w:rsidR="00E43D17" w:rsidRPr="00E43D17">
        <w:rPr>
          <w:bCs/>
          <w:szCs w:val="26"/>
          <w:lang w:bidi="es-ES_tradnl"/>
        </w:rPr>
        <w:t>ã</w:t>
      </w:r>
      <w:r w:rsidR="006B2929" w:rsidRPr="00D50754">
        <w:rPr>
          <w:szCs w:val="26"/>
        </w:rPr>
        <w:t>o Paulo</w:t>
      </w:r>
    </w:p>
    <w:p w14:paraId="769AE2EA" w14:textId="144FBCAA" w:rsidR="003331C1" w:rsidRPr="00D50754" w:rsidRDefault="003331C1" w:rsidP="003331C1">
      <w:pPr>
        <w:pStyle w:val="SUBTITULOMichelinOK"/>
        <w:spacing w:after="230"/>
        <w:rPr>
          <w:lang w:val="es-ES_tradnl"/>
        </w:rPr>
      </w:pPr>
      <w:r w:rsidRPr="00D50754">
        <w:rPr>
          <w:lang w:val="es-ES_tradnl"/>
        </w:rPr>
        <w:t xml:space="preserve">La </w:t>
      </w:r>
      <w:r w:rsidR="00BB69D1" w:rsidRPr="00D50754">
        <w:rPr>
          <w:lang w:val="es-ES_tradnl"/>
        </w:rPr>
        <w:t xml:space="preserve">primera edición revela el potencial </w:t>
      </w:r>
      <w:r w:rsidR="00C64ECA">
        <w:rPr>
          <w:lang w:val="es-ES_tradnl"/>
        </w:rPr>
        <w:br/>
      </w:r>
      <w:r w:rsidR="00BB69D1" w:rsidRPr="00D50754">
        <w:rPr>
          <w:lang w:val="es-ES_tradnl"/>
        </w:rPr>
        <w:t xml:space="preserve">de la gastronomía brasileña </w:t>
      </w:r>
    </w:p>
    <w:p w14:paraId="1AEDFF60" w14:textId="68044D5E" w:rsidR="00000640" w:rsidRDefault="0067423F" w:rsidP="00D50754">
      <w:pPr>
        <w:pStyle w:val="SUBTITULOMichelinOK"/>
        <w:spacing w:after="230"/>
        <w:jc w:val="both"/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</w:pPr>
      <w:r w:rsidRPr="00D50754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Michelin </w:t>
      </w:r>
      <w:r w:rsidR="00D50754" w:rsidRPr="00D50754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ha presentado </w:t>
      </w:r>
      <w:r w:rsidR="00D50754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la selección 2015 de la </w:t>
      </w:r>
      <w:r w:rsidR="0000064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primera </w:t>
      </w:r>
      <w:r w:rsidR="00D50754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guía </w:t>
      </w:r>
      <w:r w:rsidRPr="00D50754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MICHELIN Rio de Janeiro &amp; S</w:t>
      </w:r>
      <w:r w:rsidR="00E43D17" w:rsidRPr="00E43D17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ã</w:t>
      </w:r>
      <w:r w:rsidRPr="00D50754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o Paulo, qu</w:t>
      </w:r>
      <w:r w:rsidR="00BD6E66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e </w:t>
      </w:r>
      <w:r w:rsidR="0000064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recoge 188 direcciones</w:t>
      </w:r>
      <w:r w:rsidR="004460F4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, con 43 hote</w:t>
      </w:r>
      <w:r w:rsidR="00D0016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les y 145 restaurantes. Entre e</w:t>
      </w:r>
      <w:r w:rsidR="00C64ECA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st</w:t>
      </w:r>
      <w:r w:rsidR="00D0016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os, se </w:t>
      </w:r>
      <w:r w:rsidR="00C229B9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han </w:t>
      </w:r>
      <w:r w:rsidR="00D0016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distingu</w:t>
      </w:r>
      <w:r w:rsidR="00C229B9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ido</w:t>
      </w:r>
      <w:r w:rsidR="00D0016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  <w:r w:rsidR="00E648E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16</w:t>
      </w:r>
      <w:r w:rsidR="00D0016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establecimientos </w:t>
      </w:r>
      <w:r w:rsidR="00C229B9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con</w:t>
      </w:r>
      <w:r w:rsidR="00D0016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una estrella y uno </w:t>
      </w:r>
      <w:r w:rsidR="00C229B9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con</w:t>
      </w:r>
      <w:r w:rsidR="00D00160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dos estrellas</w:t>
      </w:r>
      <w:r w:rsidR="00C64ECA">
        <w:rPr>
          <w:rFonts w:cs="Frutiger 55 Roman"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.</w:t>
      </w:r>
    </w:p>
    <w:p w14:paraId="6D13A175" w14:textId="2474CEAC" w:rsidR="002D6B2E" w:rsidRPr="000B1DBF" w:rsidRDefault="003331C1" w:rsidP="00F45AB1">
      <w:pPr>
        <w:pStyle w:val="TextoMichelin"/>
        <w:rPr>
          <w:bCs/>
          <w:lang w:val="es-ES_tradnl" w:bidi="es-ES_tradnl"/>
        </w:rPr>
      </w:pPr>
      <w:r w:rsidRPr="006B4AD2">
        <w:rPr>
          <w:rFonts w:cs="Arial"/>
          <w:i/>
          <w:noProof/>
          <w:spacing w:val="-4"/>
          <w:sz w:val="22"/>
          <w:szCs w:val="22"/>
          <w:lang w:eastAsia="es-ES"/>
        </w:rPr>
        <w:drawing>
          <wp:anchor distT="0" distB="0" distL="114300" distR="114300" simplePos="0" relativeHeight="251660288" behindDoc="0" locked="0" layoutInCell="1" allowOverlap="1" wp14:anchorId="62CF9559" wp14:editId="3234556B">
            <wp:simplePos x="0" y="0"/>
            <wp:positionH relativeFrom="margin">
              <wp:posOffset>0</wp:posOffset>
            </wp:positionH>
            <wp:positionV relativeFrom="margin">
              <wp:posOffset>3378200</wp:posOffset>
            </wp:positionV>
            <wp:extent cx="1099820" cy="18859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s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65B" w:rsidRPr="006B4AD2">
        <w:rPr>
          <w:bCs/>
          <w:i/>
          <w:lang w:val="es-ES_tradnl" w:bidi="es-ES_tradnl"/>
        </w:rPr>
        <w:t xml:space="preserve">“Esta primera </w:t>
      </w:r>
      <w:r w:rsidR="005C465B" w:rsidRPr="00FD0DF1">
        <w:rPr>
          <w:bCs/>
          <w:i/>
          <w:lang w:val="es-ES_tradnl" w:bidi="es-ES_tradnl"/>
        </w:rPr>
        <w:t>selección</w:t>
      </w:r>
      <w:r w:rsidR="006B4AD2" w:rsidRPr="00FD0DF1">
        <w:rPr>
          <w:bCs/>
          <w:i/>
          <w:lang w:val="es-ES_tradnl" w:bidi="es-ES_tradnl"/>
        </w:rPr>
        <w:t xml:space="preserve"> revela el </w:t>
      </w:r>
      <w:r w:rsidR="00CF3F2A" w:rsidRPr="00FD0DF1">
        <w:rPr>
          <w:bCs/>
          <w:i/>
          <w:lang w:val="es-ES_tradnl" w:bidi="es-ES_tradnl"/>
        </w:rPr>
        <w:t>enorme</w:t>
      </w:r>
      <w:r w:rsidR="006B4AD2" w:rsidRPr="00FD0DF1">
        <w:rPr>
          <w:bCs/>
          <w:i/>
          <w:lang w:val="es-ES_tradnl" w:bidi="es-ES_tradnl"/>
        </w:rPr>
        <w:t xml:space="preserve"> potencial del panorama gastronómic</w:t>
      </w:r>
      <w:r w:rsidR="00242EC0">
        <w:rPr>
          <w:bCs/>
          <w:i/>
          <w:lang w:val="es-ES_tradnl" w:bidi="es-ES_tradnl"/>
        </w:rPr>
        <w:t>o brasileño, especialmente de</w:t>
      </w:r>
      <w:r w:rsidR="00242EC0" w:rsidRPr="00674779">
        <w:rPr>
          <w:bCs/>
          <w:i/>
          <w:lang w:val="es-ES_tradnl" w:bidi="es-ES_tradnl"/>
        </w:rPr>
        <w:t xml:space="preserve"> Ri</w:t>
      </w:r>
      <w:r w:rsidR="006B4AD2" w:rsidRPr="00674779">
        <w:rPr>
          <w:bCs/>
          <w:i/>
          <w:lang w:val="es-ES_tradnl" w:bidi="es-ES_tradnl"/>
        </w:rPr>
        <w:t>o</w:t>
      </w:r>
      <w:r w:rsidR="006B4AD2" w:rsidRPr="00FD0DF1">
        <w:rPr>
          <w:bCs/>
          <w:i/>
          <w:lang w:val="es-ES_tradnl" w:bidi="es-ES_tradnl"/>
        </w:rPr>
        <w:t xml:space="preserve"> de Janei</w:t>
      </w:r>
      <w:r w:rsidR="002D6B2E" w:rsidRPr="00FD0DF1">
        <w:rPr>
          <w:bCs/>
          <w:i/>
          <w:lang w:val="es-ES_tradnl" w:bidi="es-ES_tradnl"/>
        </w:rPr>
        <w:t>ro y S</w:t>
      </w:r>
      <w:r w:rsidR="00157B1A" w:rsidRPr="00157B1A">
        <w:rPr>
          <w:bCs/>
          <w:i/>
          <w:lang w:val="es-ES_tradnl" w:bidi="es-ES_tradnl"/>
        </w:rPr>
        <w:t>ã</w:t>
      </w:r>
      <w:r w:rsidR="002D6B2E" w:rsidRPr="00FD0DF1">
        <w:rPr>
          <w:bCs/>
          <w:i/>
          <w:lang w:val="es-ES_tradnl" w:bidi="es-ES_tradnl"/>
        </w:rPr>
        <w:t>o Paulo, donde los inspec</w:t>
      </w:r>
      <w:r w:rsidR="006B4AD2" w:rsidRPr="00FD0DF1">
        <w:rPr>
          <w:bCs/>
          <w:i/>
          <w:lang w:val="es-ES_tradnl" w:bidi="es-ES_tradnl"/>
        </w:rPr>
        <w:t>t</w:t>
      </w:r>
      <w:r w:rsidR="00CF3F2A" w:rsidRPr="00FD0DF1">
        <w:rPr>
          <w:bCs/>
          <w:i/>
          <w:lang w:val="es-ES_tradnl" w:bidi="es-ES_tradnl"/>
        </w:rPr>
        <w:t xml:space="preserve">ores han descubierto cocinas muy creativas, </w:t>
      </w:r>
      <w:r w:rsidR="00D8487F" w:rsidRPr="00FD0DF1">
        <w:rPr>
          <w:bCs/>
          <w:i/>
          <w:lang w:val="es-ES_tradnl" w:bidi="es-ES_tradnl"/>
        </w:rPr>
        <w:t>basada</w:t>
      </w:r>
      <w:r w:rsidR="008D6188" w:rsidRPr="00FD0DF1">
        <w:rPr>
          <w:bCs/>
          <w:i/>
          <w:lang w:val="es-ES_tradnl" w:bidi="es-ES_tradnl"/>
        </w:rPr>
        <w:t>s</w:t>
      </w:r>
      <w:r w:rsidR="00D8487F" w:rsidRPr="00FD0DF1">
        <w:rPr>
          <w:bCs/>
          <w:i/>
          <w:lang w:val="es-ES_tradnl" w:bidi="es-ES_tradnl"/>
        </w:rPr>
        <w:t xml:space="preserve"> en</w:t>
      </w:r>
      <w:r w:rsidR="00CF3F2A" w:rsidRPr="00FD0DF1">
        <w:rPr>
          <w:bCs/>
          <w:i/>
          <w:lang w:val="es-ES_tradnl" w:bidi="es-ES_tradnl"/>
        </w:rPr>
        <w:t xml:space="preserve"> productos locales de</w:t>
      </w:r>
      <w:r w:rsidR="00D8487F" w:rsidRPr="00FD0DF1">
        <w:rPr>
          <w:bCs/>
          <w:i/>
          <w:lang w:val="es-ES_tradnl" w:bidi="es-ES_tradnl"/>
        </w:rPr>
        <w:t xml:space="preserve"> calidad y </w:t>
      </w:r>
      <w:r w:rsidR="0013415E" w:rsidRPr="00FD0DF1">
        <w:rPr>
          <w:bCs/>
          <w:i/>
          <w:lang w:val="es-ES_tradnl" w:bidi="es-ES_tradnl"/>
        </w:rPr>
        <w:t>de una</w:t>
      </w:r>
      <w:r w:rsidR="00D8487F" w:rsidRPr="00FD0DF1">
        <w:rPr>
          <w:bCs/>
          <w:i/>
          <w:lang w:val="es-ES_tradnl" w:bidi="es-ES_tradnl"/>
        </w:rPr>
        <w:t xml:space="preserve"> gran diversidad, y </w:t>
      </w:r>
      <w:r w:rsidR="00FD0DF1">
        <w:rPr>
          <w:bCs/>
          <w:i/>
          <w:lang w:val="es-ES_tradnl" w:bidi="es-ES_tradnl"/>
        </w:rPr>
        <w:t>l</w:t>
      </w:r>
      <w:r w:rsidR="008D6188" w:rsidRPr="00FD0DF1">
        <w:rPr>
          <w:bCs/>
          <w:i/>
          <w:lang w:val="es-ES_tradnl" w:bidi="es-ES_tradnl"/>
        </w:rPr>
        <w:t>lenas de influencias de todo el mundo.</w:t>
      </w:r>
      <w:r w:rsidR="004A6DE0" w:rsidRPr="00FD0DF1">
        <w:rPr>
          <w:bCs/>
          <w:i/>
          <w:lang w:val="es-ES_tradnl" w:bidi="es-ES_tradnl"/>
        </w:rPr>
        <w:t xml:space="preserve"> Tras </w:t>
      </w:r>
      <w:r w:rsidR="00037789">
        <w:rPr>
          <w:bCs/>
          <w:i/>
          <w:lang w:val="es-ES_tradnl" w:bidi="es-ES_tradnl"/>
        </w:rPr>
        <w:t>haber recorrido durante muchos meses estas dos ciudades, nuestros inspectores han</w:t>
      </w:r>
      <w:r w:rsidR="008E0E7E">
        <w:rPr>
          <w:bCs/>
          <w:i/>
          <w:lang w:val="es-ES_tradnl" w:bidi="es-ES_tradnl"/>
        </w:rPr>
        <w:t xml:space="preserve"> hallado mesas </w:t>
      </w:r>
      <w:r w:rsidR="0098721F">
        <w:rPr>
          <w:bCs/>
          <w:i/>
          <w:lang w:val="es-ES_tradnl" w:bidi="es-ES_tradnl"/>
        </w:rPr>
        <w:t>real</w:t>
      </w:r>
      <w:r w:rsidR="008E0E7E">
        <w:rPr>
          <w:bCs/>
          <w:i/>
          <w:lang w:val="es-ES_tradnl" w:bidi="es-ES_tradnl"/>
        </w:rPr>
        <w:t xml:space="preserve">mente prometedoras, que </w:t>
      </w:r>
      <w:r w:rsidR="000B1DBF">
        <w:rPr>
          <w:bCs/>
          <w:i/>
          <w:lang w:val="es-ES_tradnl" w:bidi="es-ES_tradnl"/>
        </w:rPr>
        <w:t>impulsarán</w:t>
      </w:r>
      <w:r w:rsidR="002B6287">
        <w:rPr>
          <w:bCs/>
          <w:i/>
          <w:lang w:val="es-ES_tradnl" w:bidi="es-ES_tradnl"/>
        </w:rPr>
        <w:t xml:space="preserve"> la cocina brasileña en los próximos años”,</w:t>
      </w:r>
      <w:r w:rsidR="002B6287" w:rsidRPr="006C3D77">
        <w:rPr>
          <w:bCs/>
          <w:lang w:val="es-ES_tradnl" w:bidi="es-ES_tradnl"/>
        </w:rPr>
        <w:t xml:space="preserve"> ha comentado Michael Ellis, </w:t>
      </w:r>
      <w:r w:rsidR="002B6287">
        <w:rPr>
          <w:bCs/>
          <w:lang w:val="es-ES_tradnl" w:bidi="es-ES_tradnl"/>
        </w:rPr>
        <w:t>director internacional de las guías MICHELIN</w:t>
      </w:r>
      <w:r w:rsidR="006C3D77">
        <w:rPr>
          <w:bCs/>
          <w:lang w:val="es-ES_tradnl" w:bidi="es-ES_tradnl"/>
        </w:rPr>
        <w:t>.</w:t>
      </w:r>
    </w:p>
    <w:p w14:paraId="6044EBAD" w14:textId="72C752E7" w:rsidR="00976743" w:rsidRDefault="002D6B2E" w:rsidP="00976743">
      <w:pPr>
        <w:pStyle w:val="TextoMichelin"/>
        <w:rPr>
          <w:bCs/>
          <w:lang w:val="es-ES_tradnl" w:bidi="es-ES_tradnl"/>
        </w:rPr>
      </w:pPr>
      <w:r w:rsidRPr="000B1DBF">
        <w:rPr>
          <w:bCs/>
          <w:lang w:val="es-ES_tradnl" w:bidi="es-ES_tradnl"/>
        </w:rPr>
        <w:t xml:space="preserve"> </w:t>
      </w:r>
      <w:r w:rsidR="000B1DBF">
        <w:rPr>
          <w:bCs/>
          <w:lang w:val="es-ES_tradnl" w:bidi="es-ES_tradnl"/>
        </w:rPr>
        <w:t xml:space="preserve">En esta primera selección en la historia de la guía MICHELIN, el restaurante </w:t>
      </w:r>
      <w:r w:rsidR="00F45AB1" w:rsidRPr="00D50754">
        <w:rPr>
          <w:b/>
          <w:bCs/>
          <w:i/>
          <w:lang w:val="es-ES_tradnl" w:bidi="es-ES_tradnl"/>
        </w:rPr>
        <w:t>D.O.M</w:t>
      </w:r>
      <w:r w:rsidR="00F45AB1" w:rsidRPr="00D50754">
        <w:rPr>
          <w:bCs/>
          <w:lang w:val="es-ES_tradnl" w:bidi="es-ES_tradnl"/>
        </w:rPr>
        <w:t xml:space="preserve">, </w:t>
      </w:r>
      <w:r w:rsidR="00B1462D">
        <w:rPr>
          <w:bCs/>
          <w:lang w:val="es-ES_tradnl" w:bidi="es-ES_tradnl"/>
        </w:rPr>
        <w:t>de S</w:t>
      </w:r>
      <w:r w:rsidR="00157B1A" w:rsidRPr="00157B1A">
        <w:rPr>
          <w:bCs/>
          <w:lang w:val="es-ES_tradnl" w:bidi="es-ES_tradnl"/>
        </w:rPr>
        <w:t>ã</w:t>
      </w:r>
      <w:r w:rsidR="00B1462D">
        <w:rPr>
          <w:bCs/>
          <w:lang w:val="es-ES_tradnl" w:bidi="es-ES_tradnl"/>
        </w:rPr>
        <w:t xml:space="preserve">o Paulo, ha conseguido dos estrellas. El chef Alex </w:t>
      </w:r>
      <w:proofErr w:type="spellStart"/>
      <w:r w:rsidR="00F45AB1" w:rsidRPr="00D50754">
        <w:rPr>
          <w:bCs/>
          <w:lang w:val="es-ES_tradnl" w:bidi="es-ES_tradnl"/>
        </w:rPr>
        <w:t>A</w:t>
      </w:r>
      <w:r w:rsidR="00B1462D" w:rsidRPr="00D50754">
        <w:rPr>
          <w:bCs/>
          <w:lang w:val="es-ES_tradnl" w:bidi="es-ES_tradnl"/>
        </w:rPr>
        <w:t>tala</w:t>
      </w:r>
      <w:proofErr w:type="spellEnd"/>
      <w:r w:rsidR="00B1462D" w:rsidRPr="00D50754">
        <w:rPr>
          <w:bCs/>
          <w:lang w:val="es-ES_tradnl" w:bidi="es-ES_tradnl"/>
        </w:rPr>
        <w:t xml:space="preserve"> </w:t>
      </w:r>
      <w:r w:rsidR="001F65F0">
        <w:rPr>
          <w:bCs/>
          <w:lang w:val="es-ES_tradnl" w:bidi="es-ES_tradnl"/>
        </w:rPr>
        <w:t xml:space="preserve">propone una cocina con un acento único, muy creativa, que pone en </w:t>
      </w:r>
      <w:r w:rsidR="007760B6">
        <w:rPr>
          <w:bCs/>
          <w:lang w:val="es-ES_tradnl" w:bidi="es-ES_tradnl"/>
        </w:rPr>
        <w:t xml:space="preserve">valor los productos tradicionales brasileños a menudo poco utilizados, </w:t>
      </w:r>
      <w:r w:rsidR="001C3FDF">
        <w:rPr>
          <w:bCs/>
          <w:lang w:val="es-ES_tradnl" w:bidi="es-ES_tradnl"/>
        </w:rPr>
        <w:t xml:space="preserve">algunos incluso hallados por el propio </w:t>
      </w:r>
      <w:proofErr w:type="spellStart"/>
      <w:r w:rsidR="001C3FDF">
        <w:rPr>
          <w:bCs/>
          <w:lang w:val="es-ES_tradnl" w:bidi="es-ES_tradnl"/>
        </w:rPr>
        <w:t>Atala</w:t>
      </w:r>
      <w:proofErr w:type="spellEnd"/>
      <w:r w:rsidR="001C3FDF">
        <w:rPr>
          <w:bCs/>
          <w:lang w:val="es-ES_tradnl" w:bidi="es-ES_tradnl"/>
        </w:rPr>
        <w:t xml:space="preserve"> en la selva amazónica. </w:t>
      </w:r>
      <w:r w:rsidR="002C22E3">
        <w:rPr>
          <w:bCs/>
          <w:lang w:val="es-ES_tradnl" w:bidi="es-ES_tradnl"/>
        </w:rPr>
        <w:t>Asimismo, s</w:t>
      </w:r>
      <w:r w:rsidR="001C3FDF">
        <w:rPr>
          <w:bCs/>
          <w:lang w:val="es-ES_tradnl" w:bidi="es-ES_tradnl"/>
        </w:rPr>
        <w:t xml:space="preserve">u </w:t>
      </w:r>
      <w:r w:rsidR="00FF08E0">
        <w:rPr>
          <w:bCs/>
          <w:lang w:val="es-ES_tradnl" w:bidi="es-ES_tradnl"/>
        </w:rPr>
        <w:t xml:space="preserve">segundo restaurante </w:t>
      </w:r>
      <w:proofErr w:type="spellStart"/>
      <w:r w:rsidR="00F45AB1" w:rsidRPr="00D50754">
        <w:rPr>
          <w:b/>
          <w:bCs/>
          <w:i/>
          <w:lang w:val="es-ES_tradnl" w:bidi="es-ES_tradnl"/>
        </w:rPr>
        <w:t>Dalva</w:t>
      </w:r>
      <w:proofErr w:type="spellEnd"/>
      <w:r w:rsidR="00F45AB1" w:rsidRPr="00D50754">
        <w:rPr>
          <w:b/>
          <w:bCs/>
          <w:i/>
          <w:lang w:val="es-ES_tradnl" w:bidi="es-ES_tradnl"/>
        </w:rPr>
        <w:t xml:space="preserve"> e </w:t>
      </w:r>
      <w:proofErr w:type="spellStart"/>
      <w:r w:rsidR="00F45AB1" w:rsidRPr="00D50754">
        <w:rPr>
          <w:b/>
          <w:bCs/>
          <w:i/>
          <w:lang w:val="es-ES_tradnl" w:bidi="es-ES_tradnl"/>
        </w:rPr>
        <w:t>Dito</w:t>
      </w:r>
      <w:proofErr w:type="spellEnd"/>
      <w:r w:rsidR="00F45AB1" w:rsidRPr="00D50754">
        <w:rPr>
          <w:bCs/>
          <w:lang w:val="es-ES_tradnl" w:bidi="es-ES_tradnl"/>
        </w:rPr>
        <w:t xml:space="preserve"> </w:t>
      </w:r>
      <w:r w:rsidR="002C22E3">
        <w:rPr>
          <w:bCs/>
          <w:lang w:val="es-ES_tradnl" w:bidi="es-ES_tradnl"/>
        </w:rPr>
        <w:t>ha sido distinguido con una estrella</w:t>
      </w:r>
      <w:r w:rsidR="00BE6072">
        <w:rPr>
          <w:bCs/>
          <w:lang w:val="es-ES_tradnl" w:bidi="es-ES_tradnl"/>
        </w:rPr>
        <w:t>. En total, en S</w:t>
      </w:r>
      <w:r w:rsidR="00157B1A" w:rsidRPr="00157B1A">
        <w:rPr>
          <w:bCs/>
          <w:lang w:val="es-ES_tradnl" w:bidi="es-ES_tradnl"/>
        </w:rPr>
        <w:t>ã</w:t>
      </w:r>
      <w:r w:rsidR="00BE6072">
        <w:rPr>
          <w:bCs/>
          <w:lang w:val="es-ES_tradnl" w:bidi="es-ES_tradnl"/>
        </w:rPr>
        <w:t xml:space="preserve">o Paulo, diez restaurantes han obtenido su primera estrella en esta edición de 2015, </w:t>
      </w:r>
      <w:r w:rsidR="00976743">
        <w:rPr>
          <w:bCs/>
          <w:lang w:val="es-ES_tradnl" w:bidi="es-ES_tradnl"/>
        </w:rPr>
        <w:t xml:space="preserve">como </w:t>
      </w:r>
      <w:proofErr w:type="spellStart"/>
      <w:r w:rsidR="00F45AB1" w:rsidRPr="00D50754">
        <w:rPr>
          <w:b/>
          <w:bCs/>
          <w:i/>
          <w:lang w:val="es-ES_tradnl" w:bidi="es-ES_tradnl"/>
        </w:rPr>
        <w:t>Mani</w:t>
      </w:r>
      <w:proofErr w:type="spellEnd"/>
      <w:r w:rsidR="00F45AB1" w:rsidRPr="00D50754">
        <w:rPr>
          <w:b/>
          <w:bCs/>
          <w:i/>
          <w:lang w:val="es-ES_tradnl" w:bidi="es-ES_tradnl"/>
        </w:rPr>
        <w:t>,</w:t>
      </w:r>
      <w:r w:rsidR="00F45AB1" w:rsidRPr="00D50754">
        <w:rPr>
          <w:bCs/>
          <w:lang w:val="es-ES_tradnl" w:bidi="es-ES_tradnl"/>
        </w:rPr>
        <w:t xml:space="preserve"> </w:t>
      </w:r>
      <w:r w:rsidR="00976743">
        <w:rPr>
          <w:bCs/>
          <w:lang w:val="es-ES_tradnl" w:bidi="es-ES_tradnl"/>
        </w:rPr>
        <w:t xml:space="preserve">donde la chef </w:t>
      </w:r>
      <w:r w:rsidR="00F45AB1" w:rsidRPr="00D50754">
        <w:rPr>
          <w:bCs/>
          <w:lang w:val="es-ES_tradnl" w:bidi="es-ES_tradnl"/>
        </w:rPr>
        <w:t>Helena R</w:t>
      </w:r>
      <w:r w:rsidR="00B1462D" w:rsidRPr="00D50754">
        <w:rPr>
          <w:bCs/>
          <w:lang w:val="es-ES_tradnl" w:bidi="es-ES_tradnl"/>
        </w:rPr>
        <w:t>izzo</w:t>
      </w:r>
      <w:r w:rsidR="00F45AB1" w:rsidRPr="00D50754">
        <w:rPr>
          <w:bCs/>
          <w:lang w:val="es-ES_tradnl" w:bidi="es-ES_tradnl"/>
        </w:rPr>
        <w:t xml:space="preserve"> </w:t>
      </w:r>
      <w:r w:rsidR="00976743">
        <w:rPr>
          <w:bCs/>
          <w:lang w:val="es-ES_tradnl" w:bidi="es-ES_tradnl"/>
        </w:rPr>
        <w:t>y su compañero</w:t>
      </w:r>
      <w:r w:rsidR="00F45AB1" w:rsidRPr="00D50754">
        <w:rPr>
          <w:bCs/>
          <w:lang w:val="es-ES_tradnl" w:bidi="es-ES_tradnl"/>
        </w:rPr>
        <w:t xml:space="preserve"> Daniel R</w:t>
      </w:r>
      <w:r w:rsidR="00B1462D" w:rsidRPr="00D50754">
        <w:rPr>
          <w:bCs/>
          <w:lang w:val="es-ES_tradnl" w:bidi="es-ES_tradnl"/>
        </w:rPr>
        <w:t>edondo</w:t>
      </w:r>
      <w:r w:rsidR="00F45AB1" w:rsidRPr="00D50754">
        <w:rPr>
          <w:bCs/>
          <w:lang w:val="es-ES_tradnl" w:bidi="es-ES_tradnl"/>
        </w:rPr>
        <w:t xml:space="preserve"> </w:t>
      </w:r>
      <w:r w:rsidR="00976743">
        <w:rPr>
          <w:bCs/>
          <w:lang w:val="es-ES_tradnl" w:bidi="es-ES_tradnl"/>
        </w:rPr>
        <w:t xml:space="preserve">proponen una cocina innovadora y creativa, o los restaurantes </w:t>
      </w:r>
      <w:r w:rsidR="00F45AB1" w:rsidRPr="00D50754">
        <w:rPr>
          <w:b/>
          <w:bCs/>
          <w:i/>
          <w:lang w:val="es-ES_tradnl" w:bidi="es-ES_tradnl"/>
        </w:rPr>
        <w:t xml:space="preserve">Jun </w:t>
      </w:r>
      <w:proofErr w:type="spellStart"/>
      <w:r w:rsidR="00F45AB1" w:rsidRPr="00D50754">
        <w:rPr>
          <w:b/>
          <w:bCs/>
          <w:i/>
          <w:lang w:val="es-ES_tradnl" w:bidi="es-ES_tradnl"/>
        </w:rPr>
        <w:t>Sakamoto</w:t>
      </w:r>
      <w:proofErr w:type="spellEnd"/>
      <w:r w:rsidR="00F45AB1" w:rsidRPr="00D50754">
        <w:rPr>
          <w:bCs/>
          <w:lang w:val="es-ES_tradnl" w:bidi="es-ES_tradnl"/>
        </w:rPr>
        <w:t xml:space="preserve">, </w:t>
      </w:r>
      <w:proofErr w:type="spellStart"/>
      <w:r w:rsidR="00F45AB1" w:rsidRPr="00D50754">
        <w:rPr>
          <w:b/>
          <w:bCs/>
          <w:i/>
          <w:lang w:val="es-ES_tradnl" w:bidi="es-ES_tradnl"/>
        </w:rPr>
        <w:t>Kinoshita</w:t>
      </w:r>
      <w:proofErr w:type="spellEnd"/>
      <w:r w:rsidR="00F45AB1" w:rsidRPr="00D50754">
        <w:rPr>
          <w:bCs/>
          <w:lang w:val="es-ES_tradnl" w:bidi="es-ES_tradnl"/>
        </w:rPr>
        <w:t xml:space="preserve"> </w:t>
      </w:r>
      <w:r w:rsidR="00976743">
        <w:rPr>
          <w:bCs/>
          <w:lang w:val="es-ES_tradnl" w:bidi="es-ES_tradnl"/>
        </w:rPr>
        <w:t>y</w:t>
      </w:r>
      <w:r w:rsidR="00F45AB1" w:rsidRPr="00D50754">
        <w:rPr>
          <w:bCs/>
          <w:lang w:val="es-ES_tradnl" w:bidi="es-ES_tradnl"/>
        </w:rPr>
        <w:t xml:space="preserve"> </w:t>
      </w:r>
      <w:proofErr w:type="spellStart"/>
      <w:r w:rsidR="00F45AB1" w:rsidRPr="00D50754">
        <w:rPr>
          <w:b/>
          <w:bCs/>
          <w:i/>
          <w:lang w:val="es-ES_tradnl" w:bidi="es-ES_tradnl"/>
        </w:rPr>
        <w:t>Kosushi</w:t>
      </w:r>
      <w:proofErr w:type="spellEnd"/>
      <w:r w:rsidR="00F45AB1" w:rsidRPr="00D50754">
        <w:rPr>
          <w:bCs/>
          <w:lang w:val="es-ES_tradnl" w:bidi="es-ES_tradnl"/>
        </w:rPr>
        <w:t>, qu</w:t>
      </w:r>
      <w:r w:rsidR="00976743">
        <w:rPr>
          <w:bCs/>
          <w:lang w:val="es-ES_tradnl" w:bidi="es-ES_tradnl"/>
        </w:rPr>
        <w:t>e</w:t>
      </w:r>
      <w:r w:rsidR="00F45AB1" w:rsidRPr="00D50754">
        <w:rPr>
          <w:bCs/>
          <w:lang w:val="es-ES_tradnl" w:bidi="es-ES_tradnl"/>
        </w:rPr>
        <w:t xml:space="preserve"> </w:t>
      </w:r>
      <w:r w:rsidR="00976743">
        <w:rPr>
          <w:bCs/>
          <w:lang w:val="es-ES_tradnl" w:bidi="es-ES_tradnl"/>
        </w:rPr>
        <w:t xml:space="preserve">sirven </w:t>
      </w:r>
      <w:r w:rsidR="00687874">
        <w:rPr>
          <w:bCs/>
          <w:lang w:val="es-ES_tradnl" w:bidi="es-ES_tradnl"/>
        </w:rPr>
        <w:t>una excelente cocina japonesa.</w:t>
      </w:r>
    </w:p>
    <w:p w14:paraId="635CACCE" w14:textId="69D5588C" w:rsidR="00F45AB1" w:rsidRPr="00D50754" w:rsidRDefault="00687874" w:rsidP="00EF16F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Seis establecimientos de</w:t>
      </w:r>
      <w:r w:rsidR="00647848">
        <w:rPr>
          <w:bCs/>
          <w:lang w:val="es-ES_tradnl" w:bidi="es-ES_tradnl"/>
        </w:rPr>
        <w:t xml:space="preserve"> Rio</w:t>
      </w:r>
      <w:bookmarkStart w:id="0" w:name="_GoBack"/>
      <w:bookmarkEnd w:id="0"/>
      <w:r>
        <w:rPr>
          <w:bCs/>
          <w:lang w:val="es-ES_tradnl" w:bidi="es-ES_tradnl"/>
        </w:rPr>
        <w:t xml:space="preserve"> </w:t>
      </w:r>
      <w:proofErr w:type="spellStart"/>
      <w:r>
        <w:rPr>
          <w:bCs/>
          <w:lang w:val="es-ES_tradnl" w:bidi="es-ES_tradnl"/>
        </w:rPr>
        <w:t>de</w:t>
      </w:r>
      <w:proofErr w:type="spellEnd"/>
      <w:r>
        <w:rPr>
          <w:bCs/>
          <w:lang w:val="es-ES_tradnl" w:bidi="es-ES_tradnl"/>
        </w:rPr>
        <w:t xml:space="preserve"> Janeiro se han visto recompensados con una estrella. Entre ellos, el restaurante homónimo de la chef</w:t>
      </w:r>
      <w:r w:rsidR="00B34529">
        <w:rPr>
          <w:bCs/>
          <w:lang w:val="es-ES_tradnl" w:bidi="es-ES_tradnl"/>
        </w:rPr>
        <w:t xml:space="preserve"> </w:t>
      </w:r>
      <w:r w:rsidR="00F45AB1" w:rsidRPr="00D50754">
        <w:rPr>
          <w:b/>
          <w:bCs/>
          <w:i/>
          <w:lang w:val="es-ES_tradnl" w:bidi="es-ES_tradnl"/>
        </w:rPr>
        <w:t xml:space="preserve">Roberta </w:t>
      </w:r>
      <w:proofErr w:type="spellStart"/>
      <w:r w:rsidR="00F45AB1" w:rsidRPr="00D50754">
        <w:rPr>
          <w:b/>
          <w:bCs/>
          <w:i/>
          <w:lang w:val="es-ES_tradnl" w:bidi="es-ES_tradnl"/>
        </w:rPr>
        <w:t>Sudbrack</w:t>
      </w:r>
      <w:proofErr w:type="spellEnd"/>
      <w:r w:rsidR="00F45AB1" w:rsidRPr="00D50754">
        <w:rPr>
          <w:bCs/>
          <w:lang w:val="es-ES_tradnl" w:bidi="es-ES_tradnl"/>
        </w:rPr>
        <w:t>, qu</w:t>
      </w:r>
      <w:r w:rsidR="00B34529">
        <w:rPr>
          <w:bCs/>
          <w:lang w:val="es-ES_tradnl" w:bidi="es-ES_tradnl"/>
        </w:rPr>
        <w:t>e</w:t>
      </w:r>
      <w:r w:rsidR="00F45AB1" w:rsidRPr="00D50754">
        <w:rPr>
          <w:bCs/>
          <w:lang w:val="es-ES_tradnl" w:bidi="es-ES_tradnl"/>
        </w:rPr>
        <w:t xml:space="preserve"> </w:t>
      </w:r>
      <w:r w:rsidR="00B34529">
        <w:rPr>
          <w:bCs/>
          <w:lang w:val="es-ES_tradnl" w:bidi="es-ES_tradnl"/>
        </w:rPr>
        <w:t xml:space="preserve">ofrece a sus clientes una </w:t>
      </w:r>
      <w:r w:rsidR="00FD612C">
        <w:rPr>
          <w:bCs/>
          <w:lang w:val="es-ES_tradnl" w:bidi="es-ES_tradnl"/>
        </w:rPr>
        <w:t xml:space="preserve">cocina brasileña moderna y auténtica, basada en </w:t>
      </w:r>
      <w:r w:rsidR="00EF16FF">
        <w:rPr>
          <w:bCs/>
          <w:lang w:val="es-ES_tradnl" w:bidi="es-ES_tradnl"/>
        </w:rPr>
        <w:t xml:space="preserve">ingredientes locales, donde la fusión de </w:t>
      </w:r>
      <w:r w:rsidR="00FD612C">
        <w:rPr>
          <w:bCs/>
          <w:lang w:val="es-ES_tradnl" w:bidi="es-ES_tradnl"/>
        </w:rPr>
        <w:t>texturas y de sabores crean emociones únicas en el paladar</w:t>
      </w:r>
      <w:r w:rsidR="00EF16FF">
        <w:rPr>
          <w:bCs/>
          <w:lang w:val="es-ES_tradnl" w:bidi="es-ES_tradnl"/>
        </w:rPr>
        <w:t xml:space="preserve">. </w:t>
      </w:r>
      <w:r w:rsidR="00602021">
        <w:rPr>
          <w:bCs/>
          <w:lang w:val="es-ES_tradnl" w:bidi="es-ES_tradnl"/>
        </w:rPr>
        <w:t>Por su parte,</w:t>
      </w:r>
      <w:r w:rsidR="00EF16FF">
        <w:rPr>
          <w:bCs/>
          <w:lang w:val="es-ES_tradnl" w:bidi="es-ES_tradnl"/>
        </w:rPr>
        <w:t xml:space="preserve"> </w:t>
      </w:r>
      <w:proofErr w:type="spellStart"/>
      <w:r w:rsidR="00F45AB1" w:rsidRPr="00D50754">
        <w:rPr>
          <w:b/>
          <w:bCs/>
          <w:i/>
          <w:lang w:val="es-ES_tradnl" w:bidi="es-ES_tradnl"/>
        </w:rPr>
        <w:t>Olympe</w:t>
      </w:r>
      <w:proofErr w:type="spellEnd"/>
      <w:r w:rsidR="00F45AB1" w:rsidRPr="00D50754">
        <w:rPr>
          <w:bCs/>
          <w:lang w:val="es-ES_tradnl" w:bidi="es-ES_tradnl"/>
        </w:rPr>
        <w:t xml:space="preserve">, </w:t>
      </w:r>
      <w:r w:rsidR="00EF16FF">
        <w:rPr>
          <w:bCs/>
          <w:lang w:val="es-ES_tradnl" w:bidi="es-ES_tradnl"/>
        </w:rPr>
        <w:t>el</w:t>
      </w:r>
      <w:r w:rsidR="00F45AB1" w:rsidRPr="00D50754">
        <w:rPr>
          <w:bCs/>
          <w:lang w:val="es-ES_tradnl" w:bidi="es-ES_tradnl"/>
        </w:rPr>
        <w:t xml:space="preserve"> restaurant</w:t>
      </w:r>
      <w:r w:rsidR="00EF16FF">
        <w:rPr>
          <w:bCs/>
          <w:lang w:val="es-ES_tradnl" w:bidi="es-ES_tradnl"/>
        </w:rPr>
        <w:t>e</w:t>
      </w:r>
      <w:r w:rsidR="00F45AB1" w:rsidRPr="00D50754">
        <w:rPr>
          <w:bCs/>
          <w:lang w:val="es-ES_tradnl" w:bidi="es-ES_tradnl"/>
        </w:rPr>
        <w:t xml:space="preserve"> </w:t>
      </w:r>
      <w:r w:rsidR="00EF16FF">
        <w:rPr>
          <w:bCs/>
          <w:lang w:val="es-ES_tradnl" w:bidi="es-ES_tradnl"/>
        </w:rPr>
        <w:t xml:space="preserve">del célebre chef francés </w:t>
      </w:r>
      <w:r w:rsidR="00F45AB1" w:rsidRPr="00D50754">
        <w:rPr>
          <w:bCs/>
          <w:lang w:val="es-ES_tradnl" w:bidi="es-ES_tradnl"/>
        </w:rPr>
        <w:t xml:space="preserve">Claude </w:t>
      </w:r>
      <w:proofErr w:type="spellStart"/>
      <w:r w:rsidR="00F45AB1" w:rsidRPr="00D50754">
        <w:rPr>
          <w:bCs/>
          <w:lang w:val="es-ES_tradnl" w:bidi="es-ES_tradnl"/>
        </w:rPr>
        <w:t>T</w:t>
      </w:r>
      <w:r w:rsidR="00B1462D" w:rsidRPr="00D50754">
        <w:rPr>
          <w:bCs/>
          <w:lang w:val="es-ES_tradnl" w:bidi="es-ES_tradnl"/>
        </w:rPr>
        <w:t>roisgros</w:t>
      </w:r>
      <w:proofErr w:type="spellEnd"/>
      <w:r w:rsidR="00F45AB1" w:rsidRPr="00D50754">
        <w:rPr>
          <w:bCs/>
          <w:lang w:val="es-ES_tradnl" w:bidi="es-ES_tradnl"/>
        </w:rPr>
        <w:t xml:space="preserve"> </w:t>
      </w:r>
      <w:r w:rsidR="00602021">
        <w:rPr>
          <w:bCs/>
          <w:lang w:val="es-ES_tradnl" w:bidi="es-ES_tradnl"/>
        </w:rPr>
        <w:t xml:space="preserve">y de su hijo </w:t>
      </w:r>
      <w:r w:rsidR="00F45AB1" w:rsidRPr="00D50754">
        <w:rPr>
          <w:bCs/>
          <w:lang w:val="es-ES_tradnl" w:bidi="es-ES_tradnl"/>
        </w:rPr>
        <w:t>Thomas, instal</w:t>
      </w:r>
      <w:r w:rsidR="00602021">
        <w:rPr>
          <w:bCs/>
          <w:lang w:val="es-ES_tradnl" w:bidi="es-ES_tradnl"/>
        </w:rPr>
        <w:t>ados en Brasil desde</w:t>
      </w:r>
      <w:r w:rsidR="00F45AB1" w:rsidRPr="00D50754">
        <w:rPr>
          <w:bCs/>
          <w:lang w:val="es-ES_tradnl" w:bidi="es-ES_tradnl"/>
        </w:rPr>
        <w:t xml:space="preserve"> 1979, </w:t>
      </w:r>
      <w:r w:rsidR="00602021">
        <w:rPr>
          <w:bCs/>
          <w:lang w:val="es-ES_tradnl" w:bidi="es-ES_tradnl"/>
        </w:rPr>
        <w:t>propone una cocina francesa utilizando productos locales</w:t>
      </w:r>
      <w:r w:rsidR="00F45AB1" w:rsidRPr="00D50754">
        <w:rPr>
          <w:bCs/>
          <w:lang w:val="es-ES_tradnl" w:bidi="es-ES_tradnl"/>
        </w:rPr>
        <w:t xml:space="preserve">. </w:t>
      </w:r>
    </w:p>
    <w:p w14:paraId="0CEEBB63" w14:textId="0AC8F717" w:rsidR="0058112F" w:rsidRDefault="00300B6F" w:rsidP="0058112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En esta primera edición, otros </w:t>
      </w:r>
      <w:r w:rsidR="00F45AB1" w:rsidRPr="00D50754">
        <w:rPr>
          <w:bCs/>
          <w:lang w:val="es-ES_tradnl" w:bidi="es-ES_tradnl"/>
        </w:rPr>
        <w:t>25 restaurant</w:t>
      </w:r>
      <w:r>
        <w:rPr>
          <w:bCs/>
          <w:lang w:val="es-ES_tradnl" w:bidi="es-ES_tradnl"/>
        </w:rPr>
        <w:t xml:space="preserve">es han </w:t>
      </w:r>
      <w:r w:rsidR="00204900">
        <w:rPr>
          <w:bCs/>
          <w:lang w:val="es-ES_tradnl" w:bidi="es-ES_tradnl"/>
        </w:rPr>
        <w:t>sido</w:t>
      </w:r>
      <w:r>
        <w:rPr>
          <w:bCs/>
          <w:lang w:val="es-ES_tradnl" w:bidi="es-ES_tradnl"/>
        </w:rPr>
        <w:t xml:space="preserve"> distinguidos</w:t>
      </w:r>
      <w:r w:rsidR="006400CD" w:rsidRPr="00242EC0">
        <w:rPr>
          <w:bCs/>
          <w:color w:val="FF0000"/>
          <w:lang w:val="es-ES_tradnl" w:bidi="es-ES_tradnl"/>
        </w:rPr>
        <w:t xml:space="preserve"> </w:t>
      </w:r>
      <w:r>
        <w:rPr>
          <w:bCs/>
          <w:lang w:val="es-ES_tradnl" w:bidi="es-ES_tradnl"/>
        </w:rPr>
        <w:t xml:space="preserve">con un </w:t>
      </w:r>
      <w:proofErr w:type="spellStart"/>
      <w:r>
        <w:rPr>
          <w:bCs/>
          <w:lang w:val="es-ES_tradnl" w:bidi="es-ES_tradnl"/>
        </w:rPr>
        <w:t>Bib</w:t>
      </w:r>
      <w:proofErr w:type="spellEnd"/>
      <w:r>
        <w:rPr>
          <w:bCs/>
          <w:lang w:val="es-ES_tradnl" w:bidi="es-ES_tradnl"/>
        </w:rPr>
        <w:t xml:space="preserve"> </w:t>
      </w:r>
      <w:proofErr w:type="spellStart"/>
      <w:r>
        <w:rPr>
          <w:bCs/>
          <w:lang w:val="es-ES_tradnl" w:bidi="es-ES_tradnl"/>
        </w:rPr>
        <w:t>Gourmand</w:t>
      </w:r>
      <w:proofErr w:type="spellEnd"/>
      <w:r w:rsidR="00F45AB1" w:rsidRPr="00D50754">
        <w:rPr>
          <w:bCs/>
          <w:lang w:val="es-ES_tradnl" w:bidi="es-ES_tradnl"/>
        </w:rPr>
        <w:t xml:space="preserve">, </w:t>
      </w:r>
      <w:r w:rsidR="006400CD">
        <w:rPr>
          <w:bCs/>
          <w:lang w:val="es-ES_tradnl" w:bidi="es-ES_tradnl"/>
        </w:rPr>
        <w:t xml:space="preserve">ocho </w:t>
      </w:r>
      <w:r w:rsidR="00905EDD">
        <w:rPr>
          <w:bCs/>
          <w:lang w:val="es-ES_tradnl" w:bidi="es-ES_tradnl"/>
        </w:rPr>
        <w:t>en</w:t>
      </w:r>
      <w:r w:rsidR="00905EDD" w:rsidRPr="00674779">
        <w:rPr>
          <w:bCs/>
          <w:lang w:val="es-ES_tradnl" w:bidi="es-ES_tradnl"/>
        </w:rPr>
        <w:t xml:space="preserve"> </w:t>
      </w:r>
      <w:r w:rsidR="00242EC0" w:rsidRPr="00674779">
        <w:rPr>
          <w:bCs/>
          <w:lang w:val="es-ES_tradnl" w:bidi="es-ES_tradnl"/>
        </w:rPr>
        <w:t>Ri</w:t>
      </w:r>
      <w:r w:rsidR="00905EDD" w:rsidRPr="00674779">
        <w:rPr>
          <w:bCs/>
          <w:lang w:val="es-ES_tradnl" w:bidi="es-ES_tradnl"/>
        </w:rPr>
        <w:t>o</w:t>
      </w:r>
      <w:r w:rsidR="00905EDD">
        <w:rPr>
          <w:bCs/>
          <w:lang w:val="es-ES_tradnl" w:bidi="es-ES_tradnl"/>
        </w:rPr>
        <w:t xml:space="preserve"> de Janeiro y 17 en </w:t>
      </w:r>
      <w:r w:rsidR="00157B1A" w:rsidRPr="00157B1A">
        <w:rPr>
          <w:bCs/>
          <w:lang w:val="es-ES_tradnl" w:bidi="es-ES_tradnl"/>
        </w:rPr>
        <w:t xml:space="preserve">São </w:t>
      </w:r>
      <w:r w:rsidR="00905EDD">
        <w:rPr>
          <w:bCs/>
          <w:lang w:val="es-ES_tradnl" w:bidi="es-ES_tradnl"/>
        </w:rPr>
        <w:t xml:space="preserve">Paulo. Destacados </w:t>
      </w:r>
      <w:r w:rsidR="0058112F">
        <w:rPr>
          <w:bCs/>
          <w:lang w:val="es-ES_tradnl" w:bidi="es-ES_tradnl"/>
        </w:rPr>
        <w:t xml:space="preserve">en la guía MICHELIN con el pictograma </w:t>
      </w:r>
      <w:r w:rsidR="005B2301" w:rsidRPr="00D50754">
        <w:rPr>
          <w:rFonts w:ascii="Annuels" w:hAnsi="Annuels"/>
          <w:bCs/>
          <w:color w:val="FF0000"/>
          <w:sz w:val="28"/>
          <w:szCs w:val="28"/>
          <w:lang w:val="es-ES_tradnl" w:bidi="es-ES_tradnl"/>
        </w:rPr>
        <w:t>=</w:t>
      </w:r>
      <w:r w:rsidR="0058112F">
        <w:rPr>
          <w:bCs/>
          <w:lang w:val="es-ES_tradnl" w:bidi="es-ES_tradnl"/>
        </w:rPr>
        <w:t>,</w:t>
      </w:r>
      <w:r w:rsidR="00F45AB1" w:rsidRPr="00D50754">
        <w:rPr>
          <w:bCs/>
          <w:lang w:val="es-ES_tradnl" w:bidi="es-ES_tradnl"/>
        </w:rPr>
        <w:t xml:space="preserve"> </w:t>
      </w:r>
      <w:r w:rsidR="0058112F">
        <w:rPr>
          <w:bCs/>
          <w:lang w:val="es-ES_tradnl" w:bidi="es-ES_tradnl"/>
        </w:rPr>
        <w:t>el</w:t>
      </w:r>
      <w:r w:rsidR="00F45AB1" w:rsidRPr="00D50754">
        <w:rPr>
          <w:bCs/>
          <w:lang w:val="es-ES_tradnl" w:bidi="es-ES_tradnl"/>
        </w:rPr>
        <w:t xml:space="preserve"> </w:t>
      </w:r>
      <w:proofErr w:type="spellStart"/>
      <w:r w:rsidR="00F45AB1" w:rsidRPr="00D50754">
        <w:rPr>
          <w:bCs/>
          <w:lang w:val="es-ES_tradnl" w:bidi="es-ES_tradnl"/>
        </w:rPr>
        <w:t>Bib</w:t>
      </w:r>
      <w:proofErr w:type="spellEnd"/>
      <w:r w:rsidR="00F45AB1" w:rsidRPr="00D50754">
        <w:rPr>
          <w:bCs/>
          <w:lang w:val="es-ES_tradnl" w:bidi="es-ES_tradnl"/>
        </w:rPr>
        <w:t xml:space="preserve"> </w:t>
      </w:r>
      <w:proofErr w:type="spellStart"/>
      <w:r w:rsidR="00F45AB1" w:rsidRPr="00D50754">
        <w:rPr>
          <w:bCs/>
          <w:lang w:val="es-ES_tradnl" w:bidi="es-ES_tradnl"/>
        </w:rPr>
        <w:t>Gourmand</w:t>
      </w:r>
      <w:proofErr w:type="spellEnd"/>
      <w:r w:rsidR="00F45AB1" w:rsidRPr="00D50754">
        <w:rPr>
          <w:bCs/>
          <w:lang w:val="es-ES_tradnl" w:bidi="es-ES_tradnl"/>
        </w:rPr>
        <w:t xml:space="preserve"> </w:t>
      </w:r>
      <w:r w:rsidR="0058112F">
        <w:rPr>
          <w:bCs/>
          <w:lang w:val="es-ES_tradnl" w:bidi="es-ES_tradnl"/>
        </w:rPr>
        <w:t>recom</w:t>
      </w:r>
      <w:r w:rsidR="00170518">
        <w:rPr>
          <w:bCs/>
          <w:lang w:val="es-ES_tradnl" w:bidi="es-ES_tradnl"/>
        </w:rPr>
        <w:t xml:space="preserve">pensa las mejores direcciones que proponen un menú completo (entrada, </w:t>
      </w:r>
      <w:r w:rsidR="00242EC0" w:rsidRPr="0003617B">
        <w:rPr>
          <w:bCs/>
          <w:lang w:val="es-ES_tradnl" w:bidi="es-ES_tradnl"/>
        </w:rPr>
        <w:t xml:space="preserve">plato </w:t>
      </w:r>
      <w:r w:rsidR="00170518">
        <w:rPr>
          <w:bCs/>
          <w:lang w:val="es-ES_tradnl" w:bidi="es-ES_tradnl"/>
        </w:rPr>
        <w:t>principal y postre) por un máximo de 90 reales.</w:t>
      </w:r>
    </w:p>
    <w:p w14:paraId="18CB6BBF" w14:textId="77777777" w:rsidR="00170518" w:rsidRDefault="00170518" w:rsidP="0058112F">
      <w:pPr>
        <w:pStyle w:val="TextoMichelin"/>
        <w:rPr>
          <w:bCs/>
          <w:lang w:val="es-ES_tradnl" w:bidi="es-ES_tradnl"/>
        </w:rPr>
      </w:pPr>
    </w:p>
    <w:p w14:paraId="208F3966" w14:textId="54060D09" w:rsidR="00F45AB1" w:rsidRPr="00223B2E" w:rsidRDefault="00223B2E" w:rsidP="00F45AB1">
      <w:pPr>
        <w:pStyle w:val="TextoMichelin"/>
        <w:rPr>
          <w:b/>
          <w:bCs/>
          <w:lang w:val="es-ES_tradnl" w:bidi="es-ES_tradnl"/>
        </w:rPr>
      </w:pPr>
      <w:r w:rsidRPr="00223B2E">
        <w:rPr>
          <w:b/>
          <w:bCs/>
          <w:lang w:val="es-ES_tradnl" w:bidi="es-ES_tradnl"/>
        </w:rPr>
        <w:t>Sobre la guía</w:t>
      </w:r>
      <w:r w:rsidR="00F45AB1" w:rsidRPr="00223B2E">
        <w:rPr>
          <w:b/>
          <w:bCs/>
          <w:lang w:val="es-ES_tradnl" w:bidi="es-ES_tradnl"/>
        </w:rPr>
        <w:t xml:space="preserve"> MICHELIN</w:t>
      </w:r>
    </w:p>
    <w:p w14:paraId="6E9E5DD1" w14:textId="07128F66" w:rsidR="0050210B" w:rsidRPr="00D50754" w:rsidRDefault="00603563" w:rsidP="0050210B">
      <w:pPr>
        <w:pStyle w:val="TextoMichelin"/>
        <w:rPr>
          <w:lang w:val="es-ES_tradnl"/>
        </w:rPr>
      </w:pPr>
      <w:r w:rsidRPr="00D50754">
        <w:rPr>
          <w:lang w:val="es-ES_tradnl"/>
        </w:rPr>
        <w:t>Desde hace más de un siglo, la colección de guías MICHELIN propon</w:t>
      </w:r>
      <w:r w:rsidR="00652D16" w:rsidRPr="00D50754">
        <w:rPr>
          <w:lang w:val="es-ES_tradnl"/>
        </w:rPr>
        <w:t>e</w:t>
      </w:r>
      <w:r w:rsidR="0050210B" w:rsidRPr="00D50754">
        <w:rPr>
          <w:lang w:val="es-ES_tradnl"/>
        </w:rPr>
        <w:t xml:space="preserve"> </w:t>
      </w:r>
      <w:r w:rsidR="00652D16" w:rsidRPr="00D50754">
        <w:rPr>
          <w:lang w:val="es-ES_tradnl"/>
        </w:rPr>
        <w:t>a sus lectores</w:t>
      </w:r>
      <w:r w:rsidRPr="00D50754">
        <w:rPr>
          <w:lang w:val="es-ES_tradnl"/>
        </w:rPr>
        <w:t xml:space="preserve"> una selección de los mejores restaurantes, hoteles y establecimientos de turismo rural de todo el mundo. Las guías MICHELIN, 24 en total, cubren actualmente 2</w:t>
      </w:r>
      <w:r w:rsidR="00652D16" w:rsidRPr="00D50754">
        <w:rPr>
          <w:lang w:val="es-ES_tradnl"/>
        </w:rPr>
        <w:t>4</w:t>
      </w:r>
      <w:r w:rsidRPr="00D50754">
        <w:rPr>
          <w:lang w:val="es-ES_tradnl"/>
        </w:rPr>
        <w:t xml:space="preserve"> países en </w:t>
      </w:r>
      <w:r w:rsidR="00652D16" w:rsidRPr="00D50754">
        <w:rPr>
          <w:lang w:val="es-ES_tradnl"/>
        </w:rPr>
        <w:t>cuatro</w:t>
      </w:r>
      <w:r w:rsidRPr="00D50754">
        <w:rPr>
          <w:lang w:val="es-ES_tradnl"/>
        </w:rPr>
        <w:t xml:space="preserve"> continentes. </w:t>
      </w:r>
    </w:p>
    <w:p w14:paraId="4C8215BC" w14:textId="4B1CD4E6" w:rsidR="00603563" w:rsidRPr="00D50754" w:rsidRDefault="005C18C7" w:rsidP="004B7A34">
      <w:pPr>
        <w:pStyle w:val="TextoMichelin"/>
        <w:rPr>
          <w:color w:val="FF0000"/>
          <w:lang w:val="es-ES_tradnl"/>
        </w:rPr>
      </w:pPr>
      <w:r>
        <w:rPr>
          <w:lang w:val="es-ES_tradnl"/>
        </w:rPr>
        <w:t>Continuamente</w:t>
      </w:r>
      <w:r w:rsidR="006A1C59">
        <w:rPr>
          <w:lang w:val="es-ES_tradnl"/>
        </w:rPr>
        <w:t xml:space="preserve"> a la</w:t>
      </w:r>
      <w:r w:rsidR="0050210B" w:rsidRPr="00D50754">
        <w:rPr>
          <w:lang w:val="es-ES_tradnl"/>
        </w:rPr>
        <w:t xml:space="preserve"> b</w:t>
      </w:r>
      <w:r w:rsidR="006A1C59">
        <w:rPr>
          <w:lang w:val="es-ES_tradnl"/>
        </w:rPr>
        <w:t>ú</w:t>
      </w:r>
      <w:r w:rsidR="0050210B" w:rsidRPr="00D50754">
        <w:rPr>
          <w:lang w:val="es-ES_tradnl"/>
        </w:rPr>
        <w:t>s</w:t>
      </w:r>
      <w:r w:rsidR="006A1C59">
        <w:rPr>
          <w:lang w:val="es-ES_tradnl"/>
        </w:rPr>
        <w:t>queda</w:t>
      </w:r>
      <w:r w:rsidR="0050210B" w:rsidRPr="00D50754">
        <w:rPr>
          <w:lang w:val="es-ES_tradnl"/>
        </w:rPr>
        <w:t xml:space="preserve"> </w:t>
      </w:r>
      <w:r w:rsidR="006A1C59">
        <w:rPr>
          <w:lang w:val="es-ES_tradnl"/>
        </w:rPr>
        <w:t xml:space="preserve">de </w:t>
      </w:r>
      <w:r w:rsidR="0050210B" w:rsidRPr="00D50754">
        <w:rPr>
          <w:lang w:val="es-ES_tradnl"/>
        </w:rPr>
        <w:t xml:space="preserve">nuevas direcciones y hallazgos únicos, los inspectores de la guía MICHELIN prueban a diario toda clase de establecimientos y estilos de cocina. Siempre anónimos, los inspectores se comportan como simples clientes y pagan sistemáticamente sus facturas. </w:t>
      </w:r>
      <w:r w:rsidR="00C430E9" w:rsidRPr="00D50754">
        <w:rPr>
          <w:lang w:val="es-ES_tradnl"/>
        </w:rPr>
        <w:t>S</w:t>
      </w:r>
      <w:r w:rsidR="0050210B" w:rsidRPr="00D50754">
        <w:rPr>
          <w:lang w:val="es-ES_tradnl"/>
        </w:rPr>
        <w:t xml:space="preserve">e trata de profesionales que evalúan cada plato según cinco criterios: la calidad de los productos utilizados, la personalidad de la cocina, el dominio del punto de cocción y de los sabores, </w:t>
      </w:r>
      <w:r w:rsidR="00817095" w:rsidRPr="00D50754">
        <w:rPr>
          <w:lang w:val="es-ES_tradnl"/>
        </w:rPr>
        <w:t>l</w:t>
      </w:r>
      <w:r w:rsidR="0050210B" w:rsidRPr="00D50754">
        <w:rPr>
          <w:lang w:val="es-ES_tradnl"/>
        </w:rPr>
        <w:t xml:space="preserve">a relación calidad/precio y, por supuesto, la regularidad. Las mejores mesas se distinguen con el </w:t>
      </w:r>
      <w:proofErr w:type="spellStart"/>
      <w:r w:rsidR="0050210B" w:rsidRPr="00D50754">
        <w:rPr>
          <w:lang w:val="es-ES_tradnl"/>
        </w:rPr>
        <w:t>Bib</w:t>
      </w:r>
      <w:proofErr w:type="spellEnd"/>
      <w:r w:rsidR="0050210B" w:rsidRPr="00D50754">
        <w:rPr>
          <w:lang w:val="es-ES_tradnl"/>
        </w:rPr>
        <w:t xml:space="preserve"> </w:t>
      </w:r>
      <w:proofErr w:type="spellStart"/>
      <w:r w:rsidR="0050210B" w:rsidRPr="00D50754">
        <w:rPr>
          <w:lang w:val="es-ES_tradnl"/>
        </w:rPr>
        <w:t>Gourmand</w:t>
      </w:r>
      <w:proofErr w:type="spellEnd"/>
      <w:r w:rsidR="0050210B" w:rsidRPr="00D50754">
        <w:rPr>
          <w:lang w:val="es-ES_tradnl"/>
        </w:rPr>
        <w:t xml:space="preserve"> o con las estrellas, distinciones basadas únicamente en la calidad de la cocina y que siempre se atribuyen de forma consensuada. Confort y servicio se califican separadamente en una escala de </w:t>
      </w:r>
      <w:r w:rsidR="0050210B" w:rsidRPr="00D50754">
        <w:rPr>
          <w:rFonts w:ascii="Annuels" w:hAnsi="Annuels"/>
          <w:spacing w:val="-2"/>
          <w:sz w:val="28"/>
          <w:lang w:val="es-ES_tradnl"/>
        </w:rPr>
        <w:t>ò</w:t>
      </w:r>
      <w:r w:rsidR="0050210B" w:rsidRPr="00D50754">
        <w:rPr>
          <w:lang w:val="es-ES_tradnl"/>
        </w:rPr>
        <w:t xml:space="preserve"> a</w:t>
      </w:r>
      <w:r w:rsidR="0050210B" w:rsidRPr="00D50754">
        <w:rPr>
          <w:rFonts w:ascii="Annuels" w:hAnsi="Annuels"/>
          <w:spacing w:val="-2"/>
          <w:lang w:val="es-ES_tradnl"/>
        </w:rPr>
        <w:t xml:space="preserve"> </w:t>
      </w:r>
      <w:r w:rsidR="0050210B" w:rsidRPr="00D50754">
        <w:rPr>
          <w:rFonts w:ascii="Annuels" w:hAnsi="Annuels"/>
          <w:spacing w:val="-2"/>
          <w:sz w:val="28"/>
          <w:lang w:val="es-ES_tradnl"/>
        </w:rPr>
        <w:t>ö</w:t>
      </w:r>
      <w:r w:rsidR="0050210B" w:rsidRPr="00D50754">
        <w:rPr>
          <w:lang w:val="es-ES_tradnl"/>
        </w:rPr>
        <w:t>.</w:t>
      </w:r>
    </w:p>
    <w:p w14:paraId="35889C0C" w14:textId="4280B9E6" w:rsidR="00817095" w:rsidRPr="00D50754" w:rsidRDefault="00817095" w:rsidP="004B7A34">
      <w:pPr>
        <w:pStyle w:val="TextoMichelin"/>
        <w:rPr>
          <w:bCs/>
          <w:lang w:val="es-ES_tradnl" w:bidi="es-ES_tradnl"/>
        </w:rPr>
      </w:pPr>
      <w:r w:rsidRPr="00D50754">
        <w:rPr>
          <w:bCs/>
          <w:lang w:val="es-ES_tradnl" w:bidi="es-ES_tradnl"/>
        </w:rPr>
        <w:t xml:space="preserve">Con la guía MICHELIN </w:t>
      </w:r>
      <w:r w:rsidR="00142694" w:rsidRPr="0003617B">
        <w:rPr>
          <w:bCs/>
          <w:i/>
          <w:lang w:val="es-ES_tradnl" w:bidi="es-ES_tradnl"/>
        </w:rPr>
        <w:t>Ri</w:t>
      </w:r>
      <w:r w:rsidRPr="0003617B">
        <w:rPr>
          <w:bCs/>
          <w:i/>
          <w:lang w:val="es-ES_tradnl" w:bidi="es-ES_tradnl"/>
        </w:rPr>
        <w:t xml:space="preserve">o </w:t>
      </w:r>
      <w:r w:rsidR="00142694" w:rsidRPr="0003617B">
        <w:rPr>
          <w:bCs/>
          <w:i/>
          <w:lang w:val="es-ES_tradnl" w:bidi="es-ES_tradnl"/>
        </w:rPr>
        <w:t>de Janeiro</w:t>
      </w:r>
      <w:r w:rsidR="00142694" w:rsidRPr="00142694">
        <w:rPr>
          <w:bCs/>
          <w:i/>
          <w:color w:val="FF0000"/>
          <w:lang w:val="es-ES_tradnl" w:bidi="es-ES_tradnl"/>
        </w:rPr>
        <w:t xml:space="preserve"> </w:t>
      </w:r>
      <w:r w:rsidRPr="00D50754">
        <w:rPr>
          <w:bCs/>
          <w:i/>
          <w:lang w:val="es-ES_tradnl" w:bidi="es-ES_tradnl"/>
        </w:rPr>
        <w:t>&amp; S</w:t>
      </w:r>
      <w:r w:rsidRPr="00E55E70">
        <w:rPr>
          <w:bCs/>
          <w:i/>
          <w:lang w:val="es-ES_tradnl" w:bidi="es-ES_tradnl"/>
        </w:rPr>
        <w:t>ã</w:t>
      </w:r>
      <w:r w:rsidRPr="00D50754">
        <w:rPr>
          <w:bCs/>
          <w:i/>
          <w:lang w:val="es-ES_tradnl" w:bidi="es-ES_tradnl"/>
        </w:rPr>
        <w:t>o Paulo,</w:t>
      </w:r>
      <w:r w:rsidRPr="00D50754">
        <w:rPr>
          <w:bCs/>
          <w:lang w:val="es-ES_tradnl" w:bidi="es-ES_tradnl"/>
        </w:rPr>
        <w:t xml:space="preserve"> la primera para </w:t>
      </w:r>
      <w:r w:rsidR="00142694" w:rsidRPr="0003617B">
        <w:rPr>
          <w:bCs/>
          <w:lang w:val="es-ES_tradnl" w:bidi="es-ES_tradnl"/>
        </w:rPr>
        <w:t>Sudamérica</w:t>
      </w:r>
      <w:r w:rsidRPr="0003617B">
        <w:rPr>
          <w:bCs/>
          <w:lang w:val="es-ES_tradnl" w:bidi="es-ES_tradnl"/>
        </w:rPr>
        <w:t>,</w:t>
      </w:r>
      <w:r w:rsidRPr="00142694">
        <w:rPr>
          <w:bCs/>
          <w:color w:val="FF0000"/>
          <w:lang w:val="es-ES_tradnl" w:bidi="es-ES_tradnl"/>
        </w:rPr>
        <w:t xml:space="preserve"> </w:t>
      </w:r>
      <w:r w:rsidRPr="00D50754">
        <w:rPr>
          <w:bCs/>
          <w:lang w:val="es-ES_tradnl" w:bidi="es-ES_tradnl"/>
        </w:rPr>
        <w:t xml:space="preserve">el Grupo Michelin continúa ayudando a millones de viajeros en sus desplazamientos. Esta misión de la guía, que existe desde su creación en 1900, es también la del Grupo Michelin: ofrecer </w:t>
      </w:r>
      <w:r w:rsidR="002B03C5" w:rsidRPr="00D50754">
        <w:rPr>
          <w:bCs/>
          <w:lang w:val="es-ES_tradnl" w:bidi="es-ES_tradnl"/>
        </w:rPr>
        <w:t xml:space="preserve">“la </w:t>
      </w:r>
      <w:r w:rsidRPr="00D50754">
        <w:rPr>
          <w:bCs/>
          <w:lang w:val="es-ES_tradnl" w:bidi="es-ES_tradnl"/>
        </w:rPr>
        <w:t>mejor forma de avanzar”.</w:t>
      </w:r>
    </w:p>
    <w:p w14:paraId="54D74E87" w14:textId="77777777" w:rsidR="0050210B" w:rsidRPr="00D50754" w:rsidRDefault="0050210B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14:paraId="62EC6689" w14:textId="77777777" w:rsidR="0050210B" w:rsidRPr="00D50754" w:rsidRDefault="0050210B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14:paraId="1B3F62EA" w14:textId="77777777" w:rsidR="00D47D3F" w:rsidRPr="00D50754" w:rsidRDefault="00D47D3F" w:rsidP="00D47D3F">
      <w:pPr>
        <w:autoSpaceDE w:val="0"/>
        <w:autoSpaceDN w:val="0"/>
        <w:adjustRightInd w:val="0"/>
        <w:spacing w:line="240" w:lineRule="atLeast"/>
        <w:jc w:val="both"/>
        <w:rPr>
          <w:i/>
        </w:rPr>
      </w:pPr>
      <w:r w:rsidRPr="00D50754">
        <w:rPr>
          <w:i/>
        </w:rPr>
        <w:t xml:space="preserve">La misión de </w:t>
      </w:r>
      <w:r w:rsidRPr="00D50754">
        <w:rPr>
          <w:b/>
          <w:i/>
        </w:rPr>
        <w:t>Michelin,</w:t>
      </w:r>
      <w:r w:rsidRPr="00D50754">
        <w:rPr>
          <w:i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111.200 personas en todo el mundo y dispone de 67 centros de producción implantados en 17 países diferentes. El Grupo posee un Centro de Tecnología encargado de la investigación y desarrollo con implantación en Europa, América del Norte y Asia. (www.michelin.es). </w:t>
      </w:r>
    </w:p>
    <w:p w14:paraId="7F27B3CD" w14:textId="77777777" w:rsidR="00DE0930" w:rsidRPr="00D50754" w:rsidRDefault="00DE0930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</w:p>
    <w:p w14:paraId="3129B7A9" w14:textId="77777777" w:rsidR="001E5C06" w:rsidRPr="0094739E" w:rsidRDefault="001E5C06" w:rsidP="0094739E">
      <w:pPr>
        <w:pStyle w:val="TextoMichelin"/>
        <w:rPr>
          <w:bCs/>
          <w:lang w:val="es-ES_tradnl" w:bidi="es-ES_tradnl"/>
        </w:rPr>
      </w:pPr>
    </w:p>
    <w:p w14:paraId="28778F5C" w14:textId="77777777" w:rsidR="001E5C06" w:rsidRPr="0094739E" w:rsidRDefault="001E5C06" w:rsidP="0094739E">
      <w:pPr>
        <w:pStyle w:val="TextoMichelin"/>
        <w:rPr>
          <w:bCs/>
          <w:lang w:val="es-ES_tradnl" w:bidi="es-ES_tradnl"/>
        </w:rPr>
      </w:pPr>
    </w:p>
    <w:p w14:paraId="0DC38269" w14:textId="77777777" w:rsidR="001E5C06" w:rsidRPr="0094739E" w:rsidRDefault="001E5C06" w:rsidP="0094739E">
      <w:pPr>
        <w:pStyle w:val="TextoMichelin"/>
        <w:rPr>
          <w:bCs/>
          <w:lang w:val="es-ES_tradnl" w:bidi="es-ES_tradnl"/>
        </w:rPr>
      </w:pPr>
    </w:p>
    <w:p w14:paraId="206E9C49" w14:textId="77777777" w:rsidR="001E5C06" w:rsidRPr="0094739E" w:rsidRDefault="001E5C06" w:rsidP="0094739E">
      <w:pPr>
        <w:pStyle w:val="TextoMichelin"/>
        <w:rPr>
          <w:bCs/>
          <w:lang w:val="es-ES_tradnl" w:bidi="es-ES_tradnl"/>
        </w:rPr>
      </w:pPr>
    </w:p>
    <w:p w14:paraId="4E6E6174" w14:textId="77777777" w:rsidR="001E5C06" w:rsidRDefault="001E5C06" w:rsidP="0094739E">
      <w:pPr>
        <w:pStyle w:val="TextoMichelin"/>
        <w:rPr>
          <w:bCs/>
          <w:lang w:val="es-ES_tradnl" w:bidi="es-ES_tradnl"/>
        </w:rPr>
      </w:pPr>
    </w:p>
    <w:p w14:paraId="3E535254" w14:textId="77777777" w:rsidR="0094739E" w:rsidRDefault="0094739E" w:rsidP="0094739E">
      <w:pPr>
        <w:pStyle w:val="TextoMichelin"/>
        <w:rPr>
          <w:bCs/>
          <w:lang w:val="es-ES_tradnl" w:bidi="es-ES_tradnl"/>
        </w:rPr>
      </w:pPr>
    </w:p>
    <w:p w14:paraId="721AD447" w14:textId="6E7DB235" w:rsidR="00EE5668" w:rsidRPr="00EA5DD8" w:rsidRDefault="00EE5668" w:rsidP="00EE5668">
      <w:pPr>
        <w:pStyle w:val="TITULARMICHELIN"/>
        <w:spacing w:line="240" w:lineRule="auto"/>
        <w:jc w:val="center"/>
        <w:rPr>
          <w:rFonts w:eastAsia="Times New Roman"/>
          <w:sz w:val="36"/>
          <w:szCs w:val="36"/>
          <w:lang w:eastAsia="en-US"/>
        </w:rPr>
      </w:pPr>
      <w:r w:rsidRPr="00EA5DD8">
        <w:rPr>
          <w:rFonts w:eastAsia="Times New Roman"/>
          <w:sz w:val="36"/>
          <w:szCs w:val="36"/>
          <w:lang w:eastAsia="en-US"/>
        </w:rPr>
        <w:lastRenderedPageBreak/>
        <w:t xml:space="preserve">La guía MICHELIN </w:t>
      </w:r>
      <w:r w:rsidR="00EA5DD8" w:rsidRPr="00EA5DD8">
        <w:rPr>
          <w:rFonts w:eastAsia="Times New Roman"/>
          <w:i/>
          <w:sz w:val="36"/>
          <w:szCs w:val="36"/>
          <w:lang w:eastAsia="en-US"/>
        </w:rPr>
        <w:t xml:space="preserve">Rio de Janeiro &amp; </w:t>
      </w:r>
      <w:r w:rsidR="001F6289" w:rsidRPr="001F6289">
        <w:rPr>
          <w:rFonts w:eastAsia="Times New Roman"/>
          <w:bCs/>
          <w:i/>
          <w:sz w:val="36"/>
          <w:szCs w:val="36"/>
          <w:lang w:eastAsia="en-US" w:bidi="es-ES_tradnl"/>
        </w:rPr>
        <w:t xml:space="preserve">São </w:t>
      </w:r>
      <w:r w:rsidR="00EA5DD8" w:rsidRPr="00EA5DD8">
        <w:rPr>
          <w:rFonts w:eastAsia="Times New Roman"/>
          <w:i/>
          <w:sz w:val="36"/>
          <w:szCs w:val="36"/>
          <w:lang w:eastAsia="en-US"/>
        </w:rPr>
        <w:t xml:space="preserve">Paulo </w:t>
      </w:r>
      <w:r w:rsidRPr="00EA5DD8">
        <w:rPr>
          <w:rFonts w:eastAsia="Times New Roman"/>
          <w:sz w:val="36"/>
          <w:szCs w:val="36"/>
          <w:lang w:eastAsia="en-US"/>
        </w:rPr>
        <w:t>2015:</w:t>
      </w:r>
    </w:p>
    <w:p w14:paraId="0A4EA84C" w14:textId="77777777" w:rsidR="00EE5668" w:rsidRPr="00EA5DD8" w:rsidRDefault="00EE5668" w:rsidP="00EE5668">
      <w:pPr>
        <w:pStyle w:val="TITULARMICHELIN"/>
        <w:spacing w:line="240" w:lineRule="auto"/>
        <w:jc w:val="center"/>
        <w:rPr>
          <w:rFonts w:eastAsia="Times New Roman"/>
          <w:sz w:val="36"/>
          <w:szCs w:val="36"/>
          <w:lang w:eastAsia="en-US"/>
        </w:rPr>
      </w:pPr>
      <w:r w:rsidRPr="00EA5DD8">
        <w:rPr>
          <w:rFonts w:eastAsia="Times New Roman"/>
          <w:sz w:val="36"/>
          <w:szCs w:val="36"/>
          <w:lang w:eastAsia="en-US"/>
        </w:rPr>
        <w:t>La selección</w:t>
      </w:r>
    </w:p>
    <w:p w14:paraId="069B32DF" w14:textId="77777777" w:rsidR="00EE5668" w:rsidRPr="00A5047A" w:rsidRDefault="00EE5668" w:rsidP="00EE5668">
      <w:pPr>
        <w:pStyle w:val="TITULARMICHELIN"/>
        <w:spacing w:line="240" w:lineRule="auto"/>
        <w:jc w:val="center"/>
        <w:rPr>
          <w:b w:val="0"/>
          <w:sz w:val="20"/>
        </w:rPr>
      </w:pPr>
    </w:p>
    <w:tbl>
      <w:tblPr>
        <w:tblW w:w="9166" w:type="dxa"/>
        <w:jc w:val="center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556"/>
        <w:gridCol w:w="5031"/>
        <w:gridCol w:w="1579"/>
      </w:tblGrid>
      <w:tr w:rsidR="00EE5668" w:rsidRPr="00A5047A" w14:paraId="639A6648" w14:textId="77777777" w:rsidTr="00271D5F">
        <w:trPr>
          <w:trHeight w:val="393"/>
          <w:jc w:val="center"/>
        </w:trPr>
        <w:tc>
          <w:tcPr>
            <w:tcW w:w="9166" w:type="dxa"/>
            <w:gridSpan w:val="3"/>
            <w:shd w:val="clear" w:color="auto" w:fill="auto"/>
            <w:vAlign w:val="center"/>
          </w:tcPr>
          <w:p w14:paraId="0AFB3E87" w14:textId="77777777" w:rsidR="00EE5668" w:rsidRPr="00A5047A" w:rsidRDefault="00EE5668" w:rsidP="00EE5668">
            <w:pPr>
              <w:pStyle w:val="Default"/>
              <w:jc w:val="center"/>
              <w:rPr>
                <w:b/>
                <w:color w:val="auto"/>
                <w:lang w:val="es-ES_tradnl"/>
              </w:rPr>
            </w:pPr>
            <w:r w:rsidRPr="00A5047A">
              <w:rPr>
                <w:rFonts w:ascii="Arial" w:hAnsi="Arial"/>
                <w:b/>
                <w:color w:val="auto"/>
                <w:sz w:val="20"/>
                <w:lang w:val="es-ES_tradnl"/>
              </w:rPr>
              <w:t>ESTABLECIMIENTOS SELECCIONADOS</w:t>
            </w:r>
          </w:p>
        </w:tc>
      </w:tr>
      <w:tr w:rsidR="00EE5668" w:rsidRPr="00A5047A" w14:paraId="760F1A2B" w14:textId="77777777" w:rsidTr="00271D5F">
        <w:trPr>
          <w:trHeight w:val="514"/>
          <w:jc w:val="center"/>
        </w:trPr>
        <w:tc>
          <w:tcPr>
            <w:tcW w:w="2556" w:type="dxa"/>
            <w:shd w:val="clear" w:color="auto" w:fill="auto"/>
            <w:vAlign w:val="center"/>
          </w:tcPr>
          <w:p w14:paraId="3552BC90" w14:textId="1637655D" w:rsidR="00EE5668" w:rsidRPr="00A5047A" w:rsidRDefault="00DE511C" w:rsidP="00EE5668">
            <w:pPr>
              <w:pStyle w:val="Default"/>
              <w:spacing w:before="120" w:after="120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DE511C">
              <w:rPr>
                <w:rFonts w:ascii="Arial" w:hAnsi="Arial"/>
                <w:b/>
                <w:color w:val="auto"/>
                <w:sz w:val="20"/>
                <w:lang w:val="es-ES_tradnl"/>
              </w:rPr>
              <w:t>43</w:t>
            </w:r>
            <w:r w:rsidR="00EE5668" w:rsidRPr="00A5047A">
              <w:rPr>
                <w:rFonts w:ascii="Arial" w:hAnsi="Arial"/>
                <w:color w:val="auto"/>
                <w:sz w:val="20"/>
                <w:lang w:val="es-ES_tradnl"/>
              </w:rPr>
              <w:br/>
            </w:r>
            <w:r w:rsidR="00EE5668" w:rsidRPr="00A5047A">
              <w:rPr>
                <w:rFonts w:ascii="Arial" w:hAnsi="Arial"/>
                <w:b/>
                <w:color w:val="auto"/>
                <w:sz w:val="20"/>
                <w:lang w:val="es-ES_tradnl"/>
              </w:rPr>
              <w:t>hoteles</w:t>
            </w:r>
            <w:r w:rsidR="00EE5668" w:rsidRPr="00A5047A">
              <w:rPr>
                <w:rFonts w:ascii="Arial" w:hAnsi="Arial"/>
                <w:color w:val="auto"/>
                <w:sz w:val="20"/>
                <w:lang w:val="es-ES_tradnl"/>
              </w:rPr>
              <w:t xml:space="preserve"> </w:t>
            </w:r>
          </w:p>
        </w:tc>
        <w:tc>
          <w:tcPr>
            <w:tcW w:w="5031" w:type="dxa"/>
            <w:shd w:val="clear" w:color="auto" w:fill="auto"/>
            <w:vAlign w:val="center"/>
          </w:tcPr>
          <w:p w14:paraId="4218A313" w14:textId="3FC49DE3" w:rsidR="00EE5668" w:rsidRPr="00A5047A" w:rsidRDefault="00DE511C" w:rsidP="00EE5668">
            <w:pPr>
              <w:pStyle w:val="Default"/>
              <w:spacing w:before="120" w:after="120"/>
              <w:jc w:val="center"/>
              <w:rPr>
                <w:color w:val="auto"/>
                <w:lang w:val="es-ES_tradnl"/>
              </w:rPr>
            </w:pPr>
            <w:r w:rsidRPr="00DE511C">
              <w:rPr>
                <w:rFonts w:ascii="Arial" w:hAnsi="Arial"/>
                <w:b/>
                <w:bCs/>
                <w:color w:val="auto"/>
                <w:sz w:val="20"/>
                <w:lang w:val="en-US"/>
              </w:rPr>
              <w:t xml:space="preserve">188 </w:t>
            </w:r>
            <w:r w:rsidR="00EE5668" w:rsidRPr="00A5047A">
              <w:rPr>
                <w:rFonts w:ascii="Arial" w:hAnsi="Arial"/>
                <w:b/>
                <w:color w:val="auto"/>
                <w:sz w:val="20"/>
                <w:lang w:val="es-ES_tradnl"/>
              </w:rPr>
              <w:t>establecimientos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634E3AC" w14:textId="48D55558" w:rsidR="00EE5668" w:rsidRPr="00A5047A" w:rsidRDefault="006A0E62" w:rsidP="00EE5668">
            <w:pPr>
              <w:pStyle w:val="Default"/>
              <w:spacing w:before="120" w:after="120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>
              <w:rPr>
                <w:rFonts w:ascii="Arial" w:hAnsi="Arial"/>
                <w:b/>
                <w:color w:val="auto"/>
                <w:sz w:val="20"/>
                <w:lang w:val="es-ES_tradnl"/>
              </w:rPr>
              <w:t>145</w:t>
            </w:r>
            <w:r>
              <w:rPr>
                <w:rFonts w:ascii="Arial" w:hAnsi="Arial"/>
                <w:b/>
                <w:color w:val="auto"/>
                <w:sz w:val="20"/>
                <w:lang w:val="es-ES_tradnl"/>
              </w:rPr>
              <w:br/>
            </w:r>
            <w:r w:rsidR="00EE5668" w:rsidRPr="00A5047A">
              <w:rPr>
                <w:rFonts w:ascii="Arial" w:hAnsi="Arial"/>
                <w:b/>
                <w:color w:val="auto"/>
                <w:sz w:val="20"/>
                <w:lang w:val="es-ES_tradnl"/>
              </w:rPr>
              <w:t>restaurantes</w:t>
            </w:r>
          </w:p>
        </w:tc>
      </w:tr>
      <w:tr w:rsidR="00376C6D" w:rsidRPr="00A5047A" w14:paraId="6CC8B67B" w14:textId="77777777" w:rsidTr="00271D5F">
        <w:trPr>
          <w:trHeight w:val="490"/>
          <w:jc w:val="center"/>
        </w:trPr>
        <w:tc>
          <w:tcPr>
            <w:tcW w:w="2556" w:type="dxa"/>
            <w:shd w:val="clear" w:color="auto" w:fill="auto"/>
            <w:vAlign w:val="center"/>
          </w:tcPr>
          <w:p w14:paraId="3C6BD7E9" w14:textId="482EB8EF" w:rsidR="00376C6D" w:rsidRPr="00A5047A" w:rsidRDefault="00376C6D" w:rsidP="00DE511C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DE511C">
              <w:rPr>
                <w:rFonts w:ascii="Arial" w:hAnsi="Arial"/>
                <w:color w:val="auto"/>
                <w:sz w:val="20"/>
                <w:lang w:val="es-ES_tradnl"/>
              </w:rPr>
              <w:t>2</w:t>
            </w:r>
          </w:p>
        </w:tc>
        <w:tc>
          <w:tcPr>
            <w:tcW w:w="5031" w:type="dxa"/>
            <w:shd w:val="clear" w:color="auto" w:fill="auto"/>
            <w:vAlign w:val="center"/>
          </w:tcPr>
          <w:p w14:paraId="1046DBE4" w14:textId="2C0BC735" w:rsidR="00376C6D" w:rsidRPr="00A5047A" w:rsidRDefault="00785C38" w:rsidP="00EE5668">
            <w:pPr>
              <w:pStyle w:val="Default"/>
              <w:tabs>
                <w:tab w:val="num" w:pos="720"/>
              </w:tabs>
              <w:spacing w:before="120" w:after="120"/>
              <w:jc w:val="center"/>
              <w:rPr>
                <w:rFonts w:ascii="Annuels" w:hAnsi="Annuels"/>
                <w:color w:val="auto"/>
                <w:sz w:val="28"/>
                <w:lang w:val="es-ES_tradnl"/>
              </w:rPr>
            </w:pPr>
            <w:r>
              <w:rPr>
                <w:rFonts w:ascii="Annuels" w:eastAsia="Annuels" w:hAnsi="Annuels" w:cs="Annuels"/>
                <w:position w:val="-3"/>
                <w:sz w:val="28"/>
                <w:szCs w:val="28"/>
                <w:lang w:val="es-ES_tradnl"/>
              </w:rPr>
              <w:t xml:space="preserve">l      </w:t>
            </w:r>
            <w:r w:rsidR="00376C6D" w:rsidRPr="00A5047A">
              <w:rPr>
                <w:rFonts w:ascii="Annuels" w:eastAsia="Annuels" w:hAnsi="Annuels" w:cs="Annuels"/>
                <w:position w:val="-3"/>
                <w:sz w:val="28"/>
                <w:szCs w:val="28"/>
                <w:lang w:val="es-ES_tradnl"/>
              </w:rPr>
              <w:t xml:space="preserve">  </w:t>
            </w:r>
            <w:r w:rsidR="00376C6D" w:rsidRPr="00A5047A">
              <w:rPr>
                <w:rFonts w:ascii="Arial" w:hAnsi="Arial"/>
                <w:color w:val="auto"/>
                <w:sz w:val="20"/>
                <w:lang w:val="es-ES_tradnl"/>
              </w:rPr>
              <w:t xml:space="preserve">Gran lujo y tradición               </w:t>
            </w:r>
            <w:r w:rsidR="00376C6D" w:rsidRPr="00A5047A">
              <w:rPr>
                <w:rFonts w:ascii="Annuels" w:hAnsi="Annuels"/>
                <w:color w:val="auto"/>
                <w:sz w:val="28"/>
                <w:lang w:val="es-ES_tradnl"/>
              </w:rPr>
              <w:t>ö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96E6FEE" w14:textId="67D95581" w:rsidR="00376C6D" w:rsidRPr="00376C6D" w:rsidRDefault="00376C6D" w:rsidP="00376C6D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376C6D">
              <w:rPr>
                <w:rFonts w:ascii="Arial" w:hAnsi="Arial"/>
                <w:color w:val="auto"/>
                <w:sz w:val="20"/>
                <w:lang w:val="es-ES_tradnl"/>
              </w:rPr>
              <w:t>0</w:t>
            </w:r>
          </w:p>
        </w:tc>
      </w:tr>
      <w:tr w:rsidR="00376C6D" w:rsidRPr="00A5047A" w14:paraId="2FDE73E3" w14:textId="77777777" w:rsidTr="00271D5F">
        <w:trPr>
          <w:trHeight w:val="451"/>
          <w:jc w:val="center"/>
        </w:trPr>
        <w:tc>
          <w:tcPr>
            <w:tcW w:w="2556" w:type="dxa"/>
            <w:shd w:val="clear" w:color="auto" w:fill="auto"/>
            <w:vAlign w:val="center"/>
          </w:tcPr>
          <w:p w14:paraId="6B0D6F49" w14:textId="28799B37" w:rsidR="00376C6D" w:rsidRPr="00A5047A" w:rsidRDefault="00376C6D" w:rsidP="00DE511C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DE511C">
              <w:rPr>
                <w:rFonts w:ascii="Arial" w:hAnsi="Arial"/>
                <w:color w:val="auto"/>
                <w:sz w:val="20"/>
                <w:lang w:val="es-ES_tradnl"/>
              </w:rPr>
              <w:t>13</w:t>
            </w:r>
          </w:p>
        </w:tc>
        <w:tc>
          <w:tcPr>
            <w:tcW w:w="5031" w:type="dxa"/>
            <w:shd w:val="clear" w:color="auto" w:fill="auto"/>
            <w:vAlign w:val="center"/>
          </w:tcPr>
          <w:p w14:paraId="7D734538" w14:textId="5AE5FD11" w:rsidR="00376C6D" w:rsidRPr="00A5047A" w:rsidRDefault="00376C6D" w:rsidP="00EE5668">
            <w:pPr>
              <w:pStyle w:val="Default"/>
              <w:spacing w:before="120" w:after="120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A5047A">
              <w:rPr>
                <w:rFonts w:ascii="Annuels" w:eastAsia="Annuels" w:hAnsi="Annuels" w:cs="Annuels"/>
                <w:position w:val="-4"/>
                <w:sz w:val="28"/>
                <w:szCs w:val="28"/>
                <w:lang w:val="es-ES_tradnl"/>
              </w:rPr>
              <w:t xml:space="preserve">k          </w:t>
            </w:r>
            <w:r w:rsidRPr="00A5047A">
              <w:rPr>
                <w:rFonts w:ascii="Arial" w:hAnsi="Arial"/>
                <w:color w:val="auto"/>
                <w:sz w:val="20"/>
                <w:lang w:val="es-ES_tradnl"/>
              </w:rPr>
              <w:t xml:space="preserve">Gran confort                           </w:t>
            </w:r>
            <w:r w:rsidRPr="00A5047A">
              <w:rPr>
                <w:rFonts w:ascii="Annuels" w:eastAsia="Annuels" w:hAnsi="Annuels" w:cs="Annuels"/>
                <w:sz w:val="28"/>
                <w:szCs w:val="28"/>
                <w:lang w:val="es-ES_tradnl"/>
              </w:rPr>
              <w:t>õ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A335F5E" w14:textId="282A9A5F" w:rsidR="00376C6D" w:rsidRPr="00376C6D" w:rsidRDefault="00376C6D" w:rsidP="00376C6D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376C6D">
              <w:rPr>
                <w:rFonts w:ascii="Arial" w:hAnsi="Arial"/>
                <w:color w:val="auto"/>
                <w:sz w:val="20"/>
                <w:lang w:val="es-ES_tradnl"/>
              </w:rPr>
              <w:t>2</w:t>
            </w:r>
          </w:p>
        </w:tc>
      </w:tr>
      <w:tr w:rsidR="00376C6D" w:rsidRPr="00A5047A" w14:paraId="1ADE12AE" w14:textId="77777777" w:rsidTr="00271D5F">
        <w:trPr>
          <w:trHeight w:val="528"/>
          <w:jc w:val="center"/>
        </w:trPr>
        <w:tc>
          <w:tcPr>
            <w:tcW w:w="2556" w:type="dxa"/>
            <w:shd w:val="clear" w:color="auto" w:fill="auto"/>
            <w:vAlign w:val="center"/>
          </w:tcPr>
          <w:p w14:paraId="0410A409" w14:textId="444C58F0" w:rsidR="00376C6D" w:rsidRPr="00A5047A" w:rsidRDefault="00376C6D" w:rsidP="00DE511C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DE511C">
              <w:rPr>
                <w:rFonts w:ascii="Arial" w:hAnsi="Arial"/>
                <w:color w:val="auto"/>
                <w:sz w:val="20"/>
                <w:lang w:val="es-ES_tradnl"/>
              </w:rPr>
              <w:t>14</w:t>
            </w:r>
          </w:p>
        </w:tc>
        <w:tc>
          <w:tcPr>
            <w:tcW w:w="5031" w:type="dxa"/>
            <w:shd w:val="clear" w:color="auto" w:fill="auto"/>
            <w:vAlign w:val="center"/>
          </w:tcPr>
          <w:p w14:paraId="0D719536" w14:textId="442A5396" w:rsidR="00376C6D" w:rsidRPr="00A5047A" w:rsidRDefault="00376C6D" w:rsidP="00EE5668">
            <w:pPr>
              <w:pStyle w:val="Default"/>
              <w:spacing w:before="120" w:after="120"/>
              <w:jc w:val="center"/>
              <w:rPr>
                <w:rFonts w:ascii="Annuels" w:hAnsi="Annuels"/>
                <w:color w:val="auto"/>
                <w:sz w:val="28"/>
                <w:lang w:val="es-ES_tradnl"/>
              </w:rPr>
            </w:pPr>
            <w:r w:rsidRPr="00A5047A">
              <w:rPr>
                <w:rFonts w:ascii="Annuels" w:eastAsia="Annuels" w:hAnsi="Annuels" w:cs="Annuels"/>
                <w:position w:val="-4"/>
                <w:sz w:val="28"/>
                <w:szCs w:val="28"/>
                <w:lang w:val="es-ES_tradnl"/>
              </w:rPr>
              <w:t>j</w:t>
            </w:r>
            <w:r w:rsidRPr="00A5047A">
              <w:rPr>
                <w:rFonts w:ascii="Annuels" w:hAnsi="Annuels"/>
                <w:color w:val="auto"/>
                <w:sz w:val="28"/>
                <w:lang w:val="es-ES_tradnl"/>
              </w:rPr>
              <w:t xml:space="preserve">          </w:t>
            </w:r>
            <w:r w:rsidRPr="00A5047A">
              <w:rPr>
                <w:rFonts w:ascii="Arial" w:hAnsi="Arial"/>
                <w:color w:val="auto"/>
                <w:sz w:val="20"/>
                <w:lang w:val="es-ES_tradnl"/>
              </w:rPr>
              <w:t xml:space="preserve">Muy confortable                        </w:t>
            </w:r>
            <w:r w:rsidRPr="00A5047A">
              <w:rPr>
                <w:rFonts w:ascii="Annuels" w:eastAsia="Annuels" w:hAnsi="Annuels" w:cs="Annuels"/>
                <w:sz w:val="28"/>
                <w:szCs w:val="28"/>
                <w:lang w:val="es-ES_tradnl"/>
              </w:rPr>
              <w:t>ô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75E4F9" w14:textId="588EA214" w:rsidR="00376C6D" w:rsidRPr="00376C6D" w:rsidRDefault="00376C6D" w:rsidP="00376C6D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376C6D">
              <w:rPr>
                <w:rFonts w:ascii="Arial" w:hAnsi="Arial"/>
                <w:color w:val="auto"/>
                <w:sz w:val="20"/>
                <w:lang w:val="es-ES_tradnl"/>
              </w:rPr>
              <w:t>27</w:t>
            </w:r>
          </w:p>
        </w:tc>
      </w:tr>
      <w:tr w:rsidR="00376C6D" w:rsidRPr="00A5047A" w14:paraId="7B46531C" w14:textId="77777777" w:rsidTr="00271D5F">
        <w:trPr>
          <w:trHeight w:val="490"/>
          <w:jc w:val="center"/>
        </w:trPr>
        <w:tc>
          <w:tcPr>
            <w:tcW w:w="2556" w:type="dxa"/>
            <w:shd w:val="clear" w:color="auto" w:fill="auto"/>
            <w:vAlign w:val="center"/>
          </w:tcPr>
          <w:p w14:paraId="547F581B" w14:textId="61E969FF" w:rsidR="00376C6D" w:rsidRPr="00A5047A" w:rsidRDefault="00376C6D" w:rsidP="00DE511C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DE511C">
              <w:rPr>
                <w:rFonts w:ascii="Arial" w:hAnsi="Arial"/>
                <w:color w:val="auto"/>
                <w:sz w:val="20"/>
                <w:lang w:val="es-ES_tradnl"/>
              </w:rPr>
              <w:t>9</w:t>
            </w:r>
          </w:p>
        </w:tc>
        <w:tc>
          <w:tcPr>
            <w:tcW w:w="5031" w:type="dxa"/>
            <w:shd w:val="clear" w:color="auto" w:fill="auto"/>
            <w:vAlign w:val="center"/>
          </w:tcPr>
          <w:p w14:paraId="3463D4CF" w14:textId="26D5763D" w:rsidR="00376C6D" w:rsidRPr="00A5047A" w:rsidRDefault="00376C6D" w:rsidP="00EE5668">
            <w:pPr>
              <w:pStyle w:val="Default"/>
              <w:spacing w:before="120" w:after="120"/>
              <w:jc w:val="center"/>
              <w:rPr>
                <w:rFonts w:ascii="Annuels" w:eastAsia="Annuels" w:hAnsi="Annuels" w:cs="Annuels"/>
                <w:position w:val="-17"/>
                <w:sz w:val="28"/>
                <w:szCs w:val="28"/>
                <w:lang w:val="es-ES_tradnl"/>
              </w:rPr>
            </w:pPr>
            <w:r w:rsidRPr="00A5047A">
              <w:rPr>
                <w:rFonts w:ascii="Annuels" w:eastAsia="Annuels" w:hAnsi="Annuels" w:cs="Annuels"/>
                <w:sz w:val="28"/>
                <w:szCs w:val="28"/>
                <w:lang w:val="es-ES_tradnl"/>
              </w:rPr>
              <w:t>i</w:t>
            </w:r>
            <w:r w:rsidRPr="00A5047A">
              <w:rPr>
                <w:rFonts w:ascii="Annuels" w:eastAsia="Annuels" w:hAnsi="Annuels" w:cs="Annuels"/>
                <w:position w:val="-17"/>
                <w:sz w:val="28"/>
                <w:szCs w:val="28"/>
                <w:lang w:val="es-ES_tradnl"/>
              </w:rPr>
              <w:t xml:space="preserve">             </w:t>
            </w:r>
            <w:r w:rsidRPr="00A5047A">
              <w:rPr>
                <w:rFonts w:ascii="Arial" w:hAnsi="Arial"/>
                <w:color w:val="auto"/>
                <w:sz w:val="20"/>
                <w:lang w:val="es-ES_tradnl"/>
              </w:rPr>
              <w:t xml:space="preserve">Confortable                           </w:t>
            </w:r>
            <w:r w:rsidRPr="00A5047A">
              <w:rPr>
                <w:rFonts w:ascii="Annuels" w:eastAsia="Annuels" w:hAnsi="Annuels" w:cs="Annuels"/>
                <w:sz w:val="28"/>
                <w:szCs w:val="28"/>
                <w:lang w:val="es-ES_tradnl"/>
              </w:rPr>
              <w:t>ó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4E7CA3C" w14:textId="7F54D0D2" w:rsidR="00376C6D" w:rsidRPr="00376C6D" w:rsidRDefault="00376C6D" w:rsidP="00376C6D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376C6D">
              <w:rPr>
                <w:rFonts w:ascii="Arial" w:hAnsi="Arial"/>
                <w:color w:val="auto"/>
                <w:sz w:val="20"/>
                <w:lang w:val="es-ES_tradnl"/>
              </w:rPr>
              <w:t>66</w:t>
            </w:r>
          </w:p>
        </w:tc>
      </w:tr>
      <w:tr w:rsidR="00376C6D" w:rsidRPr="00A5047A" w14:paraId="12EAB554" w14:textId="77777777" w:rsidTr="00271D5F">
        <w:trPr>
          <w:trHeight w:val="490"/>
          <w:jc w:val="center"/>
        </w:trPr>
        <w:tc>
          <w:tcPr>
            <w:tcW w:w="2556" w:type="dxa"/>
            <w:shd w:val="clear" w:color="auto" w:fill="auto"/>
            <w:vAlign w:val="center"/>
          </w:tcPr>
          <w:p w14:paraId="53EF47FD" w14:textId="1B10B847" w:rsidR="00376C6D" w:rsidRPr="00A5047A" w:rsidRDefault="00376C6D" w:rsidP="00DE511C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DE511C">
              <w:rPr>
                <w:rFonts w:ascii="Arial" w:hAnsi="Arial"/>
                <w:color w:val="auto"/>
                <w:sz w:val="20"/>
                <w:lang w:val="es-ES_tradnl"/>
              </w:rPr>
              <w:t>5</w:t>
            </w:r>
          </w:p>
        </w:tc>
        <w:tc>
          <w:tcPr>
            <w:tcW w:w="5031" w:type="dxa"/>
            <w:shd w:val="clear" w:color="auto" w:fill="auto"/>
            <w:vAlign w:val="center"/>
          </w:tcPr>
          <w:p w14:paraId="1DA9A7A1" w14:textId="6625C658" w:rsidR="00376C6D" w:rsidRPr="00A5047A" w:rsidRDefault="00376C6D" w:rsidP="00EE5668">
            <w:pPr>
              <w:pStyle w:val="Default"/>
              <w:spacing w:before="120" w:after="120"/>
              <w:jc w:val="center"/>
              <w:rPr>
                <w:rFonts w:ascii="Annuels" w:hAnsi="Annuels"/>
                <w:color w:val="auto"/>
                <w:sz w:val="28"/>
                <w:lang w:val="es-ES_tradnl"/>
              </w:rPr>
            </w:pPr>
            <w:r w:rsidRPr="00A5047A">
              <w:rPr>
                <w:rFonts w:ascii="Annuels" w:eastAsia="Annuels" w:hAnsi="Annuels" w:cs="Annuels"/>
                <w:sz w:val="28"/>
                <w:szCs w:val="28"/>
                <w:lang w:val="es-ES_tradnl"/>
              </w:rPr>
              <w:t xml:space="preserve">h  </w:t>
            </w:r>
            <w:r w:rsidRPr="00A5047A">
              <w:rPr>
                <w:rFonts w:ascii="Annuels" w:eastAsia="Annuels" w:hAnsi="Annuels" w:cs="Annuels"/>
                <w:position w:val="-17"/>
                <w:sz w:val="28"/>
                <w:szCs w:val="28"/>
                <w:lang w:val="es-ES_tradnl"/>
              </w:rPr>
              <w:t xml:space="preserve">        </w:t>
            </w:r>
            <w:r w:rsidRPr="00A5047A">
              <w:rPr>
                <w:rFonts w:ascii="Arial" w:hAnsi="Arial"/>
                <w:color w:val="auto"/>
                <w:sz w:val="20"/>
                <w:lang w:val="es-ES_tradnl"/>
              </w:rPr>
              <w:t xml:space="preserve">Sencillo pero confortable                 </w:t>
            </w:r>
            <w:r w:rsidRPr="00A5047A">
              <w:rPr>
                <w:rFonts w:ascii="Annuels" w:eastAsia="Annuels" w:hAnsi="Annuels" w:cs="Annuels"/>
                <w:sz w:val="28"/>
                <w:szCs w:val="28"/>
                <w:lang w:val="es-ES_tradnl"/>
              </w:rPr>
              <w:t>ò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090827D" w14:textId="595031C3" w:rsidR="00376C6D" w:rsidRPr="00376C6D" w:rsidRDefault="00376C6D" w:rsidP="00376C6D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376C6D">
              <w:rPr>
                <w:rFonts w:ascii="Arial" w:hAnsi="Arial"/>
                <w:color w:val="auto"/>
                <w:sz w:val="20"/>
                <w:lang w:val="es-ES_tradnl"/>
              </w:rPr>
              <w:t>50</w:t>
            </w:r>
          </w:p>
        </w:tc>
      </w:tr>
      <w:tr w:rsidR="00376C6D" w:rsidRPr="00A5047A" w14:paraId="1F59A70F" w14:textId="77777777" w:rsidTr="00271D5F">
        <w:trPr>
          <w:trHeight w:val="1345"/>
          <w:jc w:val="center"/>
        </w:trPr>
        <w:tc>
          <w:tcPr>
            <w:tcW w:w="2556" w:type="dxa"/>
            <w:shd w:val="clear" w:color="auto" w:fill="auto"/>
            <w:vAlign w:val="center"/>
          </w:tcPr>
          <w:p w14:paraId="4DAA2B3E" w14:textId="77777777" w:rsidR="00376C6D" w:rsidRPr="00DE511C" w:rsidRDefault="00376C6D" w:rsidP="00DE511C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</w:p>
          <w:p w14:paraId="513B08AB" w14:textId="1449B820" w:rsidR="00376C6D" w:rsidRPr="00A5047A" w:rsidRDefault="00376C6D" w:rsidP="00DE511C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DE511C">
              <w:rPr>
                <w:rFonts w:ascii="Arial" w:hAnsi="Arial"/>
                <w:color w:val="auto"/>
                <w:sz w:val="20"/>
                <w:lang w:val="es-ES_tradnl"/>
              </w:rPr>
              <w:t>11</w:t>
            </w:r>
          </w:p>
        </w:tc>
        <w:tc>
          <w:tcPr>
            <w:tcW w:w="5031" w:type="dxa"/>
            <w:shd w:val="clear" w:color="auto" w:fill="auto"/>
            <w:vAlign w:val="center"/>
          </w:tcPr>
          <w:p w14:paraId="60C867F4" w14:textId="77777777" w:rsidR="00376C6D" w:rsidRPr="00A5047A" w:rsidRDefault="00376C6D" w:rsidP="00EE5668">
            <w:pPr>
              <w:spacing w:before="120" w:after="120"/>
              <w:ind w:left="1452" w:right="1435"/>
              <w:jc w:val="center"/>
              <w:rPr>
                <w:rFonts w:ascii="Annuels" w:eastAsia="Annuels" w:hAnsi="Annuels" w:cs="Annuels"/>
                <w:sz w:val="28"/>
                <w:szCs w:val="28"/>
              </w:rPr>
            </w:pPr>
            <w:r w:rsidRPr="00A5047A">
              <w:rPr>
                <w:rFonts w:ascii="Annuels" w:eastAsia="Annuels" w:hAnsi="Annuels" w:cs="Annuels"/>
                <w:color w:val="EB0000"/>
                <w:sz w:val="28"/>
                <w:szCs w:val="28"/>
              </w:rPr>
              <w:t xml:space="preserve">h </w:t>
            </w:r>
            <w:r w:rsidRPr="00A5047A">
              <w:rPr>
                <w:rFonts w:eastAsia="Utopia Std" w:cs="Utopia Std"/>
                <w:color w:val="EB0000"/>
                <w:w w:val="69"/>
                <w:sz w:val="28"/>
                <w:szCs w:val="28"/>
              </w:rPr>
              <w:t>o</w:t>
            </w:r>
            <w:r w:rsidRPr="00A5047A">
              <w:rPr>
                <w:rFonts w:ascii="Utopia Std" w:eastAsia="Utopia Std" w:hAnsi="Utopia Std" w:cs="Utopia Std"/>
                <w:color w:val="EB0000"/>
                <w:w w:val="69"/>
                <w:sz w:val="28"/>
                <w:szCs w:val="28"/>
              </w:rPr>
              <w:t xml:space="preserve">  </w:t>
            </w:r>
            <w:r w:rsidRPr="00A5047A">
              <w:rPr>
                <w:rFonts w:ascii="Utopia Std" w:eastAsia="Utopia Std" w:hAnsi="Utopia Std" w:cs="Utopia Std"/>
                <w:color w:val="EB0000"/>
                <w:spacing w:val="2"/>
                <w:w w:val="69"/>
                <w:sz w:val="28"/>
                <w:szCs w:val="28"/>
              </w:rPr>
              <w:t xml:space="preserve"> </w:t>
            </w:r>
            <w:r w:rsidRPr="00A5047A">
              <w:rPr>
                <w:rFonts w:ascii="Annuels" w:eastAsia="Annuels" w:hAnsi="Annuels" w:cs="Annuels"/>
                <w:color w:val="EB0000"/>
                <w:sz w:val="28"/>
                <w:szCs w:val="28"/>
              </w:rPr>
              <w:t>l</w:t>
            </w:r>
          </w:p>
          <w:p w14:paraId="0348E1B2" w14:textId="77777777" w:rsidR="00376C6D" w:rsidRPr="00A5047A" w:rsidRDefault="00376C6D" w:rsidP="00EE5668">
            <w:pPr>
              <w:pStyle w:val="Default"/>
              <w:spacing w:before="120" w:after="120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A5047A">
              <w:rPr>
                <w:rFonts w:ascii="Arial" w:hAnsi="Arial"/>
                <w:color w:val="auto"/>
                <w:sz w:val="20"/>
                <w:lang w:val="es-ES_tradnl"/>
              </w:rPr>
              <w:t>Hoteles o restaurantes agradables</w:t>
            </w:r>
          </w:p>
          <w:p w14:paraId="1E072C47" w14:textId="77777777" w:rsidR="00376C6D" w:rsidRPr="00A5047A" w:rsidRDefault="00376C6D" w:rsidP="00EE5668">
            <w:pPr>
              <w:pStyle w:val="Default"/>
              <w:tabs>
                <w:tab w:val="num" w:pos="720"/>
              </w:tabs>
              <w:spacing w:before="120" w:after="120"/>
              <w:jc w:val="center"/>
              <w:rPr>
                <w:rFonts w:ascii="Arial" w:hAnsi="Arial"/>
                <w:color w:val="auto"/>
                <w:sz w:val="22"/>
                <w:lang w:val="es-ES_tradnl"/>
              </w:rPr>
            </w:pPr>
            <w:r w:rsidRPr="00A5047A">
              <w:rPr>
                <w:rFonts w:ascii="Annuels" w:eastAsia="Annuels" w:hAnsi="Annuels" w:cs="Annuels"/>
                <w:color w:val="EB0000"/>
                <w:sz w:val="28"/>
                <w:szCs w:val="28"/>
                <w:lang w:val="es-ES_tradnl"/>
              </w:rPr>
              <w:t>ò</w:t>
            </w:r>
            <w:r w:rsidRPr="00A5047A">
              <w:rPr>
                <w:rFonts w:ascii="Annuels" w:eastAsia="Annuels" w:hAnsi="Annuels" w:cs="Annuels"/>
                <w:color w:val="EB0000"/>
                <w:spacing w:val="-50"/>
                <w:sz w:val="28"/>
                <w:szCs w:val="28"/>
                <w:lang w:val="es-ES_tradnl"/>
              </w:rPr>
              <w:t xml:space="preserve"> </w:t>
            </w:r>
            <w:r w:rsidRPr="00A5047A">
              <w:rPr>
                <w:rFonts w:ascii="Arial" w:eastAsia="Utopia Std" w:hAnsi="Arial" w:cs="Utopia Std"/>
                <w:color w:val="EB0000"/>
                <w:w w:val="69"/>
                <w:sz w:val="28"/>
                <w:szCs w:val="28"/>
                <w:lang w:val="es-ES_tradnl"/>
              </w:rPr>
              <w:t>o</w:t>
            </w:r>
            <w:r w:rsidRPr="00A5047A">
              <w:rPr>
                <w:rFonts w:ascii="Utopia Std" w:eastAsia="Utopia Std" w:hAnsi="Utopia Std" w:cs="Utopia Std"/>
                <w:color w:val="EB0000"/>
                <w:spacing w:val="29"/>
                <w:w w:val="69"/>
                <w:sz w:val="28"/>
                <w:szCs w:val="28"/>
                <w:lang w:val="es-ES_tradnl"/>
              </w:rPr>
              <w:t xml:space="preserve"> </w:t>
            </w:r>
            <w:r w:rsidRPr="00A5047A">
              <w:rPr>
                <w:rFonts w:ascii="Annuels" w:eastAsia="Annuels" w:hAnsi="Annuels" w:cs="Annuels"/>
                <w:color w:val="EB0000"/>
                <w:sz w:val="28"/>
                <w:szCs w:val="28"/>
                <w:lang w:val="es-ES_tradnl"/>
              </w:rPr>
              <w:t>ö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EF93CF3" w14:textId="77777777" w:rsidR="00376C6D" w:rsidRPr="00376C6D" w:rsidRDefault="00376C6D" w:rsidP="00376C6D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</w:p>
          <w:p w14:paraId="143A65A2" w14:textId="5AA3F657" w:rsidR="00376C6D" w:rsidRPr="00376C6D" w:rsidRDefault="00376C6D" w:rsidP="00376C6D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376C6D">
              <w:rPr>
                <w:rFonts w:ascii="Arial" w:hAnsi="Arial"/>
                <w:color w:val="auto"/>
                <w:sz w:val="20"/>
                <w:lang w:val="es-ES_tradnl"/>
              </w:rPr>
              <w:t>20</w:t>
            </w:r>
          </w:p>
        </w:tc>
      </w:tr>
    </w:tbl>
    <w:p w14:paraId="0C0F00F7" w14:textId="77777777" w:rsidR="00271D5F" w:rsidRDefault="00271D5F">
      <w:pPr>
        <w:jc w:val="center"/>
      </w:pPr>
    </w:p>
    <w:tbl>
      <w:tblPr>
        <w:tblW w:w="9166" w:type="dxa"/>
        <w:jc w:val="center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556"/>
        <w:gridCol w:w="5031"/>
        <w:gridCol w:w="1579"/>
      </w:tblGrid>
      <w:tr w:rsidR="00EE5668" w:rsidRPr="00A5047A" w14:paraId="245BF8E3" w14:textId="77777777" w:rsidTr="00271D5F">
        <w:trPr>
          <w:trHeight w:val="354"/>
          <w:jc w:val="center"/>
        </w:trPr>
        <w:tc>
          <w:tcPr>
            <w:tcW w:w="9166" w:type="dxa"/>
            <w:gridSpan w:val="3"/>
            <w:shd w:val="clear" w:color="auto" w:fill="auto"/>
          </w:tcPr>
          <w:p w14:paraId="40FF7C9A" w14:textId="77777777" w:rsidR="00EE5668" w:rsidRPr="00A5047A" w:rsidRDefault="00EE5668" w:rsidP="00EE5668">
            <w:pPr>
              <w:pStyle w:val="Default"/>
              <w:spacing w:before="60"/>
              <w:jc w:val="center"/>
              <w:rPr>
                <w:b/>
                <w:color w:val="auto"/>
                <w:lang w:val="es-ES_tradnl"/>
              </w:rPr>
            </w:pPr>
            <w:r w:rsidRPr="00A5047A">
              <w:rPr>
                <w:rFonts w:ascii="Arial" w:hAnsi="Arial"/>
                <w:b/>
                <w:color w:val="auto"/>
                <w:sz w:val="20"/>
                <w:lang w:val="es-ES_tradnl"/>
              </w:rPr>
              <w:t>DISTINCIONES ESPECIALES PARA RESTAURANTES</w:t>
            </w:r>
          </w:p>
        </w:tc>
      </w:tr>
      <w:tr w:rsidR="00271D5F" w:rsidRPr="00A5047A" w14:paraId="6B0B1719" w14:textId="77777777" w:rsidTr="00271D5F">
        <w:trPr>
          <w:trHeight w:val="561"/>
          <w:jc w:val="center"/>
        </w:trPr>
        <w:tc>
          <w:tcPr>
            <w:tcW w:w="2556" w:type="dxa"/>
            <w:shd w:val="clear" w:color="auto" w:fill="auto"/>
          </w:tcPr>
          <w:p w14:paraId="7767E73D" w14:textId="77777777" w:rsidR="00EE5668" w:rsidRPr="00A5047A" w:rsidRDefault="00EE5668" w:rsidP="00EE5668">
            <w:pPr>
              <w:spacing w:line="180" w:lineRule="exact"/>
              <w:rPr>
                <w:sz w:val="18"/>
                <w:szCs w:val="18"/>
              </w:rPr>
            </w:pPr>
          </w:p>
          <w:p w14:paraId="681F1A00" w14:textId="77777777" w:rsidR="00EE5668" w:rsidRPr="00A5047A" w:rsidRDefault="00EE5668" w:rsidP="00EE5668">
            <w:pPr>
              <w:ind w:left="1026" w:right="1005"/>
              <w:jc w:val="center"/>
              <w:rPr>
                <w:rFonts w:ascii="Annuels" w:eastAsia="Annuels" w:hAnsi="Annuels" w:cs="Annuels"/>
                <w:sz w:val="28"/>
                <w:szCs w:val="28"/>
              </w:rPr>
            </w:pPr>
            <w:r w:rsidRPr="00A5047A">
              <w:rPr>
                <w:rFonts w:ascii="Annuels" w:eastAsia="Annuels" w:hAnsi="Annuels" w:cs="Annuels"/>
                <w:color w:val="EB0000"/>
                <w:sz w:val="28"/>
                <w:szCs w:val="28"/>
              </w:rPr>
              <w:t>=</w:t>
            </w:r>
          </w:p>
        </w:tc>
        <w:tc>
          <w:tcPr>
            <w:tcW w:w="5031" w:type="dxa"/>
            <w:shd w:val="clear" w:color="auto" w:fill="auto"/>
            <w:vAlign w:val="center"/>
          </w:tcPr>
          <w:p w14:paraId="0C35622C" w14:textId="78EC8CB4" w:rsidR="00EE5668" w:rsidRPr="00A5047A" w:rsidRDefault="00EE5668" w:rsidP="003633A3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proofErr w:type="spellStart"/>
            <w:r w:rsidRPr="00A5047A">
              <w:rPr>
                <w:rFonts w:ascii="Arial" w:hAnsi="Arial"/>
                <w:color w:val="auto"/>
                <w:sz w:val="20"/>
                <w:lang w:val="es-ES_tradnl"/>
              </w:rPr>
              <w:t>Bib</w:t>
            </w:r>
            <w:proofErr w:type="spellEnd"/>
            <w:r w:rsidRPr="00A5047A">
              <w:rPr>
                <w:rFonts w:ascii="Arial" w:hAnsi="Arial"/>
                <w:color w:val="auto"/>
                <w:sz w:val="20"/>
                <w:lang w:val="es-ES_tradnl"/>
              </w:rPr>
              <w:t xml:space="preserve"> </w:t>
            </w:r>
            <w:proofErr w:type="spellStart"/>
            <w:r w:rsidRPr="00A5047A">
              <w:rPr>
                <w:rFonts w:ascii="Arial" w:hAnsi="Arial"/>
                <w:color w:val="auto"/>
                <w:sz w:val="20"/>
                <w:lang w:val="es-ES_tradnl"/>
              </w:rPr>
              <w:t>Gourmand</w:t>
            </w:r>
            <w:proofErr w:type="spellEnd"/>
            <w:r w:rsidRPr="00A5047A">
              <w:rPr>
                <w:rFonts w:ascii="Arial" w:hAnsi="Arial"/>
                <w:color w:val="auto"/>
                <w:sz w:val="20"/>
                <w:lang w:val="es-ES_tradnl"/>
              </w:rPr>
              <w:br/>
            </w:r>
            <w:r w:rsidRPr="00A5047A">
              <w:rPr>
                <w:rFonts w:ascii="Arial" w:hAnsi="Arial"/>
                <w:sz w:val="20"/>
                <w:szCs w:val="20"/>
                <w:lang w:val="es-ES_tradnl"/>
              </w:rPr>
              <w:t>Cocina de calidad a precio</w:t>
            </w:r>
            <w:r w:rsidR="003633A3">
              <w:rPr>
                <w:rFonts w:ascii="Arial" w:hAnsi="Arial"/>
                <w:sz w:val="20"/>
                <w:szCs w:val="20"/>
                <w:lang w:val="es-ES_tradnl"/>
              </w:rPr>
              <w:t>s moderados</w:t>
            </w:r>
            <w:r w:rsidRPr="00A5047A">
              <w:rPr>
                <w:rFonts w:ascii="Arial" w:hAnsi="Arial"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703E23C" w14:textId="203B3FC9" w:rsidR="00EE5668" w:rsidRPr="00A5047A" w:rsidRDefault="00A46A4D" w:rsidP="00EE5668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>
              <w:rPr>
                <w:rFonts w:ascii="Arial" w:hAnsi="Arial"/>
                <w:color w:val="auto"/>
                <w:sz w:val="20"/>
                <w:lang w:val="es-ES_tradnl"/>
              </w:rPr>
              <w:t>25</w:t>
            </w:r>
          </w:p>
        </w:tc>
      </w:tr>
    </w:tbl>
    <w:p w14:paraId="116331B4" w14:textId="77777777" w:rsidR="00EE5668" w:rsidRPr="00A5047A" w:rsidRDefault="00EE5668" w:rsidP="00EE5668">
      <w:pPr>
        <w:pStyle w:val="TITULARMICHELIN"/>
        <w:spacing w:line="240" w:lineRule="auto"/>
        <w:jc w:val="center"/>
        <w:rPr>
          <w:b w:val="0"/>
          <w:sz w:val="20"/>
        </w:rPr>
      </w:pPr>
    </w:p>
    <w:p w14:paraId="257678AB" w14:textId="77777777" w:rsidR="00EE5668" w:rsidRPr="00A5047A" w:rsidRDefault="00EE5668" w:rsidP="00EE5668">
      <w:pPr>
        <w:pStyle w:val="TITULARMICHELIN"/>
        <w:spacing w:line="240" w:lineRule="auto"/>
        <w:jc w:val="center"/>
        <w:rPr>
          <w:b w:val="0"/>
          <w:sz w:val="20"/>
        </w:rPr>
      </w:pPr>
    </w:p>
    <w:tbl>
      <w:tblPr>
        <w:tblW w:w="91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5031"/>
        <w:gridCol w:w="4107"/>
      </w:tblGrid>
      <w:tr w:rsidR="00EE5668" w:rsidRPr="00A5047A" w14:paraId="160E83EE" w14:textId="77777777" w:rsidTr="00A46A4D">
        <w:trPr>
          <w:trHeight w:val="354"/>
          <w:jc w:val="center"/>
        </w:trPr>
        <w:tc>
          <w:tcPr>
            <w:tcW w:w="9138" w:type="dxa"/>
            <w:gridSpan w:val="2"/>
            <w:shd w:val="clear" w:color="auto" w:fill="auto"/>
          </w:tcPr>
          <w:p w14:paraId="4D000D64" w14:textId="3A7D70E0" w:rsidR="00EE5668" w:rsidRPr="00A5047A" w:rsidRDefault="00EE5668" w:rsidP="00A46A4D">
            <w:pPr>
              <w:pStyle w:val="Default"/>
              <w:spacing w:before="60"/>
              <w:jc w:val="center"/>
              <w:rPr>
                <w:b/>
                <w:color w:val="auto"/>
                <w:lang w:val="es-ES_tradnl"/>
              </w:rPr>
            </w:pPr>
            <w:r w:rsidRPr="00A5047A">
              <w:rPr>
                <w:rFonts w:ascii="Arial" w:hAnsi="Arial"/>
                <w:b/>
                <w:color w:val="auto"/>
                <w:sz w:val="20"/>
                <w:lang w:val="es-ES_tradnl"/>
              </w:rPr>
              <w:t>LOS RESTAURANTES CON ESTRELLAS</w:t>
            </w:r>
          </w:p>
        </w:tc>
      </w:tr>
      <w:tr w:rsidR="00A46A4D" w:rsidRPr="00A5047A" w14:paraId="1E734C9B" w14:textId="77777777" w:rsidTr="00A46A4D">
        <w:trPr>
          <w:trHeight w:val="561"/>
          <w:jc w:val="center"/>
        </w:trPr>
        <w:tc>
          <w:tcPr>
            <w:tcW w:w="5031" w:type="dxa"/>
            <w:shd w:val="clear" w:color="auto" w:fill="auto"/>
            <w:vAlign w:val="center"/>
          </w:tcPr>
          <w:p w14:paraId="71C8A909" w14:textId="77777777" w:rsidR="00A46A4D" w:rsidRPr="00A5047A" w:rsidRDefault="00A46A4D" w:rsidP="00EE5668">
            <w:pPr>
              <w:pStyle w:val="Default"/>
              <w:jc w:val="center"/>
              <w:rPr>
                <w:rFonts w:ascii="Annuels" w:hAnsi="Annuels"/>
                <w:color w:val="auto"/>
                <w:sz w:val="36"/>
                <w:lang w:val="es-ES_tradnl"/>
              </w:rPr>
            </w:pPr>
            <w:r w:rsidRPr="00A5047A">
              <w:rPr>
                <w:rFonts w:ascii="Annuels" w:hAnsi="Annuels" w:cs="Arial"/>
                <w:color w:val="FF0000"/>
                <w:sz w:val="28"/>
                <w:szCs w:val="28"/>
                <w:lang w:val="es-ES_tradnl"/>
              </w:rPr>
              <w:t>n</w:t>
            </w:r>
          </w:p>
        </w:tc>
        <w:tc>
          <w:tcPr>
            <w:tcW w:w="4107" w:type="dxa"/>
            <w:shd w:val="clear" w:color="auto" w:fill="auto"/>
            <w:vAlign w:val="center"/>
          </w:tcPr>
          <w:p w14:paraId="3A09A107" w14:textId="77777777" w:rsidR="00A46A4D" w:rsidRPr="00A5047A" w:rsidRDefault="00A46A4D" w:rsidP="00EE5668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 w:rsidRPr="00A5047A">
              <w:rPr>
                <w:rFonts w:ascii="Annuels" w:hAnsi="Annuels" w:cs="Arial"/>
                <w:color w:val="FF0000"/>
                <w:sz w:val="28"/>
                <w:szCs w:val="28"/>
                <w:lang w:val="es-ES_tradnl"/>
              </w:rPr>
              <w:t>m</w:t>
            </w:r>
          </w:p>
        </w:tc>
      </w:tr>
      <w:tr w:rsidR="00A46A4D" w:rsidRPr="00A5047A" w14:paraId="57C51F88" w14:textId="77777777" w:rsidTr="00A46A4D">
        <w:trPr>
          <w:trHeight w:val="587"/>
          <w:jc w:val="center"/>
        </w:trPr>
        <w:tc>
          <w:tcPr>
            <w:tcW w:w="5031" w:type="dxa"/>
            <w:shd w:val="clear" w:color="auto" w:fill="auto"/>
            <w:vAlign w:val="center"/>
          </w:tcPr>
          <w:p w14:paraId="0B4D3010" w14:textId="663FACAB" w:rsidR="00A46A4D" w:rsidRPr="00A5047A" w:rsidRDefault="005F78D4" w:rsidP="00EE5668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>
              <w:rPr>
                <w:rFonts w:ascii="Arial" w:hAnsi="Arial"/>
                <w:color w:val="auto"/>
                <w:sz w:val="20"/>
                <w:lang w:val="es-ES_tradnl"/>
              </w:rPr>
              <w:t>1</w:t>
            </w:r>
          </w:p>
        </w:tc>
        <w:tc>
          <w:tcPr>
            <w:tcW w:w="4107" w:type="dxa"/>
            <w:shd w:val="clear" w:color="auto" w:fill="auto"/>
            <w:vAlign w:val="center"/>
          </w:tcPr>
          <w:p w14:paraId="2B397EE0" w14:textId="5062DEC4" w:rsidR="00A46A4D" w:rsidRPr="00A5047A" w:rsidRDefault="005F78D4" w:rsidP="00EE5668">
            <w:pPr>
              <w:pStyle w:val="Default"/>
              <w:jc w:val="center"/>
              <w:rPr>
                <w:rFonts w:ascii="Arial" w:hAnsi="Arial"/>
                <w:color w:val="auto"/>
                <w:sz w:val="20"/>
                <w:lang w:val="es-ES_tradnl"/>
              </w:rPr>
            </w:pPr>
            <w:r>
              <w:rPr>
                <w:rFonts w:ascii="Arial" w:hAnsi="Arial"/>
                <w:color w:val="auto"/>
                <w:sz w:val="20"/>
                <w:lang w:val="es-ES_tradnl"/>
              </w:rPr>
              <w:t>16</w:t>
            </w:r>
          </w:p>
        </w:tc>
      </w:tr>
    </w:tbl>
    <w:p w14:paraId="40577B2C" w14:textId="77777777" w:rsidR="00EE5668" w:rsidRPr="00A5047A" w:rsidRDefault="00EE5668" w:rsidP="00EE5668">
      <w:pPr>
        <w:pStyle w:val="TITULARMICHELIN"/>
        <w:spacing w:line="240" w:lineRule="auto"/>
        <w:jc w:val="center"/>
      </w:pPr>
    </w:p>
    <w:p w14:paraId="771D2DDC" w14:textId="77777777" w:rsidR="00EE5668" w:rsidRDefault="00EE5668" w:rsidP="00EE5668">
      <w:pPr>
        <w:pStyle w:val="TITULARMICHELIN"/>
        <w:spacing w:line="240" w:lineRule="auto"/>
        <w:jc w:val="center"/>
        <w:rPr>
          <w:rFonts w:eastAsia="Times New Roman"/>
          <w:szCs w:val="20"/>
          <w:lang w:eastAsia="en-US"/>
        </w:rPr>
      </w:pPr>
    </w:p>
    <w:p w14:paraId="357539D3" w14:textId="42D9901B" w:rsidR="00EE5668" w:rsidRPr="00572DCD" w:rsidRDefault="00EE5668" w:rsidP="00EE5668">
      <w:pPr>
        <w:pStyle w:val="TITULARMICHELIN"/>
        <w:spacing w:line="240" w:lineRule="auto"/>
        <w:jc w:val="center"/>
        <w:rPr>
          <w:rFonts w:eastAsia="Times New Roman"/>
          <w:szCs w:val="20"/>
          <w:lang w:eastAsia="en-US"/>
        </w:rPr>
      </w:pPr>
      <w:r>
        <w:rPr>
          <w:rFonts w:eastAsia="Times New Roman"/>
          <w:szCs w:val="20"/>
          <w:lang w:eastAsia="en-US"/>
        </w:rPr>
        <w:br w:type="column"/>
      </w:r>
      <w:r w:rsidR="005E715C" w:rsidRPr="00EA5DD8">
        <w:rPr>
          <w:rFonts w:eastAsia="Times New Roman"/>
          <w:sz w:val="36"/>
          <w:szCs w:val="36"/>
          <w:lang w:eastAsia="en-US"/>
        </w:rPr>
        <w:lastRenderedPageBreak/>
        <w:t xml:space="preserve">La guía MICHELIN </w:t>
      </w:r>
      <w:r w:rsidR="005E715C" w:rsidRPr="00EA5DD8">
        <w:rPr>
          <w:rFonts w:eastAsia="Times New Roman"/>
          <w:i/>
          <w:sz w:val="36"/>
          <w:szCs w:val="36"/>
          <w:lang w:eastAsia="en-US"/>
        </w:rPr>
        <w:t xml:space="preserve">Rio de Janeiro &amp; </w:t>
      </w:r>
      <w:r w:rsidR="001F6289" w:rsidRPr="001F6289">
        <w:rPr>
          <w:rFonts w:eastAsia="Times New Roman"/>
          <w:bCs/>
          <w:i/>
          <w:sz w:val="36"/>
          <w:szCs w:val="36"/>
          <w:lang w:eastAsia="en-US" w:bidi="es-ES_tradnl"/>
        </w:rPr>
        <w:t xml:space="preserve">São </w:t>
      </w:r>
      <w:r w:rsidR="005E715C" w:rsidRPr="00EA5DD8">
        <w:rPr>
          <w:rFonts w:eastAsia="Times New Roman"/>
          <w:i/>
          <w:sz w:val="36"/>
          <w:szCs w:val="36"/>
          <w:lang w:eastAsia="en-US"/>
        </w:rPr>
        <w:t xml:space="preserve">Paulo </w:t>
      </w:r>
      <w:r w:rsidR="005E715C" w:rsidRPr="00EA5DD8">
        <w:rPr>
          <w:rFonts w:eastAsia="Times New Roman"/>
          <w:sz w:val="36"/>
          <w:szCs w:val="36"/>
          <w:lang w:eastAsia="en-US"/>
        </w:rPr>
        <w:t>2015:</w:t>
      </w:r>
    </w:p>
    <w:p w14:paraId="6D381284" w14:textId="77777777" w:rsidR="00EE5668" w:rsidRPr="00A4352D" w:rsidRDefault="00EE5668" w:rsidP="00EE5668">
      <w:pPr>
        <w:pStyle w:val="TITULARMICHELIN"/>
        <w:spacing w:line="240" w:lineRule="auto"/>
        <w:jc w:val="center"/>
        <w:rPr>
          <w:rFonts w:ascii="Arial" w:hAnsi="Arial" w:cs="Arial"/>
          <w:bCs/>
          <w:snapToGrid/>
          <w:color w:val="auto"/>
          <w:sz w:val="36"/>
          <w:szCs w:val="36"/>
        </w:rPr>
      </w:pPr>
      <w:r w:rsidRPr="00A4352D">
        <w:rPr>
          <w:rFonts w:eastAsia="Times New Roman"/>
          <w:sz w:val="36"/>
          <w:szCs w:val="36"/>
          <w:lang w:eastAsia="en-US"/>
        </w:rPr>
        <w:t>Establecimientos con estrellas</w:t>
      </w:r>
      <w:r w:rsidRPr="00A4352D">
        <w:rPr>
          <w:rFonts w:eastAsia="Times New Roman"/>
          <w:sz w:val="36"/>
          <w:szCs w:val="36"/>
          <w:lang w:eastAsia="en-US"/>
        </w:rPr>
        <w:br/>
      </w:r>
    </w:p>
    <w:p w14:paraId="1B2B3B01" w14:textId="184E6A97" w:rsidR="00EE5668" w:rsidRPr="003B1DEA" w:rsidRDefault="00EE5668" w:rsidP="00EE5668">
      <w:pPr>
        <w:widowControl w:val="0"/>
        <w:autoSpaceDE w:val="0"/>
        <w:autoSpaceDN w:val="0"/>
        <w:adjustRightInd w:val="0"/>
        <w:spacing w:after="240"/>
        <w:rPr>
          <w:rFonts w:ascii="MyriadPro-Light" w:eastAsia="Times New Roman" w:hAnsi="MyriadPro-Light" w:cs="MyriadPro-Light"/>
          <w:spacing w:val="-2"/>
          <w:sz w:val="20"/>
          <w:szCs w:val="20"/>
          <w:lang w:val="es-ES" w:eastAsia="en-US" w:bidi="en-US"/>
        </w:rPr>
      </w:pPr>
      <w:r w:rsidRPr="003B1DEA">
        <w:rPr>
          <w:rFonts w:ascii="Arial" w:eastAsia="Times New Roman" w:hAnsi="Arial" w:cs="Arial"/>
          <w:b/>
          <w:bCs/>
          <w:sz w:val="20"/>
          <w:szCs w:val="20"/>
          <w:lang w:val="es-ES" w:eastAsia="en-US"/>
        </w:rPr>
        <w:t>Establecimientos que por su trayectoria durante el año 201</w:t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n-US"/>
        </w:rPr>
        <w:t>4</w:t>
      </w:r>
      <w:r w:rsidRPr="003B1DEA">
        <w:rPr>
          <w:rFonts w:ascii="Arial" w:eastAsia="Times New Roman" w:hAnsi="Arial" w:cs="Arial"/>
          <w:b/>
          <w:bCs/>
          <w:sz w:val="20"/>
          <w:szCs w:val="20"/>
          <w:lang w:val="es-ES" w:eastAsia="en-US"/>
        </w:rPr>
        <w:t xml:space="preserve"> merecen una distinción en la edición 201</w:t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n-US"/>
        </w:rPr>
        <w:t>5</w:t>
      </w:r>
      <w:r w:rsidRPr="003B1DEA">
        <w:rPr>
          <w:rFonts w:ascii="Arial" w:eastAsia="Times New Roman" w:hAnsi="Arial" w:cs="Arial"/>
          <w:b/>
          <w:bCs/>
          <w:sz w:val="20"/>
          <w:szCs w:val="20"/>
          <w:lang w:val="es-ES" w:eastAsia="en-US"/>
        </w:rPr>
        <w:t>.</w:t>
      </w:r>
      <w:r w:rsidRPr="003B1DEA">
        <w:rPr>
          <w:rFonts w:ascii="MyriadPro-Light" w:eastAsia="Times New Roman" w:hAnsi="MyriadPro-Light" w:cs="MyriadPro-Light"/>
          <w:spacing w:val="-2"/>
          <w:sz w:val="20"/>
          <w:szCs w:val="20"/>
          <w:lang w:val="es-ES" w:eastAsia="en-US" w:bidi="en-US"/>
        </w:rPr>
        <w:t xml:space="preserve">                                </w:t>
      </w:r>
    </w:p>
    <w:p w14:paraId="1F5F85CF" w14:textId="77777777" w:rsidR="00EE5668" w:rsidRDefault="00EE5668" w:rsidP="00EE5668">
      <w:pPr>
        <w:pStyle w:val="TITULARMICHELIN"/>
        <w:spacing w:line="240" w:lineRule="auto"/>
        <w:jc w:val="center"/>
        <w:rPr>
          <w:rFonts w:ascii="Arial" w:hAnsi="Arial" w:cs="Arial"/>
          <w:bCs/>
          <w:snapToGrid/>
          <w:color w:val="auto"/>
          <w:sz w:val="20"/>
        </w:rPr>
      </w:pPr>
    </w:p>
    <w:p w14:paraId="69146EF2" w14:textId="77777777" w:rsidR="00EE5668" w:rsidRDefault="00EE5668" w:rsidP="00EE5668">
      <w:pPr>
        <w:rPr>
          <w:rFonts w:ascii="Annuels" w:hAnsi="Annuels" w:cs="Arial"/>
          <w:color w:val="FF0000"/>
          <w:sz w:val="56"/>
          <w:szCs w:val="28"/>
        </w:rPr>
      </w:pPr>
      <w:r>
        <w:rPr>
          <w:rFonts w:ascii="Annuels" w:hAnsi="Annuels" w:cs="Arial"/>
          <w:color w:val="FF0000"/>
          <w:sz w:val="56"/>
          <w:szCs w:val="28"/>
        </w:rPr>
        <w:t>n</w:t>
      </w:r>
    </w:p>
    <w:p w14:paraId="4FF1188C" w14:textId="77777777" w:rsidR="00EE5668" w:rsidRDefault="00EE5668" w:rsidP="00EE5668">
      <w:pPr>
        <w:rPr>
          <w:rFonts w:ascii="Arial" w:hAnsi="Arial" w:cs="Arial"/>
          <w:b/>
          <w:bCs/>
          <w:spacing w:val="-2"/>
          <w:sz w:val="22"/>
          <w:szCs w:val="22"/>
          <w:lang w:bidi="en-US"/>
        </w:rPr>
      </w:pPr>
      <w:r w:rsidRPr="00DF3893">
        <w:rPr>
          <w:rFonts w:ascii="Arial" w:hAnsi="Arial" w:cs="Arial"/>
          <w:b/>
          <w:bCs/>
          <w:spacing w:val="-2"/>
          <w:sz w:val="22"/>
          <w:szCs w:val="22"/>
          <w:lang w:bidi="en-US"/>
        </w:rPr>
        <w:t>Excelente cocina, vale la pena desviarse</w:t>
      </w:r>
    </w:p>
    <w:p w14:paraId="6F479C81" w14:textId="77777777" w:rsidR="00EE5668" w:rsidRPr="007C1661" w:rsidRDefault="00EE5668" w:rsidP="00EE5668">
      <w:pPr>
        <w:rPr>
          <w:rFonts w:cs="Arial"/>
          <w:color w:val="FF0000"/>
        </w:rPr>
      </w:pPr>
    </w:p>
    <w:tbl>
      <w:tblPr>
        <w:tblW w:w="0" w:type="auto"/>
        <w:jc w:val="center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3075"/>
      </w:tblGrid>
      <w:tr w:rsidR="00785C38" w:rsidRPr="00901493" w14:paraId="60121E95" w14:textId="77777777" w:rsidTr="00F24FCC">
        <w:trPr>
          <w:trHeight w:hRule="exact" w:val="556"/>
          <w:jc w:val="center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056A" w14:textId="77777777" w:rsidR="00785C38" w:rsidRPr="00901493" w:rsidRDefault="00785C38" w:rsidP="00EE5668">
            <w:pPr>
              <w:spacing w:before="120" w:after="120"/>
              <w:ind w:left="105" w:right="-20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01493">
              <w:rPr>
                <w:rFonts w:ascii="Arial" w:hAnsi="Arial" w:cs="Arial"/>
                <w:b/>
                <w:iCs/>
                <w:sz w:val="20"/>
                <w:szCs w:val="20"/>
              </w:rPr>
              <w:t>Localidad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736B" w14:textId="77777777" w:rsidR="00785C38" w:rsidRPr="00901493" w:rsidRDefault="00785C38" w:rsidP="00EE5668">
            <w:pPr>
              <w:spacing w:before="120" w:after="120"/>
              <w:ind w:left="100" w:right="-20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01493">
              <w:rPr>
                <w:rFonts w:ascii="Arial" w:hAnsi="Arial" w:cs="Arial"/>
                <w:b/>
                <w:iCs/>
                <w:sz w:val="20"/>
                <w:szCs w:val="20"/>
              </w:rPr>
              <w:t>Establecimiento</w:t>
            </w:r>
          </w:p>
        </w:tc>
      </w:tr>
      <w:tr w:rsidR="00785C38" w:rsidRPr="00901493" w14:paraId="72EEC0B2" w14:textId="77777777" w:rsidTr="00F24FCC">
        <w:trPr>
          <w:trHeight w:hRule="exact" w:val="556"/>
          <w:jc w:val="center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C2042" w14:textId="51A3A929" w:rsidR="00785C38" w:rsidRPr="00F00CC9" w:rsidRDefault="00AE1F55" w:rsidP="00EE5668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E1F55">
              <w:rPr>
                <w:rFonts w:ascii="Arial" w:hAnsi="Arial" w:cs="Arial"/>
                <w:sz w:val="20"/>
                <w:szCs w:val="20"/>
                <w:lang w:val="en-US"/>
              </w:rPr>
              <w:t>São Paulo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4D8E" w14:textId="60E26FCE" w:rsidR="00785C38" w:rsidRPr="00F00CC9" w:rsidRDefault="00AE1F55" w:rsidP="00EE5668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E1F55">
              <w:rPr>
                <w:rFonts w:ascii="Arial" w:hAnsi="Arial" w:cs="Arial"/>
                <w:sz w:val="20"/>
                <w:szCs w:val="20"/>
                <w:lang w:val="en-US"/>
              </w:rPr>
              <w:t>D.O.M.</w:t>
            </w:r>
          </w:p>
        </w:tc>
      </w:tr>
    </w:tbl>
    <w:p w14:paraId="2C56382D" w14:textId="77777777" w:rsidR="00EE5668" w:rsidRDefault="00EE5668" w:rsidP="00EE5668">
      <w:pPr>
        <w:widowControl w:val="0"/>
        <w:autoSpaceDE w:val="0"/>
        <w:autoSpaceDN w:val="0"/>
        <w:adjustRightInd w:val="0"/>
        <w:rPr>
          <w:rFonts w:cs="Arial"/>
          <w:spacing w:val="-2"/>
          <w:sz w:val="20"/>
          <w:szCs w:val="18"/>
          <w:lang w:bidi="en-US"/>
        </w:rPr>
      </w:pPr>
    </w:p>
    <w:p w14:paraId="75F49262" w14:textId="77777777" w:rsidR="00AE1F55" w:rsidRDefault="00AE1F55" w:rsidP="00EE5668">
      <w:pPr>
        <w:widowControl w:val="0"/>
        <w:autoSpaceDE w:val="0"/>
        <w:autoSpaceDN w:val="0"/>
        <w:adjustRightInd w:val="0"/>
        <w:rPr>
          <w:rFonts w:cs="Arial"/>
          <w:spacing w:val="-2"/>
          <w:sz w:val="20"/>
          <w:szCs w:val="18"/>
          <w:lang w:bidi="en-US"/>
        </w:rPr>
      </w:pPr>
    </w:p>
    <w:p w14:paraId="42A0C27F" w14:textId="77777777" w:rsidR="00AE1F55" w:rsidRDefault="00AE1F55" w:rsidP="00EE5668">
      <w:pPr>
        <w:widowControl w:val="0"/>
        <w:autoSpaceDE w:val="0"/>
        <w:autoSpaceDN w:val="0"/>
        <w:adjustRightInd w:val="0"/>
        <w:rPr>
          <w:rFonts w:cs="Arial"/>
          <w:spacing w:val="-2"/>
          <w:sz w:val="20"/>
          <w:szCs w:val="18"/>
          <w:lang w:bidi="en-US"/>
        </w:rPr>
      </w:pPr>
    </w:p>
    <w:p w14:paraId="36BDF200" w14:textId="77777777" w:rsidR="00FC0571" w:rsidRDefault="00FC0571" w:rsidP="00EE5668">
      <w:pPr>
        <w:widowControl w:val="0"/>
        <w:autoSpaceDE w:val="0"/>
        <w:autoSpaceDN w:val="0"/>
        <w:adjustRightInd w:val="0"/>
        <w:rPr>
          <w:rFonts w:cs="Arial"/>
          <w:spacing w:val="-2"/>
          <w:sz w:val="20"/>
          <w:szCs w:val="18"/>
          <w:lang w:bidi="en-US"/>
        </w:rPr>
      </w:pPr>
    </w:p>
    <w:p w14:paraId="3D960BFE" w14:textId="77777777" w:rsidR="00F7197E" w:rsidRPr="00A5047A" w:rsidRDefault="00F7197E" w:rsidP="00EE5668">
      <w:pPr>
        <w:widowControl w:val="0"/>
        <w:autoSpaceDE w:val="0"/>
        <w:autoSpaceDN w:val="0"/>
        <w:adjustRightInd w:val="0"/>
        <w:rPr>
          <w:rFonts w:cs="Arial"/>
          <w:spacing w:val="-2"/>
          <w:sz w:val="20"/>
          <w:szCs w:val="18"/>
          <w:lang w:bidi="en-US"/>
        </w:rPr>
      </w:pPr>
    </w:p>
    <w:p w14:paraId="02B5ED45" w14:textId="08FD3C07" w:rsidR="00EE5668" w:rsidRDefault="00EE5668" w:rsidP="00EE5668">
      <w:pPr>
        <w:rPr>
          <w:rFonts w:ascii="Annuels" w:hAnsi="Annuels" w:cs="Arial"/>
          <w:color w:val="FF0000"/>
          <w:sz w:val="56"/>
          <w:szCs w:val="28"/>
        </w:rPr>
      </w:pPr>
      <w:r>
        <w:rPr>
          <w:rFonts w:ascii="Annuels" w:hAnsi="Annuels" w:cs="Arial"/>
          <w:color w:val="FF0000"/>
          <w:sz w:val="56"/>
          <w:szCs w:val="28"/>
        </w:rPr>
        <w:t>m</w:t>
      </w:r>
    </w:p>
    <w:p w14:paraId="185C1828" w14:textId="77777777" w:rsidR="00EE5668" w:rsidRDefault="00EE5668" w:rsidP="00EE5668">
      <w:pPr>
        <w:rPr>
          <w:rFonts w:ascii="Arial" w:eastAsia="Times New Roman" w:hAnsi="Arial" w:cs="MyriadPro-Light"/>
          <w:b/>
          <w:bCs/>
          <w:spacing w:val="-2"/>
          <w:sz w:val="22"/>
          <w:szCs w:val="18"/>
          <w:lang w:val="es-ES" w:bidi="en-US"/>
        </w:rPr>
      </w:pPr>
      <w:r w:rsidRPr="00C478B1">
        <w:rPr>
          <w:rFonts w:ascii="Arial" w:eastAsia="Times New Roman" w:hAnsi="Arial" w:cs="MyriadPro-Light"/>
          <w:b/>
          <w:bCs/>
          <w:spacing w:val="-2"/>
          <w:sz w:val="22"/>
          <w:szCs w:val="18"/>
          <w:lang w:val="es-ES" w:bidi="en-US"/>
        </w:rPr>
        <w:t>Muy buena cocina en su categoría</w:t>
      </w:r>
    </w:p>
    <w:p w14:paraId="201770D5" w14:textId="77777777" w:rsidR="00EE5668" w:rsidRPr="00AC1EA3" w:rsidRDefault="00EE5668" w:rsidP="00EE5668">
      <w:pPr>
        <w:rPr>
          <w:rFonts w:cs="Arial"/>
          <w:color w:val="FF000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3120"/>
      </w:tblGrid>
      <w:tr w:rsidR="00785C38" w:rsidRPr="00C8749E" w14:paraId="0009652A" w14:textId="77777777" w:rsidTr="00EE5668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04BA2" w14:textId="77777777" w:rsidR="00785C38" w:rsidRPr="00C8749E" w:rsidRDefault="00785C38" w:rsidP="00EE5668">
            <w:pPr>
              <w:spacing w:before="120" w:after="120"/>
              <w:ind w:left="105" w:right="-20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8749E">
              <w:rPr>
                <w:rFonts w:ascii="Arial" w:hAnsi="Arial" w:cs="Arial"/>
                <w:b/>
                <w:iCs/>
                <w:sz w:val="20"/>
                <w:szCs w:val="20"/>
              </w:rPr>
              <w:t>Localidad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25ECB" w14:textId="77777777" w:rsidR="00785C38" w:rsidRPr="00C8749E" w:rsidRDefault="00785C38" w:rsidP="00EE5668">
            <w:pPr>
              <w:spacing w:before="120" w:after="120"/>
              <w:ind w:left="100" w:right="-20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8749E">
              <w:rPr>
                <w:rFonts w:ascii="Arial" w:hAnsi="Arial" w:cs="Arial"/>
                <w:b/>
                <w:iCs/>
                <w:sz w:val="20"/>
                <w:szCs w:val="20"/>
              </w:rPr>
              <w:t>Establecimiento</w:t>
            </w:r>
          </w:p>
        </w:tc>
      </w:tr>
      <w:tr w:rsidR="003B0199" w:rsidRPr="00C8749E" w14:paraId="25C60F1C" w14:textId="77777777" w:rsidTr="003B0199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A9FA1" w14:textId="4CE9BC62" w:rsidR="003B0199" w:rsidRPr="00674779" w:rsidRDefault="003B0199" w:rsidP="008A0268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74779">
              <w:rPr>
                <w:rFonts w:ascii="Arial" w:hAnsi="Arial" w:cs="Arial"/>
                <w:sz w:val="20"/>
                <w:szCs w:val="20"/>
                <w:lang w:val="es-ES"/>
              </w:rPr>
              <w:t>R</w:t>
            </w:r>
            <w:r w:rsidR="00142694" w:rsidRPr="00674779">
              <w:rPr>
                <w:rFonts w:ascii="Arial" w:hAnsi="Arial" w:cs="Arial"/>
                <w:sz w:val="20"/>
                <w:szCs w:val="20"/>
                <w:lang w:val="es-ES"/>
              </w:rPr>
              <w:t>i</w:t>
            </w:r>
            <w:r w:rsidRPr="00674779">
              <w:rPr>
                <w:rFonts w:ascii="Arial" w:hAnsi="Arial" w:cs="Arial"/>
                <w:sz w:val="20"/>
                <w:szCs w:val="20"/>
                <w:lang w:val="es-ES"/>
              </w:rPr>
              <w:t>o de Janeiro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A8CC7" w14:textId="3AFE9153" w:rsidR="003B0199" w:rsidRPr="00494100" w:rsidRDefault="003B0199" w:rsidP="003B0199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B0199">
              <w:rPr>
                <w:rFonts w:ascii="Arial" w:hAnsi="Arial" w:cs="Arial"/>
                <w:sz w:val="20"/>
                <w:szCs w:val="20"/>
                <w:lang w:val="es-ES"/>
              </w:rPr>
              <w:t>Lasai</w:t>
            </w:r>
            <w:proofErr w:type="spellEnd"/>
          </w:p>
        </w:tc>
      </w:tr>
      <w:tr w:rsidR="00302E62" w:rsidRPr="00C8749E" w14:paraId="190B6F03" w14:textId="77777777" w:rsidTr="00302E62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E6D67" w14:textId="79FD7033" w:rsidR="00302E62" w:rsidRPr="00674779" w:rsidRDefault="00142694" w:rsidP="00302E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74779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674779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302E62" w:rsidRPr="00674779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7E628" w14:textId="0E117EE8" w:rsidR="00302E62" w:rsidRPr="00144528" w:rsidRDefault="00302E62" w:rsidP="00302E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2E62">
              <w:rPr>
                <w:rFonts w:ascii="Arial" w:hAnsi="Arial" w:cs="Arial"/>
                <w:sz w:val="20"/>
                <w:szCs w:val="20"/>
                <w:lang w:val="es-ES"/>
              </w:rPr>
              <w:t>Mee</w:t>
            </w:r>
          </w:p>
        </w:tc>
      </w:tr>
      <w:tr w:rsidR="00302E62" w:rsidRPr="00C8749E" w14:paraId="7F5EC8B8" w14:textId="77777777" w:rsidTr="00302E62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E816E" w14:textId="736E1090" w:rsidR="00302E62" w:rsidRPr="00674779" w:rsidRDefault="00142694" w:rsidP="00302E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74779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674779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302E62" w:rsidRPr="00674779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853C5" w14:textId="6029484E" w:rsidR="00302E62" w:rsidRPr="00144528" w:rsidRDefault="00302E62" w:rsidP="00302E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2E62">
              <w:rPr>
                <w:rFonts w:ascii="Arial" w:hAnsi="Arial" w:cs="Arial"/>
                <w:sz w:val="20"/>
                <w:szCs w:val="20"/>
                <w:lang w:val="es-ES"/>
              </w:rPr>
              <w:t>Olympe</w:t>
            </w:r>
            <w:proofErr w:type="spellEnd"/>
          </w:p>
        </w:tc>
      </w:tr>
      <w:tr w:rsidR="00A027DA" w:rsidRPr="00C8749E" w14:paraId="68B4B218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73AD2" w14:textId="3F5AD11F" w:rsidR="00A027DA" w:rsidRPr="00674779" w:rsidRDefault="0014269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74779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674779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A027DA" w:rsidRPr="00674779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86D6C" w14:textId="1FDC27F4" w:rsidR="00A027DA" w:rsidRPr="00494100" w:rsidRDefault="00A027DA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Oro</w:t>
            </w:r>
          </w:p>
        </w:tc>
      </w:tr>
      <w:tr w:rsidR="00F47448" w:rsidRPr="00C8749E" w14:paraId="0E37F588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13B46" w14:textId="5A50FA03" w:rsidR="00F47448" w:rsidRPr="00674779" w:rsidRDefault="0014269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74779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674779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F47448" w:rsidRPr="00674779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F699" w14:textId="6D16B8FD" w:rsidR="00F47448" w:rsidRPr="00144528" w:rsidRDefault="00F47448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 xml:space="preserve">Le </w:t>
            </w: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Pré</w:t>
            </w:r>
            <w:proofErr w:type="spellEnd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Catelan</w:t>
            </w:r>
            <w:proofErr w:type="spellEnd"/>
          </w:p>
        </w:tc>
      </w:tr>
      <w:tr w:rsidR="00F47448" w:rsidRPr="00C8749E" w14:paraId="3D12989C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315BC" w14:textId="015D6C5F" w:rsidR="00F47448" w:rsidRPr="00674779" w:rsidRDefault="0014269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74779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674779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F47448" w:rsidRPr="00674779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59109" w14:textId="345AD6C7" w:rsidR="00F47448" w:rsidRPr="00144528" w:rsidRDefault="00F47448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 xml:space="preserve">Roberta </w:t>
            </w: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Sudbrack</w:t>
            </w:r>
            <w:proofErr w:type="spellEnd"/>
          </w:p>
        </w:tc>
      </w:tr>
      <w:tr w:rsidR="00EE2378" w:rsidRPr="00C8749E" w14:paraId="2AE25D2D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56B79" w14:textId="3181790A" w:rsidR="00EE2378" w:rsidRPr="00CB5DF1" w:rsidRDefault="00EE2378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8A96A" w14:textId="4CECE51A" w:rsidR="00EE2378" w:rsidRPr="00A14A0B" w:rsidRDefault="00EE2378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Attimo</w:t>
            </w:r>
            <w:proofErr w:type="spellEnd"/>
          </w:p>
        </w:tc>
      </w:tr>
      <w:tr w:rsidR="00EE2378" w:rsidRPr="00C8749E" w14:paraId="664857BF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D4BD5" w14:textId="697FC6E8" w:rsidR="00EE2378" w:rsidRPr="00CB5DF1" w:rsidRDefault="00EE2378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304F9" w14:textId="74BF0B7C" w:rsidR="00EE2378" w:rsidRPr="00144528" w:rsidRDefault="00EE2378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Dalva</w:t>
            </w:r>
            <w:proofErr w:type="spellEnd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 xml:space="preserve"> e </w:t>
            </w: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Dito</w:t>
            </w:r>
            <w:proofErr w:type="spellEnd"/>
          </w:p>
        </w:tc>
      </w:tr>
      <w:tr w:rsidR="00EE2378" w:rsidRPr="00C8749E" w14:paraId="21E381A6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B32BA" w14:textId="4337B554" w:rsidR="00EE2378" w:rsidRPr="00CB5DF1" w:rsidRDefault="00EE2378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5B21B" w14:textId="2E5E8A53" w:rsidR="00EE2378" w:rsidRPr="00144528" w:rsidRDefault="00EE2378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Epice</w:t>
            </w:r>
            <w:proofErr w:type="spellEnd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533174" w:rsidRPr="00C8749E" w14:paraId="32342EB7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17667" w14:textId="3CC5F6EB" w:rsidR="00533174" w:rsidRPr="00CB5DF1" w:rsidRDefault="0053317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810A1" w14:textId="0596225F" w:rsidR="00533174" w:rsidRPr="00144528" w:rsidRDefault="0053317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Fasano</w:t>
            </w:r>
            <w:proofErr w:type="spellEnd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</w:tbl>
    <w:p w14:paraId="2FF9AF89" w14:textId="77777777" w:rsidR="00FC0571" w:rsidRDefault="00FC0571">
      <w:pPr>
        <w:jc w:val="center"/>
      </w:pPr>
    </w:p>
    <w:p w14:paraId="18CFE3D4" w14:textId="77777777" w:rsidR="00FC0571" w:rsidRDefault="00FC0571">
      <w:pPr>
        <w:jc w:val="center"/>
      </w:pPr>
    </w:p>
    <w:p w14:paraId="7A63F34F" w14:textId="77777777" w:rsidR="00FC0571" w:rsidRDefault="00FC0571">
      <w:pPr>
        <w:jc w:val="center"/>
      </w:pPr>
    </w:p>
    <w:p w14:paraId="677A1FD9" w14:textId="77777777" w:rsidR="00FC0571" w:rsidRDefault="00FC0571">
      <w:pPr>
        <w:jc w:val="center"/>
      </w:pPr>
    </w:p>
    <w:p w14:paraId="5324B54D" w14:textId="77777777" w:rsidR="00FC0571" w:rsidRDefault="00FC0571">
      <w:pPr>
        <w:jc w:val="center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3120"/>
      </w:tblGrid>
      <w:tr w:rsidR="00FC0571" w:rsidRPr="00C8749E" w14:paraId="1198E790" w14:textId="77777777" w:rsidTr="00FC0571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321AF" w14:textId="77777777" w:rsidR="00FC0571" w:rsidRPr="00551663" w:rsidRDefault="00FC0571" w:rsidP="00FC0571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551663">
              <w:rPr>
                <w:rFonts w:ascii="Arial" w:hAnsi="Arial" w:cs="Arial"/>
                <w:b/>
                <w:sz w:val="20"/>
                <w:szCs w:val="20"/>
                <w:lang w:val="es-ES"/>
              </w:rPr>
              <w:t>Localidad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E960" w14:textId="77777777" w:rsidR="00FC0571" w:rsidRPr="00551663" w:rsidRDefault="00FC0571" w:rsidP="00FC0571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551663">
              <w:rPr>
                <w:rFonts w:ascii="Arial" w:hAnsi="Arial" w:cs="Arial"/>
                <w:b/>
                <w:sz w:val="20"/>
                <w:szCs w:val="20"/>
                <w:lang w:val="es-ES"/>
              </w:rPr>
              <w:t>Establecimiento</w:t>
            </w:r>
          </w:p>
        </w:tc>
      </w:tr>
      <w:tr w:rsidR="00533174" w:rsidRPr="00C8749E" w14:paraId="3423CF0C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0F2A8" w14:textId="6F05CCE3" w:rsidR="00533174" w:rsidRPr="00CB5DF1" w:rsidRDefault="0053317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9D825" w14:textId="1A0AF3C1" w:rsidR="00533174" w:rsidRPr="00144528" w:rsidRDefault="0053317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Huto</w:t>
            </w:r>
            <w:proofErr w:type="spellEnd"/>
          </w:p>
        </w:tc>
      </w:tr>
      <w:tr w:rsidR="00894224" w:rsidRPr="00C8749E" w14:paraId="11AC0B0E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AC50B" w14:textId="114B9176" w:rsidR="00894224" w:rsidRPr="00CB5DF1" w:rsidRDefault="0089422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60DFC" w14:textId="05B26D67" w:rsidR="00894224" w:rsidRPr="00144528" w:rsidRDefault="0089422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 xml:space="preserve">Jun </w:t>
            </w: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Sakamoto</w:t>
            </w:r>
            <w:proofErr w:type="spellEnd"/>
          </w:p>
        </w:tc>
      </w:tr>
      <w:tr w:rsidR="00894224" w:rsidRPr="00C8749E" w14:paraId="74A20746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0D814" w14:textId="27F35476" w:rsidR="00894224" w:rsidRPr="00CB5DF1" w:rsidRDefault="0089422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2F63" w14:textId="2B3E5BE9" w:rsidR="00894224" w:rsidRPr="00144528" w:rsidRDefault="0089422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Kinoshita</w:t>
            </w:r>
            <w:proofErr w:type="spellEnd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894224" w:rsidRPr="00C8749E" w14:paraId="6888F228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DEDE3" w14:textId="7CEAED27" w:rsidR="00894224" w:rsidRPr="00CB5DF1" w:rsidRDefault="0089422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BCED7" w14:textId="11CD452A" w:rsidR="00894224" w:rsidRPr="00494100" w:rsidRDefault="00894224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Kosushi</w:t>
            </w:r>
            <w:proofErr w:type="spellEnd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A14A0B" w:rsidRPr="00C8749E" w14:paraId="5DBE3B9B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ED2A1" w14:textId="710F4D55" w:rsidR="00A14A0B" w:rsidRPr="00CB5DF1" w:rsidRDefault="00A14A0B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34C1E" w14:textId="45DEBD35" w:rsidR="00A14A0B" w:rsidRPr="00144528" w:rsidRDefault="00A14A0B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Maní</w:t>
            </w:r>
          </w:p>
        </w:tc>
      </w:tr>
      <w:tr w:rsidR="00A14A0B" w:rsidRPr="00C8749E" w14:paraId="639CB340" w14:textId="77777777" w:rsidTr="00551663">
        <w:trPr>
          <w:trHeight w:hRule="exact" w:val="55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18611" w14:textId="291ECAAD" w:rsidR="00A14A0B" w:rsidRPr="00CB5DF1" w:rsidRDefault="00A14A0B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1356E" w14:textId="72D60648" w:rsidR="00A14A0B" w:rsidRPr="00A14A0B" w:rsidRDefault="00A14A0B" w:rsidP="00551663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A14A0B">
              <w:rPr>
                <w:rFonts w:ascii="Arial" w:hAnsi="Arial" w:cs="Arial"/>
                <w:sz w:val="20"/>
                <w:szCs w:val="20"/>
                <w:lang w:val="es-ES"/>
              </w:rPr>
              <w:t>Tuju</w:t>
            </w:r>
            <w:proofErr w:type="spellEnd"/>
          </w:p>
        </w:tc>
      </w:tr>
    </w:tbl>
    <w:p w14:paraId="69A0479F" w14:textId="77777777" w:rsidR="00EE5668" w:rsidRDefault="00EE5668" w:rsidP="00EE5668">
      <w:pPr>
        <w:jc w:val="center"/>
      </w:pPr>
    </w:p>
    <w:p w14:paraId="23A3B1D7" w14:textId="77777777" w:rsidR="003C4494" w:rsidRDefault="003C4494" w:rsidP="005E715C">
      <w:pPr>
        <w:pStyle w:val="TITULARMICHELIN"/>
        <w:spacing w:line="240" w:lineRule="atLeast"/>
        <w:jc w:val="center"/>
        <w:outlineLvl w:val="0"/>
        <w:rPr>
          <w:rFonts w:eastAsia="Times New Roman"/>
          <w:sz w:val="36"/>
          <w:szCs w:val="36"/>
          <w:lang w:eastAsia="en-US"/>
        </w:rPr>
      </w:pPr>
    </w:p>
    <w:p w14:paraId="61471727" w14:textId="002C3EAD" w:rsidR="005E715C" w:rsidRPr="00755B08" w:rsidRDefault="00FC0571" w:rsidP="005E715C">
      <w:pPr>
        <w:pStyle w:val="TITULARMICHELIN"/>
        <w:spacing w:line="240" w:lineRule="atLeast"/>
        <w:jc w:val="center"/>
        <w:outlineLvl w:val="0"/>
        <w:rPr>
          <w:b w:val="0"/>
          <w:lang w:val="fr-FR"/>
        </w:rPr>
      </w:pPr>
      <w:r>
        <w:rPr>
          <w:rFonts w:eastAsia="Times New Roman"/>
          <w:sz w:val="36"/>
          <w:szCs w:val="36"/>
          <w:lang w:eastAsia="en-US"/>
        </w:rPr>
        <w:br w:type="column"/>
      </w:r>
      <w:r w:rsidR="00A4352D" w:rsidRPr="00EA5DD8">
        <w:rPr>
          <w:rFonts w:eastAsia="Times New Roman"/>
          <w:sz w:val="36"/>
          <w:szCs w:val="36"/>
          <w:lang w:eastAsia="en-US"/>
        </w:rPr>
        <w:lastRenderedPageBreak/>
        <w:t xml:space="preserve">La guía MICHELIN </w:t>
      </w:r>
      <w:r w:rsidR="00A4352D" w:rsidRPr="00EA5DD8">
        <w:rPr>
          <w:rFonts w:eastAsia="Times New Roman"/>
          <w:i/>
          <w:sz w:val="36"/>
          <w:szCs w:val="36"/>
          <w:lang w:eastAsia="en-US"/>
        </w:rPr>
        <w:t xml:space="preserve">Rio de Janeiro &amp; </w:t>
      </w:r>
      <w:r w:rsidR="001F6289" w:rsidRPr="001F6289">
        <w:rPr>
          <w:rFonts w:eastAsia="Times New Roman"/>
          <w:bCs/>
          <w:i/>
          <w:sz w:val="36"/>
          <w:szCs w:val="36"/>
          <w:lang w:eastAsia="en-US" w:bidi="es-ES_tradnl"/>
        </w:rPr>
        <w:t xml:space="preserve">São </w:t>
      </w:r>
      <w:r w:rsidR="00A4352D" w:rsidRPr="00EA5DD8">
        <w:rPr>
          <w:rFonts w:eastAsia="Times New Roman"/>
          <w:i/>
          <w:sz w:val="36"/>
          <w:szCs w:val="36"/>
          <w:lang w:eastAsia="en-US"/>
        </w:rPr>
        <w:t xml:space="preserve">Paulo </w:t>
      </w:r>
      <w:r w:rsidR="00A4352D" w:rsidRPr="00EA5DD8">
        <w:rPr>
          <w:rFonts w:eastAsia="Times New Roman"/>
          <w:sz w:val="36"/>
          <w:szCs w:val="36"/>
          <w:lang w:eastAsia="en-US"/>
        </w:rPr>
        <w:t>2015:</w:t>
      </w:r>
      <w:r w:rsidR="005E715C" w:rsidRPr="00755B08">
        <w:rPr>
          <w:rFonts w:eastAsia="Times New Roman"/>
          <w:szCs w:val="20"/>
          <w:lang w:val="fr-FR" w:eastAsia="en-US"/>
        </w:rPr>
        <w:br/>
      </w:r>
      <w:r w:rsidR="005E715C" w:rsidRPr="00A4352D">
        <w:rPr>
          <w:rFonts w:eastAsia="Times New Roman"/>
          <w:sz w:val="36"/>
          <w:szCs w:val="36"/>
          <w:lang w:val="fr-FR" w:eastAsia="en-US"/>
        </w:rPr>
        <w:t>Bib Gourmand</w:t>
      </w:r>
      <w:r w:rsidR="005E715C" w:rsidRPr="00755B08">
        <w:rPr>
          <w:b w:val="0"/>
          <w:lang w:val="fr-FR"/>
        </w:rPr>
        <w:t xml:space="preserve"> </w:t>
      </w:r>
      <w:r w:rsidR="005E715C" w:rsidRPr="00755B08">
        <w:rPr>
          <w:rFonts w:ascii="Annuels" w:hAnsi="Annuels"/>
          <w:b w:val="0"/>
          <w:color w:val="FF0000"/>
          <w:sz w:val="44"/>
          <w:szCs w:val="32"/>
          <w:lang w:val="fr-FR"/>
        </w:rPr>
        <w:t>=</w:t>
      </w:r>
    </w:p>
    <w:p w14:paraId="3CE1D978" w14:textId="77777777" w:rsidR="005E715C" w:rsidRPr="00A5047A" w:rsidRDefault="005E715C" w:rsidP="005E715C">
      <w:pPr>
        <w:pStyle w:val="Default"/>
        <w:ind w:left="-426" w:right="725" w:firstLine="1134"/>
        <w:jc w:val="center"/>
        <w:rPr>
          <w:rFonts w:ascii="Arial" w:hAnsi="Arial"/>
          <w:b/>
          <w:color w:val="auto"/>
          <w:sz w:val="21"/>
          <w:lang w:val="es-ES_tradnl"/>
        </w:rPr>
      </w:pPr>
    </w:p>
    <w:p w14:paraId="78CDC922" w14:textId="7AE2D390" w:rsidR="005E715C" w:rsidRPr="00A5047A" w:rsidRDefault="005E715C" w:rsidP="005E715C"/>
    <w:tbl>
      <w:tblPr>
        <w:tblW w:w="0" w:type="auto"/>
        <w:jc w:val="center"/>
        <w:tblInd w:w="9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3136"/>
      </w:tblGrid>
      <w:tr w:rsidR="00785C38" w:rsidRPr="008633B0" w14:paraId="209CFD82" w14:textId="77777777" w:rsidTr="005E715C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A1936" w14:textId="77777777" w:rsidR="00785C38" w:rsidRPr="00CA4EE6" w:rsidRDefault="00785C38" w:rsidP="005E715C">
            <w:pPr>
              <w:widowControl w:val="0"/>
              <w:autoSpaceDE w:val="0"/>
              <w:autoSpaceDN w:val="0"/>
              <w:adjustRightInd w:val="0"/>
              <w:spacing w:before="36"/>
              <w:ind w:left="66" w:right="-20"/>
              <w:rPr>
                <w:rFonts w:ascii="Arial" w:hAnsi="Arial" w:cs="Arial"/>
                <w:spacing w:val="-1"/>
                <w:sz w:val="20"/>
                <w:szCs w:val="20"/>
                <w:lang w:val="es-ES"/>
              </w:rPr>
            </w:pPr>
            <w:r w:rsidRPr="00EF097B">
              <w:rPr>
                <w:rFonts w:ascii="Arial" w:hAnsi="Arial" w:cs="Arial"/>
                <w:b/>
                <w:iCs/>
                <w:sz w:val="20"/>
                <w:szCs w:val="20"/>
              </w:rPr>
              <w:t>Localidad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5E9D5" w14:textId="77777777" w:rsidR="00785C38" w:rsidRPr="00CA4EE6" w:rsidRDefault="00785C38" w:rsidP="005E715C">
            <w:pPr>
              <w:widowControl w:val="0"/>
              <w:autoSpaceDE w:val="0"/>
              <w:autoSpaceDN w:val="0"/>
              <w:adjustRightInd w:val="0"/>
              <w:spacing w:before="36"/>
              <w:ind w:left="66" w:right="-20"/>
              <w:rPr>
                <w:rFonts w:ascii="Arial" w:hAnsi="Arial" w:cs="Arial"/>
                <w:spacing w:val="-1"/>
                <w:sz w:val="20"/>
                <w:szCs w:val="20"/>
                <w:lang w:val="es-ES"/>
              </w:rPr>
            </w:pPr>
            <w:r w:rsidRPr="00EF097B">
              <w:rPr>
                <w:rFonts w:ascii="Arial" w:hAnsi="Arial" w:cs="Arial"/>
                <w:b/>
                <w:iCs/>
                <w:sz w:val="20"/>
                <w:szCs w:val="20"/>
              </w:rPr>
              <w:t>Establecimiento</w:t>
            </w:r>
          </w:p>
        </w:tc>
      </w:tr>
      <w:tr w:rsidR="007E438A" w:rsidRPr="008633B0" w14:paraId="228AFEAC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6166E" w14:textId="3065E0A7" w:rsidR="007E438A" w:rsidRPr="001D70AA" w:rsidRDefault="00142694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0AA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1D70AA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7E438A" w:rsidRPr="001D70AA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74844" w14:textId="77A471D5" w:rsidR="007E438A" w:rsidRPr="00873762" w:rsidRDefault="007E438A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Artigiano</w:t>
            </w:r>
            <w:proofErr w:type="spellEnd"/>
          </w:p>
        </w:tc>
      </w:tr>
      <w:tr w:rsidR="007E438A" w:rsidRPr="008633B0" w14:paraId="19C21E94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8D2D8" w14:textId="55F4C0D2" w:rsidR="007E438A" w:rsidRPr="001D70AA" w:rsidRDefault="00142694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0AA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1D70AA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7E438A" w:rsidRPr="001D70AA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D7172" w14:textId="7FF33119" w:rsidR="007E438A" w:rsidRPr="00873762" w:rsidRDefault="007E438A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Cais</w:t>
            </w:r>
            <w:proofErr w:type="spellEnd"/>
          </w:p>
        </w:tc>
      </w:tr>
      <w:tr w:rsidR="007E438A" w:rsidRPr="008633B0" w14:paraId="0C83E694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BE164" w14:textId="799D0C30" w:rsidR="007E438A" w:rsidRPr="001D70AA" w:rsidRDefault="00142694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0AA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1D70AA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7E438A" w:rsidRPr="001D70AA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29A10" w14:textId="7325B98D" w:rsidR="007E438A" w:rsidRPr="00873762" w:rsidRDefault="007E438A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Entretapas</w:t>
            </w:r>
            <w:proofErr w:type="spellEnd"/>
          </w:p>
        </w:tc>
      </w:tr>
      <w:tr w:rsidR="007E438A" w:rsidRPr="008633B0" w14:paraId="231265CF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18618" w14:textId="7B88835F" w:rsidR="007E438A" w:rsidRPr="001D70AA" w:rsidRDefault="00142694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0AA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1D70AA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7E438A" w:rsidRPr="001D70AA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227BF" w14:textId="16BA6BEC" w:rsidR="007E438A" w:rsidRPr="00873762" w:rsidRDefault="007E438A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Lima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Restobar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206217" w:rsidRPr="008633B0" w14:paraId="7E4123C6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8699A" w14:textId="383F3DC6" w:rsidR="00206217" w:rsidRPr="001D70AA" w:rsidRDefault="00142694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0AA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1D70AA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206217" w:rsidRPr="001D70AA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803A5" w14:textId="7410848E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Miam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Miam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206217" w:rsidRPr="008633B0" w14:paraId="755048C4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658A5" w14:textId="77C93A99" w:rsidR="00206217" w:rsidRPr="001D70AA" w:rsidRDefault="00142694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0AA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1D70AA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206217" w:rsidRPr="001D70AA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37335" w14:textId="42E25603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Oui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Oui</w:t>
            </w:r>
            <w:proofErr w:type="spellEnd"/>
          </w:p>
        </w:tc>
      </w:tr>
      <w:tr w:rsidR="00206217" w:rsidRPr="008633B0" w14:paraId="388FFC1E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47400" w14:textId="4DE0F8C8" w:rsidR="00206217" w:rsidRPr="001D70AA" w:rsidRDefault="00142694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0AA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1D70AA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206217" w:rsidRPr="001D70AA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2F3F2" w14:textId="640FDCF0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Pomodorino</w:t>
            </w:r>
            <w:proofErr w:type="spellEnd"/>
          </w:p>
        </w:tc>
      </w:tr>
      <w:tr w:rsidR="00206217" w:rsidRPr="008633B0" w14:paraId="2288BE0F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7CE1D" w14:textId="0418C277" w:rsidR="00206217" w:rsidRPr="001D70AA" w:rsidRDefault="00142694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D70AA">
              <w:rPr>
                <w:rFonts w:ascii="Arial" w:hAnsi="Arial" w:cs="Arial"/>
                <w:sz w:val="20"/>
                <w:szCs w:val="20"/>
                <w:lang w:val="es-ES"/>
              </w:rPr>
              <w:t>Ri</w:t>
            </w:r>
            <w:r w:rsidR="00694626" w:rsidRPr="001D70AA">
              <w:rPr>
                <w:rFonts w:ascii="Arial" w:hAnsi="Arial" w:cs="Arial"/>
                <w:sz w:val="20"/>
                <w:szCs w:val="20"/>
                <w:lang w:val="es-ES"/>
              </w:rPr>
              <w:t>o</w:t>
            </w:r>
            <w:r w:rsidR="00206217" w:rsidRPr="001D70AA">
              <w:rPr>
                <w:rFonts w:ascii="Arial" w:hAnsi="Arial" w:cs="Arial"/>
                <w:sz w:val="20"/>
                <w:szCs w:val="20"/>
                <w:lang w:val="es-ES"/>
              </w:rPr>
              <w:t xml:space="preserve"> de Janeiro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ADF64" w14:textId="02382377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Restô</w:t>
            </w:r>
            <w:proofErr w:type="spellEnd"/>
          </w:p>
        </w:tc>
      </w:tr>
      <w:tr w:rsidR="00206217" w:rsidRPr="008633B0" w14:paraId="358CA55B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006B5" w14:textId="63D177B1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55F8" w14:textId="22BE5E81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Antonietta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Empório</w:t>
            </w:r>
            <w:proofErr w:type="spellEnd"/>
          </w:p>
        </w:tc>
      </w:tr>
      <w:tr w:rsidR="00206217" w:rsidRPr="008633B0" w14:paraId="4BA542C0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062BB" w14:textId="2CB086EF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8957F" w14:textId="1521EB44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Arturito</w:t>
            </w:r>
          </w:p>
        </w:tc>
      </w:tr>
      <w:tr w:rsidR="00206217" w:rsidRPr="008633B0" w14:paraId="5699C8A3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EA162" w14:textId="4FCA4878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1FA14" w14:textId="3D5F6334" w:rsidR="00206217" w:rsidRPr="00873762" w:rsidRDefault="00206217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Brasserie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Victória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0640A3" w:rsidRPr="008633B0" w14:paraId="5A169FCB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2F259" w14:textId="07E69A1D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83811" w14:textId="50EA34B8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Casa Santo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Antônio</w:t>
            </w:r>
            <w:proofErr w:type="spellEnd"/>
          </w:p>
        </w:tc>
      </w:tr>
      <w:tr w:rsidR="000640A3" w:rsidRPr="008633B0" w14:paraId="0014D440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D1F5D" w14:textId="43A78A9E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90CD9" w14:textId="2A172C38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La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Cocotte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Bistrot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0640A3" w:rsidRPr="008633B0" w14:paraId="70A1842A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F4B34" w14:textId="112AD50C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4ED52" w14:textId="1ADFA6E9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Ecully</w:t>
            </w:r>
            <w:proofErr w:type="spellEnd"/>
          </w:p>
        </w:tc>
      </w:tr>
    </w:tbl>
    <w:p w14:paraId="1D47E85D" w14:textId="77777777" w:rsidR="000640A3" w:rsidRDefault="000640A3">
      <w:pPr>
        <w:jc w:val="center"/>
      </w:pPr>
    </w:p>
    <w:p w14:paraId="6AA9EC88" w14:textId="77777777" w:rsidR="000640A3" w:rsidRDefault="000640A3">
      <w:pPr>
        <w:jc w:val="center"/>
      </w:pPr>
    </w:p>
    <w:p w14:paraId="7AAE8D69" w14:textId="77777777" w:rsidR="00FC0571" w:rsidRDefault="00FC0571">
      <w:pPr>
        <w:jc w:val="center"/>
      </w:pPr>
    </w:p>
    <w:p w14:paraId="1573DD13" w14:textId="77777777" w:rsidR="00FC0571" w:rsidRDefault="00FC0571">
      <w:pPr>
        <w:jc w:val="center"/>
      </w:pPr>
    </w:p>
    <w:p w14:paraId="18F4D2FC" w14:textId="77777777" w:rsidR="00FC0571" w:rsidRDefault="00FC0571">
      <w:pPr>
        <w:jc w:val="center"/>
      </w:pPr>
    </w:p>
    <w:p w14:paraId="034EC00D" w14:textId="77777777" w:rsidR="00FC0571" w:rsidRDefault="00FC0571">
      <w:pPr>
        <w:jc w:val="center"/>
      </w:pPr>
    </w:p>
    <w:p w14:paraId="7F2A7687" w14:textId="77777777" w:rsidR="00FC0571" w:rsidRDefault="00FC0571">
      <w:pPr>
        <w:jc w:val="center"/>
      </w:pPr>
    </w:p>
    <w:p w14:paraId="1B122803" w14:textId="77777777" w:rsidR="00FC0571" w:rsidRDefault="00FC0571">
      <w:pPr>
        <w:jc w:val="center"/>
      </w:pPr>
    </w:p>
    <w:p w14:paraId="2295B529" w14:textId="77777777" w:rsidR="00FC0571" w:rsidRDefault="00FC0571">
      <w:pPr>
        <w:jc w:val="center"/>
      </w:pPr>
    </w:p>
    <w:p w14:paraId="6453B6F7" w14:textId="77777777" w:rsidR="00FC0571" w:rsidRDefault="00FC0571">
      <w:pPr>
        <w:jc w:val="center"/>
      </w:pPr>
    </w:p>
    <w:p w14:paraId="7A9F1019" w14:textId="77777777" w:rsidR="00FC0571" w:rsidRDefault="00FC0571">
      <w:pPr>
        <w:jc w:val="center"/>
      </w:pPr>
    </w:p>
    <w:p w14:paraId="43397E47" w14:textId="77777777" w:rsidR="00FC0571" w:rsidRDefault="00FC0571">
      <w:pPr>
        <w:jc w:val="center"/>
      </w:pPr>
    </w:p>
    <w:p w14:paraId="0FAE328D" w14:textId="77777777" w:rsidR="00FC0571" w:rsidRDefault="00FC0571">
      <w:pPr>
        <w:jc w:val="center"/>
      </w:pPr>
    </w:p>
    <w:p w14:paraId="28D60D03" w14:textId="77777777" w:rsidR="00FC0571" w:rsidRDefault="00FC0571">
      <w:pPr>
        <w:jc w:val="center"/>
      </w:pPr>
    </w:p>
    <w:p w14:paraId="13E418D1" w14:textId="77777777" w:rsidR="000640A3" w:rsidRDefault="000640A3">
      <w:pPr>
        <w:jc w:val="center"/>
      </w:pPr>
    </w:p>
    <w:tbl>
      <w:tblPr>
        <w:tblW w:w="0" w:type="auto"/>
        <w:jc w:val="center"/>
        <w:tblInd w:w="9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3136"/>
      </w:tblGrid>
      <w:tr w:rsidR="000640A3" w:rsidRPr="008633B0" w14:paraId="66DE8432" w14:textId="77777777" w:rsidTr="000640A3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13469" w14:textId="77777777" w:rsidR="000640A3" w:rsidRPr="009B19E3" w:rsidRDefault="000640A3" w:rsidP="000640A3">
            <w:pPr>
              <w:widowControl w:val="0"/>
              <w:autoSpaceDE w:val="0"/>
              <w:autoSpaceDN w:val="0"/>
              <w:adjustRightInd w:val="0"/>
              <w:spacing w:before="36"/>
              <w:ind w:left="66" w:right="-20"/>
              <w:rPr>
                <w:rFonts w:ascii="Arial" w:hAnsi="Arial" w:cs="Arial"/>
                <w:spacing w:val="1"/>
                <w:sz w:val="20"/>
                <w:szCs w:val="20"/>
                <w:lang w:val="es-ES"/>
              </w:rPr>
            </w:pPr>
            <w:r w:rsidRPr="00EF097B">
              <w:rPr>
                <w:rFonts w:ascii="Arial" w:hAnsi="Arial" w:cs="Arial"/>
                <w:b/>
                <w:iCs/>
                <w:sz w:val="20"/>
                <w:szCs w:val="20"/>
              </w:rPr>
              <w:lastRenderedPageBreak/>
              <w:t>Localidad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4A298" w14:textId="77777777" w:rsidR="000640A3" w:rsidRPr="009B19E3" w:rsidRDefault="000640A3" w:rsidP="000640A3">
            <w:pPr>
              <w:widowControl w:val="0"/>
              <w:autoSpaceDE w:val="0"/>
              <w:autoSpaceDN w:val="0"/>
              <w:adjustRightInd w:val="0"/>
              <w:spacing w:before="36"/>
              <w:ind w:left="66" w:right="-20"/>
              <w:rPr>
                <w:rFonts w:ascii="Arial" w:hAnsi="Arial" w:cs="Arial"/>
                <w:spacing w:val="1"/>
                <w:sz w:val="20"/>
                <w:szCs w:val="20"/>
                <w:lang w:val="es-ES"/>
              </w:rPr>
            </w:pPr>
            <w:r w:rsidRPr="00EF097B">
              <w:rPr>
                <w:rFonts w:ascii="Arial" w:hAnsi="Arial" w:cs="Arial"/>
                <w:b/>
                <w:iCs/>
                <w:sz w:val="20"/>
                <w:szCs w:val="20"/>
              </w:rPr>
              <w:t>Establecimiento</w:t>
            </w:r>
          </w:p>
        </w:tc>
      </w:tr>
      <w:tr w:rsidR="000640A3" w:rsidRPr="008633B0" w14:paraId="7C2F8DF9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8284E" w14:textId="72560BA1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F2BA6" w14:textId="776E44F2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L'Entrecôte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de Paris</w:t>
            </w:r>
          </w:p>
        </w:tc>
      </w:tr>
      <w:tr w:rsidR="000640A3" w:rsidRPr="008633B0" w14:paraId="30948137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68D2E" w14:textId="35B10A67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30423" w14:textId="78234554" w:rsidR="000640A3" w:rsidRPr="00873762" w:rsidRDefault="000640A3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Esquina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Mocotó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561619" w:rsidRPr="008633B0" w14:paraId="7D5EDEF6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DDB6B" w14:textId="75563E4E" w:rsidR="00561619" w:rsidRPr="00873762" w:rsidRDefault="00561619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779CE" w14:textId="27F60914" w:rsidR="00561619" w:rsidRPr="00873762" w:rsidRDefault="00561619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Jiquitaia</w:t>
            </w:r>
            <w:proofErr w:type="spellEnd"/>
          </w:p>
        </w:tc>
      </w:tr>
      <w:tr w:rsidR="00561619" w:rsidRPr="008633B0" w14:paraId="6D8013D9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C7A0E" w14:textId="4890961B" w:rsidR="00561619" w:rsidRPr="00873762" w:rsidRDefault="00561619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33A22" w14:textId="13515713" w:rsidR="00561619" w:rsidRPr="00873762" w:rsidRDefault="00561619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Marcel </w:t>
            </w:r>
          </w:p>
        </w:tc>
      </w:tr>
      <w:tr w:rsidR="00561619" w:rsidRPr="008633B0" w14:paraId="776EA620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65ED8" w14:textId="12F93349" w:rsidR="00561619" w:rsidRPr="00873762" w:rsidRDefault="00561619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17DC6" w14:textId="65EEA068" w:rsidR="00561619" w:rsidRPr="00873762" w:rsidRDefault="00561619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Mimo </w:t>
            </w:r>
          </w:p>
        </w:tc>
      </w:tr>
      <w:tr w:rsidR="008E3260" w:rsidRPr="008633B0" w14:paraId="7BF1952A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577F4" w14:textId="4428583B" w:rsidR="008E3260" w:rsidRPr="00873762" w:rsidRDefault="008E326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78BA1" w14:textId="20C97E3F" w:rsidR="008E3260" w:rsidRPr="00873762" w:rsidRDefault="008E326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Miya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353830" w:rsidRPr="008633B0" w14:paraId="464F75BB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4790B" w14:textId="3A3A2CB3" w:rsidR="00353830" w:rsidRPr="00873762" w:rsidRDefault="0035383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4A6E4" w14:textId="5A3F7EB5" w:rsidR="00353830" w:rsidRPr="00873762" w:rsidRDefault="0035383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Mocotó</w:t>
            </w:r>
            <w:proofErr w:type="spellEnd"/>
          </w:p>
        </w:tc>
      </w:tr>
      <w:tr w:rsidR="00353830" w:rsidRPr="008633B0" w14:paraId="4339FB3A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4651E" w14:textId="70A9BCCF" w:rsidR="00353830" w:rsidRPr="00873762" w:rsidRDefault="0035383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8161A" w14:textId="0B2DD6A6" w:rsidR="00353830" w:rsidRPr="00873762" w:rsidRDefault="0035383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Sal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Gastronomia</w:t>
            </w:r>
            <w:proofErr w:type="spellEnd"/>
          </w:p>
        </w:tc>
      </w:tr>
      <w:tr w:rsidR="00353830" w:rsidRPr="008633B0" w14:paraId="3B966531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7C5C0" w14:textId="550204A3" w:rsidR="00353830" w:rsidRPr="00873762" w:rsidRDefault="0035383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A1CE3" w14:textId="6CFAB77F" w:rsidR="00353830" w:rsidRPr="00873762" w:rsidRDefault="0035383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Tartar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&amp; Co</w:t>
            </w:r>
          </w:p>
        </w:tc>
      </w:tr>
      <w:tr w:rsidR="00353830" w:rsidRPr="008633B0" w14:paraId="3C823C9F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4D83A" w14:textId="49871FD4" w:rsidR="00353830" w:rsidRPr="00873762" w:rsidRDefault="0035383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7F13B" w14:textId="78A9CC34" w:rsidR="00353830" w:rsidRPr="00873762" w:rsidRDefault="00353830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Tian</w:t>
            </w:r>
            <w:proofErr w:type="spellEnd"/>
          </w:p>
        </w:tc>
      </w:tr>
      <w:tr w:rsidR="00873762" w:rsidRPr="008633B0" w14:paraId="1E375C6C" w14:textId="77777777" w:rsidTr="00873762">
        <w:trPr>
          <w:trHeight w:hRule="exact" w:val="556"/>
          <w:jc w:val="center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C624C" w14:textId="3934D748" w:rsidR="00873762" w:rsidRPr="00873762" w:rsidRDefault="00873762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São Paulo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3E2D6" w14:textId="28762EDD" w:rsidR="00873762" w:rsidRPr="00873762" w:rsidRDefault="00873762" w:rsidP="00873762">
            <w:pPr>
              <w:widowControl w:val="0"/>
              <w:autoSpaceDE w:val="0"/>
              <w:autoSpaceDN w:val="0"/>
              <w:adjustRightInd w:val="0"/>
              <w:spacing w:before="12"/>
              <w:ind w:left="64" w:right="-2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Zena</w:t>
            </w:r>
            <w:proofErr w:type="spellEnd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73762">
              <w:rPr>
                <w:rFonts w:ascii="Arial" w:hAnsi="Arial" w:cs="Arial"/>
                <w:sz w:val="20"/>
                <w:szCs w:val="20"/>
                <w:lang w:val="es-ES"/>
              </w:rPr>
              <w:t>Caffè</w:t>
            </w:r>
            <w:proofErr w:type="spellEnd"/>
          </w:p>
        </w:tc>
      </w:tr>
    </w:tbl>
    <w:p w14:paraId="52866A92" w14:textId="77777777" w:rsidR="005E715C" w:rsidRDefault="005E715C" w:rsidP="005E715C">
      <w:pPr>
        <w:jc w:val="center"/>
      </w:pPr>
    </w:p>
    <w:p w14:paraId="5C68F5A8" w14:textId="77777777" w:rsidR="0094739E" w:rsidRDefault="0094739E" w:rsidP="0094739E">
      <w:pPr>
        <w:pStyle w:val="TextoMichelin"/>
        <w:rPr>
          <w:bCs/>
          <w:lang w:val="es-ES_tradnl" w:bidi="es-ES_tradnl"/>
        </w:rPr>
      </w:pPr>
    </w:p>
    <w:p w14:paraId="41A526E4" w14:textId="77777777" w:rsidR="0094739E" w:rsidRDefault="0094739E" w:rsidP="0094739E">
      <w:pPr>
        <w:pStyle w:val="TextoMichelin"/>
        <w:rPr>
          <w:bCs/>
          <w:lang w:val="es-ES_tradnl" w:bidi="es-ES_tradnl"/>
        </w:rPr>
      </w:pPr>
    </w:p>
    <w:p w14:paraId="77D1D224" w14:textId="77777777" w:rsidR="0094739E" w:rsidRDefault="0094739E" w:rsidP="0094739E">
      <w:pPr>
        <w:pStyle w:val="TextoMichelin"/>
        <w:rPr>
          <w:bCs/>
          <w:lang w:val="es-ES_tradnl" w:bidi="es-ES_tradnl"/>
        </w:rPr>
      </w:pPr>
    </w:p>
    <w:p w14:paraId="47779CB3" w14:textId="77777777" w:rsidR="0094739E" w:rsidRPr="0094739E" w:rsidRDefault="0094739E" w:rsidP="0094739E">
      <w:pPr>
        <w:pStyle w:val="TextoMichelin"/>
        <w:rPr>
          <w:bCs/>
          <w:lang w:val="es-ES_tradnl" w:bidi="es-ES_tradnl"/>
        </w:rPr>
      </w:pPr>
    </w:p>
    <w:p w14:paraId="7B9D7D2C" w14:textId="77777777" w:rsidR="00817095" w:rsidRPr="0094739E" w:rsidRDefault="00817095" w:rsidP="0094739E">
      <w:pPr>
        <w:pStyle w:val="TextoMichelin"/>
        <w:rPr>
          <w:bCs/>
          <w:lang w:val="es-ES_tradnl" w:bidi="es-ES_tradnl"/>
        </w:rPr>
      </w:pPr>
    </w:p>
    <w:p w14:paraId="63D7FF9D" w14:textId="77777777" w:rsidR="001E5C06" w:rsidRPr="00D50754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D50754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707602F9" w14:textId="77777777" w:rsidR="001E5C06" w:rsidRPr="00D50754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D50754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7A5CFB98" w14:textId="77777777" w:rsidR="001E5C06" w:rsidRPr="00D50754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D50754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5C2D0136" w14:textId="77777777" w:rsidR="001466B0" w:rsidRPr="00D50754" w:rsidRDefault="001E5C06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D50754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sectPr w:rsidR="001466B0" w:rsidRPr="00D50754" w:rsidSect="001466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20524" w14:textId="77777777" w:rsidR="00674779" w:rsidRDefault="00674779" w:rsidP="001466B0">
      <w:r>
        <w:separator/>
      </w:r>
    </w:p>
  </w:endnote>
  <w:endnote w:type="continuationSeparator" w:id="0">
    <w:p w14:paraId="69504747" w14:textId="77777777" w:rsidR="00674779" w:rsidRDefault="00674779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topia"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utiger 95 UltraBla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rutiger 45 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nnuel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opia Std">
    <w:panose1 w:val="02040603060506020204"/>
    <w:charset w:val="00"/>
    <w:family w:val="auto"/>
    <w:pitch w:val="variable"/>
    <w:sig w:usb0="800000AF" w:usb1="5000607B" w:usb2="00000000" w:usb3="00000000" w:csb0="00000001" w:csb1="00000000"/>
  </w:font>
  <w:font w:name="MyriadPro-Light">
    <w:altName w:val="Myriad Pro Light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34652" w14:textId="77777777" w:rsidR="00674779" w:rsidRDefault="00674779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7D84E4" w14:textId="77777777" w:rsidR="00674779" w:rsidRDefault="00674779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4C6FDF" w14:textId="77777777" w:rsidR="00674779" w:rsidRDefault="00674779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957CB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126C9947" w14:textId="6D0099CA" w:rsidR="00674779" w:rsidRPr="00096802" w:rsidRDefault="00674779" w:rsidP="001A6210">
    <w:pPr>
      <w:pStyle w:val="Piedepgina"/>
      <w:ind w:left="1701" w:firstLine="360"/>
    </w:pPr>
    <w:r>
      <w:rPr>
        <w:noProof/>
        <w:szCs w:val="20"/>
        <w:lang w:val="es-ES"/>
      </w:rPr>
      <w:drawing>
        <wp:anchor distT="0" distB="0" distL="114300" distR="114300" simplePos="0" relativeHeight="251657728" behindDoc="1" locked="0" layoutInCell="1" allowOverlap="1" wp14:anchorId="48DEBDD4" wp14:editId="190196BD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4F9B0" w14:textId="77777777" w:rsidR="00674779" w:rsidRDefault="0067477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C40BD" w14:textId="77777777" w:rsidR="00674779" w:rsidRDefault="00674779" w:rsidP="001466B0">
      <w:r>
        <w:separator/>
      </w:r>
    </w:p>
  </w:footnote>
  <w:footnote w:type="continuationSeparator" w:id="0">
    <w:p w14:paraId="7AED33D6" w14:textId="77777777" w:rsidR="00674779" w:rsidRDefault="00674779" w:rsidP="001466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ACBA8" w14:textId="77777777" w:rsidR="00674779" w:rsidRDefault="00674779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5E77F" w14:textId="77777777" w:rsidR="00674779" w:rsidRDefault="00674779">
    <w:pPr>
      <w:pStyle w:val="Encabezado"/>
    </w:pPr>
    <w: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394F6" w14:textId="77777777" w:rsidR="00674779" w:rsidRDefault="00674779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85862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C367F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A2E4C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870E3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3FAC18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79C23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25C64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FF0FD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FDA4C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A82D9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1E0D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6B2728"/>
    <w:multiLevelType w:val="hybridMultilevel"/>
    <w:tmpl w:val="A120EA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-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-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-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1861C72"/>
    <w:multiLevelType w:val="hybridMultilevel"/>
    <w:tmpl w:val="D2A48ED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B85256"/>
    <w:multiLevelType w:val="hybridMultilevel"/>
    <w:tmpl w:val="61F20954"/>
    <w:lvl w:ilvl="0" w:tplc="40C89C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-Roman" w:hint="default"/>
        <w:lang w:val="fr-FR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-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-Roman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-Roman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846057A"/>
    <w:multiLevelType w:val="hybridMultilevel"/>
    <w:tmpl w:val="76CCDFB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-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-Roman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-Roman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B4C26B0"/>
    <w:multiLevelType w:val="hybridMultilevel"/>
    <w:tmpl w:val="7B947D44"/>
    <w:lvl w:ilvl="0" w:tplc="619861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-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-Roman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-Roman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01F2328"/>
    <w:multiLevelType w:val="hybridMultilevel"/>
    <w:tmpl w:val="C9C65E1E"/>
    <w:lvl w:ilvl="0" w:tplc="91B25A52">
      <w:numFmt w:val="bullet"/>
      <w:lvlText w:val="-"/>
      <w:lvlJc w:val="left"/>
      <w:pPr>
        <w:ind w:left="720" w:hanging="360"/>
      </w:pPr>
      <w:rPr>
        <w:rFonts w:ascii="Utopia" w:eastAsia="Times New Roman" w:hAnsi="Utopia" w:cs="Times New Roman" w:hint="default"/>
      </w:rPr>
    </w:lvl>
    <w:lvl w:ilvl="1" w:tplc="000304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942B4F"/>
    <w:multiLevelType w:val="hybridMultilevel"/>
    <w:tmpl w:val="4AFAB076"/>
    <w:lvl w:ilvl="0" w:tplc="FFFFFFFF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MS Mincho" w:hAnsi="Book Antiqua" w:cs="Times-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1793190D"/>
    <w:multiLevelType w:val="multilevel"/>
    <w:tmpl w:val="4D4CDB68"/>
    <w:lvl w:ilvl="0">
      <w:start w:val="1"/>
      <w:numFmt w:val="bullet"/>
      <w:pStyle w:val="Listaconvietas"/>
      <w:lvlText w:val=""/>
      <w:lvlJc w:val="left"/>
    </w:lvl>
    <w:lvl w:ilvl="1">
      <w:start w:val="1"/>
      <w:numFmt w:val="bullet"/>
      <w:pStyle w:val="Flie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7E96A2B"/>
    <w:multiLevelType w:val="hybridMultilevel"/>
    <w:tmpl w:val="A7608E5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1C8C5147"/>
    <w:multiLevelType w:val="hybridMultilevel"/>
    <w:tmpl w:val="A1C242B2"/>
    <w:lvl w:ilvl="0" w:tplc="0C0A000F">
      <w:start w:val="1"/>
      <w:numFmt w:val="decimal"/>
      <w:lvlText w:val="%1."/>
      <w:lvlJc w:val="left"/>
      <w:pPr>
        <w:ind w:left="825" w:hanging="360"/>
      </w:pPr>
    </w:lvl>
    <w:lvl w:ilvl="1" w:tplc="0C0A0019" w:tentative="1">
      <w:start w:val="1"/>
      <w:numFmt w:val="lowerLetter"/>
      <w:lvlText w:val="%2."/>
      <w:lvlJc w:val="left"/>
      <w:pPr>
        <w:ind w:left="1545" w:hanging="360"/>
      </w:pPr>
    </w:lvl>
    <w:lvl w:ilvl="2" w:tplc="0C0A001B" w:tentative="1">
      <w:start w:val="1"/>
      <w:numFmt w:val="lowerRoman"/>
      <w:lvlText w:val="%3."/>
      <w:lvlJc w:val="right"/>
      <w:pPr>
        <w:ind w:left="2265" w:hanging="180"/>
      </w:pPr>
    </w:lvl>
    <w:lvl w:ilvl="3" w:tplc="0C0A000F" w:tentative="1">
      <w:start w:val="1"/>
      <w:numFmt w:val="decimal"/>
      <w:lvlText w:val="%4."/>
      <w:lvlJc w:val="left"/>
      <w:pPr>
        <w:ind w:left="2985" w:hanging="360"/>
      </w:pPr>
    </w:lvl>
    <w:lvl w:ilvl="4" w:tplc="0C0A0019" w:tentative="1">
      <w:start w:val="1"/>
      <w:numFmt w:val="lowerLetter"/>
      <w:lvlText w:val="%5."/>
      <w:lvlJc w:val="left"/>
      <w:pPr>
        <w:ind w:left="3705" w:hanging="360"/>
      </w:pPr>
    </w:lvl>
    <w:lvl w:ilvl="5" w:tplc="0C0A001B" w:tentative="1">
      <w:start w:val="1"/>
      <w:numFmt w:val="lowerRoman"/>
      <w:lvlText w:val="%6."/>
      <w:lvlJc w:val="right"/>
      <w:pPr>
        <w:ind w:left="4425" w:hanging="180"/>
      </w:pPr>
    </w:lvl>
    <w:lvl w:ilvl="6" w:tplc="0C0A000F" w:tentative="1">
      <w:start w:val="1"/>
      <w:numFmt w:val="decimal"/>
      <w:lvlText w:val="%7."/>
      <w:lvlJc w:val="left"/>
      <w:pPr>
        <w:ind w:left="5145" w:hanging="360"/>
      </w:pPr>
    </w:lvl>
    <w:lvl w:ilvl="7" w:tplc="0C0A0019" w:tentative="1">
      <w:start w:val="1"/>
      <w:numFmt w:val="lowerLetter"/>
      <w:lvlText w:val="%8."/>
      <w:lvlJc w:val="left"/>
      <w:pPr>
        <w:ind w:left="5865" w:hanging="360"/>
      </w:pPr>
    </w:lvl>
    <w:lvl w:ilvl="8" w:tplc="0C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1">
    <w:nsid w:val="1D713D9C"/>
    <w:multiLevelType w:val="hybridMultilevel"/>
    <w:tmpl w:val="84FC4C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1FA8353B"/>
    <w:multiLevelType w:val="hybridMultilevel"/>
    <w:tmpl w:val="9DFA16A8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240A41DE"/>
    <w:multiLevelType w:val="hybridMultilevel"/>
    <w:tmpl w:val="550C21D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268A4493"/>
    <w:multiLevelType w:val="hybridMultilevel"/>
    <w:tmpl w:val="062E735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3C1CEC"/>
    <w:multiLevelType w:val="hybridMultilevel"/>
    <w:tmpl w:val="696828C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2DB06821"/>
    <w:multiLevelType w:val="hybridMultilevel"/>
    <w:tmpl w:val="33E080D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2EBB02BE"/>
    <w:multiLevelType w:val="hybridMultilevel"/>
    <w:tmpl w:val="053C2C5C"/>
    <w:lvl w:ilvl="0" w:tplc="1812B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EstiloSinsubrayadoJustificado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8B2D34"/>
    <w:multiLevelType w:val="hybridMultilevel"/>
    <w:tmpl w:val="CA887A6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34A30472"/>
    <w:multiLevelType w:val="hybridMultilevel"/>
    <w:tmpl w:val="7E003FD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-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-Roman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-Roman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38A842E1"/>
    <w:multiLevelType w:val="hybridMultilevel"/>
    <w:tmpl w:val="033083F8"/>
    <w:lvl w:ilvl="0" w:tplc="0C0A000F">
      <w:start w:val="1"/>
      <w:numFmt w:val="decimal"/>
      <w:lvlText w:val="%1."/>
      <w:lvlJc w:val="left"/>
      <w:pPr>
        <w:ind w:left="825" w:hanging="360"/>
      </w:pPr>
    </w:lvl>
    <w:lvl w:ilvl="1" w:tplc="0C0A0019" w:tentative="1">
      <w:start w:val="1"/>
      <w:numFmt w:val="lowerLetter"/>
      <w:lvlText w:val="%2."/>
      <w:lvlJc w:val="left"/>
      <w:pPr>
        <w:ind w:left="1545" w:hanging="360"/>
      </w:pPr>
    </w:lvl>
    <w:lvl w:ilvl="2" w:tplc="0C0A001B" w:tentative="1">
      <w:start w:val="1"/>
      <w:numFmt w:val="lowerRoman"/>
      <w:lvlText w:val="%3."/>
      <w:lvlJc w:val="right"/>
      <w:pPr>
        <w:ind w:left="2265" w:hanging="180"/>
      </w:pPr>
    </w:lvl>
    <w:lvl w:ilvl="3" w:tplc="0C0A000F" w:tentative="1">
      <w:start w:val="1"/>
      <w:numFmt w:val="decimal"/>
      <w:lvlText w:val="%4."/>
      <w:lvlJc w:val="left"/>
      <w:pPr>
        <w:ind w:left="2985" w:hanging="360"/>
      </w:pPr>
    </w:lvl>
    <w:lvl w:ilvl="4" w:tplc="0C0A0019" w:tentative="1">
      <w:start w:val="1"/>
      <w:numFmt w:val="lowerLetter"/>
      <w:lvlText w:val="%5."/>
      <w:lvlJc w:val="left"/>
      <w:pPr>
        <w:ind w:left="3705" w:hanging="360"/>
      </w:pPr>
    </w:lvl>
    <w:lvl w:ilvl="5" w:tplc="0C0A001B" w:tentative="1">
      <w:start w:val="1"/>
      <w:numFmt w:val="lowerRoman"/>
      <w:lvlText w:val="%6."/>
      <w:lvlJc w:val="right"/>
      <w:pPr>
        <w:ind w:left="4425" w:hanging="180"/>
      </w:pPr>
    </w:lvl>
    <w:lvl w:ilvl="6" w:tplc="0C0A000F" w:tentative="1">
      <w:start w:val="1"/>
      <w:numFmt w:val="decimal"/>
      <w:lvlText w:val="%7."/>
      <w:lvlJc w:val="left"/>
      <w:pPr>
        <w:ind w:left="5145" w:hanging="360"/>
      </w:pPr>
    </w:lvl>
    <w:lvl w:ilvl="7" w:tplc="0C0A0019" w:tentative="1">
      <w:start w:val="1"/>
      <w:numFmt w:val="lowerLetter"/>
      <w:lvlText w:val="%8."/>
      <w:lvlJc w:val="left"/>
      <w:pPr>
        <w:ind w:left="5865" w:hanging="360"/>
      </w:pPr>
    </w:lvl>
    <w:lvl w:ilvl="8" w:tplc="0C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>
    <w:nsid w:val="45FD36CD"/>
    <w:multiLevelType w:val="hybridMultilevel"/>
    <w:tmpl w:val="20A23C6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4A722C62"/>
    <w:multiLevelType w:val="hybridMultilevel"/>
    <w:tmpl w:val="DF00A61E"/>
    <w:lvl w:ilvl="0" w:tplc="0C0A000F">
      <w:start w:val="1"/>
      <w:numFmt w:val="decimal"/>
      <w:lvlText w:val="%1."/>
      <w:lvlJc w:val="left"/>
      <w:pPr>
        <w:ind w:left="825" w:hanging="360"/>
      </w:pPr>
    </w:lvl>
    <w:lvl w:ilvl="1" w:tplc="0C0A0019" w:tentative="1">
      <w:start w:val="1"/>
      <w:numFmt w:val="lowerLetter"/>
      <w:lvlText w:val="%2."/>
      <w:lvlJc w:val="left"/>
      <w:pPr>
        <w:ind w:left="1545" w:hanging="360"/>
      </w:pPr>
    </w:lvl>
    <w:lvl w:ilvl="2" w:tplc="0C0A001B" w:tentative="1">
      <w:start w:val="1"/>
      <w:numFmt w:val="lowerRoman"/>
      <w:lvlText w:val="%3."/>
      <w:lvlJc w:val="right"/>
      <w:pPr>
        <w:ind w:left="2265" w:hanging="180"/>
      </w:pPr>
    </w:lvl>
    <w:lvl w:ilvl="3" w:tplc="0C0A000F" w:tentative="1">
      <w:start w:val="1"/>
      <w:numFmt w:val="decimal"/>
      <w:lvlText w:val="%4."/>
      <w:lvlJc w:val="left"/>
      <w:pPr>
        <w:ind w:left="2985" w:hanging="360"/>
      </w:pPr>
    </w:lvl>
    <w:lvl w:ilvl="4" w:tplc="0C0A0019" w:tentative="1">
      <w:start w:val="1"/>
      <w:numFmt w:val="lowerLetter"/>
      <w:lvlText w:val="%5."/>
      <w:lvlJc w:val="left"/>
      <w:pPr>
        <w:ind w:left="3705" w:hanging="360"/>
      </w:pPr>
    </w:lvl>
    <w:lvl w:ilvl="5" w:tplc="0C0A001B" w:tentative="1">
      <w:start w:val="1"/>
      <w:numFmt w:val="lowerRoman"/>
      <w:lvlText w:val="%6."/>
      <w:lvlJc w:val="right"/>
      <w:pPr>
        <w:ind w:left="4425" w:hanging="180"/>
      </w:pPr>
    </w:lvl>
    <w:lvl w:ilvl="6" w:tplc="0C0A000F" w:tentative="1">
      <w:start w:val="1"/>
      <w:numFmt w:val="decimal"/>
      <w:lvlText w:val="%7."/>
      <w:lvlJc w:val="left"/>
      <w:pPr>
        <w:ind w:left="5145" w:hanging="360"/>
      </w:pPr>
    </w:lvl>
    <w:lvl w:ilvl="7" w:tplc="0C0A0019" w:tentative="1">
      <w:start w:val="1"/>
      <w:numFmt w:val="lowerLetter"/>
      <w:lvlText w:val="%8."/>
      <w:lvlJc w:val="left"/>
      <w:pPr>
        <w:ind w:left="5865" w:hanging="360"/>
      </w:pPr>
    </w:lvl>
    <w:lvl w:ilvl="8" w:tplc="0C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3">
    <w:nsid w:val="51E051E2"/>
    <w:multiLevelType w:val="hybridMultilevel"/>
    <w:tmpl w:val="FB2453E6"/>
    <w:lvl w:ilvl="0" w:tplc="F70AE0DC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00304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9D5B22"/>
    <w:multiLevelType w:val="hybridMultilevel"/>
    <w:tmpl w:val="F126D76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552374CF"/>
    <w:multiLevelType w:val="hybridMultilevel"/>
    <w:tmpl w:val="0D04BDA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5C310C09"/>
    <w:multiLevelType w:val="hybridMultilevel"/>
    <w:tmpl w:val="E2080D66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CB0F27"/>
    <w:multiLevelType w:val="hybridMultilevel"/>
    <w:tmpl w:val="FB20B7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-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-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-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5E51F0"/>
    <w:multiLevelType w:val="hybridMultilevel"/>
    <w:tmpl w:val="769CE034"/>
    <w:lvl w:ilvl="0" w:tplc="0C0A000F">
      <w:start w:val="1"/>
      <w:numFmt w:val="decimal"/>
      <w:lvlText w:val="%1."/>
      <w:lvlJc w:val="left"/>
      <w:pPr>
        <w:ind w:left="825" w:hanging="360"/>
      </w:pPr>
    </w:lvl>
    <w:lvl w:ilvl="1" w:tplc="0C0A0019" w:tentative="1">
      <w:start w:val="1"/>
      <w:numFmt w:val="lowerLetter"/>
      <w:lvlText w:val="%2."/>
      <w:lvlJc w:val="left"/>
      <w:pPr>
        <w:ind w:left="1545" w:hanging="360"/>
      </w:pPr>
    </w:lvl>
    <w:lvl w:ilvl="2" w:tplc="0C0A001B" w:tentative="1">
      <w:start w:val="1"/>
      <w:numFmt w:val="lowerRoman"/>
      <w:lvlText w:val="%3."/>
      <w:lvlJc w:val="right"/>
      <w:pPr>
        <w:ind w:left="2265" w:hanging="180"/>
      </w:pPr>
    </w:lvl>
    <w:lvl w:ilvl="3" w:tplc="0C0A000F" w:tentative="1">
      <w:start w:val="1"/>
      <w:numFmt w:val="decimal"/>
      <w:lvlText w:val="%4."/>
      <w:lvlJc w:val="left"/>
      <w:pPr>
        <w:ind w:left="2985" w:hanging="360"/>
      </w:pPr>
    </w:lvl>
    <w:lvl w:ilvl="4" w:tplc="0C0A0019" w:tentative="1">
      <w:start w:val="1"/>
      <w:numFmt w:val="lowerLetter"/>
      <w:lvlText w:val="%5."/>
      <w:lvlJc w:val="left"/>
      <w:pPr>
        <w:ind w:left="3705" w:hanging="360"/>
      </w:pPr>
    </w:lvl>
    <w:lvl w:ilvl="5" w:tplc="0C0A001B" w:tentative="1">
      <w:start w:val="1"/>
      <w:numFmt w:val="lowerRoman"/>
      <w:lvlText w:val="%6."/>
      <w:lvlJc w:val="right"/>
      <w:pPr>
        <w:ind w:left="4425" w:hanging="180"/>
      </w:pPr>
    </w:lvl>
    <w:lvl w:ilvl="6" w:tplc="0C0A000F" w:tentative="1">
      <w:start w:val="1"/>
      <w:numFmt w:val="decimal"/>
      <w:lvlText w:val="%7."/>
      <w:lvlJc w:val="left"/>
      <w:pPr>
        <w:ind w:left="5145" w:hanging="360"/>
      </w:pPr>
    </w:lvl>
    <w:lvl w:ilvl="7" w:tplc="0C0A0019" w:tentative="1">
      <w:start w:val="1"/>
      <w:numFmt w:val="lowerLetter"/>
      <w:lvlText w:val="%8."/>
      <w:lvlJc w:val="left"/>
      <w:pPr>
        <w:ind w:left="5865" w:hanging="360"/>
      </w:pPr>
    </w:lvl>
    <w:lvl w:ilvl="8" w:tplc="0C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9">
    <w:nsid w:val="63977071"/>
    <w:multiLevelType w:val="hybridMultilevel"/>
    <w:tmpl w:val="D052747E"/>
    <w:lvl w:ilvl="0" w:tplc="040C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0">
    <w:nsid w:val="69C506D4"/>
    <w:multiLevelType w:val="hybridMultilevel"/>
    <w:tmpl w:val="2CC25482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-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-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-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A2973D3"/>
    <w:multiLevelType w:val="hybridMultilevel"/>
    <w:tmpl w:val="55C4C18C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6E853D51"/>
    <w:multiLevelType w:val="hybridMultilevel"/>
    <w:tmpl w:val="2B48BAF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3">
    <w:nsid w:val="70F949FF"/>
    <w:multiLevelType w:val="hybridMultilevel"/>
    <w:tmpl w:val="928EB8F0"/>
    <w:lvl w:ilvl="0" w:tplc="EA988248">
      <w:start w:val="20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topia-Regular" w:eastAsia="Times New Roman" w:hAnsi="Utopia-Regular" w:cs="Times-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-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-Roman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-Roman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926A6C"/>
    <w:multiLevelType w:val="hybridMultilevel"/>
    <w:tmpl w:val="F8A69092"/>
    <w:lvl w:ilvl="0" w:tplc="0C0A000F">
      <w:start w:val="1"/>
      <w:numFmt w:val="decimal"/>
      <w:lvlText w:val="%1."/>
      <w:lvlJc w:val="left"/>
      <w:pPr>
        <w:ind w:left="825" w:hanging="360"/>
      </w:pPr>
    </w:lvl>
    <w:lvl w:ilvl="1" w:tplc="0C0A0019" w:tentative="1">
      <w:start w:val="1"/>
      <w:numFmt w:val="lowerLetter"/>
      <w:lvlText w:val="%2."/>
      <w:lvlJc w:val="left"/>
      <w:pPr>
        <w:ind w:left="1545" w:hanging="360"/>
      </w:pPr>
    </w:lvl>
    <w:lvl w:ilvl="2" w:tplc="0C0A001B" w:tentative="1">
      <w:start w:val="1"/>
      <w:numFmt w:val="lowerRoman"/>
      <w:lvlText w:val="%3."/>
      <w:lvlJc w:val="right"/>
      <w:pPr>
        <w:ind w:left="2265" w:hanging="180"/>
      </w:pPr>
    </w:lvl>
    <w:lvl w:ilvl="3" w:tplc="0C0A000F" w:tentative="1">
      <w:start w:val="1"/>
      <w:numFmt w:val="decimal"/>
      <w:lvlText w:val="%4."/>
      <w:lvlJc w:val="left"/>
      <w:pPr>
        <w:ind w:left="2985" w:hanging="360"/>
      </w:pPr>
    </w:lvl>
    <w:lvl w:ilvl="4" w:tplc="0C0A0019" w:tentative="1">
      <w:start w:val="1"/>
      <w:numFmt w:val="lowerLetter"/>
      <w:lvlText w:val="%5."/>
      <w:lvlJc w:val="left"/>
      <w:pPr>
        <w:ind w:left="3705" w:hanging="360"/>
      </w:pPr>
    </w:lvl>
    <w:lvl w:ilvl="5" w:tplc="0C0A001B" w:tentative="1">
      <w:start w:val="1"/>
      <w:numFmt w:val="lowerRoman"/>
      <w:lvlText w:val="%6."/>
      <w:lvlJc w:val="right"/>
      <w:pPr>
        <w:ind w:left="4425" w:hanging="180"/>
      </w:pPr>
    </w:lvl>
    <w:lvl w:ilvl="6" w:tplc="0C0A000F" w:tentative="1">
      <w:start w:val="1"/>
      <w:numFmt w:val="decimal"/>
      <w:lvlText w:val="%7."/>
      <w:lvlJc w:val="left"/>
      <w:pPr>
        <w:ind w:left="5145" w:hanging="360"/>
      </w:pPr>
    </w:lvl>
    <w:lvl w:ilvl="7" w:tplc="0C0A0019" w:tentative="1">
      <w:start w:val="1"/>
      <w:numFmt w:val="lowerLetter"/>
      <w:lvlText w:val="%8."/>
      <w:lvlJc w:val="left"/>
      <w:pPr>
        <w:ind w:left="5865" w:hanging="360"/>
      </w:pPr>
    </w:lvl>
    <w:lvl w:ilvl="8" w:tplc="0C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5">
    <w:nsid w:val="73BC427D"/>
    <w:multiLevelType w:val="hybridMultilevel"/>
    <w:tmpl w:val="1FA2DF80"/>
    <w:lvl w:ilvl="0" w:tplc="2D36B6F6">
      <w:start w:val="1"/>
      <w:numFmt w:val="bullet"/>
      <w:pStyle w:val="Subhead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8C431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-Roman" w:hint="default"/>
      </w:rPr>
    </w:lvl>
    <w:lvl w:ilvl="2" w:tplc="987C7B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80B4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C0C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-Roman" w:hint="default"/>
      </w:rPr>
    </w:lvl>
    <w:lvl w:ilvl="5" w:tplc="7DE642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9CDC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D2F9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-Roman" w:hint="default"/>
      </w:rPr>
    </w:lvl>
    <w:lvl w:ilvl="8" w:tplc="4AD8BC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FD13CE"/>
    <w:multiLevelType w:val="hybridMultilevel"/>
    <w:tmpl w:val="E4CC0B0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8"/>
  </w:num>
  <w:num w:numId="2">
    <w:abstractNumId w:val="27"/>
  </w:num>
  <w:num w:numId="3">
    <w:abstractNumId w:val="24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6"/>
  </w:num>
  <w:num w:numId="15">
    <w:abstractNumId w:val="15"/>
  </w:num>
  <w:num w:numId="16">
    <w:abstractNumId w:val="43"/>
  </w:num>
  <w:num w:numId="17">
    <w:abstractNumId w:val="29"/>
  </w:num>
  <w:num w:numId="18">
    <w:abstractNumId w:val="13"/>
  </w:num>
  <w:num w:numId="19">
    <w:abstractNumId w:val="14"/>
  </w:num>
  <w:num w:numId="20">
    <w:abstractNumId w:val="11"/>
  </w:num>
  <w:num w:numId="21">
    <w:abstractNumId w:val="40"/>
  </w:num>
  <w:num w:numId="22">
    <w:abstractNumId w:val="17"/>
  </w:num>
  <w:num w:numId="23">
    <w:abstractNumId w:val="26"/>
  </w:num>
  <w:num w:numId="24">
    <w:abstractNumId w:val="42"/>
  </w:num>
  <w:num w:numId="25">
    <w:abstractNumId w:val="21"/>
  </w:num>
  <w:num w:numId="26">
    <w:abstractNumId w:val="37"/>
  </w:num>
  <w:num w:numId="27">
    <w:abstractNumId w:val="33"/>
  </w:num>
  <w:num w:numId="28">
    <w:abstractNumId w:val="10"/>
  </w:num>
  <w:num w:numId="29">
    <w:abstractNumId w:val="12"/>
  </w:num>
  <w:num w:numId="30">
    <w:abstractNumId w:val="36"/>
  </w:num>
  <w:num w:numId="31">
    <w:abstractNumId w:val="19"/>
  </w:num>
  <w:num w:numId="32">
    <w:abstractNumId w:val="25"/>
  </w:num>
  <w:num w:numId="33">
    <w:abstractNumId w:val="35"/>
  </w:num>
  <w:num w:numId="34">
    <w:abstractNumId w:val="46"/>
  </w:num>
  <w:num w:numId="35">
    <w:abstractNumId w:val="28"/>
  </w:num>
  <w:num w:numId="36">
    <w:abstractNumId w:val="23"/>
  </w:num>
  <w:num w:numId="37">
    <w:abstractNumId w:val="34"/>
  </w:num>
  <w:num w:numId="38">
    <w:abstractNumId w:val="31"/>
  </w:num>
  <w:num w:numId="39">
    <w:abstractNumId w:val="39"/>
  </w:num>
  <w:num w:numId="40">
    <w:abstractNumId w:val="22"/>
  </w:num>
  <w:num w:numId="41">
    <w:abstractNumId w:val="32"/>
  </w:num>
  <w:num w:numId="42">
    <w:abstractNumId w:val="30"/>
  </w:num>
  <w:num w:numId="43">
    <w:abstractNumId w:val="20"/>
  </w:num>
  <w:num w:numId="44">
    <w:abstractNumId w:val="38"/>
  </w:num>
  <w:num w:numId="45">
    <w:abstractNumId w:val="44"/>
  </w:num>
  <w:num w:numId="46">
    <w:abstractNumId w:val="4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00640"/>
    <w:rsid w:val="000103C8"/>
    <w:rsid w:val="00026E32"/>
    <w:rsid w:val="0003617B"/>
    <w:rsid w:val="00037789"/>
    <w:rsid w:val="000640A3"/>
    <w:rsid w:val="000B1DBF"/>
    <w:rsid w:val="000E07DE"/>
    <w:rsid w:val="00103313"/>
    <w:rsid w:val="00122B57"/>
    <w:rsid w:val="00131C14"/>
    <w:rsid w:val="0013303A"/>
    <w:rsid w:val="0013415E"/>
    <w:rsid w:val="00142694"/>
    <w:rsid w:val="001466B0"/>
    <w:rsid w:val="00151522"/>
    <w:rsid w:val="00157B1A"/>
    <w:rsid w:val="00165B41"/>
    <w:rsid w:val="00170518"/>
    <w:rsid w:val="00172ACB"/>
    <w:rsid w:val="001833C6"/>
    <w:rsid w:val="001A6210"/>
    <w:rsid w:val="001C3FDF"/>
    <w:rsid w:val="001C7990"/>
    <w:rsid w:val="001D70AA"/>
    <w:rsid w:val="001E5C06"/>
    <w:rsid w:val="001F6289"/>
    <w:rsid w:val="001F65F0"/>
    <w:rsid w:val="00204900"/>
    <w:rsid w:val="00206217"/>
    <w:rsid w:val="00223B2E"/>
    <w:rsid w:val="00242EC0"/>
    <w:rsid w:val="00271D5F"/>
    <w:rsid w:val="00276E25"/>
    <w:rsid w:val="002B03C5"/>
    <w:rsid w:val="002B2DFB"/>
    <w:rsid w:val="002B6287"/>
    <w:rsid w:val="002C22E3"/>
    <w:rsid w:val="002D3615"/>
    <w:rsid w:val="002D6B2E"/>
    <w:rsid w:val="00300B6F"/>
    <w:rsid w:val="00302E62"/>
    <w:rsid w:val="00314CC7"/>
    <w:rsid w:val="003270EA"/>
    <w:rsid w:val="0033103C"/>
    <w:rsid w:val="003331C1"/>
    <w:rsid w:val="00353830"/>
    <w:rsid w:val="003633A3"/>
    <w:rsid w:val="0037550C"/>
    <w:rsid w:val="00376C1F"/>
    <w:rsid w:val="00376C6D"/>
    <w:rsid w:val="003946E9"/>
    <w:rsid w:val="003B0199"/>
    <w:rsid w:val="003C4494"/>
    <w:rsid w:val="0040426B"/>
    <w:rsid w:val="0041036F"/>
    <w:rsid w:val="00424758"/>
    <w:rsid w:val="004460F4"/>
    <w:rsid w:val="00496881"/>
    <w:rsid w:val="004A286C"/>
    <w:rsid w:val="004A6DE0"/>
    <w:rsid w:val="004B7A34"/>
    <w:rsid w:val="004D04EC"/>
    <w:rsid w:val="0050210B"/>
    <w:rsid w:val="0051462D"/>
    <w:rsid w:val="005300AE"/>
    <w:rsid w:val="00533174"/>
    <w:rsid w:val="00541F4C"/>
    <w:rsid w:val="00551663"/>
    <w:rsid w:val="00561619"/>
    <w:rsid w:val="0058112F"/>
    <w:rsid w:val="005A5691"/>
    <w:rsid w:val="005B2301"/>
    <w:rsid w:val="005C18C7"/>
    <w:rsid w:val="005C465B"/>
    <w:rsid w:val="005D1AA1"/>
    <w:rsid w:val="005E008B"/>
    <w:rsid w:val="005E715C"/>
    <w:rsid w:val="005F657C"/>
    <w:rsid w:val="005F76F9"/>
    <w:rsid w:val="005F78D4"/>
    <w:rsid w:val="00602021"/>
    <w:rsid w:val="00603563"/>
    <w:rsid w:val="006167E8"/>
    <w:rsid w:val="00626C26"/>
    <w:rsid w:val="006400CD"/>
    <w:rsid w:val="00647848"/>
    <w:rsid w:val="00652D16"/>
    <w:rsid w:val="006678D2"/>
    <w:rsid w:val="0067423F"/>
    <w:rsid w:val="00674779"/>
    <w:rsid w:val="00687874"/>
    <w:rsid w:val="00694626"/>
    <w:rsid w:val="006A0E62"/>
    <w:rsid w:val="006A1C59"/>
    <w:rsid w:val="006B2929"/>
    <w:rsid w:val="006B4AD2"/>
    <w:rsid w:val="006C3D77"/>
    <w:rsid w:val="006C56E9"/>
    <w:rsid w:val="006D1AA3"/>
    <w:rsid w:val="006D3988"/>
    <w:rsid w:val="006F5CC5"/>
    <w:rsid w:val="00704AC4"/>
    <w:rsid w:val="00737803"/>
    <w:rsid w:val="007760B6"/>
    <w:rsid w:val="00785C38"/>
    <w:rsid w:val="007E438A"/>
    <w:rsid w:val="00817095"/>
    <w:rsid w:val="00834ECE"/>
    <w:rsid w:val="00857AF4"/>
    <w:rsid w:val="00861CFA"/>
    <w:rsid w:val="00873762"/>
    <w:rsid w:val="00894224"/>
    <w:rsid w:val="008957CB"/>
    <w:rsid w:val="008A0268"/>
    <w:rsid w:val="008B7CA7"/>
    <w:rsid w:val="008C4282"/>
    <w:rsid w:val="008C63EE"/>
    <w:rsid w:val="008D6188"/>
    <w:rsid w:val="008E0E7E"/>
    <w:rsid w:val="008E3260"/>
    <w:rsid w:val="008F1DE9"/>
    <w:rsid w:val="00905EDD"/>
    <w:rsid w:val="0094739E"/>
    <w:rsid w:val="00973AEF"/>
    <w:rsid w:val="00976743"/>
    <w:rsid w:val="0098721F"/>
    <w:rsid w:val="009C78C0"/>
    <w:rsid w:val="009F3F5C"/>
    <w:rsid w:val="00A01D41"/>
    <w:rsid w:val="00A027DA"/>
    <w:rsid w:val="00A14A0B"/>
    <w:rsid w:val="00A17200"/>
    <w:rsid w:val="00A4352D"/>
    <w:rsid w:val="00A46A4D"/>
    <w:rsid w:val="00A7476A"/>
    <w:rsid w:val="00A86468"/>
    <w:rsid w:val="00A9339B"/>
    <w:rsid w:val="00AC2706"/>
    <w:rsid w:val="00AE1F55"/>
    <w:rsid w:val="00B1462D"/>
    <w:rsid w:val="00B331CF"/>
    <w:rsid w:val="00B34529"/>
    <w:rsid w:val="00B36E52"/>
    <w:rsid w:val="00B408AF"/>
    <w:rsid w:val="00B7237E"/>
    <w:rsid w:val="00B7758D"/>
    <w:rsid w:val="00BB255F"/>
    <w:rsid w:val="00BB69D1"/>
    <w:rsid w:val="00BD2C23"/>
    <w:rsid w:val="00BD6E66"/>
    <w:rsid w:val="00BE6072"/>
    <w:rsid w:val="00C154F5"/>
    <w:rsid w:val="00C229B9"/>
    <w:rsid w:val="00C430E9"/>
    <w:rsid w:val="00C50FEB"/>
    <w:rsid w:val="00C64ECA"/>
    <w:rsid w:val="00C846BD"/>
    <w:rsid w:val="00CA16B0"/>
    <w:rsid w:val="00CF3F2A"/>
    <w:rsid w:val="00D00160"/>
    <w:rsid w:val="00D45C68"/>
    <w:rsid w:val="00D47D3F"/>
    <w:rsid w:val="00D50754"/>
    <w:rsid w:val="00D52F30"/>
    <w:rsid w:val="00D6073A"/>
    <w:rsid w:val="00D8487F"/>
    <w:rsid w:val="00D93600"/>
    <w:rsid w:val="00D96E55"/>
    <w:rsid w:val="00DE0930"/>
    <w:rsid w:val="00DE511C"/>
    <w:rsid w:val="00DE7127"/>
    <w:rsid w:val="00DF4117"/>
    <w:rsid w:val="00E10E70"/>
    <w:rsid w:val="00E43D17"/>
    <w:rsid w:val="00E55E70"/>
    <w:rsid w:val="00E648E0"/>
    <w:rsid w:val="00E70D81"/>
    <w:rsid w:val="00EA5DD8"/>
    <w:rsid w:val="00EB086A"/>
    <w:rsid w:val="00EC271C"/>
    <w:rsid w:val="00EE2378"/>
    <w:rsid w:val="00EE2F6F"/>
    <w:rsid w:val="00EE5668"/>
    <w:rsid w:val="00EF16FF"/>
    <w:rsid w:val="00EF7CBB"/>
    <w:rsid w:val="00EF7D17"/>
    <w:rsid w:val="00F21DE2"/>
    <w:rsid w:val="00F24FCC"/>
    <w:rsid w:val="00F45AB1"/>
    <w:rsid w:val="00F47448"/>
    <w:rsid w:val="00F64056"/>
    <w:rsid w:val="00F64493"/>
    <w:rsid w:val="00F7197E"/>
    <w:rsid w:val="00FA1356"/>
    <w:rsid w:val="00FC0571"/>
    <w:rsid w:val="00FC4CD7"/>
    <w:rsid w:val="00FD0DF1"/>
    <w:rsid w:val="00FD612C"/>
    <w:rsid w:val="00FE7A1B"/>
    <w:rsid w:val="00FF0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47EF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Strong" w:qFormat="1"/>
    <w:lsdException w:name="No List" w:uiPriority="99"/>
    <w:lsdException w:name="List Paragraph" w:uiPriority="34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paragraph" w:styleId="Ttulo2">
    <w:name w:val="heading 2"/>
    <w:basedOn w:val="Normal"/>
    <w:next w:val="Normal"/>
    <w:link w:val="Ttulo2Car"/>
    <w:qFormat/>
    <w:rsid w:val="00EE5668"/>
    <w:pPr>
      <w:keepNext/>
      <w:spacing w:before="240" w:after="60"/>
      <w:outlineLvl w:val="1"/>
    </w:pPr>
    <w:rPr>
      <w:rFonts w:ascii="Arial" w:eastAsia="Times New Roman" w:hAnsi="Arial"/>
      <w:b/>
      <w:i/>
      <w:sz w:val="28"/>
      <w:szCs w:val="20"/>
      <w:lang w:eastAsia="en-US"/>
    </w:rPr>
  </w:style>
  <w:style w:type="paragraph" w:styleId="Ttulo3">
    <w:name w:val="heading 3"/>
    <w:basedOn w:val="Normal"/>
    <w:next w:val="Normal"/>
    <w:link w:val="Ttulo3Car"/>
    <w:qFormat/>
    <w:rsid w:val="00EE5668"/>
    <w:pPr>
      <w:keepNext/>
      <w:spacing w:before="240" w:after="60"/>
      <w:outlineLvl w:val="2"/>
    </w:pPr>
    <w:rPr>
      <w:rFonts w:ascii="Frutiger 55 Roman" w:eastAsia="Times New Roman" w:hAnsi="Frutiger 55 Roman" w:cs="Arial"/>
      <w:b/>
      <w:bCs/>
      <w:sz w:val="26"/>
      <w:szCs w:val="26"/>
      <w:lang w:val="fr-FR"/>
    </w:rPr>
  </w:style>
  <w:style w:type="paragraph" w:styleId="Ttulo4">
    <w:name w:val="heading 4"/>
    <w:basedOn w:val="Normal"/>
    <w:next w:val="Normal"/>
    <w:link w:val="Ttulo4Car"/>
    <w:qFormat/>
    <w:rsid w:val="00EE5668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fr-FR"/>
    </w:rPr>
  </w:style>
  <w:style w:type="paragraph" w:styleId="Ttulo5">
    <w:name w:val="heading 5"/>
    <w:basedOn w:val="Normal"/>
    <w:next w:val="Normal"/>
    <w:link w:val="Ttulo5Car"/>
    <w:qFormat/>
    <w:rsid w:val="00EE5668"/>
    <w:pPr>
      <w:keepNext/>
      <w:tabs>
        <w:tab w:val="center" w:pos="5387"/>
      </w:tabs>
      <w:suppressAutoHyphens/>
      <w:ind w:right="720"/>
      <w:jc w:val="both"/>
      <w:outlineLvl w:val="4"/>
    </w:pPr>
    <w:rPr>
      <w:rFonts w:ascii="Utopia" w:eastAsia="Times New Roman" w:hAnsi="Utopia"/>
      <w:b/>
      <w:spacing w:val="-3"/>
      <w:sz w:val="32"/>
      <w:szCs w:val="20"/>
      <w:lang w:val="it-IT" w:eastAsia="it-IT"/>
    </w:rPr>
  </w:style>
  <w:style w:type="paragraph" w:styleId="Ttulo6">
    <w:name w:val="heading 6"/>
    <w:basedOn w:val="Normal"/>
    <w:next w:val="Normal"/>
    <w:link w:val="Ttulo6Car"/>
    <w:qFormat/>
    <w:rsid w:val="00EE5668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fr-FR"/>
    </w:rPr>
  </w:style>
  <w:style w:type="paragraph" w:styleId="Ttulo7">
    <w:name w:val="heading 7"/>
    <w:basedOn w:val="Normal"/>
    <w:next w:val="Normal"/>
    <w:link w:val="Ttulo7Car"/>
    <w:qFormat/>
    <w:rsid w:val="00EE5668"/>
    <w:pPr>
      <w:spacing w:before="240" w:after="60"/>
      <w:outlineLvl w:val="6"/>
    </w:pPr>
    <w:rPr>
      <w:rFonts w:ascii="Times New Roman" w:eastAsia="Times New Roman" w:hAnsi="Times New Roman"/>
      <w:lang w:val="en-US" w:eastAsia="en-US"/>
    </w:rPr>
  </w:style>
  <w:style w:type="paragraph" w:styleId="Ttulo8">
    <w:name w:val="heading 8"/>
    <w:basedOn w:val="Normal"/>
    <w:next w:val="Normal"/>
    <w:link w:val="Ttulo8Car"/>
    <w:qFormat/>
    <w:rsid w:val="00EE5668"/>
    <w:pPr>
      <w:spacing w:before="240" w:after="60"/>
      <w:outlineLvl w:val="7"/>
    </w:pPr>
    <w:rPr>
      <w:rFonts w:eastAsia="Times New Roman"/>
      <w:i/>
      <w:sz w:val="22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customStyle="1" w:styleId="Paragraphestandard">
    <w:name w:val="[Paragraphe standard]"/>
    <w:basedOn w:val="Normal"/>
    <w:rsid w:val="004B7A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Cs w:val="20"/>
      <w:lang w:val="fr-FR"/>
    </w:rPr>
  </w:style>
  <w:style w:type="character" w:customStyle="1" w:styleId="Ttulo2Car">
    <w:name w:val="Título 2 Car"/>
    <w:basedOn w:val="Fuentedeprrafopredeter"/>
    <w:link w:val="Ttulo2"/>
    <w:rsid w:val="00EE5668"/>
    <w:rPr>
      <w:rFonts w:ascii="Arial" w:hAnsi="Arial"/>
      <w:b/>
      <w:i/>
      <w:sz w:val="28"/>
      <w:szCs w:val="20"/>
    </w:rPr>
  </w:style>
  <w:style w:type="character" w:customStyle="1" w:styleId="Ttulo3Car">
    <w:name w:val="Título 3 Car"/>
    <w:basedOn w:val="Fuentedeprrafopredeter"/>
    <w:link w:val="Ttulo3"/>
    <w:rsid w:val="00EE5668"/>
    <w:rPr>
      <w:rFonts w:ascii="Frutiger 55 Roman" w:hAnsi="Frutiger 55 Roman" w:cs="Arial"/>
      <w:b/>
      <w:bCs/>
      <w:sz w:val="26"/>
      <w:szCs w:val="26"/>
      <w:lang w:val="fr-FR" w:eastAsia="fr-FR"/>
    </w:rPr>
  </w:style>
  <w:style w:type="character" w:customStyle="1" w:styleId="Ttulo4Car">
    <w:name w:val="Título 4 Car"/>
    <w:basedOn w:val="Fuentedeprrafopredeter"/>
    <w:link w:val="Ttulo4"/>
    <w:rsid w:val="00EE5668"/>
    <w:rPr>
      <w:rFonts w:ascii="Times New Roman" w:hAnsi="Times New Roman"/>
      <w:b/>
      <w:bCs/>
      <w:sz w:val="28"/>
      <w:szCs w:val="28"/>
      <w:lang w:val="fr-FR" w:eastAsia="fr-FR"/>
    </w:rPr>
  </w:style>
  <w:style w:type="character" w:customStyle="1" w:styleId="Ttulo5Car">
    <w:name w:val="Título 5 Car"/>
    <w:basedOn w:val="Fuentedeprrafopredeter"/>
    <w:link w:val="Ttulo5"/>
    <w:rsid w:val="00EE5668"/>
    <w:rPr>
      <w:rFonts w:ascii="Utopia" w:hAnsi="Utopia"/>
      <w:b/>
      <w:spacing w:val="-3"/>
      <w:sz w:val="32"/>
      <w:szCs w:val="20"/>
      <w:lang w:val="it-IT" w:eastAsia="it-IT"/>
    </w:rPr>
  </w:style>
  <w:style w:type="character" w:customStyle="1" w:styleId="Ttulo6Car">
    <w:name w:val="Título 6 Car"/>
    <w:basedOn w:val="Fuentedeprrafopredeter"/>
    <w:link w:val="Ttulo6"/>
    <w:rsid w:val="00EE5668"/>
    <w:rPr>
      <w:rFonts w:ascii="Times New Roman" w:hAnsi="Times New Roman"/>
      <w:b/>
      <w:bCs/>
      <w:sz w:val="22"/>
      <w:szCs w:val="22"/>
      <w:lang w:val="fr-FR" w:eastAsia="fr-FR"/>
    </w:rPr>
  </w:style>
  <w:style w:type="character" w:customStyle="1" w:styleId="Ttulo7Car">
    <w:name w:val="Título 7 Car"/>
    <w:basedOn w:val="Fuentedeprrafopredeter"/>
    <w:link w:val="Ttulo7"/>
    <w:rsid w:val="00EE5668"/>
    <w:rPr>
      <w:rFonts w:ascii="Times New Roman" w:hAnsi="Times New Roman"/>
      <w:lang w:val="en-US"/>
    </w:rPr>
  </w:style>
  <w:style w:type="character" w:customStyle="1" w:styleId="Ttulo8Car">
    <w:name w:val="Título 8 Car"/>
    <w:basedOn w:val="Fuentedeprrafopredeter"/>
    <w:link w:val="Ttulo8"/>
    <w:rsid w:val="00EE5668"/>
    <w:rPr>
      <w:rFonts w:ascii="Times" w:hAnsi="Times"/>
      <w:i/>
      <w:sz w:val="22"/>
      <w:szCs w:val="20"/>
    </w:rPr>
  </w:style>
  <w:style w:type="paragraph" w:styleId="Textodecuerpo">
    <w:name w:val="Body Text"/>
    <w:basedOn w:val="Normal"/>
    <w:link w:val="TextodecuerpoCar"/>
    <w:rsid w:val="00EE5668"/>
    <w:pPr>
      <w:spacing w:after="120"/>
    </w:pPr>
    <w:rPr>
      <w:rFonts w:ascii="Arial" w:eastAsia="Times New Roman" w:hAnsi="Arial"/>
      <w:sz w:val="22"/>
      <w:szCs w:val="20"/>
    </w:rPr>
  </w:style>
  <w:style w:type="character" w:customStyle="1" w:styleId="TextodecuerpoCar">
    <w:name w:val="Texto de cuerpo Car"/>
    <w:basedOn w:val="Fuentedeprrafopredeter"/>
    <w:link w:val="Textodecuerpo"/>
    <w:rsid w:val="00EE5668"/>
    <w:rPr>
      <w:rFonts w:ascii="Arial" w:hAnsi="Arial"/>
      <w:sz w:val="22"/>
      <w:szCs w:val="20"/>
      <w:lang w:eastAsia="fr-FR"/>
    </w:rPr>
  </w:style>
  <w:style w:type="paragraph" w:customStyle="1" w:styleId="Headline">
    <w:name w:val="Headline"/>
    <w:rsid w:val="00EE5668"/>
    <w:pPr>
      <w:spacing w:line="360" w:lineRule="exact"/>
    </w:pPr>
    <w:rPr>
      <w:rFonts w:ascii="Frutiger 95 UltraBlack" w:hAnsi="Frutiger 95 UltraBlack"/>
      <w:snapToGrid w:val="0"/>
      <w:sz w:val="28"/>
      <w:szCs w:val="20"/>
    </w:rPr>
  </w:style>
  <w:style w:type="paragraph" w:customStyle="1" w:styleId="Subhead">
    <w:name w:val="Subhead"/>
    <w:rsid w:val="00EE5668"/>
    <w:pPr>
      <w:numPr>
        <w:numId w:val="47"/>
      </w:numPr>
      <w:spacing w:line="360" w:lineRule="exact"/>
      <w:ind w:left="0" w:firstLine="0"/>
    </w:pPr>
    <w:rPr>
      <w:rFonts w:ascii="Frutiger 55 Roman" w:hAnsi="Frutiger 55 Roman"/>
      <w:b/>
      <w:snapToGrid w:val="0"/>
      <w:sz w:val="28"/>
      <w:szCs w:val="20"/>
    </w:rPr>
  </w:style>
  <w:style w:type="paragraph" w:customStyle="1" w:styleId="Flietext">
    <w:name w:val="Fließtext"/>
    <w:rsid w:val="00EE5668"/>
    <w:pPr>
      <w:numPr>
        <w:ilvl w:val="1"/>
        <w:numId w:val="1"/>
      </w:numPr>
      <w:tabs>
        <w:tab w:val="clear" w:pos="360"/>
      </w:tabs>
      <w:spacing w:line="360" w:lineRule="exact"/>
      <w:ind w:left="0" w:firstLine="0"/>
      <w:jc w:val="both"/>
    </w:pPr>
    <w:rPr>
      <w:rFonts w:ascii="Utopia" w:hAnsi="Utopia"/>
      <w:snapToGrid w:val="0"/>
      <w:szCs w:val="20"/>
      <w:lang w:val="de-DE"/>
    </w:rPr>
  </w:style>
  <w:style w:type="paragraph" w:styleId="Listaconvietas">
    <w:name w:val="List Bullet"/>
    <w:basedOn w:val="Normal"/>
    <w:autoRedefine/>
    <w:rsid w:val="00EE5668"/>
    <w:pPr>
      <w:numPr>
        <w:numId w:val="1"/>
      </w:numPr>
      <w:spacing w:after="240"/>
    </w:pPr>
    <w:rPr>
      <w:rFonts w:ascii="Arial" w:eastAsia="Times New Roman" w:hAnsi="Arial"/>
      <w:sz w:val="22"/>
      <w:szCs w:val="20"/>
      <w:lang w:eastAsia="en-US"/>
    </w:rPr>
  </w:style>
  <w:style w:type="character" w:styleId="Hipervnculo">
    <w:name w:val="Hyperlink"/>
    <w:rsid w:val="00EE5668"/>
    <w:rPr>
      <w:color w:val="0000FF"/>
      <w:u w:val="single"/>
    </w:rPr>
  </w:style>
  <w:style w:type="paragraph" w:customStyle="1" w:styleId="EstiloSinsubrayadoJustificado">
    <w:name w:val="Estilo Sin subrayado Justificado"/>
    <w:basedOn w:val="Normal"/>
    <w:rsid w:val="00EE5668"/>
    <w:pPr>
      <w:numPr>
        <w:ilvl w:val="1"/>
        <w:numId w:val="2"/>
      </w:numPr>
    </w:pPr>
    <w:rPr>
      <w:rFonts w:ascii="Times New Roman" w:eastAsia="Times New Roman" w:hAnsi="Times New Roman"/>
      <w:szCs w:val="20"/>
      <w:lang w:val="es-ES" w:eastAsia="en-US"/>
    </w:rPr>
  </w:style>
  <w:style w:type="paragraph" w:customStyle="1" w:styleId="EntradillaMICHELIN">
    <w:name w:val="Entradilla MICHELIN"/>
    <w:basedOn w:val="Normal"/>
    <w:rsid w:val="00EE5668"/>
    <w:pPr>
      <w:spacing w:line="240" w:lineRule="atLeast"/>
      <w:jc w:val="both"/>
    </w:pPr>
    <w:rPr>
      <w:rFonts w:ascii="Frutiger 45 Light" w:eastAsia="Times New Roman" w:hAnsi="Frutiger 45 Light" w:cs="Frutiger 55 Roman"/>
      <w:b/>
      <w:bCs/>
      <w:i/>
      <w:snapToGrid w:val="0"/>
      <w:color w:val="333399"/>
      <w:szCs w:val="28"/>
      <w:lang w:eastAsia="es-ES"/>
    </w:rPr>
  </w:style>
  <w:style w:type="paragraph" w:customStyle="1" w:styleId="LADILLOMICHELIN">
    <w:name w:val="LADILLO MICHELIN"/>
    <w:basedOn w:val="Normal"/>
    <w:rsid w:val="00EE5668"/>
    <w:pPr>
      <w:spacing w:before="600" w:after="240" w:line="360" w:lineRule="exact"/>
    </w:pPr>
    <w:rPr>
      <w:rFonts w:ascii="Frutiger 55 Roman" w:eastAsia="Times New Roman" w:hAnsi="Frutiger 55 Roman"/>
      <w:b/>
      <w:snapToGrid w:val="0"/>
      <w:color w:val="333399"/>
      <w:sz w:val="28"/>
      <w:szCs w:val="20"/>
      <w:lang w:val="es-ES" w:eastAsia="en-US"/>
    </w:rPr>
  </w:style>
  <w:style w:type="paragraph" w:customStyle="1" w:styleId="SUBTITULOMICHELIN">
    <w:name w:val="SUBTITULO MICHELIN"/>
    <w:basedOn w:val="Normal"/>
    <w:rsid w:val="00EE5668"/>
    <w:pPr>
      <w:spacing w:line="360" w:lineRule="exact"/>
    </w:pPr>
    <w:rPr>
      <w:rFonts w:ascii="Frutiger 45 Light" w:eastAsia="Times New Roman" w:hAnsi="Frutiger 45 Light"/>
      <w:b/>
      <w:snapToGrid w:val="0"/>
      <w:sz w:val="36"/>
      <w:szCs w:val="20"/>
      <w:lang w:eastAsia="en-US"/>
    </w:rPr>
  </w:style>
  <w:style w:type="character" w:styleId="Hipervnculovisitado">
    <w:name w:val="FollowedHyperlink"/>
    <w:rsid w:val="00EE5668"/>
    <w:rPr>
      <w:color w:val="800080"/>
      <w:u w:val="single"/>
    </w:rPr>
  </w:style>
  <w:style w:type="paragraph" w:styleId="Textodecuerpo3">
    <w:name w:val="Body Text 3"/>
    <w:basedOn w:val="Normal"/>
    <w:link w:val="Textodecuerpo3Car"/>
    <w:rsid w:val="00EE5668"/>
    <w:pPr>
      <w:spacing w:after="120"/>
    </w:pPr>
    <w:rPr>
      <w:rFonts w:ascii="Times New Roman" w:eastAsia="Times New Roman" w:hAnsi="Times New Roman"/>
      <w:sz w:val="16"/>
      <w:szCs w:val="16"/>
      <w:lang w:val="en-US" w:eastAsia="en-US"/>
    </w:rPr>
  </w:style>
  <w:style w:type="character" w:customStyle="1" w:styleId="Textodecuerpo3Car">
    <w:name w:val="Texto de cuerpo 3 Car"/>
    <w:basedOn w:val="Fuentedeprrafopredeter"/>
    <w:link w:val="Textodecuerpo3"/>
    <w:rsid w:val="00EE5668"/>
    <w:rPr>
      <w:rFonts w:ascii="Times New Roman" w:hAnsi="Times New Roman"/>
      <w:sz w:val="16"/>
      <w:szCs w:val="16"/>
      <w:lang w:val="en-US"/>
    </w:rPr>
  </w:style>
  <w:style w:type="paragraph" w:customStyle="1" w:styleId="FlietextMichelinneu">
    <w:name w:val="Fließtext Michelin neu"/>
    <w:rsid w:val="00EE5668"/>
    <w:pPr>
      <w:widowControl w:val="0"/>
      <w:jc w:val="both"/>
    </w:pPr>
    <w:rPr>
      <w:rFonts w:ascii="Utopia" w:hAnsi="Utopia"/>
      <w:lang w:val="de-DE" w:eastAsia="fr-FR"/>
    </w:rPr>
  </w:style>
  <w:style w:type="paragraph" w:customStyle="1" w:styleId="HeadlineMichelinneu">
    <w:name w:val="Headline Michelin neu"/>
    <w:rsid w:val="00EE5668"/>
    <w:pPr>
      <w:widowControl w:val="0"/>
    </w:pPr>
    <w:rPr>
      <w:rFonts w:ascii="Frutiger 55 Roman" w:hAnsi="Frutiger 55 Roman"/>
      <w:b/>
      <w:sz w:val="28"/>
      <w:szCs w:val="28"/>
      <w:lang w:val="de-DE" w:eastAsia="fr-FR"/>
    </w:rPr>
  </w:style>
  <w:style w:type="paragraph" w:customStyle="1" w:styleId="KontaktMichelinneu">
    <w:name w:val="Kontakt Michelin neu"/>
    <w:rsid w:val="00EE5668"/>
    <w:pPr>
      <w:widowControl w:val="0"/>
    </w:pPr>
    <w:rPr>
      <w:rFonts w:ascii="Frutiger 55 Roman" w:hAnsi="Frutiger 55 Roman"/>
      <w:b/>
      <w:lang w:val="de-DE" w:eastAsia="fr-FR"/>
    </w:rPr>
  </w:style>
  <w:style w:type="paragraph" w:customStyle="1" w:styleId="InternethinweisMichelinneu">
    <w:name w:val="Internethinweis Michelin neu"/>
    <w:rsid w:val="00EE5668"/>
    <w:pPr>
      <w:widowControl w:val="0"/>
      <w:jc w:val="both"/>
    </w:pPr>
    <w:rPr>
      <w:rFonts w:ascii="Utopia" w:hAnsi="Utopia"/>
      <w:lang w:val="de-DE" w:eastAsia="fr-FR"/>
    </w:rPr>
  </w:style>
  <w:style w:type="paragraph" w:customStyle="1" w:styleId="SubheadMichelinneu">
    <w:name w:val="Subhead Michelin neu"/>
    <w:rsid w:val="00EE5668"/>
    <w:pPr>
      <w:widowControl w:val="0"/>
    </w:pPr>
    <w:rPr>
      <w:rFonts w:ascii="Frutiger 55 Roman" w:hAnsi="Frutiger 55 Roman"/>
      <w:b/>
      <w:szCs w:val="28"/>
      <w:lang w:val="de-DE" w:eastAsia="fr-FR"/>
    </w:rPr>
  </w:style>
  <w:style w:type="paragraph" w:customStyle="1" w:styleId="ZwischenberschriftMichelinneu">
    <w:name w:val="Zwischenüberschrift Michelin neu"/>
    <w:rsid w:val="00EE5668"/>
    <w:pPr>
      <w:widowControl w:val="0"/>
    </w:pPr>
    <w:rPr>
      <w:rFonts w:ascii="Utopia" w:hAnsi="Utopia"/>
      <w:b/>
      <w:lang w:val="de-DE" w:eastAsia="fr-FR"/>
    </w:rPr>
  </w:style>
  <w:style w:type="paragraph" w:customStyle="1" w:styleId="DatumMichelinneu">
    <w:name w:val="Datum Michelin neu"/>
    <w:rsid w:val="00EE5668"/>
    <w:pPr>
      <w:widowControl w:val="0"/>
      <w:jc w:val="right"/>
    </w:pPr>
    <w:rPr>
      <w:rFonts w:ascii="Frutiger 55 Roman" w:hAnsi="Frutiger 55 Roman"/>
      <w:lang w:val="de-DE" w:eastAsia="fr-FR"/>
    </w:rPr>
  </w:style>
  <w:style w:type="character" w:customStyle="1" w:styleId="Car3">
    <w:name w:val="Car3"/>
    <w:rsid w:val="00EE5668"/>
    <w:rPr>
      <w:rFonts w:ascii="Utopia" w:hAnsi="Utopia"/>
      <w:sz w:val="22"/>
      <w:lang w:val="fr-FR" w:eastAsia="en-US" w:bidi="ar-SA"/>
    </w:rPr>
  </w:style>
  <w:style w:type="character" w:customStyle="1" w:styleId="hl">
    <w:name w:val="hl"/>
    <w:basedOn w:val="Fuentedeprrafopredeter"/>
    <w:rsid w:val="00EE5668"/>
  </w:style>
  <w:style w:type="paragraph" w:styleId="Textocomentario">
    <w:name w:val="annotation text"/>
    <w:basedOn w:val="Normal"/>
    <w:link w:val="TextocomentarioCar"/>
    <w:rsid w:val="00EE5668"/>
    <w:rPr>
      <w:rFonts w:ascii="Utopia" w:eastAsia="MS Mincho" w:hAnsi="Utopia"/>
      <w:sz w:val="20"/>
      <w:szCs w:val="20"/>
      <w:lang w:val="fr-FR"/>
    </w:rPr>
  </w:style>
  <w:style w:type="character" w:customStyle="1" w:styleId="TextocomentarioCar">
    <w:name w:val="Texto comentario Car"/>
    <w:basedOn w:val="Fuentedeprrafopredeter"/>
    <w:link w:val="Textocomentario"/>
    <w:rsid w:val="00EE5668"/>
    <w:rPr>
      <w:rFonts w:ascii="Utopia" w:eastAsia="MS Mincho" w:hAnsi="Utopia"/>
      <w:sz w:val="20"/>
      <w:szCs w:val="20"/>
      <w:lang w:val="fr-FR" w:eastAsia="fr-FR"/>
    </w:rPr>
  </w:style>
  <w:style w:type="character" w:customStyle="1" w:styleId="AsuntodelcomentarioCar">
    <w:name w:val="Asunto del comentario Car"/>
    <w:link w:val="Asuntodelcomentario"/>
    <w:rsid w:val="00EE5668"/>
    <w:rPr>
      <w:rFonts w:ascii="Utopia" w:eastAsia="MS Mincho" w:hAnsi="Utopia"/>
      <w:b/>
      <w:bCs/>
      <w:lang w:val="fr-FR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E5668"/>
    <w:rPr>
      <w:b/>
      <w:bCs/>
      <w:sz w:val="24"/>
      <w:szCs w:val="24"/>
    </w:rPr>
  </w:style>
  <w:style w:type="character" w:customStyle="1" w:styleId="AsuntodelcomentarioCar1">
    <w:name w:val="Asunto del comentario Car1"/>
    <w:basedOn w:val="TextocomentarioCar"/>
    <w:rsid w:val="00EE5668"/>
    <w:rPr>
      <w:rFonts w:ascii="Utopia" w:eastAsia="MS Mincho" w:hAnsi="Utopia"/>
      <w:b/>
      <w:bCs/>
      <w:sz w:val="20"/>
      <w:szCs w:val="20"/>
      <w:lang w:val="fr-FR" w:eastAsia="fr-FR"/>
    </w:rPr>
  </w:style>
  <w:style w:type="character" w:customStyle="1" w:styleId="CommentSubjectChar1">
    <w:name w:val="Comment Subject Char1"/>
    <w:basedOn w:val="TextocomentarioCar"/>
    <w:rsid w:val="00EE5668"/>
    <w:rPr>
      <w:rFonts w:ascii="Utopia" w:eastAsia="MS Mincho" w:hAnsi="Utopia"/>
      <w:b/>
      <w:bCs/>
      <w:sz w:val="20"/>
      <w:szCs w:val="20"/>
      <w:lang w:val="fr-FR" w:eastAsia="fr-FR"/>
    </w:rPr>
  </w:style>
  <w:style w:type="paragraph" w:customStyle="1" w:styleId="PrrafocorporativoMichelin">
    <w:name w:val="Párrafo corporativo Michelin"/>
    <w:basedOn w:val="Normal"/>
    <w:rsid w:val="00EE5668"/>
    <w:pPr>
      <w:tabs>
        <w:tab w:val="left" w:pos="7020"/>
      </w:tabs>
      <w:spacing w:after="240"/>
      <w:jc w:val="both"/>
    </w:pPr>
    <w:rPr>
      <w:rFonts w:ascii="Times New Roman" w:eastAsia="Times New Roman" w:hAnsi="Times New Roman"/>
      <w:i/>
      <w:sz w:val="22"/>
      <w:szCs w:val="20"/>
      <w:lang w:eastAsia="en-US"/>
    </w:rPr>
  </w:style>
  <w:style w:type="paragraph" w:customStyle="1" w:styleId="LADILLOMICHELINTexto">
    <w:name w:val="LADILLO MICHELIN Texto"/>
    <w:basedOn w:val="Normal"/>
    <w:rsid w:val="00EE5668"/>
    <w:pPr>
      <w:spacing w:before="600" w:after="240" w:line="360" w:lineRule="exact"/>
    </w:pPr>
    <w:rPr>
      <w:rFonts w:ascii="Arial" w:eastAsia="Times New Roman" w:hAnsi="Arial"/>
      <w:b/>
      <w:snapToGrid w:val="0"/>
      <w:color w:val="333399"/>
      <w:sz w:val="28"/>
      <w:szCs w:val="20"/>
      <w:lang w:val="es-ES" w:eastAsia="en-US"/>
    </w:rPr>
  </w:style>
  <w:style w:type="character" w:customStyle="1" w:styleId="tw4winMark">
    <w:name w:val="tw4winMark"/>
    <w:rsid w:val="00EE5668"/>
    <w:rPr>
      <w:rFonts w:ascii="Courier New" w:hAnsi="Courier New"/>
      <w:vanish/>
      <w:color w:val="800080"/>
      <w:sz w:val="24"/>
      <w:vertAlign w:val="subscript"/>
    </w:rPr>
  </w:style>
  <w:style w:type="paragraph" w:styleId="NormalWeb">
    <w:name w:val="Normal (Web)"/>
    <w:basedOn w:val="Normal"/>
    <w:rsid w:val="00EE5668"/>
    <w:pPr>
      <w:spacing w:before="100" w:beforeAutospacing="1" w:after="100" w:afterAutospacing="1"/>
    </w:pPr>
    <w:rPr>
      <w:rFonts w:ascii="Times New Roman" w:eastAsia="Times New Roman" w:hAnsi="Times New Roman"/>
      <w:lang w:val="en-US" w:eastAsia="en-US"/>
    </w:rPr>
  </w:style>
  <w:style w:type="character" w:customStyle="1" w:styleId="style1">
    <w:name w:val="style1"/>
    <w:basedOn w:val="Fuentedeprrafopredeter"/>
    <w:rsid w:val="00EE5668"/>
  </w:style>
  <w:style w:type="character" w:customStyle="1" w:styleId="tinylinks">
    <w:name w:val="tinylinks"/>
    <w:basedOn w:val="Fuentedeprrafopredeter"/>
    <w:rsid w:val="00EE5668"/>
  </w:style>
  <w:style w:type="character" w:customStyle="1" w:styleId="caps">
    <w:name w:val="caps"/>
    <w:basedOn w:val="Fuentedeprrafopredeter"/>
    <w:rsid w:val="00EE5668"/>
  </w:style>
  <w:style w:type="paragraph" w:customStyle="1" w:styleId="Default">
    <w:name w:val="Default"/>
    <w:link w:val="DefaultCar"/>
    <w:rsid w:val="00EE5668"/>
    <w:pPr>
      <w:widowControl w:val="0"/>
      <w:autoSpaceDE w:val="0"/>
      <w:autoSpaceDN w:val="0"/>
      <w:adjustRightInd w:val="0"/>
    </w:pPr>
    <w:rPr>
      <w:rFonts w:ascii="Frutiger 55 Roman" w:hAnsi="Frutiger 55 Roman" w:cs="Frutiger 55 Roman"/>
      <w:color w:val="000000"/>
      <w:lang w:val="es-ES" w:eastAsia="es-ES"/>
    </w:rPr>
  </w:style>
  <w:style w:type="character" w:customStyle="1" w:styleId="DefaultCar">
    <w:name w:val="Default Car"/>
    <w:link w:val="Default"/>
    <w:locked/>
    <w:rsid w:val="00EE5668"/>
    <w:rPr>
      <w:rFonts w:ascii="Frutiger 55 Roman" w:hAnsi="Frutiger 55 Roman" w:cs="Frutiger 55 Roman"/>
      <w:color w:val="000000"/>
      <w:lang w:val="es-ES" w:eastAsia="es-ES"/>
    </w:rPr>
  </w:style>
  <w:style w:type="paragraph" w:customStyle="1" w:styleId="Char">
    <w:name w:val="Char"/>
    <w:basedOn w:val="Normal"/>
    <w:rsid w:val="00EE5668"/>
    <w:pPr>
      <w:spacing w:after="160" w:line="240" w:lineRule="exact"/>
    </w:pPr>
    <w:rPr>
      <w:rFonts w:ascii="Times New Roman" w:eastAsia="Times New Roman" w:hAnsi="Times New Roman"/>
      <w:sz w:val="20"/>
      <w:szCs w:val="20"/>
      <w:lang w:val="fr-FR" w:eastAsia="en-US"/>
    </w:rPr>
  </w:style>
  <w:style w:type="character" w:customStyle="1" w:styleId="TextoMichelinCar">
    <w:name w:val="Texto Michelin Car"/>
    <w:rsid w:val="00EE5668"/>
    <w:rPr>
      <w:rFonts w:ascii="Arial" w:hAnsi="Arial"/>
      <w:sz w:val="22"/>
      <w:szCs w:val="24"/>
      <w:lang w:val="es-ES_tradnl" w:eastAsia="en-US" w:bidi="ar-SA"/>
    </w:rPr>
  </w:style>
  <w:style w:type="character" w:customStyle="1" w:styleId="hps">
    <w:name w:val="hps"/>
    <w:basedOn w:val="Fuentedeprrafopredeter"/>
    <w:rsid w:val="00EE5668"/>
  </w:style>
  <w:style w:type="character" w:customStyle="1" w:styleId="Titre3Car">
    <w:name w:val="Titre 3 Car"/>
    <w:rsid w:val="00EE5668"/>
    <w:rPr>
      <w:rFonts w:ascii="Frutiger 55 Roman" w:hAnsi="Frutiger 55 Roman" w:cs="Arial"/>
      <w:b/>
      <w:bCs/>
      <w:sz w:val="26"/>
      <w:szCs w:val="26"/>
    </w:rPr>
  </w:style>
  <w:style w:type="character" w:customStyle="1" w:styleId="Titre5Car">
    <w:name w:val="Titre 5 Car"/>
    <w:rsid w:val="00EE5668"/>
    <w:rPr>
      <w:rFonts w:ascii="Utopia" w:hAnsi="Utopia"/>
      <w:b/>
      <w:spacing w:val="-3"/>
      <w:sz w:val="32"/>
      <w:lang w:val="it-IT" w:eastAsia="it-IT"/>
    </w:rPr>
  </w:style>
  <w:style w:type="character" w:customStyle="1" w:styleId="En-tteCar">
    <w:name w:val="En-tête Car"/>
    <w:rsid w:val="00EE5668"/>
    <w:rPr>
      <w:rFonts w:ascii="Utopia" w:hAnsi="Utopia"/>
    </w:rPr>
  </w:style>
  <w:style w:type="character" w:customStyle="1" w:styleId="Titre1Car">
    <w:name w:val="Titre 1 Car"/>
    <w:rsid w:val="00EE5668"/>
    <w:rPr>
      <w:rFonts w:ascii="Frutiger 55 Roman" w:hAnsi="Frutiger 55 Roman"/>
      <w:sz w:val="32"/>
    </w:rPr>
  </w:style>
  <w:style w:type="character" w:customStyle="1" w:styleId="Titre2Car">
    <w:name w:val="Titre 2 Car"/>
    <w:rsid w:val="00EE5668"/>
    <w:rPr>
      <w:rFonts w:ascii="Frutiger 55 Roman" w:hAnsi="Frutiger 55 Roman"/>
      <w:i/>
      <w:sz w:val="24"/>
    </w:rPr>
  </w:style>
  <w:style w:type="character" w:customStyle="1" w:styleId="FlietextMichelinneuZchn">
    <w:name w:val="Fließtext Michelin neu Zchn"/>
    <w:rsid w:val="00EE5668"/>
    <w:rPr>
      <w:rFonts w:ascii="Utopia" w:hAnsi="Utopia"/>
      <w:sz w:val="24"/>
      <w:szCs w:val="24"/>
      <w:lang w:val="de-DE"/>
    </w:rPr>
  </w:style>
  <w:style w:type="character" w:customStyle="1" w:styleId="Titre4Car">
    <w:name w:val="Titre 4 Car"/>
    <w:rsid w:val="00EE5668"/>
    <w:rPr>
      <w:b/>
      <w:bCs/>
      <w:sz w:val="28"/>
      <w:szCs w:val="28"/>
    </w:rPr>
  </w:style>
  <w:style w:type="character" w:customStyle="1" w:styleId="Titre6Car">
    <w:name w:val="Titre 6 Car"/>
    <w:rsid w:val="00EE5668"/>
    <w:rPr>
      <w:b/>
      <w:bCs/>
      <w:sz w:val="22"/>
      <w:szCs w:val="22"/>
    </w:rPr>
  </w:style>
  <w:style w:type="character" w:customStyle="1" w:styleId="Titre7Car">
    <w:name w:val="Titre 7 Car"/>
    <w:rsid w:val="00EE5668"/>
    <w:rPr>
      <w:sz w:val="24"/>
      <w:szCs w:val="24"/>
    </w:rPr>
  </w:style>
  <w:style w:type="character" w:customStyle="1" w:styleId="Corpsdetexte3Car">
    <w:name w:val="Corps de texte 3 Car"/>
    <w:rsid w:val="00EE5668"/>
    <w:rPr>
      <w:rFonts w:ascii="Utopia" w:hAnsi="Utopia"/>
      <w:sz w:val="16"/>
      <w:szCs w:val="16"/>
    </w:rPr>
  </w:style>
  <w:style w:type="character" w:customStyle="1" w:styleId="CorpsdetexteCar">
    <w:name w:val="Corps de texte Car"/>
    <w:rsid w:val="00EE5668"/>
    <w:rPr>
      <w:rFonts w:ascii="Utopia" w:hAnsi="Utopia"/>
    </w:rPr>
  </w:style>
  <w:style w:type="character" w:styleId="Textoennegrita">
    <w:name w:val="Strong"/>
    <w:qFormat/>
    <w:rsid w:val="00EE5668"/>
    <w:rPr>
      <w:b/>
      <w:bCs/>
    </w:rPr>
  </w:style>
  <w:style w:type="paragraph" w:styleId="Textonotapie">
    <w:name w:val="footnote text"/>
    <w:basedOn w:val="Normal"/>
    <w:link w:val="TextonotapieCar"/>
    <w:rsid w:val="00EE5668"/>
    <w:pPr>
      <w:spacing w:after="240"/>
    </w:pPr>
    <w:rPr>
      <w:rFonts w:ascii="Arial" w:eastAsia="Times New Roman" w:hAnsi="Arial"/>
      <w:lang w:eastAsia="en-US"/>
    </w:rPr>
  </w:style>
  <w:style w:type="character" w:customStyle="1" w:styleId="TextonotapieCar">
    <w:name w:val="Texto nota pie Car"/>
    <w:basedOn w:val="Fuentedeprrafopredeter"/>
    <w:link w:val="Textonotapie"/>
    <w:rsid w:val="00EE5668"/>
    <w:rPr>
      <w:rFonts w:ascii="Arial" w:hAnsi="Arial"/>
    </w:rPr>
  </w:style>
  <w:style w:type="character" w:styleId="Refdenotaalpie">
    <w:name w:val="footnote reference"/>
    <w:unhideWhenUsed/>
    <w:rsid w:val="00EE5668"/>
    <w:rPr>
      <w:vertAlign w:val="superscript"/>
    </w:rPr>
  </w:style>
  <w:style w:type="paragraph" w:styleId="Prrafodelista">
    <w:name w:val="List Paragraph"/>
    <w:basedOn w:val="Normal"/>
    <w:uiPriority w:val="34"/>
    <w:qFormat/>
    <w:rsid w:val="00EE5668"/>
    <w:pPr>
      <w:ind w:left="720"/>
      <w:contextualSpacing/>
    </w:pPr>
  </w:style>
  <w:style w:type="table" w:styleId="Tablaconcuadrcula">
    <w:name w:val="Table Grid"/>
    <w:basedOn w:val="Tablanormal"/>
    <w:rsid w:val="00EE5668"/>
    <w:rPr>
      <w:rFonts w:ascii="Times" w:eastAsia="Times" w:hAnsi="Tim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">
    <w:name w:val="Tabla normal1"/>
    <w:next w:val="Tablanormal"/>
    <w:semiHidden/>
    <w:rsid w:val="00EE5668"/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Sinlista"/>
    <w:semiHidden/>
    <w:unhideWhenUsed/>
    <w:rsid w:val="00EE56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Strong" w:qFormat="1"/>
    <w:lsdException w:name="No List" w:uiPriority="99"/>
    <w:lsdException w:name="List Paragraph" w:uiPriority="34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paragraph" w:styleId="Ttulo2">
    <w:name w:val="heading 2"/>
    <w:basedOn w:val="Normal"/>
    <w:next w:val="Normal"/>
    <w:link w:val="Ttulo2Car"/>
    <w:qFormat/>
    <w:rsid w:val="00EE5668"/>
    <w:pPr>
      <w:keepNext/>
      <w:spacing w:before="240" w:after="60"/>
      <w:outlineLvl w:val="1"/>
    </w:pPr>
    <w:rPr>
      <w:rFonts w:ascii="Arial" w:eastAsia="Times New Roman" w:hAnsi="Arial"/>
      <w:b/>
      <w:i/>
      <w:sz w:val="28"/>
      <w:szCs w:val="20"/>
      <w:lang w:eastAsia="en-US"/>
    </w:rPr>
  </w:style>
  <w:style w:type="paragraph" w:styleId="Ttulo3">
    <w:name w:val="heading 3"/>
    <w:basedOn w:val="Normal"/>
    <w:next w:val="Normal"/>
    <w:link w:val="Ttulo3Car"/>
    <w:qFormat/>
    <w:rsid w:val="00EE5668"/>
    <w:pPr>
      <w:keepNext/>
      <w:spacing w:before="240" w:after="60"/>
      <w:outlineLvl w:val="2"/>
    </w:pPr>
    <w:rPr>
      <w:rFonts w:ascii="Frutiger 55 Roman" w:eastAsia="Times New Roman" w:hAnsi="Frutiger 55 Roman" w:cs="Arial"/>
      <w:b/>
      <w:bCs/>
      <w:sz w:val="26"/>
      <w:szCs w:val="26"/>
      <w:lang w:val="fr-FR"/>
    </w:rPr>
  </w:style>
  <w:style w:type="paragraph" w:styleId="Ttulo4">
    <w:name w:val="heading 4"/>
    <w:basedOn w:val="Normal"/>
    <w:next w:val="Normal"/>
    <w:link w:val="Ttulo4Car"/>
    <w:qFormat/>
    <w:rsid w:val="00EE5668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fr-FR"/>
    </w:rPr>
  </w:style>
  <w:style w:type="paragraph" w:styleId="Ttulo5">
    <w:name w:val="heading 5"/>
    <w:basedOn w:val="Normal"/>
    <w:next w:val="Normal"/>
    <w:link w:val="Ttulo5Car"/>
    <w:qFormat/>
    <w:rsid w:val="00EE5668"/>
    <w:pPr>
      <w:keepNext/>
      <w:tabs>
        <w:tab w:val="center" w:pos="5387"/>
      </w:tabs>
      <w:suppressAutoHyphens/>
      <w:ind w:right="720"/>
      <w:jc w:val="both"/>
      <w:outlineLvl w:val="4"/>
    </w:pPr>
    <w:rPr>
      <w:rFonts w:ascii="Utopia" w:eastAsia="Times New Roman" w:hAnsi="Utopia"/>
      <w:b/>
      <w:spacing w:val="-3"/>
      <w:sz w:val="32"/>
      <w:szCs w:val="20"/>
      <w:lang w:val="it-IT" w:eastAsia="it-IT"/>
    </w:rPr>
  </w:style>
  <w:style w:type="paragraph" w:styleId="Ttulo6">
    <w:name w:val="heading 6"/>
    <w:basedOn w:val="Normal"/>
    <w:next w:val="Normal"/>
    <w:link w:val="Ttulo6Car"/>
    <w:qFormat/>
    <w:rsid w:val="00EE5668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fr-FR"/>
    </w:rPr>
  </w:style>
  <w:style w:type="paragraph" w:styleId="Ttulo7">
    <w:name w:val="heading 7"/>
    <w:basedOn w:val="Normal"/>
    <w:next w:val="Normal"/>
    <w:link w:val="Ttulo7Car"/>
    <w:qFormat/>
    <w:rsid w:val="00EE5668"/>
    <w:pPr>
      <w:spacing w:before="240" w:after="60"/>
      <w:outlineLvl w:val="6"/>
    </w:pPr>
    <w:rPr>
      <w:rFonts w:ascii="Times New Roman" w:eastAsia="Times New Roman" w:hAnsi="Times New Roman"/>
      <w:lang w:val="en-US" w:eastAsia="en-US"/>
    </w:rPr>
  </w:style>
  <w:style w:type="paragraph" w:styleId="Ttulo8">
    <w:name w:val="heading 8"/>
    <w:basedOn w:val="Normal"/>
    <w:next w:val="Normal"/>
    <w:link w:val="Ttulo8Car"/>
    <w:qFormat/>
    <w:rsid w:val="00EE5668"/>
    <w:pPr>
      <w:spacing w:before="240" w:after="60"/>
      <w:outlineLvl w:val="7"/>
    </w:pPr>
    <w:rPr>
      <w:rFonts w:eastAsia="Times New Roman"/>
      <w:i/>
      <w:sz w:val="22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customStyle="1" w:styleId="Paragraphestandard">
    <w:name w:val="[Paragraphe standard]"/>
    <w:basedOn w:val="Normal"/>
    <w:rsid w:val="004B7A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Cs w:val="20"/>
      <w:lang w:val="fr-FR"/>
    </w:rPr>
  </w:style>
  <w:style w:type="character" w:customStyle="1" w:styleId="Ttulo2Car">
    <w:name w:val="Título 2 Car"/>
    <w:basedOn w:val="Fuentedeprrafopredeter"/>
    <w:link w:val="Ttulo2"/>
    <w:rsid w:val="00EE5668"/>
    <w:rPr>
      <w:rFonts w:ascii="Arial" w:hAnsi="Arial"/>
      <w:b/>
      <w:i/>
      <w:sz w:val="28"/>
      <w:szCs w:val="20"/>
    </w:rPr>
  </w:style>
  <w:style w:type="character" w:customStyle="1" w:styleId="Ttulo3Car">
    <w:name w:val="Título 3 Car"/>
    <w:basedOn w:val="Fuentedeprrafopredeter"/>
    <w:link w:val="Ttulo3"/>
    <w:rsid w:val="00EE5668"/>
    <w:rPr>
      <w:rFonts w:ascii="Frutiger 55 Roman" w:hAnsi="Frutiger 55 Roman" w:cs="Arial"/>
      <w:b/>
      <w:bCs/>
      <w:sz w:val="26"/>
      <w:szCs w:val="26"/>
      <w:lang w:val="fr-FR" w:eastAsia="fr-FR"/>
    </w:rPr>
  </w:style>
  <w:style w:type="character" w:customStyle="1" w:styleId="Ttulo4Car">
    <w:name w:val="Título 4 Car"/>
    <w:basedOn w:val="Fuentedeprrafopredeter"/>
    <w:link w:val="Ttulo4"/>
    <w:rsid w:val="00EE5668"/>
    <w:rPr>
      <w:rFonts w:ascii="Times New Roman" w:hAnsi="Times New Roman"/>
      <w:b/>
      <w:bCs/>
      <w:sz w:val="28"/>
      <w:szCs w:val="28"/>
      <w:lang w:val="fr-FR" w:eastAsia="fr-FR"/>
    </w:rPr>
  </w:style>
  <w:style w:type="character" w:customStyle="1" w:styleId="Ttulo5Car">
    <w:name w:val="Título 5 Car"/>
    <w:basedOn w:val="Fuentedeprrafopredeter"/>
    <w:link w:val="Ttulo5"/>
    <w:rsid w:val="00EE5668"/>
    <w:rPr>
      <w:rFonts w:ascii="Utopia" w:hAnsi="Utopia"/>
      <w:b/>
      <w:spacing w:val="-3"/>
      <w:sz w:val="32"/>
      <w:szCs w:val="20"/>
      <w:lang w:val="it-IT" w:eastAsia="it-IT"/>
    </w:rPr>
  </w:style>
  <w:style w:type="character" w:customStyle="1" w:styleId="Ttulo6Car">
    <w:name w:val="Título 6 Car"/>
    <w:basedOn w:val="Fuentedeprrafopredeter"/>
    <w:link w:val="Ttulo6"/>
    <w:rsid w:val="00EE5668"/>
    <w:rPr>
      <w:rFonts w:ascii="Times New Roman" w:hAnsi="Times New Roman"/>
      <w:b/>
      <w:bCs/>
      <w:sz w:val="22"/>
      <w:szCs w:val="22"/>
      <w:lang w:val="fr-FR" w:eastAsia="fr-FR"/>
    </w:rPr>
  </w:style>
  <w:style w:type="character" w:customStyle="1" w:styleId="Ttulo7Car">
    <w:name w:val="Título 7 Car"/>
    <w:basedOn w:val="Fuentedeprrafopredeter"/>
    <w:link w:val="Ttulo7"/>
    <w:rsid w:val="00EE5668"/>
    <w:rPr>
      <w:rFonts w:ascii="Times New Roman" w:hAnsi="Times New Roman"/>
      <w:lang w:val="en-US"/>
    </w:rPr>
  </w:style>
  <w:style w:type="character" w:customStyle="1" w:styleId="Ttulo8Car">
    <w:name w:val="Título 8 Car"/>
    <w:basedOn w:val="Fuentedeprrafopredeter"/>
    <w:link w:val="Ttulo8"/>
    <w:rsid w:val="00EE5668"/>
    <w:rPr>
      <w:rFonts w:ascii="Times" w:hAnsi="Times"/>
      <w:i/>
      <w:sz w:val="22"/>
      <w:szCs w:val="20"/>
    </w:rPr>
  </w:style>
  <w:style w:type="paragraph" w:styleId="Textodecuerpo">
    <w:name w:val="Body Text"/>
    <w:basedOn w:val="Normal"/>
    <w:link w:val="TextodecuerpoCar"/>
    <w:rsid w:val="00EE5668"/>
    <w:pPr>
      <w:spacing w:after="120"/>
    </w:pPr>
    <w:rPr>
      <w:rFonts w:ascii="Arial" w:eastAsia="Times New Roman" w:hAnsi="Arial"/>
      <w:sz w:val="22"/>
      <w:szCs w:val="20"/>
    </w:rPr>
  </w:style>
  <w:style w:type="character" w:customStyle="1" w:styleId="TextodecuerpoCar">
    <w:name w:val="Texto de cuerpo Car"/>
    <w:basedOn w:val="Fuentedeprrafopredeter"/>
    <w:link w:val="Textodecuerpo"/>
    <w:rsid w:val="00EE5668"/>
    <w:rPr>
      <w:rFonts w:ascii="Arial" w:hAnsi="Arial"/>
      <w:sz w:val="22"/>
      <w:szCs w:val="20"/>
      <w:lang w:eastAsia="fr-FR"/>
    </w:rPr>
  </w:style>
  <w:style w:type="paragraph" w:customStyle="1" w:styleId="Headline">
    <w:name w:val="Headline"/>
    <w:rsid w:val="00EE5668"/>
    <w:pPr>
      <w:spacing w:line="360" w:lineRule="exact"/>
    </w:pPr>
    <w:rPr>
      <w:rFonts w:ascii="Frutiger 95 UltraBlack" w:hAnsi="Frutiger 95 UltraBlack"/>
      <w:snapToGrid w:val="0"/>
      <w:sz w:val="28"/>
      <w:szCs w:val="20"/>
    </w:rPr>
  </w:style>
  <w:style w:type="paragraph" w:customStyle="1" w:styleId="Subhead">
    <w:name w:val="Subhead"/>
    <w:rsid w:val="00EE5668"/>
    <w:pPr>
      <w:numPr>
        <w:numId w:val="47"/>
      </w:numPr>
      <w:spacing w:line="360" w:lineRule="exact"/>
      <w:ind w:left="0" w:firstLine="0"/>
    </w:pPr>
    <w:rPr>
      <w:rFonts w:ascii="Frutiger 55 Roman" w:hAnsi="Frutiger 55 Roman"/>
      <w:b/>
      <w:snapToGrid w:val="0"/>
      <w:sz w:val="28"/>
      <w:szCs w:val="20"/>
    </w:rPr>
  </w:style>
  <w:style w:type="paragraph" w:customStyle="1" w:styleId="Flietext">
    <w:name w:val="Fließtext"/>
    <w:rsid w:val="00EE5668"/>
    <w:pPr>
      <w:numPr>
        <w:ilvl w:val="1"/>
        <w:numId w:val="1"/>
      </w:numPr>
      <w:tabs>
        <w:tab w:val="clear" w:pos="360"/>
      </w:tabs>
      <w:spacing w:line="360" w:lineRule="exact"/>
      <w:ind w:left="0" w:firstLine="0"/>
      <w:jc w:val="both"/>
    </w:pPr>
    <w:rPr>
      <w:rFonts w:ascii="Utopia" w:hAnsi="Utopia"/>
      <w:snapToGrid w:val="0"/>
      <w:szCs w:val="20"/>
      <w:lang w:val="de-DE"/>
    </w:rPr>
  </w:style>
  <w:style w:type="paragraph" w:styleId="Listaconvietas">
    <w:name w:val="List Bullet"/>
    <w:basedOn w:val="Normal"/>
    <w:autoRedefine/>
    <w:rsid w:val="00EE5668"/>
    <w:pPr>
      <w:numPr>
        <w:numId w:val="1"/>
      </w:numPr>
      <w:spacing w:after="240"/>
    </w:pPr>
    <w:rPr>
      <w:rFonts w:ascii="Arial" w:eastAsia="Times New Roman" w:hAnsi="Arial"/>
      <w:sz w:val="22"/>
      <w:szCs w:val="20"/>
      <w:lang w:eastAsia="en-US"/>
    </w:rPr>
  </w:style>
  <w:style w:type="character" w:styleId="Hipervnculo">
    <w:name w:val="Hyperlink"/>
    <w:rsid w:val="00EE5668"/>
    <w:rPr>
      <w:color w:val="0000FF"/>
      <w:u w:val="single"/>
    </w:rPr>
  </w:style>
  <w:style w:type="paragraph" w:customStyle="1" w:styleId="EstiloSinsubrayadoJustificado">
    <w:name w:val="Estilo Sin subrayado Justificado"/>
    <w:basedOn w:val="Normal"/>
    <w:rsid w:val="00EE5668"/>
    <w:pPr>
      <w:numPr>
        <w:ilvl w:val="1"/>
        <w:numId w:val="2"/>
      </w:numPr>
    </w:pPr>
    <w:rPr>
      <w:rFonts w:ascii="Times New Roman" w:eastAsia="Times New Roman" w:hAnsi="Times New Roman"/>
      <w:szCs w:val="20"/>
      <w:lang w:val="es-ES" w:eastAsia="en-US"/>
    </w:rPr>
  </w:style>
  <w:style w:type="paragraph" w:customStyle="1" w:styleId="EntradillaMICHELIN">
    <w:name w:val="Entradilla MICHELIN"/>
    <w:basedOn w:val="Normal"/>
    <w:rsid w:val="00EE5668"/>
    <w:pPr>
      <w:spacing w:line="240" w:lineRule="atLeast"/>
      <w:jc w:val="both"/>
    </w:pPr>
    <w:rPr>
      <w:rFonts w:ascii="Frutiger 45 Light" w:eastAsia="Times New Roman" w:hAnsi="Frutiger 45 Light" w:cs="Frutiger 55 Roman"/>
      <w:b/>
      <w:bCs/>
      <w:i/>
      <w:snapToGrid w:val="0"/>
      <w:color w:val="333399"/>
      <w:szCs w:val="28"/>
      <w:lang w:eastAsia="es-ES"/>
    </w:rPr>
  </w:style>
  <w:style w:type="paragraph" w:customStyle="1" w:styleId="LADILLOMICHELIN">
    <w:name w:val="LADILLO MICHELIN"/>
    <w:basedOn w:val="Normal"/>
    <w:rsid w:val="00EE5668"/>
    <w:pPr>
      <w:spacing w:before="600" w:after="240" w:line="360" w:lineRule="exact"/>
    </w:pPr>
    <w:rPr>
      <w:rFonts w:ascii="Frutiger 55 Roman" w:eastAsia="Times New Roman" w:hAnsi="Frutiger 55 Roman"/>
      <w:b/>
      <w:snapToGrid w:val="0"/>
      <w:color w:val="333399"/>
      <w:sz w:val="28"/>
      <w:szCs w:val="20"/>
      <w:lang w:val="es-ES" w:eastAsia="en-US"/>
    </w:rPr>
  </w:style>
  <w:style w:type="paragraph" w:customStyle="1" w:styleId="SUBTITULOMICHELIN">
    <w:name w:val="SUBTITULO MICHELIN"/>
    <w:basedOn w:val="Normal"/>
    <w:rsid w:val="00EE5668"/>
    <w:pPr>
      <w:spacing w:line="360" w:lineRule="exact"/>
    </w:pPr>
    <w:rPr>
      <w:rFonts w:ascii="Frutiger 45 Light" w:eastAsia="Times New Roman" w:hAnsi="Frutiger 45 Light"/>
      <w:b/>
      <w:snapToGrid w:val="0"/>
      <w:sz w:val="36"/>
      <w:szCs w:val="20"/>
      <w:lang w:eastAsia="en-US"/>
    </w:rPr>
  </w:style>
  <w:style w:type="character" w:styleId="Hipervnculovisitado">
    <w:name w:val="FollowedHyperlink"/>
    <w:rsid w:val="00EE5668"/>
    <w:rPr>
      <w:color w:val="800080"/>
      <w:u w:val="single"/>
    </w:rPr>
  </w:style>
  <w:style w:type="paragraph" w:styleId="Textodecuerpo3">
    <w:name w:val="Body Text 3"/>
    <w:basedOn w:val="Normal"/>
    <w:link w:val="Textodecuerpo3Car"/>
    <w:rsid w:val="00EE5668"/>
    <w:pPr>
      <w:spacing w:after="120"/>
    </w:pPr>
    <w:rPr>
      <w:rFonts w:ascii="Times New Roman" w:eastAsia="Times New Roman" w:hAnsi="Times New Roman"/>
      <w:sz w:val="16"/>
      <w:szCs w:val="16"/>
      <w:lang w:val="en-US" w:eastAsia="en-US"/>
    </w:rPr>
  </w:style>
  <w:style w:type="character" w:customStyle="1" w:styleId="Textodecuerpo3Car">
    <w:name w:val="Texto de cuerpo 3 Car"/>
    <w:basedOn w:val="Fuentedeprrafopredeter"/>
    <w:link w:val="Textodecuerpo3"/>
    <w:rsid w:val="00EE5668"/>
    <w:rPr>
      <w:rFonts w:ascii="Times New Roman" w:hAnsi="Times New Roman"/>
      <w:sz w:val="16"/>
      <w:szCs w:val="16"/>
      <w:lang w:val="en-US"/>
    </w:rPr>
  </w:style>
  <w:style w:type="paragraph" w:customStyle="1" w:styleId="FlietextMichelinneu">
    <w:name w:val="Fließtext Michelin neu"/>
    <w:rsid w:val="00EE5668"/>
    <w:pPr>
      <w:widowControl w:val="0"/>
      <w:jc w:val="both"/>
    </w:pPr>
    <w:rPr>
      <w:rFonts w:ascii="Utopia" w:hAnsi="Utopia"/>
      <w:lang w:val="de-DE" w:eastAsia="fr-FR"/>
    </w:rPr>
  </w:style>
  <w:style w:type="paragraph" w:customStyle="1" w:styleId="HeadlineMichelinneu">
    <w:name w:val="Headline Michelin neu"/>
    <w:rsid w:val="00EE5668"/>
    <w:pPr>
      <w:widowControl w:val="0"/>
    </w:pPr>
    <w:rPr>
      <w:rFonts w:ascii="Frutiger 55 Roman" w:hAnsi="Frutiger 55 Roman"/>
      <w:b/>
      <w:sz w:val="28"/>
      <w:szCs w:val="28"/>
      <w:lang w:val="de-DE" w:eastAsia="fr-FR"/>
    </w:rPr>
  </w:style>
  <w:style w:type="paragraph" w:customStyle="1" w:styleId="KontaktMichelinneu">
    <w:name w:val="Kontakt Michelin neu"/>
    <w:rsid w:val="00EE5668"/>
    <w:pPr>
      <w:widowControl w:val="0"/>
    </w:pPr>
    <w:rPr>
      <w:rFonts w:ascii="Frutiger 55 Roman" w:hAnsi="Frutiger 55 Roman"/>
      <w:b/>
      <w:lang w:val="de-DE" w:eastAsia="fr-FR"/>
    </w:rPr>
  </w:style>
  <w:style w:type="paragraph" w:customStyle="1" w:styleId="InternethinweisMichelinneu">
    <w:name w:val="Internethinweis Michelin neu"/>
    <w:rsid w:val="00EE5668"/>
    <w:pPr>
      <w:widowControl w:val="0"/>
      <w:jc w:val="both"/>
    </w:pPr>
    <w:rPr>
      <w:rFonts w:ascii="Utopia" w:hAnsi="Utopia"/>
      <w:lang w:val="de-DE" w:eastAsia="fr-FR"/>
    </w:rPr>
  </w:style>
  <w:style w:type="paragraph" w:customStyle="1" w:styleId="SubheadMichelinneu">
    <w:name w:val="Subhead Michelin neu"/>
    <w:rsid w:val="00EE5668"/>
    <w:pPr>
      <w:widowControl w:val="0"/>
    </w:pPr>
    <w:rPr>
      <w:rFonts w:ascii="Frutiger 55 Roman" w:hAnsi="Frutiger 55 Roman"/>
      <w:b/>
      <w:szCs w:val="28"/>
      <w:lang w:val="de-DE" w:eastAsia="fr-FR"/>
    </w:rPr>
  </w:style>
  <w:style w:type="paragraph" w:customStyle="1" w:styleId="ZwischenberschriftMichelinneu">
    <w:name w:val="Zwischenüberschrift Michelin neu"/>
    <w:rsid w:val="00EE5668"/>
    <w:pPr>
      <w:widowControl w:val="0"/>
    </w:pPr>
    <w:rPr>
      <w:rFonts w:ascii="Utopia" w:hAnsi="Utopia"/>
      <w:b/>
      <w:lang w:val="de-DE" w:eastAsia="fr-FR"/>
    </w:rPr>
  </w:style>
  <w:style w:type="paragraph" w:customStyle="1" w:styleId="DatumMichelinneu">
    <w:name w:val="Datum Michelin neu"/>
    <w:rsid w:val="00EE5668"/>
    <w:pPr>
      <w:widowControl w:val="0"/>
      <w:jc w:val="right"/>
    </w:pPr>
    <w:rPr>
      <w:rFonts w:ascii="Frutiger 55 Roman" w:hAnsi="Frutiger 55 Roman"/>
      <w:lang w:val="de-DE" w:eastAsia="fr-FR"/>
    </w:rPr>
  </w:style>
  <w:style w:type="character" w:customStyle="1" w:styleId="Car3">
    <w:name w:val="Car3"/>
    <w:rsid w:val="00EE5668"/>
    <w:rPr>
      <w:rFonts w:ascii="Utopia" w:hAnsi="Utopia"/>
      <w:sz w:val="22"/>
      <w:lang w:val="fr-FR" w:eastAsia="en-US" w:bidi="ar-SA"/>
    </w:rPr>
  </w:style>
  <w:style w:type="character" w:customStyle="1" w:styleId="hl">
    <w:name w:val="hl"/>
    <w:basedOn w:val="Fuentedeprrafopredeter"/>
    <w:rsid w:val="00EE5668"/>
  </w:style>
  <w:style w:type="paragraph" w:styleId="Textocomentario">
    <w:name w:val="annotation text"/>
    <w:basedOn w:val="Normal"/>
    <w:link w:val="TextocomentarioCar"/>
    <w:rsid w:val="00EE5668"/>
    <w:rPr>
      <w:rFonts w:ascii="Utopia" w:eastAsia="MS Mincho" w:hAnsi="Utopia"/>
      <w:sz w:val="20"/>
      <w:szCs w:val="20"/>
      <w:lang w:val="fr-FR"/>
    </w:rPr>
  </w:style>
  <w:style w:type="character" w:customStyle="1" w:styleId="TextocomentarioCar">
    <w:name w:val="Texto comentario Car"/>
    <w:basedOn w:val="Fuentedeprrafopredeter"/>
    <w:link w:val="Textocomentario"/>
    <w:rsid w:val="00EE5668"/>
    <w:rPr>
      <w:rFonts w:ascii="Utopia" w:eastAsia="MS Mincho" w:hAnsi="Utopia"/>
      <w:sz w:val="20"/>
      <w:szCs w:val="20"/>
      <w:lang w:val="fr-FR" w:eastAsia="fr-FR"/>
    </w:rPr>
  </w:style>
  <w:style w:type="character" w:customStyle="1" w:styleId="AsuntodelcomentarioCar">
    <w:name w:val="Asunto del comentario Car"/>
    <w:link w:val="Asuntodelcomentario"/>
    <w:rsid w:val="00EE5668"/>
    <w:rPr>
      <w:rFonts w:ascii="Utopia" w:eastAsia="MS Mincho" w:hAnsi="Utopia"/>
      <w:b/>
      <w:bCs/>
      <w:lang w:val="fr-FR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E5668"/>
    <w:rPr>
      <w:b/>
      <w:bCs/>
      <w:sz w:val="24"/>
      <w:szCs w:val="24"/>
    </w:rPr>
  </w:style>
  <w:style w:type="character" w:customStyle="1" w:styleId="AsuntodelcomentarioCar1">
    <w:name w:val="Asunto del comentario Car1"/>
    <w:basedOn w:val="TextocomentarioCar"/>
    <w:rsid w:val="00EE5668"/>
    <w:rPr>
      <w:rFonts w:ascii="Utopia" w:eastAsia="MS Mincho" w:hAnsi="Utopia"/>
      <w:b/>
      <w:bCs/>
      <w:sz w:val="20"/>
      <w:szCs w:val="20"/>
      <w:lang w:val="fr-FR" w:eastAsia="fr-FR"/>
    </w:rPr>
  </w:style>
  <w:style w:type="character" w:customStyle="1" w:styleId="CommentSubjectChar1">
    <w:name w:val="Comment Subject Char1"/>
    <w:basedOn w:val="TextocomentarioCar"/>
    <w:rsid w:val="00EE5668"/>
    <w:rPr>
      <w:rFonts w:ascii="Utopia" w:eastAsia="MS Mincho" w:hAnsi="Utopia"/>
      <w:b/>
      <w:bCs/>
      <w:sz w:val="20"/>
      <w:szCs w:val="20"/>
      <w:lang w:val="fr-FR" w:eastAsia="fr-FR"/>
    </w:rPr>
  </w:style>
  <w:style w:type="paragraph" w:customStyle="1" w:styleId="PrrafocorporativoMichelin">
    <w:name w:val="Párrafo corporativo Michelin"/>
    <w:basedOn w:val="Normal"/>
    <w:rsid w:val="00EE5668"/>
    <w:pPr>
      <w:tabs>
        <w:tab w:val="left" w:pos="7020"/>
      </w:tabs>
      <w:spacing w:after="240"/>
      <w:jc w:val="both"/>
    </w:pPr>
    <w:rPr>
      <w:rFonts w:ascii="Times New Roman" w:eastAsia="Times New Roman" w:hAnsi="Times New Roman"/>
      <w:i/>
      <w:sz w:val="22"/>
      <w:szCs w:val="20"/>
      <w:lang w:eastAsia="en-US"/>
    </w:rPr>
  </w:style>
  <w:style w:type="paragraph" w:customStyle="1" w:styleId="LADILLOMICHELINTexto">
    <w:name w:val="LADILLO MICHELIN Texto"/>
    <w:basedOn w:val="Normal"/>
    <w:rsid w:val="00EE5668"/>
    <w:pPr>
      <w:spacing w:before="600" w:after="240" w:line="360" w:lineRule="exact"/>
    </w:pPr>
    <w:rPr>
      <w:rFonts w:ascii="Arial" w:eastAsia="Times New Roman" w:hAnsi="Arial"/>
      <w:b/>
      <w:snapToGrid w:val="0"/>
      <w:color w:val="333399"/>
      <w:sz w:val="28"/>
      <w:szCs w:val="20"/>
      <w:lang w:val="es-ES" w:eastAsia="en-US"/>
    </w:rPr>
  </w:style>
  <w:style w:type="character" w:customStyle="1" w:styleId="tw4winMark">
    <w:name w:val="tw4winMark"/>
    <w:rsid w:val="00EE5668"/>
    <w:rPr>
      <w:rFonts w:ascii="Courier New" w:hAnsi="Courier New"/>
      <w:vanish/>
      <w:color w:val="800080"/>
      <w:sz w:val="24"/>
      <w:vertAlign w:val="subscript"/>
    </w:rPr>
  </w:style>
  <w:style w:type="paragraph" w:styleId="NormalWeb">
    <w:name w:val="Normal (Web)"/>
    <w:basedOn w:val="Normal"/>
    <w:rsid w:val="00EE5668"/>
    <w:pPr>
      <w:spacing w:before="100" w:beforeAutospacing="1" w:after="100" w:afterAutospacing="1"/>
    </w:pPr>
    <w:rPr>
      <w:rFonts w:ascii="Times New Roman" w:eastAsia="Times New Roman" w:hAnsi="Times New Roman"/>
      <w:lang w:val="en-US" w:eastAsia="en-US"/>
    </w:rPr>
  </w:style>
  <w:style w:type="character" w:customStyle="1" w:styleId="style1">
    <w:name w:val="style1"/>
    <w:basedOn w:val="Fuentedeprrafopredeter"/>
    <w:rsid w:val="00EE5668"/>
  </w:style>
  <w:style w:type="character" w:customStyle="1" w:styleId="tinylinks">
    <w:name w:val="tinylinks"/>
    <w:basedOn w:val="Fuentedeprrafopredeter"/>
    <w:rsid w:val="00EE5668"/>
  </w:style>
  <w:style w:type="character" w:customStyle="1" w:styleId="caps">
    <w:name w:val="caps"/>
    <w:basedOn w:val="Fuentedeprrafopredeter"/>
    <w:rsid w:val="00EE5668"/>
  </w:style>
  <w:style w:type="paragraph" w:customStyle="1" w:styleId="Default">
    <w:name w:val="Default"/>
    <w:link w:val="DefaultCar"/>
    <w:rsid w:val="00EE5668"/>
    <w:pPr>
      <w:widowControl w:val="0"/>
      <w:autoSpaceDE w:val="0"/>
      <w:autoSpaceDN w:val="0"/>
      <w:adjustRightInd w:val="0"/>
    </w:pPr>
    <w:rPr>
      <w:rFonts w:ascii="Frutiger 55 Roman" w:hAnsi="Frutiger 55 Roman" w:cs="Frutiger 55 Roman"/>
      <w:color w:val="000000"/>
      <w:lang w:val="es-ES" w:eastAsia="es-ES"/>
    </w:rPr>
  </w:style>
  <w:style w:type="character" w:customStyle="1" w:styleId="DefaultCar">
    <w:name w:val="Default Car"/>
    <w:link w:val="Default"/>
    <w:locked/>
    <w:rsid w:val="00EE5668"/>
    <w:rPr>
      <w:rFonts w:ascii="Frutiger 55 Roman" w:hAnsi="Frutiger 55 Roman" w:cs="Frutiger 55 Roman"/>
      <w:color w:val="000000"/>
      <w:lang w:val="es-ES" w:eastAsia="es-ES"/>
    </w:rPr>
  </w:style>
  <w:style w:type="paragraph" w:customStyle="1" w:styleId="Char">
    <w:name w:val="Char"/>
    <w:basedOn w:val="Normal"/>
    <w:rsid w:val="00EE5668"/>
    <w:pPr>
      <w:spacing w:after="160" w:line="240" w:lineRule="exact"/>
    </w:pPr>
    <w:rPr>
      <w:rFonts w:ascii="Times New Roman" w:eastAsia="Times New Roman" w:hAnsi="Times New Roman"/>
      <w:sz w:val="20"/>
      <w:szCs w:val="20"/>
      <w:lang w:val="fr-FR" w:eastAsia="en-US"/>
    </w:rPr>
  </w:style>
  <w:style w:type="character" w:customStyle="1" w:styleId="TextoMichelinCar">
    <w:name w:val="Texto Michelin Car"/>
    <w:rsid w:val="00EE5668"/>
    <w:rPr>
      <w:rFonts w:ascii="Arial" w:hAnsi="Arial"/>
      <w:sz w:val="22"/>
      <w:szCs w:val="24"/>
      <w:lang w:val="es-ES_tradnl" w:eastAsia="en-US" w:bidi="ar-SA"/>
    </w:rPr>
  </w:style>
  <w:style w:type="character" w:customStyle="1" w:styleId="hps">
    <w:name w:val="hps"/>
    <w:basedOn w:val="Fuentedeprrafopredeter"/>
    <w:rsid w:val="00EE5668"/>
  </w:style>
  <w:style w:type="character" w:customStyle="1" w:styleId="Titre3Car">
    <w:name w:val="Titre 3 Car"/>
    <w:rsid w:val="00EE5668"/>
    <w:rPr>
      <w:rFonts w:ascii="Frutiger 55 Roman" w:hAnsi="Frutiger 55 Roman" w:cs="Arial"/>
      <w:b/>
      <w:bCs/>
      <w:sz w:val="26"/>
      <w:szCs w:val="26"/>
    </w:rPr>
  </w:style>
  <w:style w:type="character" w:customStyle="1" w:styleId="Titre5Car">
    <w:name w:val="Titre 5 Car"/>
    <w:rsid w:val="00EE5668"/>
    <w:rPr>
      <w:rFonts w:ascii="Utopia" w:hAnsi="Utopia"/>
      <w:b/>
      <w:spacing w:val="-3"/>
      <w:sz w:val="32"/>
      <w:lang w:val="it-IT" w:eastAsia="it-IT"/>
    </w:rPr>
  </w:style>
  <w:style w:type="character" w:customStyle="1" w:styleId="En-tteCar">
    <w:name w:val="En-tête Car"/>
    <w:rsid w:val="00EE5668"/>
    <w:rPr>
      <w:rFonts w:ascii="Utopia" w:hAnsi="Utopia"/>
    </w:rPr>
  </w:style>
  <w:style w:type="character" w:customStyle="1" w:styleId="Titre1Car">
    <w:name w:val="Titre 1 Car"/>
    <w:rsid w:val="00EE5668"/>
    <w:rPr>
      <w:rFonts w:ascii="Frutiger 55 Roman" w:hAnsi="Frutiger 55 Roman"/>
      <w:sz w:val="32"/>
    </w:rPr>
  </w:style>
  <w:style w:type="character" w:customStyle="1" w:styleId="Titre2Car">
    <w:name w:val="Titre 2 Car"/>
    <w:rsid w:val="00EE5668"/>
    <w:rPr>
      <w:rFonts w:ascii="Frutiger 55 Roman" w:hAnsi="Frutiger 55 Roman"/>
      <w:i/>
      <w:sz w:val="24"/>
    </w:rPr>
  </w:style>
  <w:style w:type="character" w:customStyle="1" w:styleId="FlietextMichelinneuZchn">
    <w:name w:val="Fließtext Michelin neu Zchn"/>
    <w:rsid w:val="00EE5668"/>
    <w:rPr>
      <w:rFonts w:ascii="Utopia" w:hAnsi="Utopia"/>
      <w:sz w:val="24"/>
      <w:szCs w:val="24"/>
      <w:lang w:val="de-DE"/>
    </w:rPr>
  </w:style>
  <w:style w:type="character" w:customStyle="1" w:styleId="Titre4Car">
    <w:name w:val="Titre 4 Car"/>
    <w:rsid w:val="00EE5668"/>
    <w:rPr>
      <w:b/>
      <w:bCs/>
      <w:sz w:val="28"/>
      <w:szCs w:val="28"/>
    </w:rPr>
  </w:style>
  <w:style w:type="character" w:customStyle="1" w:styleId="Titre6Car">
    <w:name w:val="Titre 6 Car"/>
    <w:rsid w:val="00EE5668"/>
    <w:rPr>
      <w:b/>
      <w:bCs/>
      <w:sz w:val="22"/>
      <w:szCs w:val="22"/>
    </w:rPr>
  </w:style>
  <w:style w:type="character" w:customStyle="1" w:styleId="Titre7Car">
    <w:name w:val="Titre 7 Car"/>
    <w:rsid w:val="00EE5668"/>
    <w:rPr>
      <w:sz w:val="24"/>
      <w:szCs w:val="24"/>
    </w:rPr>
  </w:style>
  <w:style w:type="character" w:customStyle="1" w:styleId="Corpsdetexte3Car">
    <w:name w:val="Corps de texte 3 Car"/>
    <w:rsid w:val="00EE5668"/>
    <w:rPr>
      <w:rFonts w:ascii="Utopia" w:hAnsi="Utopia"/>
      <w:sz w:val="16"/>
      <w:szCs w:val="16"/>
    </w:rPr>
  </w:style>
  <w:style w:type="character" w:customStyle="1" w:styleId="CorpsdetexteCar">
    <w:name w:val="Corps de texte Car"/>
    <w:rsid w:val="00EE5668"/>
    <w:rPr>
      <w:rFonts w:ascii="Utopia" w:hAnsi="Utopia"/>
    </w:rPr>
  </w:style>
  <w:style w:type="character" w:styleId="Textoennegrita">
    <w:name w:val="Strong"/>
    <w:qFormat/>
    <w:rsid w:val="00EE5668"/>
    <w:rPr>
      <w:b/>
      <w:bCs/>
    </w:rPr>
  </w:style>
  <w:style w:type="paragraph" w:styleId="Textonotapie">
    <w:name w:val="footnote text"/>
    <w:basedOn w:val="Normal"/>
    <w:link w:val="TextonotapieCar"/>
    <w:rsid w:val="00EE5668"/>
    <w:pPr>
      <w:spacing w:after="240"/>
    </w:pPr>
    <w:rPr>
      <w:rFonts w:ascii="Arial" w:eastAsia="Times New Roman" w:hAnsi="Arial"/>
      <w:lang w:eastAsia="en-US"/>
    </w:rPr>
  </w:style>
  <w:style w:type="character" w:customStyle="1" w:styleId="TextonotapieCar">
    <w:name w:val="Texto nota pie Car"/>
    <w:basedOn w:val="Fuentedeprrafopredeter"/>
    <w:link w:val="Textonotapie"/>
    <w:rsid w:val="00EE5668"/>
    <w:rPr>
      <w:rFonts w:ascii="Arial" w:hAnsi="Arial"/>
    </w:rPr>
  </w:style>
  <w:style w:type="character" w:styleId="Refdenotaalpie">
    <w:name w:val="footnote reference"/>
    <w:unhideWhenUsed/>
    <w:rsid w:val="00EE5668"/>
    <w:rPr>
      <w:vertAlign w:val="superscript"/>
    </w:rPr>
  </w:style>
  <w:style w:type="paragraph" w:styleId="Prrafodelista">
    <w:name w:val="List Paragraph"/>
    <w:basedOn w:val="Normal"/>
    <w:uiPriority w:val="34"/>
    <w:qFormat/>
    <w:rsid w:val="00EE5668"/>
    <w:pPr>
      <w:ind w:left="720"/>
      <w:contextualSpacing/>
    </w:pPr>
  </w:style>
  <w:style w:type="table" w:styleId="Tablaconcuadrcula">
    <w:name w:val="Table Grid"/>
    <w:basedOn w:val="Tablanormal"/>
    <w:rsid w:val="00EE5668"/>
    <w:rPr>
      <w:rFonts w:ascii="Times" w:eastAsia="Times" w:hAnsi="Tim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">
    <w:name w:val="Tabla normal1"/>
    <w:next w:val="Tablanormal"/>
    <w:semiHidden/>
    <w:rsid w:val="00EE5668"/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Sinlista"/>
    <w:semiHidden/>
    <w:unhideWhenUsed/>
    <w:rsid w:val="00EE5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7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1094</Words>
  <Characters>6020</Characters>
  <Application>Microsoft Macintosh Word</Application>
  <DocSecurity>0</DocSecurity>
  <Lines>50</Lines>
  <Paragraphs>14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7100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cp:lastModifiedBy>Julio</cp:lastModifiedBy>
  <cp:revision>24</cp:revision>
  <cp:lastPrinted>2015-04-08T07:56:00Z</cp:lastPrinted>
  <dcterms:created xsi:type="dcterms:W3CDTF">2015-04-01T07:52:00Z</dcterms:created>
  <dcterms:modified xsi:type="dcterms:W3CDTF">2015-04-08T07:57:00Z</dcterms:modified>
</cp:coreProperties>
</file>