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74AE" w14:textId="77777777" w:rsidR="000D0D31" w:rsidRDefault="0013303A" w:rsidP="0013303A">
      <w:pPr>
        <w:keepNext/>
        <w:spacing w:after="230"/>
        <w:jc w:val="right"/>
        <w:outlineLvl w:val="0"/>
        <w:rPr>
          <w:rFonts w:ascii="Arial" w:hAnsi="Arial" w:cs="Arial"/>
          <w:lang w:val="pt"/>
        </w:rPr>
      </w:pPr>
      <w:bookmarkStart w:id="0" w:name="_GoBack"/>
      <w:bookmarkEnd w:id="0"/>
      <w:r>
        <w:rPr>
          <w:rFonts w:ascii="Arial" w:hAnsi="Arial" w:cs="Arial"/>
          <w:b/>
          <w:bCs/>
          <w:lang w:val="pt"/>
        </w:rPr>
        <w:t>INFORMAÇÃO DE IMPRENSA</w:t>
      </w:r>
    </w:p>
    <w:p w14:paraId="75E405F5" w14:textId="77777777" w:rsidR="0013303A" w:rsidRPr="00511A58" w:rsidRDefault="0013303A" w:rsidP="0013303A">
      <w:pPr>
        <w:keepNext/>
        <w:spacing w:after="23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lang w:val="pt"/>
        </w:rPr>
        <w:fldChar w:fldCharType="begin"/>
      </w:r>
      <w:r>
        <w:rPr>
          <w:rFonts w:ascii="Arial" w:hAnsi="Arial" w:cs="Arial"/>
          <w:lang w:val="pt"/>
        </w:rPr>
        <w:instrText xml:space="preserve"> TIME \@ "dd/MM/yyyy" </w:instrText>
      </w:r>
      <w:r>
        <w:rPr>
          <w:rFonts w:ascii="Arial" w:hAnsi="Arial" w:cs="Arial"/>
          <w:lang w:val="pt"/>
        </w:rPr>
        <w:fldChar w:fldCharType="separate"/>
      </w:r>
      <w:r w:rsidR="008D2D8A">
        <w:rPr>
          <w:rFonts w:ascii="Arial" w:hAnsi="Arial" w:cs="Arial"/>
          <w:noProof/>
          <w:lang w:val="pt"/>
        </w:rPr>
        <w:t>27/04/2015</w:t>
      </w:r>
      <w:r>
        <w:rPr>
          <w:rFonts w:ascii="Arial" w:hAnsi="Arial" w:cs="Arial"/>
          <w:lang w:val="pt"/>
        </w:rPr>
        <w:fldChar w:fldCharType="end"/>
      </w:r>
    </w:p>
    <w:p w14:paraId="47C58489" w14:textId="77777777" w:rsidR="001466B0" w:rsidRPr="00AF78D7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7F7A5169" w14:textId="77777777" w:rsidR="0013303A" w:rsidRPr="00AF78D7" w:rsidRDefault="0013303A" w:rsidP="001466B0">
      <w:pPr>
        <w:pStyle w:val="TITULARMICHELIN"/>
        <w:spacing w:after="120"/>
        <w:rPr>
          <w:szCs w:val="26"/>
        </w:rPr>
      </w:pPr>
    </w:p>
    <w:p w14:paraId="12921A97" w14:textId="77777777" w:rsidR="001466B0" w:rsidRPr="00974656" w:rsidRDefault="00C177C1" w:rsidP="001466B0">
      <w:pPr>
        <w:pStyle w:val="TITULARMICHELIN"/>
        <w:spacing w:after="120"/>
        <w:rPr>
          <w:rFonts w:ascii="Utopia" w:hAnsi="Utopia"/>
          <w:color w:val="666666"/>
          <w:sz w:val="28"/>
        </w:rPr>
      </w:pPr>
      <w:r>
        <w:rPr>
          <w:bCs/>
          <w:color w:val="666666"/>
          <w:szCs w:val="26"/>
          <w:lang w:val="pt"/>
        </w:rPr>
        <w:t>N</w:t>
      </w:r>
      <w:r w:rsidR="007962F9">
        <w:rPr>
          <w:bCs/>
          <w:color w:val="666666"/>
          <w:szCs w:val="26"/>
          <w:lang w:val="pt"/>
        </w:rPr>
        <w:t>ova</w:t>
      </w:r>
      <w:r>
        <w:rPr>
          <w:bCs/>
          <w:color w:val="666666"/>
          <w:szCs w:val="26"/>
          <w:lang w:val="pt"/>
        </w:rPr>
        <w:t xml:space="preserve"> Web de Pneus de Camião Kormoran </w:t>
      </w:r>
    </w:p>
    <w:p w14:paraId="0A12C6A2" w14:textId="77777777" w:rsidR="001466B0" w:rsidRPr="00AF78D7" w:rsidRDefault="007427C8" w:rsidP="001466B0">
      <w:pPr>
        <w:pStyle w:val="SUBTITULOMichelinOK"/>
        <w:spacing w:after="230"/>
      </w:pPr>
      <w:r>
        <w:rPr>
          <w:bCs/>
          <w:lang w:val="pt"/>
        </w:rPr>
        <w:t>Com imagem e conteúdos renovados</w:t>
      </w:r>
    </w:p>
    <w:p w14:paraId="0D5AFC09" w14:textId="77777777" w:rsidR="00FC4CD7" w:rsidRPr="00974656" w:rsidRDefault="00F42837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pt"/>
        </w:rPr>
        <w:t xml:space="preserve">Kormoran, a marca polaca de pneus de camião renovou a sua página web, </w:t>
      </w:r>
      <w:hyperlink r:id="rId8" w:history="1">
        <w:r w:rsidR="004A476D" w:rsidRPr="00376604">
          <w:rPr>
            <w:rStyle w:val="Hipervnculo"/>
            <w:rFonts w:cs="Frutiger 55 Roman"/>
            <w:i/>
            <w:iCs/>
            <w:snapToGrid w:val="0"/>
            <w:sz w:val="25"/>
            <w:szCs w:val="28"/>
            <w:lang w:val="pt"/>
          </w:rPr>
          <w:t>www.kormoran-tyres.com/es</w:t>
        </w:r>
      </w:hyperlink>
      <w:r w:rsidR="004A476D">
        <w:rPr>
          <w:rFonts w:cs="Frutiger 55 Roman"/>
          <w:i/>
          <w:iCs/>
          <w:snapToGrid w:val="0"/>
          <w:sz w:val="25"/>
          <w:szCs w:val="28"/>
          <w:lang w:val="pt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pt"/>
        </w:rPr>
        <w:t>para facilitar o acesso dos seus clientes aos seus produtos, melhorando a navegabilidade e adaptando-a a todos os dispositivos móveis e fixos. A nova web incorpora também novos conteúdos.</w:t>
      </w:r>
    </w:p>
    <w:p w14:paraId="7683AE2C" w14:textId="77777777" w:rsidR="0001360F" w:rsidRDefault="00F3024D" w:rsidP="00FC4CD7">
      <w:pPr>
        <w:pStyle w:val="TextoMichelin"/>
        <w:rPr>
          <w:bCs/>
        </w:rPr>
      </w:pPr>
      <w:r>
        <w:rPr>
          <w:lang w:val="pt"/>
        </w:rPr>
        <w:t>Com a nova conceção da sua página web, a Kormoran tem o objetivo de refletir a filosofia da marca, com uma aparência clara e simples, de modo que os internautas tenham ao seu alcance com maior facilidade a oferta completa de pneus nas suas gamas Roads, On/Off e City, com toda a informação técnica sobre os produtos. Deste modo, a Kormoran pretende aumentar o conhecimento e a confiança dos clientes nos seus pneus de camião.</w:t>
      </w:r>
    </w:p>
    <w:p w14:paraId="34BDC413" w14:textId="77777777" w:rsidR="000D0D31" w:rsidRDefault="00E8431C" w:rsidP="00FC4CD7">
      <w:pPr>
        <w:pStyle w:val="TextoMichelin"/>
        <w:rPr>
          <w:lang w:val="pt"/>
        </w:rPr>
      </w:pPr>
      <w:r>
        <w:rPr>
          <w:lang w:val="pt"/>
        </w:rPr>
        <w:t xml:space="preserve">A partir de agora, os clientes da marca disporão também na web </w:t>
      </w:r>
    </w:p>
    <w:p w14:paraId="6F17CA91" w14:textId="77777777" w:rsidR="005507D4" w:rsidRDefault="008D2D8A" w:rsidP="00FC4CD7">
      <w:pPr>
        <w:pStyle w:val="TextoMichelin"/>
        <w:rPr>
          <w:bCs/>
        </w:rPr>
      </w:pPr>
      <w:hyperlink r:id="rId9" w:history="1">
        <w:r w:rsidR="00E8431C">
          <w:rPr>
            <w:rStyle w:val="Hipervnculo"/>
            <w:i/>
            <w:iCs/>
            <w:lang w:val="pt"/>
          </w:rPr>
          <w:t>www.kormoran-tyres.com</w:t>
        </w:r>
      </w:hyperlink>
      <w:r w:rsidR="00E8431C">
        <w:rPr>
          <w:rStyle w:val="Hipervnculo"/>
          <w:i/>
          <w:iCs/>
          <w:lang w:val="pt"/>
        </w:rPr>
        <w:t>/es</w:t>
      </w:r>
      <w:r w:rsidR="00E8431C">
        <w:rPr>
          <w:lang w:val="pt"/>
        </w:rPr>
        <w:t xml:space="preserve"> da possibilidade de desfrutar promoções e benefícios especiais. Além disso, dispõe de um pesquisador para localizar o distribuidor mais próximo e, através de Vía Michelin, calcular o itinerário até ao endereço do fornecedor.</w:t>
      </w:r>
    </w:p>
    <w:p w14:paraId="7EC30951" w14:textId="77777777" w:rsidR="00F76B3B" w:rsidRDefault="00355372" w:rsidP="00FC4CD7">
      <w:pPr>
        <w:pStyle w:val="TextoMichelin"/>
        <w:rPr>
          <w:bCs/>
        </w:rPr>
      </w:pPr>
      <w:r>
        <w:rPr>
          <w:lang w:val="pt"/>
        </w:rPr>
        <w:t>De igual modo, a nova página da Kormoran, desenvolvida para se ajustar a todos os dispositivos e resoluções, proporciona informação sobre o rendimento dos pneus e recomendações sobre como se podem recauchutar e reesculturar.</w:t>
      </w:r>
    </w:p>
    <w:p w14:paraId="1B497751" w14:textId="77777777" w:rsidR="00F76B3B" w:rsidRDefault="00F76B3B" w:rsidP="00FC4CD7">
      <w:pPr>
        <w:pStyle w:val="TextoMichelin"/>
        <w:rPr>
          <w:bCs/>
        </w:rPr>
      </w:pPr>
    </w:p>
    <w:p w14:paraId="6C7320E3" w14:textId="77777777" w:rsidR="002C1AD8" w:rsidRDefault="002C1AD8" w:rsidP="00FC4CD7">
      <w:pPr>
        <w:pStyle w:val="TextoMichelin"/>
        <w:rPr>
          <w:bCs/>
        </w:rPr>
      </w:pPr>
    </w:p>
    <w:p w14:paraId="17C182BA" w14:textId="77777777" w:rsidR="001466B0" w:rsidRPr="00AF78D7" w:rsidRDefault="001466B0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sectPr w:rsidR="001466B0" w:rsidRPr="00AF78D7" w:rsidSect="001466B0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1937" w14:textId="77777777" w:rsidR="00B05A15" w:rsidRDefault="00B05A15" w:rsidP="001466B0">
      <w:r>
        <w:separator/>
      </w:r>
    </w:p>
  </w:endnote>
  <w:endnote w:type="continuationSeparator" w:id="0">
    <w:p w14:paraId="77D1A550" w14:textId="77777777" w:rsidR="00B05A15" w:rsidRDefault="00B05A1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B40B" w14:textId="77777777" w:rsidR="00CC51A8" w:rsidRDefault="00CC51A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3C3F119" w14:textId="77777777" w:rsidR="00CC51A8" w:rsidRDefault="00CC51A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0A48C" w14:textId="77777777" w:rsidR="00CC51A8" w:rsidRDefault="00CC51A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8D2D8A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C2552AB" w14:textId="77777777" w:rsidR="00CC51A8" w:rsidRPr="00096802" w:rsidRDefault="00CC51A8" w:rsidP="001A6210">
    <w:pPr>
      <w:pStyle w:val="Piedepgina"/>
      <w:ind w:left="1701" w:firstLine="360"/>
    </w:pPr>
    <w:r>
      <w:rPr>
        <w:rFonts w:eastAsia="MS Mincho"/>
        <w:noProof/>
        <w:lang w:val="es-ES"/>
      </w:rPr>
      <w:drawing>
        <wp:anchor distT="0" distB="0" distL="114300" distR="114300" simplePos="0" relativeHeight="251661312" behindDoc="0" locked="0" layoutInCell="1" allowOverlap="1" wp14:anchorId="4C1A804D" wp14:editId="2FB8E443">
          <wp:simplePos x="0" y="0"/>
          <wp:positionH relativeFrom="column">
            <wp:posOffset>4000500</wp:posOffset>
          </wp:positionH>
          <wp:positionV relativeFrom="paragraph">
            <wp:posOffset>-105410</wp:posOffset>
          </wp:positionV>
          <wp:extent cx="1524000" cy="467995"/>
          <wp:effectExtent l="0" t="0" r="0" b="0"/>
          <wp:wrapSquare wrapText="bothSides"/>
          <wp:docPr id="3" name="Imagen 3" descr="Kormcou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 9" descr="Kormcouv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eastAsia="MS Mincho"/>
        <w:noProof/>
        <w:lang w:val="es-ES"/>
      </w:rPr>
      <w:drawing>
        <wp:anchor distT="0" distB="0" distL="114300" distR="114300" simplePos="0" relativeHeight="251660288" behindDoc="0" locked="0" layoutInCell="1" allowOverlap="1" wp14:anchorId="6319B375" wp14:editId="6C067687">
          <wp:simplePos x="0" y="0"/>
          <wp:positionH relativeFrom="column">
            <wp:posOffset>-1080135</wp:posOffset>
          </wp:positionH>
          <wp:positionV relativeFrom="paragraph">
            <wp:posOffset>-511175</wp:posOffset>
          </wp:positionV>
          <wp:extent cx="7578090" cy="977265"/>
          <wp:effectExtent l="0" t="0" r="0" b="0"/>
          <wp:wrapSquare wrapText="bothSides"/>
          <wp:docPr id="1029" name="Imagen 1029" descr="Kormcouv frise bas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 8" descr="Kormcouv frise bas jaune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99" b="43034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0E086" w14:textId="77777777" w:rsidR="00B05A15" w:rsidRDefault="00B05A15" w:rsidP="001466B0">
      <w:r>
        <w:separator/>
      </w:r>
    </w:p>
  </w:footnote>
  <w:footnote w:type="continuationSeparator" w:id="0">
    <w:p w14:paraId="590EF304" w14:textId="77777777" w:rsidR="00B05A15" w:rsidRDefault="00B05A15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CAA" w14:textId="77777777" w:rsidR="00CC51A8" w:rsidRDefault="00CC51A8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7299037B" wp14:editId="7327775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8090" cy="977596"/>
          <wp:effectExtent l="0" t="0" r="0" b="0"/>
          <wp:wrapSquare wrapText="bothSides"/>
          <wp:docPr id="4" name="Imagen 4" descr="Kormcouv frise bas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 8" descr="Kormcouv frise bas jaun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99" b="43034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77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0C1"/>
    <w:multiLevelType w:val="hybridMultilevel"/>
    <w:tmpl w:val="CA7437A4"/>
    <w:lvl w:ilvl="0" w:tplc="0F385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ED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D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CA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C7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62A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87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266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C2AA1"/>
    <w:multiLevelType w:val="hybridMultilevel"/>
    <w:tmpl w:val="217036C6"/>
    <w:lvl w:ilvl="0" w:tplc="D82A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8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2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A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2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A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B045FD"/>
    <w:multiLevelType w:val="hybridMultilevel"/>
    <w:tmpl w:val="5CA82270"/>
    <w:lvl w:ilvl="0" w:tplc="7D9E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A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6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4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0A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4B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8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127B80"/>
    <w:multiLevelType w:val="hybridMultilevel"/>
    <w:tmpl w:val="7BA85AA0"/>
    <w:lvl w:ilvl="0" w:tplc="4844C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18D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7A1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701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F0AC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32F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16A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4E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529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DA771BD"/>
    <w:multiLevelType w:val="hybridMultilevel"/>
    <w:tmpl w:val="4A7AA7CC"/>
    <w:lvl w:ilvl="0" w:tplc="C7524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222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760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AC6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3E8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2AC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6CB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C22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02B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360F"/>
    <w:rsid w:val="00025F32"/>
    <w:rsid w:val="00053203"/>
    <w:rsid w:val="000A2AE8"/>
    <w:rsid w:val="000B299A"/>
    <w:rsid w:val="000D0D31"/>
    <w:rsid w:val="000E7F47"/>
    <w:rsid w:val="0013303A"/>
    <w:rsid w:val="001466B0"/>
    <w:rsid w:val="001672E4"/>
    <w:rsid w:val="001A2393"/>
    <w:rsid w:val="001A4589"/>
    <w:rsid w:val="001A6210"/>
    <w:rsid w:val="001C58FB"/>
    <w:rsid w:val="001E5C06"/>
    <w:rsid w:val="00204908"/>
    <w:rsid w:val="00230C78"/>
    <w:rsid w:val="00290FE3"/>
    <w:rsid w:val="002A7075"/>
    <w:rsid w:val="002C1AD8"/>
    <w:rsid w:val="002C6344"/>
    <w:rsid w:val="002D1C0D"/>
    <w:rsid w:val="002D540E"/>
    <w:rsid w:val="002E24FE"/>
    <w:rsid w:val="002E587C"/>
    <w:rsid w:val="0034629A"/>
    <w:rsid w:val="00355372"/>
    <w:rsid w:val="00355508"/>
    <w:rsid w:val="003610CB"/>
    <w:rsid w:val="003A3206"/>
    <w:rsid w:val="003D08F9"/>
    <w:rsid w:val="003F13B0"/>
    <w:rsid w:val="00402676"/>
    <w:rsid w:val="0041036F"/>
    <w:rsid w:val="00424758"/>
    <w:rsid w:val="00451274"/>
    <w:rsid w:val="00456F04"/>
    <w:rsid w:val="004A33CB"/>
    <w:rsid w:val="004A476D"/>
    <w:rsid w:val="004D7657"/>
    <w:rsid w:val="00511A58"/>
    <w:rsid w:val="0051462D"/>
    <w:rsid w:val="00522370"/>
    <w:rsid w:val="00541F4C"/>
    <w:rsid w:val="005507D4"/>
    <w:rsid w:val="0055614B"/>
    <w:rsid w:val="005B4C68"/>
    <w:rsid w:val="005E008B"/>
    <w:rsid w:val="006047DB"/>
    <w:rsid w:val="006260CD"/>
    <w:rsid w:val="00626C26"/>
    <w:rsid w:val="006678D2"/>
    <w:rsid w:val="006D381C"/>
    <w:rsid w:val="006D3988"/>
    <w:rsid w:val="006F683E"/>
    <w:rsid w:val="00717F7F"/>
    <w:rsid w:val="00737803"/>
    <w:rsid w:val="007427C8"/>
    <w:rsid w:val="007962F9"/>
    <w:rsid w:val="00797ADE"/>
    <w:rsid w:val="007E1FE6"/>
    <w:rsid w:val="008400D3"/>
    <w:rsid w:val="00843C1B"/>
    <w:rsid w:val="00886FC4"/>
    <w:rsid w:val="008A2B2B"/>
    <w:rsid w:val="008D2D8A"/>
    <w:rsid w:val="008D4306"/>
    <w:rsid w:val="008F1DE9"/>
    <w:rsid w:val="00902B51"/>
    <w:rsid w:val="00943EEA"/>
    <w:rsid w:val="00954C0D"/>
    <w:rsid w:val="00974656"/>
    <w:rsid w:val="009746FE"/>
    <w:rsid w:val="009A088D"/>
    <w:rsid w:val="009B0B9E"/>
    <w:rsid w:val="009E5964"/>
    <w:rsid w:val="00A16CB7"/>
    <w:rsid w:val="00A17200"/>
    <w:rsid w:val="00AA0493"/>
    <w:rsid w:val="00AB029F"/>
    <w:rsid w:val="00AB490E"/>
    <w:rsid w:val="00AE0E36"/>
    <w:rsid w:val="00AF78D7"/>
    <w:rsid w:val="00AF7E6E"/>
    <w:rsid w:val="00B036B7"/>
    <w:rsid w:val="00B05A15"/>
    <w:rsid w:val="00B21B48"/>
    <w:rsid w:val="00B42A83"/>
    <w:rsid w:val="00B7758D"/>
    <w:rsid w:val="00B93E5E"/>
    <w:rsid w:val="00B94BBA"/>
    <w:rsid w:val="00B9727B"/>
    <w:rsid w:val="00BD2C23"/>
    <w:rsid w:val="00C039ED"/>
    <w:rsid w:val="00C177C1"/>
    <w:rsid w:val="00C846BD"/>
    <w:rsid w:val="00C975DB"/>
    <w:rsid w:val="00CC4EB1"/>
    <w:rsid w:val="00CC51A8"/>
    <w:rsid w:val="00CD4A58"/>
    <w:rsid w:val="00CF0585"/>
    <w:rsid w:val="00D1684B"/>
    <w:rsid w:val="00D272A6"/>
    <w:rsid w:val="00D46634"/>
    <w:rsid w:val="00DE0930"/>
    <w:rsid w:val="00E05642"/>
    <w:rsid w:val="00E10E70"/>
    <w:rsid w:val="00E1454C"/>
    <w:rsid w:val="00E6630B"/>
    <w:rsid w:val="00E841C6"/>
    <w:rsid w:val="00E8431C"/>
    <w:rsid w:val="00EA04E0"/>
    <w:rsid w:val="00EC271C"/>
    <w:rsid w:val="00EE3C99"/>
    <w:rsid w:val="00EF575B"/>
    <w:rsid w:val="00EF7CBB"/>
    <w:rsid w:val="00F1155F"/>
    <w:rsid w:val="00F15AD1"/>
    <w:rsid w:val="00F1731F"/>
    <w:rsid w:val="00F21DE2"/>
    <w:rsid w:val="00F3024D"/>
    <w:rsid w:val="00F42837"/>
    <w:rsid w:val="00F64056"/>
    <w:rsid w:val="00F76B3B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B40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55614B"/>
    <w:pPr>
      <w:spacing w:before="100" w:beforeAutospacing="1" w:after="100" w:afterAutospacing="1"/>
    </w:pPr>
    <w:rPr>
      <w:rFonts w:eastAsia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AF7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55614B"/>
    <w:pPr>
      <w:spacing w:before="100" w:beforeAutospacing="1" w:after="100" w:afterAutospacing="1"/>
    </w:pPr>
    <w:rPr>
      <w:rFonts w:eastAsia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AF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76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17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85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98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79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ormoran-tyres.com/es" TargetMode="External"/><Relationship Id="rId9" Type="http://schemas.openxmlformats.org/officeDocument/2006/relationships/hyperlink" Target="http://www.kormoran-tyres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1253</Characters>
  <Application>Microsoft Macintosh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1478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6</cp:revision>
  <cp:lastPrinted>2015-04-27T13:01:00Z</cp:lastPrinted>
  <dcterms:created xsi:type="dcterms:W3CDTF">2015-04-20T11:01:00Z</dcterms:created>
  <dcterms:modified xsi:type="dcterms:W3CDTF">2015-04-27T13:01:00Z</dcterms:modified>
</cp:coreProperties>
</file>