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B4A6" w14:textId="77777777" w:rsidR="00DB22B9" w:rsidRDefault="00DB22B9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14:paraId="05874F05" w14:textId="77777777" w:rsidR="0013303A" w:rsidRPr="002A185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2A185D">
        <w:rPr>
          <w:rFonts w:cs="Times"/>
          <w:b/>
          <w:color w:val="808080"/>
        </w:rPr>
        <w:t>INFORMACIÓN DE PRENSA</w:t>
      </w:r>
      <w:r w:rsidRPr="002A185D">
        <w:rPr>
          <w:rFonts w:cs="Times"/>
          <w:b/>
          <w:color w:val="808080"/>
        </w:rPr>
        <w:br/>
      </w:r>
      <w:r w:rsidR="0041036F" w:rsidRPr="002A185D">
        <w:rPr>
          <w:rFonts w:cs="Times"/>
          <w:color w:val="808080"/>
        </w:rPr>
        <w:fldChar w:fldCharType="begin"/>
      </w:r>
      <w:r w:rsidRPr="002A185D">
        <w:rPr>
          <w:rFonts w:cs="Times"/>
          <w:color w:val="808080"/>
        </w:rPr>
        <w:instrText xml:space="preserve"> TIME \@ "dd/MM/yyyy" </w:instrText>
      </w:r>
      <w:r w:rsidR="0041036F" w:rsidRPr="002A185D">
        <w:rPr>
          <w:rFonts w:cs="Times"/>
          <w:color w:val="808080"/>
        </w:rPr>
        <w:fldChar w:fldCharType="separate"/>
      </w:r>
      <w:r w:rsidR="00EF08F9">
        <w:rPr>
          <w:rFonts w:cs="Times"/>
          <w:noProof/>
          <w:color w:val="808080"/>
        </w:rPr>
        <w:t>16/07/2015</w:t>
      </w:r>
      <w:r w:rsidR="0041036F" w:rsidRPr="002A185D">
        <w:rPr>
          <w:rFonts w:cs="Times"/>
          <w:color w:val="808080"/>
        </w:rPr>
        <w:fldChar w:fldCharType="end"/>
      </w:r>
    </w:p>
    <w:p w14:paraId="765A72FC" w14:textId="77777777" w:rsidR="00EF08F9" w:rsidRDefault="00EF08F9" w:rsidP="001466B0">
      <w:pPr>
        <w:pStyle w:val="TITULARMICHELIN"/>
        <w:spacing w:after="230"/>
        <w:rPr>
          <w:rFonts w:ascii="Arial" w:hAnsi="Arial" w:cs="Arial"/>
          <w:szCs w:val="26"/>
        </w:rPr>
      </w:pPr>
      <w:bookmarkStart w:id="0" w:name="_GoBack"/>
      <w:bookmarkEnd w:id="0"/>
    </w:p>
    <w:p w14:paraId="5618F604" w14:textId="77777777" w:rsidR="00DB22B9" w:rsidRPr="002A185D" w:rsidRDefault="00DB22B9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3076934C" w14:textId="77777777" w:rsidR="002F678C" w:rsidRPr="002A185D" w:rsidRDefault="002F678C" w:rsidP="002F678C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Reorganización de la red logística</w:t>
      </w:r>
    </w:p>
    <w:p w14:paraId="43EB2B83" w14:textId="710A2F63" w:rsidR="00E53C44" w:rsidRPr="00A06F17" w:rsidRDefault="002F678C" w:rsidP="002F678C">
      <w:pPr>
        <w:pStyle w:val="SUBTITULOMichelinOK"/>
        <w:spacing w:after="230"/>
        <w:rPr>
          <w:lang w:val="es-ES_tradnl"/>
        </w:rPr>
      </w:pPr>
      <w:r w:rsidRPr="00A06F17">
        <w:rPr>
          <w:lang w:val="es-ES_tradnl"/>
        </w:rPr>
        <w:t xml:space="preserve">Michelin </w:t>
      </w:r>
      <w:r>
        <w:rPr>
          <w:lang w:val="es-ES_tradnl"/>
        </w:rPr>
        <w:t xml:space="preserve">construirá un centro logístico en </w:t>
      </w:r>
      <w:proofErr w:type="spellStart"/>
      <w:r>
        <w:rPr>
          <w:lang w:val="es-ES_tradnl"/>
        </w:rPr>
        <w:t>Illescas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br/>
        <w:t xml:space="preserve">y </w:t>
      </w:r>
      <w:r w:rsidRPr="00A06F17">
        <w:rPr>
          <w:lang w:val="es-ES_tradnl"/>
        </w:rPr>
        <w:t>ampl</w:t>
      </w:r>
      <w:r>
        <w:rPr>
          <w:lang w:val="es-ES_tradnl"/>
        </w:rPr>
        <w:t>i</w:t>
      </w:r>
      <w:r w:rsidRPr="00A06F17">
        <w:rPr>
          <w:lang w:val="es-ES_tradnl"/>
        </w:rPr>
        <w:t>a</w:t>
      </w:r>
      <w:r>
        <w:rPr>
          <w:lang w:val="es-ES_tradnl"/>
        </w:rPr>
        <w:t>rá</w:t>
      </w:r>
      <w:r w:rsidRPr="00A06F17">
        <w:rPr>
          <w:lang w:val="es-ES_tradnl"/>
        </w:rPr>
        <w:t xml:space="preserve"> </w:t>
      </w:r>
      <w:r>
        <w:rPr>
          <w:lang w:val="es-ES_tradnl"/>
        </w:rPr>
        <w:t>sus</w:t>
      </w:r>
      <w:r w:rsidRPr="00A06F17">
        <w:rPr>
          <w:lang w:val="es-ES_tradnl"/>
        </w:rPr>
        <w:t xml:space="preserve"> al</w:t>
      </w:r>
      <w:r>
        <w:rPr>
          <w:lang w:val="es-ES_tradnl"/>
        </w:rPr>
        <w:t>macenes de Valladolid y Vitoria</w:t>
      </w:r>
    </w:p>
    <w:p w14:paraId="271091AB" w14:textId="33BE0901" w:rsidR="006254FF" w:rsidRDefault="000B3F55" w:rsidP="00E53C4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Tras el primer anuncio </w:t>
      </w:r>
      <w:r w:rsidR="002050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realizado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pasado 5 de diciembre, Michelin presenta</w:t>
      </w:r>
      <w:r w:rsidR="00FB5D7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ahora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D25FA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proyecto </w:t>
      </w:r>
      <w:r w:rsidR="00DC10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="00466B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reorganización de su red logística</w:t>
      </w:r>
      <w:r w:rsidR="004C642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Andorra, España y Portugal.</w:t>
      </w:r>
      <w:r w:rsidR="00466B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74472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="00466B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 Grupo </w:t>
      </w:r>
      <w:r w:rsidR="000532A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construirá</w:t>
      </w:r>
      <w:r w:rsidR="00AD0F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 </w:t>
      </w:r>
      <w:r w:rsidRPr="00D25FA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centro logístico en </w:t>
      </w:r>
      <w:proofErr w:type="spellStart"/>
      <w:r w:rsidRPr="00D25FA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Illescas</w:t>
      </w:r>
      <w:proofErr w:type="spellEnd"/>
      <w:r w:rsidR="00AD0F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que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8598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tendrá</w:t>
      </w:r>
      <w:r w:rsidR="00FA4AC2" w:rsidRPr="00FA4AC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una superficie de 50.000 m</w:t>
      </w:r>
      <w:r w:rsidR="00FA4AC2" w:rsidRPr="00FA4AC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 w:bidi="es-ES_tradnl"/>
        </w:rPr>
        <w:t>2</w:t>
      </w:r>
      <w:r w:rsidR="00A8598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  <w:r w:rsidR="0074472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4C642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74472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Asimismo, </w:t>
      </w:r>
      <w:r w:rsidR="0074472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 ampliarán</w:t>
      </w:r>
      <w:r w:rsidR="00844E80" w:rsidRPr="00D25FA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los almacenes de sus fábricas de Valladolid y Vitoria</w:t>
      </w:r>
      <w:r w:rsidR="00844E8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C7C38" w:rsidRPr="009C7C3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la construcción de 60.000 m</w:t>
      </w:r>
      <w:r w:rsidR="009C7C38" w:rsidRPr="009C7C3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2</w:t>
      </w:r>
      <w:r w:rsidR="0031001E" w:rsidRPr="003100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nuev</w:t>
      </w:r>
      <w:r w:rsidR="000C63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="0031001E" w:rsidRPr="003100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 </w:t>
      </w:r>
      <w:r w:rsidR="000C63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espacios</w:t>
      </w:r>
      <w:r w:rsidR="00FB5D7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49062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50D51528" w14:textId="6B4B966F" w:rsidR="003A64AE" w:rsidRDefault="003A64AE" w:rsidP="00E53C44">
      <w:pPr>
        <w:pStyle w:val="TextoMichelin"/>
        <w:rPr>
          <w:bCs/>
          <w:iCs/>
          <w:lang w:val="es-ES_tradnl" w:bidi="es-ES_tradnl"/>
        </w:rPr>
      </w:pPr>
      <w:r>
        <w:rPr>
          <w:bCs/>
          <w:iCs/>
          <w:lang w:val="es-ES_tradnl" w:bidi="es-ES_tradnl"/>
        </w:rPr>
        <w:t xml:space="preserve">El nuevo centro de logístico, </w:t>
      </w:r>
      <w:r w:rsidR="00107ECD">
        <w:rPr>
          <w:bCs/>
          <w:iCs/>
          <w:lang w:val="es-ES_tradnl" w:bidi="es-ES_tradnl"/>
        </w:rPr>
        <w:t xml:space="preserve">que se </w:t>
      </w:r>
      <w:r>
        <w:rPr>
          <w:bCs/>
          <w:iCs/>
          <w:lang w:val="es-ES_tradnl" w:bidi="es-ES_tradnl"/>
        </w:rPr>
        <w:t>denomina</w:t>
      </w:r>
      <w:r w:rsidR="00107ECD">
        <w:rPr>
          <w:bCs/>
          <w:iCs/>
          <w:lang w:val="es-ES_tradnl" w:bidi="es-ES_tradnl"/>
        </w:rPr>
        <w:t>rá</w:t>
      </w:r>
      <w:r>
        <w:rPr>
          <w:bCs/>
          <w:iCs/>
          <w:lang w:val="es-ES_tradnl" w:bidi="es-ES_tradnl"/>
        </w:rPr>
        <w:t xml:space="preserve"> </w:t>
      </w:r>
      <w:proofErr w:type="spellStart"/>
      <w:r w:rsidRPr="003A64AE">
        <w:rPr>
          <w:bCs/>
          <w:iCs/>
          <w:lang w:val="es-ES_tradnl" w:bidi="es-ES_tradnl"/>
        </w:rPr>
        <w:t>European</w:t>
      </w:r>
      <w:proofErr w:type="spellEnd"/>
      <w:r w:rsidRPr="003A64AE">
        <w:rPr>
          <w:bCs/>
          <w:iCs/>
          <w:lang w:val="es-ES_tradnl" w:bidi="es-ES_tradnl"/>
        </w:rPr>
        <w:t xml:space="preserve"> </w:t>
      </w:r>
      <w:proofErr w:type="spellStart"/>
      <w:r w:rsidRPr="003A64AE">
        <w:rPr>
          <w:bCs/>
          <w:iCs/>
          <w:lang w:val="es-ES_tradnl" w:bidi="es-ES_tradnl"/>
        </w:rPr>
        <w:t>Distribution</w:t>
      </w:r>
      <w:proofErr w:type="spellEnd"/>
      <w:r w:rsidRPr="003A64AE">
        <w:rPr>
          <w:bCs/>
          <w:iCs/>
          <w:lang w:val="es-ES_tradnl" w:bidi="es-ES_tradnl"/>
        </w:rPr>
        <w:t xml:space="preserve"> Centre</w:t>
      </w:r>
      <w:r>
        <w:rPr>
          <w:bCs/>
          <w:iCs/>
          <w:lang w:val="es-ES_tradnl" w:bidi="es-ES_tradnl"/>
        </w:rPr>
        <w:t xml:space="preserve"> (</w:t>
      </w:r>
      <w:r w:rsidRPr="003A64AE">
        <w:rPr>
          <w:bCs/>
          <w:iCs/>
          <w:lang w:val="es-ES_tradnl" w:bidi="es-ES_tradnl"/>
        </w:rPr>
        <w:t>EDC</w:t>
      </w:r>
      <w:r>
        <w:rPr>
          <w:bCs/>
          <w:iCs/>
          <w:lang w:val="es-ES_tradnl" w:bidi="es-ES_tradnl"/>
        </w:rPr>
        <w:t>)</w:t>
      </w:r>
      <w:r w:rsidR="00C92F2D">
        <w:rPr>
          <w:bCs/>
          <w:iCs/>
          <w:lang w:val="es-ES_tradnl" w:bidi="es-ES_tradnl"/>
        </w:rPr>
        <w:t>, dispondrá de 50.000</w:t>
      </w:r>
      <w:r w:rsidR="00C92F2D" w:rsidRPr="00C92F2D">
        <w:rPr>
          <w:bCs/>
          <w:iCs/>
          <w:lang w:val="es-ES_tradnl" w:bidi="es-ES_tradnl"/>
        </w:rPr>
        <w:t xml:space="preserve"> m</w:t>
      </w:r>
      <w:r w:rsidR="00C92F2D" w:rsidRPr="00C92F2D">
        <w:rPr>
          <w:bCs/>
          <w:iCs/>
          <w:vertAlign w:val="superscript"/>
          <w:lang w:val="es-ES_tradnl" w:bidi="es-ES_tradnl"/>
        </w:rPr>
        <w:t>2</w:t>
      </w:r>
      <w:r w:rsidR="00C92F2D">
        <w:rPr>
          <w:bCs/>
          <w:iCs/>
          <w:lang w:val="es-ES_tradnl" w:bidi="es-ES_tradnl"/>
        </w:rPr>
        <w:t xml:space="preserve"> de superficie </w:t>
      </w:r>
      <w:r w:rsidR="005F6802">
        <w:rPr>
          <w:bCs/>
          <w:iCs/>
          <w:lang w:val="es-ES_tradnl" w:bidi="es-ES_tradnl"/>
        </w:rPr>
        <w:t xml:space="preserve">total </w:t>
      </w:r>
      <w:r w:rsidR="00C92F2D">
        <w:rPr>
          <w:bCs/>
          <w:iCs/>
          <w:lang w:val="es-ES_tradnl" w:bidi="es-ES_tradnl"/>
        </w:rPr>
        <w:t xml:space="preserve">para cubrir las necesidades de </w:t>
      </w:r>
      <w:r w:rsidR="0068442C">
        <w:rPr>
          <w:bCs/>
          <w:iCs/>
          <w:lang w:val="es-ES_tradnl" w:bidi="es-ES_tradnl"/>
        </w:rPr>
        <w:t>distribu</w:t>
      </w:r>
      <w:r w:rsidR="004C6427">
        <w:rPr>
          <w:bCs/>
          <w:iCs/>
          <w:lang w:val="es-ES_tradnl" w:bidi="es-ES_tradnl"/>
        </w:rPr>
        <w:t xml:space="preserve">ción de Andorra, España y Portugal </w:t>
      </w:r>
      <w:r w:rsidR="00193CD4">
        <w:rPr>
          <w:bCs/>
          <w:iCs/>
          <w:lang w:val="es-ES_tradnl" w:bidi="es-ES_tradnl"/>
        </w:rPr>
        <w:t>desde</w:t>
      </w:r>
      <w:r w:rsidR="0068442C">
        <w:rPr>
          <w:bCs/>
          <w:iCs/>
          <w:lang w:val="es-ES_tradnl" w:bidi="es-ES_tradnl"/>
        </w:rPr>
        <w:t xml:space="preserve"> </w:t>
      </w:r>
      <w:r w:rsidR="004C6427">
        <w:rPr>
          <w:bCs/>
          <w:iCs/>
          <w:lang w:val="es-ES_tradnl" w:bidi="es-ES_tradnl"/>
        </w:rPr>
        <w:t xml:space="preserve">la </w:t>
      </w:r>
      <w:r w:rsidR="0068442C">
        <w:rPr>
          <w:bCs/>
          <w:iCs/>
          <w:lang w:val="es-ES_tradnl" w:bidi="es-ES_tradnl"/>
        </w:rPr>
        <w:t>localidad toledana</w:t>
      </w:r>
      <w:r w:rsidR="00193CD4">
        <w:rPr>
          <w:bCs/>
          <w:iCs/>
          <w:lang w:val="es-ES_tradnl" w:bidi="es-ES_tradnl"/>
        </w:rPr>
        <w:t xml:space="preserve"> </w:t>
      </w:r>
      <w:r w:rsidR="00193CD4" w:rsidRPr="00F242E3">
        <w:rPr>
          <w:bCs/>
          <w:iCs/>
          <w:lang w:val="es-ES_tradnl" w:bidi="es-ES_tradnl"/>
        </w:rPr>
        <w:t xml:space="preserve">de </w:t>
      </w:r>
      <w:proofErr w:type="spellStart"/>
      <w:r w:rsidR="00193CD4" w:rsidRPr="00F242E3">
        <w:rPr>
          <w:bCs/>
          <w:iCs/>
          <w:lang w:val="es-ES_tradnl" w:bidi="es-ES_tradnl"/>
        </w:rPr>
        <w:t>Illescas</w:t>
      </w:r>
      <w:proofErr w:type="spellEnd"/>
      <w:r w:rsidR="004C6427">
        <w:rPr>
          <w:bCs/>
          <w:iCs/>
          <w:lang w:val="es-ES_tradnl" w:bidi="es-ES_tradnl"/>
        </w:rPr>
        <w:t>.</w:t>
      </w:r>
      <w:r w:rsidR="0068442C">
        <w:rPr>
          <w:bCs/>
          <w:iCs/>
          <w:lang w:val="es-ES_tradnl" w:bidi="es-ES_tradnl"/>
        </w:rPr>
        <w:t xml:space="preserve"> </w:t>
      </w:r>
    </w:p>
    <w:p w14:paraId="71E43CCC" w14:textId="1599FDEE" w:rsidR="001D0CC1" w:rsidRDefault="00A06F17" w:rsidP="00E53C4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factoría de Valladolid</w:t>
      </w:r>
      <w:r w:rsidR="0092285C">
        <w:rPr>
          <w:bCs/>
          <w:lang w:val="es-ES_tradnl" w:bidi="es-ES_tradnl"/>
        </w:rPr>
        <w:t xml:space="preserve"> va </w:t>
      </w:r>
      <w:r w:rsidR="003003E2">
        <w:rPr>
          <w:bCs/>
          <w:lang w:val="es-ES_tradnl" w:bidi="es-ES_tradnl"/>
        </w:rPr>
        <w:t xml:space="preserve">a </w:t>
      </w:r>
      <w:r w:rsidR="0002798D">
        <w:rPr>
          <w:bCs/>
          <w:lang w:val="es-ES_tradnl" w:bidi="es-ES_tradnl"/>
        </w:rPr>
        <w:t>aumentar</w:t>
      </w:r>
      <w:r w:rsidR="0092285C">
        <w:rPr>
          <w:bCs/>
          <w:lang w:val="es-ES_tradnl" w:bidi="es-ES_tradnl"/>
        </w:rPr>
        <w:t xml:space="preserve"> sus instalaciones de almacenamiento de productos terminados con 30.000 m</w:t>
      </w:r>
      <w:r w:rsidR="0092285C" w:rsidRPr="0092285C">
        <w:rPr>
          <w:bCs/>
          <w:vertAlign w:val="superscript"/>
          <w:lang w:val="es-ES_tradnl" w:bidi="es-ES_tradnl"/>
        </w:rPr>
        <w:t>2</w:t>
      </w:r>
      <w:r w:rsidR="00437B7B">
        <w:rPr>
          <w:bCs/>
          <w:lang w:val="es-ES_tradnl" w:bidi="es-ES_tradnl"/>
        </w:rPr>
        <w:t xml:space="preserve">, </w:t>
      </w:r>
      <w:r w:rsidR="0092285C">
        <w:rPr>
          <w:bCs/>
          <w:lang w:val="es-ES_tradnl" w:bidi="es-ES_tradnl"/>
        </w:rPr>
        <w:t>que se unen a la superficie existente</w:t>
      </w:r>
      <w:r>
        <w:rPr>
          <w:bCs/>
          <w:lang w:val="es-ES_tradnl" w:bidi="es-ES_tradnl"/>
        </w:rPr>
        <w:t xml:space="preserve"> </w:t>
      </w:r>
      <w:r w:rsidRPr="00BC09E0">
        <w:rPr>
          <w:bCs/>
          <w:lang w:val="es-ES_tradnl" w:bidi="es-ES_tradnl"/>
        </w:rPr>
        <w:t>de 25.000 m</w:t>
      </w:r>
      <w:r w:rsidRPr="00BC09E0">
        <w:rPr>
          <w:bCs/>
          <w:vertAlign w:val="superscript"/>
          <w:lang w:val="es-ES_tradnl" w:bidi="es-ES_tradnl"/>
        </w:rPr>
        <w:t>2</w:t>
      </w:r>
      <w:r w:rsidR="00437B7B">
        <w:rPr>
          <w:bCs/>
          <w:lang w:val="es-ES_tradnl" w:bidi="es-ES_tradnl"/>
        </w:rPr>
        <w:t xml:space="preserve">, lo que </w:t>
      </w:r>
      <w:r w:rsidR="0002798D">
        <w:rPr>
          <w:bCs/>
          <w:lang w:val="es-ES_tradnl" w:bidi="es-ES_tradnl"/>
        </w:rPr>
        <w:t>incrementa</w:t>
      </w:r>
      <w:r w:rsidR="00437B7B">
        <w:rPr>
          <w:bCs/>
          <w:lang w:val="es-ES_tradnl" w:bidi="es-ES_tradnl"/>
        </w:rPr>
        <w:t>rá</w:t>
      </w:r>
      <w:r w:rsidRPr="00BC09E0">
        <w:rPr>
          <w:bCs/>
          <w:lang w:val="es-ES_tradnl" w:bidi="es-ES_tradnl"/>
        </w:rPr>
        <w:t xml:space="preserve"> a más del doble </w:t>
      </w:r>
      <w:r w:rsidR="00FA2815">
        <w:rPr>
          <w:bCs/>
          <w:lang w:val="es-ES_tradnl" w:bidi="es-ES_tradnl"/>
        </w:rPr>
        <w:t>su</w:t>
      </w:r>
      <w:r w:rsidRPr="00BC09E0">
        <w:rPr>
          <w:bCs/>
          <w:lang w:val="es-ES_tradnl" w:bidi="es-ES_tradnl"/>
        </w:rPr>
        <w:t xml:space="preserve"> capacidad </w:t>
      </w:r>
      <w:r w:rsidR="00FA2815">
        <w:rPr>
          <w:bCs/>
          <w:lang w:val="es-ES_tradnl" w:bidi="es-ES_tradnl"/>
        </w:rPr>
        <w:t>para</w:t>
      </w:r>
      <w:r w:rsidRPr="00BC09E0">
        <w:rPr>
          <w:bCs/>
          <w:lang w:val="es-ES_tradnl" w:bidi="es-ES_tradnl"/>
        </w:rPr>
        <w:t xml:space="preserve"> almacena</w:t>
      </w:r>
      <w:r w:rsidR="00FA2815">
        <w:rPr>
          <w:bCs/>
          <w:lang w:val="es-ES_tradnl" w:bidi="es-ES_tradnl"/>
        </w:rPr>
        <w:t>r</w:t>
      </w:r>
      <w:r w:rsidRPr="00BC09E0">
        <w:rPr>
          <w:bCs/>
          <w:lang w:val="es-ES_tradnl" w:bidi="es-ES_tradnl"/>
        </w:rPr>
        <w:t xml:space="preserve"> neumáticos.</w:t>
      </w:r>
      <w:r w:rsidR="0092285C">
        <w:rPr>
          <w:bCs/>
          <w:lang w:val="es-ES_tradnl" w:bidi="es-ES_tradnl"/>
        </w:rPr>
        <w:t xml:space="preserve"> El proyec</w:t>
      </w:r>
      <w:r w:rsidR="00DB1964">
        <w:rPr>
          <w:bCs/>
          <w:lang w:val="es-ES_tradnl" w:bidi="es-ES_tradnl"/>
        </w:rPr>
        <w:t>t</w:t>
      </w:r>
      <w:r w:rsidR="0092285C">
        <w:rPr>
          <w:bCs/>
          <w:lang w:val="es-ES_tradnl" w:bidi="es-ES_tradnl"/>
        </w:rPr>
        <w:t>o lleva aparejado</w:t>
      </w:r>
      <w:r w:rsidR="00DB1964">
        <w:rPr>
          <w:bCs/>
          <w:lang w:val="es-ES_tradnl" w:bidi="es-ES_tradnl"/>
        </w:rPr>
        <w:t xml:space="preserve"> la </w:t>
      </w:r>
      <w:r w:rsidR="009C38F7">
        <w:rPr>
          <w:bCs/>
          <w:lang w:val="es-ES_tradnl" w:bidi="es-ES_tradnl"/>
        </w:rPr>
        <w:t>creación</w:t>
      </w:r>
      <w:r w:rsidR="00DB1964">
        <w:rPr>
          <w:bCs/>
          <w:lang w:val="es-ES_tradnl" w:bidi="es-ES_tradnl"/>
        </w:rPr>
        <w:t xml:space="preserve"> de 10 nuevos muelles de carga y la amplia</w:t>
      </w:r>
      <w:r w:rsidR="009C0751">
        <w:rPr>
          <w:bCs/>
          <w:lang w:val="es-ES_tradnl" w:bidi="es-ES_tradnl"/>
        </w:rPr>
        <w:t>ción del área</w:t>
      </w:r>
      <w:r w:rsidR="00DB1964">
        <w:rPr>
          <w:bCs/>
          <w:lang w:val="es-ES_tradnl" w:bidi="es-ES_tradnl"/>
        </w:rPr>
        <w:t xml:space="preserve"> para el estacionamiento de remolques de carga de productos </w:t>
      </w:r>
      <w:r w:rsidR="009C0751">
        <w:rPr>
          <w:bCs/>
          <w:lang w:val="es-ES_tradnl" w:bidi="es-ES_tradnl"/>
        </w:rPr>
        <w:t>en</w:t>
      </w:r>
      <w:r w:rsidR="00DB1964">
        <w:rPr>
          <w:bCs/>
          <w:lang w:val="es-ES_tradnl" w:bidi="es-ES_tradnl"/>
        </w:rPr>
        <w:t xml:space="preserve"> 68 plazas.</w:t>
      </w:r>
      <w:r>
        <w:rPr>
          <w:bCs/>
          <w:lang w:val="es-ES_tradnl" w:bidi="es-ES_tradnl"/>
        </w:rPr>
        <w:t xml:space="preserve"> En dicha fábrica</w:t>
      </w:r>
      <w:r w:rsidR="00A67F9A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se producen neumáticos para turismos de altas prestaciones, para vehículos agrícolas y </w:t>
      </w:r>
      <w:r w:rsidR="00BC09E0">
        <w:rPr>
          <w:bCs/>
          <w:lang w:val="es-ES_tradnl" w:bidi="es-ES_tradnl"/>
        </w:rPr>
        <w:t xml:space="preserve">se </w:t>
      </w:r>
      <w:r>
        <w:rPr>
          <w:bCs/>
          <w:lang w:val="es-ES_tradnl" w:bidi="es-ES_tradnl"/>
        </w:rPr>
        <w:t>realiza el renovado de neumáticos de camión y autobús.</w:t>
      </w:r>
    </w:p>
    <w:p w14:paraId="2C6C6489" w14:textId="61C1F105" w:rsidR="00F83722" w:rsidRDefault="00DB1964" w:rsidP="00E53C4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</w:t>
      </w:r>
      <w:r w:rsidR="00395ECD">
        <w:rPr>
          <w:bCs/>
          <w:lang w:val="es-ES_tradnl" w:bidi="es-ES_tradnl"/>
        </w:rPr>
        <w:t xml:space="preserve">a </w:t>
      </w:r>
      <w:r w:rsidR="009C0751">
        <w:rPr>
          <w:bCs/>
          <w:lang w:val="es-ES_tradnl" w:bidi="es-ES_tradnl"/>
        </w:rPr>
        <w:t>planta</w:t>
      </w:r>
      <w:r w:rsidR="00395ECD">
        <w:rPr>
          <w:bCs/>
          <w:lang w:val="es-ES_tradnl" w:bidi="es-ES_tradnl"/>
        </w:rPr>
        <w:t xml:space="preserve"> de Vitoria </w:t>
      </w:r>
      <w:r w:rsidR="009C0751">
        <w:rPr>
          <w:bCs/>
          <w:lang w:val="es-ES_tradnl" w:bidi="es-ES_tradnl"/>
        </w:rPr>
        <w:t>aumentará</w:t>
      </w:r>
      <w:r w:rsidR="00395EC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sus instalaciones logísticas, situadas en </w:t>
      </w:r>
      <w:proofErr w:type="spellStart"/>
      <w:r>
        <w:rPr>
          <w:bCs/>
          <w:lang w:val="es-ES_tradnl" w:bidi="es-ES_tradnl"/>
        </w:rPr>
        <w:t>Araia</w:t>
      </w:r>
      <w:proofErr w:type="spellEnd"/>
      <w:r w:rsidR="00BC09E0">
        <w:rPr>
          <w:bCs/>
          <w:lang w:val="es-ES_tradnl" w:bidi="es-ES_tradnl"/>
        </w:rPr>
        <w:t xml:space="preserve"> (Álava)</w:t>
      </w:r>
      <w:r>
        <w:rPr>
          <w:bCs/>
          <w:lang w:val="es-ES_tradnl" w:bidi="es-ES_tradnl"/>
        </w:rPr>
        <w:t>, con la construcción de 30.000 m</w:t>
      </w:r>
      <w:r w:rsidRPr="00DB1964">
        <w:rPr>
          <w:bCs/>
          <w:vertAlign w:val="superscript"/>
          <w:lang w:val="es-ES_tradnl" w:bidi="es-ES_tradnl"/>
        </w:rPr>
        <w:t>2</w:t>
      </w:r>
      <w:r>
        <w:rPr>
          <w:bCs/>
          <w:lang w:val="es-ES_tradnl" w:bidi="es-ES_tradnl"/>
        </w:rPr>
        <w:t xml:space="preserve"> de almacén</w:t>
      </w:r>
      <w:r w:rsidR="00795E8F">
        <w:rPr>
          <w:bCs/>
          <w:lang w:val="es-ES_tradnl" w:bidi="es-ES_tradnl"/>
        </w:rPr>
        <w:t>,</w:t>
      </w:r>
      <w:r w:rsidR="00A06F17">
        <w:rPr>
          <w:bCs/>
          <w:lang w:val="es-ES_tradnl" w:bidi="es-ES_tradnl"/>
        </w:rPr>
        <w:t xml:space="preserve"> </w:t>
      </w:r>
      <w:r w:rsidR="00BC09E0">
        <w:rPr>
          <w:bCs/>
          <w:lang w:val="es-ES_tradnl" w:bidi="es-ES_tradnl"/>
        </w:rPr>
        <w:t xml:space="preserve">que se unen a los </w:t>
      </w:r>
      <w:r w:rsidR="00A06F17">
        <w:rPr>
          <w:bCs/>
          <w:lang w:val="es-ES_tradnl" w:bidi="es-ES_tradnl"/>
        </w:rPr>
        <w:t>50.000</w:t>
      </w:r>
      <w:r w:rsidR="00A06F17" w:rsidRPr="00A06F17">
        <w:rPr>
          <w:rFonts w:ascii="Times" w:hAnsi="Times"/>
          <w:bCs/>
          <w:sz w:val="24"/>
          <w:lang w:val="es-ES_tradnl" w:bidi="es-ES_tradnl"/>
        </w:rPr>
        <w:t xml:space="preserve"> </w:t>
      </w:r>
      <w:r w:rsidR="00A06F17" w:rsidRPr="00A06F17">
        <w:rPr>
          <w:bCs/>
          <w:lang w:val="es-ES_tradnl" w:bidi="es-ES_tradnl"/>
        </w:rPr>
        <w:t>m</w:t>
      </w:r>
      <w:r w:rsidR="00A06F17" w:rsidRPr="00A06F17">
        <w:rPr>
          <w:bCs/>
          <w:vertAlign w:val="superscript"/>
          <w:lang w:val="es-ES_tradnl" w:bidi="es-ES_tradnl"/>
        </w:rPr>
        <w:t>2</w:t>
      </w:r>
      <w:r w:rsidR="00BC09E0">
        <w:rPr>
          <w:bCs/>
          <w:vertAlign w:val="superscript"/>
          <w:lang w:val="es-ES_tradnl" w:bidi="es-ES_tradnl"/>
        </w:rPr>
        <w:t xml:space="preserve"> </w:t>
      </w:r>
      <w:r w:rsidR="00BC09E0">
        <w:rPr>
          <w:bCs/>
          <w:lang w:val="es-ES_tradnl" w:bidi="es-ES_tradnl"/>
        </w:rPr>
        <w:t>existentes y que permitirán almacenar</w:t>
      </w:r>
      <w:r w:rsidR="003A3135">
        <w:rPr>
          <w:bCs/>
          <w:lang w:val="es-ES_tradnl" w:bidi="es-ES_tradnl"/>
        </w:rPr>
        <w:t>, además de los neumáticos producidos en Vitoria,</w:t>
      </w:r>
      <w:r w:rsidR="00BC09E0">
        <w:rPr>
          <w:bCs/>
          <w:lang w:val="es-ES_tradnl" w:bidi="es-ES_tradnl"/>
        </w:rPr>
        <w:t xml:space="preserve"> la producción de neumáticos de moto de la </w:t>
      </w:r>
      <w:r w:rsidR="00795E8F">
        <w:rPr>
          <w:bCs/>
          <w:lang w:val="es-ES_tradnl" w:bidi="es-ES_tradnl"/>
        </w:rPr>
        <w:t xml:space="preserve">planta de </w:t>
      </w:r>
      <w:proofErr w:type="spellStart"/>
      <w:r w:rsidR="00795E8F">
        <w:rPr>
          <w:bCs/>
          <w:lang w:val="es-ES_tradnl" w:bidi="es-ES_tradnl"/>
        </w:rPr>
        <w:t>Lasarte</w:t>
      </w:r>
      <w:proofErr w:type="spellEnd"/>
      <w:r w:rsidR="00795E8F">
        <w:rPr>
          <w:bCs/>
          <w:lang w:val="es-ES_tradnl" w:bidi="es-ES_tradnl"/>
        </w:rPr>
        <w:t>-Oria (Guipúzcoa).</w:t>
      </w:r>
      <w:r>
        <w:rPr>
          <w:bCs/>
          <w:lang w:val="es-ES_tradnl" w:bidi="es-ES_tradnl"/>
        </w:rPr>
        <w:t xml:space="preserve"> El proyecto contempla la creación de 1</w:t>
      </w:r>
      <w:r w:rsidR="00E67CDA">
        <w:rPr>
          <w:bCs/>
          <w:lang w:val="es-ES_tradnl" w:bidi="es-ES_tradnl"/>
        </w:rPr>
        <w:t>9</w:t>
      </w:r>
      <w:r>
        <w:rPr>
          <w:bCs/>
          <w:lang w:val="es-ES_tradnl" w:bidi="es-ES_tradnl"/>
        </w:rPr>
        <w:t xml:space="preserve"> nuevos muelles de carga y de </w:t>
      </w:r>
      <w:r w:rsidR="00E67CDA">
        <w:rPr>
          <w:bCs/>
          <w:lang w:val="es-ES_tradnl" w:bidi="es-ES_tradnl"/>
        </w:rPr>
        <w:t>2</w:t>
      </w:r>
      <w:r>
        <w:rPr>
          <w:bCs/>
          <w:lang w:val="es-ES_tradnl" w:bidi="es-ES_tradnl"/>
        </w:rPr>
        <w:t xml:space="preserve">0 nuevas plazas de estacionamiento para remolques. </w:t>
      </w:r>
      <w:r w:rsidR="00A06F17">
        <w:rPr>
          <w:bCs/>
          <w:lang w:val="es-ES_tradnl" w:bidi="es-ES_tradnl"/>
        </w:rPr>
        <w:t>En Vitoria se elaboran neumáticos para turismos de gamas medias y neumáticos para vehícu</w:t>
      </w:r>
      <w:r w:rsidR="00BC09E0">
        <w:rPr>
          <w:bCs/>
          <w:lang w:val="es-ES_tradnl" w:bidi="es-ES_tradnl"/>
        </w:rPr>
        <w:t>los de obra pública y minería.</w:t>
      </w:r>
      <w:r w:rsidR="00395ECD">
        <w:rPr>
          <w:bCs/>
          <w:lang w:val="es-ES_tradnl" w:bidi="es-ES_tradnl"/>
        </w:rPr>
        <w:t xml:space="preserve"> </w:t>
      </w:r>
    </w:p>
    <w:p w14:paraId="019FA0C3" w14:textId="77777777" w:rsidR="00DB22B9" w:rsidRDefault="00DB22B9" w:rsidP="00DB19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</w:p>
    <w:p w14:paraId="630A4CF4" w14:textId="63E71CCC" w:rsidR="00F83722" w:rsidRDefault="00DB1964" w:rsidP="00DB19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Con estos proyectos</w:t>
      </w:r>
      <w:r w:rsidR="00795E8F">
        <w:rPr>
          <w:bCs/>
          <w:lang w:bidi="es-ES_tradnl"/>
        </w:rPr>
        <w:t>,</w:t>
      </w:r>
      <w:r>
        <w:rPr>
          <w:bCs/>
          <w:lang w:bidi="es-ES_tradnl"/>
        </w:rPr>
        <w:t xml:space="preserve"> </w:t>
      </w:r>
      <w:r w:rsidRPr="00977DF4">
        <w:rPr>
          <w:bCs/>
          <w:lang w:val="es-ES_tradnl" w:bidi="es-ES_tradnl"/>
        </w:rPr>
        <w:t>Michelin</w:t>
      </w:r>
      <w:r w:rsidR="00977DF4" w:rsidRPr="00977DF4">
        <w:rPr>
          <w:bCs/>
          <w:lang w:val="es-ES_tradnl" w:bidi="es-ES_tradnl"/>
        </w:rPr>
        <w:t xml:space="preserve"> </w:t>
      </w:r>
      <w:r w:rsidR="00D40E99">
        <w:rPr>
          <w:bCs/>
          <w:lang w:val="es-ES_tradnl" w:bidi="es-ES_tradnl"/>
        </w:rPr>
        <w:t>quiere</w:t>
      </w:r>
      <w:r w:rsidR="00952AED">
        <w:rPr>
          <w:bCs/>
          <w:lang w:val="es-ES_tradnl" w:bidi="es-ES_tradnl"/>
        </w:rPr>
        <w:t xml:space="preserve"> </w:t>
      </w:r>
      <w:r w:rsidR="00D40E99">
        <w:rPr>
          <w:bCs/>
          <w:lang w:val="es-ES_tradnl" w:bidi="es-ES_tradnl"/>
        </w:rPr>
        <w:t>desarrollar</w:t>
      </w:r>
      <w:r w:rsidR="00977DF4" w:rsidRPr="00977DF4">
        <w:rPr>
          <w:bCs/>
          <w:lang w:val="es-ES_tradnl" w:bidi="es-ES_tradnl"/>
        </w:rPr>
        <w:t xml:space="preserve"> su servicio de atención al cliente, mejorando el sistema de distribución de productos, cumpliendo estrictamente con los plazos establecidos y optimizando el coste para el cliente. </w:t>
      </w:r>
    </w:p>
    <w:p w14:paraId="2F944F9F" w14:textId="484FA5C7" w:rsidR="00DB1964" w:rsidRPr="00DB1964" w:rsidRDefault="00F83722" w:rsidP="00DB19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La realización de estos proyectos de ampliación supone una inversión de </w:t>
      </w:r>
      <w:r w:rsidR="00E67CDA">
        <w:rPr>
          <w:bCs/>
          <w:lang w:bidi="es-ES_tradnl"/>
        </w:rPr>
        <w:t>50</w:t>
      </w:r>
      <w:r>
        <w:rPr>
          <w:bCs/>
          <w:lang w:bidi="es-ES_tradnl"/>
        </w:rPr>
        <w:t xml:space="preserve"> millones de euros en los próximos </w:t>
      </w:r>
      <w:r w:rsidR="00795E8F">
        <w:rPr>
          <w:bCs/>
          <w:lang w:bidi="es-ES_tradnl"/>
        </w:rPr>
        <w:t>dos</w:t>
      </w:r>
      <w:r>
        <w:rPr>
          <w:bCs/>
          <w:lang w:bidi="es-ES_tradnl"/>
        </w:rPr>
        <w:t xml:space="preserve"> años.</w:t>
      </w:r>
    </w:p>
    <w:p w14:paraId="685B90AA" w14:textId="77777777" w:rsidR="00F83722" w:rsidRDefault="00F8372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5E2E4B9" w14:textId="77777777" w:rsidR="00F83722" w:rsidRDefault="00F8372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0C6D6121" w14:textId="77777777" w:rsidR="00F83722" w:rsidRPr="002A185D" w:rsidRDefault="00F8372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D603D8E" w14:textId="77777777" w:rsidR="00795E8F" w:rsidRPr="00DC7C27" w:rsidRDefault="00795E8F" w:rsidP="00795E8F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2A263A23" w14:textId="77777777" w:rsidR="00DE0930" w:rsidRPr="002A185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2A185D" w:rsidRDefault="001E5C06" w:rsidP="001E5C06">
      <w:pPr>
        <w:jc w:val="both"/>
        <w:rPr>
          <w:i/>
        </w:rPr>
      </w:pPr>
    </w:p>
    <w:p w14:paraId="37246ACE" w14:textId="77777777" w:rsidR="001E5C06" w:rsidRPr="002A185D" w:rsidRDefault="001E5C06" w:rsidP="001E5C06">
      <w:pPr>
        <w:jc w:val="both"/>
        <w:rPr>
          <w:i/>
        </w:rPr>
      </w:pPr>
    </w:p>
    <w:p w14:paraId="0B223EFD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C833774" w14:textId="77777777" w:rsidR="00446051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0F3413F" w14:textId="77777777" w:rsidR="00446051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455B1F8" w14:textId="77777777" w:rsidR="00446051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58C0208" w14:textId="77777777" w:rsidR="00446051" w:rsidRPr="002A185D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2A185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A185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2A185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A185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2A185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2A185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2A185D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BCBE" w14:textId="77777777" w:rsidR="00EF08F9" w:rsidRDefault="00EF08F9" w:rsidP="001466B0">
      <w:r>
        <w:separator/>
      </w:r>
    </w:p>
  </w:endnote>
  <w:endnote w:type="continuationSeparator" w:id="0">
    <w:p w14:paraId="14EAEA3F" w14:textId="77777777" w:rsidR="00EF08F9" w:rsidRDefault="00EF08F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EF08F9" w:rsidRDefault="00EF08F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EF08F9" w:rsidRDefault="00EF08F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EF08F9" w:rsidRDefault="00EF08F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22B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3BE3A670" w:rsidR="00EF08F9" w:rsidRPr="00096802" w:rsidRDefault="00EF08F9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31E511AB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EF08F9" w:rsidRDefault="00EF08F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6E8B" w14:textId="77777777" w:rsidR="00EF08F9" w:rsidRDefault="00EF08F9" w:rsidP="001466B0">
      <w:r>
        <w:separator/>
      </w:r>
    </w:p>
  </w:footnote>
  <w:footnote w:type="continuationSeparator" w:id="0">
    <w:p w14:paraId="3D39B4A0" w14:textId="77777777" w:rsidR="00EF08F9" w:rsidRDefault="00EF08F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EF08F9" w:rsidRDefault="00EF08F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EF08F9" w:rsidRDefault="00EF08F9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EF08F9" w:rsidRDefault="00EF08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3A"/>
    <w:rsid w:val="00017B15"/>
    <w:rsid w:val="0002798D"/>
    <w:rsid w:val="0003069D"/>
    <w:rsid w:val="000532A2"/>
    <w:rsid w:val="00072F70"/>
    <w:rsid w:val="0009584A"/>
    <w:rsid w:val="000B3F55"/>
    <w:rsid w:val="000C63CE"/>
    <w:rsid w:val="000D391B"/>
    <w:rsid w:val="000F296C"/>
    <w:rsid w:val="00105FF1"/>
    <w:rsid w:val="00107ECD"/>
    <w:rsid w:val="00116443"/>
    <w:rsid w:val="001259AC"/>
    <w:rsid w:val="0013303A"/>
    <w:rsid w:val="00133D63"/>
    <w:rsid w:val="001466B0"/>
    <w:rsid w:val="00164DEB"/>
    <w:rsid w:val="00193CD4"/>
    <w:rsid w:val="001A346E"/>
    <w:rsid w:val="001A6210"/>
    <w:rsid w:val="001D0CC1"/>
    <w:rsid w:val="001E5C06"/>
    <w:rsid w:val="002050B7"/>
    <w:rsid w:val="00293BC0"/>
    <w:rsid w:val="002A185D"/>
    <w:rsid w:val="002A46FC"/>
    <w:rsid w:val="002E2552"/>
    <w:rsid w:val="002F678C"/>
    <w:rsid w:val="003003E2"/>
    <w:rsid w:val="0031001E"/>
    <w:rsid w:val="003267CC"/>
    <w:rsid w:val="0033291C"/>
    <w:rsid w:val="00350A17"/>
    <w:rsid w:val="00395ECD"/>
    <w:rsid w:val="003A3135"/>
    <w:rsid w:val="003A535B"/>
    <w:rsid w:val="003A64AE"/>
    <w:rsid w:val="003C04E9"/>
    <w:rsid w:val="00404888"/>
    <w:rsid w:val="0041036F"/>
    <w:rsid w:val="00424758"/>
    <w:rsid w:val="00437B7B"/>
    <w:rsid w:val="00446051"/>
    <w:rsid w:val="00466BE3"/>
    <w:rsid w:val="00473313"/>
    <w:rsid w:val="0048383C"/>
    <w:rsid w:val="00490627"/>
    <w:rsid w:val="004C6427"/>
    <w:rsid w:val="004D0719"/>
    <w:rsid w:val="004F1436"/>
    <w:rsid w:val="004F1691"/>
    <w:rsid w:val="0051462D"/>
    <w:rsid w:val="00541F4C"/>
    <w:rsid w:val="00545B53"/>
    <w:rsid w:val="00566D2B"/>
    <w:rsid w:val="00576CBB"/>
    <w:rsid w:val="00580B62"/>
    <w:rsid w:val="005A370F"/>
    <w:rsid w:val="005B1844"/>
    <w:rsid w:val="005E008B"/>
    <w:rsid w:val="005F1509"/>
    <w:rsid w:val="005F6802"/>
    <w:rsid w:val="006147E5"/>
    <w:rsid w:val="006254FF"/>
    <w:rsid w:val="00626C26"/>
    <w:rsid w:val="00652242"/>
    <w:rsid w:val="006678D2"/>
    <w:rsid w:val="0068442C"/>
    <w:rsid w:val="00685776"/>
    <w:rsid w:val="006D3988"/>
    <w:rsid w:val="007079C6"/>
    <w:rsid w:val="007212FF"/>
    <w:rsid w:val="00737803"/>
    <w:rsid w:val="00744720"/>
    <w:rsid w:val="00770D84"/>
    <w:rsid w:val="007857D6"/>
    <w:rsid w:val="00795E8F"/>
    <w:rsid w:val="007A254D"/>
    <w:rsid w:val="007B2F60"/>
    <w:rsid w:val="007B51AA"/>
    <w:rsid w:val="007C3ADD"/>
    <w:rsid w:val="008205FA"/>
    <w:rsid w:val="008409F4"/>
    <w:rsid w:val="00844E80"/>
    <w:rsid w:val="008A222E"/>
    <w:rsid w:val="008B4EF4"/>
    <w:rsid w:val="008E6FDE"/>
    <w:rsid w:val="008F1DE9"/>
    <w:rsid w:val="0092285C"/>
    <w:rsid w:val="00952AED"/>
    <w:rsid w:val="00977DF4"/>
    <w:rsid w:val="009C0751"/>
    <w:rsid w:val="009C38F7"/>
    <w:rsid w:val="009C3F1E"/>
    <w:rsid w:val="009C7C38"/>
    <w:rsid w:val="00A057BB"/>
    <w:rsid w:val="00A06F17"/>
    <w:rsid w:val="00A17200"/>
    <w:rsid w:val="00A260DD"/>
    <w:rsid w:val="00A319A3"/>
    <w:rsid w:val="00A67F9A"/>
    <w:rsid w:val="00A73043"/>
    <w:rsid w:val="00A80F58"/>
    <w:rsid w:val="00A8598E"/>
    <w:rsid w:val="00AD0FEC"/>
    <w:rsid w:val="00AE55C3"/>
    <w:rsid w:val="00B029F0"/>
    <w:rsid w:val="00B71546"/>
    <w:rsid w:val="00B7758D"/>
    <w:rsid w:val="00B83EAB"/>
    <w:rsid w:val="00B92BB3"/>
    <w:rsid w:val="00B948E3"/>
    <w:rsid w:val="00B97F6C"/>
    <w:rsid w:val="00BA58B6"/>
    <w:rsid w:val="00BB54D1"/>
    <w:rsid w:val="00BC09E0"/>
    <w:rsid w:val="00BD2C23"/>
    <w:rsid w:val="00BF044C"/>
    <w:rsid w:val="00C52C6C"/>
    <w:rsid w:val="00C5659B"/>
    <w:rsid w:val="00C600BD"/>
    <w:rsid w:val="00C63506"/>
    <w:rsid w:val="00C846BD"/>
    <w:rsid w:val="00C9099E"/>
    <w:rsid w:val="00C92F2D"/>
    <w:rsid w:val="00CE12AD"/>
    <w:rsid w:val="00CF1084"/>
    <w:rsid w:val="00CF35B4"/>
    <w:rsid w:val="00CF7CA0"/>
    <w:rsid w:val="00D13B8B"/>
    <w:rsid w:val="00D40E99"/>
    <w:rsid w:val="00D4264C"/>
    <w:rsid w:val="00D442DA"/>
    <w:rsid w:val="00D559DE"/>
    <w:rsid w:val="00DA41F5"/>
    <w:rsid w:val="00DA6570"/>
    <w:rsid w:val="00DB1964"/>
    <w:rsid w:val="00DB22B9"/>
    <w:rsid w:val="00DB7339"/>
    <w:rsid w:val="00DC10EE"/>
    <w:rsid w:val="00DD1707"/>
    <w:rsid w:val="00DE0930"/>
    <w:rsid w:val="00E10E70"/>
    <w:rsid w:val="00E367A8"/>
    <w:rsid w:val="00E53C44"/>
    <w:rsid w:val="00E67CDA"/>
    <w:rsid w:val="00E84096"/>
    <w:rsid w:val="00EB1B27"/>
    <w:rsid w:val="00EC271C"/>
    <w:rsid w:val="00EC48A6"/>
    <w:rsid w:val="00EC4A56"/>
    <w:rsid w:val="00EF08F9"/>
    <w:rsid w:val="00EF7CBB"/>
    <w:rsid w:val="00F21DE2"/>
    <w:rsid w:val="00F242E3"/>
    <w:rsid w:val="00F64056"/>
    <w:rsid w:val="00F83722"/>
    <w:rsid w:val="00F9155E"/>
    <w:rsid w:val="00FA1356"/>
    <w:rsid w:val="00FA2815"/>
    <w:rsid w:val="00FA42C8"/>
    <w:rsid w:val="00FA4AC2"/>
    <w:rsid w:val="00FA5400"/>
    <w:rsid w:val="00FB5D7C"/>
    <w:rsid w:val="00FC4CD7"/>
    <w:rsid w:val="00FF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2804</Characters>
  <Application>Microsoft Macintosh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3307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6</cp:revision>
  <dcterms:created xsi:type="dcterms:W3CDTF">2015-07-15T11:46:00Z</dcterms:created>
  <dcterms:modified xsi:type="dcterms:W3CDTF">2015-07-16T12:27:00Z</dcterms:modified>
</cp:coreProperties>
</file>