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BC4B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126CEB">
        <w:rPr>
          <w:rFonts w:cs="Times"/>
          <w:noProof/>
          <w:color w:val="808080"/>
        </w:rPr>
        <w:t>17/02/2016</w:t>
      </w:r>
      <w:r w:rsidR="0041036F" w:rsidRPr="007639E3">
        <w:rPr>
          <w:rFonts w:cs="Times"/>
          <w:color w:val="808080"/>
        </w:rPr>
        <w:fldChar w:fldCharType="end"/>
      </w:r>
    </w:p>
    <w:p w14:paraId="759A3098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3B28B79A" w14:textId="77777777" w:rsidR="00735E05" w:rsidRDefault="00735E05" w:rsidP="001466B0">
      <w:pPr>
        <w:pStyle w:val="TITULARMICHELIN"/>
        <w:spacing w:after="120"/>
        <w:rPr>
          <w:szCs w:val="26"/>
        </w:rPr>
      </w:pPr>
    </w:p>
    <w:p w14:paraId="71040D48" w14:textId="0252B9DD" w:rsidR="002D6495" w:rsidRPr="00283000" w:rsidRDefault="008369BB" w:rsidP="00D40F53">
      <w:pPr>
        <w:pStyle w:val="TITULARMICHELIN"/>
        <w:spacing w:after="120"/>
        <w:rPr>
          <w:sz w:val="36"/>
          <w:szCs w:val="36"/>
          <w:lang w:val="es-ES"/>
        </w:rPr>
      </w:pPr>
      <w:r w:rsidRPr="00283000">
        <w:rPr>
          <w:sz w:val="36"/>
          <w:szCs w:val="36"/>
        </w:rPr>
        <w:t>MICHELIN X</w:t>
      </w:r>
      <w:r w:rsidRPr="00283000">
        <w:rPr>
          <w:sz w:val="36"/>
          <w:szCs w:val="36"/>
          <w:vertAlign w:val="superscript"/>
        </w:rPr>
        <w:t>®</w:t>
      </w:r>
      <w:r w:rsidRPr="00283000">
        <w:rPr>
          <w:sz w:val="36"/>
          <w:szCs w:val="36"/>
        </w:rPr>
        <w:t xml:space="preserve"> </w:t>
      </w:r>
      <w:r w:rsidR="0002127B" w:rsidRPr="00283000">
        <w:rPr>
          <w:sz w:val="36"/>
          <w:szCs w:val="36"/>
        </w:rPr>
        <w:t>LINE</w:t>
      </w:r>
      <w:r w:rsidR="0002127B" w:rsidRPr="00283000">
        <w:rPr>
          <w:sz w:val="36"/>
          <w:szCs w:val="36"/>
          <w:vertAlign w:val="superscript"/>
        </w:rPr>
        <w:t>™</w:t>
      </w:r>
      <w:r w:rsidR="0002127B" w:rsidRPr="00283000">
        <w:rPr>
          <w:sz w:val="36"/>
          <w:szCs w:val="36"/>
        </w:rPr>
        <w:t xml:space="preserve"> ENERGY</w:t>
      </w:r>
      <w:r w:rsidRPr="00283000">
        <w:rPr>
          <w:sz w:val="36"/>
          <w:szCs w:val="36"/>
          <w:vertAlign w:val="superscript"/>
        </w:rPr>
        <w:t>™</w:t>
      </w:r>
      <w:r w:rsidR="00283000" w:rsidRPr="00283000">
        <w:rPr>
          <w:sz w:val="36"/>
          <w:szCs w:val="36"/>
          <w:vertAlign w:val="superscript"/>
        </w:rPr>
        <w:t xml:space="preserve">  </w:t>
      </w:r>
      <w:r w:rsidR="00283000" w:rsidRPr="00283000">
        <w:rPr>
          <w:sz w:val="36"/>
          <w:szCs w:val="36"/>
          <w:lang w:val="es-ES"/>
        </w:rPr>
        <w:t>“</w:t>
      </w:r>
      <w:proofErr w:type="spellStart"/>
      <w:r w:rsidR="00283000" w:rsidRPr="00283000">
        <w:rPr>
          <w:sz w:val="36"/>
          <w:szCs w:val="36"/>
          <w:lang w:val="es-ES"/>
        </w:rPr>
        <w:t>Ultimate</w:t>
      </w:r>
      <w:proofErr w:type="spellEnd"/>
      <w:r w:rsidR="00283000" w:rsidRPr="00283000">
        <w:rPr>
          <w:sz w:val="36"/>
          <w:szCs w:val="36"/>
          <w:lang w:val="es-ES"/>
        </w:rPr>
        <w:t xml:space="preserve"> fuel” </w:t>
      </w:r>
    </w:p>
    <w:p w14:paraId="433FAF4F" w14:textId="18117F9B" w:rsidR="001466B0" w:rsidRPr="00930954" w:rsidRDefault="00345167" w:rsidP="00474F53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Nueva</w:t>
      </w:r>
      <w:r w:rsidR="0002127B" w:rsidRPr="00930954">
        <w:rPr>
          <w:lang w:val="es-ES_tradnl"/>
        </w:rPr>
        <w:t xml:space="preserve"> </w:t>
      </w:r>
      <w:r>
        <w:rPr>
          <w:lang w:val="es-ES_tradnl"/>
        </w:rPr>
        <w:t xml:space="preserve">generación de </w:t>
      </w:r>
      <w:r w:rsidR="0002127B" w:rsidRPr="00930954">
        <w:rPr>
          <w:lang w:val="es-ES_tradnl"/>
        </w:rPr>
        <w:t>neumáticos</w:t>
      </w:r>
      <w:r>
        <w:rPr>
          <w:lang w:val="es-ES_tradnl"/>
        </w:rPr>
        <w:t xml:space="preserve"> MICHELIN para camión con clasificación A </w:t>
      </w:r>
      <w:r w:rsidR="00D40F53">
        <w:rPr>
          <w:lang w:val="es-ES_tradnl"/>
        </w:rPr>
        <w:t xml:space="preserve">en resistencia a la </w:t>
      </w:r>
      <w:r w:rsidR="0002127B" w:rsidRPr="00930954">
        <w:rPr>
          <w:lang w:val="es-ES_tradnl"/>
        </w:rPr>
        <w:t xml:space="preserve">rodadura para </w:t>
      </w:r>
      <w:r w:rsidR="00D40F53">
        <w:rPr>
          <w:lang w:val="es-ES_tradnl"/>
        </w:rPr>
        <w:t>todos los ejes</w:t>
      </w:r>
    </w:p>
    <w:p w14:paraId="0FFF8C6B" w14:textId="0D502317" w:rsidR="00AF7D59" w:rsidRDefault="003944B0" w:rsidP="00C0742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una nueva etapa en la búsqueda de la mejora de la rentabilidad, seguridad y </w:t>
      </w:r>
      <w:r w:rsidR="00D53C56" w:rsidRPr="0093095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respeto</w:t>
      </w:r>
      <w:r w:rsidRPr="0093095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al medioambiente, </w:t>
      </w:r>
      <w:r w:rsidR="004C211F" w:rsidRPr="004C211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</w:t>
      </w:r>
      <w:r w:rsidR="00066C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1F7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lanza </w:t>
      </w:r>
      <w:r w:rsidR="00AE51F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sus nuevos </w:t>
      </w:r>
      <w:r w:rsidR="001F7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neumáticos eficientes</w:t>
      </w:r>
      <w:r w:rsidR="001F79FD" w:rsidRPr="0093095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1F79FD" w:rsidRPr="001F7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X</w:t>
      </w:r>
      <w:r w:rsidR="001F79FD" w:rsidRPr="00AE51F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="001F79FD" w:rsidRPr="001F7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LINE</w:t>
      </w:r>
      <w:r w:rsidR="001F79FD" w:rsidRPr="0034516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™</w:t>
      </w:r>
      <w:r w:rsidR="001F79FD" w:rsidRPr="001F7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ENERGY</w:t>
      </w:r>
      <w:r w:rsidR="001F79FD" w:rsidRPr="0034516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™</w:t>
      </w:r>
      <w:r w:rsidR="001F7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para utilización</w:t>
      </w:r>
      <w:r w:rsidR="004919B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</w:t>
      </w:r>
      <w:r w:rsidR="001F7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larga distancia</w:t>
      </w:r>
      <w:r w:rsidR="004E270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como equipo original para el conjunto camión/semirremo</w:t>
      </w:r>
      <w:bookmarkStart w:id="0" w:name="_GoBack"/>
      <w:bookmarkEnd w:id="0"/>
      <w:r w:rsidR="004E270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lque</w:t>
      </w:r>
      <w:r w:rsidR="007B51C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1F7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el primer neumático</w:t>
      </w:r>
      <w:r w:rsidR="00D6030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del mercado</w:t>
      </w:r>
      <w:r w:rsidR="001F7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para eje motor </w:t>
      </w:r>
      <w:r w:rsidR="00EA22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</w:t>
      </w:r>
      <w:r w:rsidR="001F7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clas</w:t>
      </w:r>
      <w:r w:rsidR="00EA224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ificación</w:t>
      </w:r>
      <w:r w:rsidR="001F7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 en resistencia a la rodadura. </w:t>
      </w:r>
    </w:p>
    <w:p w14:paraId="05AB6F38" w14:textId="45D615FE" w:rsidR="003944B0" w:rsidRPr="00735E05" w:rsidRDefault="002337A5" w:rsidP="00140690">
      <w:pPr>
        <w:jc w:val="both"/>
        <w:rPr>
          <w:rFonts w:ascii="Arial" w:hAnsi="Arial" w:cs="Arial"/>
          <w:sz w:val="21"/>
          <w:szCs w:val="21"/>
          <w:lang w:val="es-ES"/>
        </w:rPr>
      </w:pPr>
      <w:r w:rsidRPr="002337A5">
        <w:rPr>
          <w:rFonts w:ascii="Arial" w:hAnsi="Arial" w:cs="Arial"/>
          <w:sz w:val="20"/>
          <w:szCs w:val="20"/>
          <w:lang w:val="es-ES"/>
        </w:rPr>
        <w:t xml:space="preserve">Concebidos para equipar el eje </w:t>
      </w:r>
      <w:r w:rsidR="00BE478C">
        <w:rPr>
          <w:rFonts w:ascii="Arial" w:hAnsi="Arial" w:cs="Arial"/>
          <w:sz w:val="20"/>
          <w:szCs w:val="20"/>
          <w:lang w:val="es-ES"/>
        </w:rPr>
        <w:t>de dirección</w:t>
      </w:r>
      <w:r w:rsidRPr="002337A5">
        <w:rPr>
          <w:rFonts w:ascii="Arial" w:hAnsi="Arial" w:cs="Arial"/>
          <w:sz w:val="20"/>
          <w:szCs w:val="20"/>
          <w:lang w:val="es-ES"/>
        </w:rPr>
        <w:t xml:space="preserve"> </w:t>
      </w:r>
      <w:r w:rsidR="00DB69E6">
        <w:rPr>
          <w:rFonts w:ascii="Arial" w:hAnsi="Arial" w:cs="Arial"/>
          <w:sz w:val="20"/>
          <w:szCs w:val="20"/>
          <w:lang w:val="es-ES"/>
        </w:rPr>
        <w:t>en</w:t>
      </w:r>
      <w:r w:rsidRPr="002337A5">
        <w:rPr>
          <w:rFonts w:ascii="Arial" w:hAnsi="Arial" w:cs="Arial"/>
          <w:sz w:val="20"/>
          <w:szCs w:val="20"/>
          <w:lang w:val="es-ES"/>
        </w:rPr>
        <w:t xml:space="preserve"> la </w:t>
      </w:r>
      <w:r w:rsidR="00DB69E6">
        <w:rPr>
          <w:rFonts w:ascii="Arial" w:hAnsi="Arial" w:cs="Arial"/>
          <w:sz w:val="20"/>
          <w:szCs w:val="20"/>
          <w:lang w:val="es-ES"/>
        </w:rPr>
        <w:t>dimensión</w:t>
      </w:r>
      <w:r w:rsidRPr="002337A5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385/55 R 22.5 </w:t>
      </w:r>
      <w:r w:rsidRPr="007B51CE">
        <w:rPr>
          <w:rFonts w:ascii="Arial" w:hAnsi="Arial" w:cs="Arial"/>
          <w:noProof/>
          <w:sz w:val="20"/>
          <w:szCs w:val="20"/>
          <w:lang w:val="es-ES"/>
        </w:rPr>
        <w:t>MICHELIN X</w:t>
      </w:r>
      <w:r w:rsidRPr="007B51CE">
        <w:rPr>
          <w:rFonts w:ascii="Arial" w:hAnsi="Arial" w:cs="Arial"/>
          <w:noProof/>
          <w:sz w:val="20"/>
          <w:szCs w:val="20"/>
          <w:vertAlign w:val="superscript"/>
          <w:lang w:val="es-ES"/>
        </w:rPr>
        <w:t>®</w:t>
      </w:r>
      <w:r w:rsidRPr="007B51CE">
        <w:rPr>
          <w:rFonts w:ascii="Arial" w:hAnsi="Arial" w:cs="Arial"/>
          <w:noProof/>
          <w:sz w:val="20"/>
          <w:szCs w:val="20"/>
          <w:lang w:val="es-ES"/>
        </w:rPr>
        <w:t xml:space="preserve"> </w:t>
      </w:r>
      <w:r w:rsidRPr="00735E05">
        <w:rPr>
          <w:rFonts w:ascii="Arial" w:hAnsi="Arial" w:cs="Arial"/>
          <w:noProof/>
          <w:sz w:val="21"/>
          <w:szCs w:val="21"/>
          <w:lang w:val="es-ES"/>
        </w:rPr>
        <w:t>LINE</w:t>
      </w:r>
      <w:r w:rsidRPr="00735E05">
        <w:rPr>
          <w:rFonts w:ascii="Arial" w:hAnsi="Arial" w:cs="Arial"/>
          <w:noProof/>
          <w:sz w:val="21"/>
          <w:szCs w:val="21"/>
          <w:vertAlign w:val="superscript"/>
          <w:lang w:val="es-ES"/>
        </w:rPr>
        <w:t>™</w:t>
      </w:r>
      <w:r w:rsidRPr="00735E05">
        <w:rPr>
          <w:rFonts w:ascii="Arial" w:hAnsi="Arial" w:cs="Arial"/>
          <w:noProof/>
          <w:sz w:val="21"/>
          <w:szCs w:val="21"/>
          <w:lang w:val="es-ES"/>
        </w:rPr>
        <w:t xml:space="preserve"> ENERGY</w:t>
      </w:r>
      <w:r w:rsidRPr="00735E05">
        <w:rPr>
          <w:rFonts w:ascii="Arial" w:hAnsi="Arial" w:cs="Arial"/>
          <w:noProof/>
          <w:sz w:val="21"/>
          <w:szCs w:val="21"/>
          <w:vertAlign w:val="superscript"/>
          <w:lang w:val="es-ES"/>
        </w:rPr>
        <w:t>™</w:t>
      </w:r>
      <w:r w:rsidRPr="00735E05">
        <w:rPr>
          <w:rFonts w:ascii="Arial" w:hAnsi="Arial" w:cs="Arial"/>
          <w:noProof/>
          <w:sz w:val="21"/>
          <w:szCs w:val="21"/>
          <w:lang w:val="es-ES"/>
        </w:rPr>
        <w:t xml:space="preserve"> 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F, el eje motor </w:t>
      </w:r>
      <w:r w:rsidR="00BE478C" w:rsidRPr="00735E05">
        <w:rPr>
          <w:rFonts w:ascii="Arial" w:hAnsi="Arial" w:cs="Arial"/>
          <w:sz w:val="21"/>
          <w:szCs w:val="21"/>
          <w:lang w:val="es-ES"/>
        </w:rPr>
        <w:t>en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 la 3</w:t>
      </w:r>
      <w:r w:rsidR="003F2A0F" w:rsidRPr="00735E05">
        <w:rPr>
          <w:rFonts w:ascii="Arial" w:hAnsi="Arial" w:cs="Arial"/>
          <w:sz w:val="21"/>
          <w:szCs w:val="21"/>
          <w:lang w:val="es-ES"/>
        </w:rPr>
        <w:t>15/70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 R 22.5 MICHELIN X</w:t>
      </w:r>
      <w:r w:rsidRPr="00735E05">
        <w:rPr>
          <w:rFonts w:ascii="Arial" w:hAnsi="Arial" w:cs="Arial"/>
          <w:sz w:val="21"/>
          <w:szCs w:val="21"/>
          <w:vertAlign w:val="superscript"/>
          <w:lang w:val="es-ES"/>
        </w:rPr>
        <w:t>®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 LINE</w:t>
      </w:r>
      <w:r w:rsidRPr="00735E05">
        <w:rPr>
          <w:rFonts w:ascii="Arial" w:hAnsi="Arial" w:cs="Arial"/>
          <w:sz w:val="21"/>
          <w:szCs w:val="21"/>
          <w:vertAlign w:val="superscript"/>
          <w:lang w:val="es-ES"/>
        </w:rPr>
        <w:t>™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 ENERGY</w:t>
      </w:r>
      <w:r w:rsidRPr="00735E05">
        <w:rPr>
          <w:rFonts w:ascii="Arial" w:hAnsi="Arial" w:cs="Arial"/>
          <w:sz w:val="21"/>
          <w:szCs w:val="21"/>
          <w:vertAlign w:val="superscript"/>
          <w:lang w:val="es-ES"/>
        </w:rPr>
        <w:t>™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 </w:t>
      </w:r>
      <w:r w:rsidR="00BE478C" w:rsidRPr="00735E05">
        <w:rPr>
          <w:rFonts w:ascii="Arial" w:hAnsi="Arial" w:cs="Arial"/>
          <w:sz w:val="21"/>
          <w:szCs w:val="21"/>
          <w:lang w:val="es-ES"/>
        </w:rPr>
        <w:t>D2 y para los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 ejes de semirremolque </w:t>
      </w:r>
      <w:r w:rsidR="00BE478C" w:rsidRPr="00735E05">
        <w:rPr>
          <w:rFonts w:ascii="Arial" w:hAnsi="Arial" w:cs="Arial"/>
          <w:sz w:val="21"/>
          <w:szCs w:val="21"/>
          <w:lang w:val="es-ES"/>
        </w:rPr>
        <w:t>en dimensión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 385/55 R 22.5 MICHELIN X</w:t>
      </w:r>
      <w:r w:rsidRPr="00735E05">
        <w:rPr>
          <w:rFonts w:ascii="Arial" w:hAnsi="Arial" w:cs="Arial"/>
          <w:sz w:val="21"/>
          <w:szCs w:val="21"/>
          <w:vertAlign w:val="superscript"/>
          <w:lang w:val="es-ES"/>
        </w:rPr>
        <w:t>®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 LINE</w:t>
      </w:r>
      <w:r w:rsidRPr="00735E05">
        <w:rPr>
          <w:rFonts w:ascii="Arial" w:hAnsi="Arial" w:cs="Arial"/>
          <w:sz w:val="21"/>
          <w:szCs w:val="21"/>
          <w:vertAlign w:val="superscript"/>
          <w:lang w:val="es-ES"/>
        </w:rPr>
        <w:t>™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 ENERGY</w:t>
      </w:r>
      <w:r w:rsidRPr="00735E05">
        <w:rPr>
          <w:rFonts w:ascii="Arial" w:hAnsi="Arial" w:cs="Arial"/>
          <w:sz w:val="21"/>
          <w:szCs w:val="21"/>
          <w:vertAlign w:val="superscript"/>
          <w:lang w:val="es-ES"/>
        </w:rPr>
        <w:t>™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 T</w:t>
      </w:r>
      <w:r w:rsidR="00F06B6E" w:rsidRPr="00735E05">
        <w:rPr>
          <w:rFonts w:ascii="Arial" w:hAnsi="Arial" w:cs="Arial"/>
          <w:sz w:val="21"/>
          <w:szCs w:val="21"/>
          <w:lang w:val="es-ES"/>
        </w:rPr>
        <w:t xml:space="preserve">, esta configuración permite </w:t>
      </w:r>
      <w:r w:rsidR="00140690" w:rsidRPr="00735E05">
        <w:rPr>
          <w:rFonts w:ascii="Arial" w:hAnsi="Arial" w:cs="Arial"/>
          <w:sz w:val="21"/>
          <w:szCs w:val="21"/>
          <w:lang w:val="es-ES"/>
        </w:rPr>
        <w:t xml:space="preserve">obtener </w:t>
      </w:r>
      <w:r w:rsidR="00F06B6E" w:rsidRPr="00735E05">
        <w:rPr>
          <w:rFonts w:ascii="Arial" w:hAnsi="Arial" w:cs="Arial"/>
          <w:sz w:val="21"/>
          <w:szCs w:val="21"/>
          <w:lang w:val="es-ES"/>
        </w:rPr>
        <w:t>el primer convoy para larga distancia</w:t>
      </w:r>
      <w:r w:rsidR="00140690" w:rsidRPr="00735E05">
        <w:rPr>
          <w:rFonts w:ascii="Arial" w:hAnsi="Arial" w:cs="Arial"/>
          <w:sz w:val="21"/>
          <w:szCs w:val="21"/>
          <w:lang w:val="es-ES"/>
        </w:rPr>
        <w:t xml:space="preserve"> con clase A en resistencia a la rodadura</w:t>
      </w:r>
      <w:r w:rsidR="006662DB" w:rsidRPr="00735E05">
        <w:rPr>
          <w:rFonts w:ascii="Arial" w:hAnsi="Arial" w:cs="Arial"/>
          <w:sz w:val="21"/>
          <w:szCs w:val="21"/>
          <w:lang w:val="es-ES"/>
        </w:rPr>
        <w:t xml:space="preserve"> en todos los ejes</w:t>
      </w:r>
      <w:r w:rsidR="005D5005" w:rsidRPr="00735E05">
        <w:rPr>
          <w:rFonts w:ascii="Arial" w:hAnsi="Arial" w:cs="Arial"/>
          <w:sz w:val="21"/>
          <w:szCs w:val="21"/>
          <w:lang w:val="es-ES"/>
        </w:rPr>
        <w:t>,</w:t>
      </w:r>
      <w:r w:rsidR="00140690" w:rsidRPr="00735E05">
        <w:rPr>
          <w:rFonts w:ascii="Arial" w:hAnsi="Arial" w:cs="Arial"/>
          <w:sz w:val="21"/>
          <w:szCs w:val="21"/>
          <w:lang w:val="es-ES"/>
        </w:rPr>
        <w:t xml:space="preserve"> según el etiquetado europeo.</w:t>
      </w:r>
    </w:p>
    <w:p w14:paraId="4CE7BAAD" w14:textId="77777777" w:rsidR="00140690" w:rsidRPr="00735E05" w:rsidRDefault="00140690" w:rsidP="00140690">
      <w:pPr>
        <w:jc w:val="both"/>
        <w:rPr>
          <w:rFonts w:ascii="Arial" w:hAnsi="Arial" w:cs="Arial"/>
          <w:sz w:val="21"/>
          <w:szCs w:val="21"/>
          <w:lang w:val="es-ES"/>
        </w:rPr>
      </w:pPr>
    </w:p>
    <w:p w14:paraId="4492B81D" w14:textId="39AFD725" w:rsidR="00626229" w:rsidRPr="00735E05" w:rsidRDefault="001E3A97" w:rsidP="00140690">
      <w:pPr>
        <w:jc w:val="both"/>
        <w:rPr>
          <w:rFonts w:ascii="Arial" w:hAnsi="Arial" w:cs="Arial"/>
          <w:sz w:val="21"/>
          <w:szCs w:val="21"/>
          <w:lang w:val="es-ES"/>
        </w:rPr>
      </w:pPr>
      <w:r w:rsidRPr="00735E05">
        <w:rPr>
          <w:rFonts w:ascii="Arial" w:hAnsi="Arial" w:cs="Arial"/>
          <w:sz w:val="21"/>
          <w:szCs w:val="21"/>
          <w:lang w:val="es-ES"/>
        </w:rPr>
        <w:t>Est</w:t>
      </w:r>
      <w:r w:rsidR="00345167" w:rsidRPr="00735E05">
        <w:rPr>
          <w:rFonts w:ascii="Arial" w:hAnsi="Arial" w:cs="Arial"/>
          <w:sz w:val="21"/>
          <w:szCs w:val="21"/>
          <w:lang w:val="es-ES"/>
        </w:rPr>
        <w:t>a</w:t>
      </w:r>
      <w:r w:rsidR="005D5005" w:rsidRPr="00735E05">
        <w:rPr>
          <w:rFonts w:ascii="Arial" w:hAnsi="Arial" w:cs="Arial"/>
          <w:sz w:val="21"/>
          <w:szCs w:val="21"/>
          <w:lang w:val="es-ES"/>
        </w:rPr>
        <w:t xml:space="preserve"> </w:t>
      </w:r>
      <w:r w:rsidR="00345167" w:rsidRPr="00735E05">
        <w:rPr>
          <w:rFonts w:ascii="Arial" w:hAnsi="Arial" w:cs="Arial"/>
          <w:sz w:val="21"/>
          <w:szCs w:val="21"/>
          <w:lang w:val="es-ES"/>
        </w:rPr>
        <w:t xml:space="preserve">nueva generación de </w:t>
      </w:r>
      <w:r w:rsidR="005D5005" w:rsidRPr="00735E05">
        <w:rPr>
          <w:rFonts w:ascii="Arial" w:hAnsi="Arial" w:cs="Arial"/>
          <w:sz w:val="21"/>
          <w:szCs w:val="21"/>
          <w:lang w:val="es-ES"/>
        </w:rPr>
        <w:t>neumáticos MICHELIN X</w:t>
      </w:r>
      <w:r w:rsidR="005D5005" w:rsidRPr="00735E05">
        <w:rPr>
          <w:rFonts w:ascii="Arial" w:hAnsi="Arial" w:cs="Arial"/>
          <w:sz w:val="21"/>
          <w:szCs w:val="21"/>
          <w:vertAlign w:val="superscript"/>
          <w:lang w:val="es-ES"/>
        </w:rPr>
        <w:t>®</w:t>
      </w:r>
      <w:r w:rsidR="005D5005" w:rsidRPr="00735E05">
        <w:rPr>
          <w:rFonts w:ascii="Arial" w:hAnsi="Arial" w:cs="Arial"/>
          <w:sz w:val="21"/>
          <w:szCs w:val="21"/>
          <w:lang w:val="es-ES"/>
        </w:rPr>
        <w:t xml:space="preserve"> LINE</w:t>
      </w:r>
      <w:r w:rsidR="005D5005" w:rsidRPr="00735E05">
        <w:rPr>
          <w:rFonts w:ascii="Arial" w:hAnsi="Arial" w:cs="Arial"/>
          <w:sz w:val="21"/>
          <w:szCs w:val="21"/>
          <w:vertAlign w:val="superscript"/>
          <w:lang w:val="es-ES"/>
        </w:rPr>
        <w:t>™</w:t>
      </w:r>
      <w:r w:rsidR="005D5005" w:rsidRPr="00735E05">
        <w:rPr>
          <w:rFonts w:ascii="Arial" w:hAnsi="Arial" w:cs="Arial"/>
          <w:sz w:val="21"/>
          <w:szCs w:val="21"/>
          <w:lang w:val="es-ES"/>
        </w:rPr>
        <w:t xml:space="preserve"> ENERGY</w:t>
      </w:r>
      <w:r w:rsidR="005D5005" w:rsidRPr="00735E05">
        <w:rPr>
          <w:rFonts w:ascii="Arial" w:hAnsi="Arial" w:cs="Arial"/>
          <w:sz w:val="21"/>
          <w:szCs w:val="21"/>
          <w:vertAlign w:val="superscript"/>
          <w:lang w:val="es-ES"/>
        </w:rPr>
        <w:t>™</w:t>
      </w:r>
      <w:r w:rsidR="005D5005" w:rsidRPr="00735E05">
        <w:rPr>
          <w:rFonts w:ascii="Arial" w:hAnsi="Arial" w:cs="Arial"/>
          <w:sz w:val="21"/>
          <w:szCs w:val="21"/>
          <w:lang w:val="es-ES"/>
        </w:rPr>
        <w:t xml:space="preserve"> proporciona</w:t>
      </w:r>
      <w:r w:rsidR="005B46E9" w:rsidRPr="00735E05">
        <w:rPr>
          <w:rFonts w:ascii="Arial" w:hAnsi="Arial" w:cs="Arial"/>
          <w:sz w:val="21"/>
          <w:szCs w:val="21"/>
          <w:lang w:val="es-ES"/>
        </w:rPr>
        <w:t>n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 un ahorro de hasta 1l/100</w:t>
      </w:r>
      <w:r w:rsidR="007B72BE" w:rsidRPr="00735E05">
        <w:rPr>
          <w:rFonts w:ascii="Arial" w:hAnsi="Arial" w:cs="Arial"/>
          <w:sz w:val="21"/>
          <w:szCs w:val="21"/>
          <w:lang w:val="es-ES"/>
        </w:rPr>
        <w:t xml:space="preserve"> </w:t>
      </w:r>
      <w:r w:rsidRPr="00735E05">
        <w:rPr>
          <w:rFonts w:ascii="Arial" w:hAnsi="Arial" w:cs="Arial"/>
          <w:sz w:val="21"/>
          <w:szCs w:val="21"/>
          <w:lang w:val="es-ES"/>
        </w:rPr>
        <w:t>km con relación</w:t>
      </w:r>
      <w:r w:rsidR="009E5B9E" w:rsidRPr="00735E05">
        <w:rPr>
          <w:rFonts w:ascii="Arial" w:hAnsi="Arial" w:cs="Arial"/>
          <w:sz w:val="21"/>
          <w:szCs w:val="21"/>
          <w:lang w:val="es-ES"/>
        </w:rPr>
        <w:t xml:space="preserve"> al modelo anterior en serie</w:t>
      </w:r>
      <w:r w:rsidR="008D5EB5" w:rsidRPr="00735E05">
        <w:rPr>
          <w:rFonts w:ascii="Arial" w:hAnsi="Arial" w:cs="Arial"/>
          <w:sz w:val="21"/>
          <w:szCs w:val="21"/>
          <w:lang w:val="es-ES"/>
        </w:rPr>
        <w:t>s</w:t>
      </w:r>
      <w:r w:rsidR="009E5B9E" w:rsidRPr="00735E05">
        <w:rPr>
          <w:rFonts w:ascii="Arial" w:hAnsi="Arial" w:cs="Arial"/>
          <w:sz w:val="21"/>
          <w:szCs w:val="21"/>
          <w:lang w:val="es-ES"/>
        </w:rPr>
        <w:t xml:space="preserve"> 70 y 55</w:t>
      </w:r>
      <w:r w:rsidR="00705270" w:rsidRPr="00735E05">
        <w:rPr>
          <w:rStyle w:val="Refdenotaalpie"/>
          <w:rFonts w:ascii="Arial" w:hAnsi="Arial" w:cs="Arial"/>
          <w:sz w:val="21"/>
          <w:szCs w:val="21"/>
          <w:lang w:val="es-ES"/>
        </w:rPr>
        <w:footnoteReference w:id="1"/>
      </w:r>
      <w:r w:rsidR="005B46E9" w:rsidRPr="00735E05">
        <w:rPr>
          <w:rFonts w:ascii="Arial" w:hAnsi="Arial" w:cs="Arial"/>
          <w:sz w:val="21"/>
          <w:szCs w:val="21"/>
          <w:lang w:val="es-ES"/>
        </w:rPr>
        <w:t>, que tenían una</w:t>
      </w:r>
      <w:r w:rsidR="009E5B9E" w:rsidRPr="00735E05">
        <w:rPr>
          <w:rFonts w:ascii="Arial" w:hAnsi="Arial" w:cs="Arial"/>
          <w:sz w:val="21"/>
          <w:szCs w:val="21"/>
          <w:lang w:val="es-ES"/>
        </w:rPr>
        <w:t xml:space="preserve"> clasificación </w:t>
      </w:r>
      <w:r w:rsidR="00691898" w:rsidRPr="00735E05">
        <w:rPr>
          <w:rFonts w:ascii="Arial" w:hAnsi="Arial" w:cs="Arial"/>
          <w:sz w:val="21"/>
          <w:szCs w:val="21"/>
          <w:lang w:val="es-ES"/>
        </w:rPr>
        <w:t>por eje B, B y A en resistencia</w:t>
      </w:r>
      <w:r w:rsidR="009E5B9E" w:rsidRPr="00735E05">
        <w:rPr>
          <w:rFonts w:ascii="Arial" w:hAnsi="Arial" w:cs="Arial"/>
          <w:sz w:val="21"/>
          <w:szCs w:val="21"/>
          <w:lang w:val="es-ES"/>
        </w:rPr>
        <w:t xml:space="preserve"> la rodadura. Esto s</w:t>
      </w:r>
      <w:r w:rsidR="004A5AA3" w:rsidRPr="00735E05">
        <w:rPr>
          <w:rFonts w:ascii="Arial" w:hAnsi="Arial" w:cs="Arial"/>
          <w:sz w:val="21"/>
          <w:szCs w:val="21"/>
          <w:lang w:val="es-ES"/>
        </w:rPr>
        <w:t xml:space="preserve">upone un ahorro medio de </w:t>
      </w:r>
      <w:r w:rsidR="005B46E9" w:rsidRPr="00735E05">
        <w:rPr>
          <w:rFonts w:ascii="Arial" w:hAnsi="Arial" w:cs="Arial"/>
          <w:sz w:val="21"/>
          <w:szCs w:val="21"/>
          <w:lang w:val="es-ES"/>
        </w:rPr>
        <w:br/>
      </w:r>
      <w:r w:rsidR="004A5AA3" w:rsidRPr="00735E05">
        <w:rPr>
          <w:rFonts w:ascii="Arial" w:hAnsi="Arial" w:cs="Arial"/>
          <w:sz w:val="21"/>
          <w:szCs w:val="21"/>
          <w:lang w:val="es-ES"/>
        </w:rPr>
        <w:t>1</w:t>
      </w:r>
      <w:r w:rsidR="00691898" w:rsidRPr="00735E05">
        <w:rPr>
          <w:rFonts w:ascii="Arial" w:hAnsi="Arial" w:cs="Arial"/>
          <w:sz w:val="21"/>
          <w:szCs w:val="21"/>
          <w:lang w:val="es-ES"/>
        </w:rPr>
        <w:t>.</w:t>
      </w:r>
      <w:r w:rsidR="004A5AA3" w:rsidRPr="00735E05">
        <w:rPr>
          <w:rFonts w:ascii="Arial" w:hAnsi="Arial" w:cs="Arial"/>
          <w:sz w:val="21"/>
          <w:szCs w:val="21"/>
          <w:lang w:val="es-ES"/>
        </w:rPr>
        <w:t>400 €/año/</w:t>
      </w:r>
      <w:r w:rsidR="009E5B9E" w:rsidRPr="00735E05">
        <w:rPr>
          <w:rFonts w:ascii="Arial" w:hAnsi="Arial" w:cs="Arial"/>
          <w:sz w:val="21"/>
          <w:szCs w:val="21"/>
          <w:lang w:val="es-ES"/>
        </w:rPr>
        <w:t>por convoy en utilización</w:t>
      </w:r>
      <w:r w:rsidR="00691898" w:rsidRPr="00735E05">
        <w:rPr>
          <w:rFonts w:ascii="Arial" w:hAnsi="Arial" w:cs="Arial"/>
          <w:sz w:val="21"/>
          <w:szCs w:val="21"/>
          <w:lang w:val="es-ES"/>
        </w:rPr>
        <w:t xml:space="preserve"> de</w:t>
      </w:r>
      <w:r w:rsidR="009E5B9E" w:rsidRPr="00735E05">
        <w:rPr>
          <w:rFonts w:ascii="Arial" w:hAnsi="Arial" w:cs="Arial"/>
          <w:sz w:val="21"/>
          <w:szCs w:val="21"/>
          <w:lang w:val="es-ES"/>
        </w:rPr>
        <w:t xml:space="preserve"> larga distancia </w:t>
      </w:r>
      <w:r w:rsidR="00626229" w:rsidRPr="00735E05">
        <w:rPr>
          <w:rFonts w:ascii="Arial" w:hAnsi="Arial" w:cs="Arial"/>
          <w:sz w:val="21"/>
          <w:szCs w:val="21"/>
          <w:lang w:val="es-ES"/>
        </w:rPr>
        <w:t xml:space="preserve">(antes de </w:t>
      </w:r>
      <w:proofErr w:type="spellStart"/>
      <w:r w:rsidR="00626229" w:rsidRPr="00735E05">
        <w:rPr>
          <w:rFonts w:ascii="Arial" w:hAnsi="Arial" w:cs="Arial"/>
          <w:sz w:val="21"/>
          <w:szCs w:val="21"/>
          <w:lang w:val="es-ES"/>
        </w:rPr>
        <w:t>reesculturado</w:t>
      </w:r>
      <w:proofErr w:type="spellEnd"/>
      <w:r w:rsidR="00626229" w:rsidRPr="00735E05">
        <w:rPr>
          <w:rFonts w:ascii="Arial" w:hAnsi="Arial" w:cs="Arial"/>
          <w:sz w:val="21"/>
          <w:szCs w:val="21"/>
          <w:lang w:val="es-ES"/>
        </w:rPr>
        <w:t>)</w:t>
      </w:r>
      <w:r w:rsidR="00691898" w:rsidRPr="00735E05">
        <w:rPr>
          <w:rFonts w:ascii="Arial" w:hAnsi="Arial" w:cs="Arial"/>
          <w:sz w:val="21"/>
          <w:szCs w:val="21"/>
          <w:lang w:val="es-ES"/>
        </w:rPr>
        <w:t>,</w:t>
      </w:r>
      <w:r w:rsidR="00626229" w:rsidRPr="00735E05">
        <w:rPr>
          <w:rFonts w:ascii="Arial" w:hAnsi="Arial" w:cs="Arial"/>
          <w:sz w:val="21"/>
          <w:szCs w:val="21"/>
          <w:lang w:val="es-ES"/>
        </w:rPr>
        <w:t xml:space="preserve"> </w:t>
      </w:r>
      <w:r w:rsidR="003D673F" w:rsidRPr="00735E05">
        <w:rPr>
          <w:rFonts w:ascii="Arial" w:hAnsi="Arial" w:cs="Arial"/>
          <w:sz w:val="21"/>
          <w:szCs w:val="21"/>
          <w:lang w:val="es-ES"/>
        </w:rPr>
        <w:t xml:space="preserve">con </w:t>
      </w:r>
      <w:r w:rsidR="009E5B9E" w:rsidRPr="00735E05">
        <w:rPr>
          <w:rFonts w:ascii="Arial" w:hAnsi="Arial" w:cs="Arial"/>
          <w:sz w:val="21"/>
          <w:szCs w:val="21"/>
          <w:lang w:val="es-ES"/>
        </w:rPr>
        <w:t xml:space="preserve">lo que </w:t>
      </w:r>
      <w:r w:rsidR="003D673F" w:rsidRPr="00735E05">
        <w:rPr>
          <w:rFonts w:ascii="Arial" w:hAnsi="Arial" w:cs="Arial"/>
          <w:sz w:val="21"/>
          <w:szCs w:val="21"/>
          <w:lang w:val="es-ES"/>
        </w:rPr>
        <w:t xml:space="preserve">se emiten 3.300 kg </w:t>
      </w:r>
      <w:r w:rsidR="003D673F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de </w:t>
      </w:r>
      <w:r w:rsidR="003D673F" w:rsidRPr="00735E05">
        <w:rPr>
          <w:rFonts w:ascii="Arial" w:hAnsi="Arial" w:cs="Arial"/>
          <w:sz w:val="21"/>
          <w:szCs w:val="21"/>
          <w:lang w:val="es-ES"/>
        </w:rPr>
        <w:t>CO</w:t>
      </w:r>
      <w:r w:rsidR="003D673F" w:rsidRPr="00735E05">
        <w:rPr>
          <w:rFonts w:ascii="Arial" w:hAnsi="Arial" w:cs="Arial"/>
          <w:sz w:val="21"/>
          <w:szCs w:val="21"/>
          <w:vertAlign w:val="subscript"/>
          <w:lang w:val="es-ES"/>
        </w:rPr>
        <w:t>2</w:t>
      </w:r>
      <w:r w:rsidR="003D673F" w:rsidRPr="00735E05">
        <w:rPr>
          <w:rFonts w:ascii="Arial" w:hAnsi="Arial" w:cs="Arial"/>
          <w:sz w:val="21"/>
          <w:szCs w:val="21"/>
          <w:lang w:val="es-ES"/>
        </w:rPr>
        <w:t xml:space="preserve"> </w:t>
      </w:r>
      <w:r w:rsidR="009E5B9E" w:rsidRPr="00735E05">
        <w:rPr>
          <w:rFonts w:ascii="Arial" w:hAnsi="Arial" w:cs="Arial"/>
          <w:sz w:val="21"/>
          <w:szCs w:val="21"/>
          <w:lang w:val="es-ES"/>
        </w:rPr>
        <w:t xml:space="preserve">menos al año </w:t>
      </w:r>
      <w:r w:rsidR="00046336" w:rsidRPr="00735E05">
        <w:rPr>
          <w:rFonts w:ascii="Arial" w:hAnsi="Arial" w:cs="Arial"/>
          <w:sz w:val="21"/>
          <w:szCs w:val="21"/>
          <w:lang w:val="es-ES"/>
        </w:rPr>
        <w:t>por</w:t>
      </w:r>
      <w:r w:rsidR="009E5B9E" w:rsidRPr="00735E05">
        <w:rPr>
          <w:rFonts w:ascii="Arial" w:hAnsi="Arial" w:cs="Arial"/>
          <w:sz w:val="21"/>
          <w:szCs w:val="21"/>
          <w:lang w:val="es-ES"/>
        </w:rPr>
        <w:t xml:space="preserve"> camión. </w:t>
      </w:r>
      <w:r w:rsidR="008D5EB5" w:rsidRPr="00735E05">
        <w:rPr>
          <w:rFonts w:ascii="Arial" w:hAnsi="Arial" w:cs="Arial"/>
          <w:sz w:val="21"/>
          <w:szCs w:val="21"/>
          <w:lang w:val="es-ES"/>
        </w:rPr>
        <w:t>E</w:t>
      </w:r>
      <w:r w:rsidR="00626229" w:rsidRPr="00735E05">
        <w:rPr>
          <w:rFonts w:ascii="Arial" w:hAnsi="Arial" w:cs="Arial"/>
          <w:sz w:val="21"/>
          <w:szCs w:val="21"/>
          <w:lang w:val="es-ES"/>
        </w:rPr>
        <w:t>ste ahorro</w:t>
      </w:r>
      <w:r w:rsidR="008D5EB5" w:rsidRPr="00735E05">
        <w:rPr>
          <w:rFonts w:ascii="Arial" w:hAnsi="Arial" w:cs="Arial"/>
          <w:sz w:val="21"/>
          <w:szCs w:val="21"/>
          <w:lang w:val="es-ES"/>
        </w:rPr>
        <w:t xml:space="preserve"> se consigue</w:t>
      </w:r>
      <w:r w:rsidR="00626229" w:rsidRPr="00735E05">
        <w:rPr>
          <w:rFonts w:ascii="Arial" w:hAnsi="Arial" w:cs="Arial"/>
          <w:sz w:val="21"/>
          <w:szCs w:val="21"/>
          <w:lang w:val="es-ES"/>
        </w:rPr>
        <w:t xml:space="preserve"> mant</w:t>
      </w:r>
      <w:r w:rsidR="008D5EB5" w:rsidRPr="00735E05">
        <w:rPr>
          <w:rFonts w:ascii="Arial" w:hAnsi="Arial" w:cs="Arial"/>
          <w:sz w:val="21"/>
          <w:szCs w:val="21"/>
          <w:lang w:val="es-ES"/>
        </w:rPr>
        <w:t>eniendo</w:t>
      </w:r>
      <w:r w:rsidR="00626229" w:rsidRPr="00735E05">
        <w:rPr>
          <w:rFonts w:ascii="Arial" w:hAnsi="Arial" w:cs="Arial"/>
          <w:sz w:val="21"/>
          <w:szCs w:val="21"/>
          <w:lang w:val="es-ES"/>
        </w:rPr>
        <w:t xml:space="preserve"> </w:t>
      </w:r>
      <w:r w:rsidR="008D5EB5" w:rsidRPr="00735E05">
        <w:rPr>
          <w:rFonts w:ascii="Arial" w:hAnsi="Arial" w:cs="Arial"/>
          <w:sz w:val="21"/>
          <w:szCs w:val="21"/>
          <w:lang w:val="es-ES"/>
        </w:rPr>
        <w:t xml:space="preserve">el resto de prestaciones </w:t>
      </w:r>
      <w:r w:rsidR="00626229" w:rsidRPr="00735E05">
        <w:rPr>
          <w:rFonts w:ascii="Arial" w:hAnsi="Arial" w:cs="Arial"/>
          <w:sz w:val="21"/>
          <w:szCs w:val="21"/>
          <w:lang w:val="es-ES"/>
        </w:rPr>
        <w:t xml:space="preserve">como la seguridad </w:t>
      </w:r>
      <w:r w:rsidR="00442E60" w:rsidRPr="00735E05">
        <w:rPr>
          <w:rFonts w:ascii="Arial" w:hAnsi="Arial" w:cs="Arial"/>
          <w:sz w:val="21"/>
          <w:szCs w:val="21"/>
          <w:lang w:val="es-ES"/>
        </w:rPr>
        <w:t>o</w:t>
      </w:r>
      <w:r w:rsidR="00626229" w:rsidRPr="00735E05">
        <w:rPr>
          <w:rFonts w:ascii="Arial" w:hAnsi="Arial" w:cs="Arial"/>
          <w:sz w:val="21"/>
          <w:szCs w:val="21"/>
          <w:lang w:val="es-ES"/>
        </w:rPr>
        <w:t xml:space="preserve"> el rendimiento kilométrico.</w:t>
      </w:r>
    </w:p>
    <w:p w14:paraId="4E52230F" w14:textId="77777777" w:rsidR="003F2A0F" w:rsidRPr="00735E05" w:rsidRDefault="003F2A0F" w:rsidP="00140690">
      <w:pPr>
        <w:jc w:val="both"/>
        <w:rPr>
          <w:rFonts w:ascii="Arial" w:hAnsi="Arial" w:cs="Arial"/>
          <w:sz w:val="21"/>
          <w:szCs w:val="21"/>
          <w:lang w:val="es-ES"/>
        </w:rPr>
      </w:pPr>
    </w:p>
    <w:p w14:paraId="4017C845" w14:textId="53D7B8DB" w:rsidR="003F2A0F" w:rsidRPr="00735E05" w:rsidRDefault="00442E60" w:rsidP="00140690">
      <w:pPr>
        <w:jc w:val="both"/>
        <w:rPr>
          <w:rFonts w:ascii="Arial" w:hAnsi="Arial" w:cs="Arial"/>
          <w:sz w:val="21"/>
          <w:szCs w:val="21"/>
          <w:lang w:val="es-ES"/>
        </w:rPr>
      </w:pPr>
      <w:r w:rsidRPr="00735E05">
        <w:rPr>
          <w:rFonts w:ascii="Arial" w:hAnsi="Arial" w:cs="Arial"/>
          <w:sz w:val="21"/>
          <w:szCs w:val="21"/>
          <w:lang w:val="es-ES"/>
        </w:rPr>
        <w:t>La clasificación de</w:t>
      </w:r>
      <w:r w:rsidR="003F2A0F" w:rsidRPr="00735E05">
        <w:rPr>
          <w:rFonts w:ascii="Arial" w:hAnsi="Arial" w:cs="Arial"/>
          <w:sz w:val="21"/>
          <w:szCs w:val="21"/>
          <w:lang w:val="es-ES"/>
        </w:rPr>
        <w:t xml:space="preserve"> A en resistencia a la rodadura en los 315/70 R 22.5 MICHELIN X</w:t>
      </w:r>
      <w:r w:rsidR="003F2A0F" w:rsidRPr="00735E05">
        <w:rPr>
          <w:rFonts w:ascii="Arial" w:hAnsi="Arial" w:cs="Arial"/>
          <w:sz w:val="21"/>
          <w:szCs w:val="21"/>
          <w:vertAlign w:val="superscript"/>
          <w:lang w:val="es-ES"/>
        </w:rPr>
        <w:t>®</w:t>
      </w:r>
      <w:r w:rsidR="003F2A0F" w:rsidRPr="00735E05">
        <w:rPr>
          <w:rFonts w:ascii="Arial" w:hAnsi="Arial" w:cs="Arial"/>
          <w:sz w:val="21"/>
          <w:szCs w:val="21"/>
          <w:lang w:val="es-ES"/>
        </w:rPr>
        <w:t xml:space="preserve"> LINE</w:t>
      </w:r>
      <w:r w:rsidR="003F2A0F" w:rsidRPr="00735E05">
        <w:rPr>
          <w:rFonts w:ascii="Arial" w:hAnsi="Arial" w:cs="Arial"/>
          <w:sz w:val="21"/>
          <w:szCs w:val="21"/>
          <w:vertAlign w:val="superscript"/>
          <w:lang w:val="es-ES"/>
        </w:rPr>
        <w:t>™</w:t>
      </w:r>
      <w:r w:rsidR="003F2A0F" w:rsidRPr="00735E05">
        <w:rPr>
          <w:rFonts w:ascii="Arial" w:hAnsi="Arial" w:cs="Arial"/>
          <w:sz w:val="21"/>
          <w:szCs w:val="21"/>
          <w:lang w:val="es-ES"/>
        </w:rPr>
        <w:t xml:space="preserve"> ENERGY</w:t>
      </w:r>
      <w:r w:rsidR="003F2A0F" w:rsidRPr="00735E05">
        <w:rPr>
          <w:rFonts w:ascii="Arial" w:hAnsi="Arial" w:cs="Arial"/>
          <w:sz w:val="21"/>
          <w:szCs w:val="21"/>
          <w:vertAlign w:val="superscript"/>
          <w:lang w:val="es-ES"/>
        </w:rPr>
        <w:t>™</w:t>
      </w:r>
      <w:r w:rsidR="003F2A0F" w:rsidRPr="00735E05">
        <w:rPr>
          <w:rFonts w:ascii="Arial" w:hAnsi="Arial" w:cs="Arial"/>
          <w:sz w:val="21"/>
          <w:szCs w:val="21"/>
          <w:lang w:val="es-ES"/>
        </w:rPr>
        <w:t xml:space="preserve"> D2 para el eje motor se </w:t>
      </w:r>
      <w:r w:rsidRPr="00735E05">
        <w:rPr>
          <w:rFonts w:ascii="Arial" w:hAnsi="Arial" w:cs="Arial"/>
          <w:sz w:val="21"/>
          <w:szCs w:val="21"/>
          <w:lang w:val="es-ES"/>
        </w:rPr>
        <w:t>logra</w:t>
      </w:r>
      <w:r w:rsidR="003F2A0F" w:rsidRPr="00735E05">
        <w:rPr>
          <w:rFonts w:ascii="Arial" w:hAnsi="Arial" w:cs="Arial"/>
          <w:sz w:val="21"/>
          <w:szCs w:val="21"/>
          <w:lang w:val="es-ES"/>
        </w:rPr>
        <w:t xml:space="preserve"> </w:t>
      </w:r>
      <w:r w:rsidR="003F2A0F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gracias </w:t>
      </w:r>
      <w:r w:rsidR="00E54734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>a</w:t>
      </w:r>
      <w:r w:rsidR="008A76EA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</w:t>
      </w:r>
      <w:r w:rsidR="003F2A0F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un </w:t>
      </w:r>
      <w:r w:rsidR="00E54734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>conjunto</w:t>
      </w:r>
      <w:r w:rsidR="003F2A0F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de </w:t>
      </w:r>
      <w:r w:rsidR="003F2A0F" w:rsidRPr="00735E05">
        <w:rPr>
          <w:rFonts w:ascii="Arial" w:hAnsi="Arial" w:cs="Arial"/>
          <w:sz w:val="21"/>
          <w:szCs w:val="21"/>
          <w:lang w:val="es-ES"/>
        </w:rPr>
        <w:t xml:space="preserve">innovaciones </w:t>
      </w:r>
      <w:r w:rsidR="009631BD" w:rsidRPr="00735E05">
        <w:rPr>
          <w:rFonts w:ascii="Arial" w:hAnsi="Arial" w:cs="Arial"/>
          <w:sz w:val="21"/>
          <w:szCs w:val="21"/>
          <w:lang w:val="es-ES"/>
        </w:rPr>
        <w:t>que incorpora como el</w:t>
      </w:r>
      <w:r w:rsidR="003F2A0F" w:rsidRPr="00735E05">
        <w:rPr>
          <w:rFonts w:ascii="Arial" w:hAnsi="Arial" w:cs="Arial"/>
          <w:sz w:val="21"/>
          <w:szCs w:val="21"/>
          <w:lang w:val="es-ES"/>
        </w:rPr>
        <w:t xml:space="preserve"> compuesto de goma Full </w:t>
      </w:r>
      <w:proofErr w:type="spellStart"/>
      <w:r w:rsidR="003F2A0F" w:rsidRPr="00735E05">
        <w:rPr>
          <w:rFonts w:ascii="Arial" w:hAnsi="Arial" w:cs="Arial"/>
          <w:sz w:val="21"/>
          <w:szCs w:val="21"/>
          <w:lang w:val="es-ES"/>
        </w:rPr>
        <w:t>Silice</w:t>
      </w:r>
      <w:proofErr w:type="spellEnd"/>
      <w:r w:rsidR="00D6030F" w:rsidRPr="00735E05">
        <w:rPr>
          <w:rFonts w:ascii="Arial" w:hAnsi="Arial" w:cs="Arial"/>
          <w:sz w:val="21"/>
          <w:szCs w:val="21"/>
          <w:lang w:val="es-ES"/>
        </w:rPr>
        <w:t>,</w:t>
      </w:r>
      <w:r w:rsidR="00BF7FBD" w:rsidRPr="00735E05">
        <w:rPr>
          <w:rFonts w:ascii="Arial" w:hAnsi="Arial" w:cs="Arial"/>
          <w:sz w:val="21"/>
          <w:szCs w:val="21"/>
          <w:lang w:val="es-ES"/>
        </w:rPr>
        <w:t xml:space="preserve"> que aumenta la duración </w:t>
      </w:r>
      <w:r w:rsidR="00D6030F" w:rsidRPr="00735E05">
        <w:rPr>
          <w:rFonts w:ascii="Arial" w:hAnsi="Arial" w:cs="Arial"/>
          <w:sz w:val="21"/>
          <w:szCs w:val="21"/>
          <w:lang w:val="es-ES"/>
        </w:rPr>
        <w:t>y</w:t>
      </w:r>
      <w:r w:rsidR="00BF7FBD" w:rsidRPr="00735E05">
        <w:rPr>
          <w:rFonts w:ascii="Arial" w:hAnsi="Arial" w:cs="Arial"/>
          <w:sz w:val="21"/>
          <w:szCs w:val="21"/>
          <w:lang w:val="es-ES"/>
        </w:rPr>
        <w:t xml:space="preserve"> reduce la resistencia a la rodadura</w:t>
      </w:r>
      <w:r w:rsidR="003F2A0F" w:rsidRPr="00735E05">
        <w:rPr>
          <w:rFonts w:ascii="Arial" w:hAnsi="Arial" w:cs="Arial"/>
          <w:sz w:val="21"/>
          <w:szCs w:val="21"/>
          <w:lang w:val="es-ES"/>
        </w:rPr>
        <w:t xml:space="preserve">, </w:t>
      </w:r>
      <w:r w:rsidR="009631BD" w:rsidRPr="00735E05">
        <w:rPr>
          <w:rFonts w:ascii="Arial" w:hAnsi="Arial" w:cs="Arial"/>
          <w:sz w:val="21"/>
          <w:szCs w:val="21"/>
          <w:lang w:val="es-ES"/>
        </w:rPr>
        <w:t>el</w:t>
      </w:r>
      <w:r w:rsidR="003F2A0F" w:rsidRPr="00735E05">
        <w:rPr>
          <w:rFonts w:ascii="Arial" w:hAnsi="Arial" w:cs="Arial"/>
          <w:sz w:val="21"/>
          <w:szCs w:val="21"/>
          <w:lang w:val="es-ES"/>
        </w:rPr>
        <w:t xml:space="preserve"> cinturón </w:t>
      </w:r>
      <w:proofErr w:type="spellStart"/>
      <w:r w:rsidR="003F2A0F" w:rsidRPr="00735E05">
        <w:rPr>
          <w:rFonts w:ascii="Arial" w:hAnsi="Arial" w:cs="Arial"/>
          <w:sz w:val="21"/>
          <w:szCs w:val="21"/>
          <w:lang w:val="es-ES"/>
        </w:rPr>
        <w:t>InfiniCoil</w:t>
      </w:r>
      <w:proofErr w:type="spellEnd"/>
      <w:r w:rsidR="00BF7FBD" w:rsidRPr="00735E05">
        <w:rPr>
          <w:rFonts w:ascii="Arial" w:hAnsi="Arial" w:cs="Arial"/>
          <w:sz w:val="21"/>
          <w:szCs w:val="21"/>
          <w:lang w:val="es-ES"/>
        </w:rPr>
        <w:t xml:space="preserve"> en la cima</w:t>
      </w:r>
      <w:r w:rsidR="009631BD" w:rsidRPr="00735E05">
        <w:rPr>
          <w:rFonts w:ascii="Arial" w:hAnsi="Arial" w:cs="Arial"/>
          <w:sz w:val="21"/>
          <w:szCs w:val="21"/>
          <w:lang w:val="es-ES"/>
        </w:rPr>
        <w:t>,</w:t>
      </w:r>
      <w:r w:rsidR="00BF7FBD" w:rsidRPr="00735E05">
        <w:rPr>
          <w:rFonts w:ascii="Arial" w:hAnsi="Arial" w:cs="Arial"/>
          <w:sz w:val="21"/>
          <w:szCs w:val="21"/>
          <w:lang w:val="es-ES"/>
        </w:rPr>
        <w:t xml:space="preserve"> que </w:t>
      </w:r>
      <w:r w:rsidR="009631BD" w:rsidRPr="00735E05">
        <w:rPr>
          <w:rFonts w:ascii="Arial" w:hAnsi="Arial" w:cs="Arial"/>
          <w:sz w:val="21"/>
          <w:szCs w:val="21"/>
          <w:lang w:val="es-ES"/>
        </w:rPr>
        <w:t>disminuye</w:t>
      </w:r>
      <w:r w:rsidR="00BF7FBD" w:rsidRPr="00735E05">
        <w:rPr>
          <w:rFonts w:ascii="Arial" w:hAnsi="Arial" w:cs="Arial"/>
          <w:sz w:val="21"/>
          <w:szCs w:val="21"/>
          <w:lang w:val="es-ES"/>
        </w:rPr>
        <w:t xml:space="preserve"> la masa</w:t>
      </w:r>
      <w:r w:rsidR="006D0541" w:rsidRPr="00735E05">
        <w:rPr>
          <w:rFonts w:ascii="Arial" w:hAnsi="Arial" w:cs="Arial"/>
          <w:sz w:val="21"/>
          <w:szCs w:val="21"/>
          <w:lang w:val="es-ES"/>
        </w:rPr>
        <w:t>,</w:t>
      </w:r>
      <w:r w:rsidR="00BF7FBD" w:rsidRPr="00735E05">
        <w:rPr>
          <w:rFonts w:ascii="Arial" w:hAnsi="Arial" w:cs="Arial"/>
          <w:sz w:val="21"/>
          <w:szCs w:val="21"/>
          <w:lang w:val="es-ES"/>
        </w:rPr>
        <w:t xml:space="preserve"> y </w:t>
      </w:r>
      <w:r w:rsidR="00DE644D" w:rsidRPr="00735E05">
        <w:rPr>
          <w:rFonts w:ascii="Arial" w:hAnsi="Arial" w:cs="Arial"/>
          <w:sz w:val="21"/>
          <w:szCs w:val="21"/>
          <w:lang w:val="es-ES"/>
        </w:rPr>
        <w:t>la</w:t>
      </w:r>
      <w:r w:rsidR="00BF7FBD" w:rsidRPr="00735E05">
        <w:rPr>
          <w:rFonts w:ascii="Arial" w:hAnsi="Arial" w:cs="Arial"/>
          <w:sz w:val="21"/>
          <w:szCs w:val="21"/>
          <w:lang w:val="es-ES"/>
        </w:rPr>
        <w:t xml:space="preserve"> escu</w:t>
      </w:r>
      <w:r w:rsidR="00DE644D" w:rsidRPr="00735E05">
        <w:rPr>
          <w:rFonts w:ascii="Arial" w:hAnsi="Arial" w:cs="Arial"/>
          <w:sz w:val="21"/>
          <w:szCs w:val="21"/>
          <w:lang w:val="es-ES"/>
        </w:rPr>
        <w:t xml:space="preserve">ltura con un dibujo que se </w:t>
      </w:r>
      <w:r w:rsidR="00BF7FBD" w:rsidRPr="00735E05">
        <w:rPr>
          <w:rFonts w:ascii="Arial" w:hAnsi="Arial" w:cs="Arial"/>
          <w:sz w:val="21"/>
          <w:szCs w:val="21"/>
          <w:lang w:val="es-ES"/>
        </w:rPr>
        <w:t xml:space="preserve">regenera </w:t>
      </w:r>
      <w:r w:rsidR="002F2BC7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con el </w:t>
      </w:r>
      <w:r w:rsidR="00BF7FBD" w:rsidRPr="00735E05">
        <w:rPr>
          <w:rFonts w:ascii="Arial" w:hAnsi="Arial" w:cs="Arial"/>
          <w:sz w:val="21"/>
          <w:szCs w:val="21"/>
          <w:lang w:val="es-ES"/>
        </w:rPr>
        <w:t>uso.</w:t>
      </w:r>
    </w:p>
    <w:p w14:paraId="03751E51" w14:textId="77777777" w:rsidR="002337A5" w:rsidRPr="00735E05" w:rsidRDefault="002337A5" w:rsidP="003944B0">
      <w:pPr>
        <w:rPr>
          <w:rFonts w:ascii="Arial" w:hAnsi="Arial" w:cs="Arial"/>
          <w:sz w:val="21"/>
          <w:szCs w:val="21"/>
          <w:lang w:val="es-ES"/>
        </w:rPr>
      </w:pPr>
    </w:p>
    <w:p w14:paraId="13870C88" w14:textId="21C34DA3" w:rsidR="003944B0" w:rsidRPr="00735E05" w:rsidRDefault="007B51CE" w:rsidP="00D37398">
      <w:pPr>
        <w:jc w:val="both"/>
        <w:rPr>
          <w:rFonts w:ascii="Arial" w:hAnsi="Arial" w:cs="Arial"/>
          <w:sz w:val="21"/>
          <w:szCs w:val="21"/>
          <w:lang w:val="es-ES"/>
        </w:rPr>
      </w:pPr>
      <w:r w:rsidRPr="00735E05">
        <w:rPr>
          <w:rFonts w:ascii="Arial" w:hAnsi="Arial" w:cs="Arial"/>
          <w:sz w:val="21"/>
          <w:szCs w:val="21"/>
          <w:lang w:val="es-ES"/>
        </w:rPr>
        <w:t xml:space="preserve">Los </w:t>
      </w:r>
      <w:r w:rsidR="00626229" w:rsidRPr="00735E05">
        <w:rPr>
          <w:rFonts w:ascii="Arial" w:hAnsi="Arial" w:cs="Arial"/>
          <w:sz w:val="21"/>
          <w:szCs w:val="21"/>
          <w:lang w:val="es-ES"/>
        </w:rPr>
        <w:t xml:space="preserve">nuevos 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neumáticos </w:t>
      </w:r>
      <w:r w:rsidR="003944B0" w:rsidRPr="00735E05">
        <w:rPr>
          <w:rFonts w:ascii="Arial" w:hAnsi="Arial" w:cs="Arial"/>
          <w:noProof/>
          <w:sz w:val="21"/>
          <w:szCs w:val="21"/>
          <w:lang w:val="es-ES"/>
        </w:rPr>
        <w:t>MICHELIN X</w:t>
      </w:r>
      <w:r w:rsidR="003944B0" w:rsidRPr="00735E05">
        <w:rPr>
          <w:rFonts w:ascii="Arial" w:hAnsi="Arial" w:cs="Arial"/>
          <w:noProof/>
          <w:sz w:val="21"/>
          <w:szCs w:val="21"/>
          <w:vertAlign w:val="superscript"/>
          <w:lang w:val="es-ES"/>
        </w:rPr>
        <w:t>®</w:t>
      </w:r>
      <w:r w:rsidR="003944B0" w:rsidRPr="00735E05">
        <w:rPr>
          <w:rFonts w:ascii="Arial" w:hAnsi="Arial" w:cs="Arial"/>
          <w:noProof/>
          <w:sz w:val="21"/>
          <w:szCs w:val="21"/>
          <w:lang w:val="es-ES"/>
        </w:rPr>
        <w:t xml:space="preserve"> LINE</w:t>
      </w:r>
      <w:r w:rsidR="00D37398" w:rsidRPr="00735E05">
        <w:rPr>
          <w:rFonts w:ascii="Arial" w:hAnsi="Arial" w:cs="Arial"/>
          <w:noProof/>
          <w:sz w:val="21"/>
          <w:szCs w:val="21"/>
          <w:vertAlign w:val="superscript"/>
          <w:lang w:val="es-ES"/>
        </w:rPr>
        <w:t>™</w:t>
      </w:r>
      <w:r w:rsidR="003944B0" w:rsidRPr="00735E05">
        <w:rPr>
          <w:rFonts w:ascii="Arial" w:hAnsi="Arial" w:cs="Arial"/>
          <w:noProof/>
          <w:sz w:val="21"/>
          <w:szCs w:val="21"/>
          <w:lang w:val="es-ES"/>
        </w:rPr>
        <w:t xml:space="preserve"> ENERGY</w:t>
      </w:r>
      <w:r w:rsidR="00D37398" w:rsidRPr="00735E05">
        <w:rPr>
          <w:rFonts w:ascii="Arial" w:hAnsi="Arial" w:cs="Arial"/>
          <w:noProof/>
          <w:sz w:val="21"/>
          <w:szCs w:val="21"/>
          <w:vertAlign w:val="superscript"/>
          <w:lang w:val="es-ES"/>
        </w:rPr>
        <w:t>™</w:t>
      </w:r>
      <w:r w:rsidR="003944B0" w:rsidRPr="00735E05">
        <w:rPr>
          <w:rFonts w:ascii="Arial" w:hAnsi="Arial" w:cs="Arial"/>
          <w:noProof/>
          <w:sz w:val="21"/>
          <w:szCs w:val="21"/>
          <w:lang w:val="es-ES"/>
        </w:rPr>
        <w:t xml:space="preserve"> </w:t>
      </w:r>
      <w:r w:rsidRPr="00735E05">
        <w:rPr>
          <w:rFonts w:ascii="Arial" w:hAnsi="Arial" w:cs="Arial"/>
          <w:sz w:val="21"/>
          <w:szCs w:val="21"/>
          <w:lang w:val="es-ES"/>
        </w:rPr>
        <w:t>est</w:t>
      </w:r>
      <w:r w:rsidR="002337A5" w:rsidRPr="00735E05">
        <w:rPr>
          <w:rFonts w:ascii="Arial" w:hAnsi="Arial" w:cs="Arial"/>
          <w:sz w:val="21"/>
          <w:szCs w:val="21"/>
          <w:lang w:val="es-ES"/>
        </w:rPr>
        <w:t>á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n disponibles </w:t>
      </w:r>
      <w:r w:rsidR="00DE644D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desde febrero de 2016 </w:t>
      </w:r>
      <w:r w:rsidR="00CE5046" w:rsidRPr="00735E05">
        <w:rPr>
          <w:rFonts w:ascii="Arial" w:hAnsi="Arial" w:cs="Arial"/>
          <w:sz w:val="21"/>
          <w:szCs w:val="21"/>
          <w:lang w:val="es-ES"/>
        </w:rPr>
        <w:t>como primera monta de</w:t>
      </w:r>
      <w:r w:rsidR="009D4B07" w:rsidRPr="00735E05">
        <w:rPr>
          <w:rFonts w:ascii="Arial" w:hAnsi="Arial" w:cs="Arial"/>
          <w:sz w:val="21"/>
          <w:szCs w:val="21"/>
          <w:lang w:val="es-ES"/>
        </w:rPr>
        <w:t xml:space="preserve"> </w:t>
      </w:r>
      <w:r w:rsidRPr="00735E05">
        <w:rPr>
          <w:rFonts w:ascii="Arial" w:hAnsi="Arial" w:cs="Arial"/>
          <w:sz w:val="21"/>
          <w:szCs w:val="21"/>
          <w:lang w:val="es-ES"/>
        </w:rPr>
        <w:t xml:space="preserve">los </w:t>
      </w:r>
      <w:r w:rsidR="003944B0" w:rsidRPr="00735E05">
        <w:rPr>
          <w:rFonts w:ascii="Arial" w:hAnsi="Arial" w:cs="Arial"/>
          <w:sz w:val="21"/>
          <w:szCs w:val="21"/>
          <w:lang w:val="es-ES"/>
        </w:rPr>
        <w:t xml:space="preserve">MERCEDES-BENZ </w:t>
      </w:r>
      <w:r w:rsidR="003944B0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>ACTROS</w:t>
      </w:r>
      <w:r w:rsidR="009D4B07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, así como </w:t>
      </w:r>
      <w:r w:rsidR="00CE5046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en </w:t>
      </w:r>
      <w:r w:rsidR="00626229" w:rsidRPr="00735E05">
        <w:rPr>
          <w:rFonts w:ascii="Arial" w:hAnsi="Arial" w:cs="Arial"/>
          <w:sz w:val="21"/>
          <w:szCs w:val="21"/>
          <w:lang w:val="es-ES"/>
        </w:rPr>
        <w:t>el mercado de reemplazo</w:t>
      </w:r>
      <w:r w:rsidR="00D37398" w:rsidRPr="00735E05">
        <w:rPr>
          <w:rFonts w:ascii="Arial" w:hAnsi="Arial" w:cs="Arial"/>
          <w:sz w:val="21"/>
          <w:szCs w:val="21"/>
          <w:lang w:val="es-ES"/>
        </w:rPr>
        <w:t xml:space="preserve"> para </w:t>
      </w:r>
      <w:r w:rsidR="00CE5046" w:rsidRPr="00735E05">
        <w:rPr>
          <w:rFonts w:ascii="Arial" w:hAnsi="Arial" w:cs="Arial"/>
          <w:sz w:val="21"/>
          <w:szCs w:val="21"/>
          <w:lang w:val="es-ES"/>
        </w:rPr>
        <w:t>equipar</w:t>
      </w:r>
      <w:r w:rsidR="00D37398" w:rsidRPr="00735E05">
        <w:rPr>
          <w:rFonts w:ascii="Arial" w:hAnsi="Arial" w:cs="Arial"/>
          <w:sz w:val="21"/>
          <w:szCs w:val="21"/>
          <w:lang w:val="es-ES"/>
        </w:rPr>
        <w:t xml:space="preserve"> los ejes de semirremolque</w:t>
      </w:r>
      <w:r w:rsidR="00626229" w:rsidRPr="00735E05">
        <w:rPr>
          <w:rFonts w:ascii="Arial" w:hAnsi="Arial" w:cs="Arial"/>
          <w:sz w:val="21"/>
          <w:szCs w:val="21"/>
          <w:lang w:val="es-ES"/>
        </w:rPr>
        <w:t xml:space="preserve"> </w:t>
      </w:r>
      <w:r w:rsidR="00D37398" w:rsidRPr="00735E05">
        <w:rPr>
          <w:rFonts w:ascii="Arial" w:hAnsi="Arial" w:cs="Arial"/>
          <w:sz w:val="21"/>
          <w:szCs w:val="21"/>
          <w:lang w:val="es-ES"/>
        </w:rPr>
        <w:t>y</w:t>
      </w:r>
      <w:r w:rsidR="00CE5046" w:rsidRPr="00735E05">
        <w:rPr>
          <w:rFonts w:ascii="Arial" w:hAnsi="Arial" w:cs="Arial"/>
          <w:sz w:val="21"/>
          <w:szCs w:val="21"/>
          <w:lang w:val="es-ES"/>
        </w:rPr>
        <w:t>, a partir de enero de 2017,</w:t>
      </w:r>
      <w:r w:rsidR="00D37398" w:rsidRPr="00735E05">
        <w:rPr>
          <w:rFonts w:ascii="Arial" w:hAnsi="Arial" w:cs="Arial"/>
          <w:sz w:val="21"/>
          <w:szCs w:val="21"/>
          <w:lang w:val="es-ES"/>
        </w:rPr>
        <w:t xml:space="preserve"> </w:t>
      </w:r>
      <w:r w:rsidR="004704FB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como equipamiento </w:t>
      </w:r>
      <w:r w:rsidR="00283000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de remplazo </w:t>
      </w:r>
      <w:r w:rsidR="004704FB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>para</w:t>
      </w:r>
      <w:r w:rsidR="00283000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las</w:t>
      </w:r>
      <w:r w:rsidR="00D37398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cabezas tractora</w:t>
      </w:r>
      <w:r w:rsidR="00787CB8" w:rsidRPr="00735E05">
        <w:rPr>
          <w:rFonts w:ascii="Arial" w:hAnsi="Arial" w:cs="Arial"/>
          <w:color w:val="000000" w:themeColor="text1"/>
          <w:sz w:val="21"/>
          <w:szCs w:val="21"/>
          <w:lang w:val="es-ES"/>
        </w:rPr>
        <w:t>s</w:t>
      </w:r>
      <w:r w:rsidR="00D37398" w:rsidRPr="00735E05">
        <w:rPr>
          <w:rFonts w:ascii="Arial" w:hAnsi="Arial" w:cs="Arial"/>
          <w:sz w:val="21"/>
          <w:szCs w:val="21"/>
          <w:lang w:val="es-ES"/>
        </w:rPr>
        <w:t>.</w:t>
      </w:r>
    </w:p>
    <w:p w14:paraId="1CD67CBB" w14:textId="77777777" w:rsidR="003944B0" w:rsidRPr="00735E05" w:rsidRDefault="003944B0" w:rsidP="003944B0">
      <w:pPr>
        <w:rPr>
          <w:rFonts w:ascii="Arial" w:hAnsi="Arial" w:cs="Arial"/>
          <w:sz w:val="21"/>
          <w:szCs w:val="21"/>
          <w:lang w:val="es-ES"/>
        </w:rPr>
      </w:pPr>
    </w:p>
    <w:p w14:paraId="5974961D" w14:textId="241852AF" w:rsidR="002C1FF7" w:rsidRPr="00735E05" w:rsidRDefault="00735E05" w:rsidP="002C1FF7">
      <w:pPr>
        <w:pStyle w:val="TextoMichelin"/>
        <w:rPr>
          <w:b/>
          <w:bCs/>
          <w:szCs w:val="21"/>
          <w:lang w:val="es-ES_tradnl" w:bidi="es-ES_tradnl"/>
        </w:rPr>
      </w:pPr>
      <w:r w:rsidRPr="00735E05">
        <w:rPr>
          <w:b/>
          <w:bCs/>
          <w:szCs w:val="21"/>
          <w:lang w:val="es-ES_tradnl" w:bidi="es-ES_tradnl"/>
        </w:rPr>
        <w:br w:type="column"/>
      </w:r>
      <w:r w:rsidR="00D37398" w:rsidRPr="00735E05">
        <w:rPr>
          <w:b/>
          <w:bCs/>
          <w:szCs w:val="21"/>
          <w:lang w:val="es-ES_tradnl" w:bidi="es-ES_tradnl"/>
        </w:rPr>
        <w:lastRenderedPageBreak/>
        <w:t>Con más de 1.000.000 de n</w:t>
      </w:r>
      <w:r w:rsidR="004704FB" w:rsidRPr="00735E05">
        <w:rPr>
          <w:b/>
          <w:bCs/>
          <w:szCs w:val="21"/>
          <w:lang w:val="es-ES_tradnl" w:bidi="es-ES_tradnl"/>
        </w:rPr>
        <w:t xml:space="preserve">eumáticos comercializados </w:t>
      </w:r>
      <w:r w:rsidR="00345167" w:rsidRPr="00735E05">
        <w:rPr>
          <w:b/>
          <w:bCs/>
          <w:szCs w:val="21"/>
          <w:lang w:val="es-ES_tradnl" w:bidi="es-ES_tradnl"/>
        </w:rPr>
        <w:t xml:space="preserve">en Europa </w:t>
      </w:r>
      <w:r w:rsidR="004704FB" w:rsidRPr="00735E05">
        <w:rPr>
          <w:b/>
          <w:bCs/>
          <w:szCs w:val="21"/>
          <w:lang w:val="es-ES_tradnl" w:bidi="es-ES_tradnl"/>
        </w:rPr>
        <w:t>desde</w:t>
      </w:r>
      <w:r w:rsidR="00D37398" w:rsidRPr="00735E05">
        <w:rPr>
          <w:b/>
          <w:bCs/>
          <w:szCs w:val="21"/>
          <w:lang w:val="es-ES_tradnl" w:bidi="es-ES_tradnl"/>
        </w:rPr>
        <w:t xml:space="preserve"> enero</w:t>
      </w:r>
      <w:r w:rsidR="00787CB8" w:rsidRPr="00735E05">
        <w:rPr>
          <w:b/>
          <w:bCs/>
          <w:szCs w:val="21"/>
          <w:lang w:val="es-ES_tradnl" w:bidi="es-ES_tradnl"/>
        </w:rPr>
        <w:t xml:space="preserve"> </w:t>
      </w:r>
      <w:r w:rsidR="00787CB8" w:rsidRPr="00735E05">
        <w:rPr>
          <w:b/>
          <w:bCs/>
          <w:color w:val="000000" w:themeColor="text1"/>
          <w:szCs w:val="21"/>
          <w:lang w:val="es-ES_tradnl" w:bidi="es-ES_tradnl"/>
        </w:rPr>
        <w:t>de</w:t>
      </w:r>
      <w:r w:rsidR="00D37398" w:rsidRPr="00735E05">
        <w:rPr>
          <w:b/>
          <w:bCs/>
          <w:color w:val="FF0000"/>
          <w:szCs w:val="21"/>
          <w:lang w:val="es-ES_tradnl" w:bidi="es-ES_tradnl"/>
        </w:rPr>
        <w:t xml:space="preserve"> </w:t>
      </w:r>
      <w:r w:rsidR="00D37398" w:rsidRPr="00735E05">
        <w:rPr>
          <w:b/>
          <w:bCs/>
          <w:szCs w:val="21"/>
          <w:lang w:val="es-ES_tradnl" w:bidi="es-ES_tradnl"/>
        </w:rPr>
        <w:t>201</w:t>
      </w:r>
      <w:r w:rsidR="005C1CFA" w:rsidRPr="00735E05">
        <w:rPr>
          <w:b/>
          <w:bCs/>
          <w:szCs w:val="21"/>
          <w:lang w:val="es-ES_tradnl" w:bidi="es-ES_tradnl"/>
        </w:rPr>
        <w:t>3</w:t>
      </w:r>
      <w:r w:rsidR="00787CB8" w:rsidRPr="00735E05">
        <w:rPr>
          <w:b/>
          <w:bCs/>
          <w:color w:val="000000" w:themeColor="text1"/>
          <w:szCs w:val="21"/>
          <w:lang w:val="es-ES_tradnl" w:bidi="es-ES_tradnl"/>
        </w:rPr>
        <w:t>,</w:t>
      </w:r>
      <w:r w:rsidR="00D37398" w:rsidRPr="00735E05">
        <w:rPr>
          <w:b/>
          <w:bCs/>
          <w:szCs w:val="21"/>
          <w:lang w:val="es-ES_tradnl" w:bidi="es-ES_tradnl"/>
        </w:rPr>
        <w:t xml:space="preserve"> la gama MICHELIN X</w:t>
      </w:r>
      <w:r w:rsidR="00D37398" w:rsidRPr="00735E05">
        <w:rPr>
          <w:b/>
          <w:bCs/>
          <w:szCs w:val="21"/>
          <w:vertAlign w:val="superscript"/>
          <w:lang w:val="es-ES_tradnl" w:bidi="es-ES_tradnl"/>
        </w:rPr>
        <w:t>®</w:t>
      </w:r>
      <w:r w:rsidR="00D37398" w:rsidRPr="00735E05">
        <w:rPr>
          <w:b/>
          <w:bCs/>
          <w:szCs w:val="21"/>
          <w:lang w:val="es-ES_tradnl" w:bidi="es-ES_tradnl"/>
        </w:rPr>
        <w:t xml:space="preserve"> LINE</w:t>
      </w:r>
      <w:r w:rsidR="00D37398" w:rsidRPr="00735E05">
        <w:rPr>
          <w:rFonts w:cs="Arial"/>
          <w:b/>
          <w:bCs/>
          <w:szCs w:val="21"/>
          <w:vertAlign w:val="superscript"/>
          <w:lang w:val="es-ES_tradnl" w:bidi="es-ES_tradnl"/>
        </w:rPr>
        <w:t>™</w:t>
      </w:r>
      <w:r w:rsidR="00D37398" w:rsidRPr="00735E05">
        <w:rPr>
          <w:b/>
          <w:bCs/>
          <w:szCs w:val="21"/>
          <w:lang w:val="es-ES_tradnl" w:bidi="es-ES_tradnl"/>
        </w:rPr>
        <w:t xml:space="preserve"> ENERGY</w:t>
      </w:r>
      <w:r w:rsidR="00D37398" w:rsidRPr="00735E05">
        <w:rPr>
          <w:b/>
          <w:bCs/>
          <w:szCs w:val="21"/>
          <w:vertAlign w:val="superscript"/>
          <w:lang w:val="es-ES_tradnl" w:bidi="es-ES_tradnl"/>
        </w:rPr>
        <w:t>™</w:t>
      </w:r>
      <w:r w:rsidR="00D37398" w:rsidRPr="00735E05">
        <w:rPr>
          <w:b/>
          <w:bCs/>
          <w:szCs w:val="21"/>
          <w:lang w:val="es-ES_tradnl" w:bidi="es-ES_tradnl"/>
        </w:rPr>
        <w:t xml:space="preserve"> </w:t>
      </w:r>
      <w:r w:rsidR="005C1CFA" w:rsidRPr="00735E05">
        <w:rPr>
          <w:b/>
          <w:bCs/>
          <w:szCs w:val="21"/>
          <w:lang w:val="es-ES_tradnl" w:bidi="es-ES_tradnl"/>
        </w:rPr>
        <w:t>ha permiti</w:t>
      </w:r>
      <w:r w:rsidR="004704FB" w:rsidRPr="00735E05">
        <w:rPr>
          <w:b/>
          <w:bCs/>
          <w:szCs w:val="21"/>
          <w:lang w:val="es-ES_tradnl" w:bidi="es-ES_tradnl"/>
        </w:rPr>
        <w:t>do</w:t>
      </w:r>
      <w:r w:rsidR="005C1CFA" w:rsidRPr="00735E05">
        <w:rPr>
          <w:b/>
          <w:bCs/>
          <w:szCs w:val="21"/>
          <w:lang w:val="es-ES_tradnl" w:bidi="es-ES_tradnl"/>
        </w:rPr>
        <w:t xml:space="preserve"> a los transportistas de larga distancia lograr ahorros </w:t>
      </w:r>
      <w:r w:rsidR="00D6030F" w:rsidRPr="00735E05">
        <w:rPr>
          <w:b/>
          <w:bCs/>
          <w:szCs w:val="21"/>
          <w:lang w:val="es-ES_tradnl" w:bidi="es-ES_tradnl"/>
        </w:rPr>
        <w:t xml:space="preserve">tangibles </w:t>
      </w:r>
      <w:r w:rsidR="005C1CFA" w:rsidRPr="00735E05">
        <w:rPr>
          <w:b/>
          <w:bCs/>
          <w:szCs w:val="21"/>
          <w:lang w:val="es-ES_tradnl" w:bidi="es-ES_tradnl"/>
        </w:rPr>
        <w:t xml:space="preserve">de </w:t>
      </w:r>
      <w:r w:rsidR="00F650BE" w:rsidRPr="00735E05">
        <w:rPr>
          <w:b/>
          <w:bCs/>
          <w:szCs w:val="21"/>
          <w:lang w:val="es-ES_tradnl" w:bidi="es-ES_tradnl"/>
        </w:rPr>
        <w:t>carburante</w:t>
      </w:r>
      <w:r w:rsidR="005C1CFA" w:rsidRPr="00735E05">
        <w:rPr>
          <w:b/>
          <w:bCs/>
          <w:szCs w:val="21"/>
          <w:lang w:val="es-ES_tradnl" w:bidi="es-ES_tradnl"/>
        </w:rPr>
        <w:t xml:space="preserve">. </w:t>
      </w:r>
      <w:r w:rsidR="007520D5" w:rsidRPr="00735E05">
        <w:rPr>
          <w:b/>
          <w:bCs/>
          <w:szCs w:val="21"/>
          <w:lang w:val="es-ES_tradnl" w:bidi="es-ES_tradnl"/>
        </w:rPr>
        <w:t xml:space="preserve">Esta nueva oferta </w:t>
      </w:r>
      <w:r w:rsidR="005C1CFA" w:rsidRPr="00735E05">
        <w:rPr>
          <w:b/>
          <w:bCs/>
          <w:szCs w:val="21"/>
          <w:lang w:val="es-ES_tradnl" w:bidi="es-ES_tradnl"/>
        </w:rPr>
        <w:t>contribuir</w:t>
      </w:r>
      <w:r w:rsidR="004704FB" w:rsidRPr="00735E05">
        <w:rPr>
          <w:b/>
          <w:bCs/>
          <w:szCs w:val="21"/>
          <w:lang w:val="es-ES_tradnl" w:bidi="es-ES_tradnl"/>
        </w:rPr>
        <w:t>á</w:t>
      </w:r>
      <w:r w:rsidR="00787CB8" w:rsidRPr="00735E05">
        <w:rPr>
          <w:b/>
          <w:bCs/>
          <w:szCs w:val="21"/>
          <w:lang w:val="es-ES_tradnl" w:bidi="es-ES_tradnl"/>
        </w:rPr>
        <w:t xml:space="preserve"> </w:t>
      </w:r>
      <w:r w:rsidR="008A76EA" w:rsidRPr="00735E05">
        <w:rPr>
          <w:b/>
          <w:bCs/>
          <w:szCs w:val="21"/>
          <w:lang w:val="es-ES_tradnl" w:bidi="es-ES_tradnl"/>
        </w:rPr>
        <w:t xml:space="preserve">aún más </w:t>
      </w:r>
      <w:r w:rsidR="00787CB8" w:rsidRPr="00735E05">
        <w:rPr>
          <w:b/>
          <w:bCs/>
          <w:color w:val="000000" w:themeColor="text1"/>
          <w:szCs w:val="21"/>
          <w:lang w:val="es-ES_tradnl" w:bidi="es-ES_tradnl"/>
        </w:rPr>
        <w:t xml:space="preserve">a </w:t>
      </w:r>
      <w:r w:rsidR="004704FB" w:rsidRPr="00735E05">
        <w:rPr>
          <w:b/>
          <w:bCs/>
          <w:color w:val="000000" w:themeColor="text1"/>
          <w:szCs w:val="21"/>
          <w:lang w:val="es-ES_tradnl" w:bidi="es-ES_tradnl"/>
        </w:rPr>
        <w:t>incrementar</w:t>
      </w:r>
      <w:r w:rsidR="005C1CFA" w:rsidRPr="00735E05">
        <w:rPr>
          <w:b/>
          <w:bCs/>
          <w:color w:val="000000" w:themeColor="text1"/>
          <w:szCs w:val="21"/>
          <w:lang w:val="es-ES_tradnl" w:bidi="es-ES_tradnl"/>
        </w:rPr>
        <w:t xml:space="preserve"> este ahorro</w:t>
      </w:r>
      <w:r w:rsidR="007520D5" w:rsidRPr="00735E05">
        <w:rPr>
          <w:b/>
          <w:bCs/>
          <w:szCs w:val="21"/>
          <w:lang w:val="es-ES_tradnl" w:bidi="es-ES_tradnl"/>
        </w:rPr>
        <w:t>.</w:t>
      </w:r>
    </w:p>
    <w:p w14:paraId="35AEFA26" w14:textId="77777777" w:rsidR="00735E05" w:rsidRDefault="00735E05" w:rsidP="0085567B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</w:p>
    <w:p w14:paraId="14BF5D46" w14:textId="77777777" w:rsidR="00735E05" w:rsidRDefault="00735E05" w:rsidP="0085567B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</w:p>
    <w:p w14:paraId="0C69F543" w14:textId="77777777" w:rsidR="00735E05" w:rsidRDefault="00735E05" w:rsidP="0085567B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</w:p>
    <w:p w14:paraId="57F2D2F8" w14:textId="77777777" w:rsidR="00735E05" w:rsidRDefault="00735E05" w:rsidP="0085567B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</w:p>
    <w:p w14:paraId="199466D0" w14:textId="77777777" w:rsidR="00735E05" w:rsidRDefault="00735E05" w:rsidP="0085567B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</w:p>
    <w:p w14:paraId="66023799" w14:textId="3E85FFB1" w:rsidR="0085567B" w:rsidRPr="00DC7C27" w:rsidRDefault="0085567B" w:rsidP="0085567B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C3815">
        <w:rPr>
          <w:i/>
          <w:lang w:val="es-ES"/>
        </w:rPr>
        <w:t xml:space="preserve">La misión de </w:t>
      </w:r>
      <w:r w:rsidRPr="002C3815">
        <w:rPr>
          <w:b/>
          <w:i/>
          <w:lang w:val="es-ES"/>
        </w:rPr>
        <w:t>Michelin,</w:t>
      </w:r>
      <w:r w:rsidRPr="002C3815">
        <w:rPr>
          <w:i/>
          <w:lang w:val="es-ES"/>
        </w:rPr>
        <w:t xml:space="preserve"> líder del sector del neumático, es contribuir de manera sostenible a la movilidad de las personas y los bienes. Por esta razón, el Grupo fabrica</w:t>
      </w:r>
      <w:r>
        <w:rPr>
          <w:i/>
          <w:lang w:val="es-ES"/>
        </w:rPr>
        <w:t>,</w:t>
      </w:r>
      <w:r w:rsidRPr="002C3815">
        <w:rPr>
          <w:i/>
          <w:lang w:val="es-ES"/>
        </w:rPr>
        <w:t xml:space="preserve"> comercializa </w:t>
      </w:r>
      <w:r>
        <w:rPr>
          <w:i/>
          <w:lang w:val="es-ES"/>
        </w:rPr>
        <w:t xml:space="preserve">y distribuye </w:t>
      </w:r>
      <w:r w:rsidRPr="002C3815">
        <w:rPr>
          <w:i/>
          <w:lang w:val="es-ES"/>
        </w:rPr>
        <w:t>neumáticos para todo tipo de vehículos</w:t>
      </w:r>
      <w:r>
        <w:rPr>
          <w:i/>
          <w:lang w:val="es-ES"/>
        </w:rPr>
        <w:t xml:space="preserve">. </w:t>
      </w:r>
      <w:r w:rsidRPr="002C3815">
        <w:rPr>
          <w:i/>
          <w:lang w:val="es-ES"/>
        </w:rPr>
        <w:t xml:space="preserve">Michelin propone igualmente servicios digitales </w:t>
      </w:r>
      <w:r>
        <w:rPr>
          <w:i/>
          <w:lang w:val="es-ES"/>
        </w:rPr>
        <w:t xml:space="preserve">innovadores, como la gestión telemática de flotas de vehículos y herramientas </w:t>
      </w:r>
      <w:r w:rsidRPr="002C3815">
        <w:rPr>
          <w:i/>
          <w:lang w:val="es-ES"/>
        </w:rPr>
        <w:t>de ayuda a la movilidad</w:t>
      </w:r>
      <w:r>
        <w:rPr>
          <w:i/>
          <w:lang w:val="es-ES"/>
        </w:rPr>
        <w:t xml:space="preserve">. Asimismo, </w:t>
      </w:r>
      <w:r w:rsidRPr="002C3815">
        <w:rPr>
          <w:i/>
          <w:lang w:val="es-ES"/>
        </w:rPr>
        <w:t xml:space="preserve">edita guías turísticas, de hoteles y restaurantes, mapas y atlas de carreteras. </w:t>
      </w:r>
      <w:r>
        <w:rPr>
          <w:i/>
          <w:lang w:val="es-ES"/>
        </w:rPr>
        <w:t>El Grupo</w:t>
      </w:r>
      <w:r w:rsidRPr="002C3815">
        <w:rPr>
          <w:i/>
          <w:lang w:val="es-ES"/>
        </w:rPr>
        <w:t>, que tiene su sede en Clermont-Ferrand (Francia), está presente en 170 países, emplea a 11</w:t>
      </w:r>
      <w:r>
        <w:rPr>
          <w:i/>
          <w:lang w:val="es-ES"/>
        </w:rPr>
        <w:t>2</w:t>
      </w:r>
      <w:r w:rsidRPr="002C3815">
        <w:rPr>
          <w:i/>
          <w:lang w:val="es-ES"/>
        </w:rPr>
        <w:t>.</w:t>
      </w:r>
      <w:r>
        <w:rPr>
          <w:i/>
          <w:lang w:val="es-ES"/>
        </w:rPr>
        <w:t>3</w:t>
      </w:r>
      <w:r w:rsidRPr="002C3815">
        <w:rPr>
          <w:i/>
          <w:lang w:val="es-ES"/>
        </w:rPr>
        <w:t>00 personas en todo el mundo y dispone de 6</w:t>
      </w:r>
      <w:r>
        <w:rPr>
          <w:i/>
          <w:lang w:val="es-ES"/>
        </w:rPr>
        <w:t>8</w:t>
      </w:r>
      <w:r w:rsidRPr="002C3815">
        <w:rPr>
          <w:i/>
          <w:lang w:val="es-ES"/>
        </w:rPr>
        <w:t xml:space="preserve"> centros de producción implantados en 17 países diferentes. </w:t>
      </w:r>
      <w:r>
        <w:rPr>
          <w:i/>
          <w:lang w:val="es-ES"/>
        </w:rPr>
        <w:t>Michelin</w:t>
      </w:r>
      <w:r w:rsidRPr="002C3815">
        <w:rPr>
          <w:i/>
          <w:lang w:val="es-ES"/>
        </w:rPr>
        <w:t xml:space="preserve"> posee un Centro de Tecnología encargado de la investigación y desarrollo con implantación en Europa, América del Norte y Asia. (www.michelin.es)</w:t>
      </w:r>
      <w:r w:rsidRPr="002C3815">
        <w:rPr>
          <w:i/>
        </w:rPr>
        <w:t>.</w:t>
      </w:r>
      <w:r w:rsidRPr="00345167">
        <w:rPr>
          <w:rFonts w:cs="Arial"/>
          <w:lang w:val="es-ES"/>
        </w:rPr>
        <w:t xml:space="preserve"> </w:t>
      </w:r>
    </w:p>
    <w:p w14:paraId="0789B9FB" w14:textId="77777777" w:rsidR="00DE0930" w:rsidRPr="001578A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es-ES"/>
        </w:rPr>
      </w:pPr>
    </w:p>
    <w:p w14:paraId="49B08C07" w14:textId="77777777" w:rsidR="001E5C06" w:rsidRPr="00615022" w:rsidRDefault="001E5C06" w:rsidP="001E5C06">
      <w:pPr>
        <w:jc w:val="both"/>
        <w:rPr>
          <w:i/>
        </w:rPr>
      </w:pPr>
    </w:p>
    <w:p w14:paraId="14F8CB14" w14:textId="77777777" w:rsidR="001E5C06" w:rsidRPr="00615022" w:rsidRDefault="001E5C06" w:rsidP="001E5C06">
      <w:pPr>
        <w:jc w:val="both"/>
        <w:rPr>
          <w:i/>
        </w:rPr>
      </w:pPr>
    </w:p>
    <w:p w14:paraId="27936C46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DAD8122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43FEF09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3C20583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455A32E1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305EB5BC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C6EB887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FC613" w14:textId="77777777" w:rsidR="00B44E78" w:rsidRDefault="00B44E78" w:rsidP="001466B0">
      <w:r>
        <w:separator/>
      </w:r>
    </w:p>
  </w:endnote>
  <w:endnote w:type="continuationSeparator" w:id="0">
    <w:p w14:paraId="646A8EF6" w14:textId="77777777" w:rsidR="00B44E78" w:rsidRDefault="00B44E7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B962" w14:textId="77777777" w:rsidR="002945F7" w:rsidRDefault="002945F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87D6CB" w14:textId="77777777" w:rsidR="002945F7" w:rsidRDefault="002945F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EF10" w14:textId="77777777" w:rsidR="002945F7" w:rsidRDefault="002945F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553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6A10DB6" w14:textId="77777777" w:rsidR="002945F7" w:rsidRPr="00096802" w:rsidRDefault="002945F7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5901606B" wp14:editId="24DCD59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138D" w14:textId="77777777" w:rsidR="002945F7" w:rsidRDefault="002945F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4357B" w14:textId="77777777" w:rsidR="00B44E78" w:rsidRDefault="00B44E78" w:rsidP="001466B0">
      <w:r>
        <w:separator/>
      </w:r>
    </w:p>
  </w:footnote>
  <w:footnote w:type="continuationSeparator" w:id="0">
    <w:p w14:paraId="34487774" w14:textId="77777777" w:rsidR="00B44E78" w:rsidRDefault="00B44E78" w:rsidP="001466B0">
      <w:r>
        <w:continuationSeparator/>
      </w:r>
    </w:p>
  </w:footnote>
  <w:footnote w:id="1">
    <w:p w14:paraId="62071467" w14:textId="471461D4" w:rsidR="00705270" w:rsidRPr="00345167" w:rsidRDefault="00705270">
      <w:pPr>
        <w:pStyle w:val="Textonotapie"/>
        <w:rPr>
          <w:lang w:val="pt-PT"/>
        </w:rPr>
      </w:pPr>
      <w:r>
        <w:rPr>
          <w:rStyle w:val="Refdenotaalpie"/>
        </w:rPr>
        <w:footnoteRef/>
      </w:r>
      <w:r w:rsidRPr="00345167">
        <w:rPr>
          <w:lang w:val="pt-PT"/>
        </w:rPr>
        <w:t xml:space="preserve"> </w:t>
      </w:r>
      <w:r w:rsidRPr="00F650BE">
        <w:rPr>
          <w:bCs/>
          <w:sz w:val="16"/>
          <w:szCs w:val="16"/>
          <w:lang w:val="pt-PT" w:bidi="es-ES_tradnl"/>
        </w:rPr>
        <w:t>315/70</w:t>
      </w:r>
      <w:r>
        <w:rPr>
          <w:bCs/>
          <w:sz w:val="16"/>
          <w:szCs w:val="16"/>
          <w:lang w:val="pt-PT" w:bidi="es-ES_tradnl"/>
        </w:rPr>
        <w:t xml:space="preserve"> </w:t>
      </w:r>
      <w:r w:rsidRPr="00F650BE">
        <w:rPr>
          <w:bCs/>
          <w:sz w:val="16"/>
          <w:szCs w:val="16"/>
          <w:lang w:val="pt-PT" w:bidi="es-ES_tradnl"/>
        </w:rPr>
        <w:t>R 22.5</w:t>
      </w:r>
      <w:r>
        <w:rPr>
          <w:bCs/>
          <w:sz w:val="16"/>
          <w:szCs w:val="16"/>
          <w:lang w:val="pt-PT" w:bidi="es-ES_tradnl"/>
        </w:rPr>
        <w:t xml:space="preserve"> / 315/70 R 22.5</w:t>
      </w:r>
      <w:r w:rsidRPr="00F650BE">
        <w:rPr>
          <w:bCs/>
          <w:sz w:val="16"/>
          <w:szCs w:val="16"/>
          <w:lang w:val="pt-PT" w:bidi="es-ES_tradnl"/>
        </w:rPr>
        <w:t xml:space="preserve"> y 385/55 R 22.5 X Line Energy</w:t>
      </w:r>
      <w:r>
        <w:rPr>
          <w:bCs/>
          <w:sz w:val="16"/>
          <w:szCs w:val="16"/>
          <w:lang w:val="pt-PT" w:bidi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0185E" w14:textId="77777777" w:rsidR="002945F7" w:rsidRDefault="002945F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1F23" w14:textId="77777777" w:rsidR="002945F7" w:rsidRDefault="002945F7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33036" w14:textId="77777777" w:rsidR="002945F7" w:rsidRDefault="002945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7713"/>
    <w:rsid w:val="0002127B"/>
    <w:rsid w:val="00046336"/>
    <w:rsid w:val="0006336C"/>
    <w:rsid w:val="00066CE7"/>
    <w:rsid w:val="00075B9D"/>
    <w:rsid w:val="0007614A"/>
    <w:rsid w:val="000A1EC1"/>
    <w:rsid w:val="000A42F3"/>
    <w:rsid w:val="000C14EB"/>
    <w:rsid w:val="000D27B9"/>
    <w:rsid w:val="000D7EE9"/>
    <w:rsid w:val="000E518C"/>
    <w:rsid w:val="00126CEB"/>
    <w:rsid w:val="001305B3"/>
    <w:rsid w:val="001324F5"/>
    <w:rsid w:val="0013303A"/>
    <w:rsid w:val="00140690"/>
    <w:rsid w:val="001466B0"/>
    <w:rsid w:val="001578AF"/>
    <w:rsid w:val="00160AC9"/>
    <w:rsid w:val="001718BE"/>
    <w:rsid w:val="0017677D"/>
    <w:rsid w:val="001A6210"/>
    <w:rsid w:val="001B380A"/>
    <w:rsid w:val="001B7669"/>
    <w:rsid w:val="001D77C9"/>
    <w:rsid w:val="001E3A97"/>
    <w:rsid w:val="001E5C06"/>
    <w:rsid w:val="001F79FD"/>
    <w:rsid w:val="0020608A"/>
    <w:rsid w:val="002337A5"/>
    <w:rsid w:val="00241698"/>
    <w:rsid w:val="00247FE5"/>
    <w:rsid w:val="002535C1"/>
    <w:rsid w:val="00255EA1"/>
    <w:rsid w:val="0027216B"/>
    <w:rsid w:val="00283000"/>
    <w:rsid w:val="002861B7"/>
    <w:rsid w:val="002945F7"/>
    <w:rsid w:val="002A7B72"/>
    <w:rsid w:val="002B1517"/>
    <w:rsid w:val="002C1FF7"/>
    <w:rsid w:val="002C2DEB"/>
    <w:rsid w:val="002C50EB"/>
    <w:rsid w:val="002C70BC"/>
    <w:rsid w:val="002D6495"/>
    <w:rsid w:val="002E15E0"/>
    <w:rsid w:val="002F2BC7"/>
    <w:rsid w:val="003044A7"/>
    <w:rsid w:val="003116E2"/>
    <w:rsid w:val="003334BD"/>
    <w:rsid w:val="003415FC"/>
    <w:rsid w:val="00345167"/>
    <w:rsid w:val="00362CA0"/>
    <w:rsid w:val="0038548E"/>
    <w:rsid w:val="00386793"/>
    <w:rsid w:val="0038775E"/>
    <w:rsid w:val="003944B0"/>
    <w:rsid w:val="00395538"/>
    <w:rsid w:val="003D6350"/>
    <w:rsid w:val="003D673F"/>
    <w:rsid w:val="003E3921"/>
    <w:rsid w:val="003F2A0F"/>
    <w:rsid w:val="00400838"/>
    <w:rsid w:val="0041036F"/>
    <w:rsid w:val="004117E1"/>
    <w:rsid w:val="00421EA0"/>
    <w:rsid w:val="00424758"/>
    <w:rsid w:val="00442E60"/>
    <w:rsid w:val="0045747D"/>
    <w:rsid w:val="00461E86"/>
    <w:rsid w:val="004704FB"/>
    <w:rsid w:val="004710BC"/>
    <w:rsid w:val="00474F53"/>
    <w:rsid w:val="004919BA"/>
    <w:rsid w:val="00493007"/>
    <w:rsid w:val="00493524"/>
    <w:rsid w:val="004A2B24"/>
    <w:rsid w:val="004A5AA3"/>
    <w:rsid w:val="004C211F"/>
    <w:rsid w:val="004C37C9"/>
    <w:rsid w:val="004D0208"/>
    <w:rsid w:val="004E270E"/>
    <w:rsid w:val="004E3ED1"/>
    <w:rsid w:val="004E69AF"/>
    <w:rsid w:val="004F61CD"/>
    <w:rsid w:val="004F79E9"/>
    <w:rsid w:val="0051462D"/>
    <w:rsid w:val="005147D1"/>
    <w:rsid w:val="0051543B"/>
    <w:rsid w:val="005347B2"/>
    <w:rsid w:val="00541F4C"/>
    <w:rsid w:val="00542EB2"/>
    <w:rsid w:val="00543830"/>
    <w:rsid w:val="005B46E9"/>
    <w:rsid w:val="005C1CFA"/>
    <w:rsid w:val="005D5005"/>
    <w:rsid w:val="005E008B"/>
    <w:rsid w:val="005E1C83"/>
    <w:rsid w:val="00622CCB"/>
    <w:rsid w:val="00626229"/>
    <w:rsid w:val="00626C26"/>
    <w:rsid w:val="006315C3"/>
    <w:rsid w:val="00660433"/>
    <w:rsid w:val="006662DB"/>
    <w:rsid w:val="006678D2"/>
    <w:rsid w:val="0068213F"/>
    <w:rsid w:val="006843A4"/>
    <w:rsid w:val="00691898"/>
    <w:rsid w:val="00692A92"/>
    <w:rsid w:val="00695F84"/>
    <w:rsid w:val="006D0541"/>
    <w:rsid w:val="006D3988"/>
    <w:rsid w:val="006D49A2"/>
    <w:rsid w:val="006E32B0"/>
    <w:rsid w:val="00705270"/>
    <w:rsid w:val="00734187"/>
    <w:rsid w:val="00735E05"/>
    <w:rsid w:val="00737803"/>
    <w:rsid w:val="007520D5"/>
    <w:rsid w:val="00762E8B"/>
    <w:rsid w:val="00787CB8"/>
    <w:rsid w:val="0079081F"/>
    <w:rsid w:val="007A3275"/>
    <w:rsid w:val="007B51CE"/>
    <w:rsid w:val="007B72BE"/>
    <w:rsid w:val="007C15B0"/>
    <w:rsid w:val="007C1A83"/>
    <w:rsid w:val="007C7AC1"/>
    <w:rsid w:val="007E305B"/>
    <w:rsid w:val="008369BB"/>
    <w:rsid w:val="0085567B"/>
    <w:rsid w:val="00867CB0"/>
    <w:rsid w:val="008750A3"/>
    <w:rsid w:val="0088611C"/>
    <w:rsid w:val="008A0A78"/>
    <w:rsid w:val="008A76EA"/>
    <w:rsid w:val="008C6D44"/>
    <w:rsid w:val="008D5EB5"/>
    <w:rsid w:val="008E235A"/>
    <w:rsid w:val="008F10F6"/>
    <w:rsid w:val="008F1DE9"/>
    <w:rsid w:val="0090648F"/>
    <w:rsid w:val="009113A9"/>
    <w:rsid w:val="009149D5"/>
    <w:rsid w:val="0091511D"/>
    <w:rsid w:val="00920D2A"/>
    <w:rsid w:val="00930954"/>
    <w:rsid w:val="0095195A"/>
    <w:rsid w:val="00960DE9"/>
    <w:rsid w:val="00960E53"/>
    <w:rsid w:val="009631BD"/>
    <w:rsid w:val="00964549"/>
    <w:rsid w:val="00965B34"/>
    <w:rsid w:val="009825B8"/>
    <w:rsid w:val="00994F6E"/>
    <w:rsid w:val="00995D9D"/>
    <w:rsid w:val="009C6FEA"/>
    <w:rsid w:val="009C764E"/>
    <w:rsid w:val="009D4B07"/>
    <w:rsid w:val="009D7886"/>
    <w:rsid w:val="009E5B9E"/>
    <w:rsid w:val="009E7826"/>
    <w:rsid w:val="009F7906"/>
    <w:rsid w:val="00A102AD"/>
    <w:rsid w:val="00A16BC5"/>
    <w:rsid w:val="00A17200"/>
    <w:rsid w:val="00A2528A"/>
    <w:rsid w:val="00A31804"/>
    <w:rsid w:val="00A56715"/>
    <w:rsid w:val="00A6404E"/>
    <w:rsid w:val="00A72293"/>
    <w:rsid w:val="00AA63CD"/>
    <w:rsid w:val="00AB7F8C"/>
    <w:rsid w:val="00AC7763"/>
    <w:rsid w:val="00AD6C19"/>
    <w:rsid w:val="00AE51F3"/>
    <w:rsid w:val="00AF4861"/>
    <w:rsid w:val="00AF7D59"/>
    <w:rsid w:val="00B17FAA"/>
    <w:rsid w:val="00B371A6"/>
    <w:rsid w:val="00B44E78"/>
    <w:rsid w:val="00B72210"/>
    <w:rsid w:val="00B73469"/>
    <w:rsid w:val="00B7758D"/>
    <w:rsid w:val="00B91066"/>
    <w:rsid w:val="00BA3049"/>
    <w:rsid w:val="00BC0C34"/>
    <w:rsid w:val="00BD2C23"/>
    <w:rsid w:val="00BD4647"/>
    <w:rsid w:val="00BE478C"/>
    <w:rsid w:val="00BF7FBD"/>
    <w:rsid w:val="00C0308F"/>
    <w:rsid w:val="00C0742B"/>
    <w:rsid w:val="00C1083A"/>
    <w:rsid w:val="00C413BE"/>
    <w:rsid w:val="00C46E6F"/>
    <w:rsid w:val="00C51B8A"/>
    <w:rsid w:val="00C5230D"/>
    <w:rsid w:val="00C83C5E"/>
    <w:rsid w:val="00C846BD"/>
    <w:rsid w:val="00C945F9"/>
    <w:rsid w:val="00C965C8"/>
    <w:rsid w:val="00CE5046"/>
    <w:rsid w:val="00CF0837"/>
    <w:rsid w:val="00CF5689"/>
    <w:rsid w:val="00D0531C"/>
    <w:rsid w:val="00D10920"/>
    <w:rsid w:val="00D11ACC"/>
    <w:rsid w:val="00D21E49"/>
    <w:rsid w:val="00D37398"/>
    <w:rsid w:val="00D40F53"/>
    <w:rsid w:val="00D53C56"/>
    <w:rsid w:val="00D5761C"/>
    <w:rsid w:val="00D6030F"/>
    <w:rsid w:val="00DA593C"/>
    <w:rsid w:val="00DB69E6"/>
    <w:rsid w:val="00DE0930"/>
    <w:rsid w:val="00DE644D"/>
    <w:rsid w:val="00DF4D5A"/>
    <w:rsid w:val="00E039A3"/>
    <w:rsid w:val="00E10E70"/>
    <w:rsid w:val="00E3797C"/>
    <w:rsid w:val="00E4499D"/>
    <w:rsid w:val="00E54734"/>
    <w:rsid w:val="00E86466"/>
    <w:rsid w:val="00E86BE2"/>
    <w:rsid w:val="00EA224E"/>
    <w:rsid w:val="00EB0135"/>
    <w:rsid w:val="00EC271C"/>
    <w:rsid w:val="00ED3D15"/>
    <w:rsid w:val="00ED412F"/>
    <w:rsid w:val="00EF7CBB"/>
    <w:rsid w:val="00F06B6E"/>
    <w:rsid w:val="00F07805"/>
    <w:rsid w:val="00F17CEB"/>
    <w:rsid w:val="00F21DE2"/>
    <w:rsid w:val="00F32A4F"/>
    <w:rsid w:val="00F51A01"/>
    <w:rsid w:val="00F64056"/>
    <w:rsid w:val="00F650BE"/>
    <w:rsid w:val="00F65DB6"/>
    <w:rsid w:val="00F660CE"/>
    <w:rsid w:val="00F668BA"/>
    <w:rsid w:val="00F75DE2"/>
    <w:rsid w:val="00F91FE6"/>
    <w:rsid w:val="00F93800"/>
    <w:rsid w:val="00FA1356"/>
    <w:rsid w:val="00FB425B"/>
    <w:rsid w:val="00FC4CD7"/>
    <w:rsid w:val="00FC6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408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A32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D7EE9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unhideWhenUsed/>
    <w:rsid w:val="003944B0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3944B0"/>
    <w:pPr>
      <w:spacing w:after="200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44B0"/>
    <w:rPr>
      <w:rFonts w:asciiTheme="minorHAnsi" w:eastAsiaTheme="minorHAnsi" w:hAnsiTheme="minorHAnsi" w:cstheme="minorBidi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unhideWhenUsed/>
    <w:rsid w:val="00705270"/>
  </w:style>
  <w:style w:type="character" w:customStyle="1" w:styleId="TextonotapieCar">
    <w:name w:val="Texto nota pie Car"/>
    <w:basedOn w:val="Fuentedeprrafopredeter"/>
    <w:link w:val="Textonotapie"/>
    <w:rsid w:val="00705270"/>
    <w:rPr>
      <w:rFonts w:ascii="Times" w:eastAsia="Times" w:hAnsi="Time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191C-6783-4B41-803D-88782F6F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3486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Avalon</cp:lastModifiedBy>
  <cp:revision>4</cp:revision>
  <cp:lastPrinted>2016-02-15T09:51:00Z</cp:lastPrinted>
  <dcterms:created xsi:type="dcterms:W3CDTF">2016-02-15T10:46:00Z</dcterms:created>
  <dcterms:modified xsi:type="dcterms:W3CDTF">2016-02-17T09:09:00Z</dcterms:modified>
</cp:coreProperties>
</file>