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102999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102999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102999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102999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102999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102999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5A5C31">
        <w:rPr>
          <w:rFonts w:ascii="Times" w:eastAsia="Times" w:hAnsi="Times" w:cs="Times"/>
          <w:noProof/>
          <w:color w:val="808080"/>
          <w:sz w:val="24"/>
          <w:szCs w:val="24"/>
        </w:rPr>
        <w:t>09/05/2016</w:t>
      </w:r>
      <w:r w:rsidRPr="00102999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102999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2E8A0BF2" w14:textId="54FC20F8" w:rsidR="00433558" w:rsidRPr="002A465D" w:rsidRDefault="003367A7" w:rsidP="00D976C4">
      <w:pPr>
        <w:pStyle w:val="TextoMichelin"/>
        <w:jc w:val="left"/>
        <w:rPr>
          <w:rFonts w:ascii="Times" w:hAnsi="Times"/>
          <w:b/>
          <w:snapToGrid w:val="0"/>
          <w:color w:val="333399"/>
          <w:sz w:val="40"/>
          <w:szCs w:val="26"/>
          <w:lang w:val="es-ES_tradnl"/>
        </w:rPr>
      </w:pPr>
      <w:r w:rsidRPr="002A465D">
        <w:rPr>
          <w:rFonts w:ascii="Times" w:hAnsi="Times"/>
          <w:b/>
          <w:snapToGrid w:val="0"/>
          <w:color w:val="333399"/>
          <w:sz w:val="40"/>
          <w:szCs w:val="26"/>
          <w:lang w:val="es-ES_tradnl"/>
        </w:rPr>
        <w:t>C</w:t>
      </w:r>
      <w:r w:rsidR="00433558" w:rsidRPr="002A465D">
        <w:rPr>
          <w:rFonts w:ascii="Times" w:hAnsi="Times"/>
          <w:b/>
          <w:snapToGrid w:val="0"/>
          <w:color w:val="333399"/>
          <w:sz w:val="40"/>
          <w:szCs w:val="26"/>
          <w:lang w:val="es-ES_tradnl"/>
        </w:rPr>
        <w:t>olabora</w:t>
      </w:r>
      <w:r w:rsidRPr="002A465D">
        <w:rPr>
          <w:rFonts w:ascii="Times" w:hAnsi="Times"/>
          <w:b/>
          <w:snapToGrid w:val="0"/>
          <w:color w:val="333399"/>
          <w:sz w:val="40"/>
          <w:szCs w:val="26"/>
          <w:lang w:val="es-ES_tradnl"/>
        </w:rPr>
        <w:t>ción</w:t>
      </w:r>
      <w:r w:rsidR="00433558" w:rsidRPr="002A465D">
        <w:rPr>
          <w:rFonts w:ascii="Times" w:hAnsi="Times"/>
          <w:b/>
          <w:snapToGrid w:val="0"/>
          <w:color w:val="333399"/>
          <w:sz w:val="40"/>
          <w:szCs w:val="26"/>
          <w:lang w:val="es-ES_tradnl"/>
        </w:rPr>
        <w:t xml:space="preserve"> con </w:t>
      </w:r>
      <w:r w:rsidR="00120891" w:rsidRPr="002A465D">
        <w:rPr>
          <w:rFonts w:ascii="Times" w:hAnsi="Times"/>
          <w:b/>
          <w:snapToGrid w:val="0"/>
          <w:color w:val="333399"/>
          <w:sz w:val="40"/>
          <w:szCs w:val="26"/>
          <w:lang w:val="es-ES_tradnl"/>
        </w:rPr>
        <w:t>la Federación Española de</w:t>
      </w:r>
      <w:r w:rsidR="00433558" w:rsidRPr="002A465D">
        <w:rPr>
          <w:rFonts w:ascii="Times" w:hAnsi="Times"/>
          <w:b/>
          <w:snapToGrid w:val="0"/>
          <w:color w:val="333399"/>
          <w:sz w:val="40"/>
          <w:szCs w:val="26"/>
          <w:lang w:val="es-ES_tradnl"/>
        </w:rPr>
        <w:t xml:space="preserve"> Banco</w:t>
      </w:r>
      <w:r w:rsidR="00120891" w:rsidRPr="002A465D">
        <w:rPr>
          <w:rFonts w:ascii="Times" w:hAnsi="Times"/>
          <w:b/>
          <w:snapToGrid w:val="0"/>
          <w:color w:val="333399"/>
          <w:sz w:val="40"/>
          <w:szCs w:val="26"/>
          <w:lang w:val="es-ES_tradnl"/>
        </w:rPr>
        <w:t>s</w:t>
      </w:r>
      <w:r w:rsidR="00433558" w:rsidRPr="002A465D">
        <w:rPr>
          <w:rFonts w:ascii="Times" w:hAnsi="Times"/>
          <w:b/>
          <w:snapToGrid w:val="0"/>
          <w:color w:val="333399"/>
          <w:sz w:val="40"/>
          <w:szCs w:val="26"/>
          <w:lang w:val="es-ES_tradnl"/>
        </w:rPr>
        <w:t xml:space="preserve"> de Alimentos </w:t>
      </w:r>
    </w:p>
    <w:p w14:paraId="1EEC850C" w14:textId="6C7E9458" w:rsidR="00433558" w:rsidRPr="002A465D" w:rsidRDefault="003367A7" w:rsidP="003367A7">
      <w:pPr>
        <w:pStyle w:val="TextoMichelin"/>
        <w:jc w:val="left"/>
        <w:rPr>
          <w:rFonts w:ascii="Times" w:hAnsi="Times"/>
          <w:b/>
          <w:sz w:val="34"/>
          <w:lang w:val="es-ES_tradnl"/>
        </w:rPr>
      </w:pPr>
      <w:r w:rsidRPr="002A465D">
        <w:rPr>
          <w:rFonts w:ascii="Times" w:hAnsi="Times"/>
          <w:b/>
          <w:sz w:val="34"/>
          <w:lang w:val="es-ES_tradnl"/>
        </w:rPr>
        <w:t>M</w:t>
      </w:r>
      <w:r w:rsidR="005F03BC" w:rsidRPr="002A465D">
        <w:rPr>
          <w:rFonts w:ascii="Times" w:hAnsi="Times"/>
          <w:b/>
          <w:sz w:val="34"/>
          <w:lang w:val="es-ES_tradnl"/>
        </w:rPr>
        <w:t>ichelin</w:t>
      </w:r>
      <w:r w:rsidR="00120891" w:rsidRPr="002A465D">
        <w:rPr>
          <w:rFonts w:ascii="Times" w:hAnsi="Times"/>
          <w:b/>
          <w:sz w:val="34"/>
          <w:lang w:val="es-ES_tradnl"/>
        </w:rPr>
        <w:t xml:space="preserve"> e</w:t>
      </w:r>
      <w:r w:rsidRPr="002A465D">
        <w:rPr>
          <w:rFonts w:ascii="Times" w:hAnsi="Times"/>
          <w:b/>
          <w:sz w:val="34"/>
          <w:lang w:val="es-ES_tradnl"/>
        </w:rPr>
        <w:t>quipará los</w:t>
      </w:r>
      <w:r w:rsidR="00362810" w:rsidRPr="002A465D">
        <w:rPr>
          <w:rFonts w:ascii="Times" w:hAnsi="Times"/>
          <w:b/>
          <w:sz w:val="34"/>
          <w:lang w:val="es-ES_tradnl"/>
        </w:rPr>
        <w:t xml:space="preserve"> vehículos de los 55 Bancos de Alimentos de España</w:t>
      </w:r>
    </w:p>
    <w:p w14:paraId="10425ACC" w14:textId="4C06CCCC" w:rsidR="0065352C" w:rsidRPr="002A465D" w:rsidRDefault="0065352C" w:rsidP="0065352C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</w:pPr>
      <w:r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Michelin ha firmado con la Federaci</w:t>
      </w:r>
      <w:r w:rsidRPr="002A465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ón Española de Bancos de Alimentos un </w:t>
      </w:r>
      <w:r w:rsidR="00616DB1" w:rsidRPr="002A465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c</w:t>
      </w:r>
      <w:r w:rsidRPr="002A465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onvenio de </w:t>
      </w:r>
      <w:r w:rsidR="00616DB1" w:rsidRPr="002A465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c</w:t>
      </w:r>
      <w:r w:rsidRPr="002A465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olaboración por el cual </w:t>
      </w:r>
      <w:r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equipar</w:t>
      </w:r>
      <w:r w:rsidRPr="002A465D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á los vehículos de</w:t>
      </w:r>
      <w:r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 los Bancos de Alimentos </w:t>
      </w:r>
      <w:r w:rsidR="00120891"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que tiene </w:t>
      </w:r>
      <w:r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 xml:space="preserve">federados para facilitar el transporte de </w:t>
      </w:r>
      <w:r w:rsidR="00120891"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los alimentos que distribuyen</w:t>
      </w:r>
      <w:r w:rsidRPr="002A465D">
        <w:rPr>
          <w:rFonts w:ascii="Times" w:eastAsia="Times" w:hAnsi="Times" w:cs="Frutiger 55 Roman"/>
          <w:b/>
          <w:bCs/>
          <w:i/>
          <w:iCs/>
          <w:snapToGrid w:val="0"/>
          <w:color w:val="333399"/>
          <w:sz w:val="25"/>
          <w:szCs w:val="28"/>
          <w:lang w:eastAsia="es-ES" w:bidi="es-ES_tradnl"/>
        </w:rPr>
        <w:t>.</w:t>
      </w:r>
    </w:p>
    <w:p w14:paraId="3CA6DB81" w14:textId="77777777" w:rsidR="00616DB1" w:rsidRPr="002A465D" w:rsidRDefault="00616DB1" w:rsidP="00433558">
      <w:pPr>
        <w:autoSpaceDE w:val="0"/>
        <w:autoSpaceDN w:val="0"/>
        <w:adjustRightInd w:val="0"/>
        <w:spacing w:after="0" w:line="240" w:lineRule="atLeast"/>
        <w:jc w:val="both"/>
        <w:rPr>
          <w:bCs/>
          <w:lang w:bidi="es-ES_tradnl"/>
        </w:rPr>
      </w:pPr>
    </w:p>
    <w:p w14:paraId="3BB564EE" w14:textId="59F36B35" w:rsidR="00193E0B" w:rsidRPr="006A6918" w:rsidRDefault="00193E0B" w:rsidP="00433558">
      <w:pPr>
        <w:autoSpaceDE w:val="0"/>
        <w:autoSpaceDN w:val="0"/>
        <w:adjustRightInd w:val="0"/>
        <w:spacing w:after="0" w:line="240" w:lineRule="atLeast"/>
        <w:jc w:val="both"/>
        <w:rPr>
          <w:bCs/>
          <w:sz w:val="21"/>
          <w:szCs w:val="21"/>
          <w:lang w:bidi="es-ES_tradnl"/>
        </w:rPr>
      </w:pPr>
      <w:r w:rsidRPr="006A6918">
        <w:rPr>
          <w:bCs/>
          <w:sz w:val="21"/>
          <w:szCs w:val="21"/>
          <w:lang w:bidi="es-ES_tradnl"/>
        </w:rPr>
        <w:t xml:space="preserve">La donación de neumáticos por parte de Michelin permitirá que la flota de vehículos de los Bancos de Alimentos </w:t>
      </w:r>
      <w:r w:rsidR="005D0FDB" w:rsidRPr="006A6918">
        <w:rPr>
          <w:bCs/>
          <w:sz w:val="21"/>
          <w:szCs w:val="21"/>
          <w:lang w:bidi="es-ES_tradnl"/>
        </w:rPr>
        <w:t>circule</w:t>
      </w:r>
      <w:r w:rsidRPr="006A6918">
        <w:rPr>
          <w:bCs/>
          <w:sz w:val="21"/>
          <w:szCs w:val="21"/>
          <w:lang w:bidi="es-ES_tradnl"/>
        </w:rPr>
        <w:t xml:space="preserve"> con seguridad en todas las circunstancias, facilitando</w:t>
      </w:r>
      <w:r w:rsidR="005D0FDB" w:rsidRPr="006A6918">
        <w:rPr>
          <w:bCs/>
          <w:sz w:val="21"/>
          <w:szCs w:val="21"/>
          <w:lang w:bidi="es-ES_tradnl"/>
        </w:rPr>
        <w:t>,</w:t>
      </w:r>
      <w:r w:rsidRPr="006A6918">
        <w:rPr>
          <w:bCs/>
          <w:sz w:val="21"/>
          <w:szCs w:val="21"/>
          <w:lang w:bidi="es-ES_tradnl"/>
        </w:rPr>
        <w:t xml:space="preserve"> así</w:t>
      </w:r>
      <w:r w:rsidR="005D0FDB" w:rsidRPr="006A6918">
        <w:rPr>
          <w:bCs/>
          <w:sz w:val="21"/>
          <w:szCs w:val="21"/>
          <w:lang w:bidi="es-ES_tradnl"/>
        </w:rPr>
        <w:t>,</w:t>
      </w:r>
      <w:r w:rsidRPr="006A6918">
        <w:rPr>
          <w:bCs/>
          <w:sz w:val="21"/>
          <w:szCs w:val="21"/>
          <w:lang w:bidi="es-ES_tradnl"/>
        </w:rPr>
        <w:t xml:space="preserve"> su tarea de apoyo a los más necesitados</w:t>
      </w:r>
      <w:r w:rsidR="00616DB1" w:rsidRPr="006A6918">
        <w:rPr>
          <w:bCs/>
          <w:sz w:val="21"/>
          <w:szCs w:val="21"/>
          <w:lang w:bidi="es-ES_tradnl"/>
        </w:rPr>
        <w:t>.</w:t>
      </w:r>
    </w:p>
    <w:p w14:paraId="15736BF6" w14:textId="77777777" w:rsidR="00193E0B" w:rsidRPr="006A6918" w:rsidRDefault="00193E0B" w:rsidP="00433558">
      <w:pPr>
        <w:autoSpaceDE w:val="0"/>
        <w:autoSpaceDN w:val="0"/>
        <w:adjustRightInd w:val="0"/>
        <w:spacing w:after="0" w:line="240" w:lineRule="atLeast"/>
        <w:jc w:val="both"/>
        <w:rPr>
          <w:bCs/>
          <w:sz w:val="21"/>
          <w:szCs w:val="21"/>
          <w:lang w:bidi="es-ES_tradnl"/>
        </w:rPr>
      </w:pPr>
    </w:p>
    <w:p w14:paraId="2C4831AE" w14:textId="65774CD5" w:rsidR="002F054E" w:rsidRPr="006A6918" w:rsidRDefault="00C30ABA" w:rsidP="002F054E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6A6918">
        <w:rPr>
          <w:bCs/>
          <w:sz w:val="21"/>
          <w:szCs w:val="21"/>
          <w:lang w:bidi="es-ES_tradnl"/>
        </w:rPr>
        <w:t>A pesar de que la situación económica en España muestra indicios de recuperación, el número de familias necesitadas atendidas por el Banco de Alimentos sigue siendo muy importante y</w:t>
      </w:r>
      <w:r w:rsidR="00D976C4">
        <w:rPr>
          <w:bCs/>
          <w:sz w:val="21"/>
          <w:szCs w:val="21"/>
          <w:lang w:bidi="es-ES_tradnl"/>
        </w:rPr>
        <w:t>,</w:t>
      </w:r>
      <w:r w:rsidRPr="006A6918">
        <w:rPr>
          <w:bCs/>
          <w:sz w:val="21"/>
          <w:szCs w:val="21"/>
          <w:lang w:bidi="es-ES_tradnl"/>
        </w:rPr>
        <w:t xml:space="preserve"> por este motivo</w:t>
      </w:r>
      <w:r w:rsidR="00D976C4">
        <w:rPr>
          <w:bCs/>
          <w:sz w:val="21"/>
          <w:szCs w:val="21"/>
          <w:lang w:bidi="es-ES_tradnl"/>
        </w:rPr>
        <w:t>,</w:t>
      </w:r>
      <w:r w:rsidRPr="006A6918">
        <w:rPr>
          <w:bCs/>
          <w:sz w:val="21"/>
          <w:szCs w:val="21"/>
          <w:lang w:bidi="es-ES_tradnl"/>
        </w:rPr>
        <w:t xml:space="preserve"> Michelin refuerza ahora su compromiso con esta organización. </w:t>
      </w:r>
      <w:r w:rsidR="002F054E" w:rsidRPr="006A6918">
        <w:rPr>
          <w:bCs/>
          <w:sz w:val="21"/>
          <w:szCs w:val="21"/>
          <w:lang w:bidi="es-ES_tradnl"/>
        </w:rPr>
        <w:t>Esta nueva colaboración se une a las campañas navideñas de ayuda a los Bancos de Alimentos que Michelin viene realizando desde hace años en sus diferentes centros.</w:t>
      </w:r>
    </w:p>
    <w:p w14:paraId="1504B584" w14:textId="1F9EDA5E" w:rsidR="00433558" w:rsidRPr="006A6918" w:rsidRDefault="00362810" w:rsidP="00437AB3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6A6918">
        <w:rPr>
          <w:bCs/>
          <w:sz w:val="21"/>
          <w:szCs w:val="21"/>
          <w:lang w:bidi="es-ES_tradnl"/>
        </w:rPr>
        <w:t>El acuerdo</w:t>
      </w:r>
      <w:r w:rsidR="00CA082C" w:rsidRPr="006A6918">
        <w:rPr>
          <w:bCs/>
          <w:sz w:val="21"/>
          <w:szCs w:val="21"/>
          <w:lang w:bidi="es-ES_tradnl"/>
        </w:rPr>
        <w:t xml:space="preserve">, </w:t>
      </w:r>
      <w:r w:rsidR="002F054E" w:rsidRPr="006A6918">
        <w:rPr>
          <w:bCs/>
          <w:sz w:val="21"/>
          <w:szCs w:val="21"/>
          <w:lang w:bidi="es-ES_tradnl"/>
        </w:rPr>
        <w:t>rubricado</w:t>
      </w:r>
      <w:r w:rsidR="00CA082C" w:rsidRPr="006A6918">
        <w:rPr>
          <w:bCs/>
          <w:sz w:val="21"/>
          <w:szCs w:val="21"/>
          <w:lang w:bidi="es-ES_tradnl"/>
        </w:rPr>
        <w:t xml:space="preserve"> por José Rebollo Fernández, presidente de Michelin España Portugal S.A. y </w:t>
      </w:r>
      <w:r w:rsidR="00120891" w:rsidRPr="006A6918">
        <w:rPr>
          <w:bCs/>
          <w:sz w:val="21"/>
          <w:szCs w:val="21"/>
          <w:lang w:bidi="es-ES_tradnl"/>
        </w:rPr>
        <w:t>Nicolás Mª Palacios Cabero</w:t>
      </w:r>
      <w:r w:rsidR="00CA082C" w:rsidRPr="006A6918">
        <w:rPr>
          <w:bCs/>
          <w:sz w:val="21"/>
          <w:szCs w:val="21"/>
          <w:lang w:bidi="es-ES_tradnl"/>
        </w:rPr>
        <w:t xml:space="preserve">, </w:t>
      </w:r>
      <w:r w:rsidR="003A3FAB">
        <w:rPr>
          <w:bCs/>
          <w:sz w:val="21"/>
          <w:szCs w:val="21"/>
          <w:lang w:bidi="es-ES_tradnl"/>
        </w:rPr>
        <w:t>p</w:t>
      </w:r>
      <w:r w:rsidR="00120891" w:rsidRPr="006A6918">
        <w:rPr>
          <w:bCs/>
          <w:sz w:val="21"/>
          <w:szCs w:val="21"/>
          <w:lang w:bidi="es-ES_tradnl"/>
        </w:rPr>
        <w:t>residente</w:t>
      </w:r>
      <w:r w:rsidR="00CA082C" w:rsidRPr="006A6918">
        <w:rPr>
          <w:bCs/>
          <w:sz w:val="21"/>
          <w:szCs w:val="21"/>
          <w:lang w:bidi="es-ES_tradnl"/>
        </w:rPr>
        <w:t xml:space="preserve"> de la Federación Española de Bancos de Alimentos,</w:t>
      </w:r>
      <w:r w:rsidRPr="006A6918">
        <w:rPr>
          <w:bCs/>
          <w:sz w:val="21"/>
          <w:szCs w:val="21"/>
          <w:lang w:bidi="es-ES_tradnl"/>
        </w:rPr>
        <w:t xml:space="preserve"> se ha establecido por un período de tres años prorrogables durante los </w:t>
      </w:r>
      <w:r w:rsidR="00FA5E8F">
        <w:rPr>
          <w:bCs/>
          <w:sz w:val="21"/>
          <w:szCs w:val="21"/>
          <w:lang w:bidi="es-ES_tradnl"/>
        </w:rPr>
        <w:t>que</w:t>
      </w:r>
      <w:r w:rsidRPr="006A6918">
        <w:rPr>
          <w:bCs/>
          <w:sz w:val="21"/>
          <w:szCs w:val="21"/>
          <w:lang w:bidi="es-ES_tradnl"/>
        </w:rPr>
        <w:t xml:space="preserve"> Michelin se encargará de suministrar </w:t>
      </w:r>
      <w:r w:rsidR="005D0FDB" w:rsidRPr="006A6918">
        <w:rPr>
          <w:bCs/>
          <w:sz w:val="21"/>
          <w:szCs w:val="21"/>
          <w:lang w:bidi="es-ES_tradnl"/>
        </w:rPr>
        <w:t>todos los neumáticos</w:t>
      </w:r>
      <w:r w:rsidR="008D73B5" w:rsidRPr="006A6918">
        <w:rPr>
          <w:bCs/>
          <w:sz w:val="21"/>
          <w:szCs w:val="21"/>
          <w:lang w:bidi="es-ES_tradnl"/>
        </w:rPr>
        <w:t xml:space="preserve"> necesari</w:t>
      </w:r>
      <w:r w:rsidR="005D0FDB" w:rsidRPr="006A6918">
        <w:rPr>
          <w:bCs/>
          <w:sz w:val="21"/>
          <w:szCs w:val="21"/>
          <w:lang w:bidi="es-ES_tradnl"/>
        </w:rPr>
        <w:t>o</w:t>
      </w:r>
      <w:r w:rsidR="008D73B5" w:rsidRPr="006A6918">
        <w:rPr>
          <w:bCs/>
          <w:sz w:val="21"/>
          <w:szCs w:val="21"/>
          <w:lang w:bidi="es-ES_tradnl"/>
        </w:rPr>
        <w:t>s para los vehículos de</w:t>
      </w:r>
      <w:r w:rsidRPr="006A6918">
        <w:rPr>
          <w:bCs/>
          <w:sz w:val="21"/>
          <w:szCs w:val="21"/>
          <w:lang w:bidi="es-ES_tradnl"/>
        </w:rPr>
        <w:t xml:space="preserve"> los 55 Bancos de Alimentos existentes en el territorio nacional</w:t>
      </w:r>
      <w:r w:rsidR="00CA082C" w:rsidRPr="006A6918">
        <w:rPr>
          <w:bCs/>
          <w:sz w:val="21"/>
          <w:szCs w:val="21"/>
          <w:lang w:bidi="es-ES_tradnl"/>
        </w:rPr>
        <w:t>.</w:t>
      </w:r>
      <w:r w:rsidR="00433558" w:rsidRPr="006A6918">
        <w:rPr>
          <w:bCs/>
          <w:sz w:val="21"/>
          <w:szCs w:val="21"/>
          <w:lang w:bidi="es-ES_tradnl"/>
        </w:rPr>
        <w:t xml:space="preserve"> </w:t>
      </w:r>
    </w:p>
    <w:p w14:paraId="12363228" w14:textId="4096B9DA" w:rsidR="00C30ABA" w:rsidRPr="006A6918" w:rsidRDefault="00CA082C" w:rsidP="00437AB3">
      <w:pPr>
        <w:spacing w:after="240" w:line="270" w:lineRule="atLeast"/>
        <w:jc w:val="both"/>
        <w:rPr>
          <w:bCs/>
          <w:sz w:val="21"/>
          <w:szCs w:val="21"/>
          <w:lang w:bidi="es-ES_tradnl"/>
        </w:rPr>
      </w:pPr>
      <w:r w:rsidRPr="006A6918">
        <w:rPr>
          <w:bCs/>
          <w:sz w:val="21"/>
          <w:szCs w:val="21"/>
          <w:lang w:bidi="es-ES_tradnl"/>
        </w:rPr>
        <w:t>El presidente</w:t>
      </w:r>
      <w:bookmarkStart w:id="0" w:name="_GoBack"/>
      <w:bookmarkEnd w:id="0"/>
      <w:r w:rsidRPr="006A6918">
        <w:rPr>
          <w:bCs/>
          <w:sz w:val="21"/>
          <w:szCs w:val="21"/>
          <w:lang w:bidi="es-ES_tradnl"/>
        </w:rPr>
        <w:t xml:space="preserve"> de Michelin España Portugal S.A. ha </w:t>
      </w:r>
      <w:r w:rsidR="002F054E" w:rsidRPr="006A6918">
        <w:rPr>
          <w:bCs/>
          <w:sz w:val="21"/>
          <w:szCs w:val="21"/>
          <w:lang w:bidi="es-ES_tradnl"/>
        </w:rPr>
        <w:t>comentado sobre la firma de este acuerdo:</w:t>
      </w:r>
      <w:r w:rsidR="00C30ABA" w:rsidRPr="006A6918">
        <w:rPr>
          <w:bCs/>
          <w:sz w:val="21"/>
          <w:szCs w:val="21"/>
          <w:lang w:bidi="es-ES_tradnl"/>
        </w:rPr>
        <w:t xml:space="preserve"> </w:t>
      </w:r>
      <w:r w:rsidR="00C30ABA" w:rsidRPr="006A6918">
        <w:rPr>
          <w:bCs/>
          <w:i/>
          <w:sz w:val="21"/>
          <w:szCs w:val="21"/>
          <w:lang w:bidi="es-ES_tradnl"/>
        </w:rPr>
        <w:t>“</w:t>
      </w:r>
      <w:r w:rsidR="002F054E" w:rsidRPr="006A6918">
        <w:rPr>
          <w:bCs/>
          <w:i/>
          <w:sz w:val="21"/>
          <w:szCs w:val="21"/>
          <w:lang w:bidi="es-ES_tradnl"/>
        </w:rPr>
        <w:t>E</w:t>
      </w:r>
      <w:r w:rsidR="003B73A4" w:rsidRPr="006A6918">
        <w:rPr>
          <w:bCs/>
          <w:i/>
          <w:sz w:val="21"/>
          <w:szCs w:val="21"/>
          <w:lang w:bidi="es-ES_tradnl"/>
        </w:rPr>
        <w:t xml:space="preserve">n </w:t>
      </w:r>
      <w:r w:rsidR="00C30ABA" w:rsidRPr="006A6918">
        <w:rPr>
          <w:bCs/>
          <w:i/>
          <w:sz w:val="21"/>
          <w:szCs w:val="21"/>
          <w:lang w:bidi="es-ES_tradnl"/>
        </w:rPr>
        <w:t xml:space="preserve">Michelin somos conscientes de la importante labor social altruista realizada por </w:t>
      </w:r>
      <w:r w:rsidR="008D4D65" w:rsidRPr="006A6918">
        <w:rPr>
          <w:bCs/>
          <w:i/>
          <w:sz w:val="21"/>
          <w:szCs w:val="21"/>
          <w:lang w:bidi="es-ES_tradnl"/>
        </w:rPr>
        <w:t xml:space="preserve">una entidad como </w:t>
      </w:r>
      <w:r w:rsidR="002A465D" w:rsidRPr="006A6918">
        <w:rPr>
          <w:bCs/>
          <w:i/>
          <w:sz w:val="21"/>
          <w:szCs w:val="21"/>
          <w:lang w:bidi="es-ES_tradnl"/>
        </w:rPr>
        <w:t>la Federación Española de</w:t>
      </w:r>
      <w:r w:rsidR="00C30ABA" w:rsidRPr="006A6918">
        <w:rPr>
          <w:bCs/>
          <w:i/>
          <w:sz w:val="21"/>
          <w:szCs w:val="21"/>
          <w:lang w:bidi="es-ES_tradnl"/>
        </w:rPr>
        <w:t xml:space="preserve"> Banco</w:t>
      </w:r>
      <w:r w:rsidR="002A465D" w:rsidRPr="006A6918">
        <w:rPr>
          <w:bCs/>
          <w:i/>
          <w:sz w:val="21"/>
          <w:szCs w:val="21"/>
          <w:lang w:bidi="es-ES_tradnl"/>
        </w:rPr>
        <w:t>s</w:t>
      </w:r>
      <w:r w:rsidR="00C30ABA" w:rsidRPr="006A6918">
        <w:rPr>
          <w:bCs/>
          <w:i/>
          <w:sz w:val="21"/>
          <w:szCs w:val="21"/>
          <w:lang w:bidi="es-ES_tradnl"/>
        </w:rPr>
        <w:t xml:space="preserve"> de Alim</w:t>
      </w:r>
      <w:r w:rsidR="008D4D65" w:rsidRPr="006A6918">
        <w:rPr>
          <w:bCs/>
          <w:i/>
          <w:sz w:val="21"/>
          <w:szCs w:val="21"/>
          <w:lang w:bidi="es-ES_tradnl"/>
        </w:rPr>
        <w:t>entos que</w:t>
      </w:r>
      <w:r w:rsidR="002A465D" w:rsidRPr="006A6918">
        <w:rPr>
          <w:bCs/>
          <w:i/>
          <w:sz w:val="21"/>
          <w:szCs w:val="21"/>
          <w:lang w:bidi="es-ES_tradnl"/>
        </w:rPr>
        <w:t>, en nombre de todos sus federados,</w:t>
      </w:r>
      <w:r w:rsidR="008D4D65" w:rsidRPr="006A6918">
        <w:rPr>
          <w:bCs/>
          <w:i/>
          <w:sz w:val="21"/>
          <w:szCs w:val="21"/>
          <w:lang w:bidi="es-ES_tradnl"/>
        </w:rPr>
        <w:t xml:space="preserve"> está siempre cerca de los necesitados</w:t>
      </w:r>
      <w:r w:rsidR="00E82021" w:rsidRPr="006A6918">
        <w:rPr>
          <w:bCs/>
          <w:i/>
          <w:sz w:val="21"/>
          <w:szCs w:val="21"/>
          <w:lang w:bidi="es-ES_tradnl"/>
        </w:rPr>
        <w:t xml:space="preserve"> y sabemos que </w:t>
      </w:r>
      <w:r w:rsidR="00EB2686" w:rsidRPr="006A6918">
        <w:rPr>
          <w:bCs/>
          <w:i/>
          <w:sz w:val="21"/>
          <w:szCs w:val="21"/>
          <w:lang w:bidi="es-ES_tradnl"/>
        </w:rPr>
        <w:t>con esta ayuda</w:t>
      </w:r>
      <w:r w:rsidR="00C30ABA" w:rsidRPr="006A6918">
        <w:rPr>
          <w:bCs/>
          <w:i/>
          <w:sz w:val="21"/>
          <w:szCs w:val="21"/>
          <w:lang w:bidi="es-ES_tradnl"/>
        </w:rPr>
        <w:t xml:space="preserve"> contr</w:t>
      </w:r>
      <w:r w:rsidR="00E82021" w:rsidRPr="006A6918">
        <w:rPr>
          <w:bCs/>
          <w:i/>
          <w:sz w:val="21"/>
          <w:szCs w:val="21"/>
          <w:lang w:bidi="es-ES_tradnl"/>
        </w:rPr>
        <w:t>ibuimos</w:t>
      </w:r>
      <w:r w:rsidR="00C30ABA" w:rsidRPr="006A6918">
        <w:rPr>
          <w:bCs/>
          <w:i/>
          <w:sz w:val="21"/>
          <w:szCs w:val="21"/>
          <w:lang w:bidi="es-ES_tradnl"/>
        </w:rPr>
        <w:t xml:space="preserve"> a mejorar la calidad de vida de aquellas personas más desfavorecidas en nuestro entorno, con el convencimiento de que nuestra participación, por pequeña que sea, sie</w:t>
      </w:r>
      <w:r w:rsidR="00120891" w:rsidRPr="006A6918">
        <w:rPr>
          <w:bCs/>
          <w:i/>
          <w:sz w:val="21"/>
          <w:szCs w:val="21"/>
          <w:lang w:bidi="es-ES_tradnl"/>
        </w:rPr>
        <w:t>mpre será necesaria</w:t>
      </w:r>
      <w:r w:rsidR="00C30ABA" w:rsidRPr="006A6918">
        <w:rPr>
          <w:bCs/>
          <w:i/>
          <w:sz w:val="21"/>
          <w:szCs w:val="21"/>
          <w:lang w:bidi="es-ES_tradnl"/>
        </w:rPr>
        <w:t>”.</w:t>
      </w:r>
    </w:p>
    <w:p w14:paraId="4898161D" w14:textId="77777777" w:rsidR="00362810" w:rsidRPr="006A6918" w:rsidRDefault="00362810" w:rsidP="00362810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</w:p>
    <w:p w14:paraId="6838E048" w14:textId="12DC5401" w:rsidR="002A465D" w:rsidRPr="006A6918" w:rsidRDefault="002A465D">
      <w:pPr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</w:pPr>
      <w:r w:rsidRPr="006A6918">
        <w:rPr>
          <w:rFonts w:ascii="Arial" w:eastAsia="Times" w:hAnsi="Arial" w:cs="Times New Roman"/>
          <w:bCs/>
          <w:color w:val="auto"/>
          <w:sz w:val="21"/>
          <w:szCs w:val="21"/>
          <w:lang w:bidi="es-ES_tradnl"/>
        </w:rPr>
        <w:br w:type="page"/>
      </w:r>
    </w:p>
    <w:p w14:paraId="298F6BC7" w14:textId="77777777" w:rsidR="00433558" w:rsidRPr="002A465D" w:rsidRDefault="00433558" w:rsidP="00433558">
      <w:pPr>
        <w:autoSpaceDE w:val="0"/>
        <w:autoSpaceDN w:val="0"/>
        <w:adjustRightInd w:val="0"/>
        <w:spacing w:after="0" w:line="240" w:lineRule="atLeast"/>
        <w:jc w:val="both"/>
        <w:rPr>
          <w:rFonts w:ascii="Arial" w:eastAsia="Times" w:hAnsi="Arial" w:cs="Times New Roman"/>
          <w:bCs/>
          <w:color w:val="auto"/>
          <w:szCs w:val="24"/>
          <w:lang w:bidi="es-ES_tradnl"/>
        </w:rPr>
      </w:pPr>
    </w:p>
    <w:p w14:paraId="69011201" w14:textId="17D77A71" w:rsidR="008D4D65" w:rsidRPr="002A465D" w:rsidRDefault="00C6709B" w:rsidP="005A74BD">
      <w:pPr>
        <w:spacing w:line="240" w:lineRule="auto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 xml:space="preserve">Los Bancos de Alimentos son organizaciones sin ánimo de lucro basados en el voluntariado y cuyo objetivo es recuperar excedentes alimenticios de nuestra sociedad y redistribuirlos entre las personas necesitadas, evitando cualquier desperdicio o mal uso. Los Bancos de Alimentos no entregan comida directamente a los necesitados sino a instituciones caritativas y de ayuda social oficialmente reconocidas que tienen el contacto más cercano con los colectivos necesitados. </w:t>
      </w:r>
      <w:r w:rsidR="00E82021" w:rsidRPr="002A465D">
        <w:rPr>
          <w:rFonts w:ascii="Times" w:eastAsia="Times" w:hAnsi="Times" w:cs="Times New Roman"/>
          <w:i/>
          <w:color w:val="auto"/>
          <w:sz w:val="24"/>
          <w:szCs w:val="24"/>
        </w:rPr>
        <w:t>En el año 1996, los Bancos de Alimentos de España constituyeron la Federación Española de Bancos de Alimentos (FESBAL) como asociación sin ánimo de lucro y que en la actualidad reúne a 55 Bancos de Alimentos, uno al menos en cada provincia del territorio nacional.</w:t>
      </w:r>
      <w:r w:rsidR="00193E0B" w:rsidRPr="002A465D">
        <w:rPr>
          <w:rFonts w:ascii="Times" w:eastAsia="Times" w:hAnsi="Times" w:cs="Times New Roman"/>
          <w:i/>
          <w:color w:val="auto"/>
          <w:sz w:val="24"/>
          <w:szCs w:val="24"/>
        </w:rPr>
        <w:t xml:space="preserve"> FESBAL está asociada a la Federación Europea de Bancos de Alimentos, integrada hoy día por 257 Bancos que operan en 22 países de Europa para luchar contra el hambre y el despilfarro.</w:t>
      </w:r>
      <w:r w:rsidR="002A465D" w:rsidRPr="002A465D">
        <w:rPr>
          <w:rFonts w:ascii="Times" w:eastAsia="Times" w:hAnsi="Times" w:cs="Times New Roman"/>
          <w:i/>
          <w:color w:val="auto"/>
          <w:sz w:val="24"/>
          <w:szCs w:val="24"/>
        </w:rPr>
        <w:t xml:space="preserve"> En el año 2015, los Bancos de Alimentos que integran la FESBAL repartieron más de 152 millones de kilos de alimentos, que permitieron ayudas a la alimentación de más de 1.500.000 personas. A la FESBAL le fue otorgado el Premio </w:t>
      </w:r>
      <w:r w:rsidR="005A74BD" w:rsidRPr="002A465D">
        <w:rPr>
          <w:rFonts w:ascii="Times" w:eastAsia="Times" w:hAnsi="Times" w:cs="Times New Roman"/>
          <w:i/>
          <w:color w:val="auto"/>
          <w:sz w:val="24"/>
          <w:szCs w:val="24"/>
        </w:rPr>
        <w:t>Príncipe</w:t>
      </w:r>
      <w:r w:rsidR="002A465D" w:rsidRPr="002A465D">
        <w:rPr>
          <w:rFonts w:ascii="Times" w:eastAsia="Times" w:hAnsi="Times" w:cs="Times New Roman"/>
          <w:i/>
          <w:color w:val="auto"/>
          <w:sz w:val="24"/>
          <w:szCs w:val="24"/>
        </w:rPr>
        <w:t xml:space="preserve"> de Asturias de la Concordia 2012</w:t>
      </w:r>
    </w:p>
    <w:p w14:paraId="0E1847E5" w14:textId="77777777" w:rsidR="00193E0B" w:rsidRPr="002A465D" w:rsidRDefault="00193E0B" w:rsidP="00C6709B">
      <w:pPr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3B7E6D1D" w14:textId="77777777" w:rsidR="00433558" w:rsidRPr="002A465D" w:rsidRDefault="00433558" w:rsidP="00433558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37C8CA0D" w14:textId="72348E71" w:rsidR="00B830BF" w:rsidRPr="002A465D" w:rsidRDefault="00B830BF" w:rsidP="005A74BD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2A465D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</w:t>
      </w:r>
      <w:r w:rsidR="00433558" w:rsidRPr="002A465D">
        <w:rPr>
          <w:rFonts w:ascii="Times" w:eastAsia="Times" w:hAnsi="Times" w:cs="Times New Roman"/>
          <w:i/>
          <w:color w:val="auto"/>
          <w:sz w:val="24"/>
          <w:szCs w:val="24"/>
        </w:rPr>
        <w:t>ente en 170 países, emplea a 111.7</w:t>
      </w:r>
      <w:r w:rsidRPr="002A465D">
        <w:rPr>
          <w:rFonts w:ascii="Times" w:eastAsia="Times" w:hAnsi="Times" w:cs="Times New Roman"/>
          <w:i/>
          <w:color w:val="auto"/>
          <w:sz w:val="24"/>
          <w:szCs w:val="24"/>
        </w:rPr>
        <w:t>00 personas en todo el mundo y dispone de 68 centros de producción implantados en 17 países diferentes. Michelin posee un Centro de Tecnología encargado de la investigación y desarrollo con implantación en Europa, América y Asia. (www.michelin.es).</w:t>
      </w:r>
      <w:r w:rsidRPr="002A465D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5DB64879" w14:textId="77777777" w:rsidR="00B830BF" w:rsidRPr="002A465D" w:rsidRDefault="00B830BF" w:rsidP="005A74BD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6"/>
          <w:szCs w:val="18"/>
          <w:lang w:eastAsia="es-ES"/>
        </w:rPr>
      </w:pPr>
    </w:p>
    <w:p w14:paraId="3507218D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081071C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0FA90A5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78BCAC2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EE2C85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42EE56D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6244AC8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55BFBD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9A96A6A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641330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140F87E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489F4BB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B7E869F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FFF4FAF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0A0E92E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81E662D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142855E" w14:textId="77777777" w:rsidR="005A74BD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0349C1" w14:textId="77777777" w:rsidR="005A74BD" w:rsidRPr="00102999" w:rsidRDefault="005A74B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102999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102999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102999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102999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4F653012" w14:textId="6DABFCB8" w:rsidR="00102999" w:rsidRPr="00D9624A" w:rsidRDefault="00B830BF" w:rsidP="00D9624A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102999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102999" w:rsidRPr="00D9624A" w:rsidSect="002A465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701" w:bottom="1417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99E6A" w14:textId="77777777" w:rsidR="005276B6" w:rsidRDefault="005276B6" w:rsidP="00DB4D9F">
      <w:pPr>
        <w:spacing w:after="0" w:line="240" w:lineRule="auto"/>
      </w:pPr>
      <w:r>
        <w:separator/>
      </w:r>
    </w:p>
  </w:endnote>
  <w:endnote w:type="continuationSeparator" w:id="0">
    <w:p w14:paraId="6810C752" w14:textId="77777777" w:rsidR="005276B6" w:rsidRDefault="005276B6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5C3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6A30BE2C">
              <wp:simplePos x="0" y="0"/>
              <wp:positionH relativeFrom="column">
                <wp:posOffset>4159250</wp:posOffset>
              </wp:positionH>
              <wp:positionV relativeFrom="paragraph">
                <wp:posOffset>-325120</wp:posOffset>
              </wp:positionV>
              <wp:extent cx="2087880" cy="885190"/>
              <wp:effectExtent l="0" t="0" r="7620" b="0"/>
              <wp:wrapThrough wrapText="bothSides">
                <wp:wrapPolygon edited="0">
                  <wp:start x="2956" y="0"/>
                  <wp:lineTo x="591" y="14875"/>
                  <wp:lineTo x="0" y="19524"/>
                  <wp:lineTo x="0" y="20918"/>
                  <wp:lineTo x="21482" y="20918"/>
                  <wp:lineTo x="21482" y="0"/>
                  <wp:lineTo x="2956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Agrupar 2" o:spid="_x0000_s1026" style="position:absolute;margin-left:327.5pt;margin-top:-25.6pt;width:164.4pt;height:69.7pt;z-index:251661312" coordsize="20878,88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mGNfoBAAA9hAAAA4AAABkcnMvZTJvRG9jLnhtbOxYW2/bNhR+H7D/&#10;QOhxgGtJlq+IU2ROGhQotqDtgO6RpqkLSpEESdsJiv33HZKizDhp7aTY2x5iU/K5fueQPF8u3t63&#10;DO2o0o3gyyR7kyaIciI2Da+WyV+f3w1mCdIG8w1mgtNl8kB18vby118u9nJBc1ELtqEKgRGuF3u5&#10;TGpj5GI41KSmLdZvhKQcfiyFarGBR1UNNwrvwXrLhnmaToZ7oTZSCUK1hrfX/sfk0tkvS0rMn2Wp&#10;qUFsmUBsxn0q97m2n8PLC7yoFJZ1Q7ow8CuiaHHDwWlv6hobjLaqeWKqbYgSWpTmDRHtUJRlQ6jL&#10;AbLJ0qNsbpXYSpdLtdhXsocJoD3C6dVmyR+7O4WazTLJE8RxCyW6qtRWYoVyC85eVguQuVXyk7xT&#10;3YvKP9l870vV2m/IBN07WB96WOm9QQRe5ulsOpsB+gR+m83G2bzDndRQnCdqpL75seIwuB3a6Ppg&#10;9hJaSB9Q0j+H0qcaS+rA1xaBDqV5QOkjtBbmFaNo4nFyUj1IeqEBr59EqE8UL8hWm1sqHNZ490Eb&#10;37gbWLm223TFI4Jz3Rj6BeAuWwa9/NsQpWiP8iKbZNNx1/DH4n8/Fq9RluazaRr2x7H4lyyy3lk+&#10;7SNWStFJH9CQfQZn+4iVuhxOexpFns7AKhY/20fxMh+PxU9iFZdvOhoV+fh0OWIdX47ROB3/dyWf&#10;gHlXix+6iQv4yqo7+6c9xWV8cdXP9BGX8dy6xDpnABaXcTSdzl5X+v93+/dOxrhNXrXbzy3K07r3&#10;RYGLoApHPa7D6U/ueXf8wwrBZWRvXnsbSKHtrRrfBXDzhkc46+HyAJOgZaVPKMOpHStnL1KG3Rwr&#10;u5HibM+AfKw8epFnQDNWLmJlH0GHnYKL3E6HzE2HJkEwHaoEwXS4tjqAJjYW8rBEe5houssU1TDz&#10;djel/b0VO/pZOEljK+BL7yIJoB9EGI9Fe5MQdZANEuFbOqOxZHDuCxrkwreXhwMCbJ4j+Uy4wRRh&#10;QlPvxeLh+qcHxuIZzSdasGbzrmHMAuEmebpiCu0woLyuQgM9kmKuE7mwWiEXq03dCO8bHqa9MFW5&#10;lXlg1Mow/pGWMMIC3plr/yOXmBDKTXDrpK1aCa56xdFpxU7+EFWvnJ9W9nmAhvMsuOmV24YL9ZwB&#10;1odcennAPMrbLtdi8wBzqTJsJTy/wZzUAhqYGOUa3krBTHx5IRuygL+OQsDqyXB8mmqBltkqmnRG&#10;2rNstFh93coBsB1ol2bdsMY8OOYGOdug+O6uIXZStg+HOXsS5uz3La4o90N2EPEKsDMb8kGQrxpx&#10;sarh/KNXWsJutn1gm+ixuHt85G3NGhna1K67vAC+I3b1DDSeuV0Lsm2huTwVVZRBioLrupEazpEF&#10;bdcUmJV6v4FDlAANNkCvpGq4cQUHftSdK5YpObb4LZ9dpek8/32wGqerQZFObwZX82I6mKY30yIt&#10;ZtkqW/1jtbNisdUU0sfsWjZd6PD2SfDPUsOORHvS6cir357h5IGA3BYPIcIOtwjZ7tVGUUPgBAhb&#10;iFguAgL9Dw7pA7i2DN8hQ8V8Np34kzqbj+awBFOw6zv+lxXjSToee+JYjMf53PEX8BVop1SeFiG7&#10;AKSh+g7aQJFANIh0DeEjcSFCYPDSckgg1y6F7h8Blr3Hz07q8O+Ky38B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Qi419uEAAAAKAQAADwAAAGRycy9kb3ducmV2LnhtbEyPQUvDQBCF&#10;74L/YRnBW7tJSkqM2ZRS1FMRbAXxNs1Ok9DsbMhuk/Tfu570OMzjve8rNrPpxEiDay0riJcRCOLK&#10;6pZrBZ/H10UGwnlkjZ1lUnAjB5vy/q7AXNuJP2g8+FqEEnY5Kmi873MpXdWQQbe0PXH4ne1g0Idz&#10;qKUecArlppNJFK2lwZbDQoM97RqqLoerUfA24bRdxS/j/nLe3b6P6fvXPialHh/m7TMIT7P/C8Mv&#10;fkCHMjCd7JW1E52CdZoGF69gkcYJiJB4ylZB5qQgyxKQZSH/K5Q/AAAA//8DAFBLAwQKAAAAAAAA&#10;ACEAJO16xIpgAACKYAAAFQAAAGRycy9tZWRpYS9pbWFnZTEuanBlZ//Y/+AAEEpGSUYAAQEBAEgA&#10;SAAA/+EAgEV4aWYAAE1NACoAAAAIAAQBGgAFAAAAAQAAAD4BGwAFAAAAAQAAAEYBKAADAAAAAQAC&#10;AACHaQAEAAAAAQAAAE4AAAAAAAAA3AAAAAEAAADcAAAAAQADoAEAAwAAAAEAAQAAoAIABAAAAAEA&#10;AAFIoAMABAAAAAEAAABmAAAAAP/tADhQaG90b3Nob3AgMy4wADhCSU0EBAAAAAAAADhCSU0EJQAA&#10;AAAAENQdjNmPALIE6YAJmOz4Qn7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wAARCABmAU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V/9oADAMBAAIRAxEAPwD9Afhf+yOn7Ret+J7348XHjLxh4z8L/F3xjo2i&#10;/EiPVpf7ZS58O3sNtbzWAVh/Z+IrmJI4QDbC5jikCopm3/pT+xz+2Z+2NffH7wL8GP2lrnwprVt4&#10;2XxroNt/Y1hPpt9p1z8OphZz6jdNJI6Syas+ZHtVSP7NldpI3Cua+JmuaT/wT0/ap8S6T8atQfRf&#10;hX8f/Gcmt+DPHmgSRxan4Q8ZXllGmp2tzHIkhW0vlt/tK3SxvGjb1mCqQ1em/t9+EvGHwj1n4QeM&#10;f2Z/DMfiHxX8PdV8TfFXU3e/Gmz6xotrZrH4itTOkbq95q0l9FKoZPLd4sHAxWzdxJH7TfWvMPjZ&#10;8XPCPwC+EHif42+Pnlj0Xwnod74g1RoF3y/ZrGFpnEa5G52C4UZ5JArlv2Zf2jvhf+1p8DfDv7QH&#10;wevo77Q/Eenx3sO1laW2mI/fWlwqk7Li3k3Ryofusp7Yr4G/4LT6jb3X7IOm/C7xDOth4X+IHxL8&#10;IeBfGusOyKLDQdT1SL7XKHdl2MwRYxIAdm7JAAyMktbDPkPRfghq/wC21b6L8V/+CqXinWE07xfo&#10;ltq3hn4K+DZNT0zw/wCFbDVJ1/s671m+sZVa5v5OIy9y3lJISIwAuR7d+yz+0D8TP2bPjb4P/ZT8&#10;feLNS+JvgDxrc3OifD/xn4htvsPiTR721s7i/t9P1UsQNQtLq0tZTZ3oAmLxNHMpOCIf+ChX7Nvg&#10;PQviP8GfjNf3PxVXwx8LpFmvNM8IW0eo6Zc28MkKW39sXlzcpLBEpxvmKyosKuX8sfPX55+Kf2bP&#10;hT8AP+CZ3xV/aI+GWp/ELSNd074hL4/+EPiDx1LZpe2WuedHBZLoskMkwubS6aaS2DSgC5jYtsMZ&#10;DNrbQR/WjRWR4fOqHQbL+3MfbfskP2zGMefsHmYxx97PStesRhRRRQAUUUUAFFFFABRRRQAUUUUA&#10;FFFFABRRRQAUUUUAFFFFABRRRQAUUUUAFFFFABRRRQAUUUUAFFFFABRRRQAUUUUAf//Q/pC/4Kr+&#10;IH+Ff7S/7LvxsOgab4miTx5r3w+n0jVpobaCYeLdL8pQk1z+4SdjalIjKQjF9jMobcPqFIviX8Rf&#10;hq37PnwV+HGsfDTRJtNl8P3viPxRJZxHSNOuQyXCaVa29xdS3NwEJEBYx26MVcs4Xy29e/br+F/w&#10;K+MH7KPjLwR+0fe2Wk+FZtLM11rt7MLVdJuIWDWt/HcHmGSCfYyOO/HIJB/DX/gm3+3Dd/F74eQf&#10;s8fHX9puXw9408NmbRtRa+TQZR4gtrZ3SPUNA8Q3EPl3VvLEoLF0kuonyHYHBrrjhKro+2UHyp2v&#10;Z2vva+1/IwdemqnsuZc1r2ur2723sYf7QH7J15+zv8QvjF+0d+xX4z8W/DLw78N7zwXbeKtN8E3c&#10;I029sILFE8QgWN1FNZtf2lm1ndea6MSyujAM2R7XY/sIeKv2nfG3iT9jj/gpD8XPiT4/tNRtIvHH&#10;gG+0i9stC0XXtAt5I48y2NnZrs1DTbiWLz1LujLNDKo5Kr9MftE+KvgZ41+AWp/8E6/2Lbmw8WeJ&#10;PH9pPomqy6Hef2vDodhq7n+1df8AEGpI022QxtK6GZ2murgqiqRuK+lftSfBTQPiz+1P8B/hBZX+&#10;v6fP4Y0PxVr93q3hnVJ9L1Ox063s7Swt3M1syttmvJIfkk3RyGJgysFIGNzY++Pgb8JtN+BXwf8A&#10;D3wZ0e/v9UsfDWlQ6NY32rSedey2tsuyH7RL/wAtJRGFDvgbyC2BnFeb/tPfsb/s8/tleGtP8Fft&#10;IaEPEmiaZdG/s9JluZ7a3W72GNZz9meNy6IzKuWwAx4zg15iv7Mf7U2h4tfBv7Qvi37IBhIvEvh3&#10;w/q8y/8AbwlpayN/wPd+J5qza/sq/HfW5B/ws749fEHUrfPz2Xh6x0Tw7GwPVfOs7I3Sj0Kzhh61&#10;HXcD8r/2yfCXiH/gmprHg6f9jj42at4UbxV4st7bWfAnxMurvxr4fg0x0EcmqSfanl1HTrGCVYYr&#10;m4W5WMCUYKsBn9bP2MP2pdQ/aT8G61pPj7Rz4b+IHgTWm8JfETw9EXls7TV44kmWWxuWAFxZXcEk&#10;dzbSA58qRQ4DA1w3xU+Af7H37L/7MPxO8U+K9LsbPRdQ8HanH428Q+ILiXUtT1Kya2dDFd6hfPNc&#10;z7s7YojIV3EKigkCvx3/AGDPjP8AF79gHx34Q1r9vLxL4b03w/8AtA/D+PxlqOp6gyQPoGueGrPT&#10;dKsbae88wpMt1pX2YyHbxdZCnaedqVGdWShTi5Sbsklq32SIqVYwi5zdktW3sj+oqivgn/h6T/wT&#10;p/6LP8Pf/BvB/jR/w9J/4J0/9Fn+Hv8A4N4P8a9n/VLNf+gKp/4BL/I8n/WTLv8AoKh/4HH/ADPv&#10;aivgn/h6T/wTp/6LP8Pf/BvB/jR/w9J/4J0/9Fn+Hv8A4N4P8aP9Us1/6Aqn/gEv8g/1ky7/AKCo&#10;f+Bx/wAz72or4J/4ek/8E6f+iz/D3/wbwf40f8PSf+CdP/RZ/h7/AODeD/Gj/VLNf+gKp/4BL/IP&#10;9ZMu/wCgqH/gcf8AM+9qK+Cf+HpP/BOn/os/w9/8G8H+NH/D0n/gnT/0Wf4e/wDg3g/xo/1SzX/o&#10;Cqf+AS/yD/WTLv8AoKh/4HH/ADPvaivgn/h6T/wTp/6LP8Pf/BvB/jR/w9J/4J0/9Fn+Hv8A4N4P&#10;8aP9Us1/6Aqn/gEv8g/1ky7/AKCof+Bx/wAz72or4J/4ek/8E6f+iz/D3/wbwf40f8PSf+CdP/RZ&#10;/h7/AODeD/Gj/VLNf+gKp/4BL/IP9ZMu/wCgqH/gcf8AM+9qK+Cf+HpP/BOn/os/w9/8G8H+NH/D&#10;0n/gnT/0Wf4e/wDg3g/xo/1SzX/oCqf+AS/yD/WTLv8AoKh/4HH/ADPvaivgn/h6T/wTp/6LP8Pf&#10;/BvB/jR/w9J/4J0/9Fn+Hv8A4N4P8aP9Us1/6Aqn/gEv8g/1ky7/AKCof+Bx/wAz72or4J/4ek/8&#10;E6f+iz/D3/wbwf40f8PSf+CdP/RZ/h7/AODeD/Gj/VLNf+gKp/4BL/IP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jr4f/APBQ&#10;f9iL4r+M9P8Ah38Nfin4K1vXNVmNvp2ladqcM1zcyBS5WONTljtUnA7CvsPJ/wAj/wCvXnYvKcVh&#10;5KFejKD3s4tO3fVI78Lj6FePPQqKS2umn+R//9H+tr/gruM/8E1vjB/2Kb/+j4q/zWllSSzfTb6N&#10;bmym/wBfZTEmKTIxnGflcD7rrhlPKkGv9Kb/AIK7f8o1/jB/2Kj/APo+Kv8ANTHQV/dH0X8BQxWQ&#10;Y7D4mmpwlUaaaun7keh/E/0m8yxGEzrL8ThajhOMLpp2a95n7zf8E5f+Cr37VngXxH4K/ZStPGHg&#10;fwz4R1XVLXwynivxH4WtZLjRzPFKlibh7G40+K8QyokDTziNlLqWL5Nf1ZRfsFfFDwr4rPx8+Hvx&#10;e8SH4sXdqljr/iPxHZwX+ha3YxSNLDp02hxmGK0tIGd/I+xSwzIWZnklYnP+fj+yvP4es/j34M1H&#10;xn4am8XaHaeMNKvtc8PQWjX7X+mWbST38ZtkV2kSO1WW4k+UgLFzyRX+hB4I+Hn7Q3wf8LWGv/se&#10;eK9D+JXw5u7KC90Dwl45v5hPbWEqK8K6T4lgS5klt9hHkx3sE5CkATqoAH83+NHDGCyfP6+Cy9ct&#10;NKLte9rpNq7u/v1+Vj+ivB/ibGZvkGHx2Pd6kuZN2te0mk7bbdtDqV+I/wDwUY8MMlhr3wx+HXig&#10;quH1Pw34uuNNSQ8/MLTUNPZo/dfPkxngmr6eOv8Agob4pBtdJ+H3w28KbgMX3iHxPd6sY/U/ZLCw&#10;iEhHOB9pQH1HahN+2Z8UvDEyaf8AEb4C/Fu1uAFE8/huDS/EViGxyY5rO/8ANdRngtArH+6Khj/b&#10;V+JfiO5OmfD34B/GK8uGYpDNr1ppfh+yz2aSa+vw6J7iJm/2TX5VZ9j9NOe8afsvaDPo178cv2+v&#10;GQ8e2XhOyufEC6LcWqaR4M0gWkTyPdDShJL9qlijB2S389wUI3RiNjmv5Uv29v2Tf2gfD/8AwTf+&#10;Dv7THx68U2tvp+l21p4I8MeAzAbY6T4c1w/bNNmuppn3SakjwW0d0uBHHbrtX5kLn9lP+Crviz9o&#10;zR/2W3+J37Vfirwv4B0ebxV4b0/w58LfDty17baxevq1tK6+ItXuIo2ubSO2SV5ra1tkiCqWd5QA&#10;K/UW6/Z3tPiXqKfGP9sXWvDHiXRNH0q7fQvDFnbLD4R0u2u7dori/mN08jXlw9qzRrcSlIoomfyo&#10;0Lsx9LKM0q4HFUcZRdpU5KS9U7o4czy6ljMNVwldXhUi4v0as/wP8yyWCa2la3uUeORGKvHICrKw&#10;6gg8gio69a+OUPw9i+Keuj4R7j4VTX9atfDbsSwOl22qXcNiqs3JVLRYVTPIQKDzX1T/AMEzf2In&#10;/b6/aksPglqF5e6ZocOm3es+IdV09Vae2tLddqeX5ism+Sd40G4dCx7V/qhlfGmHq5FTz3E/u4Om&#10;py620u159l1Z/lxm3A2Ip5/UyHCv2k1Pki9r9m+2mr7H5+UV/bB/xDBfsu/9FE8e/wDfvT//AIxX&#10;zv8AtX/8G4fwo+Ev7PPiz4q/CTx/4kuta8NaLda7FZa9DaGzuorKMzSxM0KRvGzRq21uQGxkEV8J&#10;g/pDcLV60KMMRK8mkrwkld6a6H3OK+jrxPSpzqujF8qbspq+nbXc/knor9If+CYP/BPfxN/wUN+P&#10;o8Ame80rwnpFqdR8V+ILWMM1rCwKwQQlwUNxPJwgboqu+Dtwf6P/APiGC/Zd/wCiiePf+/en/wDx&#10;ive4t8YshyTF/UsfXaqWTaUXK19r22fW3az6ngcJ+DWfZ1hFjsFRXI20nKSV7b2vuul+9z+J+iv6&#10;z/2vv+CBn7IX7J37NPjL9oLXPiB46nXw1os15aWrpp4FzesBHaQH90DiSd0U4OcE45r8Zv8AglR/&#10;wT+t/wDgod+0NefDTxJqGo6P4d0XQptZ1vVNLWNp42LLFawp5oZAZJGJJKn5UbHODXRlPitkuNy3&#10;E5tQqv2NH4pOLWu9knu9Vt3RjmvhFnWDzHC5VVhH2te/KlJPRdX2W/3M/Mmiv7X/APiGD/Zcxk/E&#10;Xx5/370//wCMV/If+0h4K+G3w9+P/i34d/BnUL/WvDei69caPo+p6gE+03iWr+S0pEaouHkVigCj&#10;5cd614M8Ucoz+rUpZZOUnBXd4tJXdlq+r/RmPGfhVm+Q0adfMYxSm+VWkm27X2X9arueIUV+4P7H&#10;f/BBL9sr9p/SrTxt46S1+G3hu7VZoLrxJFI+pzxMAyvDpybXCsCCDM8WRyM1+1/w/wD+DZD9lPRr&#10;dT8RvG/jXXZzGBJ9j+y6bEHxyUURzNjPQFj9a8XiLxz4ay2pKjVxXPNbqCcvxXu38rnt8O+A/EuY&#10;041o4b2cXs5vl/DWX4H8R9Ff3PeJv+DbD9hL+xZ5NP8AEPj3THjjaVr2S/tp1iVQSzFHtgMAc81/&#10;Mf8AsY/sN+DP20v29p/2a/hzrOrv4Gtb3VLubxM0cIvjoenEpHclQDEr3EhiVeCB5g4ODW/DnjNk&#10;maYfFYrDykoYePNNyi1Za+t27Oy3ZnxH4I53lmIwuGrckpV5csFGV7vrulZLq9kfmjRX9sH/ABDB&#10;/su9R8RPHv8A370//wCMV/M7o/7Ing34tf8ABRZf2NvgJqup6j4euPHL+GLXX7wRPdGxsmK316RE&#10;FjIVYppI+ACoUHkmujhnxeyPN1iJYKq2qMXObcWkorzfz08mcnEng3nmVfV1iqcb1pqEUpJtye3y&#10;8z4Bor+2D/iGC/Zc7fETx7/370//AOMV/MJ/wUH/AGbvhT+zF+1vrX7OHwH1fWPEttoP2TTbu81Q&#10;RG4k1aVQ00Eawoi4QuseME7w3PSq4P8AFvJc9xMsLl1SUpRTk7xaSSst3p1I4u8H86yTCrF4+EVF&#10;yUVaSbbd7JJa9D4aor+y74c/8GyPwN1T4f6HqXxC8e+MrXX7jSbSfWrWwjshbQ3skStPHF5kJfYj&#10;kqu4k4HNdl/xDBfsu/8ARRPHv/fvT/8A4xXy9X6RnCsZOLxEtP7kv8j6eH0cOKJRT9jHX++v8z+J&#10;+iv7Xz/wbB/suAZPxF8e4H/TPT//AIxX8x/gT9lLwd8ef+Cg0H7JPwD1LVb3w1f+NZPD9jr16sUl&#10;2dLsnIu79hGEjIEcUssYwBt2g5PX6fhnxdyTNo4ieDqtxox55txaSXq/R6eTPmuI/BzO8qlh4Yqn&#10;HmrSUIJSTbk/08/M+EKK/tgP/BsF+y5nj4iePf8Av3p//wAYr+Y//gpD+zd8Gf2Rv2qdX/Z7+Cuu&#10;av4htPDtpaw6vqOsGDzBqcyedLDGIERdsSPGpyM79wPQU+D/ABcyXPcU8HltSUppOTvFpJKy3em7&#10;RPF/hBnOR4T67mEYxhdR0km23fS3yZ8H0UhOBmv6/f2ef+DbD4R+P/gZ4T8dfFvxp4v0nxJrOhWm&#10;qaxpenJZm3tJ7qMS+ShkiZj5asFYk8sD2r1+NPEDK8gp0quZ1HFTbSsm27b6Lov1R43BPh5mfEE6&#10;sMtgpezSbu0kr7b9XZ/cfyB0V/QT/wAFZv8Agk9+zN/wTp+C+ieLvCfjLxXrfifxHrg07StL1RbR&#10;bf7NBGZLud/JiV/kzGqjI5cemKT/AIJL/wDBGXwf+378Ftd+NXxb8QeIPDthb67/AGLoC6MkB+1/&#10;Z4g91K5njfKq7qi7e6uD0FeZ/wARXyX+x/7dlUaoc3Km4u7d7aLd63+59j134Q51/a/9iKEXW5ed&#10;pSVkvN7Lp967n8+9Ff2wf8QwX7Lv/RRPHv8A370//wCMV+OX/BXP/gkH4b/4J2+DfDPxR+G/inU/&#10;EOh65qkmh3ttrUMMd1a3QhaeJ0eDarxuqOCCgKkDkg8eXw744cO5pjKeAwldupPRJxkk3a9rtWPS&#10;4g8C+IcswdXHYmlHkgru0k3bba5+FlFf1s/sm/8ABuR8LPi9+zf4P+Kvxk8Y+LdG8ReI9Fg1q+0r&#10;TI7M29ql4PNgjUyRuxbyWQtk/eJGBivyD/4K1fsOfAb9gL4w+H/gt8I/EmveI9UudFbW/EDa19mC&#10;2izybLSJFgRCHZUkdt2flKY716OQ+LeSZnmUsqwVVzqLm+y7e7u+ba3Z9dO55+f+D2d5Zlv9qY2n&#10;GNP3ftK/vWsrb311XTXscf8A8Edf+UmPwi/7GKb/ANI7iv8ASbr/ADZP+COv/KTH4Rf9jFN/6Rz1&#10;/pN1/PP0jH/wt0P+vUf/AEuof019GON8gr/9fpf+kUz/0v62/wDgrt/yjX+MH/YqP/6Pir/NTHQf&#10;Sv8ASs/4K7f8o1/jB/2Kj/8Ao+Kv81MdB9K/vP6KP/Imxf8A19/9sifwz9Kz/kaYL/r2/wD0pn7R&#10;/wDBCjX9P8Dft6+F/HXinTJZtCttO1XSNR10xhrTR5/EZgsNLmupWG2Jbq6t5bOM5+++GwGGf7KL&#10;39kX4k/BrU7rXf2JfGNv4Psry5lvrv4d+JbI6t4Qe4mYvLJZxRyQ3eltIxZmW1m+zlju8jJJP83P&#10;/BuZr3wh1/W/il+zj8WtLtLpPHHh3Rlgh1OHdaXyWkmomfT97AL57QyrdpGCHMeZVGELD+mvT/hn&#10;+1x8F7FfD/wf8S+HvG+gQEJpum/Eh7u11ayt1wFg/tqyjuGu0QDajXNqZsf6yaQjNfyl4s5jLFcS&#10;5jVlZfvJR8rRfKvwR/VPhdl8cLw7l1GL/wCXcXr3kuZ/izKi+K/7fvhmKSPxd8JfBOueVk/bfC3j&#10;VreN1HVjDqemwlPUjzGwO5ryv4T/ALTv7cv7U3wz0b4o/BL4ceBPCeg+IbSS60/VvHHiW41C4WHc&#10;8ccw07TLELIHK71U3ibkIO4Z48P/AG5/iL+05ZeGPCnwy+Nnivwd4C0fx/4stfD+uWHgh7+81BvD&#10;Sq0+tzza1cJbPYW8dqvlPcQ2gKPNH++j3A19WeH/AIR+BvBXgu1TTPjp4itPA2n6ZDYabaQapolt&#10;aWtlbxhIVj1CO0WbaqKAG87OO/evz23U+8P5zf8AgvpofhLwX4S8J+FPjV4wHxI+MGpam+v3Es1u&#10;lrpvhrQLKFgbfTdJjd4raO8vJrdGedprmdVLPIY4wo/Nj/gmn+01qHh340+GfAnxK1O617w7vbR9&#10;B8CeJ7zUtQ8LtqU72/2DfamabyXJSWG1WOCWEzvFE0aeYrV6p/wWr/aQ+BPxP+NOnfCf9m+1J8O+&#10;BbS/0+816Xz5LjW9e1hrO6vbl7m6LT3McFrBbRxzys3meafLJjjUn8SrS7uLKXzrYhWxghlDKRkH&#10;kMCDggMD1DAMMEAj+tfDDwep51whXnUgoVqk26c2ukbLtdRclJO3rZ21/lfxO8YamR8WYelGbnRh&#10;BKrBd5Nu+6Tko8rV7b766f0P/wDBaDRv2UPii1p+0n8E38PaR4tvfE0vhL4k+EbS9sl1ey1W3spZ&#10;ZW1Gxt5pElktGgXbe224PGzxO7KU2/qF/wAG1X7MMngL9nfxJ+05r9v5d9451IaXpBkXDLpOlMys&#10;6k84muWf2IjUiv4zvBHh3xd8S/Guk/Dzwt5kuo6/qNtoljawDYjS3kyxogSMABC7AkAY7kZr/Up/&#10;Z1+DHh39nX4E+Evgb4VXFj4W0G00eJ+8rwRgSyt/tSybpG92NeJ4g5PjOEuGlkFfFKpLEz5rK9ow&#10;ildK+vvS5fufdnu8AZ3g+K+IHn+HwrprDQcE5WvKUm7bXXuxv1+0R/F74z6P8KtX8G+HbtRLfeNP&#10;Flv4W02DcAxZ4JrqaUA/eEUMDsRn/CvOv264/FN3+xz8SNL8EWVxqOsah4Rv9K0yxtV3Sz3N/Gba&#10;NFBBHLSDJxgDnjGa/LH4tfHiL42/8F3Phf8As7aTN5um/CzwxrWtX6owK/2xqOnl23DB+aK3MKgd&#10;RvbB5r9/enWvxbM8reUSy2vOF5ThGq0+znLlXo4xT+Z+0ZfmUcxWNpQlZQk6d13UVzfNSbXyPzX/&#10;AGE/2Vvhb/wS/wD2LU0bxZdWNpcadpsnin4i+JTwk17HDvuH3feaG3RfKhXuq5A3Mc/fXgDxNc+N&#10;PBWl+L7uzl09tTsotQWyn/10EdwokjSUdpAjDeOzZFfht+2T+0IP2xv2+/Av/BMP4XXH2nw7o+rQ&#10;eMvjLeWr5V7bRit3HpDMp+40giE4/vuikfKwr99GaKCEs5VERcknAVVA/IACtOMMLiUqWOzGTeIx&#10;N6rv0g3aOnTm1aXSKjbcx4Yr4a1TB4CKVLD2pq38yXvLz5bpN/zcyeqP5Wv+Dmr9pxdF+H3gz9k3&#10;Qbki41u8bxZ4gijb/lysiYrONwOzzlpMHvECK+nv+DdD9mZvhF+xnd/GzXLcR6p8SdWbUYGdfnXS&#10;dP3W9oPo7+dKMdQ656V/Ml+2j498Uf8ABSn/AIKi6ppPgiR7iLxH4xtvAvhUr86xabaSizjmABPy&#10;ECS5bBx8zGv9D/4Y/D7w98J/h1oXwx8JQrBpnh/SbTR7GJQBiG0iWJScYySFyT3JJNftfiV/xj/B&#10;2W8PR0qV/wB5U797P/t5pf8Abh+M+Hv/AAucW5ln8tadD9zT7ebXyu/+3z48/wCCn37TEf7J37EH&#10;jr4r2s6w6s+ltofh7PVtU1P/AEe3K+pj3NKR6Ia/BH/g33/4Jo+DfFnhuP8Abv8AjnYR6pcNqU0H&#10;gDTr0eZDE1o5jn1SVGGJJfODRwbshCjPjcVK8l/wc2ftOLq/jTwT+yV4fuQ0WkW7+MPEUUbf8vVy&#10;GgsYnHqkQlkwe0intX7tf8EavFfgzxV/wTX+FjeDJ7eVNO0NtK1KOAjMOo200guUkAztcud/PJDB&#10;uhFeV9XxeQ8AxxNC8Z46paUluqaUuVX6c1m/NSa6nq/WcJnXHEsNWtKOBp3int7STV5f9uqy8mr9&#10;D9C/iF4+8JfCvwLq/wASfHt5Fp2jaFp0+q6pfTH5Iba2QySMe5wBwByTwOa/id/at/4ON/2qfiD4&#10;wu7D9lyDTvA/hiGZ0sLq8tItQ1i6iHAkna4EkEO7qI44yV6FzX9nvxz+Dng/9oT4P+JPgl4+Fw2j&#10;eKNIuNG1H7K/lTLFcLtLRvzh1OCpIIyOQRX8nniH/g12+Iw8VzJ4T+K+itoZm/0eXUdKnF+Ij2dI&#10;pDEzj1DAHrgdK87wRxPCFB163EbTqK3IpxcoW6uyTTlfuttup1eM2H4trQoUeG9Iu/O4yjGd+msm&#10;rL01vvofngn/AAXb/bs174O+OfhB8T9Ys/EEfi7QJdFsdW+yW9je6S1wQk8kTW0SLKskBkjKuuVL&#10;BlZSCD+1n/Bs9+zEPCHwQ8V/tT65blLzxbqP/CPaJI2c/wBl6WczOueMSXTMuR/zy+lfze/t0fsS&#10;aB+yr+1XZfsjfDDxNc+OfEDRaba6lcCyW0RNW1Vh5FnDEkszEhHiJLHJLgYr/RA/ZY+BWi/sy/s6&#10;+DfgPoITyPDGg2umySIMCa5VA1xN0GTJMXfnnnmv1HxvzfKMBw7SoZHSVNY5qT5Y8t4RS15bK13y&#10;20V9X1Z+beDGV5zjs/rVs9rOpLApwV2pWnPf3lu0rp6u2i6HpHxL0DxJ4r+Heu+GPB2oJpGq6jpN&#10;3Y6dqrxmUWdxPE0cc+wFS3lsQwGRnHWvxT/4Jsf8ETdL/YP+P17+0B4p8Zr4y1NtGuNM0tTYNaG1&#10;mvHU3FyXM0m92jDJyOjsc1zH/BWn/gs14v8A2BfjNoHwV+D2gaB4k1O50U6x4gGsST/6J58myziR&#10;beRCHdUd2DfwlCOpr9qf2ffFXxF8dfA/wp41+LlhZaV4l1fQbPU9Z0zT/M+z2lzdRCVoE80s/wC7&#10;3BTuOcg1/P3ss+yXI/aKSp4fHaW93mmlf/t5L87+Z+9+1yTNs3dNr2lfBO/2rQcl/wCAtu3m1byG&#10;ftDfGXw7+zx8DfFnxv8AFRAsfC+g3msSoTjzWt4y0cQOD80sm1Bx1YV/Bd/wSP8Ag1r/AO3F/wAF&#10;NdO8e+P4jqFrpmr3vxL8VyzJ5kbzJMZoY3yNv7y8kjAU9VDY6V+7f/Byp+08PAP7Onhv9mTQZ9mo&#10;eOtT/tTVVRyrrpOksrBWA/hmuWTv0jYHrWr/AMG2n7MX/CuP2YNd/aQ163MepeP9W+y6a0sZV10f&#10;Si0aFSQCVmuGlbjghUNfqXBH/GP8D4/OnpVxb9nT9NVdf+Tv/t1H5hxj/wALvGuAyda08Iva1P8A&#10;Fo4p/wDkvykz+kTrX4//AB7/AGS/+Co3xE+MGveM/hJ+0Vp3g3w1e3m7RfDUPh5LkWNqiKiI00hL&#10;O7Y3O3QsTgAYFfpV8crL4xal8JNd079n680jTvGU9iYfD+oa8jS2FtcuwHmzRorlwi7mC7SCwAPG&#10;a/IwfBv/AIL6d/jD8Gf/AAQP/wDIlfjvBUJ03PEU8TQpv4bVo82mjuk6c189Huj9k4mhGrGNGdGr&#10;Nb3pycO6s2pwfyvY/Or/AIKQx/8ABT79g39n/wD4WL8Rf2nRr/8AbmoL4bsdBsdBt7O4ujcxOZ2W&#10;YglFiiVmLAZBKgYJzXA/8Gyv7NLa54/8cftZeIbffFo9qnhLQZ5QSTeXmJ72RGz1SIRoTg/6w9K+&#10;C/8Agtj4m/bY074r+FPgp+2P468K+MdU0rR5NcsbPwdZNZ29kNQkMQ+0J5ce+eQQ5XjIQ/7XP9iH&#10;/BL39mJP2S/2IPA3wpvIhHq0mmjXvEJwQx1LVP8ASZkbk8xB1h9MJxX9BcZZs8q4HhByputjZWcq&#10;UIwi4J30tGF1ayu19t9D8E4Xyv8AtPjapNKoqOBjoqk5TaqTX96c7ddn9laXPqv46fFrw38Bfg34&#10;n+NHi9wmm+GNDvNauhkKXW2iZ1jUkgbpGARQTyxAr/LH+KHxE8SfF34k698VPGErT6p4i1e71q/k&#10;Zi2ZruVpWAJ52ru2r6AAV/px/to/ssaX+2f8AdU/Z71/xDq/hvTNZntn1G80QRG5lgtpRN5B85WX&#10;Y7qu7jJAx3Nfgp45/wCDbP8AZA+HHgvV/iB4s+Jvj2DS9D0251bUJvL075Le0jaWQjMOM7VOB3Nf&#10;P/R/47yHIaOInj6jVarJJJRlL3Vtqlu23p5I9Px64DzzP54ajl8Y+yppt3kleT8n2S382fzpf8Et&#10;f2av+GrP25/AfwwvoDNpNvqY8Q+IB2Gm6V/pEqn081lSIH1cda/0wVVUUIgAAGAAMAAe1fy0f8G1&#10;H7Mdhofgzx3+1nPbSiLX9SPhTwpLdgGb+zLFzJcykgBcySlI2KgfNEw6V/RB+1D8ctD/AGaf2ePG&#10;Px38Q7Tb+F9ButUWNzgTTomLeEH1lmKIPdq8j6QnENTN+JY5dhveVG1NLvOTvL53aj/26ex4BcNx&#10;yjhz61X0dVuo3/dWkflyrmX+I/iC/wCC9n7RN7+0r+39J8JvBbvf2HgOCHwbptvCMmXWLiQPe7Bj&#10;ljOyQY5yYuDziv7SP2HP2drL9lL9lDwP8B7dI1uND0KBNVkjAxLqU4868kJAG7M7vgnnGK/iE/4I&#10;y/AvVv2yv+Ckmn+PviFGdRs/D93efEbxLcSpujlvVl32yuCCMyXkiuASPlRsdK/vg+MXxP8ADnwU&#10;+FPiP4u+LpUh0zw3ot3rV67sEBjtImkK7j0LY2j3Ir1vHeosFQyrhHB6+xinK3WctF837z/7ePN8&#10;Eabx1bNOK8Ure3m1G/SEf02X/bpgfDb4z6D8TfH/AI58EaCVk/4QfWbXQr+dTkG8nsorySP6xrMg&#10;Pufavy3/AOCwHwLuf2qPGX7PX7NihnsvEHxRl1PW0VNwGlaPYST3rFv4R5TFOoyXHXFc5/wQI8Z+&#10;Jfix+y944+N3jCVZtT8ZfFfXddvpDy/nTiFmDH0XO1R0CgAYAxX7Ual4L0DVvF2l+OL6LfqGj217&#10;aWEh6RpqHk+eQP7xEKgEdBkd6/JsTJ8N8QVI0vioXin/AH/ZuN/lN3P1mhyZ9k1OdRe5WUZW7w5l&#10;K3zjozWuLjSPDOhyXV08NnYafatJI7EJFBbwJkk9lVEX8AK/y/8A9ur9om7/AGrf2t/Hfx2ld2td&#10;a12YaSjtny9MtcW9ko7D9xGhIHG4k96/ua/4LgftPP8As0/sCeJY9GnEOueNnXwTpG19kijUFY3k&#10;yYIb93arJgjOGZc8Gv8AOxAwMV/Sn0VOFeShis6qrWb5I+i1k/m7L5M/mT6VPFV54TJqb2/eS9dY&#10;x/DmfzR+l3/BHX/lJj8Iv+xim/8ASOev9Juv82T/AII6/wDKTH4Rf9jFN/6Rz1/pN15f0jf+R3Q/&#10;69R/9LqH1X0Yv+RBX/6/S/8ASKZ//9P+tv8A4K7/APKNb4wf9io//o+Kv82XSY2ed5I9hkhtbi4h&#10;Ei7182KJmjLL0ZVcBmU8FQRX+n5+3tN8Hrf9jzx/N8f4ppvBq6Gx8QRW/n+Y1t5qcL9mKy/e2/cI&#10;Nfxk23gP/glH8fP2g/hH8EfgBp2o2mn+K/iDaaH42vri51a1l/sqe3uGS0hkvJSEN5OiQvJHh1Vi&#10;oID8/qfAnj3U4dwtfhynkOOrfWlNrF0aMZYSg3BpKvWdSLpyvFNJQk3zRtq7H4b4i+GcM5z3LcdP&#10;HUIKla9GpNqrUSlzPkhyvmVrp6rZ30R/Q7+zR+wz+zt+xjFqn7L3j6zx4N+IEPh/xL4e8YXt3Nb3&#10;cvjCwsxb6hnUhIs1pqMkka3tmySISJJljPyMp+rvjjP8U/2Y/hfqvxI8X/tA2Wi+EtHspbs6h4v8&#10;P6dfaisEaZSOO5Sa0S5nbGEzAzuxAwx66Gi/Ea3+CfgX/hnn9tTS7jU9Fsrf+ydL8bT6ZLq+h6/p&#10;MAC2x1PyophaX6xqFuI50Ecjr5sTsGKp+Of/AAUx/aY/4Ju/Af4Ta38KfgD4d0S4+IPjbQrnRbTX&#10;JtLuprPw5pWo7rO81NZLtDho42kWCGzBkkl+XAUOR+b4fD1a9SNKlBylJ2SSu2/JLVvyR+1YjEU6&#10;MJVas1GMdW27JLu3skZv/BI74j/tL/tRv4z/AG4PEOoy+PviZofiW48Laj4U8QT29gs/gPU7eC4t&#10;rTTY4/8AQrG6S4iMoO0JM6SwTSKcPH+s8eo/AKbUW1bwn+zN4jn8WllaPT7zwlp+nRLctgBpdSnf&#10;7AiA9ZUkfAGVBOBX4bf8EiW/Z91H9tTxton7H3jO+8PXF58OdCHhKbVIrl7PVbzS7i6bXLe/0+6l&#10;Q3Bc3FvOuxkkiVmaFlVZFP8ARV448V/tj+F/CWq+I/iFq3wq8F6BpFhPqGseLof7Q1GW1tLZDJLN&#10;HZ3P2eFGCKxHmzOqnGVfoeanVdSEKssPVocyT9nWg6dWF1flqQesZq+q6MWErwq01OnUjUT+1CXN&#10;B+cZLddmfwrf8FbvB3xD8H/tx+OF+Leo6NfeJdWvdP8AEurQ+H1cWOn3Gp6dAP7MieQ75fsVvb26&#10;GVlRpd+8om4KPzMr9uPhX8S/+CYfj3wlJ40/bhvPE3ij4l6xq+p6v4i1e8GsLcStd3Uj24m+xPFB&#10;5sdr5MbBUXZsEeAEAHo39vf8EDf+gTrv5+Iv/j1frvCP0zcXwxgY5DV8PM9xToOUfa0cBGVGa5m1&#10;KnKVeLlB392TirrW1mfyX4l+DWHzzOa+Z0uIsBRU+X3Z4i001FRfMlBpS01V3Y/JL9kb9oYfspft&#10;C+Hf2go/D2n+KLjw1PLe2Ok6nLJDbm6MTxwzFovm3QswkQdNyiv34H/B0N8d88/Cvwl/4Mrz/wCJ&#10;r50/t7/ggd/0Cdd/PxF/8eo/t7/ggd/0Cdd/PxF/8erzeJvpg5ZnFeOIzPwl4hqSSsm8AlZXbtZY&#10;pLdlcMeHec5Nh3hct4zy6nBu7Xt4vV2V7uk30XU+Jf2c/wDgpZ8S/gJ+2x4j/bj1DRNP8TeJPEp1&#10;V7myv7iaC3ibVZFdtjR5bbEiiNFPAXHpX6leJP8Ag53/AGjNV8PX2l6H8OfCmmXtzZzQWmore3Uz&#10;WssiFUmEbAK5jJDBTwSOeK8P/t7/AIIHf9AnXfz8Rf8Ax6j+3v8Aggd/0Cdd/PxF/wDHq5s4+ltk&#10;2YVoV8Z4RcQzlFKK/wCE+OkY7KyxSVl6HXk/BOf4ClOjhONsujGUnJ/v4tuUtW7uk3d+p8efsC/8&#10;FNvGP7CfxD8X/F238K6d428U+MEWK91vxBe3CXEaNK1xcYKA72uJSruzHPygV+iXxR/4OVv2h/iF&#10;8Nte8BaX8P8Aw1olxrWkXelRaxa393JPZG6iaLz4lYAF4w25cnG4CvMP7e/4IHf9AnXfz8Rf/HqP&#10;7e/4IHf9AnXfz8Rf/HqebfS3yfHYv69i/CPiGdTTV4BfZslp9atZW2tYMp4Jz/A4RYLC8bZdGCvp&#10;7eN9W23d0b3bbd73Py1/Yi/apl/Ys/aD0z9oWw8M6b4qv9GtbqLTLHVZpIYYLi6jMP2gGMEl0jZw&#10;oPALZ6gV+6n/ABFDfHfPPws8Jf8AgyvP/ia+df7e/wCCB3/QJ138/EX/AMeo/t7/AIIHf9AnXfz8&#10;Rf8Ax6teJPpf5VnGIWKzLwl4hqTStd4BLRXdtMUl1Zz8NeH2dZPhvqmW8Z5dThdu3t4vV7u7ot9E&#10;fkD+1N+0T4y/ax+P/ib9oPx5HFb6h4k1A3bWcDs8NpCirHDbxF/mKRRqqgnryTya9P8A2Ov2/f2n&#10;f2F/E0+ufATXmtrK+dX1Xw/qCfatKviowGlt2ICyAcCWMpIBxuxxX6X/ANvf8EDv+gTrv5+Iv/j1&#10;H9vf8EDv+gTrv5+Iv/j1fRVvp00amCWXVPCjiCVFJR5Xl1Nqy2VnienQ+bo+CWMp455nT4xy+NZt&#10;ycliWnd77U+vVbdD6+8E/wDB0b4ztbIR/Eb4Q6be3AGGl0TXJbONj6+XPa3BH03msvxb/wAHRnxO&#10;uFK+BPhJoVo3Z9X1m4ux1P8ADDBb9sfxda+Vf7e/4IHf9AnXfz8Rf/HqP7e/4IHf9AnXfz8Rf/Hq&#10;/N19I7hrn5/+IP8AEP8A4Q6fd9bsfpTy3ilw5P8AXfLfX20L/wDpk/NT4c/tq+K/C/7bI/bi+IOi&#10;af4u8Qf8JFd+KH0vUJHhs2vrgP5LAoGYJbFlMS9ti+lftr/xFDfHfv8ACvwl/wCDK8/+Jr51/t7/&#10;AIIHf9AnXfz8Rf8Ax6j+3v8Aggd/0Cdd/PxF/wDHq+kz76XeU5nKnPHeEfEM3CKjH/YEkorZJLFJ&#10;HzuRcCZ7lkKkMFxrl0VOTnL9/Ftye7bdJu7PzF+Mf7YniP4+/tlTftg/FPRbPUbi48RWOtTeGjPK&#10;tkbfTjGIbES8yCLZEqkjk5J71+4a/wDB0J8dVUKvwr8IgAYAGpXmAP8Avmvnb+3v+CB3/QJ138/E&#10;X/x6j+3v+CB3/QJ138/EX/x6nnX0vcqzGFCljPCTiGcaMeWC+oJKK00VsUuy89BZNwFnmXzr1MJx&#10;pl0ZVpOc37eLcpPrrRf3LRdj81/2+P24PiH+3/8AHQ/G34gWNro7Q6RbaLpuj2Ery29nb2+5m2NJ&#10;8xaSV3diR3A6AV+snwV/4OLvib8CPhH4b+DXgj4UeEo9K8M6NaaLZA6jdhmS1jCeY+FxvkILt/tE&#10;1wf9vf8ABA7/AKBOu/n4i/8Aj1H9vf8ABA7/AKBOu/n4i/8Aj1aZn9MLK8Zg6GX4nwl4hlSo/BH6&#10;hFJdOmKV/V369zLK/DzOsHjMRj8Nxplyq1vjl7eLbt60ml6Ky+5H0V/xFDfHf/olnhL/AMGV5/hR&#10;/wARQ3x37/Cvwl/4Mrz/AOJr51/t7/ggd/0Cdd/PxF/8eo/t7/ggd/0Cdd/PxF/8er5z/iZXhr/o&#10;z3EP/hB/99n0X9kcVf8ARc5d/wCDof8Ayk/NH4wftoeJfjx+2mf2yfinollqc7eIbDWm8LvPKtkb&#10;fTfL8ix80fvBEFjUE9Tz61+24/4OhfjsBhfhX4SA7D+0rz/4mvnb+3v+CB3/AECdd/PxF/8AHqP7&#10;e/4IHf8AQJ138/EX/wAer3s5+l3lOYQoU8Z4ScQzjRjywX1BJRj2SWKXZeeh4eT8CZ7gJ16mE40y&#10;6LrSc5v28W5SfXWi/uWi6I+iv+Iob47/APRLPCX/AIMrz/Cvm/8Aa4/4OAfjx+1Z+z34j/Z+k8Ga&#10;D4ZtvE1slhfarpt5czXC2vmK80SrIAuJkUxsf7rGpv7e/wCCB3/QJ138/EX/AMeo/t7/AIIHf9An&#10;Xfz8Rf8Ax6vLwP0oeH8NWp4ij4QcQKUGmn9QTs07p2eLtv3PTxvDvE2IozoVeOMucZpp/vorRqz1&#10;VFNfJ3NL9mL/AIOA/iH+yr8BfC/7P/gD4W+FpdN8M6YlhHdT6hdLNcy5LzXEgVcB5pGZyBwM4HAr&#10;yT9vT/gt/wDGz9uv4EP8AtY8KaL4V0261W11HUrnSru4nluo7TcyW7CQABDIVc+u0CvSf7e/4IHH&#10;/mE67+fiL/49X5N/tcav+zTq3xmuT+yZplxpvg2CytoLY3Ul28l1c7S085F47yoNzBApwPkzjmv2&#10;/wACPFLJOMeJZUl4fZrllSEZVvb47DKjSclKPuqX1ipepJyvGKi9FJ6WPgPEWXEGUZK4T4owmKpy&#10;tT9nQnGc+VprZUotRSVm79l1Prr/AIJxf8FSPEX/AATi0rxPB4I8C6F4k1DxRcWr3eq6pdTwSxW9&#10;mriO3QRAjZudnJzyT7V9Dftrf8F4/jl+2Z+zzq/7PF94P0PwvY65Na/2lqGl3dxPPJbW0qzG32yj&#10;AWR0TceuAR0Jr8JaK/rzF+GuR18xWbVsKpV01LmblvG1na9tLK2h+H4PxSz7D5d/ZNHFctHlceVR&#10;jtK99eXm1u9b38z9tf2CP+C2XxL/AGCPgFH8BPB3gTw/r1smsXusvqWoXlxBM8l4VypWIbcIEABz&#10;0r7T/wCIob47/wDRLPCX/gyvP8K/l3orzMz8HOGsbiKmLxWCUpzbbfNPVvd6SsenlvjVxNg8PTwu&#10;HxvLCCUYrlg7JaJaxv8Aefpz/wAFHf8AgqF8VP8Ago7f+GD420TTvDen+F4rr7Npml3Es8U1zdlN&#10;9xIZQDuCIEUDoM+tfmNRRX22R5FhMtwsMFgaahTjeyV9Lu73u92fC5/xBjM0xU8bj6nPUla70Wys&#10;tFZLTsj9Lf8Agjr/AMpMfhF/2MU3/pHPX+k3X+bJ/wAEdf8AlJj8Iv8AsYpv/SOev9Juv5D+kb/y&#10;O6H/AF6j/wCl1D+0/oxf8iCv/wBfpf8ApFM//9T+079t/wCA3iL9p/8AZP8AHHwA8J3tnp+peKdG&#10;bTLS91AObeFzIj7pBGC2MKRwK/iZ/aT/AOCMHx9/Y9u/CVj/AMJ14X1fxp431+Dw/wCBfDfh8Xia&#10;ncagGWUXyu6KILfTWVLua4JAjCDnJFf6CFfh7+zInw98ef8ABQP49fF39qrW7Gfxx4M8Q/8ACufB&#10;Hh7XCkFvoPgi+to7i2ubWKQhGGsGR/OuSPnKGLdgFa+64f8AEPM8ty/EZXhZr2Va/MnFO91yvVrT&#10;Q+RzrgXLcwx2HzLFU26tG3K1KStZ32TSevf0PJLX/gpH+1n8KfB3h7wPp+m6b8S/EWqeL9F+G2jX&#10;HjDSNT8C6jqWqalHL/pZIivdPvLaP7PJLLLayRny9pMYLAn5I/aw/wCCHf8AwUH/AGzvjDqfxu+M&#10;/wASPh9Lq2omKNLa1hv0s7GztQ4trOziMbGOGESSHJZpJXdpJGJKqn3R+2x8Jf2RfgtrX7Pl9+z3&#10;b+CvDd7bftK+EtTg8NeGHtLYakdQMml3UkVpbnDNDFMJGKIAFUkkE5r97K8nhribE5Ri4Y7Bpe0j&#10;ezaTtfS6T0v+XQ9PiDh/DZphJ4LGJunPdJtXW9m1Z2/PqfxD/C3/AIIteLf2YP25/gp8OP2iPFth&#10;d6N451zU7uG78K3N7p0xn8N2L3yWa3QMMsU1y7JtaJhJ5STKCNxr70/4K5/sK/tUeJ/Ctv4V/Z7u&#10;fiX4y8PWk8Wr3ejvf3usBbMQzJKJX1DWFW6ltptlzbWkVjJIxUfvg20V++n7Un7L/wAOP2sfhg3w&#10;68fi7tZ7S8i1nw54g0mY2uq6FrFrk2uoWFyoLRTxMTzgqylkdWViD+afw6/4KrX/AMEPAj/CL9t7&#10;wr4zs/ir4Uu30DVZtN8P3z6R4o+zuYotX0e7igMEsV2gWUxAh0ZmULxXTn3GePzPMf7Uxk1Kr7vR&#10;W921tNraarr1OfI+FMDlmAWW4OHJSV9Lu/vXb1vfr306H87P7Pf/AAQh+JH7VHgqX4gfBz4r+BdR&#10;t7e8fTtWtLq11Sz1HTdQjVXktL+zuYEuLa4QOpZJUBIIYZUgn3f/AIhiP2qv+ig+BP8Av3f/APxq&#10;v6AP2KLL47fFn9rbx3+2N4l8ITeAfBHizwTonh3TNE1W3k0/V9U1HS7q5m/tO6s5VSUAW9x5KSXE&#10;cMpUBBG0aLI3qX7Wvx3+K+m/tRfBL9lb4G6gljqPi/XbvxP42uVhinkt/CGgRrJdJ+9VhF9tmdIE&#10;kGGBDBSCc1+u5V498XYut7GliIKylJtwjZKMXJt6dl230Py3H+BPCNCHtamEbu0vjnduTUV9ruz+&#10;a3/iGI/aq/6KD4E/793/AP8AGqP+IYj9qr/ooPgT/v3f/wDxqv65v2nvjvZ/s6fCDUfiVL/YUt3A&#10;0UGnWXiLW7fQLS5nlcKEa9uQ4UhcttSN3bGFUkivJv2A/wBsb/ht/wCCV38XT4fPh77H4l1Lw55U&#10;N2dRsbz+znVPtdje+TALi3kLEK4QfMrDtWkPHPjWWClmCqR9lGSi3yQ3eytv87WIn4G8GxxEcI8M&#10;+eSckuepsrJvfpdH8uX/ABDEftVf9FB8Cf8Afu//APjVH/EMR+1V/wBFB8Cf9+7/AP8AjVf1qftg&#10;ftL+G/2Qf2dfEv7QXie1fUYtBtUa10mKZIJdQvLiVILa1idwQHlldRwrHGSFJGD+T/jj/gsj8dvh&#10;g/xEsviB8BzZXXww0/QdX8VeX4utpLa2t9fCG2t/O+xjffyebGI7ZFYt8+5l2jd6eReLfHmZU/a4&#10;OcJK9tVSjd3itFJpvWcVp1kl1OHM/B/gfBz9niMO07X+Kq9LSetm7aRk9ez7H5F/8QxH7VX/AEUH&#10;wJ/37v8A/wCNUf8AEMR+1V/0UHwJ/wB+7/8A+NV/TH+1x/wUO+Gf7JHgjwdd+MLRB4t+IDRW3hnw&#10;vquoWulxx3EkaPK+p387GGztbZpFSefDgMQFVs8J+y7+3zoPx5/ZX8X/ALT3jHSbTw5Z+CNT8Raf&#10;rKWOqJq9hInh1PMmubS/ijjS4gkTlHRMHtnisP8AiMfHf1SOOuvZylyp8kNXdrRbtXTV0rXVrmn/&#10;ABBrgf6zLCex9+Ku1zz0Wj197TRp2dnZ3P5nf+IYj9qr/ooPgT/v3f8A/wAao/4hiP2qv+ig+BP+&#10;/d//APGq/fD4c/tl2/7N/wCwZo37V3x4fxprusfE3WhrPhfwffTRX+ryXviR9+laFYmOG2iSIQqr&#10;IDGvlKWzvYfN7l+yN+2n49+O/wAZfHf7PPxp8BL8P/GHgbTdD1m602HWYtbims9cieWImeKGFUkj&#10;2gOoDDLdeK3xni/xxSp166qwcKTacuWH2ZKMmk9ZJSkk2k0rq7IoeDnBU50qX1ZqU0mlz1OqbV3e&#10;ybUW0m1ezsfzO/8AEMR+1V/0UHwJ/wB+7/8A+NUf8QxH7VX/AEUHwJ/37v8A/wCNV/RZ+zf+378T&#10;v2ov2jPEXw9+HHwsvD8N/DXiXV/DF38VrjV4lsp7nSFCuttaCEvM0kxCja+wKdxfOVr9LdXvLjT9&#10;IutQtIDcywW0k0VuJEiMropZU8yQhF3EY3MQo6k4ry828dOM8FVjQxNaCk0nblpu19r2vyvunZrq&#10;jsy/wN4OxVN1aGFbjdq/NUV7drtXXZrR9GfxTf8AEMR+1V/0UHwJ/wB+7/8A+NUf8QxH7VX/AEUH&#10;wJ/37v8A/wCNV+xX7BPxw+N37SHi74hf8FDv2kr/AFzwr8NNDN8ngDRbLxAX8PxaXpcdxbalNd2E&#10;Mca3jhk82K7kB3MT5agKlfQPwO/4KXeKfi/8Xvhx4c1v4Y3/AIW8GfF221m5+HvibV9YtW1O+j0i&#10;3N0JbnR40MttHcwqXhYyuCpUnG4V9BmPinxxQqVqUK8JukvftGnZS5XOUE38UoxT5lG7Vnppc8zB&#10;eEXBVanTqPCSiqj928ql2uZRUmr6KTas3a6a7n8+n/EMR+1V/wBFB8Cf9+7/AP8AjVH/ABDEftVf&#10;9FB8Cf8Afu//APjVf0i/Hf8Abm+KHgv9q3T/ANlD9n34YXnxH1RdG0/XfFWpwatHplr4etdTu2to&#10;JLoywyBgUjeUhDvKjhT1rhv20f8AgpR4m/Zl+LmofCT4ZfD4+OZvDfw+n+I/jPVJtaj0ay0PTI5J&#10;EiE8ssEytLP5LeVGDvdioVTkkceE8XOPK86NOnUg3UjzJWpL3dNXd+7e65ea3NdWvc2xHg/wPSjU&#10;nPDu0HyvWq9ey1961nflvy2d7WZ/Pn/xDEftVf8ARQfAn/fu/wD/AI1R/wAQxH7VX/RQfAn/AH7v&#10;/wD41X9E/wCyV/wUP8ZftH/HCy+EHi/4aX/g+LWfhhp/xR0bUX1SLU3+wahKkMMV/DBEospZj5jw&#10;LJIWkjTO1SSBz37Q3/BTpfgt+0joXwO8KaD4W8YWms+JdG8LF9E8X2kniCK91SYRTL/YscEjj7KD&#10;ubzZ4yQM4A5ql4s8evFPBqUOdR5rWp2t3ve3yvffQa8HuB3Q+s/V3y3t8VTfta9/wP5+f+IYj9qr&#10;/ooPgT/v3f8A/wAao/4hiP2qv+ig+BP+/d//APGq/tqxX5J/tVf8FQr74J+NfHXg/wCC3w/ufiDF&#10;8KfDsfiT4na2dYg0jTtEjnBeGySSSKZrm+eMF/JVVwOMk5A8vJfHLjXMKvsMJUjJ/wCGCS1SV3Ky&#10;V20lrq2ktWdeZeCHBmDp+1xGGaX+Oo3s3ok23ZJt9km9j8Af+IYj9qr/AKKD4E/793//AMao/wCI&#10;Yj9qr/ooPgT/AL93/wD8ar9t/hz+11ffsIfsE6N+0d+2tq2qa14u+JniGbXtP0RrsyNHceIXa6sd&#10;LgluZTBaWtpabTI2Y44lDHaW4b7U/Yg/bIi/bC8O+K9Qn0nS9JvvCXib/hHrtNB1yDxHplyr2kF5&#10;FPbalaxxwzArOY3VQdkiMpORXp5n4v8AG+HpVsTGrGVKEnHnUIWbTSfLfVq7tdabHHg/BvgqrOnQ&#10;eG5akkpcrnPmSaur+9o7J7n8un/EMR+1V/0UHwJ/37v/AP41R/xDEftVf9FB8Cf9+7//AONV/Z18&#10;QvF9l4A8C6v41v5bCGPS9Onvd+qXkWn2haJCyLNdzfu4EZsKZH4XOTmvzy/YP/4KJ3X7ZHxN8b/C&#10;vVPDGmaRd+C7LS72XVfDWur4k0i5/tHzQYRex21sizReWCVAbcCSDha8zB+OXGtfC18ZSqRcKVuZ&#10;8sNLtJabvVra53YjwN4NpVqWHqYZqVS/KueprZN9+yZ/Ol/xDEftVf8ARQfAn/fu/wD/AI1R/wAQ&#10;xH7VX/RQfAn/AH7v/wD41X9Cp/4KaNrl9deBfh74A1XWfGZ+LuqfC7RvDsd6mL210OaFNS1+WdIn&#10;Ntp1oky+a8kfEpEYJJBrpP8AgoJ/wUPsv2IdMgvtO03wr4huI7C41PVNL1TxXbaLqMUEYHki2sjB&#10;c3Fw853BTsSMEAF8nA9Kl4t8ezxFLCxlHnqX5Vy09bfp0Tejd0tU0clTwb4IhRqV5UHyw3fNU0/H&#10;tr6WezR/ON/xDEftVf8ARQfAn/fu/wD/AI1R/wAQxH7VX/RQfAn/AH7v/wD41X9QX7TP7buj/s/f&#10;sm6T+0xpOgXviC88THQLXwr4Sjl+zXmpX/iFovs1oH8uTZIEkZjlD9wjvVH9jj9sfxb+0l48+JXw&#10;k+JfgyPwV4o+GWq6Zp2r2Nrq8et2sv8AatqbqIpdRQwrvQArIgB2nHPWuReNPHDwlTHc8fZwbTfL&#10;Tvo4xfu/E0nKKbStd7msvBTgpYiOFeGfPKzS5qnVSa1va9oydr3sj+Yv/iGI/aq/6KD4E/793/8A&#10;8ao/4hiP2qv+ig+BP+/d/wD/ABqv6D/hV/wUO+LnxW/bl1r9kDRPhbBLpnhm4nbxL4407xHFqFlp&#10;VsqubdLtYLUxpfTFVH2MTF0LHcfkfEH7Z3/BTiP9lj4o6d4A8J6H4V8a/arrS9MutPsvF9rb+I11&#10;LU7z7KtpBoywTSu6qySAySRBgSP4Sa74eK/H0sTTwcZwc5xU0rUvhezbvZX7Np21OaXg/wADqhPE&#10;vDtQjJxb5qu60a3u7Pqro/n3/wCIYj9qr/ooPgT/AL93/wD8ao/4hiP2qv8AooPgT/v3f/8Axqv6&#10;kP2yf2wNV/Zdt/Bej+CPA+t/ETxT438QnSNL8J6BLHDfG0t4GuL29zICgjtlCBi5VAZF3Oo5r648&#10;H6h4i1bwppuqeL9Oj0jVbmxhn1HSorgXa2dxIgaSAXCqiy+WxK7woDYyOK8Gv498Y0sPSxM60FGd&#10;+X3YXdnZu29r6Xta56dLwH4PnVnRjhHeNr+9Utrqtb2v5J3R/Fv/AMQxH7VX/RQfAn/fu/8A/jVH&#10;/EMR+1V/0UHwJ/37v/8A41X9tdFef/xMhxV/0ER/8AidX/EvXCf/AECP/wADn/8AJH8ov7C//BAn&#10;9oj9lf8Aa08EftB+LfGng/UdO8L6o99d2VhHeC4lRoJYsRmSMLnLg8mv6uN606ivguKfEbNc4xEc&#10;Vj6ilJR5VaKWibfTzbPveFuB8sybDywuX0uSDk5NXb1aS63eyR//1f7+K+R/2mf2JfgH+1ZHb6h8&#10;RLG90/X7KE2th4v8M3LaXrtvbO4aS1F5EN0trIR+8tplkhbqU3AEfXFNPX8qEwPys+DX/BGH9gn4&#10;K/GzTf2jdK8OalrXjbSbhLzT9e8R6pcXjw3ESlY5lt1Mdr5iA5RvJyrAMMMAa/VWiim3cAooopAF&#10;fnx8V/8AgnZ4G+Kn7Rd1+1FH4++KPhnxTdaPb+H9/hPWotPt49Mt3WX7IifZXbypJV8yQFyWck5x&#10;gD9B6K9HLc2xGDnKeGnytqz8091qcuLwNKulGtG6TuvVdT4a/ay/YV8FftZeL/BfxC1DxP4s8I+I&#10;PA1zdtpes+FLqOG4NtqEXlXUO24imiR3AXbOsfmpyFbnj3H9mr9nzwD+yv8ABPQvgJ8Mjevovh+G&#10;aK1m1KVZruZrieS5llnkRIw8jyysxbaM5r3Fep+tC9T9a1r57jKuEhgZ1W6cNVHot/n9qVu13bcz&#10;pZXh4V54qMEpy3f3L9FfvZX2PnX9o79mH4d/tRab4Y0P4mz6qNP8L+L9N8Zwafp86w299e6Uxe3i&#10;vUZH863Dnc0fy5IHPFfPmu/8E0PgF4n0HXfD/iHUPFN4PFPxRtfix4lupbyDz9T1OwKG1s7hhbgN&#10;p8Hlp5duANu0Yav0Obt9aD94Vrg+I8dh6caVCu4qOqSe2t/zSfql2RNfKcNVk51KSbe915Nfk2vm&#10;+7PhX9sX9gn4c/tgap4a8b6lrOu+FfF3g9rmPw/4o8PvE00FtfbBeQPb3KS28qSomAXjJQ/MD1B/&#10;PL/goZq+n6HqHwj/AOCQvwzW+srb4uX8P/CS+Kb2dXmbQLC4E2oQuyoXmur1YmVnIRQPl+6xC/vs&#10;Oh+pr+eP9vz/AJTdfsn/APYP1b+VxX3PhzmVfEY2jha83KFCNWcE/syjCU4v5S95J3V76as+U4yw&#10;lOhhatajHllVnSjNr7SlOEH83F8t1ra2uit+t37TX7G/wk/aj+E+kfCjxU2p6LD4a1Ox1zwnqfhu&#10;4+x3mi6lpaMllcWx2tGfJDEBHRlx2yARH+z7+x78O/2ePC2t2fh7UNb1XxV4qj3eLfiHrdyLrxHq&#10;10IjEk8ty6lUEIP7iFFEUQAwuclvrQdPxpB97/PtXwSz/GLDfU/bP2d726X3+66TttdJ7n1qyvD+&#10;3+s+zXPa1/69Wr72bWzPD/2b/wBnvwD+y18GNE+Bnw0N4+kaHDLHBcak6TXlw80rzSS3EqJGJJXd&#10;yWfaCeK9G8e+ELH4g+B9Z8BapPeWtrrel3WkXNzp0vkXUUV5E0LvBLg7JFViUfB2tg9q6ykPT8a4&#10;q2Nq1K0sTObc2+Zvre97/edMKEI01SjG0UrW6W7HhZ/Zx+FR/Zv/AOGUfsUh8Gf8Ih/wg4smkLS/&#10;2X9k+xhfNbJMnlfxnJ3fMea+T/2Y/wDgmX8Kf2c/iJpPxX1fxT428fa54a0OXwt4Mm8bX8d3B4d0&#10;d8KLfToI4o0jYRKImlOXZMjgHFfpLTR0FejQ4kx1KlWowrNRqXcvO+j131WjtutHc4a2TYWpUp1Z&#10;0k3Dbytt5abrs9UfO3wi/Zl+H3wd+KXj/wCMmhXGq3/iD4kapaal4gvdWmSYolhD9ntLS1CRp5dt&#10;BGSEQljySWJrxvxf/wAE7/gF8Q5/iZJ48m8R6qnxa1jRdT8YxT3/AJQmttAK/Y9MiaCON47ABNrx&#10;biXUsC3zE192L1P4U4dPxqKXEGNhUdaFZqTUVdPW0OVxX/bvLG3ay7GtTK8NKHs5U01q7W0vK/N9&#10;93fvd9z53+GX7M/w8+FPxf8AGfxu8PSX8us+NrbRrC+juWi+y2VjoULwWVpYxRRR+VCiyMSrFyWO&#10;c9q+Mvgv/wAEjfgL8FviBofjrS/E/j3Urfw14yv/ABzoHhvUtQt20e21XUElR53gS2V5ZFEz7ZGk&#10;3DgdBg/qkeh/z3pw6Ct6HFOYUlUVOu1zpRl5qMeVL5RbXozKrk2Fm4OdJPlba8m3zN/NpP1SY6vy&#10;b+Mv/BIT4E/G34p+OPHeveK/H+laF8SLnTNR8aeCNA1NLPSNXvtMK7JroGJ5WDhVyiuoVtzKQTx+&#10;slN/hH4Vz5Nn+My+cqmCquDas2vVNfc0mnumtGVmWU4bGQVPFU1NLo/NNP702mtmnZnyP+09+xv8&#10;Nf2nvAGieDdYu9U8PXvhS8XUPCGvaDKqXek3S272gdEmWSGVDDIyNHKjKR6HBr1r4EfB7SvgN8MN&#10;N+GGk6lqWsrYCV5tY1nyDfXs00jSPLObaGCIt821dsa4RVXtXr3r9RSD73+fWs6mcYmeGjg51G4J&#10;3S7PXrv1bte123ubwwNKNV14xtJqzff9L+e9tNj5V/bF/ZJ8DftofCeD4S+PdT1rSLaz1/T/ABHa&#10;32hyxxzpd6czNFuWVJI5E+YnY6kbgrdVFS/sv/sk+AP2VLXxOfCWq+JNf1Hxhro8ReIdc8V3kd9q&#10;N1dLbx2yBpo4oR5aRxAIu35cnHXFfUh6n/Pal7tVrPcWsJ9QVV+yvfl6X0f5pP1Rm8toOv8AWXBc&#10;+1+vX/N/efJXwE/Yl+BH7OnxR8afGnwDaX8vibx5qVzqWtanql2100S3dy13LbWiEKlvbtM29kRc&#10;uwUuzFVx4J8aP+CWfwK+O/xd8VfFHxv4i8eRWXjaTSpvF/hHS9Ujs9G1ZtGjiitVuBHB9qMYWJS0&#10;azqpbng4x+mQ6Co+zfWumhxTmNKvLFQxElNpRvfWytZX6WsrW2srGdXJcJOkqMqS5U72tpd3v993&#10;fvd3PnX4rfsv/Dn4yfEP4efETxnLqbt8M9Xl17w9pEEyLpz6g8Bt4ri6iaNmke3UkwEOuxiTzXKe&#10;AP2OfAnwv+HPjzwJ4I1zxRp978RvEOqeKPEfiy3ubePXTqOrbfOlt7lLdUi8tFCQ4jPlD7uDzX1x&#10;2/H+tIe/1/pXLHPMWqUaKqvlVrLppJyX/kzb9TZ5fRc3U5Fd9euyX5JL0Phj9jf9gP4Y/sQ29/pn&#10;wr8S+O9T07UDJKdJ8S6st5ZQ3E8pmnukhjhhDXEzY3zSb3wMAgE58Q8M/wDBIv4BeHfivN8T/wDh&#10;JvH1zbv8T/8AhbUfhaXUYBo3/CQb/NEs0K2wkmCyFigeT5VO0dyf1WHUfhQOh/3q9FcY5oqtav8A&#10;WXzVdJPq/Xz89zjfD2C5KVL2K5afwrt6eXltt2PF9R+BXhPVvj/pf7R9/daq+s6N4WvfCenWP2gf&#10;2bFbajcw3VzP5G3JuJGt4kLl8bFA255r2odKT+D8KUdBXgVsTUqKKnK/KrLyW9vvbPVp0ox5nFWu&#10;7v1/pC0UUVgWFFFFAH//2VBLAQItABQABgAIAAAAIQCKFT+YDAEAABUCAAATAAAAAAAAAAAAAAAA&#10;AAAAAABbQ29udGVudF9UeXBlc10ueG1sUEsBAi0AFAAGAAgAAAAhADj9If/WAAAAlAEAAAsAAAAA&#10;AAAAAAAAAAAAPQEAAF9yZWxzLy5yZWxzUEsBAi0AFAAGAAgAAAAhAJamGNfoBAAA9hAAAA4AAAAA&#10;AAAAAAAAAAAAPAIAAGRycy9lMm9Eb2MueG1sUEsBAi0AFAAGAAgAAAAhAFhgsxu6AAAAIgEAABkA&#10;AAAAAAAAAAAAAAAAUAcAAGRycy9fcmVscy9lMm9Eb2MueG1sLnJlbHNQSwECLQAUAAYACAAAACEA&#10;Qi419uEAAAAKAQAADwAAAAAAAAAAAAAAAABBCAAAZHJzL2Rvd25yZXYueG1sUEsBAi0ACgAAAAAA&#10;AAAhACTtesSKYAAAimAAABUAAAAAAAAAAAAAAAAATwkAAGRycy9tZWRpYS9pbWFnZTEuanBlZ1BL&#10;BQYAAAAABgAGAH0BAAAMagAAAAA=&#10;">
              <v:shape id="Rectangle 6" o:spid="_x0000_s1027" style="position:absolute;width:20878;height:8851;visibility:visible;mso-wrap-style:square;v-text-anchor:middle" coordsize="2416175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LQ8IA&#10;AADaAAAADwAAAGRycy9kb3ducmV2LnhtbESPT4vCMBTE78J+h/AWvGmqB9FqFHF3wdOCfy69PZpn&#10;U9q81CZrq59+Iwgeh5n5DbPa9LYWN2p96VjBZJyAIM6dLrlQcD79jOYgfEDWWDsmBXfysFl/DFaY&#10;atfxgW7HUIgIYZ+iAhNCk0rpc0MW/dg1xNG7uNZiiLItpG6xi3Bby2mSzKTFkuOCwYZ2hvLq+GcV&#10;fD2qa/Zr51eb5eY+7cx3fakSpYaf/XYJIlAf3uFXe68VLOB5Jd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gtDwgAAANoAAAAPAAAAAAAAAAAAAAAAAJgCAABkcnMvZG93&#10;bnJldi54bWxQSwUGAAAAAAQABAD1AAAAhwMAAAAA&#10;" path="m377825,l2416175,r,1028700l,1028700,377825,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8" type="#_x0000_t75" style="position:absolute;left:4987;top:1939;width:14561;height:45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7d7jzFAAAA2gAAAA8AAABkcnMvZG93bnJldi54bWxEj0FrwkAUhO+C/2F5hV5EN+1BSnQTSkEo&#10;YoXGiHh7ZF+zabNvQ3bV1F/fLQgeh5n5hlnmg23FmXrfOFbwNEtAEFdON1wrKHer6QsIH5A1to5J&#10;wS95yLPxaImpdhf+pHMRahEh7FNUYELoUil9Zciin7mOOHpfrrcYouxrqXu8RLht5XOSzKXFhuOC&#10;wY7eDFU/xckqOBx363WzLfbFtR6+J7wpP0xIlHp8GF4XIAIN4R6+td+1gjn8X4k3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3e48xQAAANoAAAAPAAAAAAAAAAAAAAAA&#10;AJ8CAABkcnMvZG93bnJldi54bWxQSwUGAAAAAAQABAD3AAAAkQ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062DD" w14:textId="77777777" w:rsidR="005276B6" w:rsidRDefault="005276B6" w:rsidP="00DB4D9F">
      <w:pPr>
        <w:spacing w:after="0" w:line="240" w:lineRule="auto"/>
      </w:pPr>
      <w:r>
        <w:separator/>
      </w:r>
    </w:p>
  </w:footnote>
  <w:footnote w:type="continuationSeparator" w:id="0">
    <w:p w14:paraId="388AF942" w14:textId="77777777" w:rsidR="005276B6" w:rsidRDefault="005276B6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proofState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659E"/>
    <w:rsid w:val="00033C91"/>
    <w:rsid w:val="00037F46"/>
    <w:rsid w:val="000562D7"/>
    <w:rsid w:val="000820EA"/>
    <w:rsid w:val="0009503B"/>
    <w:rsid w:val="00097EB8"/>
    <w:rsid w:val="000A5A3B"/>
    <w:rsid w:val="000B1620"/>
    <w:rsid w:val="000C358D"/>
    <w:rsid w:val="00102999"/>
    <w:rsid w:val="00102BAB"/>
    <w:rsid w:val="00120891"/>
    <w:rsid w:val="00123103"/>
    <w:rsid w:val="001269BC"/>
    <w:rsid w:val="00152932"/>
    <w:rsid w:val="00175826"/>
    <w:rsid w:val="00193E0B"/>
    <w:rsid w:val="001D0A05"/>
    <w:rsid w:val="0021576B"/>
    <w:rsid w:val="00222A55"/>
    <w:rsid w:val="00284FC3"/>
    <w:rsid w:val="002A19FE"/>
    <w:rsid w:val="002A465D"/>
    <w:rsid w:val="002A4D36"/>
    <w:rsid w:val="002C1039"/>
    <w:rsid w:val="002D6228"/>
    <w:rsid w:val="002F054E"/>
    <w:rsid w:val="002F40BD"/>
    <w:rsid w:val="003058BB"/>
    <w:rsid w:val="003367A7"/>
    <w:rsid w:val="00341A3D"/>
    <w:rsid w:val="00345ABA"/>
    <w:rsid w:val="00346B80"/>
    <w:rsid w:val="00362810"/>
    <w:rsid w:val="00367448"/>
    <w:rsid w:val="00384000"/>
    <w:rsid w:val="003A3FAB"/>
    <w:rsid w:val="003B73A4"/>
    <w:rsid w:val="00406413"/>
    <w:rsid w:val="00433558"/>
    <w:rsid w:val="00437AB3"/>
    <w:rsid w:val="00446EC1"/>
    <w:rsid w:val="00455C0E"/>
    <w:rsid w:val="004B4DC0"/>
    <w:rsid w:val="004B6CEF"/>
    <w:rsid w:val="004E5EE0"/>
    <w:rsid w:val="004F296D"/>
    <w:rsid w:val="0050387B"/>
    <w:rsid w:val="00516F3F"/>
    <w:rsid w:val="005276B6"/>
    <w:rsid w:val="00530800"/>
    <w:rsid w:val="00546A89"/>
    <w:rsid w:val="005A5C31"/>
    <w:rsid w:val="005A74BD"/>
    <w:rsid w:val="005D0FDB"/>
    <w:rsid w:val="005E0CC5"/>
    <w:rsid w:val="005F03BC"/>
    <w:rsid w:val="005F2928"/>
    <w:rsid w:val="00616DB1"/>
    <w:rsid w:val="00622792"/>
    <w:rsid w:val="0065352C"/>
    <w:rsid w:val="006835E4"/>
    <w:rsid w:val="00684C2F"/>
    <w:rsid w:val="006A6918"/>
    <w:rsid w:val="006E7701"/>
    <w:rsid w:val="0070229B"/>
    <w:rsid w:val="007128E4"/>
    <w:rsid w:val="00731E99"/>
    <w:rsid w:val="007764AF"/>
    <w:rsid w:val="007B7F73"/>
    <w:rsid w:val="00830E82"/>
    <w:rsid w:val="008421FC"/>
    <w:rsid w:val="00851CA3"/>
    <w:rsid w:val="00872E5D"/>
    <w:rsid w:val="008836BC"/>
    <w:rsid w:val="008D4D65"/>
    <w:rsid w:val="008D73B5"/>
    <w:rsid w:val="008E760D"/>
    <w:rsid w:val="008F213D"/>
    <w:rsid w:val="008F754D"/>
    <w:rsid w:val="009040DA"/>
    <w:rsid w:val="00913D05"/>
    <w:rsid w:val="00913DBE"/>
    <w:rsid w:val="00944ACE"/>
    <w:rsid w:val="00994659"/>
    <w:rsid w:val="009B22D1"/>
    <w:rsid w:val="009B265D"/>
    <w:rsid w:val="00A77517"/>
    <w:rsid w:val="00A83433"/>
    <w:rsid w:val="00A838CF"/>
    <w:rsid w:val="00A96030"/>
    <w:rsid w:val="00AC3CCE"/>
    <w:rsid w:val="00AF121D"/>
    <w:rsid w:val="00B075E4"/>
    <w:rsid w:val="00B2182F"/>
    <w:rsid w:val="00B375F2"/>
    <w:rsid w:val="00B456C3"/>
    <w:rsid w:val="00B74697"/>
    <w:rsid w:val="00B830BF"/>
    <w:rsid w:val="00B90BBC"/>
    <w:rsid w:val="00B91E9E"/>
    <w:rsid w:val="00BC28E8"/>
    <w:rsid w:val="00BE7E2D"/>
    <w:rsid w:val="00C22679"/>
    <w:rsid w:val="00C30036"/>
    <w:rsid w:val="00C30ABA"/>
    <w:rsid w:val="00C6709B"/>
    <w:rsid w:val="00C765BD"/>
    <w:rsid w:val="00CA082C"/>
    <w:rsid w:val="00CA40DE"/>
    <w:rsid w:val="00CD36D5"/>
    <w:rsid w:val="00D076A6"/>
    <w:rsid w:val="00D1123A"/>
    <w:rsid w:val="00D257B0"/>
    <w:rsid w:val="00D9624A"/>
    <w:rsid w:val="00D976C4"/>
    <w:rsid w:val="00DB4D9F"/>
    <w:rsid w:val="00DD7C00"/>
    <w:rsid w:val="00E82021"/>
    <w:rsid w:val="00E8447A"/>
    <w:rsid w:val="00E912F9"/>
    <w:rsid w:val="00E96089"/>
    <w:rsid w:val="00EB2686"/>
    <w:rsid w:val="00EE1127"/>
    <w:rsid w:val="00EE28E8"/>
    <w:rsid w:val="00EF1397"/>
    <w:rsid w:val="00F124D3"/>
    <w:rsid w:val="00F3011C"/>
    <w:rsid w:val="00F72CDC"/>
    <w:rsid w:val="00FA0985"/>
    <w:rsid w:val="00FA21FA"/>
    <w:rsid w:val="00FA5E8F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2D898-FD12-9847-A2CD-C70A2CE4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3</TotalTime>
  <Pages>2</Pages>
  <Words>650</Words>
  <Characters>3579</Characters>
  <Application>Microsoft Macintosh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5</cp:revision>
  <cp:lastPrinted>2015-11-05T15:03:00Z</cp:lastPrinted>
  <dcterms:created xsi:type="dcterms:W3CDTF">2016-05-06T11:58:00Z</dcterms:created>
  <dcterms:modified xsi:type="dcterms:W3CDTF">2016-05-09T10:52:00Z</dcterms:modified>
</cp:coreProperties>
</file>