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7C35D4" w:rsidRDefault="00B830BF" w:rsidP="00B830BF">
      <w:pPr>
        <w:keepNext/>
        <w:spacing w:after="230" w:line="240" w:lineRule="auto"/>
        <w:jc w:val="right"/>
        <w:outlineLvl w:val="0"/>
        <w:rPr>
          <w:rFonts w:ascii="Times" w:eastAsia="Times" w:hAnsi="Times" w:cs="Times"/>
          <w:b/>
          <w:color w:val="808080"/>
          <w:sz w:val="24"/>
          <w:szCs w:val="24"/>
        </w:rPr>
      </w:pPr>
      <w:r w:rsidRPr="007C35D4">
        <w:rPr>
          <w:rFonts w:ascii="Times" w:eastAsia="Times" w:hAnsi="Times" w:cs="Times"/>
          <w:b/>
          <w:color w:val="808080"/>
          <w:sz w:val="24"/>
          <w:szCs w:val="24"/>
        </w:rPr>
        <w:t>INFORMACIÓN DE PRENSA</w:t>
      </w:r>
      <w:r w:rsidRPr="007C35D4">
        <w:rPr>
          <w:rFonts w:ascii="MingLiU" w:eastAsia="MingLiU" w:hAnsi="MingLiU" w:cs="MingLiU"/>
          <w:b/>
          <w:color w:val="808080"/>
          <w:sz w:val="24"/>
          <w:szCs w:val="24"/>
        </w:rPr>
        <w:br/>
      </w:r>
      <w:r w:rsidRPr="007C35D4">
        <w:rPr>
          <w:rFonts w:ascii="Times" w:eastAsia="Times" w:hAnsi="Times" w:cs="Times"/>
          <w:color w:val="808080"/>
          <w:sz w:val="24"/>
          <w:szCs w:val="24"/>
        </w:rPr>
        <w:fldChar w:fldCharType="begin"/>
      </w:r>
      <w:r w:rsidRPr="007C35D4">
        <w:rPr>
          <w:rFonts w:ascii="Times" w:eastAsia="Times" w:hAnsi="Times" w:cs="Times"/>
          <w:color w:val="808080"/>
          <w:sz w:val="24"/>
          <w:szCs w:val="24"/>
        </w:rPr>
        <w:instrText xml:space="preserve"> TIME \@ "dd/MM/yyyy" </w:instrText>
      </w:r>
      <w:r w:rsidRPr="007C35D4">
        <w:rPr>
          <w:rFonts w:ascii="Times" w:eastAsia="Times" w:hAnsi="Times" w:cs="Times"/>
          <w:color w:val="808080"/>
          <w:sz w:val="24"/>
          <w:szCs w:val="24"/>
        </w:rPr>
        <w:fldChar w:fldCharType="separate"/>
      </w:r>
      <w:r w:rsidR="00237486">
        <w:rPr>
          <w:rFonts w:ascii="Times" w:eastAsia="Times" w:hAnsi="Times" w:cs="Times"/>
          <w:noProof/>
          <w:color w:val="808080"/>
          <w:sz w:val="24"/>
          <w:szCs w:val="24"/>
        </w:rPr>
        <w:t>01/06/2016</w:t>
      </w:r>
      <w:r w:rsidRPr="007C35D4">
        <w:rPr>
          <w:rFonts w:ascii="Times" w:eastAsia="Times" w:hAnsi="Times" w:cs="Times"/>
          <w:color w:val="808080"/>
          <w:sz w:val="24"/>
          <w:szCs w:val="24"/>
        </w:rPr>
        <w:fldChar w:fldCharType="end"/>
      </w:r>
    </w:p>
    <w:p w14:paraId="139781E9" w14:textId="77777777" w:rsidR="00B830BF" w:rsidRPr="007C35D4"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Default="00B830BF" w:rsidP="00B830BF">
      <w:pPr>
        <w:spacing w:after="120" w:line="360" w:lineRule="exact"/>
        <w:rPr>
          <w:rFonts w:ascii="Times" w:eastAsia="Times" w:hAnsi="Times" w:cs="Times New Roman"/>
          <w:b/>
          <w:snapToGrid w:val="0"/>
          <w:color w:val="333399"/>
          <w:sz w:val="40"/>
          <w:szCs w:val="26"/>
        </w:rPr>
      </w:pPr>
    </w:p>
    <w:p w14:paraId="6DEE518A" w14:textId="77777777" w:rsidR="00850F1B" w:rsidRPr="007C35D4" w:rsidRDefault="00850F1B" w:rsidP="00B830BF">
      <w:pPr>
        <w:spacing w:after="120" w:line="360" w:lineRule="exact"/>
        <w:rPr>
          <w:rFonts w:ascii="Times" w:eastAsia="Times" w:hAnsi="Times" w:cs="Times New Roman"/>
          <w:b/>
          <w:snapToGrid w:val="0"/>
          <w:color w:val="333399"/>
          <w:sz w:val="40"/>
          <w:szCs w:val="26"/>
        </w:rPr>
      </w:pPr>
    </w:p>
    <w:p w14:paraId="2D90648C" w14:textId="593EA0B2" w:rsidR="00367448" w:rsidRPr="007C35D4" w:rsidRDefault="00D2145C" w:rsidP="00367448">
      <w:pPr>
        <w:pStyle w:val="TITULARMICHELIN"/>
        <w:spacing w:after="120"/>
        <w:rPr>
          <w:rFonts w:ascii="Utopia" w:hAnsi="Utopia"/>
          <w:sz w:val="28"/>
        </w:rPr>
      </w:pPr>
      <w:r w:rsidRPr="007C35D4">
        <w:rPr>
          <w:szCs w:val="26"/>
        </w:rPr>
        <w:t>Michelin en competición</w:t>
      </w:r>
      <w:r w:rsidR="00367448" w:rsidRPr="007C35D4">
        <w:rPr>
          <w:szCs w:val="26"/>
        </w:rPr>
        <w:t xml:space="preserve"> </w:t>
      </w:r>
    </w:p>
    <w:p w14:paraId="176E0E7A" w14:textId="00C92A7C" w:rsidR="00367448" w:rsidRPr="007C35D4" w:rsidRDefault="00FC28FA" w:rsidP="00367448">
      <w:pPr>
        <w:pStyle w:val="SUBTITULOMichelinOK"/>
        <w:spacing w:after="230"/>
        <w:rPr>
          <w:lang w:val="es-ES_tradnl"/>
        </w:rPr>
      </w:pPr>
      <w:r w:rsidRPr="007C35D4">
        <w:rPr>
          <w:lang w:val="es-ES_tradnl"/>
        </w:rPr>
        <w:t xml:space="preserve">Michelin </w:t>
      </w:r>
      <w:r w:rsidR="007C35D4">
        <w:rPr>
          <w:lang w:val="es-ES_tradnl"/>
        </w:rPr>
        <w:t xml:space="preserve">afronta el reto </w:t>
      </w:r>
      <w:r w:rsidR="00283B74">
        <w:rPr>
          <w:lang w:val="es-ES_tradnl"/>
        </w:rPr>
        <w:t xml:space="preserve">de </w:t>
      </w:r>
      <w:proofErr w:type="spellStart"/>
      <w:r w:rsidR="00283B74">
        <w:rPr>
          <w:lang w:val="es-ES_tradnl"/>
        </w:rPr>
        <w:t>Montmeló</w:t>
      </w:r>
      <w:proofErr w:type="spellEnd"/>
    </w:p>
    <w:p w14:paraId="04289A31" w14:textId="636BEA76" w:rsidR="00FE5DB4" w:rsidRPr="00FE5DB4" w:rsidRDefault="002A026D" w:rsidP="00FE5DB4">
      <w:pPr>
        <w:pStyle w:val="TextoMichelin"/>
        <w:rPr>
          <w:rFonts w:ascii="Times" w:hAnsi="Times" w:cs="Times"/>
          <w:b/>
          <w:bCs/>
          <w:i/>
          <w:iCs/>
          <w:snapToGrid w:val="0"/>
          <w:color w:val="333399"/>
          <w:sz w:val="25"/>
          <w:szCs w:val="28"/>
          <w:lang w:eastAsia="es-ES"/>
        </w:rPr>
      </w:pPr>
      <w:r w:rsidRPr="00DD336B">
        <w:rPr>
          <w:rFonts w:ascii="Times" w:hAnsi="Times" w:cs="Times"/>
          <w:b/>
          <w:bCs/>
          <w:i/>
          <w:iCs/>
          <w:snapToGrid w:val="0"/>
          <w:color w:val="333399"/>
          <w:sz w:val="25"/>
          <w:szCs w:val="28"/>
          <w:lang w:val="es-ES_tradnl" w:eastAsia="es-ES"/>
        </w:rPr>
        <w:t>S</w:t>
      </w:r>
      <w:r w:rsidR="002101DC">
        <w:rPr>
          <w:rFonts w:ascii="Times" w:hAnsi="Times" w:cs="Times"/>
          <w:b/>
          <w:bCs/>
          <w:i/>
          <w:iCs/>
          <w:snapToGrid w:val="0"/>
          <w:color w:val="333399"/>
          <w:sz w:val="25"/>
          <w:szCs w:val="28"/>
          <w:lang w:val="es-ES_tradnl" w:eastAsia="es-ES"/>
        </w:rPr>
        <w:t xml:space="preserve">éptima manga del campeonato, este Gran Premio </w:t>
      </w:r>
      <w:r w:rsidR="00283B74">
        <w:rPr>
          <w:rFonts w:ascii="Times" w:hAnsi="Times" w:cs="Times"/>
          <w:b/>
          <w:bCs/>
          <w:i/>
          <w:iCs/>
          <w:snapToGrid w:val="0"/>
          <w:color w:val="333399"/>
          <w:sz w:val="25"/>
          <w:szCs w:val="28"/>
          <w:lang w:val="es-ES_tradnl" w:eastAsia="es-ES"/>
        </w:rPr>
        <w:t xml:space="preserve">de Catalunya </w:t>
      </w:r>
      <w:r w:rsidR="002101DC">
        <w:rPr>
          <w:rFonts w:ascii="Times" w:hAnsi="Times" w:cs="Times"/>
          <w:b/>
          <w:bCs/>
          <w:i/>
          <w:iCs/>
          <w:snapToGrid w:val="0"/>
          <w:color w:val="333399"/>
          <w:sz w:val="25"/>
          <w:szCs w:val="28"/>
          <w:lang w:val="es-ES_tradnl" w:eastAsia="es-ES"/>
        </w:rPr>
        <w:t>es un evento fundamental para Dorna, organ</w:t>
      </w:r>
      <w:r w:rsidR="00FE5DB4">
        <w:rPr>
          <w:rFonts w:ascii="Times" w:hAnsi="Times" w:cs="Times"/>
          <w:b/>
          <w:bCs/>
          <w:i/>
          <w:iCs/>
          <w:snapToGrid w:val="0"/>
          <w:color w:val="333399"/>
          <w:sz w:val="25"/>
          <w:szCs w:val="28"/>
          <w:lang w:val="es-ES_tradnl" w:eastAsia="es-ES"/>
        </w:rPr>
        <w:t>i</w:t>
      </w:r>
      <w:r w:rsidR="002101DC">
        <w:rPr>
          <w:rFonts w:ascii="Times" w:hAnsi="Times" w:cs="Times"/>
          <w:b/>
          <w:bCs/>
          <w:i/>
          <w:iCs/>
          <w:snapToGrid w:val="0"/>
          <w:color w:val="333399"/>
          <w:sz w:val="25"/>
          <w:szCs w:val="28"/>
          <w:lang w:val="es-ES_tradnl" w:eastAsia="es-ES"/>
        </w:rPr>
        <w:t>z</w:t>
      </w:r>
      <w:r w:rsidR="00FE5DB4">
        <w:rPr>
          <w:rFonts w:ascii="Times" w:hAnsi="Times" w:cs="Times"/>
          <w:b/>
          <w:bCs/>
          <w:i/>
          <w:iCs/>
          <w:snapToGrid w:val="0"/>
          <w:color w:val="333399"/>
          <w:sz w:val="25"/>
          <w:szCs w:val="28"/>
          <w:lang w:val="es-ES_tradnl" w:eastAsia="es-ES"/>
        </w:rPr>
        <w:t>a</w:t>
      </w:r>
      <w:r w:rsidR="002101DC">
        <w:rPr>
          <w:rFonts w:ascii="Times" w:hAnsi="Times" w:cs="Times"/>
          <w:b/>
          <w:bCs/>
          <w:i/>
          <w:iCs/>
          <w:snapToGrid w:val="0"/>
          <w:color w:val="333399"/>
          <w:sz w:val="25"/>
          <w:szCs w:val="28"/>
          <w:lang w:val="es-ES_tradnl" w:eastAsia="es-ES"/>
        </w:rPr>
        <w:t xml:space="preserve">dor de la competición de </w:t>
      </w:r>
      <w:proofErr w:type="spellStart"/>
      <w:r w:rsidR="002101DC">
        <w:rPr>
          <w:rFonts w:ascii="Times" w:hAnsi="Times" w:cs="Times"/>
          <w:b/>
          <w:bCs/>
          <w:i/>
          <w:iCs/>
          <w:snapToGrid w:val="0"/>
          <w:color w:val="333399"/>
          <w:sz w:val="25"/>
          <w:szCs w:val="28"/>
          <w:lang w:val="es-ES_tradnl" w:eastAsia="es-ES"/>
        </w:rPr>
        <w:t>MotoGP</w:t>
      </w:r>
      <w:proofErr w:type="spellEnd"/>
      <w:r w:rsidR="002101DC">
        <w:rPr>
          <w:rFonts w:ascii="Times" w:hAnsi="Times" w:cs="Times"/>
          <w:b/>
          <w:bCs/>
          <w:i/>
          <w:iCs/>
          <w:snapToGrid w:val="0"/>
          <w:color w:val="333399"/>
          <w:sz w:val="25"/>
          <w:szCs w:val="28"/>
          <w:lang w:val="es-ES_tradnl" w:eastAsia="es-ES"/>
        </w:rPr>
        <w:t>, ya que</w:t>
      </w:r>
      <w:r w:rsidR="00082962">
        <w:rPr>
          <w:rFonts w:ascii="Times" w:hAnsi="Times" w:cs="Times"/>
          <w:b/>
          <w:bCs/>
          <w:i/>
          <w:iCs/>
          <w:snapToGrid w:val="0"/>
          <w:color w:val="333399"/>
          <w:sz w:val="25"/>
          <w:szCs w:val="28"/>
          <w:lang w:val="es-ES_tradnl" w:eastAsia="es-ES"/>
        </w:rPr>
        <w:t xml:space="preserve"> se corre en casa, así como para numerosos equipos y pilotos</w:t>
      </w:r>
      <w:r w:rsidRPr="00DD336B">
        <w:rPr>
          <w:rFonts w:ascii="Times" w:hAnsi="Times" w:cs="Times"/>
          <w:b/>
          <w:bCs/>
          <w:i/>
          <w:iCs/>
          <w:snapToGrid w:val="0"/>
          <w:color w:val="333399"/>
          <w:sz w:val="25"/>
          <w:szCs w:val="28"/>
          <w:lang w:val="es-ES_tradnl" w:eastAsia="es-ES"/>
        </w:rPr>
        <w:t xml:space="preserve">. </w:t>
      </w:r>
      <w:r w:rsidR="00FE5DB4" w:rsidRPr="00FE5DB4">
        <w:rPr>
          <w:rFonts w:ascii="Times" w:hAnsi="Times" w:cs="Times"/>
          <w:b/>
          <w:bCs/>
          <w:i/>
          <w:iCs/>
          <w:snapToGrid w:val="0"/>
          <w:color w:val="333399"/>
          <w:sz w:val="25"/>
          <w:szCs w:val="28"/>
          <w:lang w:eastAsia="es-ES"/>
        </w:rPr>
        <w:t xml:space="preserve">El deseo de lograr un buen resultado aquí, delante de una afición entusiasta, intensifica una atmósfera ya </w:t>
      </w:r>
      <w:r w:rsidR="00FE5DB4">
        <w:rPr>
          <w:rFonts w:ascii="Times" w:hAnsi="Times" w:cs="Times"/>
          <w:b/>
          <w:bCs/>
          <w:i/>
          <w:iCs/>
          <w:snapToGrid w:val="0"/>
          <w:color w:val="333399"/>
          <w:sz w:val="25"/>
          <w:szCs w:val="28"/>
          <w:lang w:eastAsia="es-ES"/>
        </w:rPr>
        <w:t xml:space="preserve">de por sí </w:t>
      </w:r>
      <w:r w:rsidR="00FE5DB4" w:rsidRPr="00FE5DB4">
        <w:rPr>
          <w:rFonts w:ascii="Times" w:hAnsi="Times" w:cs="Times"/>
          <w:b/>
          <w:bCs/>
          <w:i/>
          <w:iCs/>
          <w:snapToGrid w:val="0"/>
          <w:color w:val="333399"/>
          <w:sz w:val="25"/>
          <w:szCs w:val="28"/>
          <w:lang w:eastAsia="es-ES"/>
        </w:rPr>
        <w:t>eléctric</w:t>
      </w:r>
      <w:r w:rsidR="00FE5DB4">
        <w:rPr>
          <w:rFonts w:ascii="Times" w:hAnsi="Times" w:cs="Times"/>
          <w:b/>
          <w:bCs/>
          <w:i/>
          <w:iCs/>
          <w:snapToGrid w:val="0"/>
          <w:color w:val="333399"/>
          <w:sz w:val="25"/>
          <w:szCs w:val="28"/>
          <w:lang w:eastAsia="es-ES"/>
        </w:rPr>
        <w:t>a</w:t>
      </w:r>
      <w:r w:rsidR="00FE5DB4" w:rsidRPr="00FE5DB4">
        <w:rPr>
          <w:rFonts w:ascii="Times" w:hAnsi="Times" w:cs="Times"/>
          <w:b/>
          <w:bCs/>
          <w:i/>
          <w:iCs/>
          <w:snapToGrid w:val="0"/>
          <w:color w:val="333399"/>
          <w:sz w:val="25"/>
          <w:szCs w:val="28"/>
          <w:lang w:eastAsia="es-ES"/>
        </w:rPr>
        <w:t>.</w:t>
      </w:r>
      <w:r w:rsidR="00FE5DB4">
        <w:rPr>
          <w:rFonts w:ascii="Times" w:hAnsi="Times" w:cs="Times"/>
          <w:b/>
          <w:bCs/>
          <w:i/>
          <w:iCs/>
          <w:snapToGrid w:val="0"/>
          <w:color w:val="333399"/>
          <w:sz w:val="25"/>
          <w:szCs w:val="28"/>
          <w:lang w:eastAsia="es-ES"/>
        </w:rPr>
        <w:t xml:space="preserve"> </w:t>
      </w:r>
      <w:r w:rsidR="006F2806">
        <w:rPr>
          <w:rFonts w:ascii="Times" w:hAnsi="Times" w:cs="Times"/>
          <w:b/>
          <w:bCs/>
          <w:i/>
          <w:iCs/>
          <w:snapToGrid w:val="0"/>
          <w:color w:val="333399"/>
          <w:sz w:val="25"/>
          <w:szCs w:val="28"/>
          <w:lang w:eastAsia="es-ES"/>
        </w:rPr>
        <w:t>Ante las características del circuito catalán, Michelin ofrecerá a los equipos y pilotos</w:t>
      </w:r>
      <w:r w:rsidR="000A2C96" w:rsidRPr="000A2C96">
        <w:rPr>
          <w:rFonts w:asciiTheme="minorHAnsi" w:eastAsiaTheme="minorEastAsia" w:hAnsiTheme="minorHAnsi" w:cstheme="minorBidi"/>
          <w:bCs/>
          <w:color w:val="262626" w:themeColor="text1"/>
          <w:szCs w:val="21"/>
          <w:lang w:val="es-ES_tradnl" w:bidi="es-ES_tradnl"/>
        </w:rPr>
        <w:t xml:space="preserve"> </w:t>
      </w:r>
      <w:r w:rsidR="000A2C96" w:rsidRPr="000A2C96">
        <w:rPr>
          <w:rFonts w:ascii="Times" w:hAnsi="Times" w:cs="Times"/>
          <w:b/>
          <w:bCs/>
          <w:i/>
          <w:iCs/>
          <w:snapToGrid w:val="0"/>
          <w:color w:val="333399"/>
          <w:sz w:val="25"/>
          <w:szCs w:val="28"/>
          <w:lang w:eastAsia="es-ES" w:bidi="es-ES_tradnl"/>
        </w:rPr>
        <w:t>tres posi</w:t>
      </w:r>
      <w:r w:rsidR="000A2C96">
        <w:rPr>
          <w:rFonts w:ascii="Times" w:hAnsi="Times" w:cs="Times"/>
          <w:b/>
          <w:bCs/>
          <w:i/>
          <w:iCs/>
          <w:snapToGrid w:val="0"/>
          <w:color w:val="333399"/>
          <w:sz w:val="25"/>
          <w:szCs w:val="28"/>
          <w:lang w:eastAsia="es-ES" w:bidi="es-ES_tradnl"/>
        </w:rPr>
        <w:t xml:space="preserve">bles soluciones para cada rueda con los neumáticos </w:t>
      </w:r>
      <w:r w:rsidR="000A2C96" w:rsidRPr="000A2C96">
        <w:rPr>
          <w:rFonts w:ascii="Times" w:hAnsi="Times" w:cs="Times"/>
          <w:b/>
          <w:bCs/>
          <w:i/>
          <w:iCs/>
          <w:snapToGrid w:val="0"/>
          <w:color w:val="333399"/>
          <w:sz w:val="25"/>
          <w:szCs w:val="28"/>
          <w:lang w:val="es-ES_tradnl" w:eastAsia="es-ES" w:bidi="es-ES_tradnl"/>
        </w:rPr>
        <w:t xml:space="preserve">MICHELIN </w:t>
      </w:r>
      <w:proofErr w:type="spellStart"/>
      <w:r w:rsidR="000A2C96" w:rsidRPr="000A2C96">
        <w:rPr>
          <w:rFonts w:ascii="Times" w:hAnsi="Times" w:cs="Times"/>
          <w:b/>
          <w:bCs/>
          <w:i/>
          <w:iCs/>
          <w:snapToGrid w:val="0"/>
          <w:color w:val="333399"/>
          <w:sz w:val="25"/>
          <w:szCs w:val="28"/>
          <w:lang w:val="es-ES_tradnl" w:eastAsia="es-ES" w:bidi="es-ES_tradnl"/>
        </w:rPr>
        <w:t>Power</w:t>
      </w:r>
      <w:proofErr w:type="spellEnd"/>
      <w:r w:rsidR="000A2C96" w:rsidRPr="000A2C96">
        <w:rPr>
          <w:rFonts w:ascii="Times" w:hAnsi="Times" w:cs="Times"/>
          <w:b/>
          <w:bCs/>
          <w:i/>
          <w:iCs/>
          <w:snapToGrid w:val="0"/>
          <w:color w:val="333399"/>
          <w:sz w:val="25"/>
          <w:szCs w:val="28"/>
          <w:lang w:val="es-ES_tradnl" w:eastAsia="es-ES" w:bidi="es-ES_tradnl"/>
        </w:rPr>
        <w:t xml:space="preserve"> </w:t>
      </w:r>
      <w:proofErr w:type="spellStart"/>
      <w:r w:rsidR="000A2C96" w:rsidRPr="000A2C96">
        <w:rPr>
          <w:rFonts w:ascii="Times" w:hAnsi="Times" w:cs="Times"/>
          <w:b/>
          <w:bCs/>
          <w:i/>
          <w:iCs/>
          <w:snapToGrid w:val="0"/>
          <w:color w:val="333399"/>
          <w:sz w:val="25"/>
          <w:szCs w:val="28"/>
          <w:lang w:val="es-ES_tradnl" w:eastAsia="es-ES" w:bidi="es-ES_tradnl"/>
        </w:rPr>
        <w:t>Slicks</w:t>
      </w:r>
      <w:proofErr w:type="spellEnd"/>
      <w:r w:rsidR="000A2C96">
        <w:rPr>
          <w:rFonts w:ascii="Times" w:hAnsi="Times" w:cs="Times"/>
          <w:b/>
          <w:bCs/>
          <w:i/>
          <w:iCs/>
          <w:snapToGrid w:val="0"/>
          <w:color w:val="333399"/>
          <w:sz w:val="25"/>
          <w:szCs w:val="28"/>
          <w:lang w:val="es-ES_tradnl" w:eastAsia="es-ES" w:bidi="es-ES_tradnl"/>
        </w:rPr>
        <w:t xml:space="preserve"> blandos, medios y duros</w:t>
      </w:r>
      <w:r w:rsidR="005D3250">
        <w:rPr>
          <w:rFonts w:ascii="Times" w:hAnsi="Times" w:cs="Times"/>
          <w:b/>
          <w:bCs/>
          <w:i/>
          <w:iCs/>
          <w:snapToGrid w:val="0"/>
          <w:color w:val="333399"/>
          <w:sz w:val="25"/>
          <w:szCs w:val="28"/>
          <w:lang w:eastAsia="es-ES"/>
        </w:rPr>
        <w:t>.</w:t>
      </w:r>
    </w:p>
    <w:p w14:paraId="7C1A6285" w14:textId="77777777" w:rsidR="002C10CF" w:rsidRPr="009B58C8" w:rsidRDefault="004B0CB6" w:rsidP="002A026D">
      <w:pPr>
        <w:spacing w:after="240" w:line="270" w:lineRule="atLeast"/>
        <w:jc w:val="both"/>
        <w:rPr>
          <w:bCs/>
          <w:sz w:val="21"/>
          <w:szCs w:val="21"/>
          <w:lang w:bidi="es-ES_tradnl"/>
        </w:rPr>
      </w:pPr>
      <w:r w:rsidRPr="009B58C8">
        <w:rPr>
          <w:bCs/>
          <w:sz w:val="21"/>
          <w:szCs w:val="21"/>
          <w:lang w:bidi="es-ES_tradnl"/>
        </w:rPr>
        <w:t>El circuito de</w:t>
      </w:r>
      <w:r w:rsidR="002A026D" w:rsidRPr="009B58C8">
        <w:rPr>
          <w:bCs/>
          <w:sz w:val="21"/>
          <w:szCs w:val="21"/>
          <w:lang w:bidi="es-ES_tradnl"/>
        </w:rPr>
        <w:t xml:space="preserve"> Catalunya</w:t>
      </w:r>
      <w:r w:rsidRPr="009B58C8">
        <w:rPr>
          <w:bCs/>
          <w:sz w:val="21"/>
          <w:szCs w:val="21"/>
          <w:lang w:bidi="es-ES_tradnl"/>
        </w:rPr>
        <w:t xml:space="preserve">, situado a 20 km al norte de la Ciudad Condal, próximo a </w:t>
      </w:r>
      <w:proofErr w:type="spellStart"/>
      <w:r w:rsidRPr="009B58C8">
        <w:rPr>
          <w:bCs/>
          <w:sz w:val="21"/>
          <w:szCs w:val="21"/>
          <w:lang w:bidi="es-ES_tradnl"/>
        </w:rPr>
        <w:t>Granollers</w:t>
      </w:r>
      <w:proofErr w:type="spellEnd"/>
      <w:r w:rsidRPr="009B58C8">
        <w:rPr>
          <w:bCs/>
          <w:sz w:val="21"/>
          <w:szCs w:val="21"/>
          <w:lang w:bidi="es-ES_tradnl"/>
        </w:rPr>
        <w:t>, se caracteriza por un recta de un kilómetro</w:t>
      </w:r>
      <w:r w:rsidR="001E0ADC" w:rsidRPr="009B58C8">
        <w:rPr>
          <w:bCs/>
          <w:sz w:val="21"/>
          <w:szCs w:val="21"/>
          <w:lang w:bidi="es-ES_tradnl"/>
        </w:rPr>
        <w:t xml:space="preserve">, curvas rápidas, desniveles, zonas de </w:t>
      </w:r>
      <w:r w:rsidR="005F22E0" w:rsidRPr="009B58C8">
        <w:rPr>
          <w:bCs/>
          <w:sz w:val="21"/>
          <w:szCs w:val="21"/>
          <w:lang w:bidi="es-ES_tradnl"/>
        </w:rPr>
        <w:t xml:space="preserve">fuerte </w:t>
      </w:r>
      <w:r w:rsidR="001E0ADC" w:rsidRPr="009B58C8">
        <w:rPr>
          <w:bCs/>
          <w:sz w:val="21"/>
          <w:szCs w:val="21"/>
          <w:lang w:bidi="es-ES_tradnl"/>
        </w:rPr>
        <w:t>frenada y dos inmensa</w:t>
      </w:r>
      <w:r w:rsidR="00754E74" w:rsidRPr="009B58C8">
        <w:rPr>
          <w:bCs/>
          <w:sz w:val="21"/>
          <w:szCs w:val="21"/>
          <w:lang w:bidi="es-ES_tradnl"/>
        </w:rPr>
        <w:t xml:space="preserve">s tribunas que se abarrotan de aficionados los días de carrera. </w:t>
      </w:r>
      <w:r w:rsidR="00133A4F" w:rsidRPr="009B58C8">
        <w:rPr>
          <w:bCs/>
          <w:sz w:val="21"/>
          <w:szCs w:val="21"/>
          <w:lang w:bidi="es-ES_tradnl"/>
        </w:rPr>
        <w:t>S</w:t>
      </w:r>
      <w:r w:rsidR="00C847D2" w:rsidRPr="009B58C8">
        <w:rPr>
          <w:bCs/>
          <w:sz w:val="21"/>
          <w:szCs w:val="21"/>
          <w:lang w:bidi="es-ES_tradnl"/>
        </w:rPr>
        <w:t>us</w:t>
      </w:r>
      <w:r w:rsidR="00754E74" w:rsidRPr="009B58C8">
        <w:rPr>
          <w:bCs/>
          <w:sz w:val="21"/>
          <w:szCs w:val="21"/>
          <w:lang w:bidi="es-ES_tradnl"/>
        </w:rPr>
        <w:t xml:space="preserve"> </w:t>
      </w:r>
      <w:r w:rsidR="00133A4F" w:rsidRPr="009B58C8">
        <w:rPr>
          <w:bCs/>
          <w:sz w:val="21"/>
          <w:szCs w:val="21"/>
          <w:lang w:bidi="es-ES_tradnl"/>
        </w:rPr>
        <w:t xml:space="preserve">rápidos </w:t>
      </w:r>
      <w:r w:rsidR="00754E74" w:rsidRPr="009B58C8">
        <w:rPr>
          <w:bCs/>
          <w:sz w:val="21"/>
          <w:szCs w:val="21"/>
          <w:lang w:bidi="es-ES_tradnl"/>
        </w:rPr>
        <w:t>4</w:t>
      </w:r>
      <w:r w:rsidR="0009649F" w:rsidRPr="009B58C8">
        <w:rPr>
          <w:bCs/>
          <w:sz w:val="21"/>
          <w:szCs w:val="21"/>
          <w:lang w:bidi="es-ES_tradnl"/>
        </w:rPr>
        <w:t>,</w:t>
      </w:r>
      <w:r w:rsidR="00754E74" w:rsidRPr="009B58C8">
        <w:rPr>
          <w:bCs/>
          <w:sz w:val="21"/>
          <w:szCs w:val="21"/>
          <w:lang w:bidi="es-ES_tradnl"/>
        </w:rPr>
        <w:t>727 km</w:t>
      </w:r>
      <w:r w:rsidR="0009649F" w:rsidRPr="009B58C8">
        <w:rPr>
          <w:bCs/>
          <w:sz w:val="21"/>
          <w:szCs w:val="21"/>
          <w:lang w:bidi="es-ES_tradnl"/>
        </w:rPr>
        <w:t xml:space="preserve"> </w:t>
      </w:r>
      <w:r w:rsidR="00133A4F" w:rsidRPr="009B58C8">
        <w:rPr>
          <w:bCs/>
          <w:sz w:val="21"/>
          <w:szCs w:val="21"/>
          <w:lang w:bidi="es-ES_tradnl"/>
        </w:rPr>
        <w:t xml:space="preserve">de pista tienen </w:t>
      </w:r>
      <w:r w:rsidR="00C847D2" w:rsidRPr="009B58C8">
        <w:rPr>
          <w:bCs/>
          <w:sz w:val="21"/>
          <w:szCs w:val="21"/>
          <w:lang w:bidi="es-ES_tradnl"/>
        </w:rPr>
        <w:t>abundantes</w:t>
      </w:r>
      <w:r w:rsidR="0009649F" w:rsidRPr="009B58C8">
        <w:rPr>
          <w:bCs/>
          <w:sz w:val="21"/>
          <w:szCs w:val="21"/>
          <w:lang w:bidi="es-ES_tradnl"/>
        </w:rPr>
        <w:t xml:space="preserve"> curvas largas</w:t>
      </w:r>
      <w:r w:rsidR="00646814" w:rsidRPr="009B58C8">
        <w:rPr>
          <w:bCs/>
          <w:sz w:val="21"/>
          <w:szCs w:val="21"/>
          <w:lang w:bidi="es-ES_tradnl"/>
        </w:rPr>
        <w:t xml:space="preserve"> para </w:t>
      </w:r>
      <w:r w:rsidR="00133A4F" w:rsidRPr="009B58C8">
        <w:rPr>
          <w:bCs/>
          <w:sz w:val="21"/>
          <w:szCs w:val="21"/>
          <w:lang w:bidi="es-ES_tradnl"/>
        </w:rPr>
        <w:t>atacar a</w:t>
      </w:r>
      <w:r w:rsidR="00646814" w:rsidRPr="009B58C8">
        <w:rPr>
          <w:bCs/>
          <w:sz w:val="21"/>
          <w:szCs w:val="21"/>
          <w:lang w:bidi="es-ES_tradnl"/>
        </w:rPr>
        <w:t xml:space="preserve"> alta velocidad</w:t>
      </w:r>
      <w:r w:rsidR="002C10CF" w:rsidRPr="009B58C8">
        <w:rPr>
          <w:bCs/>
          <w:sz w:val="21"/>
          <w:szCs w:val="21"/>
          <w:lang w:bidi="es-ES_tradnl"/>
        </w:rPr>
        <w:t>,</w:t>
      </w:r>
      <w:r w:rsidR="00646814" w:rsidRPr="009B58C8">
        <w:rPr>
          <w:bCs/>
          <w:sz w:val="21"/>
          <w:szCs w:val="21"/>
          <w:lang w:bidi="es-ES_tradnl"/>
        </w:rPr>
        <w:t xml:space="preserve"> donde los pilotos </w:t>
      </w:r>
      <w:r w:rsidR="00C847D2" w:rsidRPr="009B58C8">
        <w:rPr>
          <w:bCs/>
          <w:sz w:val="21"/>
          <w:szCs w:val="21"/>
          <w:lang w:bidi="es-ES_tradnl"/>
        </w:rPr>
        <w:t>deber hacer</w:t>
      </w:r>
      <w:r w:rsidR="00646814" w:rsidRPr="009B58C8">
        <w:rPr>
          <w:bCs/>
          <w:sz w:val="21"/>
          <w:szCs w:val="21"/>
          <w:lang w:bidi="es-ES_tradnl"/>
        </w:rPr>
        <w:t xml:space="preserve"> tumbada</w:t>
      </w:r>
      <w:r w:rsidR="00C847D2" w:rsidRPr="009B58C8">
        <w:rPr>
          <w:bCs/>
          <w:sz w:val="21"/>
          <w:szCs w:val="21"/>
          <w:lang w:bidi="es-ES_tradnl"/>
        </w:rPr>
        <w:t>s muy largas</w:t>
      </w:r>
      <w:r w:rsidR="00646814" w:rsidRPr="009B58C8">
        <w:rPr>
          <w:bCs/>
          <w:sz w:val="21"/>
          <w:szCs w:val="21"/>
          <w:lang w:bidi="es-ES_tradnl"/>
        </w:rPr>
        <w:t xml:space="preserve">. </w:t>
      </w:r>
    </w:p>
    <w:p w14:paraId="0A171E05" w14:textId="7EB7A183" w:rsidR="00ED2594" w:rsidRPr="009B58C8" w:rsidRDefault="002C10CF" w:rsidP="00ED2594">
      <w:pPr>
        <w:spacing w:after="240" w:line="270" w:lineRule="atLeast"/>
        <w:jc w:val="both"/>
        <w:rPr>
          <w:bCs/>
          <w:sz w:val="21"/>
          <w:szCs w:val="21"/>
          <w:lang w:bidi="es-ES_tradnl"/>
        </w:rPr>
      </w:pPr>
      <w:r w:rsidRPr="009B58C8">
        <w:rPr>
          <w:bCs/>
          <w:sz w:val="21"/>
          <w:szCs w:val="21"/>
          <w:lang w:bidi="es-ES_tradnl"/>
        </w:rPr>
        <w:t>Con ocho curvas a la derecha (la mayoría rápidas) y cinco a la izquierda, Michelin propone neumáticos traseros asimé</w:t>
      </w:r>
      <w:r w:rsidR="007A43F8" w:rsidRPr="009B58C8">
        <w:rPr>
          <w:bCs/>
          <w:sz w:val="21"/>
          <w:szCs w:val="21"/>
          <w:lang w:bidi="es-ES_tradnl"/>
        </w:rPr>
        <w:t>tricos, con el hombro derecho reforzado, diseñados para resistir las elevadas temperaturas gener</w:t>
      </w:r>
      <w:r w:rsidR="00D51617" w:rsidRPr="009B58C8">
        <w:rPr>
          <w:bCs/>
          <w:sz w:val="21"/>
          <w:szCs w:val="21"/>
          <w:lang w:bidi="es-ES_tradnl"/>
        </w:rPr>
        <w:t xml:space="preserve">adas por </w:t>
      </w:r>
      <w:r w:rsidR="00ED2594" w:rsidRPr="009B58C8">
        <w:rPr>
          <w:bCs/>
          <w:sz w:val="21"/>
          <w:szCs w:val="21"/>
          <w:lang w:bidi="es-ES_tradnl"/>
        </w:rPr>
        <w:t xml:space="preserve">las curvas. Los neumáticos </w:t>
      </w:r>
      <w:r w:rsidR="002A026D" w:rsidRPr="009B58C8">
        <w:rPr>
          <w:bCs/>
          <w:sz w:val="21"/>
          <w:szCs w:val="21"/>
          <w:lang w:bidi="es-ES_tradnl"/>
        </w:rPr>
        <w:t xml:space="preserve">MICHELIN </w:t>
      </w:r>
      <w:proofErr w:type="spellStart"/>
      <w:r w:rsidR="002A026D" w:rsidRPr="009B58C8">
        <w:rPr>
          <w:bCs/>
          <w:sz w:val="21"/>
          <w:szCs w:val="21"/>
          <w:lang w:bidi="es-ES_tradnl"/>
        </w:rPr>
        <w:t>Power</w:t>
      </w:r>
      <w:proofErr w:type="spellEnd"/>
      <w:r w:rsidR="002A026D" w:rsidRPr="009B58C8">
        <w:rPr>
          <w:bCs/>
          <w:sz w:val="21"/>
          <w:szCs w:val="21"/>
          <w:lang w:bidi="es-ES_tradnl"/>
        </w:rPr>
        <w:t xml:space="preserve"> </w:t>
      </w:r>
      <w:proofErr w:type="spellStart"/>
      <w:r w:rsidR="002A026D" w:rsidRPr="009B58C8">
        <w:rPr>
          <w:bCs/>
          <w:sz w:val="21"/>
          <w:szCs w:val="21"/>
          <w:lang w:bidi="es-ES_tradnl"/>
        </w:rPr>
        <w:t>Slicks</w:t>
      </w:r>
      <w:proofErr w:type="spellEnd"/>
      <w:r w:rsidR="002A026D" w:rsidRPr="009B58C8">
        <w:rPr>
          <w:bCs/>
          <w:sz w:val="21"/>
          <w:szCs w:val="21"/>
          <w:lang w:bidi="es-ES_tradnl"/>
        </w:rPr>
        <w:t xml:space="preserve"> </w:t>
      </w:r>
      <w:r w:rsidR="000B19E3" w:rsidRPr="009B58C8">
        <w:rPr>
          <w:bCs/>
          <w:sz w:val="21"/>
          <w:szCs w:val="21"/>
          <w:lang w:bidi="es-ES_tradnl"/>
        </w:rPr>
        <w:t xml:space="preserve">deben lidiar también con el bajo agarre del asfalto del circuito catalán: las gomas han sido especialmente desarrolladas para esta pista. Los </w:t>
      </w:r>
      <w:r w:rsidR="00E65110" w:rsidRPr="009B58C8">
        <w:rPr>
          <w:bCs/>
          <w:sz w:val="21"/>
          <w:szCs w:val="21"/>
          <w:lang w:bidi="es-ES_tradnl"/>
        </w:rPr>
        <w:t xml:space="preserve">equipos tienen a su disposición </w:t>
      </w:r>
      <w:r w:rsidR="000B19E3" w:rsidRPr="009B58C8">
        <w:rPr>
          <w:bCs/>
          <w:sz w:val="21"/>
          <w:szCs w:val="21"/>
          <w:lang w:bidi="es-ES_tradnl"/>
        </w:rPr>
        <w:t>neumáticos delanteros</w:t>
      </w:r>
      <w:r w:rsidR="00E65110" w:rsidRPr="009B58C8">
        <w:rPr>
          <w:bCs/>
          <w:sz w:val="21"/>
          <w:szCs w:val="21"/>
          <w:lang w:bidi="es-ES_tradnl"/>
        </w:rPr>
        <w:t xml:space="preserve"> blandos (banda blanca), medios (sin banda) y duros (banda amarilla)</w:t>
      </w:r>
      <w:r w:rsidR="00356E1D" w:rsidRPr="009B58C8">
        <w:rPr>
          <w:bCs/>
          <w:sz w:val="21"/>
          <w:szCs w:val="21"/>
          <w:lang w:bidi="es-ES_tradnl"/>
        </w:rPr>
        <w:t xml:space="preserve"> y pueden asociarse a neumáticos traseros blandos (banda blanca), medios (sin banda) y duros (banda amarilla), con lo que se proporciona a los pilotos</w:t>
      </w:r>
      <w:r w:rsidR="004720BD" w:rsidRPr="009B58C8">
        <w:rPr>
          <w:bCs/>
          <w:sz w:val="21"/>
          <w:szCs w:val="21"/>
          <w:lang w:bidi="es-ES_tradnl"/>
        </w:rPr>
        <w:t xml:space="preserve"> tres posibles soluciones para cada rueda. Los neumáticos MICHELIN </w:t>
      </w:r>
      <w:proofErr w:type="spellStart"/>
      <w:r w:rsidR="004720BD" w:rsidRPr="009B58C8">
        <w:rPr>
          <w:bCs/>
          <w:sz w:val="21"/>
          <w:szCs w:val="21"/>
          <w:lang w:bidi="es-ES_tradnl"/>
        </w:rPr>
        <w:t>Power</w:t>
      </w:r>
      <w:proofErr w:type="spellEnd"/>
      <w:r w:rsidR="004720BD" w:rsidRPr="009B58C8">
        <w:rPr>
          <w:bCs/>
          <w:sz w:val="21"/>
          <w:szCs w:val="21"/>
          <w:lang w:bidi="es-ES_tradnl"/>
        </w:rPr>
        <w:t xml:space="preserve"> Rain y </w:t>
      </w:r>
      <w:proofErr w:type="spellStart"/>
      <w:r w:rsidR="004720BD" w:rsidRPr="009B58C8">
        <w:rPr>
          <w:bCs/>
          <w:sz w:val="21"/>
          <w:szCs w:val="21"/>
          <w:lang w:bidi="es-ES_tradnl"/>
        </w:rPr>
        <w:t>Power</w:t>
      </w:r>
      <w:proofErr w:type="spellEnd"/>
      <w:r w:rsidR="004720BD" w:rsidRPr="009B58C8">
        <w:rPr>
          <w:bCs/>
          <w:sz w:val="21"/>
          <w:szCs w:val="21"/>
          <w:lang w:bidi="es-ES_tradnl"/>
        </w:rPr>
        <w:t xml:space="preserve"> Inter estarán también disponibles en caso de meteorología inestable o lluviosa.</w:t>
      </w:r>
    </w:p>
    <w:p w14:paraId="3CC954FD" w14:textId="48109798" w:rsidR="004720BD" w:rsidRPr="009B58C8" w:rsidRDefault="002B51F9" w:rsidP="002A026D">
      <w:pPr>
        <w:spacing w:after="240" w:line="270" w:lineRule="atLeast"/>
        <w:jc w:val="both"/>
        <w:rPr>
          <w:bCs/>
          <w:sz w:val="21"/>
          <w:szCs w:val="21"/>
          <w:lang w:bidi="es-ES_tradnl"/>
        </w:rPr>
      </w:pPr>
      <w:r w:rsidRPr="009B58C8">
        <w:rPr>
          <w:bCs/>
          <w:sz w:val="21"/>
          <w:szCs w:val="21"/>
          <w:lang w:bidi="es-ES_tradnl"/>
        </w:rPr>
        <w:t>Michelin comenzará su preparación para el Gran Premio de Catalunya (25 vueltas) con dos sesiones de entrenamiento libres el viernes</w:t>
      </w:r>
      <w:r w:rsidR="00A604EC" w:rsidRPr="009B58C8">
        <w:rPr>
          <w:bCs/>
          <w:sz w:val="21"/>
          <w:szCs w:val="21"/>
          <w:lang w:bidi="es-ES_tradnl"/>
        </w:rPr>
        <w:t xml:space="preserve">, 3 de junio, antes de las rondas de clasificación programadas el sábado a mediodía. La séptima manga de </w:t>
      </w:r>
      <w:proofErr w:type="spellStart"/>
      <w:r w:rsidR="00A604EC" w:rsidRPr="009B58C8">
        <w:rPr>
          <w:bCs/>
          <w:sz w:val="21"/>
          <w:szCs w:val="21"/>
          <w:lang w:bidi="es-ES_tradnl"/>
        </w:rPr>
        <w:t>MotoGP</w:t>
      </w:r>
      <w:proofErr w:type="spellEnd"/>
      <w:r w:rsidR="00A604EC" w:rsidRPr="009B58C8">
        <w:rPr>
          <w:bCs/>
          <w:sz w:val="21"/>
          <w:szCs w:val="21"/>
          <w:lang w:bidi="es-ES_tradnl"/>
        </w:rPr>
        <w:t xml:space="preserve"> 2016 </w:t>
      </w:r>
      <w:r w:rsidR="009B58C8" w:rsidRPr="009B58C8">
        <w:rPr>
          <w:bCs/>
          <w:sz w:val="21"/>
          <w:szCs w:val="21"/>
          <w:lang w:bidi="es-ES_tradnl"/>
        </w:rPr>
        <w:t>se iniciará a las 14 horas del domingo 5 de junio, horario local.</w:t>
      </w:r>
    </w:p>
    <w:p w14:paraId="10EE1454" w14:textId="77777777" w:rsidR="00850F1B" w:rsidRDefault="001B4266" w:rsidP="00203E58">
      <w:pPr>
        <w:spacing w:after="240" w:line="270" w:lineRule="atLeast"/>
        <w:jc w:val="both"/>
        <w:rPr>
          <w:bCs/>
          <w:sz w:val="21"/>
          <w:szCs w:val="21"/>
          <w:lang w:bidi="es-ES_tradnl"/>
        </w:rPr>
      </w:pPr>
      <w:r w:rsidRPr="007D6FB0">
        <w:rPr>
          <w:bCs/>
          <w:i/>
          <w:sz w:val="21"/>
          <w:szCs w:val="21"/>
          <w:lang w:bidi="es-ES_tradnl"/>
        </w:rPr>
        <w:t>“</w:t>
      </w:r>
      <w:proofErr w:type="spellStart"/>
      <w:r w:rsidR="002A026D" w:rsidRPr="007D6FB0">
        <w:rPr>
          <w:bCs/>
          <w:i/>
          <w:sz w:val="21"/>
          <w:szCs w:val="21"/>
          <w:lang w:bidi="es-ES_tradnl"/>
        </w:rPr>
        <w:t>Montm</w:t>
      </w:r>
      <w:r w:rsidRPr="007D6FB0">
        <w:rPr>
          <w:bCs/>
          <w:i/>
          <w:sz w:val="21"/>
          <w:szCs w:val="21"/>
          <w:lang w:bidi="es-ES_tradnl"/>
        </w:rPr>
        <w:t>eló</w:t>
      </w:r>
      <w:proofErr w:type="spellEnd"/>
      <w:r w:rsidR="002A026D" w:rsidRPr="007D6FB0">
        <w:rPr>
          <w:bCs/>
          <w:i/>
          <w:sz w:val="21"/>
          <w:szCs w:val="21"/>
          <w:lang w:bidi="es-ES_tradnl"/>
        </w:rPr>
        <w:t xml:space="preserve"> es un circuit</w:t>
      </w:r>
      <w:r w:rsidRPr="007D6FB0">
        <w:rPr>
          <w:bCs/>
          <w:i/>
          <w:sz w:val="21"/>
          <w:szCs w:val="21"/>
          <w:lang w:bidi="es-ES_tradnl"/>
        </w:rPr>
        <w:t>o</w:t>
      </w:r>
      <w:r w:rsidR="002A026D" w:rsidRPr="007D6FB0">
        <w:rPr>
          <w:bCs/>
          <w:i/>
          <w:sz w:val="21"/>
          <w:szCs w:val="21"/>
          <w:lang w:bidi="es-ES_tradnl"/>
        </w:rPr>
        <w:t xml:space="preserve"> </w:t>
      </w:r>
      <w:r w:rsidRPr="007D6FB0">
        <w:rPr>
          <w:bCs/>
          <w:i/>
          <w:sz w:val="21"/>
          <w:szCs w:val="21"/>
          <w:lang w:bidi="es-ES_tradnl"/>
        </w:rPr>
        <w:t>magnífico, que ha sido escenario de soberbias carreras en el pasado. Con sus curvas</w:t>
      </w:r>
      <w:r w:rsidR="00441800" w:rsidRPr="007D6FB0">
        <w:rPr>
          <w:bCs/>
          <w:i/>
          <w:sz w:val="21"/>
          <w:szCs w:val="21"/>
          <w:lang w:bidi="es-ES_tradnl"/>
        </w:rPr>
        <w:t xml:space="preserve"> encadenadas</w:t>
      </w:r>
      <w:r w:rsidRPr="007D6FB0">
        <w:rPr>
          <w:bCs/>
          <w:i/>
          <w:sz w:val="21"/>
          <w:szCs w:val="21"/>
          <w:lang w:bidi="es-ES_tradnl"/>
        </w:rPr>
        <w:t xml:space="preserve">, </w:t>
      </w:r>
      <w:r w:rsidR="00441800" w:rsidRPr="007D6FB0">
        <w:rPr>
          <w:bCs/>
          <w:i/>
          <w:sz w:val="21"/>
          <w:szCs w:val="21"/>
          <w:lang w:bidi="es-ES_tradnl"/>
        </w:rPr>
        <w:t>su larga recta y sus zonas de fuerte frenada, es</w:t>
      </w:r>
      <w:r w:rsidR="007D6FB0">
        <w:rPr>
          <w:bCs/>
          <w:i/>
          <w:sz w:val="21"/>
          <w:szCs w:val="21"/>
          <w:lang w:bidi="es-ES_tradnl"/>
        </w:rPr>
        <w:t xml:space="preserve"> verdaderamente</w:t>
      </w:r>
      <w:r w:rsidR="00441800" w:rsidRPr="007D6FB0">
        <w:rPr>
          <w:bCs/>
          <w:i/>
          <w:sz w:val="21"/>
          <w:szCs w:val="21"/>
          <w:lang w:bidi="es-ES_tradnl"/>
        </w:rPr>
        <w:t xml:space="preserve"> uno de los circuitos más completos para los neumáticos”, </w:t>
      </w:r>
      <w:r w:rsidR="00441800">
        <w:rPr>
          <w:bCs/>
          <w:sz w:val="21"/>
          <w:szCs w:val="21"/>
          <w:lang w:bidi="es-ES_tradnl"/>
        </w:rPr>
        <w:t xml:space="preserve">ha comentado </w:t>
      </w:r>
      <w:r w:rsidR="00441800" w:rsidRPr="009B58C8">
        <w:rPr>
          <w:bCs/>
          <w:sz w:val="21"/>
          <w:szCs w:val="21"/>
          <w:lang w:bidi="es-ES_tradnl"/>
        </w:rPr>
        <w:t xml:space="preserve">Piero </w:t>
      </w:r>
      <w:proofErr w:type="spellStart"/>
      <w:r w:rsidR="00441800" w:rsidRPr="009B58C8">
        <w:rPr>
          <w:bCs/>
          <w:sz w:val="21"/>
          <w:szCs w:val="21"/>
          <w:lang w:bidi="es-ES_tradnl"/>
        </w:rPr>
        <w:t>Taramasso</w:t>
      </w:r>
      <w:proofErr w:type="spellEnd"/>
      <w:r w:rsidR="00441800">
        <w:rPr>
          <w:bCs/>
          <w:sz w:val="21"/>
          <w:szCs w:val="21"/>
          <w:lang w:bidi="es-ES_tradnl"/>
        </w:rPr>
        <w:t xml:space="preserve">, director de dos ruedas de </w:t>
      </w:r>
      <w:r w:rsidR="00441800" w:rsidRPr="009B58C8">
        <w:rPr>
          <w:bCs/>
          <w:sz w:val="21"/>
          <w:szCs w:val="21"/>
          <w:lang w:bidi="es-ES_tradnl"/>
        </w:rPr>
        <w:t xml:space="preserve">Michelin </w:t>
      </w:r>
      <w:proofErr w:type="spellStart"/>
      <w:r w:rsidR="00441800" w:rsidRPr="009B58C8">
        <w:rPr>
          <w:bCs/>
          <w:sz w:val="21"/>
          <w:szCs w:val="21"/>
          <w:lang w:bidi="es-ES_tradnl"/>
        </w:rPr>
        <w:t>Motorsport</w:t>
      </w:r>
      <w:proofErr w:type="spellEnd"/>
      <w:r w:rsidR="00441800">
        <w:rPr>
          <w:bCs/>
          <w:sz w:val="21"/>
          <w:szCs w:val="21"/>
          <w:lang w:bidi="es-ES_tradnl"/>
        </w:rPr>
        <w:t>.</w:t>
      </w:r>
      <w:r w:rsidR="007D6FB0">
        <w:rPr>
          <w:bCs/>
          <w:sz w:val="21"/>
          <w:szCs w:val="21"/>
          <w:lang w:bidi="es-ES_tradnl"/>
        </w:rPr>
        <w:t xml:space="preserve"> </w:t>
      </w:r>
    </w:p>
    <w:p w14:paraId="1AC93306" w14:textId="730DCA1E" w:rsidR="00203E58" w:rsidRPr="00203E58" w:rsidRDefault="00850F1B" w:rsidP="00203E58">
      <w:pPr>
        <w:spacing w:after="240" w:line="270" w:lineRule="atLeast"/>
        <w:jc w:val="both"/>
        <w:rPr>
          <w:bCs/>
          <w:i/>
          <w:sz w:val="21"/>
          <w:szCs w:val="21"/>
          <w:lang w:bidi="es-ES_tradnl"/>
        </w:rPr>
      </w:pPr>
      <w:r>
        <w:rPr>
          <w:bCs/>
          <w:i/>
          <w:sz w:val="21"/>
          <w:szCs w:val="21"/>
          <w:lang w:bidi="es-ES_tradnl"/>
        </w:rPr>
        <w:br w:type="column"/>
      </w:r>
      <w:r w:rsidR="007D6FB0" w:rsidRPr="007D6FB0">
        <w:rPr>
          <w:bCs/>
          <w:i/>
          <w:sz w:val="21"/>
          <w:szCs w:val="21"/>
          <w:lang w:bidi="es-ES_tradnl"/>
        </w:rPr>
        <w:lastRenderedPageBreak/>
        <w:t>“Las condiciones meteorológicas y, en especial</w:t>
      </w:r>
      <w:r w:rsidR="00577F86">
        <w:rPr>
          <w:bCs/>
          <w:i/>
          <w:sz w:val="21"/>
          <w:szCs w:val="21"/>
          <w:lang w:bidi="es-ES_tradnl"/>
        </w:rPr>
        <w:t>,</w:t>
      </w:r>
      <w:r w:rsidR="007D6FB0" w:rsidRPr="007D6FB0">
        <w:rPr>
          <w:bCs/>
          <w:i/>
          <w:sz w:val="21"/>
          <w:szCs w:val="21"/>
          <w:lang w:bidi="es-ES_tradnl"/>
        </w:rPr>
        <w:t xml:space="preserve"> el calor pueden afectar al agarre.</w:t>
      </w:r>
      <w:r w:rsidR="00203E58" w:rsidRPr="00203E58">
        <w:rPr>
          <w:rFonts w:ascii="Times New Roman" w:eastAsia="Times New Roman" w:hAnsi="Times New Roman" w:cs="Times New Roman"/>
          <w:color w:val="auto"/>
          <w:sz w:val="24"/>
          <w:szCs w:val="24"/>
          <w:lang w:val="es-ES" w:eastAsia="es-ES_tradnl"/>
        </w:rPr>
        <w:t xml:space="preserve"> </w:t>
      </w:r>
      <w:r w:rsidR="00203E58" w:rsidRPr="00203E58">
        <w:rPr>
          <w:bCs/>
          <w:i/>
          <w:sz w:val="21"/>
          <w:szCs w:val="21"/>
          <w:lang w:val="es-ES" w:bidi="es-ES_tradnl"/>
        </w:rPr>
        <w:t xml:space="preserve">Es un hecho que </w:t>
      </w:r>
      <w:r w:rsidR="00203E58">
        <w:rPr>
          <w:bCs/>
          <w:i/>
          <w:sz w:val="21"/>
          <w:szCs w:val="21"/>
          <w:lang w:val="es-ES" w:bidi="es-ES_tradnl"/>
        </w:rPr>
        <w:t>debemos</w:t>
      </w:r>
      <w:r w:rsidR="00203E58" w:rsidRPr="00203E58">
        <w:rPr>
          <w:bCs/>
          <w:i/>
          <w:sz w:val="21"/>
          <w:szCs w:val="21"/>
          <w:lang w:val="es-ES" w:bidi="es-ES_tradnl"/>
        </w:rPr>
        <w:t xml:space="preserve"> </w:t>
      </w:r>
      <w:r w:rsidR="001C0DC3" w:rsidRPr="00237486">
        <w:rPr>
          <w:bCs/>
          <w:i/>
          <w:sz w:val="21"/>
          <w:szCs w:val="21"/>
          <w:lang w:val="es-ES" w:bidi="es-ES_tradnl"/>
        </w:rPr>
        <w:t xml:space="preserve">de </w:t>
      </w:r>
      <w:r w:rsidR="00203E58" w:rsidRPr="00203E58">
        <w:rPr>
          <w:bCs/>
          <w:i/>
          <w:sz w:val="21"/>
          <w:szCs w:val="21"/>
          <w:lang w:val="es-ES" w:bidi="es-ES_tradnl"/>
        </w:rPr>
        <w:t xml:space="preserve">tener en cuenta, </w:t>
      </w:r>
      <w:r w:rsidR="00203E58">
        <w:rPr>
          <w:bCs/>
          <w:i/>
          <w:sz w:val="21"/>
          <w:szCs w:val="21"/>
          <w:lang w:val="es-ES" w:bidi="es-ES_tradnl"/>
        </w:rPr>
        <w:t xml:space="preserve">así como </w:t>
      </w:r>
      <w:r w:rsidR="00203E58" w:rsidRPr="00203E58">
        <w:rPr>
          <w:bCs/>
          <w:i/>
          <w:sz w:val="21"/>
          <w:szCs w:val="21"/>
          <w:lang w:val="es-ES" w:bidi="es-ES_tradnl"/>
        </w:rPr>
        <w:t xml:space="preserve">con algunos tramos con baches, donde las </w:t>
      </w:r>
      <w:r w:rsidR="00203E58">
        <w:rPr>
          <w:bCs/>
          <w:i/>
          <w:sz w:val="21"/>
          <w:szCs w:val="21"/>
          <w:lang w:val="es-ES" w:bidi="es-ES_tradnl"/>
        </w:rPr>
        <w:t>motos</w:t>
      </w:r>
      <w:r w:rsidR="00203E58" w:rsidRPr="00203E58">
        <w:rPr>
          <w:bCs/>
          <w:i/>
          <w:sz w:val="21"/>
          <w:szCs w:val="21"/>
          <w:lang w:val="es-ES" w:bidi="es-ES_tradnl"/>
        </w:rPr>
        <w:t xml:space="preserve"> deben estar perfectamente </w:t>
      </w:r>
      <w:r w:rsidR="003101EC">
        <w:rPr>
          <w:bCs/>
          <w:i/>
          <w:sz w:val="21"/>
          <w:szCs w:val="21"/>
          <w:lang w:val="es-ES" w:bidi="es-ES_tradnl"/>
        </w:rPr>
        <w:t>regladas</w:t>
      </w:r>
      <w:r w:rsidR="00203E58" w:rsidRPr="00203E58">
        <w:rPr>
          <w:bCs/>
          <w:i/>
          <w:sz w:val="21"/>
          <w:szCs w:val="21"/>
          <w:lang w:val="es-ES" w:bidi="es-ES_tradnl"/>
        </w:rPr>
        <w:t xml:space="preserve"> para ofrecer el mejor rendimiento.</w:t>
      </w:r>
      <w:r w:rsidR="007229E7">
        <w:rPr>
          <w:bCs/>
          <w:i/>
          <w:sz w:val="21"/>
          <w:szCs w:val="21"/>
          <w:lang w:val="es-ES" w:bidi="es-ES_tradnl"/>
        </w:rPr>
        <w:t xml:space="preserve"> Hemos extraído buenos resultados de </w:t>
      </w:r>
      <w:proofErr w:type="spellStart"/>
      <w:r w:rsidR="007229E7">
        <w:rPr>
          <w:bCs/>
          <w:i/>
          <w:sz w:val="21"/>
          <w:szCs w:val="21"/>
          <w:lang w:val="es-ES" w:bidi="es-ES_tradnl"/>
        </w:rPr>
        <w:t>Mugello</w:t>
      </w:r>
      <w:proofErr w:type="spellEnd"/>
      <w:r w:rsidR="007229E7">
        <w:rPr>
          <w:bCs/>
          <w:i/>
          <w:sz w:val="21"/>
          <w:szCs w:val="21"/>
          <w:lang w:val="es-ES" w:bidi="es-ES_tradnl"/>
        </w:rPr>
        <w:t xml:space="preserve">, donde el rendimiento de los neumáticos </w:t>
      </w:r>
      <w:r w:rsidR="00FC6538">
        <w:rPr>
          <w:bCs/>
          <w:i/>
          <w:sz w:val="21"/>
          <w:szCs w:val="21"/>
          <w:lang w:val="es-ES" w:bidi="es-ES_tradnl"/>
        </w:rPr>
        <w:t xml:space="preserve">fue </w:t>
      </w:r>
      <w:r w:rsidR="00FC6538" w:rsidRPr="00237486">
        <w:rPr>
          <w:bCs/>
          <w:i/>
          <w:sz w:val="21"/>
          <w:szCs w:val="21"/>
          <w:lang w:val="es-ES" w:bidi="es-ES_tradnl"/>
        </w:rPr>
        <w:t>buen</w:t>
      </w:r>
      <w:r w:rsidR="001C0DC3" w:rsidRPr="00237486">
        <w:rPr>
          <w:bCs/>
          <w:i/>
          <w:sz w:val="21"/>
          <w:szCs w:val="21"/>
          <w:lang w:val="es-ES" w:bidi="es-ES_tradnl"/>
        </w:rPr>
        <w:t>o</w:t>
      </w:r>
      <w:r w:rsidR="00FC6538" w:rsidRPr="00237486">
        <w:rPr>
          <w:bCs/>
          <w:i/>
          <w:sz w:val="21"/>
          <w:szCs w:val="21"/>
          <w:lang w:val="es-ES" w:bidi="es-ES_tradnl"/>
        </w:rPr>
        <w:t xml:space="preserve">. </w:t>
      </w:r>
      <w:r w:rsidR="00FC6538">
        <w:rPr>
          <w:bCs/>
          <w:i/>
          <w:sz w:val="21"/>
          <w:szCs w:val="21"/>
          <w:lang w:val="es-ES" w:bidi="es-ES_tradnl"/>
        </w:rPr>
        <w:t>Nuestra propuesta de neumáticos será prácticamente la misma que la de Italia</w:t>
      </w:r>
      <w:r w:rsidR="003101EC">
        <w:rPr>
          <w:bCs/>
          <w:i/>
          <w:sz w:val="21"/>
          <w:szCs w:val="21"/>
          <w:lang w:val="es-ES" w:bidi="es-ES_tradnl"/>
        </w:rPr>
        <w:t>, teniendo en cuenta las condicion</w:t>
      </w:r>
      <w:r w:rsidR="00237486">
        <w:rPr>
          <w:bCs/>
          <w:i/>
          <w:sz w:val="21"/>
          <w:szCs w:val="21"/>
          <w:lang w:val="es-ES" w:bidi="es-ES_tradnl"/>
        </w:rPr>
        <w:t xml:space="preserve">es que se esperan en Barcelona. </w:t>
      </w:r>
      <w:r w:rsidR="00FB690D">
        <w:rPr>
          <w:bCs/>
          <w:i/>
          <w:sz w:val="21"/>
          <w:szCs w:val="21"/>
          <w:lang w:val="es-ES" w:bidi="es-ES_tradnl"/>
        </w:rPr>
        <w:t xml:space="preserve">Tendremos </w:t>
      </w:r>
      <w:r w:rsidR="00B94D0F">
        <w:rPr>
          <w:bCs/>
          <w:i/>
          <w:sz w:val="21"/>
          <w:szCs w:val="21"/>
          <w:lang w:val="es-ES" w:bidi="es-ES_tradnl"/>
        </w:rPr>
        <w:t>diversas soluciones</w:t>
      </w:r>
      <w:r w:rsidR="00FB690D">
        <w:rPr>
          <w:bCs/>
          <w:i/>
          <w:sz w:val="21"/>
          <w:szCs w:val="21"/>
          <w:lang w:val="es-ES" w:bidi="es-ES_tradnl"/>
        </w:rPr>
        <w:t xml:space="preserve"> disponibles</w:t>
      </w:r>
      <w:r w:rsidR="00B94D0F">
        <w:rPr>
          <w:bCs/>
          <w:i/>
          <w:sz w:val="21"/>
          <w:szCs w:val="21"/>
          <w:lang w:val="es-ES" w:bidi="es-ES_tradnl"/>
        </w:rPr>
        <w:t xml:space="preserve"> adaptadas a las exigencias del circuito</w:t>
      </w:r>
      <w:r w:rsidR="00FB690D">
        <w:rPr>
          <w:bCs/>
          <w:i/>
          <w:sz w:val="21"/>
          <w:szCs w:val="21"/>
          <w:lang w:val="es-ES" w:bidi="es-ES_tradnl"/>
        </w:rPr>
        <w:t xml:space="preserve">. Esta será una carrera muy interesante </w:t>
      </w:r>
      <w:r w:rsidR="005F4203">
        <w:rPr>
          <w:bCs/>
          <w:i/>
          <w:sz w:val="21"/>
          <w:szCs w:val="21"/>
          <w:lang w:val="es-ES" w:bidi="es-ES_tradnl"/>
        </w:rPr>
        <w:t>por</w:t>
      </w:r>
      <w:r w:rsidR="00FB690D">
        <w:rPr>
          <w:bCs/>
          <w:i/>
          <w:sz w:val="21"/>
          <w:szCs w:val="21"/>
          <w:lang w:val="es-ES" w:bidi="es-ES_tradnl"/>
        </w:rPr>
        <w:t xml:space="preserve"> la presencia de los pilotos </w:t>
      </w:r>
      <w:r w:rsidR="005F4203">
        <w:rPr>
          <w:bCs/>
          <w:i/>
          <w:sz w:val="21"/>
          <w:szCs w:val="21"/>
          <w:lang w:val="es-ES" w:bidi="es-ES_tradnl"/>
        </w:rPr>
        <w:t>españoles, algunos catalanes, que corren en casa</w:t>
      </w:r>
      <w:r w:rsidR="00237486">
        <w:rPr>
          <w:bCs/>
          <w:i/>
          <w:sz w:val="21"/>
          <w:szCs w:val="21"/>
          <w:lang w:val="es-ES" w:bidi="es-ES_tradnl"/>
        </w:rPr>
        <w:t xml:space="preserve">. </w:t>
      </w:r>
      <w:r w:rsidR="00970811">
        <w:rPr>
          <w:bCs/>
          <w:i/>
          <w:sz w:val="21"/>
          <w:szCs w:val="21"/>
          <w:lang w:val="es-ES" w:bidi="es-ES_tradnl"/>
        </w:rPr>
        <w:t>Esta sé</w:t>
      </w:r>
      <w:r w:rsidR="003D19A6">
        <w:rPr>
          <w:bCs/>
          <w:i/>
          <w:sz w:val="21"/>
          <w:szCs w:val="21"/>
          <w:lang w:val="es-ES" w:bidi="es-ES_tradnl"/>
        </w:rPr>
        <w:t>ptima prueba promete ser muy emocionante”</w:t>
      </w:r>
      <w:r>
        <w:rPr>
          <w:bCs/>
          <w:i/>
          <w:sz w:val="21"/>
          <w:szCs w:val="21"/>
          <w:lang w:val="es-ES" w:bidi="es-ES_tradnl"/>
        </w:rPr>
        <w:t>,</w:t>
      </w:r>
      <w:r w:rsidRPr="00850F1B">
        <w:rPr>
          <w:bCs/>
          <w:sz w:val="21"/>
          <w:szCs w:val="21"/>
          <w:lang w:val="es-ES" w:bidi="es-ES_tradnl"/>
        </w:rPr>
        <w:t xml:space="preserve"> concluye </w:t>
      </w:r>
      <w:proofErr w:type="spellStart"/>
      <w:r w:rsidRPr="00850F1B">
        <w:rPr>
          <w:bCs/>
          <w:sz w:val="21"/>
          <w:szCs w:val="21"/>
          <w:lang w:val="es-ES" w:bidi="es-ES_tradnl"/>
        </w:rPr>
        <w:t>Tomasso</w:t>
      </w:r>
      <w:proofErr w:type="spellEnd"/>
      <w:r w:rsidR="003D19A6" w:rsidRPr="00850F1B">
        <w:rPr>
          <w:bCs/>
          <w:sz w:val="21"/>
          <w:szCs w:val="21"/>
          <w:lang w:val="es-ES" w:bidi="es-ES_tradnl"/>
        </w:rPr>
        <w:t>.</w:t>
      </w:r>
    </w:p>
    <w:p w14:paraId="035C075C" w14:textId="77777777" w:rsidR="00367448" w:rsidRDefault="00367448" w:rsidP="00B830BF">
      <w:pPr>
        <w:spacing w:after="240" w:line="360" w:lineRule="exact"/>
        <w:outlineLvl w:val="0"/>
        <w:rPr>
          <w:rFonts w:ascii="Arial" w:eastAsia="Times" w:hAnsi="Arial" w:cs="Times New Roman"/>
          <w:b/>
          <w:bCs/>
          <w:snapToGrid w:val="0"/>
          <w:color w:val="808080"/>
          <w:sz w:val="18"/>
          <w:szCs w:val="18"/>
        </w:rPr>
      </w:pPr>
    </w:p>
    <w:p w14:paraId="4DF66453" w14:textId="77777777" w:rsidR="00850F1B" w:rsidRPr="007C35D4" w:rsidRDefault="00850F1B" w:rsidP="00B830BF">
      <w:pPr>
        <w:spacing w:after="240" w:line="360" w:lineRule="exact"/>
        <w:outlineLvl w:val="0"/>
        <w:rPr>
          <w:rFonts w:ascii="Arial" w:eastAsia="Times" w:hAnsi="Arial" w:cs="Times New Roman"/>
          <w:b/>
          <w:bCs/>
          <w:snapToGrid w:val="0"/>
          <w:color w:val="808080"/>
          <w:sz w:val="18"/>
          <w:szCs w:val="18"/>
        </w:rPr>
      </w:pPr>
      <w:bookmarkStart w:id="0" w:name="_GoBack"/>
      <w:bookmarkEnd w:id="0"/>
    </w:p>
    <w:p w14:paraId="720A7E36" w14:textId="77777777" w:rsidR="00B075E4" w:rsidRPr="007C35D4" w:rsidRDefault="00B075E4" w:rsidP="00B830BF">
      <w:pPr>
        <w:spacing w:after="240" w:line="360" w:lineRule="exact"/>
        <w:outlineLvl w:val="0"/>
        <w:rPr>
          <w:rFonts w:ascii="Arial" w:eastAsia="Times" w:hAnsi="Arial" w:cs="Times New Roman"/>
          <w:b/>
          <w:bCs/>
          <w:snapToGrid w:val="0"/>
          <w:color w:val="808080"/>
          <w:sz w:val="18"/>
          <w:szCs w:val="18"/>
        </w:rPr>
      </w:pPr>
    </w:p>
    <w:p w14:paraId="1798DD86" w14:textId="77777777" w:rsidR="00B075E4" w:rsidRPr="007C35D4"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7C35D4"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7C35D4">
        <w:rPr>
          <w:rFonts w:ascii="Times" w:eastAsia="Times" w:hAnsi="Times" w:cs="Times New Roman"/>
          <w:i/>
          <w:color w:val="auto"/>
          <w:sz w:val="24"/>
          <w:szCs w:val="24"/>
        </w:rPr>
        <w:t xml:space="preserve">La misión de </w:t>
      </w:r>
      <w:r w:rsidRPr="007C35D4">
        <w:rPr>
          <w:rFonts w:ascii="Times" w:eastAsia="Times" w:hAnsi="Times" w:cs="Times New Roman"/>
          <w:b/>
          <w:i/>
          <w:color w:val="auto"/>
          <w:sz w:val="24"/>
          <w:szCs w:val="24"/>
        </w:rPr>
        <w:t>Michelin,</w:t>
      </w:r>
      <w:r w:rsidRPr="007C35D4">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7C35D4"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6ABD94E" w14:textId="77777777" w:rsidR="00850F1B" w:rsidRDefault="00850F1B"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0739A2D" w14:textId="77777777" w:rsidR="00850F1B" w:rsidRDefault="00850F1B"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9BC5164" w14:textId="77777777" w:rsidR="00850F1B" w:rsidRDefault="00850F1B"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88B2AD1" w14:textId="77777777" w:rsidR="00850F1B" w:rsidRPr="007C35D4" w:rsidRDefault="00850F1B"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7C35D4"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7C35D4">
        <w:rPr>
          <w:rFonts w:ascii="Arial" w:eastAsia="Times New Roman" w:hAnsi="Arial" w:cs="Times New Roman"/>
          <w:b/>
          <w:bCs/>
          <w:color w:val="808080"/>
          <w:sz w:val="18"/>
          <w:szCs w:val="18"/>
          <w:lang w:eastAsia="es-ES"/>
        </w:rPr>
        <w:t>DEPARTAMENTO DE COMUNICACIÓN</w:t>
      </w:r>
    </w:p>
    <w:p w14:paraId="217AE894" w14:textId="77777777" w:rsidR="00B830BF" w:rsidRPr="007C35D4"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7C35D4">
        <w:rPr>
          <w:rFonts w:ascii="Arial" w:eastAsia="Times New Roman" w:hAnsi="Arial" w:cs="Times New Roman"/>
          <w:bCs/>
          <w:color w:val="808080"/>
          <w:sz w:val="18"/>
          <w:szCs w:val="18"/>
          <w:lang w:eastAsia="es-ES"/>
        </w:rPr>
        <w:t>Avda. de Los Encuartes, 19</w:t>
      </w:r>
    </w:p>
    <w:p w14:paraId="03393F0D" w14:textId="77777777" w:rsidR="00B830BF" w:rsidRPr="007C35D4"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7C35D4">
        <w:rPr>
          <w:rFonts w:ascii="Arial" w:eastAsia="Times New Roman" w:hAnsi="Arial" w:cs="Times New Roman"/>
          <w:bCs/>
          <w:color w:val="808080"/>
          <w:sz w:val="18"/>
          <w:szCs w:val="18"/>
          <w:lang w:eastAsia="es-ES"/>
        </w:rPr>
        <w:t>28760 Tres Cantos – Madrid – ESPAÑA</w:t>
      </w:r>
    </w:p>
    <w:p w14:paraId="69E78B09" w14:textId="5E77138D" w:rsidR="00E8447A" w:rsidRPr="007C35D4" w:rsidRDefault="00B830BF" w:rsidP="00B075E4">
      <w:pPr>
        <w:spacing w:after="0" w:line="240" w:lineRule="auto"/>
        <w:jc w:val="both"/>
        <w:rPr>
          <w:rFonts w:ascii="Arial" w:eastAsia="Times" w:hAnsi="Arial" w:cs="Times New Roman"/>
          <w:bCs/>
          <w:color w:val="808080"/>
          <w:sz w:val="18"/>
          <w:szCs w:val="18"/>
        </w:rPr>
      </w:pPr>
      <w:r w:rsidRPr="007C35D4">
        <w:rPr>
          <w:rFonts w:ascii="Arial" w:eastAsia="Times" w:hAnsi="Arial" w:cs="Times New Roman"/>
          <w:bCs/>
          <w:color w:val="808080"/>
          <w:sz w:val="18"/>
          <w:szCs w:val="18"/>
        </w:rPr>
        <w:t>Tel: 0034 914 105 167 – Fax: 0034 914 105 293</w:t>
      </w:r>
    </w:p>
    <w:sectPr w:rsidR="00E8447A" w:rsidRPr="007C35D4" w:rsidSect="00A8043F">
      <w:headerReference w:type="even" r:id="rId8"/>
      <w:headerReference w:type="default" r:id="rId9"/>
      <w:footerReference w:type="even" r:id="rId10"/>
      <w:footerReference w:type="default" r:id="rId11"/>
      <w:pgSz w:w="11906" w:h="16838"/>
      <w:pgMar w:top="1440" w:right="1077" w:bottom="567" w:left="1077"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FA40E" w14:textId="77777777" w:rsidR="003F46FB" w:rsidRDefault="003F46FB" w:rsidP="00DB4D9F">
      <w:pPr>
        <w:spacing w:after="0" w:line="240" w:lineRule="auto"/>
      </w:pPr>
      <w:r>
        <w:separator/>
      </w:r>
    </w:p>
  </w:endnote>
  <w:endnote w:type="continuationSeparator" w:id="0">
    <w:p w14:paraId="3AB6A768" w14:textId="77777777" w:rsidR="003F46FB" w:rsidRDefault="003F46FB"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7486">
      <w:rPr>
        <w:rStyle w:val="Nmerodepgina"/>
        <w:noProof/>
      </w:rPr>
      <w:t>1</w:t>
    </w:r>
    <w:r>
      <w:rPr>
        <w:rStyle w:val="Nmerodepgina"/>
      </w:rPr>
      <w:fldChar w:fldCharType="end"/>
    </w:r>
  </w:p>
  <w:p w14:paraId="40A98D11" w14:textId="1B90F184" w:rsidR="00AC3CCE" w:rsidRDefault="002F3C4C" w:rsidP="00B2182F">
    <w:pPr>
      <w:pStyle w:val="Piedepgina"/>
      <w:ind w:firstLine="360"/>
    </w:pPr>
    <w:r w:rsidRPr="00011F2F">
      <w:rPr>
        <w:noProof/>
        <w:lang w:eastAsia="es-ES_tradnl"/>
      </w:rPr>
      <w:drawing>
        <wp:anchor distT="0" distB="0" distL="114300" distR="114300" simplePos="0" relativeHeight="251663360" behindDoc="0" locked="0" layoutInCell="1" allowOverlap="1" wp14:anchorId="2E8A7198" wp14:editId="23CDAB3E">
          <wp:simplePos x="0" y="0"/>
          <wp:positionH relativeFrom="margin">
            <wp:posOffset>189865</wp:posOffset>
          </wp:positionH>
          <wp:positionV relativeFrom="margin">
            <wp:posOffset>8787202</wp:posOffset>
          </wp:positionV>
          <wp:extent cx="1692275" cy="549910"/>
          <wp:effectExtent l="0" t="0" r="9525" b="8890"/>
          <wp:wrapThrough wrapText="bothSides">
            <wp:wrapPolygon edited="0">
              <wp:start x="0" y="0"/>
              <wp:lineTo x="0" y="20952"/>
              <wp:lineTo x="21397" y="20952"/>
              <wp:lineTo x="21397"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GP™_Official_Sponsor_Michelin.jpg"/>
                  <pic:cNvPicPr/>
                </pic:nvPicPr>
                <pic:blipFill>
                  <a:blip r:embed="rId1">
                    <a:extLst>
                      <a:ext uri="{28A0092B-C50C-407E-A947-70E740481C1C}">
                        <a14:useLocalDpi xmlns:a14="http://schemas.microsoft.com/office/drawing/2010/main" val="0"/>
                      </a:ext>
                    </a:extLst>
                  </a:blip>
                  <a:stretch>
                    <a:fillRect/>
                  </a:stretch>
                </pic:blipFill>
                <pic:spPr>
                  <a:xfrm>
                    <a:off x="0" y="0"/>
                    <a:ext cx="1692275" cy="549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_tradnl"/>
      </w:rPr>
      <mc:AlternateContent>
        <mc:Choice Requires="wpg">
          <w:drawing>
            <wp:anchor distT="0" distB="0" distL="114300" distR="114300" simplePos="0" relativeHeight="251661312" behindDoc="0" locked="0" layoutInCell="1" allowOverlap="1" wp14:anchorId="55B13E8E" wp14:editId="4E3E824C">
              <wp:simplePos x="0" y="0"/>
              <wp:positionH relativeFrom="column">
                <wp:posOffset>4479290</wp:posOffset>
              </wp:positionH>
              <wp:positionV relativeFrom="paragraph">
                <wp:posOffset>-686154</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B1AF655" id="Agrupar 2" o:spid="_x0000_s1026" style="position:absolute;margin-left:352.7pt;margin-top:-54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AN&#10;b/ku4gAAAAwBAAAPAAAAAAAAAAAAAAAAAD8IAABkcnMvZG93bnJldi54bWxQSwECLQAKAAAAAAAA&#10;ACEAJO16xIpgAACKYAAAFQAAAAAAAAAAAAAAAABOCQAAZHJzL21lZGlhL2ltYWdlMS5qcGVnUEsF&#10;BgAAAAAGAAYAfQEAAAtqAAAAAA==&#10;">
              <v:shape id="Rectangle 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3"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46E098FE"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2F0D1" w14:textId="77777777" w:rsidR="003F46FB" w:rsidRDefault="003F46FB" w:rsidP="00DB4D9F">
      <w:pPr>
        <w:spacing w:after="0" w:line="240" w:lineRule="auto"/>
      </w:pPr>
      <w:r>
        <w:separator/>
      </w:r>
    </w:p>
  </w:footnote>
  <w:footnote w:type="continuationSeparator" w:id="0">
    <w:p w14:paraId="328D02C7" w14:textId="77777777" w:rsidR="003F46FB" w:rsidRDefault="003F46FB"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3"/>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7DF7"/>
    <w:rsid w:val="00082962"/>
    <w:rsid w:val="0009503B"/>
    <w:rsid w:val="0009649F"/>
    <w:rsid w:val="00097EB8"/>
    <w:rsid w:val="000A0A8C"/>
    <w:rsid w:val="000A0DC4"/>
    <w:rsid w:val="000A2C96"/>
    <w:rsid w:val="000A5A3B"/>
    <w:rsid w:val="000B19E3"/>
    <w:rsid w:val="000C358D"/>
    <w:rsid w:val="00102BAB"/>
    <w:rsid w:val="00123103"/>
    <w:rsid w:val="00133A4F"/>
    <w:rsid w:val="001460A5"/>
    <w:rsid w:val="00175826"/>
    <w:rsid w:val="001B4266"/>
    <w:rsid w:val="001C0DC3"/>
    <w:rsid w:val="001E0ADC"/>
    <w:rsid w:val="00203E58"/>
    <w:rsid w:val="002101DC"/>
    <w:rsid w:val="00222A55"/>
    <w:rsid w:val="00237486"/>
    <w:rsid w:val="00276B5C"/>
    <w:rsid w:val="00283B74"/>
    <w:rsid w:val="00284FC3"/>
    <w:rsid w:val="002A026D"/>
    <w:rsid w:val="002A4D36"/>
    <w:rsid w:val="002B51F9"/>
    <w:rsid w:val="002C10CF"/>
    <w:rsid w:val="002C42E3"/>
    <w:rsid w:val="002D6228"/>
    <w:rsid w:val="002F3C4C"/>
    <w:rsid w:val="003101EC"/>
    <w:rsid w:val="00341A3D"/>
    <w:rsid w:val="00346B80"/>
    <w:rsid w:val="00356E1D"/>
    <w:rsid w:val="00367448"/>
    <w:rsid w:val="003D19A6"/>
    <w:rsid w:val="003F46FB"/>
    <w:rsid w:val="00406413"/>
    <w:rsid w:val="00441800"/>
    <w:rsid w:val="004720BD"/>
    <w:rsid w:val="004B0CB6"/>
    <w:rsid w:val="004B4DC0"/>
    <w:rsid w:val="004E5EE0"/>
    <w:rsid w:val="004F296D"/>
    <w:rsid w:val="00523417"/>
    <w:rsid w:val="00546A89"/>
    <w:rsid w:val="00577F86"/>
    <w:rsid w:val="005D3250"/>
    <w:rsid w:val="005F22E0"/>
    <w:rsid w:val="005F4203"/>
    <w:rsid w:val="00646814"/>
    <w:rsid w:val="006A47D0"/>
    <w:rsid w:val="006F2806"/>
    <w:rsid w:val="0070229B"/>
    <w:rsid w:val="007128E4"/>
    <w:rsid w:val="007229E7"/>
    <w:rsid w:val="00731E99"/>
    <w:rsid w:val="00754E74"/>
    <w:rsid w:val="0076487D"/>
    <w:rsid w:val="007764AF"/>
    <w:rsid w:val="007A43F8"/>
    <w:rsid w:val="007C35D4"/>
    <w:rsid w:val="007D6FB0"/>
    <w:rsid w:val="00830E82"/>
    <w:rsid w:val="00850F1B"/>
    <w:rsid w:val="00851CA3"/>
    <w:rsid w:val="00872E5D"/>
    <w:rsid w:val="008F213D"/>
    <w:rsid w:val="009040DA"/>
    <w:rsid w:val="00913DBE"/>
    <w:rsid w:val="00944ACE"/>
    <w:rsid w:val="00970811"/>
    <w:rsid w:val="00981165"/>
    <w:rsid w:val="00994659"/>
    <w:rsid w:val="009B22D1"/>
    <w:rsid w:val="009B58C8"/>
    <w:rsid w:val="00A604EC"/>
    <w:rsid w:val="00A77517"/>
    <w:rsid w:val="00A8043F"/>
    <w:rsid w:val="00A838CF"/>
    <w:rsid w:val="00AC3CCE"/>
    <w:rsid w:val="00AF121D"/>
    <w:rsid w:val="00B075E4"/>
    <w:rsid w:val="00B2182F"/>
    <w:rsid w:val="00B375F2"/>
    <w:rsid w:val="00B74697"/>
    <w:rsid w:val="00B830BF"/>
    <w:rsid w:val="00B91E9E"/>
    <w:rsid w:val="00B94D0F"/>
    <w:rsid w:val="00BA4139"/>
    <w:rsid w:val="00BD5B21"/>
    <w:rsid w:val="00BE7E2D"/>
    <w:rsid w:val="00C323A5"/>
    <w:rsid w:val="00C37213"/>
    <w:rsid w:val="00C71D5B"/>
    <w:rsid w:val="00C765BD"/>
    <w:rsid w:val="00C847D2"/>
    <w:rsid w:val="00CD0953"/>
    <w:rsid w:val="00CF1FCB"/>
    <w:rsid w:val="00D2145C"/>
    <w:rsid w:val="00D257B0"/>
    <w:rsid w:val="00D51617"/>
    <w:rsid w:val="00DB4D9F"/>
    <w:rsid w:val="00DD336B"/>
    <w:rsid w:val="00E11C49"/>
    <w:rsid w:val="00E65110"/>
    <w:rsid w:val="00E8447A"/>
    <w:rsid w:val="00E96089"/>
    <w:rsid w:val="00ED2594"/>
    <w:rsid w:val="00EE28E8"/>
    <w:rsid w:val="00EF1397"/>
    <w:rsid w:val="00EF1769"/>
    <w:rsid w:val="00F124D3"/>
    <w:rsid w:val="00FA0985"/>
    <w:rsid w:val="00FA21FA"/>
    <w:rsid w:val="00FA66B8"/>
    <w:rsid w:val="00FA7EC1"/>
    <w:rsid w:val="00FB690D"/>
    <w:rsid w:val="00FC28FA"/>
    <w:rsid w:val="00FC6538"/>
    <w:rsid w:val="00FC7EB5"/>
    <w:rsid w:val="00FE5D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24402">
      <w:bodyDiv w:val="1"/>
      <w:marLeft w:val="0"/>
      <w:marRight w:val="0"/>
      <w:marTop w:val="0"/>
      <w:marBottom w:val="0"/>
      <w:divBdr>
        <w:top w:val="none" w:sz="0" w:space="0" w:color="auto"/>
        <w:left w:val="none" w:sz="0" w:space="0" w:color="auto"/>
        <w:bottom w:val="none" w:sz="0" w:space="0" w:color="auto"/>
        <w:right w:val="none" w:sz="0" w:space="0" w:color="auto"/>
      </w:divBdr>
    </w:div>
    <w:div w:id="752164166">
      <w:bodyDiv w:val="1"/>
      <w:marLeft w:val="0"/>
      <w:marRight w:val="0"/>
      <w:marTop w:val="0"/>
      <w:marBottom w:val="0"/>
      <w:divBdr>
        <w:top w:val="none" w:sz="0" w:space="0" w:color="auto"/>
        <w:left w:val="none" w:sz="0" w:space="0" w:color="auto"/>
        <w:bottom w:val="none" w:sz="0" w:space="0" w:color="auto"/>
        <w:right w:val="none" w:sz="0" w:space="0" w:color="auto"/>
      </w:divBdr>
    </w:div>
    <w:div w:id="880440783">
      <w:bodyDiv w:val="1"/>
      <w:marLeft w:val="0"/>
      <w:marRight w:val="0"/>
      <w:marTop w:val="0"/>
      <w:marBottom w:val="0"/>
      <w:divBdr>
        <w:top w:val="none" w:sz="0" w:space="0" w:color="auto"/>
        <w:left w:val="none" w:sz="0" w:space="0" w:color="auto"/>
        <w:bottom w:val="none" w:sz="0" w:space="0" w:color="auto"/>
        <w:right w:val="none" w:sz="0" w:space="0" w:color="auto"/>
      </w:divBdr>
    </w:div>
    <w:div w:id="17217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 Id="rId3"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381A9-101C-B141-955D-564EE7DA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62</TotalTime>
  <Pages>2</Pages>
  <Words>671</Words>
  <Characters>3692</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6</cp:revision>
  <cp:lastPrinted>2015-11-05T15:03:00Z</cp:lastPrinted>
  <dcterms:created xsi:type="dcterms:W3CDTF">2016-06-01T08:19:00Z</dcterms:created>
  <dcterms:modified xsi:type="dcterms:W3CDTF">2016-06-01T10:56:00Z</dcterms:modified>
</cp:coreProperties>
</file>