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78AE7" w14:textId="77777777" w:rsidR="00B830BF" w:rsidRPr="00F150E4" w:rsidRDefault="00B830BF" w:rsidP="00B830BF">
      <w:pPr>
        <w:keepNext/>
        <w:spacing w:after="230" w:line="240" w:lineRule="auto"/>
        <w:jc w:val="right"/>
        <w:outlineLvl w:val="0"/>
        <w:rPr>
          <w:rFonts w:ascii="Times" w:eastAsia="Times" w:hAnsi="Times" w:cs="Times"/>
          <w:b/>
          <w:color w:val="808080"/>
          <w:sz w:val="24"/>
          <w:szCs w:val="24"/>
        </w:rPr>
      </w:pPr>
      <w:bookmarkStart w:id="0" w:name="_GoBack"/>
      <w:bookmarkEnd w:id="0"/>
      <w:r>
        <w:rPr>
          <w:rFonts w:ascii="Times" w:hAnsi="Times"/>
          <w:b/>
          <w:bCs/>
          <w:color w:val="808080"/>
          <w:sz w:val="24"/>
          <w:szCs w:val="24"/>
          <w:lang w:val="pt"/>
        </w:rPr>
        <w:t>INFORMAÇÃO DE IMPRENSA</w:t>
      </w:r>
      <w:r>
        <w:rPr>
          <w:rFonts w:ascii="Times" w:hAnsi="Times"/>
          <w:color w:val="808080"/>
          <w:sz w:val="24"/>
          <w:szCs w:val="24"/>
          <w:lang w:val="pt"/>
        </w:rPr>
        <w:br/>
      </w:r>
      <w:r>
        <w:rPr>
          <w:rFonts w:ascii="Times" w:hAnsi="Times"/>
          <w:color w:val="808080"/>
          <w:sz w:val="24"/>
          <w:szCs w:val="24"/>
          <w:lang w:val="pt"/>
        </w:rPr>
        <w:fldChar w:fldCharType="begin"/>
      </w:r>
      <w:r>
        <w:rPr>
          <w:rFonts w:ascii="Times" w:hAnsi="Times"/>
          <w:color w:val="808080"/>
          <w:sz w:val="24"/>
          <w:szCs w:val="24"/>
          <w:lang w:val="pt"/>
        </w:rPr>
        <w:instrText xml:space="preserve"> TIME \@ "dd/MM/yyyy" </w:instrText>
      </w:r>
      <w:r>
        <w:rPr>
          <w:rFonts w:ascii="Times" w:hAnsi="Times"/>
          <w:color w:val="808080"/>
          <w:sz w:val="24"/>
          <w:szCs w:val="24"/>
          <w:lang w:val="pt"/>
        </w:rPr>
        <w:fldChar w:fldCharType="separate"/>
      </w:r>
      <w:r w:rsidR="00B04D7C">
        <w:rPr>
          <w:rFonts w:ascii="Times" w:hAnsi="Times"/>
          <w:noProof/>
          <w:color w:val="808080"/>
          <w:sz w:val="24"/>
          <w:szCs w:val="24"/>
          <w:lang w:val="pt"/>
        </w:rPr>
        <w:t>05/07/2016</w:t>
      </w:r>
      <w:r>
        <w:rPr>
          <w:rFonts w:ascii="Times" w:hAnsi="Times"/>
          <w:color w:val="808080"/>
          <w:sz w:val="24"/>
          <w:szCs w:val="24"/>
          <w:lang w:val="pt"/>
        </w:rPr>
        <w:fldChar w:fldCharType="end"/>
      </w:r>
    </w:p>
    <w:p w14:paraId="199885AE" w14:textId="77777777" w:rsidR="00B830BF" w:rsidRPr="00F150E4" w:rsidRDefault="00B830BF" w:rsidP="00B830BF">
      <w:pPr>
        <w:spacing w:after="230" w:line="360" w:lineRule="exact"/>
        <w:rPr>
          <w:rFonts w:ascii="Arial" w:eastAsia="Times" w:hAnsi="Arial" w:cs="Arial"/>
          <w:b/>
          <w:snapToGrid w:val="0"/>
          <w:color w:val="333399"/>
          <w:sz w:val="40"/>
          <w:szCs w:val="26"/>
        </w:rPr>
      </w:pPr>
    </w:p>
    <w:p w14:paraId="0B4D1BD0" w14:textId="77777777" w:rsidR="00B830BF" w:rsidRPr="00F150E4" w:rsidRDefault="00B830BF" w:rsidP="00B830BF">
      <w:pPr>
        <w:spacing w:after="120" w:line="360" w:lineRule="exact"/>
        <w:rPr>
          <w:rFonts w:ascii="Times" w:eastAsia="Times" w:hAnsi="Times" w:cs="Times New Roman"/>
          <w:b/>
          <w:snapToGrid w:val="0"/>
          <w:color w:val="333399"/>
          <w:sz w:val="40"/>
          <w:szCs w:val="26"/>
        </w:rPr>
      </w:pPr>
    </w:p>
    <w:p w14:paraId="2830A580" w14:textId="77777777" w:rsidR="00367448" w:rsidRPr="00F150E4" w:rsidRDefault="00F0447B" w:rsidP="00367448">
      <w:pPr>
        <w:pStyle w:val="TITULARMICHELIN"/>
        <w:spacing w:after="120"/>
        <w:rPr>
          <w:rFonts w:ascii="Utopia" w:hAnsi="Utopia"/>
          <w:sz w:val="28"/>
        </w:rPr>
      </w:pPr>
      <w:r>
        <w:rPr>
          <w:bCs/>
          <w:szCs w:val="26"/>
          <w:lang w:val="pt"/>
        </w:rPr>
        <w:t>A Michelin na Fórmula E</w:t>
      </w:r>
    </w:p>
    <w:p w14:paraId="6D49D60C" w14:textId="77777777" w:rsidR="00367448" w:rsidRPr="00F150E4" w:rsidRDefault="00F150E4" w:rsidP="00F0447B">
      <w:pPr>
        <w:pStyle w:val="SUBTITULOMichelinOK"/>
        <w:spacing w:after="230"/>
      </w:pPr>
      <w:r>
        <w:rPr>
          <w:bCs/>
          <w:lang w:val="pt"/>
        </w:rPr>
        <w:t xml:space="preserve">O Michelin Pilot Sport EV ao assalto </w:t>
      </w:r>
      <w:r>
        <w:rPr>
          <w:b w:val="0"/>
          <w:lang w:val="pt"/>
        </w:rPr>
        <w:br/>
      </w:r>
      <w:r>
        <w:rPr>
          <w:bCs/>
          <w:lang w:val="pt"/>
        </w:rPr>
        <w:t xml:space="preserve">das pistas do Battersea Park para a grande final </w:t>
      </w:r>
    </w:p>
    <w:p w14:paraId="44A56D31" w14:textId="77777777" w:rsidR="00E72939" w:rsidRPr="00E72939" w:rsidRDefault="00E72939" w:rsidP="00E72939">
      <w:pPr>
        <w:pStyle w:val="TextoMichelin"/>
        <w:rPr>
          <w:rFonts w:ascii="Times" w:hAnsi="Times" w:cs="Frutiger 55 Roman"/>
          <w:b/>
          <w:bCs/>
          <w:i/>
          <w:iCs/>
          <w:snapToGrid w:val="0"/>
          <w:color w:val="333399"/>
          <w:sz w:val="25"/>
          <w:szCs w:val="28"/>
        </w:rPr>
      </w:pPr>
      <w:r>
        <w:rPr>
          <w:rFonts w:ascii="Times" w:hAnsi="Times"/>
          <w:b/>
          <w:bCs/>
          <w:i/>
          <w:iCs/>
          <w:snapToGrid w:val="0"/>
          <w:color w:val="333399"/>
          <w:sz w:val="25"/>
          <w:szCs w:val="28"/>
          <w:lang w:val="pt"/>
        </w:rPr>
        <w:t>A segunda época do Campeonato FIA de Fórmula E termina no domingo 3 de julho em Londres (Grã-Bretanha) com dois ePrix realizados neste mesmo circuito, o primeiro dos quais decorrerá no sábado 2 de julho. Como no ano passado, as corridas serão feitas no coração do Battersea Park, uma zona verde de 83 hectares no centro de Londres, na margem sul do Tamisa, em frente ao bairro de Chelsea.</w:t>
      </w:r>
    </w:p>
    <w:p w14:paraId="195ABAC2" w14:textId="77777777" w:rsidR="00836441" w:rsidRPr="00836441" w:rsidRDefault="00E0555E" w:rsidP="00836441">
      <w:pPr>
        <w:spacing w:after="240" w:line="270" w:lineRule="atLeast"/>
        <w:jc w:val="both"/>
        <w:rPr>
          <w:rFonts w:ascii="Arial" w:eastAsia="Times" w:hAnsi="Arial" w:cs="Times New Roman"/>
          <w:bCs/>
          <w:color w:val="auto"/>
          <w:sz w:val="21"/>
          <w:szCs w:val="21"/>
        </w:rPr>
      </w:pPr>
      <w:r>
        <w:rPr>
          <w:rFonts w:ascii="Arial" w:eastAsia="Times" w:hAnsi="Arial" w:cs="Times New Roman"/>
          <w:color w:val="auto"/>
          <w:sz w:val="21"/>
          <w:szCs w:val="21"/>
          <w:lang w:val="pt"/>
        </w:rPr>
        <w:t>Da mesma forma que no século XIX, quando era o lugar favorito dos amantes dos duelos, Battersea Park vai ser testemunha do combate pelas duas coroas em jogo para o campeonato que se atribuirão depois da batalha entre a Renault e.dams e a Abt Schaeffler Audi Sport, pelas equipas, e entre Lucas Di Grassi e Sebastien Buemi, pelo lado dos pilotos, que chegaram a Londres com só um ponto de diferença a favor do brasileiro da equipa alemã.</w:t>
      </w:r>
    </w:p>
    <w:p w14:paraId="48BB62AB" w14:textId="77777777" w:rsidR="005442DF" w:rsidRPr="005442DF" w:rsidRDefault="005442DF" w:rsidP="00EB3445">
      <w:pPr>
        <w:spacing w:after="240" w:line="270" w:lineRule="atLeast"/>
        <w:jc w:val="both"/>
        <w:rPr>
          <w:rFonts w:ascii="Arial" w:eastAsia="Times" w:hAnsi="Arial" w:cs="Times New Roman"/>
          <w:bCs/>
          <w:color w:val="auto"/>
          <w:sz w:val="21"/>
          <w:szCs w:val="21"/>
        </w:rPr>
      </w:pPr>
      <w:r>
        <w:rPr>
          <w:rFonts w:ascii="Arial" w:eastAsia="Times" w:hAnsi="Arial" w:cs="Times New Roman"/>
          <w:color w:val="auto"/>
          <w:sz w:val="21"/>
          <w:szCs w:val="21"/>
          <w:lang w:val="pt"/>
        </w:rPr>
        <w:t>Estes dois ePrix finais da época 2015/2016 serão também os últimos para o MICHELIN Pilot Sport EV, que será substituído na próxima época por um pneu de corrida com as performances energéticas melhoradas.</w:t>
      </w:r>
    </w:p>
    <w:p w14:paraId="57C50AD1" w14:textId="77777777" w:rsidR="006769F1" w:rsidRPr="006769F1" w:rsidRDefault="006769F1" w:rsidP="006769F1">
      <w:pPr>
        <w:spacing w:after="240" w:line="270" w:lineRule="atLeast"/>
        <w:jc w:val="both"/>
        <w:rPr>
          <w:rFonts w:ascii="Arial" w:eastAsia="Times" w:hAnsi="Arial" w:cs="Times New Roman"/>
          <w:bCs/>
          <w:i/>
          <w:color w:val="auto"/>
          <w:sz w:val="21"/>
          <w:szCs w:val="21"/>
        </w:rPr>
      </w:pPr>
      <w:r>
        <w:rPr>
          <w:rFonts w:ascii="Arial" w:eastAsia="Times" w:hAnsi="Arial" w:cs="Times New Roman"/>
          <w:i/>
          <w:iCs/>
          <w:color w:val="auto"/>
          <w:sz w:val="21"/>
          <w:szCs w:val="21"/>
          <w:lang w:val="pt"/>
        </w:rPr>
        <w:t>“Quando o MICHELIN Pilot Sport EV apareceu em setembro de 2014, revolucionou a abordagem da competição automobilística em matéria de pneus”,</w:t>
      </w:r>
      <w:r>
        <w:rPr>
          <w:rFonts w:ascii="Arial" w:eastAsia="Times" w:hAnsi="Arial" w:cs="Times New Roman"/>
          <w:color w:val="auto"/>
          <w:sz w:val="21"/>
          <w:szCs w:val="21"/>
          <w:lang w:val="pt"/>
        </w:rPr>
        <w:t xml:space="preserve"> indica Serge Grisin, diretor da Michelin em Fórmula E. </w:t>
      </w:r>
      <w:r>
        <w:rPr>
          <w:rFonts w:ascii="Arial" w:eastAsia="Times" w:hAnsi="Arial" w:cs="Times New Roman"/>
          <w:i/>
          <w:iCs/>
          <w:color w:val="auto"/>
          <w:sz w:val="21"/>
          <w:szCs w:val="21"/>
          <w:lang w:val="pt"/>
        </w:rPr>
        <w:t>“Com a sua banda de rolamento talhada, a sua dimensão de 18 polegadas e a sua elevada duração, assemelha-se muito a um pneu de série. Isto é uma estreia para uma disciplina «monolugar» a nível mundial».</w:t>
      </w:r>
    </w:p>
    <w:p w14:paraId="3D3CE5D1" w14:textId="77777777" w:rsidR="00555FFB" w:rsidRDefault="00E624DE" w:rsidP="00EB3445">
      <w:pPr>
        <w:spacing w:after="240" w:line="270" w:lineRule="atLeast"/>
        <w:jc w:val="both"/>
        <w:rPr>
          <w:rFonts w:ascii="Arial" w:eastAsia="Times" w:hAnsi="Arial" w:cs="Times New Roman"/>
          <w:bCs/>
          <w:color w:val="auto"/>
          <w:sz w:val="21"/>
          <w:szCs w:val="21"/>
        </w:rPr>
      </w:pPr>
      <w:r>
        <w:rPr>
          <w:rFonts w:ascii="Arial" w:eastAsia="Times" w:hAnsi="Arial" w:cs="Times New Roman"/>
          <w:color w:val="auto"/>
          <w:sz w:val="21"/>
          <w:szCs w:val="21"/>
          <w:lang w:val="pt"/>
        </w:rPr>
        <w:t>Os técnicos da Michelin Motorsport fazem evoluir constantemente os seus pneus. Tinham começado a desenvolver uma versão futura do MICHELIN Pilot Sport EV desde o início do campeonato com o objetivo de conseguir que entrasse na pista na segunda época. Mas no final do campeonato, face às extraordinárias performances mostradas pelo pneu, a FIA tinha pedido à Michelin que congelasse as características técnicas do Pilot Sport EV até terminar a segunda época, o que permitiu que as equipas evoluíssem bastante os seus carros (pois o regulamento abriu-se em inúmeros aspetos, como o motor, a caixa de mudanças ou pontos de escoramento para as fixações traseiras) baseando-se num pneu conhecido. Assim, para a terceira época percorrer-se-á uma nova etapa tecnológica.</w:t>
      </w:r>
    </w:p>
    <w:p w14:paraId="6449605C" w14:textId="77777777" w:rsidR="00555FFB" w:rsidRPr="00555FFB" w:rsidRDefault="00555FFB" w:rsidP="00EB3445">
      <w:pPr>
        <w:spacing w:after="240" w:line="270" w:lineRule="atLeast"/>
        <w:jc w:val="both"/>
        <w:rPr>
          <w:rFonts w:ascii="Arial" w:eastAsia="Times" w:hAnsi="Arial" w:cs="Times New Roman"/>
          <w:bCs/>
          <w:color w:val="auto"/>
          <w:sz w:val="21"/>
          <w:szCs w:val="21"/>
        </w:rPr>
      </w:pPr>
      <w:r>
        <w:rPr>
          <w:rFonts w:ascii="Arial" w:eastAsia="Times" w:hAnsi="Arial" w:cs="Times New Roman"/>
          <w:color w:val="auto"/>
          <w:sz w:val="21"/>
          <w:szCs w:val="21"/>
          <w:lang w:val="pt"/>
        </w:rPr>
        <w:t>O traçado do circuito de Londres é um dos mais longos da temporada, com 17 voltas para um comprimento de 2,922 km. Caracteriza-se por longas retas, chicanes técnicas, mas também por travagens violentas, que provocam fortes transferências das cargas. A característica inclinação das pistas de Battersea Park vai ser mais um elemento a ter em conta para os pilotos no momento do set-up.</w:t>
      </w:r>
    </w:p>
    <w:p w14:paraId="6E0296AA" w14:textId="77777777" w:rsidR="00A824A8" w:rsidRPr="00A824A8" w:rsidRDefault="00E70F4D" w:rsidP="00A824A8">
      <w:pPr>
        <w:spacing w:after="240" w:line="270" w:lineRule="atLeast"/>
        <w:jc w:val="both"/>
        <w:rPr>
          <w:rFonts w:ascii="Arial" w:eastAsia="Times" w:hAnsi="Arial" w:cs="Times New Roman"/>
          <w:bCs/>
          <w:i/>
          <w:color w:val="auto"/>
          <w:sz w:val="21"/>
          <w:szCs w:val="21"/>
        </w:rPr>
      </w:pPr>
      <w:r>
        <w:rPr>
          <w:rFonts w:ascii="Arial" w:eastAsia="Times" w:hAnsi="Arial" w:cs="Times New Roman"/>
          <w:color w:val="auto"/>
          <w:sz w:val="21"/>
          <w:szCs w:val="21"/>
          <w:lang w:val="pt"/>
        </w:rPr>
        <w:t xml:space="preserve">No ano passado, a chuva apareceu pela primeira vez na época, durante as classificações do segundo ePrix. O MICHELIN Pilot Sport EV teve, assim, a oportunidade de demonstrar a sua polivalência, pois até então tinha demonstrado um alto rendimento em todo o tipo de solos e todas as </w:t>
      </w:r>
      <w:r>
        <w:rPr>
          <w:rFonts w:ascii="Arial" w:eastAsia="Times" w:hAnsi="Arial" w:cs="Times New Roman"/>
          <w:color w:val="auto"/>
          <w:sz w:val="21"/>
          <w:szCs w:val="21"/>
          <w:lang w:val="pt"/>
        </w:rPr>
        <w:lastRenderedPageBreak/>
        <w:t xml:space="preserve">temperaturas, mas com tempo seco. </w:t>
      </w:r>
      <w:r>
        <w:rPr>
          <w:rFonts w:ascii="Arial" w:eastAsia="Times" w:hAnsi="Arial" w:cs="Times New Roman"/>
          <w:i/>
          <w:iCs/>
          <w:color w:val="auto"/>
          <w:sz w:val="21"/>
          <w:szCs w:val="21"/>
          <w:lang w:val="pt"/>
        </w:rPr>
        <w:t xml:space="preserve">“O perfil do pavimento obrigará as equipas a jogar com a altura da carroçaria”, </w:t>
      </w:r>
      <w:r>
        <w:rPr>
          <w:rFonts w:ascii="Arial" w:eastAsia="Times" w:hAnsi="Arial" w:cs="Times New Roman"/>
          <w:color w:val="auto"/>
          <w:sz w:val="21"/>
          <w:szCs w:val="21"/>
          <w:lang w:val="pt"/>
        </w:rPr>
        <w:t xml:space="preserve">explica Serge Grisin. </w:t>
      </w:r>
      <w:r>
        <w:rPr>
          <w:rFonts w:ascii="Arial" w:eastAsia="Times" w:hAnsi="Arial" w:cs="Times New Roman"/>
          <w:i/>
          <w:iCs/>
          <w:color w:val="auto"/>
          <w:sz w:val="21"/>
          <w:szCs w:val="21"/>
          <w:lang w:val="pt"/>
        </w:rPr>
        <w:t>“Por outro lado, o asfalto não é demasiado abrasivo e as pistas do parque são utilizadas pelos carros que passam a pouca velocidade. Por conseguinte, a pista tem o risco de estar um pouco “verde” no princípio do fim-de-semana, quando os condutores trabalham as trajetórias e se deposita borracha no chão. Como é habitual desde o início da época, o MICHELIN Pilot Sport EV será a variável de ajuste e deve cumprir perfeitamente o seu papel».</w:t>
      </w:r>
    </w:p>
    <w:p w14:paraId="745AF183" w14:textId="77777777" w:rsidR="00EB3445" w:rsidRPr="00F150E4" w:rsidRDefault="00EB3445" w:rsidP="00EB3445">
      <w:pPr>
        <w:spacing w:after="240" w:line="270" w:lineRule="atLeast"/>
        <w:jc w:val="both"/>
        <w:rPr>
          <w:rFonts w:ascii="Arial" w:eastAsia="Times" w:hAnsi="Arial" w:cs="Times New Roman"/>
          <w:b/>
          <w:bCs/>
          <w:color w:val="auto"/>
          <w:sz w:val="24"/>
          <w:szCs w:val="24"/>
        </w:rPr>
      </w:pPr>
      <w:r>
        <w:rPr>
          <w:rFonts w:ascii="Arial" w:eastAsia="Times" w:hAnsi="Arial" w:cs="Times New Roman"/>
          <w:b/>
          <w:bCs/>
          <w:color w:val="auto"/>
          <w:sz w:val="24"/>
          <w:szCs w:val="24"/>
          <w:lang w:val="pt"/>
        </w:rPr>
        <w:t>Ficha técnica do MICHELIN Pilot Sport EV</w:t>
      </w:r>
    </w:p>
    <w:p w14:paraId="5FF0353C" w14:textId="77777777" w:rsidR="00EB3445" w:rsidRPr="00F150E4" w:rsidRDefault="00EB3445" w:rsidP="00EB3445">
      <w:pPr>
        <w:spacing w:after="240" w:line="270" w:lineRule="atLeast"/>
        <w:jc w:val="both"/>
        <w:rPr>
          <w:rFonts w:ascii="Arial" w:eastAsia="Times" w:hAnsi="Arial" w:cs="Times New Roman"/>
          <w:b/>
          <w:bCs/>
          <w:color w:val="auto"/>
          <w:sz w:val="21"/>
          <w:szCs w:val="21"/>
        </w:rPr>
      </w:pPr>
      <w:r>
        <w:rPr>
          <w:rFonts w:ascii="Arial" w:eastAsia="Times" w:hAnsi="Arial" w:cs="Times New Roman"/>
          <w:b/>
          <w:bCs/>
          <w:color w:val="auto"/>
          <w:sz w:val="21"/>
          <w:szCs w:val="21"/>
          <w:lang w:val="pt"/>
        </w:rPr>
        <w:t>Dimensões:</w:t>
      </w:r>
    </w:p>
    <w:p w14:paraId="1D372860" w14:textId="77777777" w:rsidR="007525B5" w:rsidRPr="00D06C38" w:rsidRDefault="007525B5" w:rsidP="007525B5">
      <w:pPr>
        <w:spacing w:after="240" w:line="270" w:lineRule="atLeast"/>
        <w:jc w:val="both"/>
        <w:rPr>
          <w:rFonts w:ascii="Arial" w:eastAsia="Times" w:hAnsi="Arial" w:cs="Times New Roman"/>
          <w:bCs/>
          <w:color w:val="auto"/>
          <w:sz w:val="21"/>
          <w:szCs w:val="21"/>
        </w:rPr>
      </w:pPr>
      <w:r>
        <w:rPr>
          <w:rFonts w:ascii="Arial" w:eastAsia="Times" w:hAnsi="Arial" w:cs="Times New Roman"/>
          <w:color w:val="auto"/>
          <w:sz w:val="21"/>
          <w:szCs w:val="21"/>
          <w:lang w:val="pt"/>
        </w:rPr>
        <w:t>24/64 18 para o dianteiro e 27/68 18 para o traseiro, segundo o código usado pela Michelin Motorsport, ou seja: largura da banda de rolamento em cm/diâmetro exterior em cm/diâmetro da jante em polegadas. Isto corresponde a uma dimensão 255/40R18 para o dianteiro e 305/30R18 para o traseiro, segundo o código usado por carros de série, isto é, largura total do pneu em mm/relação entre a altura do flanco e a largura do pneu em %, seguido pelo diâmetro da roda em polegadas. O R indica que se trata de um pneu radial.</w:t>
      </w:r>
    </w:p>
    <w:p w14:paraId="68149BBA" w14:textId="77777777" w:rsidR="00B075E4" w:rsidRPr="00F150E4" w:rsidRDefault="00B075E4" w:rsidP="00B830BF">
      <w:pPr>
        <w:spacing w:after="240" w:line="360" w:lineRule="exact"/>
        <w:outlineLvl w:val="0"/>
        <w:rPr>
          <w:rFonts w:ascii="Arial" w:eastAsia="Times" w:hAnsi="Arial" w:cs="Times New Roman"/>
          <w:b/>
          <w:bCs/>
          <w:snapToGrid w:val="0"/>
          <w:color w:val="808080"/>
          <w:sz w:val="18"/>
          <w:szCs w:val="18"/>
        </w:rPr>
      </w:pPr>
    </w:p>
    <w:p w14:paraId="79A718E4" w14:textId="77777777" w:rsidR="00B075E4" w:rsidRPr="00F150E4" w:rsidRDefault="00B075E4" w:rsidP="00B830BF">
      <w:pPr>
        <w:spacing w:after="240" w:line="360" w:lineRule="exact"/>
        <w:outlineLvl w:val="0"/>
        <w:rPr>
          <w:rFonts w:ascii="Arial" w:eastAsia="Times" w:hAnsi="Arial" w:cs="Times New Roman"/>
          <w:b/>
          <w:bCs/>
          <w:snapToGrid w:val="0"/>
          <w:color w:val="808080"/>
          <w:sz w:val="18"/>
          <w:szCs w:val="18"/>
        </w:rPr>
      </w:pPr>
    </w:p>
    <w:p w14:paraId="1A72D95E" w14:textId="77777777" w:rsidR="00BA4139" w:rsidRPr="00F150E4" w:rsidRDefault="00BA4139" w:rsidP="00BA4139">
      <w:pPr>
        <w:autoSpaceDE w:val="0"/>
        <w:autoSpaceDN w:val="0"/>
        <w:adjustRightInd w:val="0"/>
        <w:spacing w:after="0" w:line="240" w:lineRule="atLeast"/>
        <w:jc w:val="both"/>
        <w:rPr>
          <w:rFonts w:ascii="Times" w:eastAsia="Times" w:hAnsi="Times" w:cs="Times New Roman"/>
          <w:i/>
          <w:color w:val="auto"/>
          <w:sz w:val="24"/>
          <w:szCs w:val="24"/>
        </w:rPr>
      </w:pPr>
      <w:r>
        <w:rPr>
          <w:rFonts w:ascii="Times" w:eastAsia="Times" w:hAnsi="Times" w:cs="Times New Roman"/>
          <w:i/>
          <w:iCs/>
          <w:color w:val="auto"/>
          <w:sz w:val="24"/>
          <w:szCs w:val="24"/>
          <w:lang w:val="pt"/>
        </w:rPr>
        <w:t xml:space="preserve">A missão da </w:t>
      </w:r>
      <w:r>
        <w:rPr>
          <w:rFonts w:ascii="Times" w:eastAsia="Times" w:hAnsi="Times" w:cs="Times New Roman"/>
          <w:b/>
          <w:bCs/>
          <w:i/>
          <w:iCs/>
          <w:color w:val="auto"/>
          <w:sz w:val="24"/>
          <w:szCs w:val="24"/>
          <w:lang w:val="pt"/>
        </w:rPr>
        <w:t>Michelin</w:t>
      </w:r>
      <w:r>
        <w:rPr>
          <w:rFonts w:ascii="Times" w:eastAsia="Times" w:hAnsi="Times" w:cs="Times New Roman"/>
          <w:i/>
          <w:iCs/>
          <w:color w:val="auto"/>
          <w:sz w:val="24"/>
          <w:szCs w:val="24"/>
          <w:lang w:val="pt"/>
        </w:rPr>
        <w:t>, líder do setor dos pneus, é contribuir de maneira sustentável para a mobilidade das pessoas e dos bens. Por este motivo, o Grupo fabrica, comercializa e distribui pneus para todo o tipo de veículos. A Michelin propõe igualmente serviços digitais inovadores, como a gestão telemática de frotas de veículos e ferramentas de ajuda à mobilidade. De igual forma, edita guias turísticos, de hotéis e restaurantes, mapas e mapas de estradas. O Grupo, que tem a sua sede em Clermont-Ferrand (França), está presente em 170 países, emprega 111.700 pessoas em todo o mundo e dispõe de 68 centros de produção implantados em 17 países diferentes que, em conjunto, fabricaram 184 milhões de pneus em 2015. A Michelin possui um Centro de Tecnologia que se encarrega da investigação e desenvolvimento com implantação na Europa, América do Norte e Ásia (www.michelin.es).</w:t>
      </w:r>
    </w:p>
    <w:p w14:paraId="4309AC69" w14:textId="77777777" w:rsidR="00B830BF" w:rsidRPr="00F150E4" w:rsidRDefault="00B830BF" w:rsidP="00B830BF">
      <w:pPr>
        <w:tabs>
          <w:tab w:val="center" w:pos="4252"/>
          <w:tab w:val="right" w:pos="8504"/>
        </w:tabs>
        <w:spacing w:after="0" w:line="240" w:lineRule="auto"/>
        <w:outlineLvl w:val="0"/>
        <w:rPr>
          <w:rFonts w:ascii="Arial" w:eastAsia="Times New Roman" w:hAnsi="Arial" w:cs="Times New Roman"/>
          <w:b/>
          <w:bCs/>
          <w:color w:val="808080"/>
          <w:sz w:val="18"/>
          <w:szCs w:val="18"/>
        </w:rPr>
      </w:pPr>
    </w:p>
    <w:p w14:paraId="65281A00" w14:textId="77777777" w:rsidR="00B830BF" w:rsidRDefault="00B830BF" w:rsidP="00B830BF">
      <w:pPr>
        <w:tabs>
          <w:tab w:val="center" w:pos="4252"/>
          <w:tab w:val="right" w:pos="8504"/>
        </w:tabs>
        <w:spacing w:after="0" w:line="240" w:lineRule="auto"/>
        <w:outlineLvl w:val="0"/>
        <w:rPr>
          <w:rFonts w:ascii="Arial" w:eastAsia="Times New Roman" w:hAnsi="Arial" w:cs="Times New Roman"/>
          <w:b/>
          <w:bCs/>
          <w:color w:val="808080"/>
          <w:sz w:val="18"/>
          <w:szCs w:val="18"/>
        </w:rPr>
      </w:pPr>
    </w:p>
    <w:p w14:paraId="4E7A5461" w14:textId="77777777" w:rsidR="00F150E4" w:rsidRDefault="00F150E4" w:rsidP="00B830BF">
      <w:pPr>
        <w:tabs>
          <w:tab w:val="center" w:pos="4252"/>
          <w:tab w:val="right" w:pos="8504"/>
        </w:tabs>
        <w:spacing w:after="0" w:line="240" w:lineRule="auto"/>
        <w:outlineLvl w:val="0"/>
        <w:rPr>
          <w:rFonts w:ascii="Arial" w:eastAsia="Times New Roman" w:hAnsi="Arial" w:cs="Times New Roman"/>
          <w:b/>
          <w:bCs/>
          <w:color w:val="808080"/>
          <w:sz w:val="18"/>
          <w:szCs w:val="18"/>
        </w:rPr>
      </w:pPr>
    </w:p>
    <w:p w14:paraId="4603FA09" w14:textId="77777777" w:rsidR="00E25D8E" w:rsidRDefault="00E25D8E" w:rsidP="00B830BF">
      <w:pPr>
        <w:tabs>
          <w:tab w:val="center" w:pos="4252"/>
          <w:tab w:val="right" w:pos="8504"/>
        </w:tabs>
        <w:spacing w:after="0" w:line="240" w:lineRule="auto"/>
        <w:outlineLvl w:val="0"/>
        <w:rPr>
          <w:rFonts w:ascii="Arial" w:eastAsia="Times New Roman" w:hAnsi="Arial" w:cs="Times New Roman"/>
          <w:b/>
          <w:bCs/>
          <w:color w:val="808080"/>
          <w:sz w:val="18"/>
          <w:szCs w:val="18"/>
        </w:rPr>
      </w:pPr>
    </w:p>
    <w:p w14:paraId="219BFB38" w14:textId="77777777" w:rsidR="00E25D8E" w:rsidRPr="00F150E4" w:rsidRDefault="00E25D8E" w:rsidP="00B830BF">
      <w:pPr>
        <w:tabs>
          <w:tab w:val="center" w:pos="4252"/>
          <w:tab w:val="right" w:pos="8504"/>
        </w:tabs>
        <w:spacing w:after="0" w:line="240" w:lineRule="auto"/>
        <w:outlineLvl w:val="0"/>
        <w:rPr>
          <w:rFonts w:ascii="Arial" w:eastAsia="Times New Roman" w:hAnsi="Arial" w:cs="Times New Roman"/>
          <w:b/>
          <w:bCs/>
          <w:color w:val="808080"/>
          <w:sz w:val="18"/>
          <w:szCs w:val="18"/>
        </w:rPr>
      </w:pPr>
    </w:p>
    <w:p w14:paraId="780165E9" w14:textId="77777777" w:rsidR="00B830BF" w:rsidRPr="00F150E4" w:rsidRDefault="00B830BF" w:rsidP="00B830BF">
      <w:pPr>
        <w:tabs>
          <w:tab w:val="center" w:pos="4252"/>
          <w:tab w:val="right" w:pos="8504"/>
        </w:tabs>
        <w:spacing w:after="0" w:line="240" w:lineRule="auto"/>
        <w:outlineLvl w:val="0"/>
        <w:rPr>
          <w:rFonts w:ascii="Arial" w:eastAsia="Times New Roman" w:hAnsi="Arial" w:cs="Times New Roman"/>
          <w:b/>
          <w:bCs/>
          <w:color w:val="808080"/>
          <w:sz w:val="18"/>
          <w:szCs w:val="18"/>
        </w:rPr>
      </w:pPr>
      <w:r>
        <w:rPr>
          <w:rFonts w:ascii="Arial" w:eastAsia="Times New Roman" w:hAnsi="Arial" w:cs="Times New Roman"/>
          <w:b/>
          <w:bCs/>
          <w:color w:val="808080"/>
          <w:sz w:val="18"/>
          <w:szCs w:val="18"/>
          <w:lang w:val="pt"/>
        </w:rPr>
        <w:t>DEPARTAMENTO DE COMUNICAÇÃO</w:t>
      </w:r>
    </w:p>
    <w:p w14:paraId="68AFA24A" w14:textId="77777777" w:rsidR="00B830BF" w:rsidRPr="00F150E4" w:rsidRDefault="00B830BF" w:rsidP="00B830BF">
      <w:pPr>
        <w:tabs>
          <w:tab w:val="center" w:pos="4252"/>
          <w:tab w:val="right" w:pos="8504"/>
        </w:tabs>
        <w:spacing w:after="0" w:line="240" w:lineRule="auto"/>
        <w:outlineLvl w:val="0"/>
        <w:rPr>
          <w:rFonts w:ascii="Arial" w:eastAsia="Times New Roman" w:hAnsi="Arial" w:cs="Times New Roman"/>
          <w:bCs/>
          <w:color w:val="808080"/>
          <w:sz w:val="18"/>
          <w:szCs w:val="18"/>
        </w:rPr>
      </w:pPr>
      <w:r>
        <w:rPr>
          <w:rFonts w:ascii="Arial" w:eastAsia="Times New Roman" w:hAnsi="Arial" w:cs="Times New Roman"/>
          <w:color w:val="808080"/>
          <w:sz w:val="18"/>
          <w:szCs w:val="18"/>
          <w:lang w:val="pt"/>
        </w:rPr>
        <w:t>Avda. de Los Encuartes, 19</w:t>
      </w:r>
    </w:p>
    <w:p w14:paraId="34F1DA75" w14:textId="77777777" w:rsidR="00B830BF" w:rsidRPr="00F150E4" w:rsidRDefault="00B830BF" w:rsidP="00B830BF">
      <w:pPr>
        <w:tabs>
          <w:tab w:val="center" w:pos="4252"/>
          <w:tab w:val="right" w:pos="8504"/>
        </w:tabs>
        <w:spacing w:after="0" w:line="240" w:lineRule="auto"/>
        <w:outlineLvl w:val="0"/>
        <w:rPr>
          <w:rFonts w:ascii="Arial" w:eastAsia="Times New Roman" w:hAnsi="Arial" w:cs="Times New Roman"/>
          <w:bCs/>
          <w:color w:val="808080"/>
          <w:sz w:val="18"/>
          <w:szCs w:val="18"/>
        </w:rPr>
      </w:pPr>
      <w:r>
        <w:rPr>
          <w:rFonts w:ascii="Arial" w:eastAsia="Times New Roman" w:hAnsi="Arial" w:cs="Times New Roman"/>
          <w:color w:val="808080"/>
          <w:sz w:val="18"/>
          <w:szCs w:val="18"/>
          <w:lang w:val="pt"/>
        </w:rPr>
        <w:t>28760 Tres Cantos – Madrid – ESPANHA</w:t>
      </w:r>
    </w:p>
    <w:p w14:paraId="3D5691B9" w14:textId="77777777" w:rsidR="00E8447A" w:rsidRPr="00F150E4" w:rsidRDefault="00B830BF" w:rsidP="00B075E4">
      <w:pPr>
        <w:spacing w:after="0" w:line="240" w:lineRule="auto"/>
        <w:jc w:val="both"/>
        <w:rPr>
          <w:rFonts w:ascii="Arial" w:eastAsia="Times" w:hAnsi="Arial" w:cs="Times New Roman"/>
          <w:bCs/>
          <w:color w:val="808080"/>
          <w:sz w:val="18"/>
          <w:szCs w:val="18"/>
        </w:rPr>
      </w:pPr>
      <w:r>
        <w:rPr>
          <w:rFonts w:ascii="Arial" w:eastAsia="Times" w:hAnsi="Arial" w:cs="Times New Roman"/>
          <w:color w:val="808080"/>
          <w:sz w:val="18"/>
          <w:szCs w:val="18"/>
          <w:lang w:val="pt"/>
        </w:rPr>
        <w:t>Tel.: 0034 914 105 167 – Fax: 0034 914 105 293</w:t>
      </w:r>
    </w:p>
    <w:sectPr w:rsidR="00E8447A" w:rsidRPr="00F150E4" w:rsidSect="00944ACE">
      <w:headerReference w:type="even" r:id="rId8"/>
      <w:headerReference w:type="default" r:id="rId9"/>
      <w:footerReference w:type="even" r:id="rId10"/>
      <w:footerReference w:type="default" r:id="rId11"/>
      <w:pgSz w:w="11906" w:h="16838"/>
      <w:pgMar w:top="1440" w:right="1077" w:bottom="567" w:left="1077" w:header="709"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FDB75" w14:textId="77777777" w:rsidR="00E74878" w:rsidRDefault="00E74878" w:rsidP="00DB4D9F">
      <w:pPr>
        <w:spacing w:after="0" w:line="240" w:lineRule="auto"/>
      </w:pPr>
      <w:r>
        <w:separator/>
      </w:r>
    </w:p>
  </w:endnote>
  <w:endnote w:type="continuationSeparator" w:id="0">
    <w:p w14:paraId="04B08115" w14:textId="77777777" w:rsidR="00E74878" w:rsidRDefault="00E74878"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Times">
    <w:panose1 w:val="02000500000000000000"/>
    <w:charset w:val="00"/>
    <w:family w:val="auto"/>
    <w:pitch w:val="variable"/>
    <w:sig w:usb0="00000003" w:usb1="00000000" w:usb2="00000000" w:usb3="00000000" w:csb0="00000001" w:csb1="00000000"/>
  </w:font>
  <w:font w:name="Utopia">
    <w:altName w:val="Arial Unicode MS"/>
    <w:charset w:val="00"/>
    <w:family w:val="auto"/>
    <w:pitch w:val="variable"/>
    <w:sig w:usb0="00000001" w:usb1="18000048" w:usb2="14000000" w:usb3="00000000" w:csb0="00000111" w:csb1="00000000"/>
  </w:font>
  <w:font w:name="Frutiger 55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B3CCAC1" w14:textId="77777777" w:rsidR="00B2182F" w:rsidRDefault="00B2182F" w:rsidP="00702ED6">
    <w:pPr>
      <w:pStyle w:val="Piedepgina"/>
      <w:framePr w:wrap="none" w:vAnchor="text" w:hAnchor="margin" w:y="1"/>
      <w:rPr>
        <w:rStyle w:val="Nmerodepgina"/>
      </w:rPr>
    </w:pPr>
    <w:r>
      <w:rPr>
        <w:rStyle w:val="Nmerodepgina"/>
        <w:lang w:val="pt"/>
      </w:rPr>
      <w:fldChar w:fldCharType="begin"/>
    </w:r>
    <w:r>
      <w:rPr>
        <w:rStyle w:val="Nmerodepgina"/>
        <w:lang w:val="pt"/>
      </w:rPr>
      <w:instrText xml:space="preserve">PAGE  </w:instrText>
    </w:r>
    <w:r>
      <w:rPr>
        <w:rStyle w:val="Nmerodepgina"/>
        <w:lang w:val="pt"/>
      </w:rPr>
      <w:fldChar w:fldCharType="end"/>
    </w:r>
  </w:p>
  <w:p w14:paraId="663B392F" w14:textId="77777777" w:rsidR="00B2182F" w:rsidRDefault="00B2182F" w:rsidP="00B2182F">
    <w:pPr>
      <w:pStyle w:val="Piedepgina"/>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18122C" w14:textId="77777777" w:rsidR="00B2182F" w:rsidRDefault="00B2182F" w:rsidP="00702ED6">
    <w:pPr>
      <w:pStyle w:val="Piedepgina"/>
      <w:framePr w:wrap="none" w:vAnchor="text" w:hAnchor="margin" w:y="1"/>
      <w:rPr>
        <w:rStyle w:val="Nmerodepgina"/>
      </w:rPr>
    </w:pPr>
    <w:r>
      <w:rPr>
        <w:rStyle w:val="Nmerodepgina"/>
        <w:lang w:val="pt"/>
      </w:rPr>
      <w:fldChar w:fldCharType="begin"/>
    </w:r>
    <w:r>
      <w:rPr>
        <w:rStyle w:val="Nmerodepgina"/>
        <w:lang w:val="pt"/>
      </w:rPr>
      <w:instrText xml:space="preserve">PAGE  </w:instrText>
    </w:r>
    <w:r>
      <w:rPr>
        <w:rStyle w:val="Nmerodepgina"/>
        <w:lang w:val="pt"/>
      </w:rPr>
      <w:fldChar w:fldCharType="separate"/>
    </w:r>
    <w:r w:rsidR="00B04D7C">
      <w:rPr>
        <w:rStyle w:val="Nmerodepgina"/>
        <w:noProof/>
        <w:lang w:val="pt"/>
      </w:rPr>
      <w:t>1</w:t>
    </w:r>
    <w:r>
      <w:rPr>
        <w:rStyle w:val="Nmerodepgina"/>
        <w:lang w:val="pt"/>
      </w:rPr>
      <w:fldChar w:fldCharType="end"/>
    </w:r>
  </w:p>
  <w:p w14:paraId="4F7E1BE4" w14:textId="77777777" w:rsidR="00AC3CCE" w:rsidRDefault="00E74878" w:rsidP="00B2182F">
    <w:pPr>
      <w:pStyle w:val="Piedepgina"/>
      <w:ind w:firstLine="360"/>
    </w:pPr>
    <w:r>
      <w:rPr>
        <w:noProof/>
        <w:lang w:val="pt"/>
      </w:rPr>
      <w:pict w14:anchorId="7EC5E2B7">
        <v:group id="Agrupar 2" o:spid="_x0000_s2048" style="position:absolute;left:0;text-align:left;margin-left:352.7pt;margin-top:-57.35pt;width:164.4pt;height:69.7pt;z-index:251661312" coordsize="2087880,885190" wrapcoords="3058 0 -99 20903 -99 21368 21699 21368 21699 0 3058 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AABEIAGYBS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">
          <v:shape id="Rectangle 6" o:spid="_x0000_s2050" style="position:absolute;width:2087880;height:885190;visibility:visible;mso-wrap-style:square;v-text-anchor:middle" coordsize="2416175,10287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HgtDwgAA&#10;ANoAAAAPAAAAZHJzL2Rvd25yZXYueG1sRI9Pi8IwFMTvwn6H8Ba8aaoH0WoUcXfB04J/Lr09mmdT&#10;2rzUJmurn34jCB6HmfkNs9r0thY3an3pWMFknIAgzp0uuVBwPv2M5iB8QNZYOyYFd/KwWX8MVphq&#10;1/GBbsdQiAhhn6ICE0KTSulzQxb92DXE0bu41mKIsi2kbrGLcFvLaZLMpMWS44LBhnaG8ur4ZxV8&#10;Papr9mvnV5vl5j7tzHd9qRKlhp/9dgkiUB/e4Vd7rxUs4Hkl3gC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ceC0PCAAAA2gAAAA8AAAAAAAAAAAAAAAAAlwIAAGRycy9kb3du&#10;cmV2LnhtbFBLBQYAAAAABAAEAPUAAACGAwAAAAA=&#10;" path="m377825,0l2416175,,2416175,1028700,,1028700,377825,0xe" fillcolor="white [3212]" stroked="f">
            <v:path arrowok="t" o:connecttype="custom" o:connectlocs="326488,0;2087880,0;2087880,885190;0,885190;326488,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49" type="#_x0000_t75" style="position:absolute;left:498764;top:193964;width:1456055;height:4552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7d&#10;7jzFAAAA2gAAAA8AAABkcnMvZG93bnJldi54bWxEj0FrwkAUhO+C/2F5hV5EN+1BSnQTSkEoYoXG&#10;iHh7ZF+zabNvQ3bV1F/fLQgeh5n5hlnmg23FmXrfOFbwNEtAEFdON1wrKHer6QsIH5A1to5JwS95&#10;yLPxaImpdhf+pHMRahEh7FNUYELoUil9Zciin7mOOHpfrrcYouxrqXu8RLht5XOSzKXFhuOCwY7e&#10;DFU/xckqOBx363WzLfbFtR6+J7wpP0xIlHp8GF4XIAIN4R6+td+1gjn8X4k3QGZ/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u3e48xQAAANoAAAAPAAAAAAAAAAAAAAAAAJwC&#10;AABkcnMvZG93bnJldi54bWxQSwUGAAAAAAQABAD3AAAAjgMAAAAA&#10;">
            <v:imagedata r:id="rId1" o:title=""/>
            <v:path arrowok="t"/>
          </v:shape>
          <w10:wrap type="through"/>
        </v:group>
      </w:pict>
    </w:r>
  </w:p>
  <w:tbl>
    <w:tblPr>
      <w:tblStyle w:val="Tablaconcuadrcula"/>
      <w:tblW w:w="8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685"/>
      <w:gridCol w:w="1656"/>
      <w:gridCol w:w="1412"/>
      <w:gridCol w:w="1412"/>
      <w:gridCol w:w="860"/>
    </w:tblGrid>
    <w:tr w:rsidR="00102BAB" w:rsidRPr="00102BAB" w14:paraId="6DC8ADD3" w14:textId="77777777" w:rsidTr="0070229B">
      <w:trPr>
        <w:trHeight w:val="155"/>
        <w:jc w:val="center"/>
      </w:trPr>
      <w:tc>
        <w:tcPr>
          <w:tcW w:w="1842" w:type="dxa"/>
          <w:vAlign w:val="center"/>
        </w:tcPr>
        <w:p w14:paraId="3400E80C" w14:textId="77777777" w:rsidR="007764AF" w:rsidRPr="00B830BF" w:rsidRDefault="007764AF" w:rsidP="007764AF">
          <w:pPr>
            <w:pStyle w:val="Piedepgina"/>
            <w:rPr>
              <w:rFonts w:ascii="Arial" w:hAnsi="Arial" w:cs="Arial"/>
              <w:color w:val="E36C0A"/>
              <w:sz w:val="14"/>
            </w:rPr>
          </w:pPr>
        </w:p>
      </w:tc>
      <w:tc>
        <w:tcPr>
          <w:tcW w:w="1685" w:type="dxa"/>
          <w:vAlign w:val="center"/>
        </w:tcPr>
        <w:p w14:paraId="21D2F59E" w14:textId="77777777" w:rsidR="007764AF" w:rsidRPr="00B830BF" w:rsidRDefault="007764AF" w:rsidP="007764AF">
          <w:pPr>
            <w:pStyle w:val="Piedepgina"/>
            <w:rPr>
              <w:rFonts w:ascii="Arial" w:hAnsi="Arial" w:cs="Arial"/>
              <w:color w:val="E36C0A"/>
              <w:sz w:val="14"/>
            </w:rPr>
          </w:pPr>
        </w:p>
      </w:tc>
      <w:tc>
        <w:tcPr>
          <w:tcW w:w="1656" w:type="dxa"/>
          <w:vAlign w:val="center"/>
        </w:tcPr>
        <w:p w14:paraId="35257F66" w14:textId="77777777" w:rsidR="007764AF" w:rsidRPr="00B830BF" w:rsidRDefault="007764AF" w:rsidP="007764AF">
          <w:pPr>
            <w:pStyle w:val="Piedepgina"/>
            <w:rPr>
              <w:rFonts w:ascii="Arial" w:hAnsi="Arial" w:cs="Arial"/>
              <w:color w:val="E36C0A"/>
              <w:sz w:val="14"/>
            </w:rPr>
          </w:pPr>
        </w:p>
      </w:tc>
      <w:tc>
        <w:tcPr>
          <w:tcW w:w="1412" w:type="dxa"/>
          <w:vAlign w:val="center"/>
        </w:tcPr>
        <w:p w14:paraId="7A952D17" w14:textId="77777777" w:rsidR="007764AF" w:rsidRPr="00B830BF" w:rsidRDefault="007764AF" w:rsidP="007764AF">
          <w:pPr>
            <w:pStyle w:val="Piedepgina"/>
            <w:rPr>
              <w:rFonts w:ascii="Arial" w:hAnsi="Arial" w:cs="Arial"/>
              <w:color w:val="E36C0A"/>
              <w:sz w:val="14"/>
            </w:rPr>
          </w:pPr>
        </w:p>
      </w:tc>
      <w:tc>
        <w:tcPr>
          <w:tcW w:w="1412" w:type="dxa"/>
          <w:vAlign w:val="center"/>
        </w:tcPr>
        <w:p w14:paraId="47EFBEAC" w14:textId="77777777" w:rsidR="007764AF" w:rsidRPr="00B830BF" w:rsidRDefault="007764AF" w:rsidP="007764AF">
          <w:pPr>
            <w:pStyle w:val="Piedepgina"/>
            <w:rPr>
              <w:rFonts w:ascii="Arial" w:hAnsi="Arial" w:cs="Arial"/>
              <w:color w:val="E36C0A"/>
              <w:sz w:val="14"/>
            </w:rPr>
          </w:pPr>
        </w:p>
      </w:tc>
      <w:tc>
        <w:tcPr>
          <w:tcW w:w="860" w:type="dxa"/>
          <w:vAlign w:val="center"/>
        </w:tcPr>
        <w:p w14:paraId="537294F0" w14:textId="77777777" w:rsidR="007764AF" w:rsidRPr="00B830BF" w:rsidRDefault="007764AF" w:rsidP="007764AF">
          <w:pPr>
            <w:pStyle w:val="Piedepgina"/>
            <w:rPr>
              <w:rFonts w:ascii="Arial" w:hAnsi="Arial" w:cs="Arial"/>
              <w:color w:val="E36C0A"/>
              <w:sz w:val="14"/>
            </w:rPr>
          </w:pPr>
        </w:p>
      </w:tc>
    </w:tr>
  </w:tbl>
  <w:p w14:paraId="46C17468" w14:textId="77777777" w:rsidR="007764AF" w:rsidRDefault="007764AF" w:rsidP="00944AC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D7F1F" w14:textId="77777777" w:rsidR="00E74878" w:rsidRDefault="00E74878" w:rsidP="00DB4D9F">
      <w:pPr>
        <w:spacing w:after="0" w:line="240" w:lineRule="auto"/>
      </w:pPr>
      <w:r>
        <w:separator/>
      </w:r>
    </w:p>
  </w:footnote>
  <w:footnote w:type="continuationSeparator" w:id="0">
    <w:p w14:paraId="5478A4E3" w14:textId="77777777" w:rsidR="00E74878" w:rsidRDefault="00E74878" w:rsidP="00DB4D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C45C8FD" w14:textId="77777777" w:rsidR="00E96089" w:rsidRDefault="00E96089" w:rsidP="00A97F63">
    <w:pPr>
      <w:pStyle w:val="Encabezado"/>
      <w:framePr w:wrap="none" w:vAnchor="text" w:hAnchor="margin" w:y="1"/>
      <w:rPr>
        <w:rStyle w:val="Nmerodepgina"/>
      </w:rPr>
    </w:pPr>
    <w:r>
      <w:rPr>
        <w:rStyle w:val="Nmerodepgina"/>
        <w:lang w:val="pt"/>
      </w:rPr>
      <w:fldChar w:fldCharType="begin"/>
    </w:r>
    <w:r>
      <w:rPr>
        <w:rStyle w:val="Nmerodepgina"/>
        <w:lang w:val="pt"/>
      </w:rPr>
      <w:instrText xml:space="preserve">PAGE  </w:instrText>
    </w:r>
    <w:r>
      <w:rPr>
        <w:rStyle w:val="Nmerodepgina"/>
        <w:lang w:val="pt"/>
      </w:rPr>
      <w:fldChar w:fldCharType="end"/>
    </w:r>
  </w:p>
  <w:p w14:paraId="5C3C5CFD" w14:textId="77777777" w:rsidR="00E96089" w:rsidRDefault="00E96089" w:rsidP="00E96089">
    <w:pPr>
      <w:pStyle w:val="Encabezado"/>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4E26A2A" w14:textId="77777777" w:rsidR="00DB4D9F" w:rsidRDefault="00E74878" w:rsidP="00E96089">
    <w:pPr>
      <w:pStyle w:val="Encabezado"/>
      <w:ind w:firstLine="360"/>
    </w:pPr>
    <w:r>
      <w:rPr>
        <w:noProof/>
        <w:lang w:val="pt"/>
      </w:rPr>
      <w:pict w14:anchorId="41A8AB71">
        <v:group id="Groupe 5" o:spid="_x0000_s2051" style="position:absolute;left:0;text-align:left;margin-left:-26.2pt;margin-top:-8.35pt;width:89.3pt;height:234.05pt;z-index:-251657216" coordsize="1133983,2972435" wrapcoords="20692 -69 19785 1038 3812 1246 3086 1315 2904 19869 1634 21185 1634 21600 1815 21600 2904 21600 21600 831 21963 0 21782 -69 20692 -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">
          <v:shape id="Triangle isocèle 1" o:spid="_x0000_s2053" style="position:absolute;top:102413;width:864870;height:2635250;rotation:-11222706fd;visibility:visible;mso-wrap-style:square;v-text-anchor:middle" coordsize="866399,27328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SHDWwAAA&#10;ANoAAAAPAAAAZHJzL2Rvd25yZXYueG1sRE9Na8JAEL0X/A/LCL01u7allugqIpR6NXqwtyE7Jmmz&#10;s0l2m0R/fVcoeBoe73OW69HWoqfOV441zBIFgjh3puJCw/Hw8fQOwgdkg7Vj0nAhD+vV5GGJqXED&#10;76nPQiFiCPsUNZQhNKmUPi/Jok9cQxy5s+sshgi7QpoOhxhua/ms1Ju0WHFsKLGhbUn5T/ZrNbTq&#10;O++v6uWI88Onm52+2leHrdaP03GzABFoDHfxv3tn4ny4vXK7cvU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SHDWwAAAANoAAAAPAAAAAAAAAAAAAAAAAJcCAABkcnMvZG93bnJl&#10;di54bWxQSwUGAAAAAAQABAD1AAAAhAMAAAAA&#10;" path="m0,2732860l475546,,866399,2594607,,2732860xe" fillcolor="#27509b [3204]" stroked="f" strokeweight="2pt">
            <v:path arrowok="t" o:connecttype="custom" o:connectlocs="0,2635250;474707,0;864870,2501935;0,2635250" o:connectangles="0,0,0,0"/>
          </v:shape>
          <v:line id="Connecteur droit 3" o:spid="_x0000_s2052" style="position:absolute;flip:x;visibility:visible;mso-wrap-style:square" from="109728,0" to="1133983,29724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kSD8UAAADaAAAADwAAAGRycy9kb3ducmV2LnhtbESPzWrDMBCE74G+g9hCL6GR25AfnCgh&#10;xDUYcqrdS28ba2ubWitjqbb79lGhkOMwM98w++NkWjFQ7xrLCl4WEQji0uqGKwUfRfq8BeE8ssbW&#10;Min4JQfHw8Nsj7G2I7/TkPtKBAi7GBXU3nexlK6syaBb2I44eF+2N+iD7CupexwD3LTyNYrW0mDD&#10;YaHGjs41ld/5j1EwFtvzdX2aby7F55Sukiyht02h1NPjdNqB8DT5e/i/nWkFS/i7Em6APN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NkSD8UAAADaAAAADwAAAAAAAAAA&#10;AAAAAAChAgAAZHJzL2Rvd25yZXYueG1sUEsFBgAAAAAEAAQA+QAAAJMDAAAAAA==&#10;" strokecolor="#efd800 [3045]" strokeweight="3pt"/>
          <w10:wrap type="tight"/>
        </v:group>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proofState w:spelling="clean" w:grammar="clean"/>
  <w:attachedTemplate r:id="rId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36"/>
    <w:rsid w:val="00002378"/>
    <w:rsid w:val="00033C91"/>
    <w:rsid w:val="00037F46"/>
    <w:rsid w:val="00047DF7"/>
    <w:rsid w:val="000675CE"/>
    <w:rsid w:val="0009116D"/>
    <w:rsid w:val="0009503B"/>
    <w:rsid w:val="00097EB8"/>
    <w:rsid w:val="000A5A3B"/>
    <w:rsid w:val="000C358D"/>
    <w:rsid w:val="00102BAB"/>
    <w:rsid w:val="00123103"/>
    <w:rsid w:val="001657B9"/>
    <w:rsid w:val="00175826"/>
    <w:rsid w:val="00190CC8"/>
    <w:rsid w:val="001A2537"/>
    <w:rsid w:val="001D2006"/>
    <w:rsid w:val="001F0732"/>
    <w:rsid w:val="001F4AD3"/>
    <w:rsid w:val="00222A55"/>
    <w:rsid w:val="00231AD9"/>
    <w:rsid w:val="00243005"/>
    <w:rsid w:val="00284FC3"/>
    <w:rsid w:val="002A4D36"/>
    <w:rsid w:val="002B7BD0"/>
    <w:rsid w:val="002C42E3"/>
    <w:rsid w:val="002D6228"/>
    <w:rsid w:val="00341A3D"/>
    <w:rsid w:val="00346B80"/>
    <w:rsid w:val="00347049"/>
    <w:rsid w:val="00367448"/>
    <w:rsid w:val="003A069B"/>
    <w:rsid w:val="003E66CC"/>
    <w:rsid w:val="00406413"/>
    <w:rsid w:val="0045527A"/>
    <w:rsid w:val="004B4DC0"/>
    <w:rsid w:val="004E5EE0"/>
    <w:rsid w:val="004F296D"/>
    <w:rsid w:val="00521731"/>
    <w:rsid w:val="00523417"/>
    <w:rsid w:val="0053700A"/>
    <w:rsid w:val="005442DF"/>
    <w:rsid w:val="00546A89"/>
    <w:rsid w:val="00555FFB"/>
    <w:rsid w:val="005B156C"/>
    <w:rsid w:val="005B5DAB"/>
    <w:rsid w:val="005E0150"/>
    <w:rsid w:val="00656369"/>
    <w:rsid w:val="006769F1"/>
    <w:rsid w:val="0069677C"/>
    <w:rsid w:val="006A0E12"/>
    <w:rsid w:val="006A40E5"/>
    <w:rsid w:val="006A47D0"/>
    <w:rsid w:val="006D5144"/>
    <w:rsid w:val="0070229B"/>
    <w:rsid w:val="007128E4"/>
    <w:rsid w:val="00731E99"/>
    <w:rsid w:val="007525B5"/>
    <w:rsid w:val="007533B6"/>
    <w:rsid w:val="00774B81"/>
    <w:rsid w:val="007764AF"/>
    <w:rsid w:val="00780465"/>
    <w:rsid w:val="007C5296"/>
    <w:rsid w:val="0082784E"/>
    <w:rsid w:val="00830E82"/>
    <w:rsid w:val="00836441"/>
    <w:rsid w:val="00851CA3"/>
    <w:rsid w:val="00872E5D"/>
    <w:rsid w:val="008F213D"/>
    <w:rsid w:val="009040DA"/>
    <w:rsid w:val="00913DBE"/>
    <w:rsid w:val="00944ACE"/>
    <w:rsid w:val="00945A9F"/>
    <w:rsid w:val="00994659"/>
    <w:rsid w:val="009B22D1"/>
    <w:rsid w:val="00A709A7"/>
    <w:rsid w:val="00A77517"/>
    <w:rsid w:val="00A824A8"/>
    <w:rsid w:val="00A838CF"/>
    <w:rsid w:val="00A86B9A"/>
    <w:rsid w:val="00AC3CCE"/>
    <w:rsid w:val="00AF121D"/>
    <w:rsid w:val="00B04D7C"/>
    <w:rsid w:val="00B075E4"/>
    <w:rsid w:val="00B11221"/>
    <w:rsid w:val="00B2182F"/>
    <w:rsid w:val="00B3238E"/>
    <w:rsid w:val="00B375F2"/>
    <w:rsid w:val="00B50F26"/>
    <w:rsid w:val="00B74697"/>
    <w:rsid w:val="00B830BF"/>
    <w:rsid w:val="00B91E9E"/>
    <w:rsid w:val="00BA4139"/>
    <w:rsid w:val="00BB5D9A"/>
    <w:rsid w:val="00BD5B21"/>
    <w:rsid w:val="00BE1BC4"/>
    <w:rsid w:val="00BE7E2D"/>
    <w:rsid w:val="00C02452"/>
    <w:rsid w:val="00C765BD"/>
    <w:rsid w:val="00D257B0"/>
    <w:rsid w:val="00DB4D9F"/>
    <w:rsid w:val="00DC5149"/>
    <w:rsid w:val="00DD2D7E"/>
    <w:rsid w:val="00DE7736"/>
    <w:rsid w:val="00E02356"/>
    <w:rsid w:val="00E0555E"/>
    <w:rsid w:val="00E06452"/>
    <w:rsid w:val="00E25D8E"/>
    <w:rsid w:val="00E437CA"/>
    <w:rsid w:val="00E624DE"/>
    <w:rsid w:val="00E70F4D"/>
    <w:rsid w:val="00E72939"/>
    <w:rsid w:val="00E74878"/>
    <w:rsid w:val="00E8447A"/>
    <w:rsid w:val="00E96089"/>
    <w:rsid w:val="00EB3445"/>
    <w:rsid w:val="00EE28E8"/>
    <w:rsid w:val="00EF1397"/>
    <w:rsid w:val="00EF5D2E"/>
    <w:rsid w:val="00F0447B"/>
    <w:rsid w:val="00F124D3"/>
    <w:rsid w:val="00F150E4"/>
    <w:rsid w:val="00FA0985"/>
    <w:rsid w:val="00FA21FA"/>
    <w:rsid w:val="00FA66B8"/>
    <w:rsid w:val="00FA7EC1"/>
    <w:rsid w:val="00FC7EB5"/>
    <w:rsid w:val="00FF5A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98C68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47A"/>
    <w:rPr>
      <w:color w:val="262626" w:themeColor="text1"/>
      <w:lang w:val="es-ES"/>
    </w:rPr>
  </w:style>
  <w:style w:type="paragraph" w:styleId="Ttulo1">
    <w:name w:val="heading 1"/>
    <w:basedOn w:val="Normal"/>
    <w:next w:val="Normal"/>
    <w:link w:val="Ttulo1Car"/>
    <w:uiPriority w:val="9"/>
    <w:qFormat/>
    <w:rsid w:val="00E8447A"/>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Ttulo2">
    <w:name w:val="heading 2"/>
    <w:basedOn w:val="Normal"/>
    <w:next w:val="Normal"/>
    <w:link w:val="Ttulo2Car"/>
    <w:uiPriority w:val="9"/>
    <w:semiHidden/>
    <w:unhideWhenUsed/>
    <w:qFormat/>
    <w:rsid w:val="00E8447A"/>
    <w:pPr>
      <w:keepNext/>
      <w:keepLines/>
      <w:spacing w:before="200" w:after="0"/>
      <w:outlineLvl w:val="1"/>
    </w:pPr>
    <w:rPr>
      <w:rFonts w:asciiTheme="majorHAnsi" w:eastAsiaTheme="majorEastAsia" w:hAnsiTheme="majorHAnsi" w:cstheme="majorBidi"/>
      <w:bCs/>
      <w:i/>
      <w:cap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4D9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DB4D9F"/>
  </w:style>
  <w:style w:type="paragraph" w:styleId="Piedepgina">
    <w:name w:val="footer"/>
    <w:basedOn w:val="Normal"/>
    <w:link w:val="PiedepginaCar"/>
    <w:uiPriority w:val="99"/>
    <w:unhideWhenUsed/>
    <w:rsid w:val="00DB4D9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DB4D9F"/>
  </w:style>
  <w:style w:type="character" w:customStyle="1" w:styleId="Ttulo1Car">
    <w:name w:val="Título 1 Car"/>
    <w:basedOn w:val="Fuentedeprrafopredeter"/>
    <w:link w:val="Ttulo1"/>
    <w:uiPriority w:val="9"/>
    <w:rsid w:val="00E8447A"/>
    <w:rPr>
      <w:rFonts w:asciiTheme="majorHAnsi" w:eastAsiaTheme="majorEastAsia" w:hAnsiTheme="majorHAnsi" w:cstheme="majorBidi"/>
      <w:bCs/>
      <w:i/>
      <w:caps/>
      <w:color w:val="27509B" w:themeColor="accent1"/>
      <w:sz w:val="28"/>
      <w:szCs w:val="28"/>
    </w:rPr>
  </w:style>
  <w:style w:type="character" w:customStyle="1" w:styleId="Ttulo2Car">
    <w:name w:val="Título 2 Car"/>
    <w:basedOn w:val="Fuentedeprrafopredeter"/>
    <w:link w:val="Ttulo2"/>
    <w:uiPriority w:val="9"/>
    <w:semiHidden/>
    <w:rsid w:val="00E8447A"/>
    <w:rPr>
      <w:rFonts w:asciiTheme="majorHAnsi" w:eastAsiaTheme="majorEastAsia" w:hAnsiTheme="majorHAnsi" w:cstheme="majorBidi"/>
      <w:bCs/>
      <w:i/>
      <w:caps/>
      <w:color w:val="262626" w:themeColor="text1"/>
      <w:sz w:val="26"/>
      <w:szCs w:val="26"/>
    </w:rPr>
  </w:style>
  <w:style w:type="paragraph" w:styleId="Sinespaciado">
    <w:name w:val="No Spacing"/>
    <w:uiPriority w:val="1"/>
    <w:qFormat/>
    <w:rsid w:val="00E8447A"/>
    <w:pPr>
      <w:spacing w:after="0" w:line="240" w:lineRule="auto"/>
    </w:pPr>
    <w:rPr>
      <w:color w:val="262626" w:themeColor="text1"/>
    </w:rPr>
  </w:style>
  <w:style w:type="paragraph" w:styleId="Puesto">
    <w:name w:val="Title"/>
    <w:basedOn w:val="Normal"/>
    <w:next w:val="Normal"/>
    <w:link w:val="PuestoCar"/>
    <w:autoRedefine/>
    <w:uiPriority w:val="10"/>
    <w:qFormat/>
    <w:rsid w:val="00E8447A"/>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PuestoCar">
    <w:name w:val="Puesto Car"/>
    <w:basedOn w:val="Fuentedeprrafopredeter"/>
    <w:link w:val="Puesto"/>
    <w:uiPriority w:val="10"/>
    <w:rsid w:val="00E8447A"/>
    <w:rPr>
      <w:rFonts w:asciiTheme="majorHAnsi" w:eastAsiaTheme="majorEastAsia" w:hAnsiTheme="majorHAnsi" w:cstheme="majorBidi"/>
      <w:i/>
      <w:caps/>
      <w:color w:val="27509B" w:themeColor="accent1"/>
      <w:spacing w:val="5"/>
      <w:kern w:val="28"/>
      <w:sz w:val="52"/>
      <w:szCs w:val="52"/>
    </w:rPr>
  </w:style>
  <w:style w:type="table" w:styleId="Tablaconcuadrcula">
    <w:name w:val="Table Grid"/>
    <w:basedOn w:val="Tablanormal"/>
    <w:uiPriority w:val="59"/>
    <w:rsid w:val="00AC3C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E8447A"/>
    <w:pPr>
      <w:numPr>
        <w:ilvl w:val="1"/>
      </w:numPr>
    </w:pPr>
    <w:rPr>
      <w:rFonts w:asciiTheme="majorHAnsi" w:eastAsiaTheme="majorEastAsia" w:hAnsiTheme="majorHAnsi" w:cstheme="majorBidi"/>
      <w:i/>
      <w:iCs/>
      <w:spacing w:val="15"/>
      <w:sz w:val="24"/>
      <w:szCs w:val="24"/>
    </w:rPr>
  </w:style>
  <w:style w:type="character" w:customStyle="1" w:styleId="SubttuloCar">
    <w:name w:val="Subtítulo Car"/>
    <w:basedOn w:val="Fuentedeprrafopredeter"/>
    <w:link w:val="Subttulo"/>
    <w:uiPriority w:val="11"/>
    <w:rsid w:val="00E8447A"/>
    <w:rPr>
      <w:rFonts w:asciiTheme="majorHAnsi" w:eastAsiaTheme="majorEastAsia" w:hAnsiTheme="majorHAnsi" w:cstheme="majorBidi"/>
      <w:i/>
      <w:iCs/>
      <w:color w:val="262626" w:themeColor="text1"/>
      <w:spacing w:val="15"/>
      <w:sz w:val="24"/>
      <w:szCs w:val="24"/>
    </w:rPr>
  </w:style>
  <w:style w:type="paragraph" w:customStyle="1" w:styleId="TextoMichelin">
    <w:name w:val="Texto Michelin"/>
    <w:basedOn w:val="Normal"/>
    <w:rsid w:val="00367448"/>
    <w:pPr>
      <w:spacing w:after="240" w:line="270" w:lineRule="atLeast"/>
      <w:jc w:val="both"/>
    </w:pPr>
    <w:rPr>
      <w:rFonts w:ascii="Arial" w:eastAsia="Times" w:hAnsi="Arial" w:cs="Times New Roman"/>
      <w:color w:val="auto"/>
      <w:sz w:val="21"/>
      <w:szCs w:val="24"/>
    </w:rPr>
  </w:style>
  <w:style w:type="paragraph" w:customStyle="1" w:styleId="SUBTITULOMichelinOK">
    <w:name w:val="SUBTITULO Michelin OK"/>
    <w:basedOn w:val="TextoMichelin"/>
    <w:rsid w:val="00367448"/>
    <w:pPr>
      <w:spacing w:after="120"/>
      <w:jc w:val="left"/>
    </w:pPr>
    <w:rPr>
      <w:rFonts w:ascii="Times" w:hAnsi="Times"/>
      <w:b/>
      <w:sz w:val="34"/>
    </w:rPr>
  </w:style>
  <w:style w:type="paragraph" w:customStyle="1" w:styleId="TITULARMICHELIN">
    <w:name w:val="TITULAR MICHELIN"/>
    <w:basedOn w:val="Normal"/>
    <w:rsid w:val="00367448"/>
    <w:pPr>
      <w:spacing w:after="0" w:line="360" w:lineRule="exact"/>
    </w:pPr>
    <w:rPr>
      <w:rFonts w:ascii="Times" w:eastAsia="Times" w:hAnsi="Times" w:cs="Times New Roman"/>
      <w:b/>
      <w:snapToGrid w:val="0"/>
      <w:color w:val="333399"/>
      <w:sz w:val="40"/>
      <w:szCs w:val="24"/>
    </w:rPr>
  </w:style>
  <w:style w:type="character" w:styleId="Nmerodepgina">
    <w:name w:val="page number"/>
    <w:basedOn w:val="Fuentedeprrafopredeter"/>
    <w:uiPriority w:val="99"/>
    <w:semiHidden/>
    <w:unhideWhenUsed/>
    <w:rsid w:val="00E96089"/>
  </w:style>
  <w:style w:type="character" w:styleId="Textoennegrita">
    <w:name w:val="Strong"/>
    <w:basedOn w:val="Fuentedeprrafopredeter"/>
    <w:uiPriority w:val="22"/>
    <w:qFormat/>
    <w:rsid w:val="00F04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19173">
      <w:bodyDiv w:val="1"/>
      <w:marLeft w:val="0"/>
      <w:marRight w:val="0"/>
      <w:marTop w:val="0"/>
      <w:marBottom w:val="0"/>
      <w:divBdr>
        <w:top w:val="none" w:sz="0" w:space="0" w:color="auto"/>
        <w:left w:val="none" w:sz="0" w:space="0" w:color="auto"/>
        <w:bottom w:val="none" w:sz="0" w:space="0" w:color="auto"/>
        <w:right w:val="none" w:sz="0" w:space="0" w:color="auto"/>
      </w:divBdr>
    </w:div>
    <w:div w:id="400451110">
      <w:bodyDiv w:val="1"/>
      <w:marLeft w:val="0"/>
      <w:marRight w:val="0"/>
      <w:marTop w:val="0"/>
      <w:marBottom w:val="0"/>
      <w:divBdr>
        <w:top w:val="none" w:sz="0" w:space="0" w:color="auto"/>
        <w:left w:val="none" w:sz="0" w:space="0" w:color="auto"/>
        <w:bottom w:val="none" w:sz="0" w:space="0" w:color="auto"/>
        <w:right w:val="none" w:sz="0" w:space="0" w:color="auto"/>
      </w:divBdr>
    </w:div>
    <w:div w:id="668482453">
      <w:bodyDiv w:val="1"/>
      <w:marLeft w:val="0"/>
      <w:marRight w:val="0"/>
      <w:marTop w:val="0"/>
      <w:marBottom w:val="0"/>
      <w:divBdr>
        <w:top w:val="none" w:sz="0" w:space="0" w:color="auto"/>
        <w:left w:val="none" w:sz="0" w:space="0" w:color="auto"/>
        <w:bottom w:val="none" w:sz="0" w:space="0" w:color="auto"/>
        <w:right w:val="none" w:sz="0" w:space="0" w:color="auto"/>
      </w:divBdr>
      <w:divsChild>
        <w:div w:id="974918038">
          <w:marLeft w:val="0"/>
          <w:marRight w:val="0"/>
          <w:marTop w:val="0"/>
          <w:marBottom w:val="0"/>
          <w:divBdr>
            <w:top w:val="none" w:sz="0" w:space="0" w:color="auto"/>
            <w:left w:val="none" w:sz="0" w:space="0" w:color="auto"/>
            <w:bottom w:val="none" w:sz="0" w:space="0" w:color="auto"/>
            <w:right w:val="none" w:sz="0" w:space="0" w:color="auto"/>
          </w:divBdr>
          <w:divsChild>
            <w:div w:id="405078231">
              <w:marLeft w:val="0"/>
              <w:marRight w:val="0"/>
              <w:marTop w:val="0"/>
              <w:marBottom w:val="0"/>
              <w:divBdr>
                <w:top w:val="none" w:sz="0" w:space="0" w:color="auto"/>
                <w:left w:val="none" w:sz="0" w:space="0" w:color="auto"/>
                <w:bottom w:val="none" w:sz="0" w:space="0" w:color="auto"/>
                <w:right w:val="none" w:sz="0" w:space="0" w:color="auto"/>
              </w:divBdr>
              <w:divsChild>
                <w:div w:id="241990211">
                  <w:marLeft w:val="0"/>
                  <w:marRight w:val="0"/>
                  <w:marTop w:val="0"/>
                  <w:marBottom w:val="0"/>
                  <w:divBdr>
                    <w:top w:val="none" w:sz="0" w:space="0" w:color="auto"/>
                    <w:left w:val="none" w:sz="0" w:space="0" w:color="auto"/>
                    <w:bottom w:val="none" w:sz="0" w:space="0" w:color="auto"/>
                    <w:right w:val="none" w:sz="0" w:space="0" w:color="auto"/>
                  </w:divBdr>
                  <w:divsChild>
                    <w:div w:id="1682969428">
                      <w:marLeft w:val="0"/>
                      <w:marRight w:val="0"/>
                      <w:marTop w:val="0"/>
                      <w:marBottom w:val="0"/>
                      <w:divBdr>
                        <w:top w:val="none" w:sz="0" w:space="0" w:color="auto"/>
                        <w:left w:val="none" w:sz="0" w:space="0" w:color="auto"/>
                        <w:bottom w:val="none" w:sz="0" w:space="0" w:color="auto"/>
                        <w:right w:val="none" w:sz="0" w:space="0" w:color="auto"/>
                      </w:divBdr>
                      <w:divsChild>
                        <w:div w:id="309527845">
                          <w:marLeft w:val="0"/>
                          <w:marRight w:val="0"/>
                          <w:marTop w:val="0"/>
                          <w:marBottom w:val="0"/>
                          <w:divBdr>
                            <w:top w:val="none" w:sz="0" w:space="0" w:color="auto"/>
                            <w:left w:val="none" w:sz="0" w:space="0" w:color="auto"/>
                            <w:bottom w:val="none" w:sz="0" w:space="0" w:color="auto"/>
                            <w:right w:val="none" w:sz="0" w:space="0" w:color="auto"/>
                          </w:divBdr>
                          <w:divsChild>
                            <w:div w:id="527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745935">
      <w:bodyDiv w:val="1"/>
      <w:marLeft w:val="0"/>
      <w:marRight w:val="0"/>
      <w:marTop w:val="0"/>
      <w:marBottom w:val="0"/>
      <w:divBdr>
        <w:top w:val="none" w:sz="0" w:space="0" w:color="auto"/>
        <w:left w:val="none" w:sz="0" w:space="0" w:color="auto"/>
        <w:bottom w:val="none" w:sz="0" w:space="0" w:color="auto"/>
        <w:right w:val="none" w:sz="0" w:space="0" w:color="auto"/>
      </w:divBdr>
    </w:div>
    <w:div w:id="864756546">
      <w:bodyDiv w:val="1"/>
      <w:marLeft w:val="0"/>
      <w:marRight w:val="0"/>
      <w:marTop w:val="0"/>
      <w:marBottom w:val="0"/>
      <w:divBdr>
        <w:top w:val="none" w:sz="0" w:space="0" w:color="auto"/>
        <w:left w:val="none" w:sz="0" w:space="0" w:color="auto"/>
        <w:bottom w:val="none" w:sz="0" w:space="0" w:color="auto"/>
        <w:right w:val="none" w:sz="0" w:space="0" w:color="auto"/>
      </w:divBdr>
    </w:div>
    <w:div w:id="943465461">
      <w:bodyDiv w:val="1"/>
      <w:marLeft w:val="0"/>
      <w:marRight w:val="0"/>
      <w:marTop w:val="0"/>
      <w:marBottom w:val="0"/>
      <w:divBdr>
        <w:top w:val="none" w:sz="0" w:space="0" w:color="auto"/>
        <w:left w:val="none" w:sz="0" w:space="0" w:color="auto"/>
        <w:bottom w:val="none" w:sz="0" w:space="0" w:color="auto"/>
        <w:right w:val="none" w:sz="0" w:space="0" w:color="auto"/>
      </w:divBdr>
    </w:div>
    <w:div w:id="1237086731">
      <w:bodyDiv w:val="1"/>
      <w:marLeft w:val="0"/>
      <w:marRight w:val="0"/>
      <w:marTop w:val="0"/>
      <w:marBottom w:val="0"/>
      <w:divBdr>
        <w:top w:val="none" w:sz="0" w:space="0" w:color="auto"/>
        <w:left w:val="none" w:sz="0" w:space="0" w:color="auto"/>
        <w:bottom w:val="none" w:sz="0" w:space="0" w:color="auto"/>
        <w:right w:val="none" w:sz="0" w:space="0" w:color="auto"/>
      </w:divBdr>
    </w:div>
    <w:div w:id="1300307420">
      <w:bodyDiv w:val="1"/>
      <w:marLeft w:val="0"/>
      <w:marRight w:val="0"/>
      <w:marTop w:val="0"/>
      <w:marBottom w:val="0"/>
      <w:divBdr>
        <w:top w:val="none" w:sz="0" w:space="0" w:color="auto"/>
        <w:left w:val="none" w:sz="0" w:space="0" w:color="auto"/>
        <w:bottom w:val="none" w:sz="0" w:space="0" w:color="auto"/>
        <w:right w:val="none" w:sz="0" w:space="0" w:color="auto"/>
      </w:divBdr>
    </w:div>
    <w:div w:id="1302921653">
      <w:bodyDiv w:val="1"/>
      <w:marLeft w:val="0"/>
      <w:marRight w:val="0"/>
      <w:marTop w:val="0"/>
      <w:marBottom w:val="0"/>
      <w:divBdr>
        <w:top w:val="none" w:sz="0" w:space="0" w:color="auto"/>
        <w:left w:val="none" w:sz="0" w:space="0" w:color="auto"/>
        <w:bottom w:val="none" w:sz="0" w:space="0" w:color="auto"/>
        <w:right w:val="none" w:sz="0" w:space="0" w:color="auto"/>
      </w:divBdr>
      <w:divsChild>
        <w:div w:id="1933472181">
          <w:marLeft w:val="0"/>
          <w:marRight w:val="0"/>
          <w:marTop w:val="0"/>
          <w:marBottom w:val="0"/>
          <w:divBdr>
            <w:top w:val="none" w:sz="0" w:space="0" w:color="auto"/>
            <w:left w:val="none" w:sz="0" w:space="0" w:color="auto"/>
            <w:bottom w:val="none" w:sz="0" w:space="0" w:color="auto"/>
            <w:right w:val="none" w:sz="0" w:space="0" w:color="auto"/>
          </w:divBdr>
          <w:divsChild>
            <w:div w:id="1134105774">
              <w:marLeft w:val="0"/>
              <w:marRight w:val="0"/>
              <w:marTop w:val="0"/>
              <w:marBottom w:val="0"/>
              <w:divBdr>
                <w:top w:val="none" w:sz="0" w:space="0" w:color="auto"/>
                <w:left w:val="none" w:sz="0" w:space="0" w:color="auto"/>
                <w:bottom w:val="none" w:sz="0" w:space="0" w:color="auto"/>
                <w:right w:val="none" w:sz="0" w:space="0" w:color="auto"/>
              </w:divBdr>
              <w:divsChild>
                <w:div w:id="629483781">
                  <w:marLeft w:val="0"/>
                  <w:marRight w:val="0"/>
                  <w:marTop w:val="0"/>
                  <w:marBottom w:val="0"/>
                  <w:divBdr>
                    <w:top w:val="none" w:sz="0" w:space="0" w:color="auto"/>
                    <w:left w:val="none" w:sz="0" w:space="0" w:color="auto"/>
                    <w:bottom w:val="none" w:sz="0" w:space="0" w:color="auto"/>
                    <w:right w:val="none" w:sz="0" w:space="0" w:color="auto"/>
                  </w:divBdr>
                  <w:divsChild>
                    <w:div w:id="1751539292">
                      <w:marLeft w:val="0"/>
                      <w:marRight w:val="0"/>
                      <w:marTop w:val="0"/>
                      <w:marBottom w:val="0"/>
                      <w:divBdr>
                        <w:top w:val="none" w:sz="0" w:space="0" w:color="auto"/>
                        <w:left w:val="none" w:sz="0" w:space="0" w:color="auto"/>
                        <w:bottom w:val="none" w:sz="0" w:space="0" w:color="auto"/>
                        <w:right w:val="none" w:sz="0" w:space="0" w:color="auto"/>
                      </w:divBdr>
                      <w:divsChild>
                        <w:div w:id="1421561057">
                          <w:marLeft w:val="0"/>
                          <w:marRight w:val="0"/>
                          <w:marTop w:val="0"/>
                          <w:marBottom w:val="0"/>
                          <w:divBdr>
                            <w:top w:val="none" w:sz="0" w:space="0" w:color="auto"/>
                            <w:left w:val="none" w:sz="0" w:space="0" w:color="auto"/>
                            <w:bottom w:val="none" w:sz="0" w:space="0" w:color="auto"/>
                            <w:right w:val="none" w:sz="0" w:space="0" w:color="auto"/>
                          </w:divBdr>
                          <w:divsChild>
                            <w:div w:id="305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058840">
      <w:bodyDiv w:val="1"/>
      <w:marLeft w:val="0"/>
      <w:marRight w:val="0"/>
      <w:marTop w:val="0"/>
      <w:marBottom w:val="0"/>
      <w:divBdr>
        <w:top w:val="none" w:sz="0" w:space="0" w:color="auto"/>
        <w:left w:val="none" w:sz="0" w:space="0" w:color="auto"/>
        <w:bottom w:val="none" w:sz="0" w:space="0" w:color="auto"/>
        <w:right w:val="none" w:sz="0" w:space="0" w:color="auto"/>
      </w:divBdr>
    </w:div>
    <w:div w:id="1448543878">
      <w:bodyDiv w:val="1"/>
      <w:marLeft w:val="0"/>
      <w:marRight w:val="0"/>
      <w:marTop w:val="0"/>
      <w:marBottom w:val="0"/>
      <w:divBdr>
        <w:top w:val="none" w:sz="0" w:space="0" w:color="auto"/>
        <w:left w:val="none" w:sz="0" w:space="0" w:color="auto"/>
        <w:bottom w:val="none" w:sz="0" w:space="0" w:color="auto"/>
        <w:right w:val="none" w:sz="0" w:space="0" w:color="auto"/>
      </w:divBdr>
    </w:div>
    <w:div w:id="1497530112">
      <w:bodyDiv w:val="1"/>
      <w:marLeft w:val="0"/>
      <w:marRight w:val="0"/>
      <w:marTop w:val="0"/>
      <w:marBottom w:val="0"/>
      <w:divBdr>
        <w:top w:val="none" w:sz="0" w:space="0" w:color="auto"/>
        <w:left w:val="none" w:sz="0" w:space="0" w:color="auto"/>
        <w:bottom w:val="none" w:sz="0" w:space="0" w:color="auto"/>
        <w:right w:val="none" w:sz="0" w:space="0" w:color="auto"/>
      </w:divBdr>
    </w:div>
    <w:div w:id="1662733890">
      <w:bodyDiv w:val="1"/>
      <w:marLeft w:val="0"/>
      <w:marRight w:val="0"/>
      <w:marTop w:val="0"/>
      <w:marBottom w:val="0"/>
      <w:divBdr>
        <w:top w:val="none" w:sz="0" w:space="0" w:color="auto"/>
        <w:left w:val="none" w:sz="0" w:space="0" w:color="auto"/>
        <w:bottom w:val="none" w:sz="0" w:space="0" w:color="auto"/>
        <w:right w:val="none" w:sz="0" w:space="0" w:color="auto"/>
      </w:divBdr>
    </w:div>
    <w:div w:id="1750813222">
      <w:bodyDiv w:val="1"/>
      <w:marLeft w:val="0"/>
      <w:marRight w:val="0"/>
      <w:marTop w:val="0"/>
      <w:marBottom w:val="0"/>
      <w:divBdr>
        <w:top w:val="none" w:sz="0" w:space="0" w:color="auto"/>
        <w:left w:val="none" w:sz="0" w:space="0" w:color="auto"/>
        <w:bottom w:val="none" w:sz="0" w:space="0" w:color="auto"/>
        <w:right w:val="none" w:sz="0" w:space="0" w:color="auto"/>
      </w:divBdr>
    </w:div>
    <w:div w:id="2038659747">
      <w:bodyDiv w:val="1"/>
      <w:marLeft w:val="0"/>
      <w:marRight w:val="0"/>
      <w:marTop w:val="0"/>
      <w:marBottom w:val="0"/>
      <w:divBdr>
        <w:top w:val="none" w:sz="0" w:space="0" w:color="auto"/>
        <w:left w:val="none" w:sz="0" w:space="0" w:color="auto"/>
        <w:bottom w:val="none" w:sz="0" w:space="0" w:color="auto"/>
        <w:right w:val="none" w:sz="0" w:space="0" w:color="auto"/>
      </w:divBdr>
    </w:div>
    <w:div w:id="20444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12442\AppData\Local\Temp\Modele%20portrait.dotm"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6074B-A5CB-C84B-895B-47225BDA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C:\Users\F012442\AppData\Local\Temp\Modele portrait.dotm</Template>
  <TotalTime>1</TotalTime>
  <Pages>2</Pages>
  <Words>800</Words>
  <Characters>4401</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MICHELIN</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Beaujean</dc:creator>
  <cp:lastModifiedBy>Julio Avalon</cp:lastModifiedBy>
  <cp:revision>2</cp:revision>
  <cp:lastPrinted>2015-11-05T15:03:00Z</cp:lastPrinted>
  <dcterms:created xsi:type="dcterms:W3CDTF">2016-07-05T14:36:00Z</dcterms:created>
  <dcterms:modified xsi:type="dcterms:W3CDTF">2016-07-05T14:36:00Z</dcterms:modified>
</cp:coreProperties>
</file>