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0DD31" w14:textId="70977A8C" w:rsidR="00744E0A" w:rsidRPr="00E95F59" w:rsidRDefault="006216C1" w:rsidP="0013303A">
      <w:pPr>
        <w:keepNext/>
        <w:spacing w:after="230"/>
        <w:jc w:val="right"/>
        <w:outlineLvl w:val="0"/>
        <w:rPr>
          <w:rFonts w:cs="Times"/>
          <w:b/>
          <w:color w:val="808080"/>
        </w:rPr>
      </w:pPr>
      <w:r w:rsidRPr="00E95F59">
        <w:rPr>
          <w:rFonts w:cs="Times"/>
          <w:b/>
          <w:color w:val="808080"/>
        </w:rPr>
        <w:br/>
      </w:r>
    </w:p>
    <w:p w14:paraId="05874F05" w14:textId="745EFBA9" w:rsidR="0013303A" w:rsidRPr="00E95F59" w:rsidRDefault="0013303A" w:rsidP="0013303A">
      <w:pPr>
        <w:keepNext/>
        <w:spacing w:after="230"/>
        <w:jc w:val="right"/>
        <w:outlineLvl w:val="0"/>
        <w:rPr>
          <w:rFonts w:cs="Times"/>
          <w:b/>
          <w:color w:val="808080"/>
        </w:rPr>
      </w:pPr>
      <w:r w:rsidRPr="00E95F59">
        <w:rPr>
          <w:rFonts w:cs="Times"/>
          <w:b/>
          <w:color w:val="808080"/>
        </w:rPr>
        <w:t>INFORMACIÓN DE PRENSA</w:t>
      </w:r>
      <w:r w:rsidRPr="00E95F59">
        <w:rPr>
          <w:rFonts w:cs="Times"/>
          <w:b/>
          <w:color w:val="808080"/>
        </w:rPr>
        <w:br/>
      </w:r>
      <w:r w:rsidR="00EB58E1">
        <w:rPr>
          <w:rFonts w:cs="Times"/>
          <w:color w:val="808080"/>
        </w:rPr>
        <w:t>23/</w:t>
      </w:r>
      <w:r w:rsidR="0030066F">
        <w:rPr>
          <w:rFonts w:cs="Times"/>
          <w:color w:val="808080"/>
        </w:rPr>
        <w:t>12/2016</w:t>
      </w:r>
    </w:p>
    <w:p w14:paraId="0522F142" w14:textId="77777777" w:rsidR="009B0F98" w:rsidRPr="00E95F59" w:rsidRDefault="009B0F98" w:rsidP="001466B0">
      <w:pPr>
        <w:pStyle w:val="TITULARMICHELIN"/>
        <w:spacing w:after="230"/>
        <w:rPr>
          <w:rFonts w:ascii="Arial" w:hAnsi="Arial" w:cs="Arial"/>
          <w:szCs w:val="26"/>
        </w:rPr>
      </w:pPr>
    </w:p>
    <w:p w14:paraId="48F82427" w14:textId="4C9A3302" w:rsidR="00890390" w:rsidRPr="00E95F59" w:rsidRDefault="000B6A80" w:rsidP="005D210A">
      <w:pPr>
        <w:spacing w:before="360" w:after="120" w:line="360" w:lineRule="exact"/>
        <w:rPr>
          <w:b/>
          <w:snapToGrid w:val="0"/>
          <w:color w:val="333399"/>
          <w:sz w:val="40"/>
          <w:szCs w:val="26"/>
        </w:rPr>
      </w:pPr>
      <w:r w:rsidRPr="00E95F59">
        <w:rPr>
          <w:b/>
          <w:snapToGrid w:val="0"/>
          <w:color w:val="333399"/>
          <w:sz w:val="40"/>
          <w:szCs w:val="26"/>
        </w:rPr>
        <w:t>BFGoodrich</w:t>
      </w:r>
      <w:r w:rsidR="005D210A" w:rsidRPr="00E95F59">
        <w:rPr>
          <w:b/>
          <w:snapToGrid w:val="0"/>
          <w:color w:val="333399"/>
          <w:sz w:val="40"/>
          <w:szCs w:val="26"/>
          <w:vertAlign w:val="superscript"/>
        </w:rPr>
        <w:t>®</w:t>
      </w:r>
      <w:r w:rsidR="00890390" w:rsidRPr="00E95F59">
        <w:rPr>
          <w:b/>
          <w:snapToGrid w:val="0"/>
          <w:color w:val="333399"/>
          <w:sz w:val="40"/>
          <w:szCs w:val="26"/>
        </w:rPr>
        <w:t xml:space="preserve"> </w:t>
      </w:r>
      <w:r w:rsidR="005D210A" w:rsidRPr="00E95F59">
        <w:rPr>
          <w:b/>
          <w:bCs/>
          <w:iCs/>
          <w:snapToGrid w:val="0"/>
          <w:color w:val="333399"/>
          <w:sz w:val="40"/>
          <w:szCs w:val="26"/>
          <w:lang w:bidi="es-ES_tradnl"/>
        </w:rPr>
        <w:t xml:space="preserve">Tires </w:t>
      </w:r>
      <w:r w:rsidR="00566AA2" w:rsidRPr="00E95F59">
        <w:rPr>
          <w:b/>
          <w:bCs/>
          <w:iCs/>
          <w:snapToGrid w:val="0"/>
          <w:color w:val="333399"/>
          <w:sz w:val="40"/>
          <w:szCs w:val="26"/>
          <w:lang w:bidi="es-ES_tradnl"/>
        </w:rPr>
        <w:t>vuelve</w:t>
      </w:r>
      <w:r w:rsidR="001440E5" w:rsidRPr="00E95F59">
        <w:rPr>
          <w:b/>
          <w:bCs/>
          <w:iCs/>
          <w:snapToGrid w:val="0"/>
          <w:color w:val="333399"/>
          <w:sz w:val="40"/>
          <w:szCs w:val="26"/>
          <w:lang w:bidi="es-ES_tradnl"/>
        </w:rPr>
        <w:t xml:space="preserve"> al Dakar </w:t>
      </w:r>
      <w:bookmarkStart w:id="0" w:name="_GoBack"/>
      <w:bookmarkEnd w:id="0"/>
    </w:p>
    <w:p w14:paraId="446870E3" w14:textId="77777777" w:rsidR="006D2DBE" w:rsidRDefault="00796CB6" w:rsidP="006D2DBE">
      <w:pPr>
        <w:spacing w:after="230" w:line="270" w:lineRule="atLeast"/>
        <w:rPr>
          <w:rFonts w:cs="Frutiger 55 Roman"/>
          <w:b/>
          <w:bCs/>
          <w:i/>
          <w:iCs/>
          <w:snapToGrid w:val="0"/>
          <w:color w:val="333399"/>
          <w:sz w:val="25"/>
          <w:szCs w:val="28"/>
          <w:lang w:eastAsia="es-ES" w:bidi="es-ES_tradnl"/>
        </w:rPr>
      </w:pPr>
      <w:r w:rsidRPr="00E95F59">
        <w:rPr>
          <w:b/>
          <w:sz w:val="34"/>
        </w:rPr>
        <w:t>El fabricante</w:t>
      </w:r>
      <w:r w:rsidR="00ED4570" w:rsidRPr="00E95F59">
        <w:rPr>
          <w:b/>
          <w:sz w:val="34"/>
        </w:rPr>
        <w:t xml:space="preserve"> </w:t>
      </w:r>
      <w:r w:rsidR="006D2DBE">
        <w:rPr>
          <w:b/>
          <w:sz w:val="34"/>
        </w:rPr>
        <w:t>retorna a este rally como</w:t>
      </w:r>
      <w:r w:rsidR="00CB3A2A" w:rsidRPr="00E95F59">
        <w:rPr>
          <w:b/>
          <w:sz w:val="34"/>
        </w:rPr>
        <w:t xml:space="preserve"> </w:t>
      </w:r>
      <w:r w:rsidR="006D2DBE">
        <w:rPr>
          <w:b/>
          <w:sz w:val="34"/>
        </w:rPr>
        <w:t>n</w:t>
      </w:r>
      <w:r w:rsidR="00CB3A2A" w:rsidRPr="00E95F59">
        <w:rPr>
          <w:b/>
          <w:sz w:val="34"/>
        </w:rPr>
        <w:t>eumático</w:t>
      </w:r>
      <w:r w:rsidR="00ED4570" w:rsidRPr="00E95F59">
        <w:rPr>
          <w:b/>
          <w:sz w:val="34"/>
        </w:rPr>
        <w:t xml:space="preserve"> </w:t>
      </w:r>
      <w:r w:rsidR="006D2DBE">
        <w:rPr>
          <w:b/>
          <w:sz w:val="34"/>
        </w:rPr>
        <w:t>o</w:t>
      </w:r>
      <w:r w:rsidR="00ED4570" w:rsidRPr="00E95F59">
        <w:rPr>
          <w:b/>
          <w:sz w:val="34"/>
        </w:rPr>
        <w:t xml:space="preserve">ficial </w:t>
      </w:r>
      <w:r w:rsidR="006D2DBE">
        <w:rPr>
          <w:b/>
          <w:sz w:val="34"/>
        </w:rPr>
        <w:br/>
      </w:r>
    </w:p>
    <w:p w14:paraId="271C85C9" w14:textId="75BF8ED3" w:rsidR="0061476C" w:rsidRPr="00E95F59" w:rsidRDefault="0035798A" w:rsidP="006D2DBE">
      <w:pPr>
        <w:spacing w:after="230" w:line="270" w:lineRule="atLeast"/>
        <w:rPr>
          <w:rFonts w:cs="Frutiger 55 Roman"/>
          <w:b/>
          <w:bCs/>
          <w:i/>
          <w:iCs/>
          <w:snapToGrid w:val="0"/>
          <w:color w:val="333399"/>
          <w:sz w:val="25"/>
          <w:szCs w:val="28"/>
          <w:lang w:eastAsia="es-ES" w:bidi="es-ES_tradnl"/>
        </w:rPr>
      </w:pPr>
      <w:r w:rsidRPr="00E95F59">
        <w:rPr>
          <w:rFonts w:cs="Frutiger 55 Roman"/>
          <w:b/>
          <w:bCs/>
          <w:i/>
          <w:iCs/>
          <w:snapToGrid w:val="0"/>
          <w:color w:val="333399"/>
          <w:sz w:val="25"/>
          <w:szCs w:val="28"/>
          <w:lang w:eastAsia="es-ES" w:bidi="es-ES_tradnl"/>
        </w:rPr>
        <w:t xml:space="preserve">BFGoodrich Tires, </w:t>
      </w:r>
      <w:r w:rsidR="0061476C" w:rsidRPr="00E95F59">
        <w:rPr>
          <w:rFonts w:cs="Frutiger 55 Roman"/>
          <w:b/>
          <w:bCs/>
          <w:i/>
          <w:iCs/>
          <w:snapToGrid w:val="0"/>
          <w:color w:val="333399"/>
          <w:sz w:val="25"/>
          <w:szCs w:val="28"/>
          <w:lang w:eastAsia="es-ES" w:bidi="es-ES_tradnl"/>
        </w:rPr>
        <w:t>la marca que cre</w:t>
      </w:r>
      <w:r w:rsidR="0061476C" w:rsidRPr="00E95F59">
        <w:rPr>
          <w:rFonts w:cs="Times"/>
          <w:b/>
          <w:bCs/>
          <w:i/>
          <w:iCs/>
          <w:snapToGrid w:val="0"/>
          <w:color w:val="333399"/>
          <w:sz w:val="25"/>
          <w:szCs w:val="28"/>
          <w:lang w:eastAsia="es-ES" w:bidi="es-ES_tradnl"/>
        </w:rPr>
        <w:t>ó</w:t>
      </w:r>
      <w:r w:rsidR="0061476C" w:rsidRPr="00E95F59">
        <w:rPr>
          <w:rFonts w:cs="Frutiger 55 Roman"/>
          <w:b/>
          <w:bCs/>
          <w:i/>
          <w:iCs/>
          <w:snapToGrid w:val="0"/>
          <w:color w:val="333399"/>
          <w:sz w:val="25"/>
          <w:szCs w:val="28"/>
          <w:lang w:eastAsia="es-ES" w:bidi="es-ES_tradnl"/>
        </w:rPr>
        <w:t xml:space="preserve"> el primer neum</w:t>
      </w:r>
      <w:r w:rsidR="0061476C" w:rsidRPr="00E95F59">
        <w:rPr>
          <w:rFonts w:cs="Times"/>
          <w:b/>
          <w:bCs/>
          <w:i/>
          <w:iCs/>
          <w:snapToGrid w:val="0"/>
          <w:color w:val="333399"/>
          <w:sz w:val="25"/>
          <w:szCs w:val="28"/>
          <w:lang w:eastAsia="es-ES" w:bidi="es-ES_tradnl"/>
        </w:rPr>
        <w:t>ático radial</w:t>
      </w:r>
      <w:r w:rsidR="0061476C" w:rsidRPr="00E95F59">
        <w:rPr>
          <w:rFonts w:cs="Frutiger 55 Roman"/>
          <w:b/>
          <w:bCs/>
          <w:i/>
          <w:iCs/>
          <w:snapToGrid w:val="0"/>
          <w:color w:val="333399"/>
          <w:sz w:val="25"/>
          <w:szCs w:val="28"/>
          <w:lang w:eastAsia="es-ES" w:bidi="es-ES_tradnl"/>
        </w:rPr>
        <w:t xml:space="preserve"> todo terreno en 1976</w:t>
      </w:r>
      <w:r w:rsidR="00E3718E" w:rsidRPr="00E95F59">
        <w:rPr>
          <w:rFonts w:cs="Frutiger 55 Roman"/>
          <w:b/>
          <w:bCs/>
          <w:i/>
          <w:iCs/>
          <w:snapToGrid w:val="0"/>
          <w:color w:val="333399"/>
          <w:sz w:val="25"/>
          <w:szCs w:val="28"/>
          <w:lang w:eastAsia="es-ES" w:bidi="es-ES_tradnl"/>
        </w:rPr>
        <w:t xml:space="preserve"> </w:t>
      </w:r>
      <w:r w:rsidR="00505ACF" w:rsidRPr="00E95F59">
        <w:rPr>
          <w:rFonts w:cs="Frutiger 55 Roman"/>
          <w:b/>
          <w:bCs/>
          <w:i/>
          <w:iCs/>
          <w:snapToGrid w:val="0"/>
          <w:color w:val="333399"/>
          <w:sz w:val="25"/>
          <w:szCs w:val="28"/>
          <w:lang w:eastAsia="es-ES" w:bidi="es-ES_tradnl"/>
        </w:rPr>
        <w:t>y ha demostrado su val</w:t>
      </w:r>
      <w:r w:rsidR="00505ACF" w:rsidRPr="00E95F59">
        <w:rPr>
          <w:rFonts w:cs="Times"/>
          <w:b/>
          <w:bCs/>
          <w:i/>
          <w:iCs/>
          <w:snapToGrid w:val="0"/>
          <w:color w:val="333399"/>
          <w:sz w:val="25"/>
          <w:szCs w:val="28"/>
          <w:lang w:eastAsia="es-ES" w:bidi="es-ES_tradnl"/>
        </w:rPr>
        <w:t>í</w:t>
      </w:r>
      <w:r w:rsidR="00505ACF" w:rsidRPr="00E95F59">
        <w:rPr>
          <w:rFonts w:cs="Frutiger 55 Roman"/>
          <w:b/>
          <w:bCs/>
          <w:i/>
          <w:iCs/>
          <w:snapToGrid w:val="0"/>
          <w:color w:val="333399"/>
          <w:sz w:val="25"/>
          <w:szCs w:val="28"/>
          <w:lang w:eastAsia="es-ES" w:bidi="es-ES_tradnl"/>
        </w:rPr>
        <w:t>a en competiciones off-road con victorias por todo el mundo</w:t>
      </w:r>
      <w:r w:rsidR="00BD7D93" w:rsidRPr="00E95F59">
        <w:rPr>
          <w:rFonts w:cs="Frutiger 55 Roman"/>
          <w:b/>
          <w:bCs/>
          <w:i/>
          <w:iCs/>
          <w:snapToGrid w:val="0"/>
          <w:color w:val="333399"/>
          <w:sz w:val="25"/>
          <w:szCs w:val="28"/>
          <w:lang w:eastAsia="es-ES" w:bidi="es-ES_tradnl"/>
        </w:rPr>
        <w:t>, vuelve al rally Dakar 2017 como proveedor oficial de neum</w:t>
      </w:r>
      <w:r w:rsidR="00BD7D93" w:rsidRPr="00E95F59">
        <w:rPr>
          <w:rFonts w:cs="Times"/>
          <w:b/>
          <w:bCs/>
          <w:i/>
          <w:iCs/>
          <w:snapToGrid w:val="0"/>
          <w:color w:val="333399"/>
          <w:sz w:val="25"/>
          <w:szCs w:val="28"/>
          <w:lang w:eastAsia="es-ES" w:bidi="es-ES_tradnl"/>
        </w:rPr>
        <w:t>á</w:t>
      </w:r>
      <w:r w:rsidR="00BD7D93" w:rsidRPr="00E95F59">
        <w:rPr>
          <w:rFonts w:cs="Frutiger 55 Roman"/>
          <w:b/>
          <w:bCs/>
          <w:i/>
          <w:iCs/>
          <w:snapToGrid w:val="0"/>
          <w:color w:val="333399"/>
          <w:sz w:val="25"/>
          <w:szCs w:val="28"/>
          <w:lang w:eastAsia="es-ES" w:bidi="es-ES_tradnl"/>
        </w:rPr>
        <w:t>ticos</w:t>
      </w:r>
      <w:r w:rsidR="003A5CA3" w:rsidRPr="00E95F59">
        <w:rPr>
          <w:rFonts w:cs="Frutiger 55 Roman"/>
          <w:b/>
          <w:bCs/>
          <w:i/>
          <w:iCs/>
          <w:snapToGrid w:val="0"/>
          <w:color w:val="333399"/>
          <w:sz w:val="25"/>
          <w:szCs w:val="28"/>
          <w:lang w:eastAsia="es-ES" w:bidi="es-ES_tradnl"/>
        </w:rPr>
        <w:t>.</w:t>
      </w:r>
    </w:p>
    <w:p w14:paraId="341E10C4" w14:textId="77777777" w:rsidR="003110DE" w:rsidRDefault="00460335" w:rsidP="00A55F9E">
      <w:pPr>
        <w:spacing w:after="230" w:line="270" w:lineRule="atLeast"/>
        <w:jc w:val="both"/>
        <w:rPr>
          <w:rFonts w:ascii="Arial" w:hAnsi="Arial"/>
          <w:bCs/>
          <w:sz w:val="21"/>
          <w:lang w:bidi="es-ES_tradnl"/>
        </w:rPr>
      </w:pPr>
      <w:r w:rsidRPr="00E95F59">
        <w:rPr>
          <w:rFonts w:ascii="Arial" w:hAnsi="Arial"/>
          <w:bCs/>
          <w:sz w:val="21"/>
          <w:lang w:bidi="es-ES_tradnl"/>
        </w:rPr>
        <w:t xml:space="preserve">Cuando el Dakar </w:t>
      </w:r>
      <w:r w:rsidR="006A2D1A" w:rsidRPr="00E95F59">
        <w:rPr>
          <w:rFonts w:ascii="Arial" w:hAnsi="Arial"/>
          <w:bCs/>
          <w:sz w:val="21"/>
          <w:lang w:bidi="es-ES_tradnl"/>
        </w:rPr>
        <w:t>tome la salida</w:t>
      </w:r>
      <w:r w:rsidRPr="00E95F59">
        <w:rPr>
          <w:rFonts w:ascii="Arial" w:hAnsi="Arial"/>
          <w:bCs/>
          <w:sz w:val="21"/>
          <w:lang w:bidi="es-ES_tradnl"/>
        </w:rPr>
        <w:t xml:space="preserve"> en Asunción, Paraguay, e</w:t>
      </w:r>
      <w:r w:rsidR="006A2D1A" w:rsidRPr="00E95F59">
        <w:rPr>
          <w:rFonts w:ascii="Arial" w:hAnsi="Arial"/>
          <w:bCs/>
          <w:sz w:val="21"/>
          <w:lang w:bidi="es-ES_tradnl"/>
        </w:rPr>
        <w:t>l próximo</w:t>
      </w:r>
      <w:r w:rsidRPr="00E95F59">
        <w:rPr>
          <w:rFonts w:ascii="Arial" w:hAnsi="Arial"/>
          <w:bCs/>
          <w:sz w:val="21"/>
          <w:lang w:bidi="es-ES_tradnl"/>
        </w:rPr>
        <w:t xml:space="preserve"> enero, BFGoodrich</w:t>
      </w:r>
      <w:r w:rsidR="006A2D1A" w:rsidRPr="00E95F59">
        <w:rPr>
          <w:rFonts w:ascii="Arial" w:hAnsi="Arial"/>
          <w:bCs/>
          <w:sz w:val="21"/>
          <w:lang w:bidi="es-ES_tradnl"/>
        </w:rPr>
        <w:t xml:space="preserve"> Tires</w:t>
      </w:r>
      <w:r w:rsidRPr="00E95F59">
        <w:rPr>
          <w:rFonts w:ascii="Arial" w:hAnsi="Arial"/>
          <w:bCs/>
          <w:sz w:val="21"/>
          <w:lang w:bidi="es-ES_tradnl"/>
        </w:rPr>
        <w:t xml:space="preserve"> </w:t>
      </w:r>
      <w:r w:rsidR="00E9155B">
        <w:rPr>
          <w:rFonts w:ascii="Arial" w:hAnsi="Arial"/>
          <w:bCs/>
          <w:sz w:val="21"/>
          <w:lang w:bidi="es-ES_tradnl"/>
        </w:rPr>
        <w:t xml:space="preserve">tendrá de nuevo una presencia destacada en gran parte de los vehículos participantes </w:t>
      </w:r>
      <w:r w:rsidRPr="00E95F59">
        <w:rPr>
          <w:rFonts w:ascii="Arial" w:hAnsi="Arial"/>
          <w:bCs/>
          <w:sz w:val="21"/>
          <w:lang w:bidi="es-ES_tradnl"/>
        </w:rPr>
        <w:t>por primera vez desde 2012.</w:t>
      </w:r>
      <w:r w:rsidR="006A2D1A" w:rsidRPr="00E95F59">
        <w:rPr>
          <w:rFonts w:ascii="Arial" w:hAnsi="Arial"/>
          <w:bCs/>
          <w:sz w:val="21"/>
          <w:lang w:bidi="es-ES_tradnl"/>
        </w:rPr>
        <w:t xml:space="preserve"> Además, </w:t>
      </w:r>
      <w:r w:rsidR="0035798A" w:rsidRPr="00E95F59">
        <w:rPr>
          <w:rFonts w:ascii="Arial" w:hAnsi="Arial"/>
          <w:bCs/>
          <w:sz w:val="21"/>
          <w:lang w:bidi="es-ES_tradnl"/>
        </w:rPr>
        <w:t xml:space="preserve">BFGoodrich </w:t>
      </w:r>
      <w:r w:rsidR="00B5133B" w:rsidRPr="00E95F59">
        <w:rPr>
          <w:rFonts w:ascii="Arial" w:hAnsi="Arial"/>
          <w:bCs/>
          <w:sz w:val="21"/>
          <w:lang w:bidi="es-ES_tradnl"/>
        </w:rPr>
        <w:t xml:space="preserve">pondrá en marcha el </w:t>
      </w:r>
      <w:r w:rsidR="00800398" w:rsidRPr="00E95F59">
        <w:rPr>
          <w:rFonts w:ascii="Arial" w:hAnsi="Arial"/>
          <w:bCs/>
          <w:sz w:val="21"/>
          <w:lang w:bidi="es-ES_tradnl"/>
        </w:rPr>
        <w:t>BFGoodrich Dakar Service Center</w:t>
      </w:r>
      <w:r w:rsidR="00B5133B" w:rsidRPr="00E95F59">
        <w:rPr>
          <w:rFonts w:ascii="Arial" w:hAnsi="Arial"/>
          <w:bCs/>
          <w:sz w:val="21"/>
          <w:lang w:bidi="es-ES_tradnl"/>
        </w:rPr>
        <w:t xml:space="preserve">, </w:t>
      </w:r>
      <w:r w:rsidR="00800398" w:rsidRPr="00E95F59">
        <w:rPr>
          <w:rFonts w:ascii="Arial" w:hAnsi="Arial"/>
          <w:bCs/>
          <w:sz w:val="21"/>
          <w:lang w:bidi="es-ES_tradnl"/>
        </w:rPr>
        <w:t>con el que</w:t>
      </w:r>
      <w:r w:rsidR="00B5133B" w:rsidRPr="00E95F59">
        <w:rPr>
          <w:rFonts w:ascii="Arial" w:hAnsi="Arial"/>
          <w:bCs/>
          <w:sz w:val="21"/>
          <w:lang w:bidi="es-ES_tradnl"/>
        </w:rPr>
        <w:t xml:space="preserve"> los competidores se beneficiarán de </w:t>
      </w:r>
      <w:r w:rsidR="00800398" w:rsidRPr="00E95F59">
        <w:rPr>
          <w:rFonts w:ascii="Arial" w:hAnsi="Arial"/>
          <w:bCs/>
          <w:sz w:val="21"/>
          <w:lang w:bidi="es-ES_tradnl"/>
        </w:rPr>
        <w:t>los conocimientos</w:t>
      </w:r>
      <w:r w:rsidR="00B5133B" w:rsidRPr="00E95F59">
        <w:rPr>
          <w:rFonts w:ascii="Arial" w:hAnsi="Arial"/>
          <w:bCs/>
          <w:sz w:val="21"/>
          <w:lang w:bidi="es-ES_tradnl"/>
        </w:rPr>
        <w:t xml:space="preserve"> técnic</w:t>
      </w:r>
      <w:r w:rsidR="00800398" w:rsidRPr="00E95F59">
        <w:rPr>
          <w:rFonts w:ascii="Arial" w:hAnsi="Arial"/>
          <w:bCs/>
          <w:sz w:val="21"/>
          <w:lang w:bidi="es-ES_tradnl"/>
        </w:rPr>
        <w:t>os</w:t>
      </w:r>
      <w:r w:rsidR="00B5133B" w:rsidRPr="00E95F59">
        <w:rPr>
          <w:rFonts w:ascii="Arial" w:hAnsi="Arial"/>
          <w:bCs/>
          <w:sz w:val="21"/>
          <w:lang w:bidi="es-ES_tradnl"/>
        </w:rPr>
        <w:t xml:space="preserve"> </w:t>
      </w:r>
      <w:r w:rsidR="00E9155B">
        <w:rPr>
          <w:rFonts w:ascii="Arial" w:hAnsi="Arial"/>
          <w:bCs/>
          <w:sz w:val="21"/>
          <w:lang w:bidi="es-ES_tradnl"/>
        </w:rPr>
        <w:t xml:space="preserve">de la marca en un servicio </w:t>
      </w:r>
      <w:r w:rsidR="00B5133B" w:rsidRPr="00E95F59">
        <w:rPr>
          <w:rFonts w:ascii="Arial" w:hAnsi="Arial"/>
          <w:bCs/>
          <w:sz w:val="21"/>
          <w:lang w:bidi="es-ES_tradnl"/>
        </w:rPr>
        <w:t xml:space="preserve">24/7. </w:t>
      </w:r>
    </w:p>
    <w:p w14:paraId="6C027866" w14:textId="007609CC" w:rsidR="00B5133B" w:rsidRPr="00E95F59" w:rsidRDefault="00B5133B" w:rsidP="00A55F9E">
      <w:pPr>
        <w:spacing w:after="230" w:line="270" w:lineRule="atLeast"/>
        <w:jc w:val="both"/>
        <w:rPr>
          <w:rFonts w:ascii="Arial" w:hAnsi="Arial"/>
          <w:bCs/>
          <w:sz w:val="21"/>
          <w:lang w:bidi="es-ES_tradnl"/>
        </w:rPr>
      </w:pPr>
      <w:r w:rsidRPr="00E95F59">
        <w:rPr>
          <w:rFonts w:ascii="Arial" w:hAnsi="Arial"/>
          <w:bCs/>
          <w:sz w:val="21"/>
          <w:lang w:bidi="es-ES_tradnl"/>
        </w:rPr>
        <w:t xml:space="preserve">El terreno accidentado y los elementos impredecibles que los </w:t>
      </w:r>
      <w:r w:rsidR="00152DBA" w:rsidRPr="00E95F59">
        <w:rPr>
          <w:rFonts w:ascii="Arial" w:hAnsi="Arial"/>
          <w:bCs/>
          <w:sz w:val="21"/>
          <w:lang w:bidi="es-ES_tradnl"/>
        </w:rPr>
        <w:t>pilotos deben afrontar</w:t>
      </w:r>
      <w:r w:rsidRPr="00E95F59">
        <w:rPr>
          <w:rFonts w:ascii="Arial" w:hAnsi="Arial"/>
          <w:bCs/>
          <w:sz w:val="21"/>
          <w:lang w:bidi="es-ES_tradnl"/>
        </w:rPr>
        <w:t xml:space="preserve"> </w:t>
      </w:r>
      <w:r w:rsidR="00152DBA" w:rsidRPr="00E95F59">
        <w:rPr>
          <w:rFonts w:ascii="Arial" w:hAnsi="Arial"/>
          <w:bCs/>
          <w:sz w:val="21"/>
          <w:lang w:bidi="es-ES_tradnl"/>
        </w:rPr>
        <w:t>durante</w:t>
      </w:r>
      <w:r w:rsidR="003110DE">
        <w:rPr>
          <w:rFonts w:ascii="Arial" w:hAnsi="Arial"/>
          <w:bCs/>
          <w:sz w:val="21"/>
          <w:lang w:bidi="es-ES_tradnl"/>
        </w:rPr>
        <w:t xml:space="preserve"> las </w:t>
      </w:r>
      <w:r w:rsidRPr="00E95F59">
        <w:rPr>
          <w:rFonts w:ascii="Arial" w:hAnsi="Arial"/>
          <w:bCs/>
          <w:sz w:val="21"/>
          <w:lang w:bidi="es-ES_tradnl"/>
        </w:rPr>
        <w:t xml:space="preserve">más de dos semanas </w:t>
      </w:r>
      <w:r w:rsidR="003110DE">
        <w:rPr>
          <w:rFonts w:ascii="Arial" w:hAnsi="Arial"/>
          <w:bCs/>
          <w:sz w:val="21"/>
          <w:lang w:bidi="es-ES_tradnl"/>
        </w:rPr>
        <w:t xml:space="preserve">de duración </w:t>
      </w:r>
      <w:r w:rsidRPr="00E95F59">
        <w:rPr>
          <w:rFonts w:ascii="Arial" w:hAnsi="Arial"/>
          <w:bCs/>
          <w:sz w:val="21"/>
          <w:lang w:bidi="es-ES_tradnl"/>
        </w:rPr>
        <w:t xml:space="preserve">y </w:t>
      </w:r>
      <w:r w:rsidR="003110DE">
        <w:rPr>
          <w:rFonts w:ascii="Arial" w:hAnsi="Arial"/>
          <w:bCs/>
          <w:sz w:val="21"/>
          <w:lang w:bidi="es-ES_tradnl"/>
        </w:rPr>
        <w:t xml:space="preserve">los </w:t>
      </w:r>
      <w:r w:rsidRPr="00E95F59">
        <w:rPr>
          <w:rFonts w:ascii="Arial" w:hAnsi="Arial"/>
          <w:bCs/>
          <w:sz w:val="21"/>
          <w:lang w:bidi="es-ES_tradnl"/>
        </w:rPr>
        <w:t xml:space="preserve">más de </w:t>
      </w:r>
      <w:r w:rsidR="00026D04" w:rsidRPr="00E95F59">
        <w:rPr>
          <w:rFonts w:ascii="Arial" w:hAnsi="Arial"/>
          <w:bCs/>
          <w:sz w:val="21"/>
          <w:lang w:bidi="es-ES_tradnl"/>
        </w:rPr>
        <w:t>8.000 kilómetros</w:t>
      </w:r>
      <w:r w:rsidRPr="00E95F59">
        <w:rPr>
          <w:rFonts w:ascii="Arial" w:hAnsi="Arial"/>
          <w:bCs/>
          <w:sz w:val="21"/>
          <w:lang w:bidi="es-ES_tradnl"/>
        </w:rPr>
        <w:t xml:space="preserve"> </w:t>
      </w:r>
      <w:r w:rsidR="003110DE">
        <w:rPr>
          <w:rFonts w:ascii="Arial" w:hAnsi="Arial"/>
          <w:bCs/>
          <w:sz w:val="21"/>
          <w:lang w:bidi="es-ES_tradnl"/>
        </w:rPr>
        <w:t xml:space="preserve">que recorrerá la </w:t>
      </w:r>
      <w:r w:rsidRPr="00E95F59">
        <w:rPr>
          <w:rFonts w:ascii="Arial" w:hAnsi="Arial"/>
          <w:bCs/>
          <w:sz w:val="21"/>
          <w:lang w:bidi="es-ES_tradnl"/>
        </w:rPr>
        <w:t>compet</w:t>
      </w:r>
      <w:r w:rsidR="00026D04" w:rsidRPr="00E95F59">
        <w:rPr>
          <w:rFonts w:ascii="Arial" w:hAnsi="Arial"/>
          <w:bCs/>
          <w:sz w:val="21"/>
          <w:lang w:bidi="es-ES_tradnl"/>
        </w:rPr>
        <w:t>ición</w:t>
      </w:r>
      <w:r w:rsidRPr="00E95F59">
        <w:rPr>
          <w:rFonts w:ascii="Arial" w:hAnsi="Arial"/>
          <w:bCs/>
          <w:sz w:val="21"/>
          <w:lang w:bidi="es-ES_tradnl"/>
        </w:rPr>
        <w:t xml:space="preserve"> a través de tres países es</w:t>
      </w:r>
      <w:r w:rsidR="003110DE">
        <w:rPr>
          <w:rFonts w:ascii="Arial" w:hAnsi="Arial"/>
          <w:bCs/>
          <w:sz w:val="21"/>
          <w:lang w:bidi="es-ES_tradnl"/>
        </w:rPr>
        <w:t>,</w:t>
      </w:r>
      <w:r w:rsidRPr="00E95F59">
        <w:rPr>
          <w:rFonts w:ascii="Arial" w:hAnsi="Arial"/>
          <w:bCs/>
          <w:sz w:val="21"/>
          <w:lang w:bidi="es-ES_tradnl"/>
        </w:rPr>
        <w:t xml:space="preserve"> exactamente</w:t>
      </w:r>
      <w:r w:rsidR="003110DE">
        <w:rPr>
          <w:rFonts w:ascii="Arial" w:hAnsi="Arial"/>
          <w:bCs/>
          <w:sz w:val="21"/>
          <w:lang w:bidi="es-ES_tradnl"/>
        </w:rPr>
        <w:t>,</w:t>
      </w:r>
      <w:r w:rsidRPr="00E95F59">
        <w:rPr>
          <w:rFonts w:ascii="Arial" w:hAnsi="Arial"/>
          <w:bCs/>
          <w:sz w:val="21"/>
          <w:lang w:bidi="es-ES_tradnl"/>
        </w:rPr>
        <w:t xml:space="preserve"> el tipo de terreno de prueba</w:t>
      </w:r>
      <w:r w:rsidR="00334589" w:rsidRPr="00E95F59">
        <w:rPr>
          <w:rFonts w:ascii="Arial" w:hAnsi="Arial"/>
          <w:bCs/>
          <w:sz w:val="21"/>
          <w:lang w:bidi="es-ES_tradnl"/>
        </w:rPr>
        <w:t>s</w:t>
      </w:r>
      <w:r w:rsidRPr="00E95F59">
        <w:rPr>
          <w:rFonts w:ascii="Arial" w:hAnsi="Arial"/>
          <w:bCs/>
          <w:sz w:val="21"/>
          <w:lang w:bidi="es-ES_tradnl"/>
        </w:rPr>
        <w:t xml:space="preserve"> que busca BFGoodrich.</w:t>
      </w:r>
    </w:p>
    <w:p w14:paraId="77EA56EC" w14:textId="7D0A2EF2" w:rsidR="008A3EB9" w:rsidRPr="00E95F59" w:rsidRDefault="00334589" w:rsidP="00A75536">
      <w:pPr>
        <w:spacing w:after="230" w:line="270" w:lineRule="atLeast"/>
        <w:jc w:val="both"/>
        <w:rPr>
          <w:rFonts w:ascii="Arial" w:hAnsi="Arial"/>
          <w:bCs/>
          <w:sz w:val="21"/>
          <w:lang w:bidi="es-ES_tradnl"/>
        </w:rPr>
      </w:pPr>
      <w:r w:rsidRPr="00E95F59">
        <w:rPr>
          <w:rFonts w:ascii="Arial" w:hAnsi="Arial"/>
          <w:bCs/>
          <w:sz w:val="21"/>
          <w:lang w:bidi="es-ES_tradnl"/>
        </w:rPr>
        <w:t xml:space="preserve">El director de </w:t>
      </w:r>
      <w:r w:rsidR="0035798A" w:rsidRPr="00E95F59">
        <w:rPr>
          <w:rFonts w:ascii="Arial" w:hAnsi="Arial"/>
          <w:bCs/>
          <w:sz w:val="21"/>
          <w:lang w:bidi="es-ES_tradnl"/>
        </w:rPr>
        <w:t xml:space="preserve">Michelin </w:t>
      </w:r>
      <w:r w:rsidRPr="00E95F59">
        <w:rPr>
          <w:rFonts w:ascii="Arial" w:hAnsi="Arial"/>
          <w:bCs/>
          <w:sz w:val="21"/>
          <w:lang w:bidi="es-ES_tradnl"/>
        </w:rPr>
        <w:t>y</w:t>
      </w:r>
      <w:r w:rsidR="0035798A" w:rsidRPr="00E95F59">
        <w:rPr>
          <w:rFonts w:ascii="Arial" w:hAnsi="Arial"/>
          <w:bCs/>
          <w:sz w:val="21"/>
          <w:lang w:bidi="es-ES_tradnl"/>
        </w:rPr>
        <w:t xml:space="preserve"> BFGoodrich Motorsport, Pascal Couasnon</w:t>
      </w:r>
      <w:r w:rsidRPr="00E95F59">
        <w:rPr>
          <w:rFonts w:ascii="Arial" w:hAnsi="Arial"/>
          <w:bCs/>
          <w:sz w:val="21"/>
          <w:lang w:bidi="es-ES_tradnl"/>
        </w:rPr>
        <w:t>, ha comentado</w:t>
      </w:r>
      <w:r w:rsidR="0035798A" w:rsidRPr="00E95F59">
        <w:rPr>
          <w:rFonts w:ascii="Arial" w:hAnsi="Arial"/>
          <w:bCs/>
          <w:sz w:val="21"/>
          <w:lang w:bidi="es-ES_tradnl"/>
        </w:rPr>
        <w:t xml:space="preserve">: </w:t>
      </w:r>
      <w:r w:rsidR="0035798A" w:rsidRPr="00E95F59">
        <w:rPr>
          <w:rFonts w:ascii="Arial" w:hAnsi="Arial"/>
          <w:bCs/>
          <w:i/>
          <w:sz w:val="21"/>
          <w:lang w:bidi="es-ES_tradnl"/>
        </w:rPr>
        <w:t>“</w:t>
      </w:r>
      <w:r w:rsidR="008A3EB9" w:rsidRPr="00E95F59">
        <w:rPr>
          <w:rFonts w:ascii="Arial" w:hAnsi="Arial"/>
          <w:bCs/>
          <w:i/>
          <w:sz w:val="21"/>
          <w:lang w:bidi="es-ES_tradnl"/>
        </w:rPr>
        <w:t xml:space="preserve">BFGoodrich </w:t>
      </w:r>
      <w:r w:rsidR="00295F59" w:rsidRPr="00E95F59">
        <w:rPr>
          <w:rFonts w:ascii="Arial" w:hAnsi="Arial"/>
          <w:bCs/>
          <w:i/>
          <w:sz w:val="21"/>
          <w:lang w:bidi="es-ES_tradnl"/>
        </w:rPr>
        <w:t xml:space="preserve">posee una </w:t>
      </w:r>
      <w:r w:rsidR="00A610ED" w:rsidRPr="00E95F59">
        <w:rPr>
          <w:rFonts w:ascii="Arial" w:hAnsi="Arial"/>
          <w:bCs/>
          <w:i/>
          <w:sz w:val="21"/>
          <w:lang w:bidi="es-ES_tradnl"/>
        </w:rPr>
        <w:t>gran</w:t>
      </w:r>
      <w:r w:rsidR="00295F59" w:rsidRPr="00E95F59">
        <w:rPr>
          <w:rFonts w:ascii="Arial" w:hAnsi="Arial"/>
          <w:bCs/>
          <w:i/>
          <w:sz w:val="21"/>
          <w:lang w:bidi="es-ES_tradnl"/>
        </w:rPr>
        <w:t xml:space="preserve"> herencia en competición</w:t>
      </w:r>
      <w:r w:rsidR="007B3A06" w:rsidRPr="00E95F59">
        <w:rPr>
          <w:rFonts w:ascii="Arial" w:hAnsi="Arial"/>
          <w:bCs/>
          <w:i/>
          <w:sz w:val="21"/>
          <w:lang w:bidi="es-ES_tradnl"/>
        </w:rPr>
        <w:t xml:space="preserve"> y estamos muy emocionados por continuar </w:t>
      </w:r>
      <w:r w:rsidR="00A75536" w:rsidRPr="00E95F59">
        <w:rPr>
          <w:rFonts w:ascii="Arial" w:hAnsi="Arial"/>
          <w:bCs/>
          <w:i/>
          <w:sz w:val="21"/>
          <w:lang w:bidi="es-ES_tradnl"/>
        </w:rPr>
        <w:t>involucrándonos</w:t>
      </w:r>
      <w:r w:rsidR="007B3A06" w:rsidRPr="00E95F59">
        <w:rPr>
          <w:rFonts w:ascii="Arial" w:hAnsi="Arial"/>
          <w:bCs/>
          <w:i/>
          <w:sz w:val="21"/>
          <w:lang w:bidi="es-ES_tradnl"/>
        </w:rPr>
        <w:t xml:space="preserve"> global</w:t>
      </w:r>
      <w:r w:rsidR="00A75536" w:rsidRPr="00E95F59">
        <w:rPr>
          <w:rFonts w:ascii="Arial" w:hAnsi="Arial"/>
          <w:bCs/>
          <w:i/>
          <w:sz w:val="21"/>
          <w:lang w:bidi="es-ES_tradnl"/>
        </w:rPr>
        <w:t>mente</w:t>
      </w:r>
      <w:r w:rsidR="00F86EA7" w:rsidRPr="00E95F59">
        <w:rPr>
          <w:rFonts w:ascii="Arial" w:hAnsi="Arial"/>
          <w:bCs/>
          <w:i/>
          <w:sz w:val="21"/>
          <w:lang w:bidi="es-ES_tradnl"/>
        </w:rPr>
        <w:t xml:space="preserve"> con la competición off-road con nuestro retorno al rally Dakar. Las carreras cross-country</w:t>
      </w:r>
      <w:r w:rsidR="00D4406E" w:rsidRPr="00E95F59">
        <w:rPr>
          <w:rFonts w:ascii="Arial" w:hAnsi="Arial"/>
          <w:bCs/>
          <w:i/>
          <w:sz w:val="21"/>
          <w:lang w:bidi="es-ES_tradnl"/>
        </w:rPr>
        <w:t xml:space="preserve"> son un desafío único y este rally recorre algunos de los terrenos más complejos del planeta. Como con otras </w:t>
      </w:r>
      <w:r w:rsidR="008A3EB9" w:rsidRPr="00E95F59">
        <w:rPr>
          <w:rFonts w:ascii="Arial" w:hAnsi="Arial"/>
          <w:bCs/>
          <w:i/>
          <w:sz w:val="21"/>
          <w:lang w:bidi="es-ES_tradnl"/>
        </w:rPr>
        <w:t xml:space="preserve">formas de carrera en </w:t>
      </w:r>
      <w:r w:rsidR="00A75536" w:rsidRPr="00E95F59">
        <w:rPr>
          <w:rFonts w:ascii="Arial" w:hAnsi="Arial"/>
          <w:bCs/>
          <w:i/>
          <w:sz w:val="21"/>
          <w:lang w:bidi="es-ES_tradnl"/>
        </w:rPr>
        <w:t>las que</w:t>
      </w:r>
      <w:r w:rsidR="008A3EB9" w:rsidRPr="00E95F59">
        <w:rPr>
          <w:rFonts w:ascii="Arial" w:hAnsi="Arial"/>
          <w:bCs/>
          <w:i/>
          <w:sz w:val="21"/>
          <w:lang w:bidi="es-ES_tradnl"/>
        </w:rPr>
        <w:t xml:space="preserve"> BFGoodrich compite, nuestro compromiso sigue siendo el mismo en esta disciplina. </w:t>
      </w:r>
      <w:r w:rsidR="002208BC" w:rsidRPr="00E95F59">
        <w:rPr>
          <w:rFonts w:ascii="Arial" w:hAnsi="Arial"/>
          <w:bCs/>
          <w:i/>
          <w:sz w:val="21"/>
          <w:lang w:bidi="es-ES_tradnl"/>
        </w:rPr>
        <w:t>Continuamos</w:t>
      </w:r>
      <w:r w:rsidR="008A3EB9" w:rsidRPr="00E95F59">
        <w:rPr>
          <w:rFonts w:ascii="Arial" w:hAnsi="Arial"/>
          <w:bCs/>
          <w:i/>
          <w:sz w:val="21"/>
          <w:lang w:bidi="es-ES_tradnl"/>
        </w:rPr>
        <w:t xml:space="preserve"> usando toda la información técnica que aprendemos en l</w:t>
      </w:r>
      <w:r w:rsidR="002208BC" w:rsidRPr="00E95F59">
        <w:rPr>
          <w:rFonts w:ascii="Arial" w:hAnsi="Arial"/>
          <w:bCs/>
          <w:i/>
          <w:sz w:val="21"/>
          <w:lang w:bidi="es-ES_tradnl"/>
        </w:rPr>
        <w:t>o</w:t>
      </w:r>
      <w:r w:rsidR="008A3EB9" w:rsidRPr="00E95F59">
        <w:rPr>
          <w:rFonts w:ascii="Arial" w:hAnsi="Arial"/>
          <w:bCs/>
          <w:i/>
          <w:sz w:val="21"/>
          <w:lang w:bidi="es-ES_tradnl"/>
        </w:rPr>
        <w:t>s</w:t>
      </w:r>
      <w:r w:rsidR="002208BC" w:rsidRPr="00E95F59">
        <w:rPr>
          <w:rFonts w:ascii="Arial" w:hAnsi="Arial"/>
          <w:bCs/>
          <w:i/>
          <w:sz w:val="21"/>
          <w:lang w:bidi="es-ES_tradnl"/>
        </w:rPr>
        <w:t xml:space="preserve"> laboratorios de</w:t>
      </w:r>
      <w:r w:rsidR="008A3EB9" w:rsidRPr="00E95F59">
        <w:rPr>
          <w:rFonts w:ascii="Arial" w:hAnsi="Arial"/>
          <w:bCs/>
          <w:i/>
          <w:sz w:val="21"/>
          <w:lang w:bidi="es-ES_tradnl"/>
        </w:rPr>
        <w:t xml:space="preserve"> carreras de todo el mundo para desarrollar nuevas tecnologías y </w:t>
      </w:r>
      <w:r w:rsidR="00E700AC" w:rsidRPr="00E95F59">
        <w:rPr>
          <w:rFonts w:ascii="Arial" w:hAnsi="Arial"/>
          <w:bCs/>
          <w:i/>
          <w:sz w:val="21"/>
          <w:lang w:bidi="es-ES_tradnl"/>
        </w:rPr>
        <w:t>mejorar</w:t>
      </w:r>
      <w:r w:rsidR="008A3EB9" w:rsidRPr="00E95F59">
        <w:rPr>
          <w:rFonts w:ascii="Arial" w:hAnsi="Arial"/>
          <w:bCs/>
          <w:i/>
          <w:sz w:val="21"/>
          <w:lang w:bidi="es-ES_tradnl"/>
        </w:rPr>
        <w:t xml:space="preserve"> constante</w:t>
      </w:r>
      <w:r w:rsidR="00E700AC" w:rsidRPr="00E95F59">
        <w:rPr>
          <w:rFonts w:ascii="Arial" w:hAnsi="Arial"/>
          <w:bCs/>
          <w:i/>
          <w:sz w:val="21"/>
          <w:lang w:bidi="es-ES_tradnl"/>
        </w:rPr>
        <w:t>mente</w:t>
      </w:r>
      <w:r w:rsidR="008A3EB9" w:rsidRPr="00E95F59">
        <w:rPr>
          <w:rFonts w:ascii="Arial" w:hAnsi="Arial"/>
          <w:bCs/>
          <w:i/>
          <w:sz w:val="21"/>
          <w:lang w:bidi="es-ES_tradnl"/>
        </w:rPr>
        <w:t xml:space="preserve"> nuestros productos, </w:t>
      </w:r>
      <w:r w:rsidR="006263E6" w:rsidRPr="00E95F59">
        <w:rPr>
          <w:rFonts w:ascii="Arial" w:hAnsi="Arial"/>
          <w:bCs/>
          <w:i/>
          <w:sz w:val="21"/>
          <w:lang w:bidi="es-ES_tradnl"/>
        </w:rPr>
        <w:t>enfrent</w:t>
      </w:r>
      <w:r w:rsidR="00275348" w:rsidRPr="00E95F59">
        <w:rPr>
          <w:rFonts w:ascii="Arial" w:hAnsi="Arial"/>
          <w:bCs/>
          <w:i/>
          <w:sz w:val="21"/>
          <w:lang w:bidi="es-ES_tradnl"/>
        </w:rPr>
        <w:t>ándonos</w:t>
      </w:r>
      <w:r w:rsidR="008A3EB9" w:rsidRPr="00E95F59">
        <w:rPr>
          <w:rFonts w:ascii="Arial" w:hAnsi="Arial"/>
          <w:bCs/>
          <w:i/>
          <w:sz w:val="21"/>
          <w:lang w:bidi="es-ES_tradnl"/>
        </w:rPr>
        <w:t xml:space="preserve"> </w:t>
      </w:r>
      <w:r w:rsidR="00275348" w:rsidRPr="00E95F59">
        <w:rPr>
          <w:rFonts w:ascii="Arial" w:hAnsi="Arial"/>
          <w:bCs/>
          <w:i/>
          <w:sz w:val="21"/>
          <w:lang w:bidi="es-ES_tradnl"/>
        </w:rPr>
        <w:t>a</w:t>
      </w:r>
      <w:r w:rsidR="008A3EB9" w:rsidRPr="00E95F59">
        <w:rPr>
          <w:rFonts w:ascii="Arial" w:hAnsi="Arial"/>
          <w:bCs/>
          <w:i/>
          <w:sz w:val="21"/>
          <w:lang w:bidi="es-ES_tradnl"/>
        </w:rPr>
        <w:t xml:space="preserve"> las condiciones más duras”.</w:t>
      </w:r>
    </w:p>
    <w:p w14:paraId="3A485446" w14:textId="5A87D63B" w:rsidR="002E3073" w:rsidRPr="00E95F59" w:rsidRDefault="00612461" w:rsidP="003F082C">
      <w:pPr>
        <w:spacing w:after="230" w:line="270" w:lineRule="atLeast"/>
        <w:jc w:val="both"/>
        <w:rPr>
          <w:rFonts w:ascii="Arial" w:hAnsi="Arial"/>
          <w:bCs/>
          <w:sz w:val="21"/>
          <w:lang w:bidi="es-ES_tradnl"/>
        </w:rPr>
      </w:pPr>
      <w:r>
        <w:rPr>
          <w:rFonts w:ascii="Arial" w:hAnsi="Arial"/>
          <w:bCs/>
          <w:sz w:val="21"/>
          <w:lang w:bidi="es-ES_tradnl"/>
        </w:rPr>
        <w:t xml:space="preserve">En esta edición del Dakar, </w:t>
      </w:r>
      <w:r w:rsidR="00CE4422" w:rsidRPr="00E95F59">
        <w:rPr>
          <w:rFonts w:ascii="Arial" w:hAnsi="Arial"/>
          <w:bCs/>
          <w:sz w:val="21"/>
          <w:lang w:bidi="es-ES_tradnl"/>
        </w:rPr>
        <w:t>BFGoodrich pondrá a dispos</w:t>
      </w:r>
      <w:r w:rsidR="003836D6" w:rsidRPr="00E95F59">
        <w:rPr>
          <w:rFonts w:ascii="Arial" w:hAnsi="Arial"/>
          <w:bCs/>
          <w:sz w:val="21"/>
          <w:lang w:bidi="es-ES_tradnl"/>
        </w:rPr>
        <w:t>i</w:t>
      </w:r>
      <w:r w:rsidR="00CE4422" w:rsidRPr="00E95F59">
        <w:rPr>
          <w:rFonts w:ascii="Arial" w:hAnsi="Arial"/>
          <w:bCs/>
          <w:sz w:val="21"/>
          <w:lang w:bidi="es-ES_tradnl"/>
        </w:rPr>
        <w:t>ción de sus s</w:t>
      </w:r>
      <w:r w:rsidR="003124D8" w:rsidRPr="00E95F59">
        <w:rPr>
          <w:rFonts w:ascii="Arial" w:hAnsi="Arial"/>
          <w:bCs/>
          <w:sz w:val="21"/>
          <w:lang w:bidi="es-ES_tradnl"/>
        </w:rPr>
        <w:t>ocios</w:t>
      </w:r>
      <w:r>
        <w:rPr>
          <w:rFonts w:ascii="Arial" w:hAnsi="Arial"/>
          <w:bCs/>
          <w:sz w:val="21"/>
          <w:lang w:bidi="es-ES_tradnl"/>
        </w:rPr>
        <w:t>,</w:t>
      </w:r>
      <w:r w:rsidR="003124D8" w:rsidRPr="00E95F59">
        <w:rPr>
          <w:rFonts w:ascii="Arial" w:hAnsi="Arial"/>
          <w:bCs/>
          <w:sz w:val="21"/>
          <w:lang w:bidi="es-ES_tradnl"/>
        </w:rPr>
        <w:t xml:space="preserve"> y de los 300 participantes que </w:t>
      </w:r>
      <w:r w:rsidR="00EE1101" w:rsidRPr="00E95F59">
        <w:rPr>
          <w:rFonts w:ascii="Arial" w:hAnsi="Arial"/>
          <w:bCs/>
          <w:sz w:val="21"/>
          <w:lang w:bidi="es-ES_tradnl"/>
        </w:rPr>
        <w:t>equipan sus productos</w:t>
      </w:r>
      <w:r>
        <w:rPr>
          <w:rFonts w:ascii="Arial" w:hAnsi="Arial"/>
          <w:bCs/>
          <w:sz w:val="21"/>
          <w:lang w:bidi="es-ES_tradnl"/>
        </w:rPr>
        <w:t>,</w:t>
      </w:r>
      <w:r w:rsidR="00EE1101" w:rsidRPr="00E95F59">
        <w:rPr>
          <w:rFonts w:ascii="Arial" w:hAnsi="Arial"/>
          <w:bCs/>
          <w:sz w:val="21"/>
          <w:lang w:bidi="es-ES_tradnl"/>
        </w:rPr>
        <w:t xml:space="preserve"> varios tipos de neumáticos </w:t>
      </w:r>
      <w:r>
        <w:rPr>
          <w:rFonts w:ascii="Arial" w:hAnsi="Arial"/>
          <w:bCs/>
          <w:sz w:val="21"/>
          <w:lang w:bidi="es-ES_tradnl"/>
        </w:rPr>
        <w:t xml:space="preserve">de </w:t>
      </w:r>
      <w:r w:rsidR="00987BDA" w:rsidRPr="00E95F59">
        <w:rPr>
          <w:rFonts w:ascii="Arial" w:hAnsi="Arial"/>
          <w:bCs/>
          <w:sz w:val="21"/>
          <w:lang w:bidi="es-ES_tradnl"/>
        </w:rPr>
        <w:t xml:space="preserve">competición diseñados </w:t>
      </w:r>
      <w:r w:rsidR="00EE1101" w:rsidRPr="00E95F59">
        <w:rPr>
          <w:rFonts w:ascii="Arial" w:hAnsi="Arial"/>
          <w:bCs/>
          <w:sz w:val="21"/>
          <w:lang w:bidi="es-ES_tradnl"/>
        </w:rPr>
        <w:t xml:space="preserve">para responder </w:t>
      </w:r>
      <w:r w:rsidR="00497A60" w:rsidRPr="00E95F59">
        <w:rPr>
          <w:rFonts w:ascii="Arial" w:hAnsi="Arial"/>
          <w:bCs/>
          <w:sz w:val="21"/>
          <w:lang w:bidi="es-ES_tradnl"/>
        </w:rPr>
        <w:t xml:space="preserve">mejor </w:t>
      </w:r>
      <w:r w:rsidR="00D235E2" w:rsidRPr="00E95F59">
        <w:rPr>
          <w:rFonts w:ascii="Arial" w:hAnsi="Arial"/>
          <w:bCs/>
          <w:sz w:val="21"/>
          <w:lang w:bidi="es-ES_tradnl"/>
        </w:rPr>
        <w:t xml:space="preserve">a las exigencias tecnológicas </w:t>
      </w:r>
      <w:r w:rsidR="005C0815">
        <w:rPr>
          <w:rFonts w:ascii="Arial" w:hAnsi="Arial"/>
          <w:bCs/>
          <w:sz w:val="21"/>
          <w:lang w:bidi="es-ES_tradnl"/>
        </w:rPr>
        <w:t>de</w:t>
      </w:r>
      <w:r w:rsidR="00D235E2" w:rsidRPr="00E95F59">
        <w:rPr>
          <w:rFonts w:ascii="Arial" w:hAnsi="Arial"/>
          <w:bCs/>
          <w:sz w:val="21"/>
          <w:lang w:bidi="es-ES_tradnl"/>
        </w:rPr>
        <w:t xml:space="preserve"> los </w:t>
      </w:r>
      <w:r w:rsidR="005C0815">
        <w:rPr>
          <w:rFonts w:ascii="Arial" w:hAnsi="Arial"/>
          <w:bCs/>
          <w:sz w:val="21"/>
          <w:lang w:bidi="es-ES_tradnl"/>
        </w:rPr>
        <w:t xml:space="preserve">potentes </w:t>
      </w:r>
      <w:r w:rsidR="00D235E2" w:rsidRPr="00E95F59">
        <w:rPr>
          <w:rFonts w:ascii="Arial" w:hAnsi="Arial"/>
          <w:bCs/>
          <w:sz w:val="21"/>
          <w:lang w:bidi="es-ES_tradnl"/>
        </w:rPr>
        <w:t>vehículos</w:t>
      </w:r>
      <w:r w:rsidR="007E22E1" w:rsidRPr="00E95F59">
        <w:rPr>
          <w:rFonts w:ascii="Arial" w:hAnsi="Arial"/>
          <w:bCs/>
          <w:sz w:val="21"/>
          <w:lang w:bidi="es-ES_tradnl"/>
        </w:rPr>
        <w:t xml:space="preserve"> que compiten en este rallye, pero tambié</w:t>
      </w:r>
      <w:r w:rsidR="00497A60" w:rsidRPr="00E95F59">
        <w:rPr>
          <w:rFonts w:ascii="Arial" w:hAnsi="Arial"/>
          <w:bCs/>
          <w:sz w:val="21"/>
          <w:lang w:bidi="es-ES_tradnl"/>
        </w:rPr>
        <w:t xml:space="preserve">n para superar todas las condiciones a las que se enfrentarán los pilotos durante </w:t>
      </w:r>
      <w:r w:rsidR="00F40464">
        <w:rPr>
          <w:rFonts w:ascii="Arial" w:hAnsi="Arial"/>
          <w:bCs/>
          <w:sz w:val="21"/>
          <w:lang w:bidi="es-ES_tradnl"/>
        </w:rPr>
        <w:t>la</w:t>
      </w:r>
      <w:r w:rsidR="00497A60" w:rsidRPr="00E95F59">
        <w:rPr>
          <w:rFonts w:ascii="Arial" w:hAnsi="Arial"/>
          <w:bCs/>
          <w:sz w:val="21"/>
          <w:lang w:bidi="es-ES_tradnl"/>
        </w:rPr>
        <w:t xml:space="preserve"> </w:t>
      </w:r>
      <w:r w:rsidR="00D91B9A" w:rsidRPr="00E95F59">
        <w:rPr>
          <w:rFonts w:ascii="Arial" w:hAnsi="Arial"/>
          <w:bCs/>
          <w:sz w:val="21"/>
          <w:lang w:bidi="es-ES_tradnl"/>
        </w:rPr>
        <w:t xml:space="preserve">carrera a través de Paraguay, Bolivia y Argentina. </w:t>
      </w:r>
      <w:r w:rsidR="002E3073" w:rsidRPr="00E95F59">
        <w:rPr>
          <w:rFonts w:ascii="Arial" w:hAnsi="Arial"/>
          <w:bCs/>
          <w:sz w:val="21"/>
          <w:lang w:bidi="es-ES_tradnl"/>
        </w:rPr>
        <w:br w:type="column"/>
      </w:r>
      <w:r w:rsidR="00D91B9A" w:rsidRPr="00E95F59">
        <w:rPr>
          <w:rFonts w:ascii="Arial" w:hAnsi="Arial"/>
          <w:bCs/>
          <w:sz w:val="21"/>
          <w:lang w:bidi="es-ES_tradnl"/>
        </w:rPr>
        <w:lastRenderedPageBreak/>
        <w:t xml:space="preserve">Para los neumáticos, el Dakar representa el mayor desafío tecnológico por su variedad de </w:t>
      </w:r>
      <w:r w:rsidR="008C3CFA" w:rsidRPr="00E95F59">
        <w:rPr>
          <w:rFonts w:ascii="Arial" w:hAnsi="Arial"/>
          <w:bCs/>
          <w:sz w:val="21"/>
          <w:lang w:bidi="es-ES_tradnl"/>
        </w:rPr>
        <w:t>circunstancias</w:t>
      </w:r>
      <w:r w:rsidR="00D91B9A" w:rsidRPr="00E95F59">
        <w:rPr>
          <w:rFonts w:ascii="Arial" w:hAnsi="Arial"/>
          <w:bCs/>
          <w:sz w:val="21"/>
          <w:lang w:bidi="es-ES_tradnl"/>
        </w:rPr>
        <w:t xml:space="preserve">: </w:t>
      </w:r>
      <w:r w:rsidR="008C3CFA" w:rsidRPr="00E95F59">
        <w:rPr>
          <w:rFonts w:ascii="Arial" w:hAnsi="Arial"/>
          <w:bCs/>
          <w:sz w:val="21"/>
          <w:lang w:bidi="es-ES_tradnl"/>
        </w:rPr>
        <w:t xml:space="preserve">el paso por </w:t>
      </w:r>
      <w:r w:rsidR="00D91B9A" w:rsidRPr="00E95F59">
        <w:rPr>
          <w:rFonts w:ascii="Arial" w:hAnsi="Arial"/>
          <w:bCs/>
          <w:sz w:val="21"/>
          <w:lang w:bidi="es-ES_tradnl"/>
        </w:rPr>
        <w:t>dunas</w:t>
      </w:r>
      <w:r w:rsidR="001477E5" w:rsidRPr="00E95F59">
        <w:rPr>
          <w:rFonts w:ascii="Arial" w:hAnsi="Arial"/>
          <w:bCs/>
          <w:sz w:val="21"/>
          <w:lang w:bidi="es-ES_tradnl"/>
        </w:rPr>
        <w:t xml:space="preserve">, </w:t>
      </w:r>
      <w:r w:rsidR="008C3CFA" w:rsidRPr="00E95F59">
        <w:rPr>
          <w:rFonts w:ascii="Arial" w:hAnsi="Arial"/>
          <w:bCs/>
          <w:sz w:val="21"/>
          <w:lang w:bidi="es-ES_tradnl"/>
        </w:rPr>
        <w:t>los diferentes tipos de suelos, las variaciones de temperaturas debidas a la altitud o las afiladas piedras que bordean las pistas.</w:t>
      </w:r>
      <w:r w:rsidR="003F082C" w:rsidRPr="00E95F59">
        <w:rPr>
          <w:rFonts w:ascii="Arial" w:hAnsi="Arial"/>
          <w:bCs/>
          <w:sz w:val="21"/>
          <w:lang w:bidi="es-ES_tradnl"/>
        </w:rPr>
        <w:t xml:space="preserve"> </w:t>
      </w:r>
    </w:p>
    <w:p w14:paraId="03D5CA6A" w14:textId="762A6666" w:rsidR="002E3073" w:rsidRPr="00E95F59" w:rsidRDefault="009646F0" w:rsidP="003F082C">
      <w:pPr>
        <w:spacing w:after="230" w:line="270" w:lineRule="atLeast"/>
        <w:jc w:val="both"/>
        <w:rPr>
          <w:rFonts w:ascii="Arial" w:hAnsi="Arial"/>
          <w:bCs/>
          <w:sz w:val="21"/>
          <w:lang w:bidi="es-ES_tradnl"/>
        </w:rPr>
      </w:pPr>
      <w:r>
        <w:rPr>
          <w:rFonts w:ascii="Arial" w:hAnsi="Arial"/>
          <w:bCs/>
          <w:sz w:val="21"/>
          <w:lang w:bidi="es-ES_tradnl"/>
        </w:rPr>
        <w:t>Pero el rally</w:t>
      </w:r>
      <w:r w:rsidR="003F082C" w:rsidRPr="00E95F59">
        <w:rPr>
          <w:rFonts w:ascii="Arial" w:hAnsi="Arial"/>
          <w:bCs/>
          <w:sz w:val="21"/>
          <w:lang w:bidi="es-ES_tradnl"/>
        </w:rPr>
        <w:t xml:space="preserve"> es también una valiosa fuente de información para el fabricante. En este sentido, los técnicos de </w:t>
      </w:r>
      <w:r w:rsidR="00CE4422" w:rsidRPr="00E95F59">
        <w:rPr>
          <w:rFonts w:ascii="Arial" w:hAnsi="Arial"/>
          <w:bCs/>
          <w:sz w:val="21"/>
          <w:lang w:bidi="es-ES_tradnl"/>
        </w:rPr>
        <w:t>BFGoodrich</w:t>
      </w:r>
      <w:r w:rsidR="00C72A52" w:rsidRPr="00E95F59">
        <w:rPr>
          <w:rFonts w:ascii="Arial" w:hAnsi="Arial"/>
          <w:bCs/>
          <w:sz w:val="21"/>
          <w:lang w:bidi="es-ES_tradnl"/>
        </w:rPr>
        <w:t xml:space="preserve"> </w:t>
      </w:r>
      <w:r w:rsidR="00E80C19" w:rsidRPr="00E95F59">
        <w:rPr>
          <w:rFonts w:ascii="Arial" w:hAnsi="Arial"/>
          <w:bCs/>
          <w:sz w:val="21"/>
          <w:lang w:bidi="es-ES_tradnl"/>
        </w:rPr>
        <w:t>disponen del laboratorio de desarrollo más extremo</w:t>
      </w:r>
      <w:r w:rsidR="0002491F" w:rsidRPr="00E95F59">
        <w:rPr>
          <w:rFonts w:ascii="Arial" w:hAnsi="Arial"/>
          <w:bCs/>
          <w:sz w:val="21"/>
          <w:lang w:bidi="es-ES_tradnl"/>
        </w:rPr>
        <w:t xml:space="preserve"> del mundo y, gracias a ello, pueden diseñar </w:t>
      </w:r>
      <w:r w:rsidR="00E80C19" w:rsidRPr="00E95F59">
        <w:rPr>
          <w:rFonts w:ascii="Arial" w:hAnsi="Arial"/>
          <w:bCs/>
          <w:sz w:val="21"/>
          <w:lang w:bidi="es-ES_tradnl"/>
        </w:rPr>
        <w:t xml:space="preserve">neumáticos todo terreno </w:t>
      </w:r>
      <w:r w:rsidR="0031325A" w:rsidRPr="00E95F59">
        <w:rPr>
          <w:rFonts w:ascii="Arial" w:hAnsi="Arial"/>
          <w:bCs/>
          <w:sz w:val="21"/>
          <w:lang w:bidi="es-ES_tradnl"/>
        </w:rPr>
        <w:t xml:space="preserve">con mayores prestaciones, como el </w:t>
      </w:r>
      <w:r w:rsidR="00C72A52" w:rsidRPr="00E95F59">
        <w:rPr>
          <w:rFonts w:ascii="Arial" w:hAnsi="Arial"/>
          <w:bCs/>
          <w:sz w:val="21"/>
          <w:lang w:bidi="es-ES_tradnl"/>
        </w:rPr>
        <w:t>BFGOODRICH</w:t>
      </w:r>
      <w:r w:rsidR="00CE4422" w:rsidRPr="00E95F59">
        <w:rPr>
          <w:rFonts w:ascii="Arial" w:hAnsi="Arial"/>
          <w:bCs/>
          <w:sz w:val="21"/>
          <w:vertAlign w:val="superscript"/>
          <w:lang w:bidi="es-ES_tradnl"/>
        </w:rPr>
        <w:t>®</w:t>
      </w:r>
      <w:r>
        <w:rPr>
          <w:rFonts w:ascii="Arial" w:hAnsi="Arial"/>
          <w:bCs/>
          <w:sz w:val="21"/>
          <w:lang w:bidi="es-ES_tradnl"/>
        </w:rPr>
        <w:t xml:space="preserve"> All-Terrain T/A KO2, creado</w:t>
      </w:r>
      <w:r w:rsidR="00C72A52" w:rsidRPr="00E95F59">
        <w:rPr>
          <w:rFonts w:ascii="Arial" w:hAnsi="Arial"/>
          <w:bCs/>
          <w:sz w:val="21"/>
          <w:lang w:bidi="es-ES_tradnl"/>
        </w:rPr>
        <w:t xml:space="preserve"> para proporcionar una duración y una tracción extraordinarias</w:t>
      </w:r>
      <w:r>
        <w:rPr>
          <w:rFonts w:ascii="Arial" w:hAnsi="Arial"/>
          <w:bCs/>
          <w:sz w:val="21"/>
          <w:lang w:bidi="es-ES_tradnl"/>
        </w:rPr>
        <w:t xml:space="preserve"> y</w:t>
      </w:r>
      <w:r w:rsidR="00C72A52" w:rsidRPr="00E95F59">
        <w:rPr>
          <w:rFonts w:ascii="Arial" w:hAnsi="Arial"/>
          <w:bCs/>
          <w:sz w:val="21"/>
          <w:lang w:bidi="es-ES_tradnl"/>
        </w:rPr>
        <w:t xml:space="preserve"> que </w:t>
      </w:r>
      <w:r>
        <w:rPr>
          <w:rFonts w:ascii="Arial" w:hAnsi="Arial"/>
          <w:bCs/>
          <w:sz w:val="21"/>
          <w:lang w:bidi="es-ES_tradnl"/>
        </w:rPr>
        <w:t xml:space="preserve">ya </w:t>
      </w:r>
      <w:r w:rsidR="00C72A52" w:rsidRPr="00E95F59">
        <w:rPr>
          <w:rFonts w:ascii="Arial" w:hAnsi="Arial"/>
          <w:bCs/>
          <w:sz w:val="21"/>
          <w:lang w:bidi="es-ES_tradnl"/>
        </w:rPr>
        <w:t xml:space="preserve">ha sido elegido por numerosos conductores. </w:t>
      </w:r>
    </w:p>
    <w:p w14:paraId="0B6522CF" w14:textId="413795A7" w:rsidR="00CE4422" w:rsidRPr="00E95F59" w:rsidRDefault="00C72A52" w:rsidP="003F082C">
      <w:pPr>
        <w:spacing w:after="230" w:line="270" w:lineRule="atLeast"/>
        <w:jc w:val="both"/>
        <w:rPr>
          <w:rFonts w:ascii="Arial" w:hAnsi="Arial"/>
          <w:bCs/>
          <w:sz w:val="21"/>
          <w:lang w:bidi="es-ES_tradnl"/>
        </w:rPr>
      </w:pPr>
      <w:r w:rsidRPr="00E95F59">
        <w:rPr>
          <w:rFonts w:ascii="Arial" w:hAnsi="Arial"/>
          <w:bCs/>
          <w:sz w:val="21"/>
          <w:lang w:bidi="es-ES_tradnl"/>
        </w:rPr>
        <w:t>En</w:t>
      </w:r>
      <w:r w:rsidR="00CE4422" w:rsidRPr="00E95F59">
        <w:rPr>
          <w:rFonts w:ascii="Arial" w:hAnsi="Arial"/>
          <w:bCs/>
          <w:sz w:val="21"/>
          <w:lang w:bidi="es-ES_tradnl"/>
        </w:rPr>
        <w:t xml:space="preserve"> </w:t>
      </w:r>
      <w:r w:rsidR="002E3073" w:rsidRPr="00E95F59">
        <w:rPr>
          <w:rFonts w:ascii="Arial" w:hAnsi="Arial"/>
          <w:bCs/>
          <w:sz w:val="21"/>
          <w:lang w:bidi="es-ES_tradnl"/>
        </w:rPr>
        <w:t xml:space="preserve">el </w:t>
      </w:r>
      <w:r w:rsidR="00CE4422" w:rsidRPr="00E95F59">
        <w:rPr>
          <w:rFonts w:ascii="Arial" w:hAnsi="Arial"/>
          <w:bCs/>
          <w:sz w:val="21"/>
          <w:lang w:bidi="es-ES_tradnl"/>
        </w:rPr>
        <w:t>Dakar 2017, BFGoodrich</w:t>
      </w:r>
      <w:r w:rsidRPr="00E95F59">
        <w:rPr>
          <w:rFonts w:ascii="Arial" w:hAnsi="Arial"/>
          <w:bCs/>
          <w:sz w:val="21"/>
          <w:vertAlign w:val="superscript"/>
          <w:lang w:bidi="es-ES_tradnl"/>
        </w:rPr>
        <w:t xml:space="preserve"> </w:t>
      </w:r>
      <w:r w:rsidRPr="00E95F59">
        <w:rPr>
          <w:rFonts w:ascii="Arial" w:hAnsi="Arial"/>
          <w:bCs/>
          <w:sz w:val="21"/>
          <w:lang w:bidi="es-ES_tradnl"/>
        </w:rPr>
        <w:t>ofrece a sus socios tres modelos de neumáticos</w:t>
      </w:r>
      <w:r w:rsidR="00CE4422" w:rsidRPr="00E95F59">
        <w:rPr>
          <w:rFonts w:ascii="Arial" w:hAnsi="Arial"/>
          <w:bCs/>
          <w:sz w:val="21"/>
          <w:lang w:bidi="es-ES_tradnl"/>
        </w:rPr>
        <w:t>:</w:t>
      </w:r>
    </w:p>
    <w:p w14:paraId="005A5744" w14:textId="445FA487" w:rsidR="00626444" w:rsidRPr="00E95F59" w:rsidRDefault="009A2454" w:rsidP="00CE4422">
      <w:pPr>
        <w:pStyle w:val="Prrafodelista"/>
        <w:numPr>
          <w:ilvl w:val="0"/>
          <w:numId w:val="6"/>
        </w:numPr>
        <w:spacing w:after="230" w:line="270" w:lineRule="atLeast"/>
        <w:jc w:val="both"/>
        <w:rPr>
          <w:rFonts w:ascii="Arial" w:hAnsi="Arial"/>
          <w:bCs/>
          <w:sz w:val="21"/>
          <w:lang w:bidi="es-ES_tradnl"/>
        </w:rPr>
      </w:pPr>
      <w:r w:rsidRPr="00E95F59">
        <w:rPr>
          <w:rFonts w:ascii="Arial" w:hAnsi="Arial"/>
          <w:b/>
          <w:bCs/>
          <w:sz w:val="21"/>
          <w:lang w:bidi="es-ES_tradnl"/>
        </w:rPr>
        <w:t>BFGOODRICH</w:t>
      </w:r>
      <w:r w:rsidR="0035798A" w:rsidRPr="00E95F59">
        <w:rPr>
          <w:rFonts w:ascii="Arial" w:hAnsi="Arial"/>
          <w:b/>
          <w:bCs/>
          <w:sz w:val="21"/>
          <w:lang w:bidi="es-ES_tradnl"/>
        </w:rPr>
        <w:t xml:space="preserve"> All-Terrain KDR2</w:t>
      </w:r>
      <w:r w:rsidR="00626444" w:rsidRPr="00E95F59">
        <w:rPr>
          <w:rFonts w:ascii="Arial" w:hAnsi="Arial"/>
          <w:b/>
          <w:bCs/>
          <w:sz w:val="21"/>
          <w:lang w:bidi="es-ES_tradnl"/>
        </w:rPr>
        <w:t>, un neumá</w:t>
      </w:r>
      <w:r w:rsidR="00A243D7" w:rsidRPr="00E95F59">
        <w:rPr>
          <w:rFonts w:ascii="Arial" w:hAnsi="Arial"/>
          <w:b/>
          <w:bCs/>
          <w:sz w:val="21"/>
          <w:lang w:bidi="es-ES_tradnl"/>
        </w:rPr>
        <w:t xml:space="preserve">tico </w:t>
      </w:r>
      <w:r w:rsidR="00626444" w:rsidRPr="00E95F59">
        <w:rPr>
          <w:rFonts w:ascii="Arial" w:hAnsi="Arial"/>
          <w:b/>
          <w:bCs/>
          <w:sz w:val="21"/>
          <w:lang w:bidi="es-ES_tradnl"/>
        </w:rPr>
        <w:t>específico para rally-raid</w:t>
      </w:r>
      <w:r w:rsidR="00626444" w:rsidRPr="00E95F59">
        <w:rPr>
          <w:rFonts w:ascii="Arial" w:hAnsi="Arial"/>
          <w:bCs/>
          <w:sz w:val="21"/>
          <w:lang w:bidi="es-ES_tradnl"/>
        </w:rPr>
        <w:t>.</w:t>
      </w:r>
    </w:p>
    <w:p w14:paraId="749D5682" w14:textId="54E0ABC2" w:rsidR="003B113F" w:rsidRPr="00E95F59" w:rsidRDefault="00714624" w:rsidP="00FB2424">
      <w:pPr>
        <w:pStyle w:val="Prrafodelista"/>
        <w:spacing w:after="230" w:line="270" w:lineRule="atLeast"/>
        <w:jc w:val="both"/>
        <w:rPr>
          <w:rFonts w:ascii="Arial" w:hAnsi="Arial"/>
          <w:bCs/>
          <w:sz w:val="21"/>
          <w:lang w:bidi="es-ES_tradnl"/>
        </w:rPr>
      </w:pPr>
      <w:r w:rsidRPr="00E95F59">
        <w:rPr>
          <w:rFonts w:ascii="Arial" w:hAnsi="Arial"/>
          <w:bCs/>
          <w:sz w:val="21"/>
          <w:lang w:bidi="es-ES_tradnl"/>
        </w:rPr>
        <w:t xml:space="preserve">Con </w:t>
      </w:r>
      <w:r w:rsidR="000D3AFB">
        <w:rPr>
          <w:rFonts w:ascii="Arial" w:hAnsi="Arial"/>
          <w:bCs/>
          <w:sz w:val="21"/>
          <w:lang w:bidi="es-ES_tradnl"/>
        </w:rPr>
        <w:t xml:space="preserve">parecidas </w:t>
      </w:r>
      <w:r w:rsidRPr="00E95F59">
        <w:rPr>
          <w:rFonts w:ascii="Arial" w:hAnsi="Arial"/>
          <w:bCs/>
          <w:sz w:val="21"/>
          <w:lang w:bidi="es-ES_tradnl"/>
        </w:rPr>
        <w:t xml:space="preserve">características </w:t>
      </w:r>
      <w:r w:rsidR="009A2454" w:rsidRPr="00E95F59">
        <w:rPr>
          <w:rFonts w:ascii="Arial" w:hAnsi="Arial"/>
          <w:bCs/>
          <w:sz w:val="21"/>
          <w:lang w:bidi="es-ES_tradnl"/>
        </w:rPr>
        <w:t>a las d</w:t>
      </w:r>
      <w:r w:rsidR="00E12CC9" w:rsidRPr="00E95F59">
        <w:rPr>
          <w:rFonts w:ascii="Arial" w:hAnsi="Arial"/>
          <w:bCs/>
          <w:sz w:val="21"/>
          <w:lang w:bidi="es-ES_tradnl"/>
        </w:rPr>
        <w:t>el</w:t>
      </w:r>
      <w:r w:rsidRPr="00E95F59">
        <w:rPr>
          <w:rFonts w:ascii="Arial" w:hAnsi="Arial"/>
          <w:bCs/>
          <w:sz w:val="21"/>
          <w:lang w:bidi="es-ES_tradnl"/>
        </w:rPr>
        <w:t xml:space="preserve"> </w:t>
      </w:r>
      <w:r w:rsidR="009A2454" w:rsidRPr="00E95F59">
        <w:rPr>
          <w:rFonts w:ascii="Arial" w:hAnsi="Arial"/>
          <w:bCs/>
          <w:sz w:val="21"/>
          <w:lang w:bidi="es-ES_tradnl"/>
        </w:rPr>
        <w:t>BFGOODRICH</w:t>
      </w:r>
      <w:r w:rsidR="0035798A" w:rsidRPr="00E95F59">
        <w:rPr>
          <w:rFonts w:ascii="Arial" w:hAnsi="Arial"/>
          <w:bCs/>
          <w:sz w:val="21"/>
          <w:lang w:bidi="es-ES_tradnl"/>
        </w:rPr>
        <w:t xml:space="preserve"> Baja T/A</w:t>
      </w:r>
      <w:r w:rsidR="0035798A" w:rsidRPr="00E95F59">
        <w:rPr>
          <w:rFonts w:ascii="Arial" w:hAnsi="Arial"/>
          <w:bCs/>
          <w:sz w:val="21"/>
          <w:vertAlign w:val="superscript"/>
          <w:lang w:bidi="es-ES_tradnl"/>
        </w:rPr>
        <w:t>®</w:t>
      </w:r>
      <w:r w:rsidR="0035798A" w:rsidRPr="00E95F59">
        <w:rPr>
          <w:rFonts w:ascii="Arial" w:hAnsi="Arial"/>
          <w:bCs/>
          <w:sz w:val="21"/>
          <w:lang w:bidi="es-ES_tradnl"/>
        </w:rPr>
        <w:t xml:space="preserve"> KR2, </w:t>
      </w:r>
      <w:r w:rsidR="00E12CC9" w:rsidRPr="00E95F59">
        <w:rPr>
          <w:rFonts w:ascii="Arial" w:hAnsi="Arial"/>
          <w:bCs/>
          <w:sz w:val="21"/>
          <w:lang w:bidi="es-ES_tradnl"/>
        </w:rPr>
        <w:t>este neumático es más lige</w:t>
      </w:r>
      <w:r w:rsidR="00805E42" w:rsidRPr="00E95F59">
        <w:rPr>
          <w:rFonts w:ascii="Arial" w:hAnsi="Arial"/>
          <w:bCs/>
          <w:sz w:val="21"/>
          <w:lang w:bidi="es-ES_tradnl"/>
        </w:rPr>
        <w:t>ro e incorpora una nueva banda de rodadura</w:t>
      </w:r>
      <w:r w:rsidR="003D4644" w:rsidRPr="00E95F59">
        <w:rPr>
          <w:rFonts w:ascii="Arial" w:hAnsi="Arial"/>
          <w:bCs/>
          <w:sz w:val="21"/>
          <w:lang w:bidi="es-ES_tradnl"/>
        </w:rPr>
        <w:t xml:space="preserve"> con </w:t>
      </w:r>
      <w:r w:rsidR="00C617BD">
        <w:rPr>
          <w:rFonts w:ascii="Arial" w:hAnsi="Arial"/>
          <w:bCs/>
          <w:sz w:val="21"/>
          <w:lang w:bidi="es-ES_tradnl"/>
        </w:rPr>
        <w:t xml:space="preserve">un </w:t>
      </w:r>
      <w:r w:rsidR="003D4644" w:rsidRPr="00E95F59">
        <w:rPr>
          <w:rFonts w:ascii="Arial" w:hAnsi="Arial"/>
          <w:bCs/>
          <w:sz w:val="21"/>
          <w:lang w:bidi="es-ES_tradnl"/>
        </w:rPr>
        <w:t xml:space="preserve">perfil más deportivo para ganar </w:t>
      </w:r>
      <w:r w:rsidR="00FD1850" w:rsidRPr="00E95F59">
        <w:rPr>
          <w:rFonts w:ascii="Arial" w:hAnsi="Arial"/>
          <w:bCs/>
          <w:sz w:val="21"/>
          <w:lang w:bidi="es-ES_tradnl"/>
        </w:rPr>
        <w:t>precisión en la conducción</w:t>
      </w:r>
      <w:r w:rsidR="003D4644" w:rsidRPr="00E95F59">
        <w:rPr>
          <w:rFonts w:ascii="Arial" w:hAnsi="Arial"/>
          <w:bCs/>
          <w:sz w:val="21"/>
          <w:lang w:bidi="es-ES_tradnl"/>
        </w:rPr>
        <w:t xml:space="preserve"> en las dunas sin abandonar sus otras prestaciones</w:t>
      </w:r>
      <w:r w:rsidR="00805E42" w:rsidRPr="00E95F59">
        <w:rPr>
          <w:rFonts w:ascii="Arial" w:hAnsi="Arial"/>
          <w:bCs/>
          <w:sz w:val="21"/>
          <w:lang w:bidi="es-ES_tradnl"/>
        </w:rPr>
        <w:t xml:space="preserve">. </w:t>
      </w:r>
      <w:r w:rsidR="00F33662" w:rsidRPr="00E95F59">
        <w:rPr>
          <w:rFonts w:ascii="Arial" w:hAnsi="Arial"/>
          <w:bCs/>
          <w:sz w:val="21"/>
          <w:lang w:bidi="es-ES_tradnl"/>
        </w:rPr>
        <w:t>Desarrollado específicamente para los vehículos de dos ruedas motrices, el BFGOODRICH All-Terrain KDR2 ofrece un excelente agarre lateral sobre todo tipo de superficies, una conducción cómoda y una excelente estabilidad en la frenada.</w:t>
      </w:r>
      <w:r w:rsidR="00FB2424" w:rsidRPr="00E95F59">
        <w:rPr>
          <w:rFonts w:ascii="Arial" w:hAnsi="Arial"/>
          <w:bCs/>
          <w:sz w:val="21"/>
          <w:lang w:bidi="es-ES_tradnl"/>
        </w:rPr>
        <w:t xml:space="preserve"> El neumático se ha diseñado para incrementar las demandas de manejabilidad de los vehículos ligeros.</w:t>
      </w:r>
    </w:p>
    <w:p w14:paraId="5A95FB21" w14:textId="279090DF" w:rsidR="00CE4422" w:rsidRPr="00E95F59" w:rsidRDefault="00FB2424" w:rsidP="0027243C">
      <w:pPr>
        <w:pStyle w:val="Prrafodelista"/>
        <w:spacing w:after="230" w:line="270" w:lineRule="atLeast"/>
        <w:jc w:val="both"/>
        <w:rPr>
          <w:rFonts w:ascii="Arial" w:hAnsi="Arial"/>
          <w:bCs/>
          <w:sz w:val="21"/>
          <w:lang w:bidi="es-ES_tradnl"/>
        </w:rPr>
      </w:pPr>
      <w:r w:rsidRPr="00E95F59">
        <w:rPr>
          <w:rFonts w:ascii="Arial" w:hAnsi="Arial"/>
          <w:bCs/>
          <w:sz w:val="21"/>
          <w:lang w:bidi="es-ES_tradnl"/>
        </w:rPr>
        <w:t xml:space="preserve">El </w:t>
      </w:r>
      <w:r w:rsidR="00D004A6" w:rsidRPr="00E95F59">
        <w:rPr>
          <w:rFonts w:ascii="Arial" w:hAnsi="Arial"/>
          <w:bCs/>
          <w:sz w:val="21"/>
          <w:lang w:bidi="es-ES_tradnl"/>
        </w:rPr>
        <w:t>BFGOODRICH</w:t>
      </w:r>
      <w:r w:rsidRPr="00E95F59">
        <w:rPr>
          <w:rFonts w:ascii="Arial" w:hAnsi="Arial"/>
          <w:bCs/>
          <w:sz w:val="21"/>
          <w:lang w:bidi="es-ES_tradnl"/>
        </w:rPr>
        <w:t xml:space="preserve"> All-Terrain KDR2</w:t>
      </w:r>
      <w:r w:rsidR="00FD607A" w:rsidRPr="00E95F59">
        <w:rPr>
          <w:rFonts w:ascii="Arial" w:hAnsi="Arial"/>
          <w:bCs/>
          <w:sz w:val="21"/>
          <w:lang w:bidi="es-ES_tradnl"/>
        </w:rPr>
        <w:t>, sometido a numerosas pruebas por los socios del fabricante,</w:t>
      </w:r>
      <w:r w:rsidRPr="00E95F59">
        <w:rPr>
          <w:rFonts w:ascii="Arial" w:hAnsi="Arial"/>
          <w:bCs/>
          <w:sz w:val="21"/>
          <w:lang w:bidi="es-ES_tradnl"/>
        </w:rPr>
        <w:t xml:space="preserve"> </w:t>
      </w:r>
      <w:r w:rsidR="00FD607A" w:rsidRPr="00E95F59">
        <w:rPr>
          <w:rFonts w:ascii="Arial" w:hAnsi="Arial"/>
          <w:bCs/>
          <w:sz w:val="21"/>
          <w:lang w:bidi="es-ES_tradnl"/>
        </w:rPr>
        <w:t>se ha</w:t>
      </w:r>
      <w:r w:rsidRPr="00E95F59">
        <w:rPr>
          <w:rFonts w:ascii="Arial" w:hAnsi="Arial"/>
          <w:bCs/>
          <w:sz w:val="21"/>
          <w:lang w:bidi="es-ES_tradnl"/>
        </w:rPr>
        <w:t xml:space="preserve"> desarrollado </w:t>
      </w:r>
      <w:r w:rsidR="00627283">
        <w:rPr>
          <w:rFonts w:ascii="Arial" w:hAnsi="Arial"/>
          <w:bCs/>
          <w:sz w:val="21"/>
          <w:lang w:bidi="es-ES_tradnl"/>
        </w:rPr>
        <w:t>especialmente</w:t>
      </w:r>
      <w:r w:rsidRPr="00E95F59">
        <w:rPr>
          <w:rFonts w:ascii="Arial" w:hAnsi="Arial"/>
          <w:bCs/>
          <w:sz w:val="21"/>
          <w:lang w:bidi="es-ES_tradnl"/>
        </w:rPr>
        <w:t xml:space="preserve"> para </w:t>
      </w:r>
      <w:r w:rsidR="00BC3AE0" w:rsidRPr="00E95F59">
        <w:rPr>
          <w:rFonts w:ascii="Arial" w:hAnsi="Arial"/>
          <w:bCs/>
          <w:sz w:val="21"/>
          <w:lang w:bidi="es-ES_tradnl"/>
        </w:rPr>
        <w:t>los equipos de fábrica Peugeot Sport y Toyota Gazoo Racing</w:t>
      </w:r>
      <w:r w:rsidR="00543491" w:rsidRPr="00E95F59">
        <w:rPr>
          <w:rFonts w:ascii="Arial" w:hAnsi="Arial"/>
          <w:bCs/>
          <w:sz w:val="21"/>
          <w:lang w:bidi="es-ES_tradnl"/>
        </w:rPr>
        <w:t xml:space="preserve"> y</w:t>
      </w:r>
      <w:r w:rsidRPr="00E95F59">
        <w:rPr>
          <w:rFonts w:ascii="Arial" w:hAnsi="Arial"/>
          <w:bCs/>
          <w:sz w:val="21"/>
          <w:lang w:bidi="es-ES_tradnl"/>
        </w:rPr>
        <w:t xml:space="preserve"> </w:t>
      </w:r>
      <w:r w:rsidR="008469D9">
        <w:rPr>
          <w:rFonts w:ascii="Arial" w:hAnsi="Arial"/>
          <w:bCs/>
          <w:sz w:val="21"/>
          <w:lang w:bidi="es-ES_tradnl"/>
        </w:rPr>
        <w:t>equipará</w:t>
      </w:r>
      <w:r w:rsidRPr="00E95F59">
        <w:rPr>
          <w:rFonts w:ascii="Arial" w:hAnsi="Arial"/>
          <w:bCs/>
          <w:sz w:val="21"/>
          <w:lang w:bidi="es-ES_tradnl"/>
        </w:rPr>
        <w:t xml:space="preserve"> </w:t>
      </w:r>
      <w:r w:rsidR="00543491" w:rsidRPr="00E95F59">
        <w:rPr>
          <w:rFonts w:ascii="Arial" w:hAnsi="Arial"/>
          <w:bCs/>
          <w:sz w:val="21"/>
          <w:lang w:bidi="es-ES_tradnl"/>
        </w:rPr>
        <w:t>los</w:t>
      </w:r>
      <w:r w:rsidRPr="00E95F59">
        <w:rPr>
          <w:rFonts w:ascii="Arial" w:hAnsi="Arial"/>
          <w:bCs/>
          <w:sz w:val="21"/>
          <w:lang w:bidi="es-ES_tradnl"/>
        </w:rPr>
        <w:t xml:space="preserve"> 3008 DKR </w:t>
      </w:r>
      <w:r w:rsidR="00543491" w:rsidRPr="00E95F59">
        <w:rPr>
          <w:rFonts w:ascii="Arial" w:hAnsi="Arial"/>
          <w:bCs/>
          <w:sz w:val="21"/>
          <w:lang w:bidi="es-ES_tradnl"/>
        </w:rPr>
        <w:t xml:space="preserve">de </w:t>
      </w:r>
      <w:r w:rsidRPr="00E95F59">
        <w:rPr>
          <w:rFonts w:ascii="Arial" w:hAnsi="Arial"/>
          <w:bCs/>
          <w:sz w:val="21"/>
          <w:lang w:bidi="es-ES_tradnl"/>
        </w:rPr>
        <w:t>S</w:t>
      </w:r>
      <w:r w:rsidR="004370EC" w:rsidRPr="00E95F59">
        <w:rPr>
          <w:rFonts w:ascii="Arial" w:hAnsi="Arial"/>
          <w:bCs/>
          <w:sz w:val="21"/>
          <w:lang w:bidi="es-ES_tradnl"/>
        </w:rPr>
        <w:t>é</w:t>
      </w:r>
      <w:r w:rsidRPr="00E95F59">
        <w:rPr>
          <w:rFonts w:ascii="Arial" w:hAnsi="Arial"/>
          <w:bCs/>
          <w:sz w:val="21"/>
          <w:lang w:bidi="es-ES_tradnl"/>
        </w:rPr>
        <w:t xml:space="preserve">bastien Loeb, Cyril Despres, Carlos Sainz y </w:t>
      </w:r>
      <w:r w:rsidR="004370EC" w:rsidRPr="00E95F59">
        <w:rPr>
          <w:rFonts w:ascii="Arial" w:hAnsi="Arial"/>
          <w:bCs/>
          <w:sz w:val="21"/>
          <w:lang w:bidi="es-ES_tradnl"/>
        </w:rPr>
        <w:t xml:space="preserve">Stéphane </w:t>
      </w:r>
      <w:r w:rsidRPr="00E95F59">
        <w:rPr>
          <w:rFonts w:ascii="Arial" w:hAnsi="Arial"/>
          <w:bCs/>
          <w:sz w:val="21"/>
          <w:lang w:bidi="es-ES_tradnl"/>
        </w:rPr>
        <w:t xml:space="preserve">Peterhansel. </w:t>
      </w:r>
      <w:r w:rsidR="004370EC" w:rsidRPr="00E95F59">
        <w:rPr>
          <w:rFonts w:ascii="Arial" w:hAnsi="Arial"/>
          <w:bCs/>
          <w:sz w:val="21"/>
          <w:lang w:bidi="es-ES_tradnl"/>
        </w:rPr>
        <w:t xml:space="preserve">En </w:t>
      </w:r>
      <w:r w:rsidR="008469D9">
        <w:rPr>
          <w:rFonts w:ascii="Arial" w:hAnsi="Arial"/>
          <w:bCs/>
          <w:sz w:val="21"/>
          <w:lang w:bidi="es-ES_tradnl"/>
        </w:rPr>
        <w:t>la escudería</w:t>
      </w:r>
      <w:r w:rsidR="004370EC" w:rsidRPr="00E95F59">
        <w:rPr>
          <w:rFonts w:ascii="Arial" w:hAnsi="Arial"/>
          <w:bCs/>
          <w:sz w:val="21"/>
          <w:lang w:bidi="es-ES_tradnl"/>
        </w:rPr>
        <w:t xml:space="preserve"> </w:t>
      </w:r>
      <w:r w:rsidRPr="00E95F59">
        <w:rPr>
          <w:rFonts w:ascii="Arial" w:hAnsi="Arial"/>
          <w:bCs/>
          <w:sz w:val="21"/>
          <w:lang w:bidi="es-ES_tradnl"/>
        </w:rPr>
        <w:t xml:space="preserve">Toyota Gazoo Racing, </w:t>
      </w:r>
      <w:r w:rsidR="004370EC" w:rsidRPr="00E95F59">
        <w:rPr>
          <w:rFonts w:ascii="Arial" w:hAnsi="Arial"/>
          <w:bCs/>
          <w:sz w:val="21"/>
          <w:lang w:bidi="es-ES_tradnl"/>
        </w:rPr>
        <w:t xml:space="preserve">los coches de </w:t>
      </w:r>
      <w:r w:rsidRPr="00E95F59">
        <w:rPr>
          <w:rFonts w:ascii="Arial" w:hAnsi="Arial"/>
          <w:bCs/>
          <w:sz w:val="21"/>
          <w:lang w:bidi="es-ES_tradnl"/>
        </w:rPr>
        <w:t xml:space="preserve">Nasser Al Attiyah, Leeroy Poulter y Giniel de Villiers también estarán equipados con </w:t>
      </w:r>
      <w:r w:rsidR="00D004A6" w:rsidRPr="00E95F59">
        <w:rPr>
          <w:rFonts w:ascii="Arial" w:hAnsi="Arial"/>
          <w:bCs/>
          <w:sz w:val="21"/>
          <w:lang w:bidi="es-ES_tradnl"/>
        </w:rPr>
        <w:t>el BFGOODRICH</w:t>
      </w:r>
      <w:r w:rsidRPr="00E95F59">
        <w:rPr>
          <w:rFonts w:ascii="Arial" w:hAnsi="Arial"/>
          <w:bCs/>
          <w:sz w:val="21"/>
          <w:lang w:bidi="es-ES_tradnl"/>
        </w:rPr>
        <w:t xml:space="preserve"> All-Terrain KDR2. </w:t>
      </w:r>
      <w:r w:rsidR="00C8347A" w:rsidRPr="00E95F59">
        <w:rPr>
          <w:rFonts w:ascii="Arial" w:hAnsi="Arial"/>
          <w:bCs/>
          <w:sz w:val="21"/>
          <w:lang w:bidi="es-ES_tradnl"/>
        </w:rPr>
        <w:t xml:space="preserve">La dimensión </w:t>
      </w:r>
      <w:r w:rsidR="008469D9" w:rsidRPr="00E95F59">
        <w:rPr>
          <w:rFonts w:ascii="Arial" w:hAnsi="Arial"/>
          <w:bCs/>
          <w:sz w:val="21"/>
          <w:lang w:bidi="es-ES_tradnl"/>
        </w:rPr>
        <w:t xml:space="preserve">usada en carrera </w:t>
      </w:r>
      <w:r w:rsidR="00C8347A" w:rsidRPr="00E95F59">
        <w:rPr>
          <w:rFonts w:ascii="Arial" w:hAnsi="Arial"/>
          <w:bCs/>
          <w:sz w:val="21"/>
          <w:lang w:bidi="es-ES_tradnl"/>
        </w:rPr>
        <w:t>de este neumático será 37/</w:t>
      </w:r>
      <w:r w:rsidRPr="00E95F59">
        <w:rPr>
          <w:rFonts w:ascii="Arial" w:hAnsi="Arial"/>
          <w:bCs/>
          <w:sz w:val="21"/>
          <w:lang w:bidi="es-ES_tradnl"/>
        </w:rPr>
        <w:t>12,5</w:t>
      </w:r>
      <w:r w:rsidR="00C8347A" w:rsidRPr="00E95F59">
        <w:rPr>
          <w:rFonts w:ascii="Arial" w:hAnsi="Arial"/>
          <w:bCs/>
          <w:sz w:val="21"/>
          <w:lang w:bidi="es-ES_tradnl"/>
        </w:rPr>
        <w:t>-</w:t>
      </w:r>
      <w:r w:rsidRPr="00E95F59">
        <w:rPr>
          <w:rFonts w:ascii="Arial" w:hAnsi="Arial"/>
          <w:bCs/>
          <w:sz w:val="21"/>
          <w:lang w:bidi="es-ES_tradnl"/>
        </w:rPr>
        <w:t>17.</w:t>
      </w:r>
    </w:p>
    <w:p w14:paraId="5E6682E2" w14:textId="77777777" w:rsidR="0027243C" w:rsidRPr="00E95F59" w:rsidRDefault="0027243C" w:rsidP="0027243C">
      <w:pPr>
        <w:pStyle w:val="Prrafodelista"/>
        <w:spacing w:after="230" w:line="270" w:lineRule="atLeast"/>
        <w:jc w:val="both"/>
        <w:rPr>
          <w:rFonts w:ascii="Arial" w:hAnsi="Arial"/>
          <w:bCs/>
          <w:sz w:val="21"/>
          <w:lang w:bidi="es-ES_tradnl"/>
        </w:rPr>
      </w:pPr>
    </w:p>
    <w:p w14:paraId="396F9394" w14:textId="05A431C9" w:rsidR="00A243D7" w:rsidRPr="00E95F59" w:rsidRDefault="009A2454" w:rsidP="0070403D">
      <w:pPr>
        <w:pStyle w:val="Prrafodelista"/>
        <w:numPr>
          <w:ilvl w:val="0"/>
          <w:numId w:val="6"/>
        </w:numPr>
        <w:spacing w:after="230" w:line="270" w:lineRule="atLeast"/>
        <w:jc w:val="both"/>
        <w:rPr>
          <w:rFonts w:ascii="Arial" w:hAnsi="Arial"/>
          <w:bCs/>
          <w:sz w:val="21"/>
          <w:lang w:bidi="es-ES_tradnl"/>
        </w:rPr>
      </w:pPr>
      <w:r w:rsidRPr="00E95F59">
        <w:rPr>
          <w:rFonts w:ascii="Arial" w:hAnsi="Arial"/>
          <w:b/>
          <w:bCs/>
          <w:sz w:val="21"/>
          <w:lang w:bidi="es-ES_tradnl"/>
        </w:rPr>
        <w:t>BFGOODRICH</w:t>
      </w:r>
      <w:r w:rsidR="0035798A" w:rsidRPr="00E95F59">
        <w:rPr>
          <w:rFonts w:ascii="Arial" w:hAnsi="Arial"/>
          <w:b/>
          <w:bCs/>
          <w:sz w:val="21"/>
          <w:lang w:bidi="es-ES_tradnl"/>
        </w:rPr>
        <w:t xml:space="preserve"> All-Terrain KDR</w:t>
      </w:r>
      <w:r w:rsidR="0027243C" w:rsidRPr="00E95F59">
        <w:rPr>
          <w:rFonts w:ascii="Arial" w:hAnsi="Arial"/>
          <w:b/>
          <w:bCs/>
          <w:sz w:val="21"/>
          <w:lang w:bidi="es-ES_tradnl"/>
        </w:rPr>
        <w:t>, para cuatro ruedas motrices</w:t>
      </w:r>
    </w:p>
    <w:p w14:paraId="14493EBB" w14:textId="2B7064A6" w:rsidR="00A34F36" w:rsidRPr="00E95F59" w:rsidRDefault="0035798A" w:rsidP="005E2EAC">
      <w:pPr>
        <w:pStyle w:val="Prrafodelista"/>
        <w:spacing w:after="230" w:line="270" w:lineRule="atLeast"/>
        <w:jc w:val="both"/>
        <w:rPr>
          <w:rFonts w:ascii="Arial" w:hAnsi="Arial"/>
          <w:bCs/>
          <w:sz w:val="21"/>
          <w:lang w:bidi="es-ES_tradnl"/>
        </w:rPr>
      </w:pPr>
      <w:r w:rsidRPr="00E95F59">
        <w:rPr>
          <w:rFonts w:ascii="Arial" w:hAnsi="Arial"/>
          <w:bCs/>
          <w:sz w:val="21"/>
          <w:lang w:bidi="es-ES_tradnl"/>
        </w:rPr>
        <w:t xml:space="preserve">Similar </w:t>
      </w:r>
      <w:r w:rsidR="00FE024A" w:rsidRPr="00E95F59">
        <w:rPr>
          <w:rFonts w:ascii="Arial" w:hAnsi="Arial"/>
          <w:bCs/>
          <w:sz w:val="21"/>
          <w:lang w:bidi="es-ES_tradnl"/>
        </w:rPr>
        <w:t>al</w:t>
      </w:r>
      <w:r w:rsidRPr="00E95F59">
        <w:rPr>
          <w:rFonts w:ascii="Arial" w:hAnsi="Arial"/>
          <w:bCs/>
          <w:sz w:val="21"/>
          <w:lang w:bidi="es-ES_tradnl"/>
        </w:rPr>
        <w:t xml:space="preserve"> KDR2, </w:t>
      </w:r>
      <w:r w:rsidR="00FE024A" w:rsidRPr="00E95F59">
        <w:rPr>
          <w:rFonts w:ascii="Arial" w:hAnsi="Arial"/>
          <w:bCs/>
          <w:sz w:val="21"/>
          <w:lang w:bidi="es-ES_tradnl"/>
        </w:rPr>
        <w:t xml:space="preserve">este neumático </w:t>
      </w:r>
      <w:r w:rsidR="00376CCC" w:rsidRPr="00E95F59">
        <w:rPr>
          <w:rFonts w:ascii="Arial" w:hAnsi="Arial"/>
          <w:bCs/>
          <w:sz w:val="21"/>
          <w:lang w:bidi="es-ES_tradnl"/>
        </w:rPr>
        <w:t xml:space="preserve">proporciona agarre, </w:t>
      </w:r>
      <w:r w:rsidR="00294C86" w:rsidRPr="00E95F59">
        <w:rPr>
          <w:rFonts w:ascii="Arial" w:hAnsi="Arial"/>
          <w:bCs/>
          <w:sz w:val="21"/>
          <w:lang w:bidi="es-ES_tradnl"/>
        </w:rPr>
        <w:t>confort de marcha y una frenada de gran estabilidad</w:t>
      </w:r>
      <w:r w:rsidR="00B638F3" w:rsidRPr="00E95F59">
        <w:rPr>
          <w:rFonts w:ascii="Arial" w:hAnsi="Arial"/>
          <w:bCs/>
          <w:sz w:val="21"/>
          <w:lang w:bidi="es-ES_tradnl"/>
        </w:rPr>
        <w:t xml:space="preserve"> en todos los terrenos de Sudamérica</w:t>
      </w:r>
      <w:r w:rsidR="00294C86" w:rsidRPr="00E95F59">
        <w:rPr>
          <w:rFonts w:ascii="Arial" w:hAnsi="Arial"/>
          <w:bCs/>
          <w:sz w:val="21"/>
          <w:lang w:bidi="es-ES_tradnl"/>
        </w:rPr>
        <w:t xml:space="preserve">. </w:t>
      </w:r>
      <w:r w:rsidR="005E2EAC" w:rsidRPr="00E95F59">
        <w:rPr>
          <w:rFonts w:ascii="Arial" w:hAnsi="Arial"/>
          <w:bCs/>
          <w:sz w:val="21"/>
          <w:lang w:bidi="es-ES_tradnl"/>
        </w:rPr>
        <w:t xml:space="preserve">Extremadamente robusto, el </w:t>
      </w:r>
      <w:r w:rsidR="00B638F3" w:rsidRPr="00E95F59">
        <w:rPr>
          <w:rFonts w:ascii="Arial" w:hAnsi="Arial"/>
          <w:bCs/>
          <w:sz w:val="21"/>
          <w:lang w:bidi="es-ES_tradnl"/>
        </w:rPr>
        <w:t xml:space="preserve">BFGOODRICH </w:t>
      </w:r>
      <w:r w:rsidR="005E2EAC" w:rsidRPr="00E95F59">
        <w:rPr>
          <w:rFonts w:ascii="Arial" w:hAnsi="Arial"/>
          <w:bCs/>
          <w:sz w:val="21"/>
          <w:lang w:bidi="es-ES_tradnl"/>
        </w:rPr>
        <w:t xml:space="preserve">All-Terrain KDR </w:t>
      </w:r>
      <w:r w:rsidR="004D6B5C" w:rsidRPr="00E95F59">
        <w:rPr>
          <w:rFonts w:ascii="Arial" w:hAnsi="Arial"/>
          <w:bCs/>
          <w:color w:val="000000" w:themeColor="text1"/>
          <w:sz w:val="21"/>
          <w:lang w:bidi="es-ES_tradnl"/>
        </w:rPr>
        <w:t xml:space="preserve">está </w:t>
      </w:r>
      <w:r w:rsidR="007C4468">
        <w:rPr>
          <w:rFonts w:ascii="Arial" w:hAnsi="Arial"/>
          <w:bCs/>
          <w:color w:val="000000" w:themeColor="text1"/>
          <w:sz w:val="21"/>
          <w:lang w:bidi="es-ES_tradnl"/>
        </w:rPr>
        <w:t>desarrollado</w:t>
      </w:r>
      <w:r w:rsidR="004D6B5C" w:rsidRPr="00E95F59">
        <w:rPr>
          <w:rFonts w:ascii="Arial" w:hAnsi="Arial"/>
          <w:bCs/>
          <w:color w:val="000000" w:themeColor="text1"/>
          <w:sz w:val="21"/>
          <w:lang w:bidi="es-ES_tradnl"/>
        </w:rPr>
        <w:t xml:space="preserve"> para resistir las </w:t>
      </w:r>
      <w:r w:rsidR="004D6B5C" w:rsidRPr="00E95F59">
        <w:rPr>
          <w:rFonts w:ascii="Arial" w:hAnsi="Arial"/>
          <w:bCs/>
          <w:sz w:val="21"/>
          <w:lang w:bidi="es-ES_tradnl"/>
        </w:rPr>
        <w:t xml:space="preserve">fuertes </w:t>
      </w:r>
      <w:r w:rsidR="004D6B5C" w:rsidRPr="00E95F59">
        <w:rPr>
          <w:rFonts w:ascii="Arial" w:hAnsi="Arial"/>
          <w:bCs/>
          <w:color w:val="000000" w:themeColor="text1"/>
          <w:sz w:val="21"/>
          <w:lang w:bidi="es-ES_tradnl"/>
        </w:rPr>
        <w:t>solicitaciones</w:t>
      </w:r>
      <w:r w:rsidR="004D6B5C" w:rsidRPr="00E95F59">
        <w:rPr>
          <w:rFonts w:ascii="Arial" w:hAnsi="Arial"/>
          <w:bCs/>
          <w:color w:val="FF0000"/>
          <w:sz w:val="21"/>
          <w:lang w:bidi="es-ES_tradnl"/>
        </w:rPr>
        <w:t xml:space="preserve"> </w:t>
      </w:r>
      <w:r w:rsidR="005E2EAC" w:rsidRPr="00E95F59">
        <w:rPr>
          <w:rFonts w:ascii="Arial" w:hAnsi="Arial"/>
          <w:bCs/>
          <w:sz w:val="21"/>
          <w:lang w:bidi="es-ES_tradnl"/>
        </w:rPr>
        <w:t>y la</w:t>
      </w:r>
      <w:r w:rsidR="002F5BDA" w:rsidRPr="00E95F59">
        <w:rPr>
          <w:rFonts w:ascii="Arial" w:hAnsi="Arial"/>
          <w:bCs/>
          <w:sz w:val="21"/>
          <w:lang w:bidi="es-ES_tradnl"/>
        </w:rPr>
        <w:t>s</w:t>
      </w:r>
      <w:r w:rsidR="005E2EAC" w:rsidRPr="00E95F59">
        <w:rPr>
          <w:rFonts w:ascii="Arial" w:hAnsi="Arial"/>
          <w:bCs/>
          <w:sz w:val="21"/>
          <w:lang w:bidi="es-ES_tradnl"/>
        </w:rPr>
        <w:t xml:space="preserve"> agresi</w:t>
      </w:r>
      <w:r w:rsidR="002F5BDA" w:rsidRPr="00E95F59">
        <w:rPr>
          <w:rFonts w:ascii="Arial" w:hAnsi="Arial"/>
          <w:bCs/>
          <w:sz w:val="21"/>
          <w:lang w:bidi="es-ES_tradnl"/>
        </w:rPr>
        <w:t>o</w:t>
      </w:r>
      <w:r w:rsidR="005E2EAC" w:rsidRPr="00E95F59">
        <w:rPr>
          <w:rFonts w:ascii="Arial" w:hAnsi="Arial"/>
          <w:bCs/>
          <w:sz w:val="21"/>
          <w:lang w:bidi="es-ES_tradnl"/>
        </w:rPr>
        <w:t>n</w:t>
      </w:r>
      <w:r w:rsidR="002F5BDA" w:rsidRPr="00E95F59">
        <w:rPr>
          <w:rFonts w:ascii="Arial" w:hAnsi="Arial"/>
          <w:bCs/>
          <w:sz w:val="21"/>
          <w:lang w:bidi="es-ES_tradnl"/>
        </w:rPr>
        <w:t>es</w:t>
      </w:r>
      <w:r w:rsidR="005E2EAC" w:rsidRPr="00E95F59">
        <w:rPr>
          <w:rFonts w:ascii="Arial" w:hAnsi="Arial"/>
          <w:bCs/>
          <w:sz w:val="21"/>
          <w:lang w:bidi="es-ES_tradnl"/>
        </w:rPr>
        <w:t xml:space="preserve"> de las pistas más difíciles, mientras que proporciona la tracción necesaria para evitar </w:t>
      </w:r>
      <w:r w:rsidR="00804983" w:rsidRPr="00E95F59">
        <w:rPr>
          <w:rFonts w:ascii="Arial" w:hAnsi="Arial"/>
          <w:bCs/>
          <w:sz w:val="21"/>
          <w:lang w:bidi="es-ES_tradnl"/>
        </w:rPr>
        <w:t>al máximo los</w:t>
      </w:r>
      <w:r w:rsidR="005E2EAC" w:rsidRPr="00E95F59">
        <w:rPr>
          <w:rFonts w:ascii="Arial" w:hAnsi="Arial"/>
          <w:bCs/>
          <w:sz w:val="21"/>
          <w:lang w:bidi="es-ES_tradnl"/>
        </w:rPr>
        <w:t xml:space="preserve"> atasc</w:t>
      </w:r>
      <w:r w:rsidR="00804983" w:rsidRPr="00E95F59">
        <w:rPr>
          <w:rFonts w:ascii="Arial" w:hAnsi="Arial"/>
          <w:bCs/>
          <w:sz w:val="21"/>
          <w:lang w:bidi="es-ES_tradnl"/>
        </w:rPr>
        <w:t>os</w:t>
      </w:r>
      <w:r w:rsidR="005E2EAC" w:rsidRPr="00E95F59">
        <w:rPr>
          <w:rFonts w:ascii="Arial" w:hAnsi="Arial"/>
          <w:bCs/>
          <w:sz w:val="21"/>
          <w:lang w:bidi="es-ES_tradnl"/>
        </w:rPr>
        <w:t xml:space="preserve"> en las dunas. </w:t>
      </w:r>
    </w:p>
    <w:p w14:paraId="20C56548" w14:textId="1223B83E" w:rsidR="005F4A59" w:rsidRPr="00E95F59" w:rsidRDefault="005E2EAC" w:rsidP="005F4A59">
      <w:pPr>
        <w:pStyle w:val="Prrafodelista"/>
        <w:spacing w:after="230" w:line="270" w:lineRule="atLeast"/>
        <w:jc w:val="both"/>
        <w:rPr>
          <w:rFonts w:ascii="Arial" w:hAnsi="Arial"/>
          <w:bCs/>
          <w:sz w:val="21"/>
          <w:lang w:bidi="es-ES_tradnl"/>
        </w:rPr>
      </w:pPr>
      <w:r w:rsidRPr="00E95F59">
        <w:rPr>
          <w:rFonts w:ascii="Arial" w:hAnsi="Arial"/>
          <w:bCs/>
          <w:sz w:val="21"/>
          <w:lang w:bidi="es-ES_tradnl"/>
        </w:rPr>
        <w:t>Para lograr este resultado, BFGoodrich ha diseñado una estructura que es</w:t>
      </w:r>
      <w:r w:rsidR="005C6AFF" w:rsidRPr="00E95F59">
        <w:rPr>
          <w:rFonts w:ascii="Arial" w:hAnsi="Arial"/>
          <w:bCs/>
          <w:sz w:val="21"/>
          <w:lang w:bidi="es-ES_tradnl"/>
        </w:rPr>
        <w:t>,</w:t>
      </w:r>
      <w:r w:rsidRPr="00E95F59">
        <w:rPr>
          <w:rFonts w:ascii="Arial" w:hAnsi="Arial"/>
          <w:bCs/>
          <w:sz w:val="21"/>
          <w:lang w:bidi="es-ES_tradnl"/>
        </w:rPr>
        <w:t xml:space="preserve"> a la vez</w:t>
      </w:r>
      <w:r w:rsidR="005C6AFF" w:rsidRPr="00E95F59">
        <w:rPr>
          <w:rFonts w:ascii="Arial" w:hAnsi="Arial"/>
          <w:bCs/>
          <w:sz w:val="21"/>
          <w:lang w:bidi="es-ES_tradnl"/>
        </w:rPr>
        <w:t xml:space="preserve">, </w:t>
      </w:r>
      <w:r w:rsidRPr="00E95F59">
        <w:rPr>
          <w:rFonts w:ascii="Arial" w:hAnsi="Arial"/>
          <w:bCs/>
          <w:sz w:val="21"/>
          <w:lang w:bidi="es-ES_tradnl"/>
        </w:rPr>
        <w:t>flexible y muy durader</w:t>
      </w:r>
      <w:r w:rsidR="00A34F36" w:rsidRPr="00E95F59">
        <w:rPr>
          <w:rFonts w:ascii="Arial" w:hAnsi="Arial"/>
          <w:bCs/>
          <w:sz w:val="21"/>
          <w:lang w:bidi="es-ES_tradnl"/>
        </w:rPr>
        <w:t>a</w:t>
      </w:r>
      <w:r w:rsidRPr="00E95F59">
        <w:rPr>
          <w:rFonts w:ascii="Arial" w:hAnsi="Arial"/>
          <w:bCs/>
          <w:sz w:val="21"/>
          <w:lang w:bidi="es-ES_tradnl"/>
        </w:rPr>
        <w:t xml:space="preserve">, capaz de </w:t>
      </w:r>
      <w:r w:rsidR="00A34F36" w:rsidRPr="00E95F59">
        <w:rPr>
          <w:rFonts w:ascii="Arial" w:hAnsi="Arial"/>
          <w:bCs/>
          <w:sz w:val="21"/>
          <w:lang w:bidi="es-ES_tradnl"/>
        </w:rPr>
        <w:t>rodar</w:t>
      </w:r>
      <w:r w:rsidRPr="00E95F59">
        <w:rPr>
          <w:rFonts w:ascii="Arial" w:hAnsi="Arial"/>
          <w:bCs/>
          <w:sz w:val="21"/>
          <w:lang w:bidi="es-ES_tradnl"/>
        </w:rPr>
        <w:t xml:space="preserve"> </w:t>
      </w:r>
      <w:r w:rsidR="00A34F36" w:rsidRPr="00E95F59">
        <w:rPr>
          <w:rFonts w:ascii="Arial" w:hAnsi="Arial"/>
          <w:bCs/>
          <w:sz w:val="21"/>
          <w:lang w:bidi="es-ES_tradnl"/>
        </w:rPr>
        <w:t>a baja presión en</w:t>
      </w:r>
      <w:r w:rsidRPr="00E95F59">
        <w:rPr>
          <w:rFonts w:ascii="Arial" w:hAnsi="Arial"/>
          <w:bCs/>
          <w:sz w:val="21"/>
          <w:lang w:bidi="es-ES_tradnl"/>
        </w:rPr>
        <w:t xml:space="preserve"> todas las velocidades mientras mantiene</w:t>
      </w:r>
      <w:r w:rsidR="005C6AFF" w:rsidRPr="00E95F59">
        <w:rPr>
          <w:rFonts w:ascii="Arial" w:hAnsi="Arial"/>
          <w:bCs/>
          <w:sz w:val="21"/>
          <w:lang w:bidi="es-ES_tradnl"/>
        </w:rPr>
        <w:t>,</w:t>
      </w:r>
      <w:r w:rsidRPr="00E95F59">
        <w:rPr>
          <w:rFonts w:ascii="Arial" w:hAnsi="Arial"/>
          <w:bCs/>
          <w:sz w:val="21"/>
          <w:lang w:bidi="es-ES_tradnl"/>
        </w:rPr>
        <w:t xml:space="preserve"> </w:t>
      </w:r>
      <w:r w:rsidR="00A34F36" w:rsidRPr="00E95F59">
        <w:rPr>
          <w:rFonts w:ascii="Arial" w:hAnsi="Arial"/>
          <w:bCs/>
          <w:sz w:val="21"/>
          <w:lang w:bidi="es-ES_tradnl"/>
        </w:rPr>
        <w:t>en todo momento</w:t>
      </w:r>
      <w:r w:rsidR="005C6AFF" w:rsidRPr="00E95F59">
        <w:rPr>
          <w:rFonts w:ascii="Arial" w:hAnsi="Arial"/>
          <w:bCs/>
          <w:sz w:val="21"/>
          <w:lang w:bidi="es-ES_tradnl"/>
        </w:rPr>
        <w:t>,</w:t>
      </w:r>
      <w:r w:rsidR="00A34F36" w:rsidRPr="00E95F59">
        <w:rPr>
          <w:rFonts w:ascii="Arial" w:hAnsi="Arial"/>
          <w:bCs/>
          <w:sz w:val="21"/>
          <w:lang w:bidi="es-ES_tradnl"/>
        </w:rPr>
        <w:t xml:space="preserve"> </w:t>
      </w:r>
      <w:r w:rsidRPr="00E95F59">
        <w:rPr>
          <w:rFonts w:ascii="Arial" w:hAnsi="Arial"/>
          <w:bCs/>
          <w:sz w:val="21"/>
          <w:lang w:bidi="es-ES_tradnl"/>
        </w:rPr>
        <w:t>el más alto</w:t>
      </w:r>
      <w:r w:rsidR="005C6AFF" w:rsidRPr="00E95F59">
        <w:rPr>
          <w:rFonts w:ascii="Arial" w:hAnsi="Arial"/>
          <w:bCs/>
          <w:sz w:val="21"/>
          <w:lang w:bidi="es-ES_tradnl"/>
        </w:rPr>
        <w:t xml:space="preserve"> nivel</w:t>
      </w:r>
      <w:r w:rsidRPr="00E95F59">
        <w:rPr>
          <w:rFonts w:ascii="Arial" w:hAnsi="Arial"/>
          <w:bCs/>
          <w:sz w:val="21"/>
          <w:lang w:bidi="es-ES_tradnl"/>
        </w:rPr>
        <w:t xml:space="preserve"> de tracción. El neumático </w:t>
      </w:r>
      <w:r w:rsidR="005C6AFF" w:rsidRPr="00E95F59">
        <w:rPr>
          <w:rFonts w:ascii="Arial" w:hAnsi="Arial"/>
          <w:bCs/>
          <w:sz w:val="21"/>
          <w:lang w:bidi="es-ES_tradnl"/>
        </w:rPr>
        <w:t>se ha desarrollado</w:t>
      </w:r>
      <w:r w:rsidRPr="00E95F59">
        <w:rPr>
          <w:rFonts w:ascii="Arial" w:hAnsi="Arial"/>
          <w:bCs/>
          <w:sz w:val="21"/>
          <w:lang w:bidi="es-ES_tradnl"/>
        </w:rPr>
        <w:t xml:space="preserve"> para </w:t>
      </w:r>
      <w:r w:rsidR="00310BD8" w:rsidRPr="00E95F59">
        <w:rPr>
          <w:rFonts w:ascii="Arial" w:hAnsi="Arial"/>
          <w:bCs/>
          <w:sz w:val="21"/>
          <w:lang w:bidi="es-ES_tradnl"/>
        </w:rPr>
        <w:t>responder a las fuertes agresiones</w:t>
      </w:r>
      <w:r w:rsidRPr="00E95F59">
        <w:rPr>
          <w:rFonts w:ascii="Arial" w:hAnsi="Arial"/>
          <w:bCs/>
          <w:sz w:val="21"/>
          <w:lang w:bidi="es-ES_tradnl"/>
        </w:rPr>
        <w:t xml:space="preserve"> a los flancos y equipar</w:t>
      </w:r>
      <w:r w:rsidR="00310BD8" w:rsidRPr="00E95F59">
        <w:rPr>
          <w:rFonts w:ascii="Arial" w:hAnsi="Arial"/>
          <w:bCs/>
          <w:sz w:val="21"/>
          <w:lang w:bidi="es-ES_tradnl"/>
        </w:rPr>
        <w:t>á</w:t>
      </w:r>
      <w:r w:rsidRPr="00E95F59">
        <w:rPr>
          <w:rFonts w:ascii="Arial" w:hAnsi="Arial"/>
          <w:bCs/>
          <w:sz w:val="21"/>
          <w:lang w:bidi="es-ES_tradnl"/>
        </w:rPr>
        <w:t xml:space="preserve"> los vehículos con tracción </w:t>
      </w:r>
      <w:r w:rsidR="00310BD8" w:rsidRPr="00E95F59">
        <w:rPr>
          <w:rFonts w:ascii="Arial" w:hAnsi="Arial"/>
          <w:bCs/>
          <w:sz w:val="21"/>
          <w:lang w:bidi="es-ES_tradnl"/>
        </w:rPr>
        <w:t>a</w:t>
      </w:r>
      <w:r w:rsidRPr="00E95F59">
        <w:rPr>
          <w:rFonts w:ascii="Arial" w:hAnsi="Arial"/>
          <w:bCs/>
          <w:sz w:val="21"/>
          <w:lang w:bidi="es-ES_tradnl"/>
        </w:rPr>
        <w:t xml:space="preserve"> las cuatro ruedas como los utiliza</w:t>
      </w:r>
      <w:r w:rsidR="00310BD8" w:rsidRPr="00E95F59">
        <w:rPr>
          <w:rFonts w:ascii="Arial" w:hAnsi="Arial"/>
          <w:bCs/>
          <w:sz w:val="21"/>
          <w:lang w:bidi="es-ES_tradnl"/>
        </w:rPr>
        <w:t>dos por los equipos Toyota/</w:t>
      </w:r>
      <w:r w:rsidRPr="00E95F59">
        <w:rPr>
          <w:rFonts w:ascii="Arial" w:hAnsi="Arial"/>
          <w:bCs/>
          <w:sz w:val="21"/>
          <w:lang w:bidi="es-ES_tradnl"/>
        </w:rPr>
        <w:t xml:space="preserve">Overdrive, </w:t>
      </w:r>
      <w:r w:rsidR="002F5BDA" w:rsidRPr="00E95F59">
        <w:rPr>
          <w:rFonts w:ascii="Arial" w:hAnsi="Arial"/>
          <w:bCs/>
          <w:sz w:val="21"/>
          <w:lang w:bidi="es-ES_tradnl"/>
        </w:rPr>
        <w:t xml:space="preserve">Mini </w:t>
      </w:r>
      <w:r w:rsidRPr="00E95F59">
        <w:rPr>
          <w:rFonts w:ascii="Arial" w:hAnsi="Arial"/>
          <w:bCs/>
          <w:sz w:val="21"/>
          <w:lang w:bidi="es-ES_tradnl"/>
        </w:rPr>
        <w:t xml:space="preserve">X-Raid y Mini All4, </w:t>
      </w:r>
      <w:r w:rsidR="00FE17F4">
        <w:rPr>
          <w:rFonts w:ascii="Arial" w:hAnsi="Arial"/>
          <w:bCs/>
          <w:sz w:val="21"/>
          <w:lang w:bidi="es-ES_tradnl"/>
        </w:rPr>
        <w:t xml:space="preserve">con </w:t>
      </w:r>
      <w:r w:rsidRPr="00E95F59">
        <w:rPr>
          <w:rFonts w:ascii="Arial" w:hAnsi="Arial"/>
          <w:bCs/>
          <w:sz w:val="21"/>
          <w:lang w:bidi="es-ES_tradnl"/>
        </w:rPr>
        <w:t xml:space="preserve">el </w:t>
      </w:r>
      <w:r w:rsidR="00FE17F4">
        <w:rPr>
          <w:rFonts w:ascii="Arial" w:hAnsi="Arial"/>
          <w:bCs/>
          <w:sz w:val="21"/>
          <w:lang w:bidi="es-ES_tradnl"/>
        </w:rPr>
        <w:t xml:space="preserve">piloto </w:t>
      </w:r>
      <w:r w:rsidRPr="00E95F59">
        <w:rPr>
          <w:rFonts w:ascii="Arial" w:hAnsi="Arial"/>
          <w:bCs/>
          <w:sz w:val="21"/>
          <w:lang w:bidi="es-ES_tradnl"/>
        </w:rPr>
        <w:t xml:space="preserve">finlandés Mikko Hirvonen. </w:t>
      </w:r>
      <w:r w:rsidR="006F6AA2" w:rsidRPr="00E95F59">
        <w:rPr>
          <w:rFonts w:ascii="Arial" w:hAnsi="Arial"/>
          <w:bCs/>
          <w:sz w:val="21"/>
          <w:lang w:bidi="es-ES_tradnl"/>
        </w:rPr>
        <w:t xml:space="preserve">El neumático </w:t>
      </w:r>
      <w:r w:rsidR="00FE17F4">
        <w:rPr>
          <w:rFonts w:ascii="Arial" w:hAnsi="Arial"/>
          <w:bCs/>
          <w:sz w:val="21"/>
          <w:lang w:bidi="es-ES_tradnl"/>
        </w:rPr>
        <w:t>competirá</w:t>
      </w:r>
      <w:r w:rsidR="006F6AA2" w:rsidRPr="00E95F59">
        <w:rPr>
          <w:rFonts w:ascii="Arial" w:hAnsi="Arial"/>
          <w:bCs/>
          <w:sz w:val="21"/>
          <w:lang w:bidi="es-ES_tradnl"/>
        </w:rPr>
        <w:t xml:space="preserve"> en la dimensión</w:t>
      </w:r>
      <w:r w:rsidRPr="00E95F59">
        <w:rPr>
          <w:rFonts w:ascii="Arial" w:hAnsi="Arial"/>
          <w:bCs/>
          <w:sz w:val="21"/>
          <w:lang w:bidi="es-ES_tradnl"/>
        </w:rPr>
        <w:t xml:space="preserve"> </w:t>
      </w:r>
      <w:r w:rsidR="006F6AA2" w:rsidRPr="00E95F59">
        <w:rPr>
          <w:rFonts w:ascii="Arial" w:hAnsi="Arial"/>
          <w:bCs/>
          <w:sz w:val="21"/>
          <w:lang w:bidi="es-ES_tradnl"/>
        </w:rPr>
        <w:t>245/</w:t>
      </w:r>
      <w:r w:rsidRPr="00E95F59">
        <w:rPr>
          <w:rFonts w:ascii="Arial" w:hAnsi="Arial"/>
          <w:bCs/>
          <w:sz w:val="21"/>
          <w:lang w:bidi="es-ES_tradnl"/>
        </w:rPr>
        <w:t>80R16.</w:t>
      </w:r>
    </w:p>
    <w:p w14:paraId="729C3D7A" w14:textId="77777777" w:rsidR="005F4A59" w:rsidRPr="00E95F59" w:rsidRDefault="005F4A59" w:rsidP="005F4A59">
      <w:pPr>
        <w:pStyle w:val="Prrafodelista"/>
        <w:spacing w:after="230" w:line="270" w:lineRule="atLeast"/>
        <w:jc w:val="both"/>
        <w:rPr>
          <w:rFonts w:ascii="Arial" w:hAnsi="Arial"/>
          <w:bCs/>
          <w:sz w:val="21"/>
          <w:lang w:bidi="es-ES_tradnl"/>
        </w:rPr>
      </w:pPr>
    </w:p>
    <w:p w14:paraId="0C74EE54" w14:textId="77777777" w:rsidR="002E3073" w:rsidRDefault="002E3073" w:rsidP="005F4A59">
      <w:pPr>
        <w:pStyle w:val="Prrafodelista"/>
        <w:spacing w:after="230" w:line="270" w:lineRule="atLeast"/>
        <w:jc w:val="both"/>
        <w:rPr>
          <w:rFonts w:ascii="Arial" w:hAnsi="Arial"/>
          <w:bCs/>
          <w:sz w:val="21"/>
          <w:lang w:bidi="es-ES_tradnl"/>
        </w:rPr>
      </w:pPr>
    </w:p>
    <w:p w14:paraId="22CB56C0" w14:textId="77777777" w:rsidR="00017C95" w:rsidRDefault="00017C95" w:rsidP="005F4A59">
      <w:pPr>
        <w:pStyle w:val="Prrafodelista"/>
        <w:spacing w:after="230" w:line="270" w:lineRule="atLeast"/>
        <w:jc w:val="both"/>
        <w:rPr>
          <w:rFonts w:ascii="Arial" w:hAnsi="Arial"/>
          <w:bCs/>
          <w:sz w:val="21"/>
          <w:lang w:bidi="es-ES_tradnl"/>
        </w:rPr>
      </w:pPr>
    </w:p>
    <w:p w14:paraId="6DCBD4E5" w14:textId="77777777" w:rsidR="00017C95" w:rsidRDefault="00017C95" w:rsidP="005F4A59">
      <w:pPr>
        <w:pStyle w:val="Prrafodelista"/>
        <w:spacing w:after="230" w:line="270" w:lineRule="atLeast"/>
        <w:jc w:val="both"/>
        <w:rPr>
          <w:rFonts w:ascii="Arial" w:hAnsi="Arial"/>
          <w:bCs/>
          <w:sz w:val="21"/>
          <w:lang w:bidi="es-ES_tradnl"/>
        </w:rPr>
      </w:pPr>
    </w:p>
    <w:p w14:paraId="3FB34A88" w14:textId="77777777" w:rsidR="00017C95" w:rsidRDefault="00017C95" w:rsidP="005F4A59">
      <w:pPr>
        <w:pStyle w:val="Prrafodelista"/>
        <w:spacing w:after="230" w:line="270" w:lineRule="atLeast"/>
        <w:jc w:val="both"/>
        <w:rPr>
          <w:rFonts w:ascii="Arial" w:hAnsi="Arial"/>
          <w:bCs/>
          <w:sz w:val="21"/>
          <w:lang w:bidi="es-ES_tradnl"/>
        </w:rPr>
      </w:pPr>
    </w:p>
    <w:p w14:paraId="5C3F0844" w14:textId="77777777" w:rsidR="00017C95" w:rsidRPr="00E95F59" w:rsidRDefault="00017C95" w:rsidP="005F4A59">
      <w:pPr>
        <w:pStyle w:val="Prrafodelista"/>
        <w:spacing w:after="230" w:line="270" w:lineRule="atLeast"/>
        <w:jc w:val="both"/>
        <w:rPr>
          <w:rFonts w:ascii="Arial" w:hAnsi="Arial"/>
          <w:bCs/>
          <w:sz w:val="21"/>
          <w:lang w:bidi="es-ES_tradnl"/>
        </w:rPr>
      </w:pPr>
    </w:p>
    <w:p w14:paraId="0C61C926" w14:textId="0C729FF9" w:rsidR="00A243D7" w:rsidRPr="00E95F59" w:rsidRDefault="009A2454" w:rsidP="0070403D">
      <w:pPr>
        <w:pStyle w:val="Prrafodelista"/>
        <w:numPr>
          <w:ilvl w:val="0"/>
          <w:numId w:val="6"/>
        </w:numPr>
        <w:spacing w:after="230" w:line="270" w:lineRule="atLeast"/>
        <w:jc w:val="both"/>
        <w:rPr>
          <w:rFonts w:ascii="Arial" w:hAnsi="Arial"/>
          <w:bCs/>
          <w:sz w:val="21"/>
          <w:lang w:bidi="es-ES_tradnl"/>
        </w:rPr>
      </w:pPr>
      <w:r w:rsidRPr="00E95F59">
        <w:rPr>
          <w:rFonts w:ascii="Arial" w:hAnsi="Arial"/>
          <w:b/>
          <w:bCs/>
          <w:sz w:val="21"/>
          <w:lang w:bidi="es-ES_tradnl"/>
        </w:rPr>
        <w:t>BFGOODRICH</w:t>
      </w:r>
      <w:r w:rsidR="0035798A" w:rsidRPr="00E95F59">
        <w:rPr>
          <w:rFonts w:ascii="Arial" w:hAnsi="Arial"/>
          <w:b/>
          <w:bCs/>
          <w:sz w:val="21"/>
          <w:lang w:bidi="es-ES_tradnl"/>
        </w:rPr>
        <w:t xml:space="preserve"> Baja T/A KR2</w:t>
      </w:r>
      <w:r w:rsidR="0027243C" w:rsidRPr="00E95F59">
        <w:rPr>
          <w:rFonts w:ascii="Arial" w:hAnsi="Arial"/>
          <w:b/>
          <w:bCs/>
          <w:sz w:val="21"/>
          <w:lang w:bidi="es-ES_tradnl"/>
        </w:rPr>
        <w:t>, para buggies de dos ruedas motrices</w:t>
      </w:r>
    </w:p>
    <w:p w14:paraId="709C30FE" w14:textId="4992C7A4" w:rsidR="00017F3A" w:rsidRPr="00E95F59" w:rsidRDefault="009A0025" w:rsidP="00AE2E14">
      <w:pPr>
        <w:pStyle w:val="Prrafodelista"/>
        <w:spacing w:after="230" w:line="270" w:lineRule="atLeast"/>
        <w:jc w:val="both"/>
        <w:rPr>
          <w:rFonts w:ascii="Arial" w:hAnsi="Arial"/>
          <w:bCs/>
          <w:sz w:val="21"/>
          <w:lang w:bidi="es-ES_tradnl"/>
        </w:rPr>
      </w:pPr>
      <w:r w:rsidRPr="00E95F59">
        <w:rPr>
          <w:rFonts w:ascii="Arial" w:hAnsi="Arial"/>
          <w:bCs/>
          <w:sz w:val="21"/>
          <w:lang w:bidi="es-ES_tradnl"/>
        </w:rPr>
        <w:t>El neumá</w:t>
      </w:r>
      <w:r w:rsidR="00D74958" w:rsidRPr="00E95F59">
        <w:rPr>
          <w:rFonts w:ascii="Arial" w:hAnsi="Arial"/>
          <w:bCs/>
          <w:sz w:val="21"/>
          <w:lang w:bidi="es-ES_tradnl"/>
        </w:rPr>
        <w:t xml:space="preserve">tico que ha dominado los desiertos de la Baja también </w:t>
      </w:r>
      <w:r w:rsidR="009549B0" w:rsidRPr="00E95F59">
        <w:rPr>
          <w:rFonts w:ascii="Arial" w:hAnsi="Arial"/>
          <w:bCs/>
          <w:sz w:val="21"/>
          <w:lang w:bidi="es-ES_tradnl"/>
        </w:rPr>
        <w:t>puede ayudar</w:t>
      </w:r>
      <w:r w:rsidR="00D74958" w:rsidRPr="00E95F59">
        <w:rPr>
          <w:rFonts w:ascii="Arial" w:hAnsi="Arial"/>
          <w:bCs/>
          <w:sz w:val="21"/>
          <w:lang w:bidi="es-ES_tradnl"/>
        </w:rPr>
        <w:t xml:space="preserve"> a los pilotos de buggies de tracción a las dos ruedas </w:t>
      </w:r>
      <w:r w:rsidR="00CC2C76" w:rsidRPr="00E95F59">
        <w:rPr>
          <w:rFonts w:ascii="Arial" w:hAnsi="Arial"/>
          <w:bCs/>
          <w:sz w:val="21"/>
          <w:lang w:bidi="es-ES_tradnl"/>
        </w:rPr>
        <w:t>en el Dakar</w:t>
      </w:r>
      <w:r w:rsidR="009549B0" w:rsidRPr="00E95F59">
        <w:rPr>
          <w:rFonts w:ascii="Arial" w:hAnsi="Arial"/>
          <w:bCs/>
          <w:sz w:val="21"/>
          <w:lang w:bidi="es-ES_tradnl"/>
        </w:rPr>
        <w:t xml:space="preserve">. </w:t>
      </w:r>
      <w:r w:rsidR="00FC0833" w:rsidRPr="00E95F59">
        <w:rPr>
          <w:rFonts w:ascii="Arial" w:hAnsi="Arial"/>
          <w:bCs/>
          <w:sz w:val="21"/>
          <w:lang w:bidi="es-ES_tradnl"/>
        </w:rPr>
        <w:t xml:space="preserve">Más ligero que los modelos de tracción integral, los buggies tendrán la oportunidad de utilizar este neumático </w:t>
      </w:r>
      <w:r w:rsidR="00664308">
        <w:rPr>
          <w:rFonts w:ascii="Arial" w:hAnsi="Arial"/>
          <w:bCs/>
          <w:sz w:val="21"/>
          <w:lang w:bidi="es-ES_tradnl"/>
        </w:rPr>
        <w:t xml:space="preserve">de </w:t>
      </w:r>
      <w:r w:rsidR="00FC0833" w:rsidRPr="00E95F59">
        <w:rPr>
          <w:rFonts w:ascii="Arial" w:hAnsi="Arial"/>
          <w:bCs/>
          <w:sz w:val="21"/>
          <w:lang w:bidi="es-ES_tradnl"/>
        </w:rPr>
        <w:t xml:space="preserve">nuevo desarrollo, que se caracteriza por soluciones técnicas específicas. </w:t>
      </w:r>
      <w:r w:rsidR="009549B0" w:rsidRPr="00E95F59">
        <w:rPr>
          <w:rFonts w:ascii="Arial" w:hAnsi="Arial"/>
          <w:bCs/>
          <w:sz w:val="21"/>
          <w:lang w:bidi="es-ES_tradnl"/>
        </w:rPr>
        <w:t>Su banda</w:t>
      </w:r>
      <w:r w:rsidR="005464D9">
        <w:rPr>
          <w:rFonts w:ascii="Arial" w:hAnsi="Arial"/>
          <w:bCs/>
          <w:sz w:val="21"/>
          <w:lang w:bidi="es-ES_tradnl"/>
        </w:rPr>
        <w:t xml:space="preserve"> de rodadura</w:t>
      </w:r>
      <w:r w:rsidR="009549B0" w:rsidRPr="00E95F59">
        <w:rPr>
          <w:rFonts w:ascii="Arial" w:hAnsi="Arial"/>
          <w:bCs/>
          <w:sz w:val="21"/>
          <w:lang w:bidi="es-ES_tradnl"/>
        </w:rPr>
        <w:t xml:space="preserve"> se ha diseñado para proporcionar la máxima tracción en suelos blandos,</w:t>
      </w:r>
      <w:r w:rsidR="00D64A32" w:rsidRPr="00E95F59">
        <w:rPr>
          <w:rFonts w:ascii="Arial" w:hAnsi="Arial"/>
          <w:bCs/>
          <w:sz w:val="21"/>
          <w:lang w:bidi="es-ES_tradnl"/>
        </w:rPr>
        <w:t xml:space="preserve"> </w:t>
      </w:r>
      <w:r w:rsidR="00A65DA5">
        <w:rPr>
          <w:rFonts w:ascii="Arial" w:hAnsi="Arial"/>
          <w:bCs/>
          <w:sz w:val="21"/>
          <w:lang w:bidi="es-ES_tradnl"/>
        </w:rPr>
        <w:t xml:space="preserve">ofrecer </w:t>
      </w:r>
      <w:r w:rsidR="00D64A32" w:rsidRPr="00E95F59">
        <w:rPr>
          <w:rFonts w:ascii="Arial" w:hAnsi="Arial"/>
          <w:bCs/>
          <w:sz w:val="21"/>
          <w:lang w:bidi="es-ES_tradnl"/>
        </w:rPr>
        <w:t>una</w:t>
      </w:r>
      <w:r w:rsidR="009549B0" w:rsidRPr="00E95F59">
        <w:rPr>
          <w:rFonts w:ascii="Arial" w:hAnsi="Arial"/>
          <w:bCs/>
          <w:sz w:val="21"/>
          <w:lang w:bidi="es-ES_tradnl"/>
        </w:rPr>
        <w:t xml:space="preserve"> protección extrema contra los daños en el flanco y </w:t>
      </w:r>
      <w:r w:rsidR="00A65DA5">
        <w:rPr>
          <w:rFonts w:ascii="Arial" w:hAnsi="Arial"/>
          <w:bCs/>
          <w:sz w:val="21"/>
          <w:lang w:bidi="es-ES_tradnl"/>
        </w:rPr>
        <w:t xml:space="preserve">procurar </w:t>
      </w:r>
      <w:r w:rsidR="009549B0" w:rsidRPr="00E95F59">
        <w:rPr>
          <w:rFonts w:ascii="Arial" w:hAnsi="Arial"/>
          <w:bCs/>
          <w:sz w:val="21"/>
          <w:lang w:bidi="es-ES_tradnl"/>
        </w:rPr>
        <w:t xml:space="preserve">unas equilibradas prestaciones </w:t>
      </w:r>
      <w:r w:rsidR="00017F3A" w:rsidRPr="00E95F59">
        <w:rPr>
          <w:rFonts w:ascii="Arial" w:hAnsi="Arial"/>
          <w:bCs/>
          <w:sz w:val="21"/>
          <w:lang w:bidi="es-ES_tradnl"/>
        </w:rPr>
        <w:t>tanto en</w:t>
      </w:r>
      <w:r w:rsidR="009549B0" w:rsidRPr="00E95F59">
        <w:rPr>
          <w:rFonts w:ascii="Arial" w:hAnsi="Arial"/>
          <w:bCs/>
          <w:sz w:val="21"/>
          <w:lang w:bidi="es-ES_tradnl"/>
        </w:rPr>
        <w:t xml:space="preserve"> frenad</w:t>
      </w:r>
      <w:r w:rsidR="00017F3A" w:rsidRPr="00E95F59">
        <w:rPr>
          <w:rFonts w:ascii="Arial" w:hAnsi="Arial"/>
          <w:bCs/>
          <w:sz w:val="21"/>
          <w:lang w:bidi="es-ES_tradnl"/>
        </w:rPr>
        <w:t>a</w:t>
      </w:r>
      <w:r w:rsidR="009549B0" w:rsidRPr="00E95F59">
        <w:rPr>
          <w:rFonts w:ascii="Arial" w:hAnsi="Arial"/>
          <w:bCs/>
          <w:sz w:val="21"/>
          <w:lang w:bidi="es-ES_tradnl"/>
        </w:rPr>
        <w:t xml:space="preserve"> </w:t>
      </w:r>
      <w:r w:rsidR="00017F3A" w:rsidRPr="00E95F59">
        <w:rPr>
          <w:rFonts w:ascii="Arial" w:hAnsi="Arial"/>
          <w:bCs/>
          <w:sz w:val="21"/>
          <w:lang w:bidi="es-ES_tradnl"/>
        </w:rPr>
        <w:t>como</w:t>
      </w:r>
      <w:r w:rsidR="009549B0" w:rsidRPr="00E95F59">
        <w:rPr>
          <w:rFonts w:ascii="Arial" w:hAnsi="Arial"/>
          <w:bCs/>
          <w:sz w:val="21"/>
          <w:lang w:bidi="es-ES_tradnl"/>
        </w:rPr>
        <w:t xml:space="preserve"> </w:t>
      </w:r>
      <w:r w:rsidR="00D64A32" w:rsidRPr="00E95F59">
        <w:rPr>
          <w:rFonts w:ascii="Arial" w:hAnsi="Arial"/>
          <w:bCs/>
          <w:sz w:val="21"/>
          <w:lang w:bidi="es-ES_tradnl"/>
        </w:rPr>
        <w:t>en curva</w:t>
      </w:r>
      <w:r w:rsidR="00AE2E14" w:rsidRPr="00E95F59">
        <w:rPr>
          <w:rFonts w:ascii="Arial" w:hAnsi="Arial"/>
          <w:bCs/>
          <w:sz w:val="21"/>
          <w:lang w:bidi="es-ES_tradnl"/>
        </w:rPr>
        <w:t>.</w:t>
      </w:r>
      <w:r w:rsidR="00017F3A" w:rsidRPr="00E95F59">
        <w:rPr>
          <w:rFonts w:ascii="Arial" w:hAnsi="Arial"/>
          <w:bCs/>
          <w:sz w:val="21"/>
          <w:lang w:bidi="es-ES_tradnl"/>
        </w:rPr>
        <w:t xml:space="preserve"> </w:t>
      </w:r>
      <w:r w:rsidR="00AE2E14" w:rsidRPr="00E95F59">
        <w:rPr>
          <w:rFonts w:ascii="Arial" w:hAnsi="Arial"/>
          <w:bCs/>
          <w:sz w:val="21"/>
          <w:lang w:bidi="es-ES_tradnl"/>
        </w:rPr>
        <w:t xml:space="preserve">Su arquitectura flexible </w:t>
      </w:r>
      <w:r w:rsidR="00017F3A" w:rsidRPr="00E95F59">
        <w:rPr>
          <w:rFonts w:ascii="Arial" w:hAnsi="Arial"/>
          <w:bCs/>
          <w:sz w:val="21"/>
          <w:lang w:bidi="es-ES_tradnl"/>
        </w:rPr>
        <w:t xml:space="preserve">le </w:t>
      </w:r>
      <w:r w:rsidR="00AE2E14" w:rsidRPr="00E95F59">
        <w:rPr>
          <w:rFonts w:ascii="Arial" w:hAnsi="Arial"/>
          <w:bCs/>
          <w:sz w:val="21"/>
          <w:lang w:bidi="es-ES_tradnl"/>
        </w:rPr>
        <w:t>permite funcion</w:t>
      </w:r>
      <w:r w:rsidR="00017F3A" w:rsidRPr="00E95F59">
        <w:rPr>
          <w:rFonts w:ascii="Arial" w:hAnsi="Arial"/>
          <w:bCs/>
          <w:sz w:val="21"/>
          <w:lang w:bidi="es-ES_tradnl"/>
        </w:rPr>
        <w:t>ar</w:t>
      </w:r>
      <w:r w:rsidR="00AE2E14" w:rsidRPr="00E95F59">
        <w:rPr>
          <w:rFonts w:ascii="Arial" w:hAnsi="Arial"/>
          <w:bCs/>
          <w:sz w:val="21"/>
          <w:lang w:bidi="es-ES_tradnl"/>
        </w:rPr>
        <w:t xml:space="preserve"> a baja presión optimizando</w:t>
      </w:r>
      <w:r w:rsidR="00017F3A" w:rsidRPr="00E95F59">
        <w:rPr>
          <w:rFonts w:ascii="Arial" w:hAnsi="Arial"/>
          <w:bCs/>
          <w:sz w:val="21"/>
          <w:lang w:bidi="es-ES_tradnl"/>
        </w:rPr>
        <w:t>,</w:t>
      </w:r>
      <w:r w:rsidR="00AE2E14" w:rsidRPr="00E95F59">
        <w:rPr>
          <w:rFonts w:ascii="Arial" w:hAnsi="Arial"/>
          <w:bCs/>
          <w:sz w:val="21"/>
          <w:lang w:bidi="es-ES_tradnl"/>
        </w:rPr>
        <w:t xml:space="preserve"> así</w:t>
      </w:r>
      <w:r w:rsidR="00017F3A" w:rsidRPr="00E95F59">
        <w:rPr>
          <w:rFonts w:ascii="Arial" w:hAnsi="Arial"/>
          <w:bCs/>
          <w:sz w:val="21"/>
          <w:lang w:bidi="es-ES_tradnl"/>
        </w:rPr>
        <w:t>,</w:t>
      </w:r>
      <w:r w:rsidR="00AE2E14" w:rsidRPr="00E95F59">
        <w:rPr>
          <w:rFonts w:ascii="Arial" w:hAnsi="Arial"/>
          <w:bCs/>
          <w:sz w:val="21"/>
          <w:lang w:bidi="es-ES_tradnl"/>
        </w:rPr>
        <w:t xml:space="preserve"> </w:t>
      </w:r>
      <w:r w:rsidR="00017F3A" w:rsidRPr="00E95F59">
        <w:rPr>
          <w:rFonts w:ascii="Arial" w:hAnsi="Arial"/>
          <w:bCs/>
          <w:sz w:val="21"/>
          <w:lang w:bidi="es-ES_tradnl"/>
        </w:rPr>
        <w:t>la huella al</w:t>
      </w:r>
      <w:r w:rsidR="00AE2E14" w:rsidRPr="00E95F59">
        <w:rPr>
          <w:rFonts w:ascii="Arial" w:hAnsi="Arial"/>
          <w:bCs/>
          <w:sz w:val="21"/>
          <w:lang w:bidi="es-ES_tradnl"/>
        </w:rPr>
        <w:t xml:space="preserve"> suelo. Por último, </w:t>
      </w:r>
      <w:r w:rsidR="002D54FE" w:rsidRPr="00E95F59">
        <w:rPr>
          <w:rFonts w:ascii="Arial" w:hAnsi="Arial"/>
          <w:bCs/>
          <w:sz w:val="21"/>
          <w:lang w:bidi="es-ES_tradnl"/>
        </w:rPr>
        <w:t>su</w:t>
      </w:r>
      <w:r w:rsidR="00AE2E14" w:rsidRPr="00E95F59">
        <w:rPr>
          <w:rFonts w:ascii="Arial" w:hAnsi="Arial"/>
          <w:bCs/>
          <w:sz w:val="21"/>
          <w:lang w:bidi="es-ES_tradnl"/>
        </w:rPr>
        <w:t xml:space="preserve"> </w:t>
      </w:r>
      <w:r w:rsidR="002D54FE" w:rsidRPr="00E95F59">
        <w:rPr>
          <w:rFonts w:ascii="Arial" w:hAnsi="Arial"/>
          <w:bCs/>
          <w:sz w:val="21"/>
          <w:lang w:bidi="es-ES_tradnl"/>
        </w:rPr>
        <w:t>zona baja</w:t>
      </w:r>
      <w:r w:rsidR="00AE2E14" w:rsidRPr="00E95F59">
        <w:rPr>
          <w:rFonts w:ascii="Arial" w:hAnsi="Arial"/>
          <w:bCs/>
          <w:sz w:val="21"/>
          <w:lang w:bidi="es-ES_tradnl"/>
        </w:rPr>
        <w:t xml:space="preserve"> reforzad</w:t>
      </w:r>
      <w:r w:rsidR="002D54FE" w:rsidRPr="00E95F59">
        <w:rPr>
          <w:rFonts w:ascii="Arial" w:hAnsi="Arial"/>
          <w:bCs/>
          <w:sz w:val="21"/>
          <w:lang w:bidi="es-ES_tradnl"/>
        </w:rPr>
        <w:t>a</w:t>
      </w:r>
      <w:r w:rsidR="00AE2E14" w:rsidRPr="00E95F59">
        <w:rPr>
          <w:rFonts w:ascii="Arial" w:hAnsi="Arial"/>
          <w:bCs/>
          <w:sz w:val="21"/>
          <w:lang w:bidi="es-ES_tradnl"/>
        </w:rPr>
        <w:t xml:space="preserve"> limita e</w:t>
      </w:r>
      <w:r w:rsidR="00017F3A" w:rsidRPr="00E95F59">
        <w:rPr>
          <w:rFonts w:ascii="Arial" w:hAnsi="Arial"/>
          <w:bCs/>
          <w:sz w:val="21"/>
          <w:lang w:bidi="es-ES_tradnl"/>
        </w:rPr>
        <w:t xml:space="preserve">l riesgo de daños en el </w:t>
      </w:r>
      <w:r w:rsidR="002D54FE" w:rsidRPr="00E95F59">
        <w:rPr>
          <w:rFonts w:ascii="Arial" w:hAnsi="Arial"/>
          <w:bCs/>
          <w:sz w:val="21"/>
          <w:lang w:bidi="es-ES_tradnl"/>
        </w:rPr>
        <w:t>flanco</w:t>
      </w:r>
      <w:r w:rsidR="00017F3A" w:rsidRPr="00E95F59">
        <w:rPr>
          <w:rFonts w:ascii="Arial" w:hAnsi="Arial"/>
          <w:bCs/>
          <w:sz w:val="21"/>
          <w:lang w:bidi="es-ES_tradnl"/>
        </w:rPr>
        <w:t>.</w:t>
      </w:r>
    </w:p>
    <w:p w14:paraId="0C2754F5" w14:textId="78BF7C79" w:rsidR="00AE2E14" w:rsidRPr="00E95F59" w:rsidRDefault="00AE2E14" w:rsidP="00AE2E14">
      <w:pPr>
        <w:pStyle w:val="Prrafodelista"/>
        <w:spacing w:after="230" w:line="270" w:lineRule="atLeast"/>
        <w:jc w:val="both"/>
        <w:rPr>
          <w:rFonts w:ascii="Arial" w:hAnsi="Arial"/>
          <w:bCs/>
          <w:sz w:val="21"/>
          <w:lang w:bidi="es-ES_tradnl"/>
        </w:rPr>
      </w:pPr>
      <w:r w:rsidRPr="00E95F59">
        <w:rPr>
          <w:rFonts w:ascii="Arial" w:hAnsi="Arial"/>
          <w:bCs/>
          <w:sz w:val="21"/>
          <w:lang w:bidi="es-ES_tradnl"/>
        </w:rPr>
        <w:t xml:space="preserve">Con </w:t>
      </w:r>
      <w:r w:rsidR="002D54FE" w:rsidRPr="00E95F59">
        <w:rPr>
          <w:rFonts w:ascii="Arial" w:hAnsi="Arial"/>
          <w:bCs/>
          <w:sz w:val="21"/>
          <w:lang w:bidi="es-ES_tradnl"/>
        </w:rPr>
        <w:t xml:space="preserve">el </w:t>
      </w:r>
      <w:r w:rsidR="009638DC" w:rsidRPr="00E95F59">
        <w:rPr>
          <w:rFonts w:ascii="Arial" w:hAnsi="Arial"/>
          <w:bCs/>
          <w:sz w:val="21"/>
          <w:lang w:bidi="es-ES_tradnl"/>
        </w:rPr>
        <w:t>BFGOODRICH Baja T/</w:t>
      </w:r>
      <w:r w:rsidRPr="00E95F59">
        <w:rPr>
          <w:rFonts w:ascii="Arial" w:hAnsi="Arial"/>
          <w:bCs/>
          <w:sz w:val="21"/>
          <w:lang w:bidi="es-ES_tradnl"/>
        </w:rPr>
        <w:t xml:space="preserve">A KR2, los </w:t>
      </w:r>
      <w:r w:rsidR="009638DC" w:rsidRPr="00E95F59">
        <w:rPr>
          <w:rFonts w:ascii="Arial" w:hAnsi="Arial"/>
          <w:bCs/>
          <w:sz w:val="21"/>
          <w:lang w:bidi="es-ES_tradnl"/>
        </w:rPr>
        <w:t>pilotos de</w:t>
      </w:r>
      <w:r w:rsidRPr="00E95F59">
        <w:rPr>
          <w:rFonts w:ascii="Arial" w:hAnsi="Arial"/>
          <w:bCs/>
          <w:sz w:val="21"/>
          <w:lang w:bidi="es-ES_tradnl"/>
        </w:rPr>
        <w:t xml:space="preserve"> buggies equipar</w:t>
      </w:r>
      <w:r w:rsidR="009638DC" w:rsidRPr="00E95F59">
        <w:rPr>
          <w:rFonts w:ascii="Arial" w:hAnsi="Arial"/>
          <w:bCs/>
          <w:sz w:val="21"/>
          <w:lang w:bidi="es-ES_tradnl"/>
        </w:rPr>
        <w:t>án</w:t>
      </w:r>
      <w:r w:rsidRPr="00E95F59">
        <w:rPr>
          <w:rFonts w:ascii="Arial" w:hAnsi="Arial"/>
          <w:bCs/>
          <w:sz w:val="21"/>
          <w:lang w:bidi="es-ES_tradnl"/>
        </w:rPr>
        <w:t xml:space="preserve"> </w:t>
      </w:r>
      <w:r w:rsidR="009638DC" w:rsidRPr="00E95F59">
        <w:rPr>
          <w:rFonts w:ascii="Arial" w:hAnsi="Arial"/>
          <w:bCs/>
          <w:sz w:val="21"/>
          <w:lang w:bidi="es-ES_tradnl"/>
        </w:rPr>
        <w:t>un</w:t>
      </w:r>
      <w:r w:rsidRPr="00E95F59">
        <w:rPr>
          <w:rFonts w:ascii="Arial" w:hAnsi="Arial"/>
          <w:bCs/>
          <w:sz w:val="21"/>
          <w:lang w:bidi="es-ES_tradnl"/>
        </w:rPr>
        <w:t xml:space="preserve"> neumático más versátil, espec</w:t>
      </w:r>
      <w:r w:rsidR="0003056D" w:rsidRPr="00E95F59">
        <w:rPr>
          <w:rFonts w:ascii="Arial" w:hAnsi="Arial"/>
          <w:bCs/>
          <w:sz w:val="21"/>
          <w:lang w:bidi="es-ES_tradnl"/>
        </w:rPr>
        <w:t>ífi</w:t>
      </w:r>
      <w:r w:rsidRPr="00E95F59">
        <w:rPr>
          <w:rFonts w:ascii="Arial" w:hAnsi="Arial"/>
          <w:bCs/>
          <w:sz w:val="21"/>
          <w:lang w:bidi="es-ES_tradnl"/>
        </w:rPr>
        <w:t xml:space="preserve">camente desarrollado para satisfacer las necesidades de estos vehículos </w:t>
      </w:r>
      <w:r w:rsidR="009638DC" w:rsidRPr="00E95F59">
        <w:rPr>
          <w:rFonts w:ascii="Arial" w:hAnsi="Arial"/>
          <w:bCs/>
          <w:sz w:val="21"/>
          <w:lang w:bidi="es-ES_tradnl"/>
        </w:rPr>
        <w:t>en la dimensión</w:t>
      </w:r>
      <w:r w:rsidRPr="00E95F59">
        <w:rPr>
          <w:rFonts w:ascii="Arial" w:hAnsi="Arial"/>
          <w:bCs/>
          <w:sz w:val="21"/>
          <w:lang w:bidi="es-ES_tradnl"/>
        </w:rPr>
        <w:t xml:space="preserve"> 37/12,5-17.</w:t>
      </w:r>
    </w:p>
    <w:p w14:paraId="7DD7834C" w14:textId="77777777" w:rsidR="00AE2E14" w:rsidRPr="00E95F59" w:rsidRDefault="00AE2E14" w:rsidP="00A243D7">
      <w:pPr>
        <w:pStyle w:val="Prrafodelista"/>
        <w:spacing w:after="230" w:line="270" w:lineRule="atLeast"/>
        <w:jc w:val="both"/>
        <w:rPr>
          <w:rFonts w:ascii="Arial" w:hAnsi="Arial"/>
          <w:bCs/>
          <w:sz w:val="21"/>
          <w:lang w:bidi="es-ES_tradnl"/>
        </w:rPr>
      </w:pPr>
    </w:p>
    <w:p w14:paraId="3ECC8456" w14:textId="197A8493" w:rsidR="00785C3C" w:rsidRPr="00E95F59" w:rsidRDefault="00785C3C" w:rsidP="00FC4F77">
      <w:pPr>
        <w:spacing w:after="230" w:line="270" w:lineRule="atLeast"/>
        <w:rPr>
          <w:b/>
          <w:bCs/>
          <w:sz w:val="28"/>
          <w:szCs w:val="28"/>
          <w:lang w:bidi="es-ES_tradnl"/>
        </w:rPr>
      </w:pPr>
      <w:r w:rsidRPr="00E95F59">
        <w:rPr>
          <w:b/>
          <w:bCs/>
          <w:sz w:val="28"/>
          <w:szCs w:val="28"/>
          <w:lang w:bidi="es-ES_tradnl"/>
        </w:rPr>
        <w:t>BFGoodrich Dakar Service Center</w:t>
      </w:r>
      <w:r w:rsidR="00F311FB" w:rsidRPr="00E95F59">
        <w:rPr>
          <w:b/>
          <w:bCs/>
          <w:sz w:val="28"/>
          <w:szCs w:val="28"/>
          <w:lang w:bidi="es-ES_tradnl"/>
        </w:rPr>
        <w:t xml:space="preserve">, </w:t>
      </w:r>
      <w:r w:rsidR="007570EC" w:rsidRPr="00E95F59">
        <w:rPr>
          <w:b/>
          <w:bCs/>
          <w:sz w:val="28"/>
          <w:szCs w:val="28"/>
          <w:lang w:bidi="es-ES_tradnl"/>
        </w:rPr>
        <w:t>un centro de servicios premium para todos</w:t>
      </w:r>
    </w:p>
    <w:p w14:paraId="5DEFB215" w14:textId="2706809D" w:rsidR="009479CF" w:rsidRPr="00E95F59" w:rsidRDefault="007570EC" w:rsidP="008018FC">
      <w:pPr>
        <w:spacing w:after="230" w:line="270" w:lineRule="atLeast"/>
        <w:jc w:val="both"/>
        <w:rPr>
          <w:rFonts w:ascii="Arial" w:hAnsi="Arial"/>
          <w:bCs/>
          <w:sz w:val="21"/>
          <w:lang w:bidi="es-ES_tradnl"/>
        </w:rPr>
      </w:pPr>
      <w:r w:rsidRPr="00E95F59">
        <w:rPr>
          <w:rFonts w:ascii="Arial" w:hAnsi="Arial"/>
          <w:bCs/>
          <w:sz w:val="21"/>
          <w:lang w:bidi="es-ES_tradnl"/>
        </w:rPr>
        <w:t xml:space="preserve">Como proveedor oficial del </w:t>
      </w:r>
      <w:r w:rsidR="008018FC" w:rsidRPr="00E95F59">
        <w:rPr>
          <w:rFonts w:ascii="Arial" w:hAnsi="Arial"/>
          <w:bCs/>
          <w:sz w:val="21"/>
          <w:lang w:bidi="es-ES_tradnl"/>
        </w:rPr>
        <w:t xml:space="preserve">Dakar 2017, BFGoodrich </w:t>
      </w:r>
      <w:r w:rsidRPr="00E95F59">
        <w:rPr>
          <w:rFonts w:ascii="Arial" w:hAnsi="Arial"/>
          <w:bCs/>
          <w:sz w:val="21"/>
          <w:lang w:bidi="es-ES_tradnl"/>
        </w:rPr>
        <w:t xml:space="preserve">va a </w:t>
      </w:r>
      <w:r w:rsidR="0016631E">
        <w:rPr>
          <w:rFonts w:ascii="Arial" w:hAnsi="Arial"/>
          <w:bCs/>
          <w:sz w:val="21"/>
          <w:lang w:bidi="es-ES_tradnl"/>
        </w:rPr>
        <w:t>poner en marcha</w:t>
      </w:r>
      <w:r w:rsidRPr="00E95F59">
        <w:rPr>
          <w:rFonts w:ascii="Arial" w:hAnsi="Arial"/>
          <w:bCs/>
          <w:sz w:val="21"/>
          <w:lang w:bidi="es-ES_tradnl"/>
        </w:rPr>
        <w:t xml:space="preserve"> un centro de servicios abierto a todos los participantes en el Dakar</w:t>
      </w:r>
      <w:r w:rsidR="004764B6" w:rsidRPr="00E95F59">
        <w:rPr>
          <w:rFonts w:ascii="Arial" w:hAnsi="Arial"/>
          <w:bCs/>
          <w:sz w:val="21"/>
          <w:lang w:bidi="es-ES_tradnl"/>
        </w:rPr>
        <w:t>,</w:t>
      </w:r>
      <w:r w:rsidR="00DC0247" w:rsidRPr="00E95F59">
        <w:rPr>
          <w:rFonts w:ascii="Arial" w:hAnsi="Arial"/>
          <w:bCs/>
          <w:sz w:val="21"/>
          <w:lang w:bidi="es-ES_tradnl"/>
        </w:rPr>
        <w:t xml:space="preserve"> el BFGoodrich Dakar Service Center,</w:t>
      </w:r>
      <w:r w:rsidR="008018FC" w:rsidRPr="00E95F59">
        <w:rPr>
          <w:rFonts w:ascii="Arial" w:hAnsi="Arial"/>
          <w:bCs/>
          <w:sz w:val="21"/>
          <w:lang w:bidi="es-ES_tradnl"/>
        </w:rPr>
        <w:t xml:space="preserve"> </w:t>
      </w:r>
      <w:r w:rsidR="0016631E">
        <w:rPr>
          <w:rFonts w:ascii="Arial" w:hAnsi="Arial"/>
          <w:bCs/>
          <w:sz w:val="21"/>
          <w:lang w:bidi="es-ES_tradnl"/>
        </w:rPr>
        <w:t>que funcionará</w:t>
      </w:r>
      <w:r w:rsidR="009479CF" w:rsidRPr="00E95F59">
        <w:rPr>
          <w:rFonts w:ascii="Arial" w:hAnsi="Arial"/>
          <w:bCs/>
          <w:sz w:val="21"/>
          <w:lang w:bidi="es-ES_tradnl"/>
        </w:rPr>
        <w:t xml:space="preserve"> todos los días desde las 15 h a las 23 h</w:t>
      </w:r>
      <w:r w:rsidR="004764B6" w:rsidRPr="00E95F59">
        <w:rPr>
          <w:rFonts w:ascii="Arial" w:hAnsi="Arial"/>
          <w:bCs/>
          <w:sz w:val="21"/>
          <w:lang w:bidi="es-ES_tradnl"/>
        </w:rPr>
        <w:t xml:space="preserve">. </w:t>
      </w:r>
    </w:p>
    <w:p w14:paraId="46FDB940" w14:textId="1F5D6E2C" w:rsidR="00785C3C" w:rsidRPr="00E95F59" w:rsidRDefault="008D17C0" w:rsidP="008018FC">
      <w:pPr>
        <w:spacing w:after="230" w:line="270" w:lineRule="atLeast"/>
        <w:jc w:val="both"/>
        <w:rPr>
          <w:rFonts w:ascii="Arial" w:hAnsi="Arial"/>
          <w:bCs/>
          <w:sz w:val="21"/>
          <w:lang w:bidi="es-ES_tradnl"/>
        </w:rPr>
      </w:pPr>
      <w:r w:rsidRPr="00E95F59">
        <w:rPr>
          <w:rFonts w:ascii="Arial" w:hAnsi="Arial"/>
          <w:bCs/>
          <w:sz w:val="21"/>
          <w:lang w:bidi="es-ES_tradnl"/>
        </w:rPr>
        <w:t>Este centro de mantenimiento, a diferencia de otros, ofrecerá</w:t>
      </w:r>
      <w:r w:rsidR="008018FC" w:rsidRPr="00E95F59">
        <w:rPr>
          <w:rFonts w:ascii="Arial" w:hAnsi="Arial"/>
          <w:bCs/>
          <w:sz w:val="21"/>
          <w:lang w:bidi="es-ES_tradnl"/>
        </w:rPr>
        <w:t>:</w:t>
      </w:r>
    </w:p>
    <w:p w14:paraId="471173BD" w14:textId="23206072" w:rsidR="00B0575A" w:rsidRPr="00E95F59" w:rsidRDefault="00C02F43" w:rsidP="001E73F5">
      <w:pPr>
        <w:pStyle w:val="Prrafodelista"/>
        <w:numPr>
          <w:ilvl w:val="0"/>
          <w:numId w:val="6"/>
        </w:numPr>
        <w:spacing w:after="230" w:line="270" w:lineRule="atLeast"/>
        <w:jc w:val="both"/>
        <w:rPr>
          <w:rFonts w:ascii="Arial" w:hAnsi="Arial"/>
          <w:bCs/>
          <w:sz w:val="21"/>
          <w:lang w:bidi="es-ES_tradnl"/>
        </w:rPr>
      </w:pPr>
      <w:r w:rsidRPr="00E95F59">
        <w:rPr>
          <w:rFonts w:ascii="Arial" w:hAnsi="Arial"/>
          <w:bCs/>
          <w:sz w:val="21"/>
          <w:lang w:bidi="es-ES_tradnl"/>
        </w:rPr>
        <w:t>Sustitución y reparación de neumáticos</w:t>
      </w:r>
      <w:r w:rsidR="00B0575A" w:rsidRPr="00E95F59">
        <w:rPr>
          <w:rFonts w:ascii="Arial" w:hAnsi="Arial"/>
          <w:bCs/>
          <w:sz w:val="21"/>
          <w:lang w:bidi="es-ES_tradnl"/>
        </w:rPr>
        <w:t xml:space="preserve"> </w:t>
      </w:r>
      <w:r w:rsidRPr="00E95F59">
        <w:rPr>
          <w:rFonts w:ascii="Arial" w:hAnsi="Arial"/>
          <w:bCs/>
          <w:sz w:val="21"/>
          <w:lang w:bidi="es-ES_tradnl"/>
        </w:rPr>
        <w:t>de todas las marcas</w:t>
      </w:r>
      <w:r w:rsidR="007E448E" w:rsidRPr="00E95F59">
        <w:rPr>
          <w:rFonts w:ascii="Arial" w:hAnsi="Arial"/>
          <w:bCs/>
          <w:sz w:val="21"/>
          <w:lang w:bidi="es-ES_tradnl"/>
        </w:rPr>
        <w:t>.</w:t>
      </w:r>
    </w:p>
    <w:p w14:paraId="0391F9CC" w14:textId="7B2DB25C" w:rsidR="00B0575A" w:rsidRPr="00E95F59" w:rsidRDefault="006F6EC6" w:rsidP="001E73F5">
      <w:pPr>
        <w:pStyle w:val="Prrafodelista"/>
        <w:numPr>
          <w:ilvl w:val="0"/>
          <w:numId w:val="6"/>
        </w:numPr>
        <w:spacing w:after="230" w:line="270" w:lineRule="atLeast"/>
        <w:jc w:val="both"/>
        <w:rPr>
          <w:rFonts w:ascii="Arial" w:hAnsi="Arial"/>
          <w:bCs/>
          <w:sz w:val="21"/>
          <w:lang w:bidi="es-ES_tradnl"/>
        </w:rPr>
      </w:pPr>
      <w:r w:rsidRPr="00E95F59">
        <w:rPr>
          <w:rFonts w:ascii="Arial" w:hAnsi="Arial"/>
          <w:bCs/>
          <w:sz w:val="21"/>
          <w:lang w:bidi="es-ES_tradnl"/>
        </w:rPr>
        <w:t>Suministro de lubricantes y aceites de moto</w:t>
      </w:r>
      <w:r w:rsidR="007E448E" w:rsidRPr="00E95F59">
        <w:rPr>
          <w:rFonts w:ascii="Arial" w:hAnsi="Arial"/>
          <w:bCs/>
          <w:sz w:val="21"/>
          <w:lang w:bidi="es-ES_tradnl"/>
        </w:rPr>
        <w:t>.</w:t>
      </w:r>
    </w:p>
    <w:p w14:paraId="1228BC50" w14:textId="690B8D04" w:rsidR="00B0575A" w:rsidRPr="00E95F59" w:rsidRDefault="007E448E" w:rsidP="001E73F5">
      <w:pPr>
        <w:pStyle w:val="Prrafodelista"/>
        <w:numPr>
          <w:ilvl w:val="0"/>
          <w:numId w:val="6"/>
        </w:numPr>
        <w:spacing w:after="230" w:line="270" w:lineRule="atLeast"/>
        <w:jc w:val="both"/>
        <w:rPr>
          <w:rFonts w:ascii="Arial" w:hAnsi="Arial"/>
          <w:bCs/>
          <w:sz w:val="21"/>
          <w:lang w:bidi="es-ES_tradnl"/>
        </w:rPr>
      </w:pPr>
      <w:r w:rsidRPr="00E95F59">
        <w:rPr>
          <w:rFonts w:ascii="Arial" w:hAnsi="Arial"/>
          <w:bCs/>
          <w:sz w:val="21"/>
          <w:lang w:bidi="es-ES_tradnl"/>
        </w:rPr>
        <w:t>Soldadura de piezas.</w:t>
      </w:r>
    </w:p>
    <w:p w14:paraId="3FCCFB31" w14:textId="69E0E507" w:rsidR="00B0575A" w:rsidRPr="00E95F59" w:rsidRDefault="007E448E" w:rsidP="001E73F5">
      <w:pPr>
        <w:pStyle w:val="Prrafodelista"/>
        <w:numPr>
          <w:ilvl w:val="0"/>
          <w:numId w:val="6"/>
        </w:numPr>
        <w:spacing w:after="230" w:line="270" w:lineRule="atLeast"/>
        <w:jc w:val="both"/>
        <w:rPr>
          <w:rFonts w:ascii="Arial" w:hAnsi="Arial"/>
          <w:bCs/>
          <w:sz w:val="21"/>
          <w:lang w:bidi="es-ES_tradnl"/>
        </w:rPr>
      </w:pPr>
      <w:r w:rsidRPr="00E95F59">
        <w:rPr>
          <w:rFonts w:ascii="Arial" w:hAnsi="Arial"/>
          <w:bCs/>
          <w:sz w:val="21"/>
          <w:lang w:bidi="es-ES_tradnl"/>
        </w:rPr>
        <w:t>Servicio de lavado de vehículos.</w:t>
      </w:r>
    </w:p>
    <w:p w14:paraId="35CD4E22" w14:textId="4B59791B" w:rsidR="00B0575A" w:rsidRPr="00E95F59" w:rsidRDefault="002B72A2" w:rsidP="001E73F5">
      <w:pPr>
        <w:pStyle w:val="Prrafodelista"/>
        <w:numPr>
          <w:ilvl w:val="0"/>
          <w:numId w:val="6"/>
        </w:numPr>
        <w:spacing w:after="230" w:line="270" w:lineRule="atLeast"/>
        <w:jc w:val="both"/>
        <w:rPr>
          <w:rFonts w:ascii="Arial" w:hAnsi="Arial"/>
          <w:bCs/>
          <w:sz w:val="21"/>
          <w:lang w:bidi="es-ES_tradnl"/>
        </w:rPr>
      </w:pPr>
      <w:r w:rsidRPr="00E95F59">
        <w:rPr>
          <w:rFonts w:ascii="Arial" w:hAnsi="Arial"/>
          <w:bCs/>
          <w:sz w:val="21"/>
          <w:lang w:bidi="es-ES_tradnl"/>
        </w:rPr>
        <w:t>Asistencia y consejo en la interpretación del</w:t>
      </w:r>
      <w:r w:rsidR="00B0575A" w:rsidRPr="00E95F59">
        <w:rPr>
          <w:rFonts w:ascii="Arial" w:hAnsi="Arial"/>
          <w:bCs/>
          <w:sz w:val="21"/>
          <w:lang w:bidi="es-ES_tradnl"/>
        </w:rPr>
        <w:t xml:space="preserve"> roadbook</w:t>
      </w:r>
      <w:r w:rsidR="00FA439A" w:rsidRPr="00E95F59">
        <w:rPr>
          <w:rFonts w:ascii="Arial" w:hAnsi="Arial"/>
          <w:bCs/>
          <w:sz w:val="21"/>
          <w:lang w:bidi="es-ES_tradnl"/>
        </w:rPr>
        <w:t>.</w:t>
      </w:r>
    </w:p>
    <w:p w14:paraId="203B4532" w14:textId="71829C79" w:rsidR="00B0575A" w:rsidRPr="00E95F59" w:rsidRDefault="00273700" w:rsidP="001E73F5">
      <w:pPr>
        <w:pStyle w:val="Prrafodelista"/>
        <w:numPr>
          <w:ilvl w:val="0"/>
          <w:numId w:val="6"/>
        </w:numPr>
        <w:spacing w:after="230" w:line="270" w:lineRule="atLeast"/>
        <w:jc w:val="both"/>
        <w:rPr>
          <w:rFonts w:ascii="Arial" w:hAnsi="Arial"/>
          <w:bCs/>
          <w:sz w:val="21"/>
          <w:lang w:bidi="es-ES_tradnl"/>
        </w:rPr>
      </w:pPr>
      <w:r w:rsidRPr="00E95F59">
        <w:rPr>
          <w:rFonts w:ascii="Arial" w:hAnsi="Arial"/>
          <w:bCs/>
          <w:sz w:val="21"/>
          <w:lang w:bidi="es-ES_tradnl"/>
        </w:rPr>
        <w:t>Servicio de cambio de aceite para</w:t>
      </w:r>
      <w:r w:rsidR="00B0575A" w:rsidRPr="00E95F59">
        <w:rPr>
          <w:rFonts w:ascii="Arial" w:hAnsi="Arial"/>
          <w:bCs/>
          <w:sz w:val="21"/>
          <w:lang w:bidi="es-ES_tradnl"/>
        </w:rPr>
        <w:t xml:space="preserve"> motos</w:t>
      </w:r>
      <w:r w:rsidR="00FA439A" w:rsidRPr="00E95F59">
        <w:rPr>
          <w:rFonts w:ascii="Arial" w:hAnsi="Arial"/>
          <w:bCs/>
          <w:sz w:val="21"/>
          <w:lang w:bidi="es-ES_tradnl"/>
        </w:rPr>
        <w:t>.</w:t>
      </w:r>
    </w:p>
    <w:p w14:paraId="1CDA56A6" w14:textId="3B6CBF43" w:rsidR="00B0575A" w:rsidRPr="00E95F59" w:rsidRDefault="0028085E" w:rsidP="001E73F5">
      <w:pPr>
        <w:pStyle w:val="Prrafodelista"/>
        <w:numPr>
          <w:ilvl w:val="0"/>
          <w:numId w:val="6"/>
        </w:numPr>
        <w:spacing w:after="230" w:line="270" w:lineRule="atLeast"/>
        <w:jc w:val="both"/>
        <w:rPr>
          <w:rFonts w:ascii="Arial" w:hAnsi="Arial"/>
          <w:bCs/>
          <w:sz w:val="21"/>
          <w:lang w:bidi="es-ES_tradnl"/>
        </w:rPr>
      </w:pPr>
      <w:r w:rsidRPr="00E95F59">
        <w:rPr>
          <w:rFonts w:ascii="Arial" w:hAnsi="Arial"/>
          <w:bCs/>
          <w:sz w:val="21"/>
          <w:lang w:bidi="es-ES_tradnl"/>
        </w:rPr>
        <w:t>Sustitución de la visera de los cascos</w:t>
      </w:r>
      <w:r w:rsidR="00FA439A" w:rsidRPr="00E95F59">
        <w:rPr>
          <w:rFonts w:ascii="Arial" w:hAnsi="Arial"/>
          <w:bCs/>
          <w:sz w:val="21"/>
          <w:lang w:bidi="es-ES_tradnl"/>
        </w:rPr>
        <w:t>.</w:t>
      </w:r>
    </w:p>
    <w:p w14:paraId="0EB89635" w14:textId="30189DDC" w:rsidR="00785C3C" w:rsidRPr="00E95F59" w:rsidRDefault="0028085E" w:rsidP="001E73F5">
      <w:pPr>
        <w:pStyle w:val="Prrafodelista"/>
        <w:numPr>
          <w:ilvl w:val="0"/>
          <w:numId w:val="6"/>
        </w:numPr>
        <w:spacing w:after="230" w:line="270" w:lineRule="atLeast"/>
        <w:jc w:val="both"/>
        <w:rPr>
          <w:rFonts w:ascii="Arial" w:hAnsi="Arial"/>
          <w:bCs/>
          <w:sz w:val="21"/>
          <w:lang w:bidi="es-ES_tradnl"/>
        </w:rPr>
      </w:pPr>
      <w:r w:rsidRPr="00E95F59">
        <w:rPr>
          <w:rFonts w:ascii="Arial" w:hAnsi="Arial"/>
          <w:bCs/>
          <w:sz w:val="21"/>
          <w:lang w:bidi="es-ES_tradnl"/>
        </w:rPr>
        <w:t>Reparación y reglaje de la protección cervical</w:t>
      </w:r>
      <w:r w:rsidR="00FA439A" w:rsidRPr="00E95F59">
        <w:rPr>
          <w:rFonts w:ascii="Arial" w:hAnsi="Arial"/>
          <w:bCs/>
          <w:sz w:val="21"/>
          <w:lang w:bidi="es-ES_tradnl"/>
        </w:rPr>
        <w:t>.</w:t>
      </w:r>
    </w:p>
    <w:p w14:paraId="64F43BBD" w14:textId="0AB99802" w:rsidR="007A3A98" w:rsidRPr="00E95F59" w:rsidRDefault="00FA439A" w:rsidP="001E73F5">
      <w:pPr>
        <w:spacing w:after="230" w:line="270" w:lineRule="atLeast"/>
        <w:jc w:val="both"/>
        <w:rPr>
          <w:rFonts w:ascii="Arial" w:hAnsi="Arial"/>
          <w:bCs/>
          <w:sz w:val="21"/>
          <w:lang w:bidi="es-ES_tradnl"/>
        </w:rPr>
      </w:pPr>
      <w:r w:rsidRPr="00E95F59">
        <w:rPr>
          <w:rFonts w:ascii="Arial" w:hAnsi="Arial"/>
          <w:bCs/>
          <w:sz w:val="21"/>
          <w:lang w:bidi="es-ES_tradnl"/>
        </w:rPr>
        <w:t>Los Asesores Técnicos de Escudería</w:t>
      </w:r>
      <w:r w:rsidR="007A3A98" w:rsidRPr="00E95F59">
        <w:rPr>
          <w:rFonts w:ascii="Arial" w:hAnsi="Arial"/>
          <w:bCs/>
          <w:sz w:val="21"/>
          <w:lang w:bidi="es-ES_tradnl"/>
        </w:rPr>
        <w:t xml:space="preserve"> </w:t>
      </w:r>
      <w:r w:rsidR="0057558C" w:rsidRPr="00E95F59">
        <w:rPr>
          <w:rFonts w:ascii="Arial" w:hAnsi="Arial"/>
          <w:bCs/>
          <w:sz w:val="21"/>
          <w:lang w:bidi="es-ES_tradnl"/>
        </w:rPr>
        <w:t xml:space="preserve">estarán en estrecho contacto con los pilotos y les ayudan a interpretar el nivel de desgaste de los neumáticos. Igualmente, </w:t>
      </w:r>
      <w:r w:rsidR="00414745" w:rsidRPr="00E95F59">
        <w:rPr>
          <w:rFonts w:ascii="Arial" w:hAnsi="Arial"/>
          <w:bCs/>
          <w:sz w:val="21"/>
          <w:lang w:bidi="es-ES_tradnl"/>
        </w:rPr>
        <w:t xml:space="preserve">podrán proponerles una estrategia y hacerles recomendaciones sobre la presión </w:t>
      </w:r>
      <w:r w:rsidR="00C45520" w:rsidRPr="00E95F59">
        <w:rPr>
          <w:rFonts w:ascii="Arial" w:hAnsi="Arial"/>
          <w:bCs/>
          <w:sz w:val="21"/>
          <w:lang w:bidi="es-ES_tradnl"/>
        </w:rPr>
        <w:t>para la especial del día siguiente.</w:t>
      </w:r>
    </w:p>
    <w:p w14:paraId="3E75B506" w14:textId="07A73F5B" w:rsidR="003972D9" w:rsidRPr="00E95F59" w:rsidRDefault="00974860" w:rsidP="001E73F5">
      <w:pPr>
        <w:spacing w:after="230" w:line="270" w:lineRule="atLeast"/>
        <w:jc w:val="both"/>
        <w:rPr>
          <w:rFonts w:ascii="Arial" w:hAnsi="Arial"/>
          <w:bCs/>
          <w:sz w:val="21"/>
          <w:lang w:bidi="es-ES_tradnl"/>
        </w:rPr>
      </w:pPr>
      <w:r>
        <w:rPr>
          <w:rFonts w:ascii="Arial" w:hAnsi="Arial"/>
          <w:bCs/>
          <w:sz w:val="21"/>
          <w:lang w:bidi="es-ES_tradnl"/>
        </w:rPr>
        <w:t>D</w:t>
      </w:r>
      <w:r w:rsidRPr="00E95F59">
        <w:rPr>
          <w:rFonts w:ascii="Arial" w:hAnsi="Arial"/>
          <w:bCs/>
          <w:sz w:val="21"/>
          <w:lang w:bidi="es-ES_tradnl"/>
        </w:rPr>
        <w:t>urante la edición de 2017 del Dakar,</w:t>
      </w:r>
      <w:r>
        <w:rPr>
          <w:rFonts w:ascii="Arial" w:hAnsi="Arial"/>
          <w:bCs/>
          <w:sz w:val="21"/>
          <w:lang w:bidi="es-ES_tradnl"/>
        </w:rPr>
        <w:t xml:space="preserve"> </w:t>
      </w:r>
      <w:r w:rsidR="00C45520" w:rsidRPr="00E95F59">
        <w:rPr>
          <w:rFonts w:ascii="Arial" w:hAnsi="Arial"/>
          <w:bCs/>
          <w:sz w:val="21"/>
          <w:lang w:bidi="es-ES_tradnl"/>
        </w:rPr>
        <w:t>se montarán y desmontarán</w:t>
      </w:r>
      <w:r w:rsidRPr="00974860">
        <w:rPr>
          <w:rFonts w:ascii="Arial" w:hAnsi="Arial"/>
          <w:bCs/>
          <w:sz w:val="21"/>
          <w:lang w:bidi="es-ES_tradnl"/>
        </w:rPr>
        <w:t xml:space="preserve"> </w:t>
      </w:r>
      <w:r>
        <w:rPr>
          <w:rFonts w:ascii="Arial" w:hAnsi="Arial"/>
          <w:bCs/>
          <w:sz w:val="21"/>
          <w:lang w:bidi="es-ES_tradnl"/>
        </w:rPr>
        <w:t>m</w:t>
      </w:r>
      <w:r w:rsidRPr="00E95F59">
        <w:rPr>
          <w:rFonts w:ascii="Arial" w:hAnsi="Arial"/>
          <w:bCs/>
          <w:sz w:val="21"/>
          <w:lang w:bidi="es-ES_tradnl"/>
        </w:rPr>
        <w:t>ás de 3.000 neumáticos</w:t>
      </w:r>
      <w:r w:rsidR="00C45520" w:rsidRPr="00E95F59">
        <w:rPr>
          <w:rFonts w:ascii="Arial" w:hAnsi="Arial"/>
          <w:bCs/>
          <w:sz w:val="21"/>
          <w:lang w:bidi="es-ES_tradnl"/>
        </w:rPr>
        <w:t xml:space="preserve"> </w:t>
      </w:r>
      <w:r w:rsidR="00953ABC" w:rsidRPr="00E95F59">
        <w:rPr>
          <w:rFonts w:ascii="Arial" w:hAnsi="Arial"/>
          <w:bCs/>
          <w:sz w:val="21"/>
          <w:lang w:bidi="es-ES_tradnl"/>
        </w:rPr>
        <w:t>y casi de cada un</w:t>
      </w:r>
      <w:r>
        <w:rPr>
          <w:rFonts w:ascii="Arial" w:hAnsi="Arial"/>
          <w:bCs/>
          <w:sz w:val="21"/>
          <w:lang w:bidi="es-ES_tradnl"/>
        </w:rPr>
        <w:t>o</w:t>
      </w:r>
      <w:r w:rsidR="00953ABC" w:rsidRPr="00E95F59">
        <w:rPr>
          <w:rFonts w:ascii="Arial" w:hAnsi="Arial"/>
          <w:bCs/>
          <w:sz w:val="21"/>
          <w:lang w:bidi="es-ES_tradnl"/>
        </w:rPr>
        <w:t xml:space="preserve"> de </w:t>
      </w:r>
      <w:r>
        <w:rPr>
          <w:rFonts w:ascii="Arial" w:hAnsi="Arial"/>
          <w:bCs/>
          <w:sz w:val="21"/>
          <w:lang w:bidi="es-ES_tradnl"/>
        </w:rPr>
        <w:t>ellos</w:t>
      </w:r>
      <w:r w:rsidR="00953ABC" w:rsidRPr="00E95F59">
        <w:rPr>
          <w:rFonts w:ascii="Arial" w:hAnsi="Arial"/>
          <w:bCs/>
          <w:sz w:val="21"/>
          <w:lang w:bidi="es-ES_tradnl"/>
        </w:rPr>
        <w:t xml:space="preserve"> se extraerán enseñanzas tecnológicas</w:t>
      </w:r>
      <w:r w:rsidR="0058555B" w:rsidRPr="00E95F59">
        <w:rPr>
          <w:rFonts w:ascii="Arial" w:hAnsi="Arial"/>
          <w:bCs/>
          <w:sz w:val="21"/>
          <w:lang w:bidi="es-ES_tradnl"/>
        </w:rPr>
        <w:t>, aprovechando</w:t>
      </w:r>
      <w:r w:rsidR="00953ABC" w:rsidRPr="00E95F59">
        <w:rPr>
          <w:rFonts w:ascii="Arial" w:hAnsi="Arial"/>
          <w:bCs/>
          <w:sz w:val="21"/>
          <w:lang w:bidi="es-ES_tradnl"/>
        </w:rPr>
        <w:t xml:space="preserve"> las experiencias de los usuarios</w:t>
      </w:r>
      <w:r w:rsidR="004348F6" w:rsidRPr="00E95F59">
        <w:rPr>
          <w:rFonts w:ascii="Arial" w:hAnsi="Arial"/>
          <w:bCs/>
          <w:sz w:val="21"/>
          <w:lang w:bidi="es-ES_tradnl"/>
        </w:rPr>
        <w:t xml:space="preserve">. Todas </w:t>
      </w:r>
      <w:r w:rsidR="00BF5769">
        <w:rPr>
          <w:rFonts w:ascii="Arial" w:hAnsi="Arial"/>
          <w:bCs/>
          <w:sz w:val="21"/>
          <w:lang w:bidi="es-ES_tradnl"/>
        </w:rPr>
        <w:t>estas</w:t>
      </w:r>
      <w:r w:rsidR="004348F6" w:rsidRPr="00E95F59">
        <w:rPr>
          <w:rFonts w:ascii="Arial" w:hAnsi="Arial"/>
          <w:bCs/>
          <w:sz w:val="21"/>
          <w:lang w:bidi="es-ES_tradnl"/>
        </w:rPr>
        <w:t xml:space="preserve"> informaciones se enviarán al centro de Investigación y Desarrollo </w:t>
      </w:r>
      <w:r w:rsidR="00522940" w:rsidRPr="00E95F59">
        <w:rPr>
          <w:rFonts w:ascii="Arial" w:hAnsi="Arial"/>
          <w:bCs/>
          <w:sz w:val="21"/>
          <w:lang w:bidi="es-ES_tradnl"/>
        </w:rPr>
        <w:t>que el Grupo Michelin tiene en</w:t>
      </w:r>
      <w:r w:rsidR="004348F6" w:rsidRPr="00E95F59">
        <w:rPr>
          <w:rFonts w:ascii="Arial" w:hAnsi="Arial"/>
          <w:bCs/>
          <w:sz w:val="21"/>
          <w:lang w:bidi="es-ES_tradnl"/>
        </w:rPr>
        <w:t xml:space="preserve"> Ladoux</w:t>
      </w:r>
      <w:r w:rsidR="00522940" w:rsidRPr="00E95F59">
        <w:rPr>
          <w:rFonts w:ascii="Arial" w:hAnsi="Arial"/>
          <w:bCs/>
          <w:sz w:val="21"/>
          <w:lang w:bidi="es-ES_tradnl"/>
        </w:rPr>
        <w:t>, Francia.</w:t>
      </w:r>
    </w:p>
    <w:p w14:paraId="0D369FFC" w14:textId="3FA4011C" w:rsidR="005227EB" w:rsidRPr="00E95F59" w:rsidRDefault="001E73F5" w:rsidP="009C0AAA">
      <w:pPr>
        <w:spacing w:after="230" w:line="270" w:lineRule="atLeast"/>
        <w:jc w:val="both"/>
        <w:rPr>
          <w:b/>
          <w:sz w:val="28"/>
          <w:szCs w:val="28"/>
        </w:rPr>
      </w:pPr>
      <w:r w:rsidRPr="00E95F59">
        <w:rPr>
          <w:b/>
          <w:bCs/>
          <w:i/>
          <w:lang w:bidi="es-ES_tradnl"/>
        </w:rPr>
        <w:br w:type="column"/>
      </w:r>
      <w:r w:rsidR="005227EB" w:rsidRPr="00E95F59">
        <w:rPr>
          <w:b/>
          <w:sz w:val="28"/>
          <w:szCs w:val="28"/>
        </w:rPr>
        <w:t xml:space="preserve">Cristina Gutiérrez, </w:t>
      </w:r>
      <w:r w:rsidR="009C0AAA">
        <w:rPr>
          <w:b/>
          <w:sz w:val="28"/>
          <w:szCs w:val="28"/>
        </w:rPr>
        <w:t>preparada para el Dakar</w:t>
      </w:r>
    </w:p>
    <w:p w14:paraId="45E72C2B" w14:textId="3381B779" w:rsidR="00F05313" w:rsidRPr="00E95F59" w:rsidRDefault="00F05313" w:rsidP="00F05313">
      <w:pPr>
        <w:spacing w:after="230" w:line="270" w:lineRule="atLeast"/>
        <w:jc w:val="both"/>
        <w:rPr>
          <w:rFonts w:ascii="Arial" w:hAnsi="Arial"/>
          <w:bCs/>
          <w:sz w:val="21"/>
          <w:lang w:bidi="es-ES_tradnl"/>
        </w:rPr>
      </w:pPr>
      <w:r w:rsidRPr="00E95F59">
        <w:rPr>
          <w:rFonts w:ascii="Arial" w:hAnsi="Arial"/>
          <w:bCs/>
          <w:sz w:val="21"/>
          <w:lang w:bidi="es-ES_tradnl"/>
        </w:rPr>
        <w:t>Subcampeona absoluta del Campeonato de España de Rallys Todo Terreno 2015, cuatro veces consecutivas Campeona de España en categoría femenina, vencedora femenina del Sealine Cross-Country Rally en Qatar y seleccionada por la FIA para el Women´s CrossCountry Selection… Cristina Gutiérrez es</w:t>
      </w:r>
      <w:r w:rsidR="008D47D8">
        <w:rPr>
          <w:rFonts w:ascii="Arial" w:hAnsi="Arial"/>
          <w:bCs/>
          <w:sz w:val="21"/>
          <w:lang w:bidi="es-ES_tradnl"/>
        </w:rPr>
        <w:t xml:space="preserve"> ya, a pesar de su juventud,</w:t>
      </w:r>
      <w:r w:rsidR="00680E68">
        <w:rPr>
          <w:rFonts w:ascii="Arial" w:hAnsi="Arial"/>
          <w:bCs/>
          <w:sz w:val="21"/>
          <w:lang w:bidi="es-ES_tradnl"/>
        </w:rPr>
        <w:t xml:space="preserve"> </w:t>
      </w:r>
      <w:r w:rsidRPr="00E95F59">
        <w:rPr>
          <w:rFonts w:ascii="Arial" w:hAnsi="Arial"/>
          <w:bCs/>
          <w:sz w:val="21"/>
          <w:lang w:bidi="es-ES_tradnl"/>
        </w:rPr>
        <w:t>una instituci</w:t>
      </w:r>
      <w:r w:rsidR="00A07C1B">
        <w:rPr>
          <w:rFonts w:ascii="Arial" w:hAnsi="Arial"/>
          <w:bCs/>
          <w:sz w:val="21"/>
          <w:lang w:bidi="es-ES_tradnl"/>
        </w:rPr>
        <w:t>ón en el rally-r</w:t>
      </w:r>
      <w:r w:rsidRPr="00E95F59">
        <w:rPr>
          <w:rFonts w:ascii="Arial" w:hAnsi="Arial"/>
          <w:bCs/>
          <w:sz w:val="21"/>
          <w:lang w:bidi="es-ES_tradnl"/>
        </w:rPr>
        <w:t xml:space="preserve">aid español y ahora da el salto más grande de su carrera deportiva cumpliendo </w:t>
      </w:r>
      <w:r w:rsidR="00A74F25">
        <w:rPr>
          <w:rFonts w:ascii="Arial" w:hAnsi="Arial"/>
          <w:bCs/>
          <w:sz w:val="21"/>
          <w:lang w:bidi="es-ES_tradnl"/>
        </w:rPr>
        <w:t>su</w:t>
      </w:r>
      <w:r w:rsidRPr="00E95F59">
        <w:rPr>
          <w:rFonts w:ascii="Arial" w:hAnsi="Arial"/>
          <w:bCs/>
          <w:sz w:val="21"/>
          <w:lang w:bidi="es-ES_tradnl"/>
        </w:rPr>
        <w:t xml:space="preserve"> sueño</w:t>
      </w:r>
      <w:r w:rsidR="00A74F25">
        <w:rPr>
          <w:rFonts w:ascii="Arial" w:hAnsi="Arial"/>
          <w:bCs/>
          <w:sz w:val="21"/>
          <w:lang w:bidi="es-ES_tradnl"/>
        </w:rPr>
        <w:t xml:space="preserve"> de</w:t>
      </w:r>
      <w:r w:rsidRPr="00E95F59">
        <w:rPr>
          <w:rFonts w:ascii="Arial" w:hAnsi="Arial"/>
          <w:bCs/>
          <w:sz w:val="21"/>
          <w:lang w:bidi="es-ES_tradnl"/>
        </w:rPr>
        <w:t xml:space="preserve"> participar en el Dakar.</w:t>
      </w:r>
    </w:p>
    <w:p w14:paraId="509636D3" w14:textId="2B2AA29D" w:rsidR="00F05313" w:rsidRPr="00E95F59" w:rsidRDefault="00F05313" w:rsidP="00F05313">
      <w:pPr>
        <w:spacing w:after="230" w:line="270" w:lineRule="atLeast"/>
        <w:jc w:val="both"/>
        <w:rPr>
          <w:rFonts w:ascii="Arial" w:hAnsi="Arial"/>
          <w:bCs/>
          <w:sz w:val="21"/>
          <w:lang w:bidi="es-ES_tradnl"/>
        </w:rPr>
      </w:pPr>
      <w:r w:rsidRPr="00E95F59">
        <w:rPr>
          <w:rFonts w:ascii="Arial" w:hAnsi="Arial"/>
          <w:bCs/>
          <w:sz w:val="21"/>
          <w:lang w:bidi="es-ES_tradnl"/>
        </w:rPr>
        <w:t>Con 25 años, esta joven piloto burgalesa</w:t>
      </w:r>
      <w:r w:rsidR="009B11BC">
        <w:rPr>
          <w:rFonts w:ascii="Arial" w:hAnsi="Arial"/>
          <w:bCs/>
          <w:sz w:val="21"/>
          <w:lang w:bidi="es-ES_tradnl"/>
        </w:rPr>
        <w:t>,</w:t>
      </w:r>
      <w:r w:rsidR="009B11BC" w:rsidRPr="009B11BC">
        <w:rPr>
          <w:rFonts w:ascii="Arial" w:hAnsi="Arial"/>
          <w:bCs/>
          <w:sz w:val="21"/>
          <w:lang w:bidi="es-ES_tradnl"/>
        </w:rPr>
        <w:t xml:space="preserve"> </w:t>
      </w:r>
      <w:r w:rsidR="009B11BC" w:rsidRPr="00E95F59">
        <w:rPr>
          <w:rFonts w:ascii="Arial" w:hAnsi="Arial"/>
          <w:bCs/>
          <w:sz w:val="21"/>
          <w:lang w:bidi="es-ES_tradnl"/>
        </w:rPr>
        <w:t>sólida y experimentada</w:t>
      </w:r>
      <w:r w:rsidR="009B11BC">
        <w:rPr>
          <w:rFonts w:ascii="Arial" w:hAnsi="Arial"/>
          <w:bCs/>
          <w:sz w:val="21"/>
          <w:lang w:bidi="es-ES_tradnl"/>
        </w:rPr>
        <w:t>,</w:t>
      </w:r>
      <w:r w:rsidRPr="00E95F59">
        <w:rPr>
          <w:rFonts w:ascii="Arial" w:hAnsi="Arial"/>
          <w:bCs/>
          <w:sz w:val="21"/>
          <w:lang w:bidi="es-ES_tradnl"/>
        </w:rPr>
        <w:t xml:space="preserve"> l</w:t>
      </w:r>
      <w:r w:rsidR="002B2A41">
        <w:rPr>
          <w:rFonts w:ascii="Arial" w:hAnsi="Arial"/>
          <w:bCs/>
          <w:sz w:val="21"/>
          <w:lang w:bidi="es-ES_tradnl"/>
        </w:rPr>
        <w:t>leva batiendo récords desde que</w:t>
      </w:r>
      <w:r w:rsidR="00FC08EC">
        <w:rPr>
          <w:rFonts w:ascii="Arial" w:hAnsi="Arial"/>
          <w:bCs/>
          <w:sz w:val="21"/>
          <w:lang w:bidi="es-ES_tradnl"/>
        </w:rPr>
        <w:t>,</w:t>
      </w:r>
      <w:r w:rsidR="002B2A41" w:rsidRPr="00E95F59">
        <w:rPr>
          <w:rFonts w:ascii="Arial" w:hAnsi="Arial"/>
          <w:bCs/>
          <w:sz w:val="21"/>
          <w:lang w:bidi="es-ES_tradnl"/>
        </w:rPr>
        <w:t xml:space="preserve"> por primera vez</w:t>
      </w:r>
      <w:r w:rsidR="00FC08EC">
        <w:rPr>
          <w:rFonts w:ascii="Arial" w:hAnsi="Arial"/>
          <w:bCs/>
          <w:sz w:val="21"/>
          <w:lang w:bidi="es-ES_tradnl"/>
        </w:rPr>
        <w:t>,</w:t>
      </w:r>
      <w:r w:rsidR="002B2A41" w:rsidRPr="00E95F59">
        <w:rPr>
          <w:rFonts w:ascii="Arial" w:hAnsi="Arial"/>
          <w:bCs/>
          <w:sz w:val="21"/>
          <w:lang w:bidi="es-ES_tradnl"/>
        </w:rPr>
        <w:t xml:space="preserve"> </w:t>
      </w:r>
      <w:r w:rsidRPr="00E95F59">
        <w:rPr>
          <w:rFonts w:ascii="Arial" w:hAnsi="Arial"/>
          <w:bCs/>
          <w:sz w:val="21"/>
          <w:lang w:bidi="es-ES_tradnl"/>
        </w:rPr>
        <w:t>se puso al volante de un coche de la mano de su padre</w:t>
      </w:r>
      <w:r w:rsidR="002B2A41">
        <w:rPr>
          <w:rFonts w:ascii="Arial" w:hAnsi="Arial"/>
          <w:bCs/>
          <w:sz w:val="21"/>
          <w:lang w:bidi="es-ES_tradnl"/>
        </w:rPr>
        <w:t xml:space="preserve"> con apenas cuatro años</w:t>
      </w:r>
      <w:r w:rsidRPr="00E95F59">
        <w:rPr>
          <w:rFonts w:ascii="Arial" w:hAnsi="Arial"/>
          <w:bCs/>
          <w:sz w:val="21"/>
          <w:lang w:bidi="es-ES_tradnl"/>
        </w:rPr>
        <w:t xml:space="preserve">. Embajadora del proyecto Mujer y Motor de la Real Federación Española de Automovilismo, Cristina tratará de ser la primera mujer española en terminar </w:t>
      </w:r>
      <w:r w:rsidR="009B11BC">
        <w:rPr>
          <w:rFonts w:ascii="Arial" w:hAnsi="Arial"/>
          <w:bCs/>
          <w:sz w:val="21"/>
          <w:lang w:bidi="es-ES_tradnl"/>
        </w:rPr>
        <w:t>el Dakar</w:t>
      </w:r>
      <w:r w:rsidRPr="00E95F59">
        <w:rPr>
          <w:rFonts w:ascii="Arial" w:hAnsi="Arial"/>
          <w:bCs/>
          <w:sz w:val="21"/>
          <w:lang w:bidi="es-ES_tradnl"/>
        </w:rPr>
        <w:t xml:space="preserve"> en la categoría de coches.</w:t>
      </w:r>
    </w:p>
    <w:p w14:paraId="39B26484" w14:textId="1DAD30B0" w:rsidR="000D7A25" w:rsidRDefault="000D7A25" w:rsidP="000D7A25">
      <w:pPr>
        <w:spacing w:after="230" w:line="270" w:lineRule="atLeast"/>
        <w:jc w:val="both"/>
        <w:rPr>
          <w:rFonts w:ascii="Arial" w:hAnsi="Arial"/>
          <w:bCs/>
          <w:sz w:val="21"/>
          <w:lang w:bidi="es-ES_tradnl"/>
        </w:rPr>
      </w:pPr>
      <w:r>
        <w:rPr>
          <w:rFonts w:ascii="Arial" w:hAnsi="Arial"/>
          <w:bCs/>
          <w:sz w:val="21"/>
          <w:lang w:bidi="es-ES_tradnl"/>
        </w:rPr>
        <w:t>En efecto, l</w:t>
      </w:r>
      <w:r w:rsidR="00F05313" w:rsidRPr="00E95F59">
        <w:rPr>
          <w:rFonts w:ascii="Arial" w:hAnsi="Arial"/>
          <w:bCs/>
          <w:sz w:val="21"/>
          <w:lang w:bidi="es-ES_tradnl"/>
        </w:rPr>
        <w:t xml:space="preserve">a piloto se </w:t>
      </w:r>
      <w:r>
        <w:rPr>
          <w:rFonts w:ascii="Arial" w:hAnsi="Arial"/>
          <w:bCs/>
          <w:sz w:val="21"/>
          <w:lang w:bidi="es-ES_tradnl"/>
        </w:rPr>
        <w:t xml:space="preserve">ha </w:t>
      </w:r>
      <w:r w:rsidR="00F05313" w:rsidRPr="00E95F59">
        <w:rPr>
          <w:rFonts w:ascii="Arial" w:hAnsi="Arial"/>
          <w:bCs/>
          <w:sz w:val="21"/>
          <w:lang w:bidi="es-ES_tradnl"/>
        </w:rPr>
        <w:t>prepara</w:t>
      </w:r>
      <w:r>
        <w:rPr>
          <w:rFonts w:ascii="Arial" w:hAnsi="Arial"/>
          <w:bCs/>
          <w:sz w:val="21"/>
          <w:lang w:bidi="es-ES_tradnl"/>
        </w:rPr>
        <w:t>do</w:t>
      </w:r>
      <w:r w:rsidR="00F05313" w:rsidRPr="00E95F59">
        <w:rPr>
          <w:rFonts w:ascii="Arial" w:hAnsi="Arial"/>
          <w:bCs/>
          <w:sz w:val="21"/>
          <w:lang w:bidi="es-ES_tradnl"/>
        </w:rPr>
        <w:t xml:space="preserve"> </w:t>
      </w:r>
      <w:r w:rsidR="00FC08EC">
        <w:rPr>
          <w:rFonts w:ascii="Arial" w:hAnsi="Arial"/>
          <w:bCs/>
          <w:sz w:val="21"/>
          <w:lang w:bidi="es-ES_tradnl"/>
        </w:rPr>
        <w:t xml:space="preserve">a fondo </w:t>
      </w:r>
      <w:r w:rsidR="00F05313" w:rsidRPr="00E95F59">
        <w:rPr>
          <w:rFonts w:ascii="Arial" w:hAnsi="Arial"/>
          <w:bCs/>
          <w:sz w:val="21"/>
          <w:lang w:bidi="es-ES_tradnl"/>
        </w:rPr>
        <w:t>para</w:t>
      </w:r>
      <w:r w:rsidR="00A07C1B">
        <w:rPr>
          <w:rFonts w:ascii="Arial" w:hAnsi="Arial"/>
          <w:bCs/>
          <w:sz w:val="21"/>
          <w:lang w:bidi="es-ES_tradnl"/>
        </w:rPr>
        <w:t xml:space="preserve"> la prueba más mítica del rally-r</w:t>
      </w:r>
      <w:r w:rsidR="00F05313" w:rsidRPr="00E95F59">
        <w:rPr>
          <w:rFonts w:ascii="Arial" w:hAnsi="Arial"/>
          <w:bCs/>
          <w:sz w:val="21"/>
          <w:lang w:bidi="es-ES_tradnl"/>
        </w:rPr>
        <w:t>aid, en la que participará a bordo de un Mitsubishi Montero en la categoría T1S, reservada a vehículos todo terreno prototipos con mecáni</w:t>
      </w:r>
      <w:r w:rsidR="00A07C1B">
        <w:rPr>
          <w:rFonts w:ascii="Arial" w:hAnsi="Arial"/>
          <w:bCs/>
          <w:sz w:val="21"/>
          <w:lang w:bidi="es-ES_tradnl"/>
        </w:rPr>
        <w:t>ca de serie, preparado por ARC-</w:t>
      </w:r>
      <w:r w:rsidR="00F05313" w:rsidRPr="00E95F59">
        <w:rPr>
          <w:rFonts w:ascii="Arial" w:hAnsi="Arial"/>
          <w:bCs/>
          <w:sz w:val="21"/>
          <w:lang w:bidi="es-ES_tradnl"/>
        </w:rPr>
        <w:t xml:space="preserve">MIRACAR. Cuenta con un motor </w:t>
      </w:r>
      <w:r w:rsidR="00E93DBB" w:rsidRPr="00E95F59">
        <w:rPr>
          <w:rFonts w:ascii="Arial" w:hAnsi="Arial"/>
          <w:bCs/>
          <w:sz w:val="21"/>
          <w:lang w:bidi="es-ES_tradnl"/>
        </w:rPr>
        <w:t>diésel</w:t>
      </w:r>
      <w:r w:rsidR="00F05313" w:rsidRPr="00E95F59">
        <w:rPr>
          <w:rFonts w:ascii="Arial" w:hAnsi="Arial"/>
          <w:bCs/>
          <w:sz w:val="21"/>
          <w:lang w:bidi="es-ES_tradnl"/>
        </w:rPr>
        <w:t xml:space="preserve"> de 3.2 litros y es capaz de desarrollar 240 CV. La asistencia será a cargo de un camión T5 8x8, </w:t>
      </w:r>
      <w:r w:rsidR="00CE2232">
        <w:rPr>
          <w:rFonts w:ascii="Arial" w:hAnsi="Arial"/>
          <w:bCs/>
          <w:sz w:val="21"/>
          <w:lang w:bidi="es-ES_tradnl"/>
        </w:rPr>
        <w:t>dos</w:t>
      </w:r>
      <w:r w:rsidR="00F05313" w:rsidRPr="00E95F59">
        <w:rPr>
          <w:rFonts w:ascii="Arial" w:hAnsi="Arial"/>
          <w:bCs/>
          <w:sz w:val="21"/>
          <w:lang w:bidi="es-ES_tradnl"/>
        </w:rPr>
        <w:t xml:space="preserve"> vehículos 4x4 de soporte</w:t>
      </w:r>
      <w:r w:rsidR="00CE2232">
        <w:rPr>
          <w:rFonts w:ascii="Arial" w:hAnsi="Arial"/>
          <w:bCs/>
          <w:sz w:val="21"/>
          <w:lang w:bidi="es-ES_tradnl"/>
        </w:rPr>
        <w:t xml:space="preserve"> y</w:t>
      </w:r>
      <w:r w:rsidR="00F05313" w:rsidRPr="00E95F59">
        <w:rPr>
          <w:rFonts w:ascii="Arial" w:hAnsi="Arial"/>
          <w:bCs/>
          <w:sz w:val="21"/>
          <w:lang w:bidi="es-ES_tradnl"/>
        </w:rPr>
        <w:t xml:space="preserve"> </w:t>
      </w:r>
      <w:r w:rsidR="00CE2232">
        <w:rPr>
          <w:rFonts w:ascii="Arial" w:hAnsi="Arial"/>
          <w:bCs/>
          <w:sz w:val="21"/>
          <w:lang w:bidi="es-ES_tradnl"/>
        </w:rPr>
        <w:t>ocho</w:t>
      </w:r>
      <w:r w:rsidR="00F05313" w:rsidRPr="00E95F59">
        <w:rPr>
          <w:rFonts w:ascii="Arial" w:hAnsi="Arial"/>
          <w:bCs/>
          <w:sz w:val="21"/>
          <w:lang w:bidi="es-ES_tradnl"/>
        </w:rPr>
        <w:t xml:space="preserve"> personas de asistencia en carrera del equipo DKR Raid Service.</w:t>
      </w:r>
      <w:r w:rsidRPr="0075681A">
        <w:rPr>
          <w:rFonts w:ascii="Arial" w:hAnsi="Arial"/>
          <w:bCs/>
          <w:sz w:val="21"/>
          <w:lang w:bidi="es-ES_tradnl"/>
        </w:rPr>
        <w:t xml:space="preserve"> </w:t>
      </w:r>
      <w:r w:rsidRPr="00A74F25">
        <w:rPr>
          <w:rFonts w:ascii="Arial" w:hAnsi="Arial"/>
          <w:bCs/>
          <w:i/>
          <w:sz w:val="21"/>
          <w:lang w:bidi="es-ES_tradnl"/>
        </w:rPr>
        <w:t xml:space="preserve">“El Mitsubishi es </w:t>
      </w:r>
      <w:r w:rsidR="004658FF">
        <w:rPr>
          <w:rFonts w:ascii="Arial" w:hAnsi="Arial"/>
          <w:bCs/>
          <w:i/>
          <w:sz w:val="21"/>
          <w:lang w:bidi="es-ES_tradnl"/>
        </w:rPr>
        <w:t>el coche</w:t>
      </w:r>
      <w:r w:rsidRPr="00A74F25">
        <w:rPr>
          <w:rFonts w:ascii="Arial" w:hAnsi="Arial"/>
          <w:bCs/>
          <w:i/>
          <w:sz w:val="21"/>
          <w:lang w:bidi="es-ES_tradnl"/>
        </w:rPr>
        <w:t xml:space="preserve"> con </w:t>
      </w:r>
      <w:r w:rsidR="004658FF">
        <w:rPr>
          <w:rFonts w:ascii="Arial" w:hAnsi="Arial"/>
          <w:bCs/>
          <w:i/>
          <w:sz w:val="21"/>
          <w:lang w:bidi="es-ES_tradnl"/>
        </w:rPr>
        <w:t>el</w:t>
      </w:r>
      <w:r w:rsidRPr="00A74F25">
        <w:rPr>
          <w:rFonts w:ascii="Arial" w:hAnsi="Arial"/>
          <w:bCs/>
          <w:i/>
          <w:sz w:val="21"/>
          <w:lang w:bidi="es-ES_tradnl"/>
        </w:rPr>
        <w:t xml:space="preserve"> que he competido este año, revisad</w:t>
      </w:r>
      <w:r w:rsidR="00CE2232">
        <w:rPr>
          <w:rFonts w:ascii="Arial" w:hAnsi="Arial"/>
          <w:bCs/>
          <w:i/>
          <w:sz w:val="21"/>
          <w:lang w:bidi="es-ES_tradnl"/>
        </w:rPr>
        <w:t>o</w:t>
      </w:r>
      <w:r w:rsidRPr="00A74F25">
        <w:rPr>
          <w:rFonts w:ascii="Arial" w:hAnsi="Arial"/>
          <w:bCs/>
          <w:i/>
          <w:sz w:val="21"/>
          <w:lang w:bidi="es-ES_tradnl"/>
        </w:rPr>
        <w:t xml:space="preserve"> por completo y puest</w:t>
      </w:r>
      <w:r w:rsidR="00CE2232">
        <w:rPr>
          <w:rFonts w:ascii="Arial" w:hAnsi="Arial"/>
          <w:bCs/>
          <w:i/>
          <w:sz w:val="21"/>
          <w:lang w:bidi="es-ES_tradnl"/>
        </w:rPr>
        <w:t>o</w:t>
      </w:r>
      <w:r w:rsidRPr="00A74F25">
        <w:rPr>
          <w:rFonts w:ascii="Arial" w:hAnsi="Arial"/>
          <w:bCs/>
          <w:i/>
          <w:sz w:val="21"/>
          <w:lang w:bidi="es-ES_tradnl"/>
        </w:rPr>
        <w:t xml:space="preserve"> a punto para el Dakar. </w:t>
      </w:r>
      <w:r w:rsidR="00CE2232">
        <w:rPr>
          <w:rFonts w:ascii="Arial" w:hAnsi="Arial"/>
          <w:bCs/>
          <w:i/>
          <w:sz w:val="21"/>
          <w:lang w:bidi="es-ES_tradnl"/>
        </w:rPr>
        <w:t>E</w:t>
      </w:r>
      <w:r w:rsidRPr="00A74F25">
        <w:rPr>
          <w:rFonts w:ascii="Arial" w:hAnsi="Arial"/>
          <w:bCs/>
          <w:i/>
          <w:sz w:val="21"/>
          <w:lang w:bidi="es-ES_tradnl"/>
        </w:rPr>
        <w:t>s</w:t>
      </w:r>
      <w:r w:rsidR="004658FF">
        <w:rPr>
          <w:rFonts w:ascii="Arial" w:hAnsi="Arial"/>
          <w:bCs/>
          <w:i/>
          <w:sz w:val="21"/>
          <w:lang w:bidi="es-ES_tradnl"/>
        </w:rPr>
        <w:t>tá</w:t>
      </w:r>
      <w:r w:rsidRPr="00A74F25">
        <w:rPr>
          <w:rFonts w:ascii="Arial" w:hAnsi="Arial"/>
          <w:bCs/>
          <w:i/>
          <w:sz w:val="21"/>
          <w:lang w:bidi="es-ES_tradnl"/>
        </w:rPr>
        <w:t xml:space="preserve"> muy probado y</w:t>
      </w:r>
      <w:r w:rsidR="004658FF">
        <w:rPr>
          <w:rFonts w:ascii="Arial" w:hAnsi="Arial"/>
          <w:bCs/>
          <w:i/>
          <w:sz w:val="21"/>
          <w:lang w:bidi="es-ES_tradnl"/>
        </w:rPr>
        <w:t xml:space="preserve"> es</w:t>
      </w:r>
      <w:r w:rsidRPr="00A74F25">
        <w:rPr>
          <w:rFonts w:ascii="Arial" w:hAnsi="Arial"/>
          <w:bCs/>
          <w:i/>
          <w:sz w:val="21"/>
          <w:lang w:bidi="es-ES_tradnl"/>
        </w:rPr>
        <w:t>, sobre todo</w:t>
      </w:r>
      <w:r w:rsidR="004658FF">
        <w:rPr>
          <w:rFonts w:ascii="Arial" w:hAnsi="Arial"/>
          <w:bCs/>
          <w:i/>
          <w:sz w:val="21"/>
          <w:lang w:bidi="es-ES_tradnl"/>
        </w:rPr>
        <w:t>,</w:t>
      </w:r>
      <w:r w:rsidRPr="00A74F25">
        <w:rPr>
          <w:rFonts w:ascii="Arial" w:hAnsi="Arial"/>
          <w:bCs/>
          <w:i/>
          <w:sz w:val="21"/>
          <w:lang w:bidi="es-ES_tradnl"/>
        </w:rPr>
        <w:t xml:space="preserve"> fiable”,</w:t>
      </w:r>
      <w:r w:rsidRPr="0075681A">
        <w:rPr>
          <w:rFonts w:ascii="Arial" w:hAnsi="Arial"/>
          <w:bCs/>
          <w:sz w:val="21"/>
          <w:lang w:bidi="es-ES_tradnl"/>
        </w:rPr>
        <w:t xml:space="preserve"> comenta Cristina.</w:t>
      </w:r>
    </w:p>
    <w:p w14:paraId="51365AE8" w14:textId="415E0FE9" w:rsidR="003F5DB5" w:rsidRPr="003F5DB5" w:rsidRDefault="00F6464E" w:rsidP="003F5DB5">
      <w:pPr>
        <w:spacing w:after="230" w:line="270" w:lineRule="atLeast"/>
        <w:jc w:val="both"/>
        <w:rPr>
          <w:rFonts w:ascii="Arial" w:hAnsi="Arial"/>
          <w:bCs/>
          <w:i/>
          <w:sz w:val="21"/>
          <w:lang w:val="es-ES_tradnl" w:bidi="es-ES_tradnl"/>
        </w:rPr>
      </w:pPr>
      <w:r>
        <w:rPr>
          <w:rFonts w:ascii="Arial" w:hAnsi="Arial"/>
          <w:bCs/>
          <w:sz w:val="21"/>
          <w:lang w:val="es-ES_tradnl" w:bidi="es-ES_tradnl"/>
        </w:rPr>
        <w:t xml:space="preserve">Para esta joven piloto, el apoyo de BFGoodrich supone un incentivo adicional a sus ganas de competir en una prueba como esta: </w:t>
      </w:r>
      <w:r w:rsidR="003F5DB5" w:rsidRPr="003F5DB5">
        <w:rPr>
          <w:rFonts w:ascii="Arial" w:hAnsi="Arial"/>
          <w:bCs/>
          <w:i/>
          <w:sz w:val="21"/>
          <w:lang w:val="es-ES_tradnl" w:bidi="es-ES_tradnl"/>
        </w:rPr>
        <w:t>“Que una marca tan importante en la historia de la competición como BF Goodrich se haya fijado en mi proyecto es increíble, les debo de agradecer toda la confianza que han depositado en mí.</w:t>
      </w:r>
      <w:r w:rsidR="00BE736C">
        <w:rPr>
          <w:rFonts w:ascii="Arial" w:hAnsi="Arial"/>
          <w:bCs/>
          <w:i/>
          <w:sz w:val="21"/>
          <w:lang w:val="es-ES_tradnl" w:bidi="es-ES_tradnl"/>
        </w:rPr>
        <w:t xml:space="preserve"> </w:t>
      </w:r>
      <w:r w:rsidR="003F5DB5" w:rsidRPr="003F5DB5">
        <w:rPr>
          <w:rFonts w:ascii="Arial" w:hAnsi="Arial"/>
          <w:bCs/>
          <w:i/>
          <w:sz w:val="21"/>
          <w:lang w:val="es-ES_tradnl" w:bidi="es-ES_tradnl"/>
        </w:rPr>
        <w:t xml:space="preserve">BF </w:t>
      </w:r>
      <w:r w:rsidR="00BE736C" w:rsidRPr="003F5DB5">
        <w:rPr>
          <w:rFonts w:ascii="Arial" w:hAnsi="Arial"/>
          <w:bCs/>
          <w:i/>
          <w:sz w:val="21"/>
          <w:lang w:val="es-ES_tradnl" w:bidi="es-ES_tradnl"/>
        </w:rPr>
        <w:t xml:space="preserve">Goodrich </w:t>
      </w:r>
      <w:r w:rsidR="003F5DB5" w:rsidRPr="003F5DB5">
        <w:rPr>
          <w:rFonts w:ascii="Arial" w:hAnsi="Arial"/>
          <w:bCs/>
          <w:i/>
          <w:sz w:val="21"/>
          <w:lang w:val="es-ES_tradnl" w:bidi="es-ES_tradnl"/>
        </w:rPr>
        <w:t>es una marca que ha a</w:t>
      </w:r>
      <w:r w:rsidR="00BE736C">
        <w:rPr>
          <w:rFonts w:ascii="Arial" w:hAnsi="Arial"/>
          <w:bCs/>
          <w:i/>
          <w:sz w:val="21"/>
          <w:lang w:val="es-ES_tradnl" w:bidi="es-ES_tradnl"/>
        </w:rPr>
        <w:t>poyado a los mejores pilotos d</w:t>
      </w:r>
      <w:r w:rsidR="003F5DB5" w:rsidRPr="003F5DB5">
        <w:rPr>
          <w:rFonts w:ascii="Arial" w:hAnsi="Arial"/>
          <w:bCs/>
          <w:i/>
          <w:sz w:val="21"/>
          <w:lang w:val="es-ES_tradnl" w:bidi="es-ES_tradnl"/>
        </w:rPr>
        <w:t>el mundo a lo largo de la historia</w:t>
      </w:r>
      <w:r w:rsidR="00F30751">
        <w:rPr>
          <w:rFonts w:ascii="Arial" w:hAnsi="Arial"/>
          <w:bCs/>
          <w:i/>
          <w:sz w:val="21"/>
          <w:lang w:val="es-ES_tradnl" w:bidi="es-ES_tradnl"/>
        </w:rPr>
        <w:t>.</w:t>
      </w:r>
      <w:r w:rsidR="003F5DB5" w:rsidRPr="003F5DB5">
        <w:rPr>
          <w:rFonts w:ascii="Arial" w:hAnsi="Arial"/>
          <w:bCs/>
          <w:i/>
          <w:sz w:val="21"/>
          <w:lang w:val="es-ES_tradnl" w:bidi="es-ES_tradnl"/>
        </w:rPr>
        <w:t xml:space="preserve"> </w:t>
      </w:r>
      <w:r w:rsidR="00F30751">
        <w:rPr>
          <w:rFonts w:ascii="Arial" w:hAnsi="Arial"/>
          <w:bCs/>
          <w:i/>
          <w:sz w:val="21"/>
          <w:lang w:val="es-ES_tradnl" w:bidi="es-ES_tradnl"/>
        </w:rPr>
        <w:t>P</w:t>
      </w:r>
      <w:r w:rsidR="003F5DB5" w:rsidRPr="003F5DB5">
        <w:rPr>
          <w:rFonts w:ascii="Arial" w:hAnsi="Arial"/>
          <w:bCs/>
          <w:i/>
          <w:sz w:val="21"/>
          <w:lang w:val="es-ES_tradnl" w:bidi="es-ES_tradnl"/>
        </w:rPr>
        <w:t>or ello</w:t>
      </w:r>
      <w:r w:rsidR="00F30751">
        <w:rPr>
          <w:rFonts w:ascii="Arial" w:hAnsi="Arial"/>
          <w:bCs/>
          <w:i/>
          <w:sz w:val="21"/>
          <w:lang w:val="es-ES_tradnl" w:bidi="es-ES_tradnl"/>
        </w:rPr>
        <w:t>,</w:t>
      </w:r>
      <w:r w:rsidR="003F5DB5" w:rsidRPr="003F5DB5">
        <w:rPr>
          <w:rFonts w:ascii="Arial" w:hAnsi="Arial"/>
          <w:bCs/>
          <w:i/>
          <w:sz w:val="21"/>
          <w:lang w:val="es-ES_tradnl" w:bidi="es-ES_tradnl"/>
        </w:rPr>
        <w:t xml:space="preserve"> me siento muy orgullosa de ser embajadora de la mejor marca de neumáticos</w:t>
      </w:r>
      <w:r w:rsidR="00BE736C">
        <w:rPr>
          <w:rFonts w:ascii="Arial" w:hAnsi="Arial"/>
          <w:bCs/>
          <w:i/>
          <w:sz w:val="21"/>
          <w:lang w:val="es-ES_tradnl" w:bidi="es-ES_tradnl"/>
        </w:rPr>
        <w:t>. E</w:t>
      </w:r>
      <w:r w:rsidR="003F5DB5" w:rsidRPr="003F5DB5">
        <w:rPr>
          <w:rFonts w:ascii="Arial" w:hAnsi="Arial"/>
          <w:bCs/>
          <w:i/>
          <w:sz w:val="21"/>
          <w:lang w:val="es-ES_tradnl" w:bidi="es-ES_tradnl"/>
        </w:rPr>
        <w:t>n definitiva</w:t>
      </w:r>
      <w:r w:rsidR="003F5DB5">
        <w:rPr>
          <w:rFonts w:ascii="Arial" w:hAnsi="Arial"/>
          <w:bCs/>
          <w:i/>
          <w:sz w:val="21"/>
          <w:lang w:val="es-ES_tradnl" w:bidi="es-ES_tradnl"/>
        </w:rPr>
        <w:t>,</w:t>
      </w:r>
      <w:r w:rsidR="003F5DB5" w:rsidRPr="003F5DB5">
        <w:rPr>
          <w:rFonts w:ascii="Arial" w:hAnsi="Arial"/>
          <w:bCs/>
          <w:i/>
          <w:sz w:val="21"/>
          <w:lang w:val="es-ES_tradnl" w:bidi="es-ES_tradnl"/>
        </w:rPr>
        <w:t xml:space="preserve"> es un neumático ganador</w:t>
      </w:r>
      <w:r w:rsidR="00BE736C">
        <w:rPr>
          <w:rFonts w:ascii="Arial" w:hAnsi="Arial"/>
          <w:bCs/>
          <w:i/>
          <w:sz w:val="21"/>
          <w:lang w:val="es-ES_tradnl" w:bidi="es-ES_tradnl"/>
        </w:rPr>
        <w:t>”</w:t>
      </w:r>
      <w:r w:rsidR="003F5DB5" w:rsidRPr="003F5DB5">
        <w:rPr>
          <w:rFonts w:ascii="Arial" w:hAnsi="Arial"/>
          <w:bCs/>
          <w:i/>
          <w:sz w:val="21"/>
          <w:lang w:val="es-ES_tradnl" w:bidi="es-ES_tradnl"/>
        </w:rPr>
        <w:t>.</w:t>
      </w:r>
    </w:p>
    <w:p w14:paraId="31CBF262" w14:textId="7C5DB3E3" w:rsidR="003F5DB5" w:rsidRPr="006521CC" w:rsidRDefault="00BE736C" w:rsidP="000D7A25">
      <w:pPr>
        <w:spacing w:after="230" w:line="270" w:lineRule="atLeast"/>
        <w:jc w:val="both"/>
        <w:rPr>
          <w:rFonts w:ascii="Arial" w:hAnsi="Arial"/>
          <w:bCs/>
          <w:i/>
          <w:sz w:val="21"/>
          <w:lang w:val="es-ES_tradnl" w:bidi="es-ES_tradnl"/>
        </w:rPr>
      </w:pPr>
      <w:r>
        <w:rPr>
          <w:rFonts w:ascii="Arial" w:hAnsi="Arial"/>
          <w:bCs/>
          <w:sz w:val="21"/>
          <w:lang w:val="es-ES_tradnl" w:bidi="es-ES_tradnl"/>
        </w:rPr>
        <w:t>A propósito de</w:t>
      </w:r>
      <w:r w:rsidR="00A618AC">
        <w:rPr>
          <w:rFonts w:ascii="Arial" w:hAnsi="Arial"/>
          <w:bCs/>
          <w:sz w:val="21"/>
          <w:lang w:val="es-ES_tradnl" w:bidi="es-ES_tradnl"/>
        </w:rPr>
        <w:t xml:space="preserve"> sus exigencias </w:t>
      </w:r>
      <w:r w:rsidR="00F30751">
        <w:rPr>
          <w:rFonts w:ascii="Arial" w:hAnsi="Arial"/>
          <w:bCs/>
          <w:sz w:val="21"/>
          <w:lang w:val="es-ES_tradnl" w:bidi="es-ES_tradnl"/>
        </w:rPr>
        <w:t>que este rally impone a</w:t>
      </w:r>
      <w:r w:rsidR="00A618AC">
        <w:rPr>
          <w:rFonts w:ascii="Arial" w:hAnsi="Arial"/>
          <w:bCs/>
          <w:sz w:val="21"/>
          <w:lang w:val="es-ES_tradnl" w:bidi="es-ES_tradnl"/>
        </w:rPr>
        <w:t xml:space="preserve"> los </w:t>
      </w:r>
      <w:r>
        <w:rPr>
          <w:rFonts w:ascii="Arial" w:hAnsi="Arial"/>
          <w:bCs/>
          <w:sz w:val="21"/>
          <w:lang w:val="es-ES_tradnl" w:bidi="es-ES_tradnl"/>
        </w:rPr>
        <w:t>neumático</w:t>
      </w:r>
      <w:r w:rsidR="00A618AC">
        <w:rPr>
          <w:rFonts w:ascii="Arial" w:hAnsi="Arial"/>
          <w:bCs/>
          <w:sz w:val="21"/>
          <w:lang w:val="es-ES_tradnl" w:bidi="es-ES_tradnl"/>
        </w:rPr>
        <w:t>s, Gutiérrez comenta:</w:t>
      </w:r>
      <w:r>
        <w:rPr>
          <w:rFonts w:ascii="Arial" w:hAnsi="Arial"/>
          <w:bCs/>
          <w:sz w:val="21"/>
          <w:lang w:val="es-ES_tradnl" w:bidi="es-ES_tradnl"/>
        </w:rPr>
        <w:t xml:space="preserve"> </w:t>
      </w:r>
      <w:r>
        <w:rPr>
          <w:rFonts w:ascii="Arial" w:hAnsi="Arial"/>
          <w:bCs/>
          <w:i/>
          <w:sz w:val="21"/>
          <w:lang w:val="es-ES_tradnl" w:bidi="es-ES_tradnl"/>
        </w:rPr>
        <w:t>“</w:t>
      </w:r>
      <w:r w:rsidR="003F5DB5" w:rsidRPr="003F5DB5">
        <w:rPr>
          <w:rFonts w:ascii="Arial" w:hAnsi="Arial"/>
          <w:bCs/>
          <w:i/>
          <w:sz w:val="21"/>
          <w:lang w:val="es-ES_tradnl" w:bidi="es-ES_tradnl"/>
        </w:rPr>
        <w:t>En el Dakar</w:t>
      </w:r>
      <w:r>
        <w:rPr>
          <w:rFonts w:ascii="Arial" w:hAnsi="Arial"/>
          <w:bCs/>
          <w:i/>
          <w:sz w:val="21"/>
          <w:lang w:val="es-ES_tradnl" w:bidi="es-ES_tradnl"/>
        </w:rPr>
        <w:t>,</w:t>
      </w:r>
      <w:r w:rsidR="003F5DB5" w:rsidRPr="003F5DB5">
        <w:rPr>
          <w:rFonts w:ascii="Arial" w:hAnsi="Arial"/>
          <w:bCs/>
          <w:i/>
          <w:sz w:val="21"/>
          <w:lang w:val="es-ES_tradnl" w:bidi="es-ES_tradnl"/>
        </w:rPr>
        <w:t xml:space="preserve"> un neumático que nos de la seguridad de no recibir pinchazos</w:t>
      </w:r>
      <w:r w:rsidR="00A618AC">
        <w:rPr>
          <w:rFonts w:ascii="Arial" w:hAnsi="Arial"/>
          <w:bCs/>
          <w:i/>
          <w:sz w:val="21"/>
          <w:lang w:val="es-ES_tradnl" w:bidi="es-ES_tradnl"/>
        </w:rPr>
        <w:t>,</w:t>
      </w:r>
      <w:r w:rsidR="003F5DB5" w:rsidRPr="003F5DB5">
        <w:rPr>
          <w:rFonts w:ascii="Arial" w:hAnsi="Arial"/>
          <w:bCs/>
          <w:i/>
          <w:sz w:val="21"/>
          <w:lang w:val="es-ES_tradnl" w:bidi="es-ES_tradnl"/>
        </w:rPr>
        <w:t xml:space="preserve"> al final es igual de importante que llevar un buen coche</w:t>
      </w:r>
      <w:r w:rsidR="00A46AC8">
        <w:rPr>
          <w:rFonts w:ascii="Arial" w:hAnsi="Arial"/>
          <w:bCs/>
          <w:i/>
          <w:sz w:val="21"/>
          <w:lang w:val="es-ES_tradnl" w:bidi="es-ES_tradnl"/>
        </w:rPr>
        <w:t>. Sufrir</w:t>
      </w:r>
      <w:r w:rsidR="003F5DB5" w:rsidRPr="003F5DB5">
        <w:rPr>
          <w:rFonts w:ascii="Arial" w:hAnsi="Arial"/>
          <w:bCs/>
          <w:i/>
          <w:sz w:val="21"/>
          <w:lang w:val="es-ES_tradnl" w:bidi="es-ES_tradnl"/>
        </w:rPr>
        <w:t xml:space="preserve"> un pinchazo puede dañar partes de la estructura de un coche o</w:t>
      </w:r>
      <w:r w:rsidR="00A46AC8">
        <w:rPr>
          <w:rFonts w:ascii="Arial" w:hAnsi="Arial"/>
          <w:bCs/>
          <w:i/>
          <w:sz w:val="21"/>
          <w:lang w:val="es-ES_tradnl" w:bidi="es-ES_tradnl"/>
        </w:rPr>
        <w:t>,</w:t>
      </w:r>
      <w:r w:rsidR="003F5DB5" w:rsidRPr="003F5DB5">
        <w:rPr>
          <w:rFonts w:ascii="Arial" w:hAnsi="Arial"/>
          <w:bCs/>
          <w:i/>
          <w:sz w:val="21"/>
          <w:lang w:val="es-ES_tradnl" w:bidi="es-ES_tradnl"/>
        </w:rPr>
        <w:t xml:space="preserve"> incluso</w:t>
      </w:r>
      <w:r w:rsidR="00A46AC8">
        <w:rPr>
          <w:rFonts w:ascii="Arial" w:hAnsi="Arial"/>
          <w:bCs/>
          <w:i/>
          <w:sz w:val="21"/>
          <w:lang w:val="es-ES_tradnl" w:bidi="es-ES_tradnl"/>
        </w:rPr>
        <w:t>,</w:t>
      </w:r>
      <w:r w:rsidR="003F5DB5" w:rsidRPr="003F5DB5">
        <w:rPr>
          <w:rFonts w:ascii="Arial" w:hAnsi="Arial"/>
          <w:bCs/>
          <w:i/>
          <w:sz w:val="21"/>
          <w:lang w:val="es-ES_tradnl" w:bidi="es-ES_tradnl"/>
        </w:rPr>
        <w:t xml:space="preserve"> perder muchos minutos cuando vamos en carrera</w:t>
      </w:r>
      <w:r w:rsidR="00A46AC8">
        <w:rPr>
          <w:rFonts w:ascii="Arial" w:hAnsi="Arial"/>
          <w:bCs/>
          <w:i/>
          <w:sz w:val="21"/>
          <w:lang w:val="es-ES_tradnl" w:bidi="es-ES_tradnl"/>
        </w:rPr>
        <w:t xml:space="preserve">. </w:t>
      </w:r>
      <w:r w:rsidR="003F5DB5" w:rsidRPr="003F5DB5">
        <w:rPr>
          <w:rFonts w:ascii="Arial" w:hAnsi="Arial"/>
          <w:bCs/>
          <w:i/>
          <w:sz w:val="21"/>
          <w:lang w:val="es-ES_tradnl" w:bidi="es-ES_tradnl"/>
        </w:rPr>
        <w:t>Por ello</w:t>
      </w:r>
      <w:r w:rsidR="00A46AC8">
        <w:rPr>
          <w:rFonts w:ascii="Arial" w:hAnsi="Arial"/>
          <w:bCs/>
          <w:i/>
          <w:sz w:val="21"/>
          <w:lang w:val="es-ES_tradnl" w:bidi="es-ES_tradnl"/>
        </w:rPr>
        <w:t>,</w:t>
      </w:r>
      <w:r w:rsidR="003F5DB5" w:rsidRPr="003F5DB5">
        <w:rPr>
          <w:rFonts w:ascii="Arial" w:hAnsi="Arial"/>
          <w:bCs/>
          <w:i/>
          <w:sz w:val="21"/>
          <w:lang w:val="es-ES_tradnl" w:bidi="es-ES_tradnl"/>
        </w:rPr>
        <w:t xml:space="preserve"> llevar neumáticos </w:t>
      </w:r>
      <w:r w:rsidR="00A46AC8" w:rsidRPr="003F5DB5">
        <w:rPr>
          <w:rFonts w:ascii="Arial" w:hAnsi="Arial"/>
          <w:bCs/>
          <w:i/>
          <w:sz w:val="21"/>
          <w:lang w:val="es-ES_tradnl" w:bidi="es-ES_tradnl"/>
        </w:rPr>
        <w:t xml:space="preserve">BF Goodrich </w:t>
      </w:r>
      <w:r w:rsidR="003F5DB5" w:rsidRPr="003F5DB5">
        <w:rPr>
          <w:rFonts w:ascii="Arial" w:hAnsi="Arial"/>
          <w:bCs/>
          <w:i/>
          <w:sz w:val="21"/>
          <w:lang w:val="es-ES_tradnl" w:bidi="es-ES_tradnl"/>
        </w:rPr>
        <w:t xml:space="preserve">nos </w:t>
      </w:r>
      <w:r w:rsidR="00FE418B">
        <w:rPr>
          <w:rFonts w:ascii="Arial" w:hAnsi="Arial"/>
          <w:bCs/>
          <w:i/>
          <w:sz w:val="21"/>
          <w:lang w:val="es-ES_tradnl" w:bidi="es-ES_tradnl"/>
        </w:rPr>
        <w:t>garantiza</w:t>
      </w:r>
      <w:r w:rsidR="003F5DB5" w:rsidRPr="003F5DB5">
        <w:rPr>
          <w:rFonts w:ascii="Arial" w:hAnsi="Arial"/>
          <w:bCs/>
          <w:i/>
          <w:sz w:val="21"/>
          <w:lang w:val="es-ES_tradnl" w:bidi="es-ES_tradnl"/>
        </w:rPr>
        <w:t xml:space="preserve"> resistir todo tipo de terrenos, </w:t>
      </w:r>
      <w:r w:rsidR="00FE418B">
        <w:rPr>
          <w:rFonts w:ascii="Arial" w:hAnsi="Arial"/>
          <w:bCs/>
          <w:i/>
          <w:sz w:val="21"/>
          <w:lang w:val="es-ES_tradnl" w:bidi="es-ES_tradnl"/>
        </w:rPr>
        <w:t xml:space="preserve">de </w:t>
      </w:r>
      <w:r w:rsidR="003F5DB5" w:rsidRPr="003F5DB5">
        <w:rPr>
          <w:rFonts w:ascii="Arial" w:hAnsi="Arial"/>
          <w:bCs/>
          <w:i/>
          <w:sz w:val="21"/>
          <w:lang w:val="es-ES_tradnl" w:bidi="es-ES_tradnl"/>
        </w:rPr>
        <w:t xml:space="preserve">dureza y </w:t>
      </w:r>
      <w:r w:rsidR="00FE418B">
        <w:rPr>
          <w:rFonts w:ascii="Arial" w:hAnsi="Arial"/>
          <w:bCs/>
          <w:i/>
          <w:sz w:val="21"/>
          <w:lang w:val="es-ES_tradnl" w:bidi="es-ES_tradnl"/>
        </w:rPr>
        <w:t xml:space="preserve">de </w:t>
      </w:r>
      <w:r w:rsidR="003F5DB5" w:rsidRPr="003F5DB5">
        <w:rPr>
          <w:rFonts w:ascii="Arial" w:hAnsi="Arial"/>
          <w:bCs/>
          <w:i/>
          <w:sz w:val="21"/>
          <w:lang w:val="es-ES_tradnl" w:bidi="es-ES_tradnl"/>
        </w:rPr>
        <w:t>temperaturas extremas sin recibir daños</w:t>
      </w:r>
      <w:r w:rsidR="00174D68">
        <w:rPr>
          <w:rFonts w:ascii="Arial" w:hAnsi="Arial"/>
          <w:bCs/>
          <w:i/>
          <w:sz w:val="21"/>
          <w:lang w:val="es-ES_tradnl" w:bidi="es-ES_tradnl"/>
        </w:rPr>
        <w:t>, que</w:t>
      </w:r>
      <w:r w:rsidR="003F5DB5" w:rsidRPr="003F5DB5">
        <w:rPr>
          <w:rFonts w:ascii="Arial" w:hAnsi="Arial"/>
          <w:bCs/>
          <w:i/>
          <w:sz w:val="21"/>
          <w:lang w:val="es-ES_tradnl" w:bidi="es-ES_tradnl"/>
        </w:rPr>
        <w:t xml:space="preserve"> es lo más importante de todo. Tanto es así que</w:t>
      </w:r>
      <w:r w:rsidR="003F5DB5">
        <w:rPr>
          <w:rFonts w:ascii="Arial" w:hAnsi="Arial"/>
          <w:bCs/>
          <w:i/>
          <w:sz w:val="21"/>
          <w:lang w:val="es-ES_tradnl" w:bidi="es-ES_tradnl"/>
        </w:rPr>
        <w:t>,</w:t>
      </w:r>
      <w:r w:rsidR="003F5DB5" w:rsidRPr="003F5DB5">
        <w:rPr>
          <w:rFonts w:ascii="Arial" w:hAnsi="Arial"/>
          <w:bCs/>
          <w:i/>
          <w:sz w:val="21"/>
          <w:lang w:val="es-ES_tradnl" w:bidi="es-ES_tradnl"/>
        </w:rPr>
        <w:t xml:space="preserve"> </w:t>
      </w:r>
      <w:r w:rsidR="00174D68">
        <w:rPr>
          <w:rFonts w:ascii="Arial" w:hAnsi="Arial"/>
          <w:bCs/>
          <w:i/>
          <w:sz w:val="21"/>
          <w:lang w:val="es-ES_tradnl" w:bidi="es-ES_tradnl"/>
        </w:rPr>
        <w:t>ap</w:t>
      </w:r>
      <w:r w:rsidR="00174D68" w:rsidRPr="003F5DB5">
        <w:rPr>
          <w:rFonts w:ascii="Arial" w:hAnsi="Arial"/>
          <w:bCs/>
          <w:i/>
          <w:sz w:val="21"/>
          <w:lang w:val="es-ES_tradnl" w:bidi="es-ES_tradnl"/>
        </w:rPr>
        <w:t>arte</w:t>
      </w:r>
      <w:r w:rsidR="003F5DB5" w:rsidRPr="003F5DB5">
        <w:rPr>
          <w:rFonts w:ascii="Arial" w:hAnsi="Arial"/>
          <w:bCs/>
          <w:i/>
          <w:sz w:val="21"/>
          <w:lang w:val="es-ES_tradnl" w:bidi="es-ES_tradnl"/>
        </w:rPr>
        <w:t xml:space="preserve"> de </w:t>
      </w:r>
      <w:r w:rsidR="00174D68">
        <w:rPr>
          <w:rFonts w:ascii="Arial" w:hAnsi="Arial"/>
          <w:bCs/>
          <w:i/>
          <w:sz w:val="21"/>
          <w:lang w:val="es-ES_tradnl" w:bidi="es-ES_tradnl"/>
        </w:rPr>
        <w:t>en</w:t>
      </w:r>
      <w:r w:rsidR="003F5DB5" w:rsidRPr="003F5DB5">
        <w:rPr>
          <w:rFonts w:ascii="Arial" w:hAnsi="Arial"/>
          <w:bCs/>
          <w:i/>
          <w:sz w:val="21"/>
          <w:lang w:val="es-ES_tradnl" w:bidi="es-ES_tradnl"/>
        </w:rPr>
        <w:t xml:space="preserve"> competición</w:t>
      </w:r>
      <w:r w:rsidR="00174D68">
        <w:rPr>
          <w:rFonts w:ascii="Arial" w:hAnsi="Arial"/>
          <w:bCs/>
          <w:i/>
          <w:sz w:val="21"/>
          <w:lang w:val="es-ES_tradnl" w:bidi="es-ES_tradnl"/>
        </w:rPr>
        <w:t>,</w:t>
      </w:r>
      <w:r w:rsidR="003F5DB5" w:rsidRPr="003F5DB5">
        <w:rPr>
          <w:rFonts w:ascii="Arial" w:hAnsi="Arial"/>
          <w:bCs/>
          <w:i/>
          <w:sz w:val="21"/>
          <w:lang w:val="es-ES_tradnl" w:bidi="es-ES_tradnl"/>
        </w:rPr>
        <w:t xml:space="preserve"> también </w:t>
      </w:r>
      <w:r w:rsidR="00174D68">
        <w:rPr>
          <w:rFonts w:ascii="Arial" w:hAnsi="Arial"/>
          <w:bCs/>
          <w:i/>
          <w:sz w:val="21"/>
          <w:lang w:val="es-ES_tradnl" w:bidi="es-ES_tradnl"/>
        </w:rPr>
        <w:t>monto</w:t>
      </w:r>
      <w:r w:rsidR="003F5DB5" w:rsidRPr="003F5DB5">
        <w:rPr>
          <w:rFonts w:ascii="Arial" w:hAnsi="Arial"/>
          <w:bCs/>
          <w:i/>
          <w:sz w:val="21"/>
          <w:lang w:val="es-ES_tradnl" w:bidi="es-ES_tradnl"/>
        </w:rPr>
        <w:t xml:space="preserve"> neumáticos </w:t>
      </w:r>
      <w:r w:rsidR="00174D68" w:rsidRPr="003F5DB5">
        <w:rPr>
          <w:rFonts w:ascii="Arial" w:hAnsi="Arial"/>
          <w:bCs/>
          <w:i/>
          <w:sz w:val="21"/>
          <w:lang w:val="es-ES_tradnl" w:bidi="es-ES_tradnl"/>
        </w:rPr>
        <w:t xml:space="preserve">BF Goodrich </w:t>
      </w:r>
      <w:r w:rsidR="003F5DB5" w:rsidRPr="003F5DB5">
        <w:rPr>
          <w:rFonts w:ascii="Arial" w:hAnsi="Arial"/>
          <w:bCs/>
          <w:i/>
          <w:sz w:val="21"/>
          <w:lang w:val="es-ES_tradnl" w:bidi="es-ES_tradnl"/>
        </w:rPr>
        <w:t xml:space="preserve">en mi coche </w:t>
      </w:r>
      <w:r w:rsidR="00174D68">
        <w:rPr>
          <w:rFonts w:ascii="Arial" w:hAnsi="Arial"/>
          <w:bCs/>
          <w:i/>
          <w:sz w:val="21"/>
          <w:lang w:val="es-ES_tradnl" w:bidi="es-ES_tradnl"/>
        </w:rPr>
        <w:t>particular. La</w:t>
      </w:r>
      <w:r w:rsidR="003F5DB5" w:rsidRPr="003F5DB5">
        <w:rPr>
          <w:rFonts w:ascii="Arial" w:hAnsi="Arial"/>
          <w:bCs/>
          <w:i/>
          <w:sz w:val="21"/>
          <w:lang w:val="es-ES_tradnl" w:bidi="es-ES_tradnl"/>
        </w:rPr>
        <w:t xml:space="preserve"> seguridad al volante es lo primero y </w:t>
      </w:r>
      <w:r w:rsidR="006521CC" w:rsidRPr="003F5DB5">
        <w:rPr>
          <w:rFonts w:ascii="Arial" w:hAnsi="Arial"/>
          <w:bCs/>
          <w:i/>
          <w:sz w:val="21"/>
          <w:lang w:val="es-ES_tradnl" w:bidi="es-ES_tradnl"/>
        </w:rPr>
        <w:t xml:space="preserve">BF Goodrich </w:t>
      </w:r>
      <w:r w:rsidR="003F5DB5" w:rsidRPr="003F5DB5">
        <w:rPr>
          <w:rFonts w:ascii="Arial" w:hAnsi="Arial"/>
          <w:bCs/>
          <w:i/>
          <w:sz w:val="21"/>
          <w:lang w:val="es-ES_tradnl" w:bidi="es-ES_tradnl"/>
        </w:rPr>
        <w:t>es el mejor compuesto de neumáticos”.</w:t>
      </w:r>
    </w:p>
    <w:p w14:paraId="09015180" w14:textId="0D59B7BC" w:rsidR="00F33965" w:rsidRPr="00F33965" w:rsidRDefault="00680E68" w:rsidP="00F05313">
      <w:pPr>
        <w:spacing w:after="230" w:line="270" w:lineRule="atLeast"/>
        <w:jc w:val="both"/>
        <w:rPr>
          <w:rFonts w:ascii="Arial" w:hAnsi="Arial"/>
          <w:bCs/>
          <w:i/>
          <w:sz w:val="21"/>
          <w:lang w:bidi="es-ES_tradnl"/>
        </w:rPr>
      </w:pPr>
      <w:r w:rsidRPr="00680E68">
        <w:rPr>
          <w:rFonts w:ascii="Arial" w:hAnsi="Arial"/>
          <w:bCs/>
          <w:sz w:val="21"/>
          <w:lang w:bidi="es-ES_tradnl"/>
        </w:rPr>
        <w:t xml:space="preserve">Constante, rápida e inteligente: </w:t>
      </w:r>
      <w:r w:rsidR="00F33965">
        <w:rPr>
          <w:rFonts w:ascii="Arial" w:hAnsi="Arial"/>
          <w:bCs/>
          <w:sz w:val="21"/>
          <w:lang w:bidi="es-ES_tradnl"/>
        </w:rPr>
        <w:t>e</w:t>
      </w:r>
      <w:r w:rsidRPr="00680E68">
        <w:rPr>
          <w:rFonts w:ascii="Arial" w:hAnsi="Arial"/>
          <w:bCs/>
          <w:sz w:val="21"/>
          <w:lang w:bidi="es-ES_tradnl"/>
        </w:rPr>
        <w:t>ste es el estilo de pilotaje de la piloto burgalesa. Pese a su juventud el Dakar no s</w:t>
      </w:r>
      <w:r w:rsidR="00F33965">
        <w:rPr>
          <w:rFonts w:ascii="Arial" w:hAnsi="Arial"/>
          <w:bCs/>
          <w:sz w:val="21"/>
          <w:lang w:bidi="es-ES_tradnl"/>
        </w:rPr>
        <w:t>o</w:t>
      </w:r>
      <w:r w:rsidRPr="00680E68">
        <w:rPr>
          <w:rFonts w:ascii="Arial" w:hAnsi="Arial"/>
          <w:bCs/>
          <w:sz w:val="21"/>
          <w:lang w:bidi="es-ES_tradnl"/>
        </w:rPr>
        <w:t xml:space="preserve">lo no le asusta, sino que su dificultad le supone un aliciente y un reto: </w:t>
      </w:r>
      <w:r w:rsidRPr="00A74F25">
        <w:rPr>
          <w:rFonts w:ascii="Arial" w:hAnsi="Arial"/>
          <w:bCs/>
          <w:i/>
          <w:sz w:val="21"/>
          <w:lang w:bidi="es-ES_tradnl"/>
        </w:rPr>
        <w:t>“No hay duda de que el Dakar es la carrera más impresionante del mundo</w:t>
      </w:r>
      <w:r w:rsidR="00940820">
        <w:rPr>
          <w:rFonts w:ascii="Arial" w:hAnsi="Arial"/>
          <w:bCs/>
          <w:i/>
          <w:sz w:val="21"/>
          <w:lang w:bidi="es-ES_tradnl"/>
        </w:rPr>
        <w:t>, con una grandísima dificultad</w:t>
      </w:r>
      <w:r w:rsidRPr="00A74F25">
        <w:rPr>
          <w:rFonts w:ascii="Arial" w:hAnsi="Arial"/>
          <w:bCs/>
          <w:i/>
          <w:sz w:val="21"/>
          <w:lang w:bidi="es-ES_tradnl"/>
        </w:rPr>
        <w:t xml:space="preserve">. </w:t>
      </w:r>
      <w:r w:rsidR="007478B0">
        <w:rPr>
          <w:rFonts w:ascii="Arial" w:hAnsi="Arial"/>
          <w:bCs/>
          <w:i/>
          <w:sz w:val="21"/>
          <w:lang w:bidi="es-ES_tradnl"/>
        </w:rPr>
        <w:t>E</w:t>
      </w:r>
      <w:r w:rsidRPr="00A74F25">
        <w:rPr>
          <w:rFonts w:ascii="Arial" w:hAnsi="Arial"/>
          <w:bCs/>
          <w:i/>
          <w:sz w:val="21"/>
          <w:lang w:bidi="es-ES_tradnl"/>
        </w:rPr>
        <w:t>stoy preparada para este desafío. Como novata que soy</w:t>
      </w:r>
      <w:r w:rsidR="00940820">
        <w:rPr>
          <w:rFonts w:ascii="Arial" w:hAnsi="Arial"/>
          <w:bCs/>
          <w:i/>
          <w:sz w:val="21"/>
          <w:lang w:bidi="es-ES_tradnl"/>
        </w:rPr>
        <w:t>,</w:t>
      </w:r>
      <w:r w:rsidRPr="00A74F25">
        <w:rPr>
          <w:rFonts w:ascii="Arial" w:hAnsi="Arial"/>
          <w:bCs/>
          <w:i/>
          <w:sz w:val="21"/>
          <w:lang w:bidi="es-ES_tradnl"/>
        </w:rPr>
        <w:t xml:space="preserve"> iré con mucha cautela, pero confío en mí</w:t>
      </w:r>
      <w:r w:rsidR="00940820">
        <w:rPr>
          <w:rFonts w:ascii="Arial" w:hAnsi="Arial"/>
          <w:bCs/>
          <w:i/>
          <w:sz w:val="21"/>
          <w:lang w:bidi="es-ES_tradnl"/>
        </w:rPr>
        <w:t>,</w:t>
      </w:r>
      <w:r w:rsidRPr="00A74F25">
        <w:rPr>
          <w:rFonts w:ascii="Arial" w:hAnsi="Arial"/>
          <w:bCs/>
          <w:i/>
          <w:sz w:val="21"/>
          <w:lang w:bidi="es-ES_tradnl"/>
        </w:rPr>
        <w:t xml:space="preserve"> en </w:t>
      </w:r>
      <w:r w:rsidR="00940820">
        <w:rPr>
          <w:rFonts w:ascii="Arial" w:hAnsi="Arial"/>
          <w:bCs/>
          <w:i/>
          <w:sz w:val="21"/>
          <w:lang w:bidi="es-ES_tradnl"/>
        </w:rPr>
        <w:t>mi</w:t>
      </w:r>
      <w:r w:rsidRPr="00A74F25">
        <w:rPr>
          <w:rFonts w:ascii="Arial" w:hAnsi="Arial"/>
          <w:bCs/>
          <w:i/>
          <w:sz w:val="21"/>
          <w:lang w:bidi="es-ES_tradnl"/>
        </w:rPr>
        <w:t xml:space="preserve"> equipo</w:t>
      </w:r>
      <w:r w:rsidR="00940820">
        <w:rPr>
          <w:rFonts w:ascii="Arial" w:hAnsi="Arial"/>
          <w:bCs/>
          <w:i/>
          <w:sz w:val="21"/>
          <w:lang w:bidi="es-ES_tradnl"/>
        </w:rPr>
        <w:t xml:space="preserve"> y</w:t>
      </w:r>
      <w:r w:rsidRPr="00A74F25">
        <w:rPr>
          <w:rFonts w:ascii="Arial" w:hAnsi="Arial"/>
          <w:bCs/>
          <w:i/>
          <w:sz w:val="21"/>
          <w:lang w:bidi="es-ES_tradnl"/>
        </w:rPr>
        <w:t xml:space="preserve"> la dureza me motiva. Este año el objetivo es terminar, ¡vamos a por ello!”.</w:t>
      </w:r>
    </w:p>
    <w:p w14:paraId="40701EEB" w14:textId="3ED2E906" w:rsidR="00E95F59" w:rsidRPr="00E93DBB" w:rsidRDefault="00E95F59" w:rsidP="00E95F59">
      <w:pPr>
        <w:spacing w:after="230" w:line="270" w:lineRule="atLeast"/>
        <w:jc w:val="both"/>
        <w:rPr>
          <w:b/>
          <w:sz w:val="26"/>
          <w:szCs w:val="26"/>
        </w:rPr>
      </w:pPr>
      <w:r w:rsidRPr="00E93DBB">
        <w:rPr>
          <w:b/>
          <w:sz w:val="26"/>
          <w:szCs w:val="26"/>
        </w:rPr>
        <w:t xml:space="preserve">Palmarés </w:t>
      </w:r>
    </w:p>
    <w:p w14:paraId="02714125" w14:textId="45EA5FCB" w:rsidR="00E95F59" w:rsidRPr="00E95F59" w:rsidRDefault="00E95F59" w:rsidP="009702C2">
      <w:pPr>
        <w:spacing w:after="230" w:line="270" w:lineRule="atLeast"/>
        <w:rPr>
          <w:rFonts w:ascii="Arial" w:hAnsi="Arial"/>
          <w:bCs/>
          <w:sz w:val="21"/>
          <w:lang w:bidi="es-ES_tradnl"/>
        </w:rPr>
      </w:pPr>
      <w:r w:rsidRPr="00E95F59">
        <w:rPr>
          <w:rFonts w:ascii="Arial" w:hAnsi="Arial"/>
          <w:b/>
          <w:bCs/>
          <w:sz w:val="21"/>
          <w:lang w:bidi="es-ES_tradnl"/>
        </w:rPr>
        <w:t>2016</w:t>
      </w:r>
      <w:r w:rsidRPr="00E95F59">
        <w:rPr>
          <w:rFonts w:ascii="Arial" w:hAnsi="Arial"/>
          <w:b/>
          <w:bCs/>
          <w:sz w:val="21"/>
          <w:lang w:bidi="es-ES_tradnl"/>
        </w:rPr>
        <w:br/>
      </w:r>
      <w:r w:rsidRPr="00E95F59">
        <w:rPr>
          <w:rFonts w:ascii="Arial" w:hAnsi="Arial"/>
          <w:bCs/>
          <w:sz w:val="21"/>
          <w:lang w:bidi="es-ES_tradnl"/>
        </w:rPr>
        <w:t xml:space="preserve">Campeona femenina en Sealine Cross Country de Qatar </w:t>
      </w:r>
      <w:r w:rsidR="009702C2">
        <w:rPr>
          <w:rFonts w:ascii="Arial" w:hAnsi="Arial"/>
          <w:bCs/>
          <w:sz w:val="21"/>
          <w:lang w:bidi="es-ES_tradnl"/>
        </w:rPr>
        <w:br/>
      </w:r>
      <w:r w:rsidRPr="00E95F59">
        <w:rPr>
          <w:rFonts w:ascii="Arial" w:hAnsi="Arial"/>
          <w:bCs/>
          <w:sz w:val="21"/>
          <w:lang w:bidi="es-ES_tradnl"/>
        </w:rPr>
        <w:t>6ª clasificada en Sealine Cross Country de Qatar (T2)</w:t>
      </w:r>
    </w:p>
    <w:p w14:paraId="36D41873" w14:textId="6957BF32" w:rsidR="00E95F59" w:rsidRPr="00E95F59" w:rsidRDefault="00E95F59" w:rsidP="009702C2">
      <w:pPr>
        <w:spacing w:after="230" w:line="270" w:lineRule="atLeast"/>
        <w:rPr>
          <w:rFonts w:ascii="Arial" w:hAnsi="Arial"/>
          <w:bCs/>
          <w:sz w:val="21"/>
          <w:lang w:bidi="es-ES_tradnl"/>
        </w:rPr>
      </w:pPr>
      <w:r w:rsidRPr="00E95F59">
        <w:rPr>
          <w:rFonts w:ascii="Arial" w:hAnsi="Arial"/>
          <w:b/>
          <w:bCs/>
          <w:sz w:val="21"/>
          <w:lang w:bidi="es-ES_tradnl"/>
        </w:rPr>
        <w:t>2015</w:t>
      </w:r>
      <w:r w:rsidRPr="00E95F59">
        <w:rPr>
          <w:rFonts w:ascii="Arial" w:hAnsi="Arial"/>
          <w:b/>
          <w:bCs/>
          <w:sz w:val="21"/>
          <w:lang w:bidi="es-ES_tradnl"/>
        </w:rPr>
        <w:br/>
      </w:r>
      <w:r w:rsidRPr="00E95F59">
        <w:rPr>
          <w:rFonts w:ascii="Arial" w:hAnsi="Arial"/>
          <w:bCs/>
          <w:sz w:val="21"/>
          <w:lang w:bidi="es-ES_tradnl"/>
        </w:rPr>
        <w:t xml:space="preserve">Subcampeona de España de Rallyes Todo Terreno 2015 </w:t>
      </w:r>
      <w:r w:rsidR="007478B0">
        <w:rPr>
          <w:rFonts w:ascii="Arial" w:hAnsi="Arial"/>
          <w:bCs/>
          <w:sz w:val="21"/>
          <w:lang w:bidi="es-ES_tradnl"/>
        </w:rPr>
        <w:br/>
      </w:r>
      <w:r w:rsidRPr="00E95F59">
        <w:rPr>
          <w:rFonts w:ascii="Arial" w:hAnsi="Arial"/>
          <w:bCs/>
          <w:sz w:val="21"/>
          <w:lang w:bidi="es-ES_tradnl"/>
        </w:rPr>
        <w:t>Campeona de España de la Categoría T1</w:t>
      </w:r>
      <w:r w:rsidR="009702C2">
        <w:rPr>
          <w:rFonts w:ascii="Arial" w:hAnsi="Arial"/>
          <w:bCs/>
          <w:sz w:val="21"/>
          <w:lang w:bidi="es-ES_tradnl"/>
        </w:rPr>
        <w:br/>
      </w:r>
      <w:r w:rsidRPr="00E95F59">
        <w:rPr>
          <w:rFonts w:ascii="Arial" w:hAnsi="Arial"/>
          <w:bCs/>
          <w:sz w:val="21"/>
          <w:lang w:bidi="es-ES_tradnl"/>
        </w:rPr>
        <w:t>Subcampeona del Trofeo Mitsubishi EVO Cup</w:t>
      </w:r>
      <w:r w:rsidR="009702C2">
        <w:rPr>
          <w:rFonts w:ascii="Arial" w:hAnsi="Arial"/>
          <w:bCs/>
          <w:sz w:val="21"/>
          <w:lang w:bidi="es-ES_tradnl"/>
        </w:rPr>
        <w:br/>
      </w:r>
      <w:r w:rsidRPr="00E95F59">
        <w:rPr>
          <w:rFonts w:ascii="Arial" w:hAnsi="Arial"/>
          <w:bCs/>
          <w:sz w:val="21"/>
          <w:lang w:bidi="es-ES_tradnl"/>
        </w:rPr>
        <w:t xml:space="preserve">Seleccionada por la FIA para participar en Campus FIA Qatar </w:t>
      </w:r>
      <w:r w:rsidR="007478B0">
        <w:rPr>
          <w:rFonts w:ascii="Arial" w:hAnsi="Arial"/>
          <w:bCs/>
          <w:sz w:val="21"/>
          <w:lang w:bidi="es-ES_tradnl"/>
        </w:rPr>
        <w:br/>
      </w:r>
      <w:r w:rsidRPr="00E95F59">
        <w:rPr>
          <w:rFonts w:ascii="Arial" w:hAnsi="Arial"/>
          <w:bCs/>
          <w:sz w:val="21"/>
          <w:lang w:bidi="es-ES_tradnl"/>
        </w:rPr>
        <w:t>Clasificada entre las tres primeras en el Campus FIA Qatar</w:t>
      </w:r>
    </w:p>
    <w:p w14:paraId="6B6E3281" w14:textId="75D06260" w:rsidR="00E95F59" w:rsidRPr="009702C2" w:rsidRDefault="00E95F59" w:rsidP="009702C2">
      <w:pPr>
        <w:spacing w:after="230" w:line="270" w:lineRule="atLeast"/>
        <w:rPr>
          <w:rFonts w:ascii="Arial" w:hAnsi="Arial"/>
          <w:b/>
          <w:bCs/>
          <w:sz w:val="21"/>
          <w:lang w:bidi="es-ES_tradnl"/>
        </w:rPr>
      </w:pPr>
      <w:r w:rsidRPr="00E95F59">
        <w:rPr>
          <w:rFonts w:ascii="Arial" w:hAnsi="Arial"/>
          <w:b/>
          <w:bCs/>
          <w:sz w:val="21"/>
          <w:lang w:bidi="es-ES_tradnl"/>
        </w:rPr>
        <w:t>2014</w:t>
      </w:r>
      <w:r w:rsidRPr="00E95F59">
        <w:rPr>
          <w:rFonts w:ascii="Arial" w:hAnsi="Arial"/>
          <w:b/>
          <w:bCs/>
          <w:sz w:val="21"/>
          <w:lang w:bidi="es-ES_tradnl"/>
        </w:rPr>
        <w:br/>
      </w:r>
      <w:r w:rsidRPr="00E95F59">
        <w:rPr>
          <w:rFonts w:ascii="Arial" w:hAnsi="Arial"/>
          <w:bCs/>
          <w:sz w:val="21"/>
          <w:lang w:bidi="es-ES_tradnl"/>
        </w:rPr>
        <w:t xml:space="preserve">Campeona de España absoluta femenina CERTT </w:t>
      </w:r>
      <w:r w:rsidR="0043751A">
        <w:rPr>
          <w:rFonts w:ascii="Arial" w:hAnsi="Arial"/>
          <w:bCs/>
          <w:sz w:val="21"/>
          <w:lang w:bidi="es-ES_tradnl"/>
        </w:rPr>
        <w:br/>
      </w:r>
      <w:r w:rsidRPr="00E95F59">
        <w:rPr>
          <w:rFonts w:ascii="Arial" w:hAnsi="Arial"/>
          <w:bCs/>
          <w:sz w:val="21"/>
          <w:lang w:bidi="es-ES_tradnl"/>
        </w:rPr>
        <w:t>7ª plaza absoluta Campeonato de España Rally TT</w:t>
      </w:r>
      <w:r w:rsidR="009702C2">
        <w:rPr>
          <w:rFonts w:ascii="Arial" w:hAnsi="Arial"/>
          <w:b/>
          <w:bCs/>
          <w:sz w:val="21"/>
          <w:lang w:bidi="es-ES_tradnl"/>
        </w:rPr>
        <w:br/>
      </w:r>
      <w:r w:rsidRPr="00E95F59">
        <w:rPr>
          <w:rFonts w:ascii="Arial" w:hAnsi="Arial"/>
          <w:bCs/>
          <w:sz w:val="21"/>
          <w:lang w:bidi="es-ES_tradnl"/>
        </w:rPr>
        <w:t>1ª plaza fémina</w:t>
      </w:r>
      <w:r w:rsidR="000A406C">
        <w:rPr>
          <w:rFonts w:ascii="Arial" w:hAnsi="Arial"/>
          <w:bCs/>
          <w:sz w:val="21"/>
          <w:lang w:bidi="es-ES_tradnl"/>
        </w:rPr>
        <w:t xml:space="preserve">s </w:t>
      </w:r>
      <w:r w:rsidRPr="00E95F59">
        <w:rPr>
          <w:rFonts w:ascii="Arial" w:hAnsi="Arial"/>
          <w:bCs/>
          <w:sz w:val="21"/>
          <w:lang w:bidi="es-ES_tradnl"/>
        </w:rPr>
        <w:t>Baja Aragón (Copa del Mundo FIA)</w:t>
      </w:r>
    </w:p>
    <w:p w14:paraId="503A1484" w14:textId="2432E0E2" w:rsidR="00E95F59" w:rsidRPr="00E95F59" w:rsidRDefault="00E95F59" w:rsidP="00E95F59">
      <w:pPr>
        <w:spacing w:after="230" w:line="270" w:lineRule="atLeast"/>
        <w:jc w:val="both"/>
        <w:rPr>
          <w:rFonts w:ascii="Arial" w:hAnsi="Arial"/>
          <w:b/>
          <w:bCs/>
          <w:sz w:val="21"/>
          <w:lang w:bidi="es-ES_tradnl"/>
        </w:rPr>
      </w:pPr>
      <w:r w:rsidRPr="00E95F59">
        <w:rPr>
          <w:rFonts w:ascii="Arial" w:hAnsi="Arial"/>
          <w:b/>
          <w:bCs/>
          <w:sz w:val="21"/>
          <w:lang w:bidi="es-ES_tradnl"/>
        </w:rPr>
        <w:t>2013</w:t>
      </w:r>
      <w:r w:rsidRPr="00E95F59">
        <w:rPr>
          <w:rFonts w:ascii="Arial" w:hAnsi="Arial"/>
          <w:b/>
          <w:bCs/>
          <w:sz w:val="21"/>
          <w:lang w:bidi="es-ES_tradnl"/>
        </w:rPr>
        <w:br/>
      </w:r>
      <w:r w:rsidRPr="00E95F59">
        <w:rPr>
          <w:rFonts w:ascii="Arial" w:hAnsi="Arial"/>
          <w:bCs/>
          <w:sz w:val="21"/>
          <w:lang w:bidi="es-ES_tradnl"/>
        </w:rPr>
        <w:t>Campeona de España absoluta femenina CERTT 3ª plaza absoluta CERTT (Categoría T2.2)</w:t>
      </w:r>
      <w:r>
        <w:rPr>
          <w:rFonts w:ascii="Arial" w:hAnsi="Arial"/>
          <w:b/>
          <w:bCs/>
          <w:sz w:val="21"/>
          <w:lang w:bidi="es-ES_tradnl"/>
        </w:rPr>
        <w:br/>
      </w:r>
      <w:r w:rsidRPr="00E95F59">
        <w:rPr>
          <w:rFonts w:ascii="Arial" w:hAnsi="Arial"/>
          <w:bCs/>
          <w:sz w:val="21"/>
          <w:lang w:bidi="es-ES_tradnl"/>
        </w:rPr>
        <w:t>1ª plaza féminas Baja Aragón (Copa del Mundo FIA)</w:t>
      </w:r>
    </w:p>
    <w:p w14:paraId="56FC56FC" w14:textId="35825C98" w:rsidR="00E95F59" w:rsidRPr="00E95F59" w:rsidRDefault="00E95F59" w:rsidP="00E95F59">
      <w:pPr>
        <w:spacing w:after="230" w:line="270" w:lineRule="atLeast"/>
        <w:rPr>
          <w:rFonts w:ascii="Arial" w:hAnsi="Arial"/>
          <w:b/>
          <w:bCs/>
          <w:sz w:val="21"/>
          <w:lang w:bidi="es-ES_tradnl"/>
        </w:rPr>
      </w:pPr>
      <w:r w:rsidRPr="00E95F59">
        <w:rPr>
          <w:rFonts w:ascii="Arial" w:hAnsi="Arial"/>
          <w:b/>
          <w:bCs/>
          <w:sz w:val="21"/>
          <w:lang w:bidi="es-ES_tradnl"/>
        </w:rPr>
        <w:t>2012</w:t>
      </w:r>
      <w:r w:rsidRPr="00E95F59">
        <w:rPr>
          <w:rFonts w:ascii="Arial" w:hAnsi="Arial"/>
          <w:b/>
          <w:bCs/>
          <w:sz w:val="21"/>
          <w:lang w:bidi="es-ES_tradnl"/>
        </w:rPr>
        <w:br/>
      </w:r>
      <w:r w:rsidRPr="00E95F59">
        <w:rPr>
          <w:rFonts w:ascii="Arial" w:hAnsi="Arial"/>
          <w:bCs/>
          <w:sz w:val="21"/>
          <w:lang w:bidi="es-ES_tradnl"/>
        </w:rPr>
        <w:t>Campeona de España absoluta femenina CERTT</w:t>
      </w:r>
      <w:r>
        <w:rPr>
          <w:rFonts w:ascii="Arial" w:hAnsi="Arial"/>
          <w:b/>
          <w:bCs/>
          <w:sz w:val="21"/>
          <w:lang w:bidi="es-ES_tradnl"/>
        </w:rPr>
        <w:br/>
      </w:r>
      <w:r w:rsidRPr="00E95F59">
        <w:rPr>
          <w:rFonts w:ascii="Arial" w:hAnsi="Arial"/>
          <w:bCs/>
          <w:sz w:val="21"/>
          <w:lang w:bidi="es-ES_tradnl"/>
        </w:rPr>
        <w:t>Campeona femenina Baja Aragón (Copa del Mundo FIA de Rallyes TT)</w:t>
      </w:r>
    </w:p>
    <w:p w14:paraId="511FAA01" w14:textId="0EE8B5F7" w:rsidR="00FA439A" w:rsidRDefault="00E95F59" w:rsidP="009C0AAA">
      <w:pPr>
        <w:spacing w:after="230" w:line="270" w:lineRule="atLeast"/>
        <w:rPr>
          <w:rFonts w:ascii="Arial" w:hAnsi="Arial"/>
          <w:bCs/>
          <w:sz w:val="21"/>
          <w:lang w:bidi="es-ES_tradnl"/>
        </w:rPr>
      </w:pPr>
      <w:r w:rsidRPr="00E95F59">
        <w:rPr>
          <w:rFonts w:ascii="Arial" w:hAnsi="Arial"/>
          <w:b/>
          <w:bCs/>
          <w:sz w:val="21"/>
          <w:lang w:bidi="es-ES_tradnl"/>
        </w:rPr>
        <w:t>2011</w:t>
      </w:r>
      <w:r w:rsidRPr="00E95F59">
        <w:rPr>
          <w:rFonts w:ascii="Arial" w:hAnsi="Arial"/>
          <w:b/>
          <w:bCs/>
          <w:sz w:val="21"/>
          <w:lang w:bidi="es-ES_tradnl"/>
        </w:rPr>
        <w:br/>
      </w:r>
      <w:r w:rsidRPr="00E95F59">
        <w:rPr>
          <w:rFonts w:ascii="Arial" w:hAnsi="Arial"/>
          <w:bCs/>
          <w:sz w:val="21"/>
          <w:lang w:bidi="es-ES_tradnl"/>
        </w:rPr>
        <w:t>Campeona femenina de Andalucía (CARTT)</w:t>
      </w:r>
      <w:r>
        <w:rPr>
          <w:rFonts w:ascii="Arial" w:hAnsi="Arial"/>
          <w:b/>
          <w:bCs/>
          <w:sz w:val="21"/>
          <w:lang w:bidi="es-ES_tradnl"/>
        </w:rPr>
        <w:br/>
      </w:r>
      <w:r w:rsidRPr="00E95F59">
        <w:rPr>
          <w:rFonts w:ascii="Arial" w:hAnsi="Arial"/>
          <w:bCs/>
          <w:sz w:val="21"/>
          <w:lang w:bidi="es-ES_tradnl"/>
        </w:rPr>
        <w:t>7ª plaza categoría T2.2 Baja Aragón (Copa del Mundo FIA de Rallyes TT)</w:t>
      </w:r>
    </w:p>
    <w:p w14:paraId="4A0DCA5E" w14:textId="77777777" w:rsidR="003E015F" w:rsidRPr="009C0AAA" w:rsidRDefault="003E015F" w:rsidP="009C0AAA">
      <w:pPr>
        <w:spacing w:after="230" w:line="270" w:lineRule="atLeast"/>
        <w:rPr>
          <w:rFonts w:ascii="Arial" w:hAnsi="Arial"/>
          <w:b/>
          <w:bCs/>
          <w:sz w:val="21"/>
          <w:lang w:bidi="es-ES_tradnl"/>
        </w:rPr>
      </w:pPr>
    </w:p>
    <w:p w14:paraId="4CE433F6" w14:textId="5CFA9560" w:rsidR="007E1D25" w:rsidRPr="00E95F59" w:rsidRDefault="007E1D25" w:rsidP="007E1D25">
      <w:pPr>
        <w:spacing w:after="230" w:line="270" w:lineRule="atLeast"/>
        <w:rPr>
          <w:b/>
          <w:sz w:val="28"/>
          <w:szCs w:val="28"/>
        </w:rPr>
      </w:pPr>
      <w:r w:rsidRPr="00E95F59">
        <w:rPr>
          <w:b/>
          <w:sz w:val="28"/>
          <w:szCs w:val="28"/>
        </w:rPr>
        <w:t>40 años BFGoodrich</w:t>
      </w:r>
      <w:r w:rsidRPr="00E95F59">
        <w:rPr>
          <w:b/>
          <w:sz w:val="28"/>
          <w:szCs w:val="28"/>
          <w:vertAlign w:val="superscript"/>
        </w:rPr>
        <w:t>®</w:t>
      </w:r>
      <w:r w:rsidRPr="00E95F59">
        <w:rPr>
          <w:b/>
          <w:sz w:val="28"/>
          <w:szCs w:val="28"/>
        </w:rPr>
        <w:t xml:space="preserve"> Radial All-Terrain </w:t>
      </w:r>
    </w:p>
    <w:p w14:paraId="45323121" w14:textId="77777777" w:rsidR="007E1D25" w:rsidRPr="00E95F59" w:rsidRDefault="007E1D25" w:rsidP="007E1D25">
      <w:pPr>
        <w:spacing w:after="230" w:line="270" w:lineRule="atLeast"/>
        <w:jc w:val="both"/>
        <w:rPr>
          <w:rFonts w:ascii="Arial" w:hAnsi="Arial"/>
          <w:bCs/>
          <w:sz w:val="21"/>
          <w:lang w:bidi="es-ES_tradnl"/>
        </w:rPr>
      </w:pPr>
      <w:r w:rsidRPr="00E95F59">
        <w:rPr>
          <w:rFonts w:ascii="Arial" w:hAnsi="Arial"/>
          <w:bCs/>
          <w:sz w:val="21"/>
          <w:lang w:bidi="es-ES_tradnl"/>
        </w:rPr>
        <w:t>Hace cuatro décadas, los vehículos de tracción a las cuatro ruedas comenzaban a llamar la atención de los conductores. Atraían porque les permitían escapar del pavimento y buscar la aventura en lugares aún inaccesibles. Con frecuencia, los vehículos tenían capacidad para hacerlo, pero no los neumáticos. Hasta que, en 1976, BFGoodrich</w:t>
      </w:r>
      <w:r w:rsidRPr="00E95F59">
        <w:rPr>
          <w:rFonts w:ascii="Arial" w:hAnsi="Arial"/>
          <w:bCs/>
          <w:sz w:val="21"/>
          <w:vertAlign w:val="superscript"/>
          <w:lang w:bidi="es-ES_tradnl"/>
        </w:rPr>
        <w:t>®</w:t>
      </w:r>
      <w:r w:rsidRPr="00E95F59">
        <w:rPr>
          <w:rFonts w:ascii="Arial" w:hAnsi="Arial"/>
          <w:bCs/>
          <w:sz w:val="21"/>
          <w:lang w:bidi="es-ES_tradnl"/>
        </w:rPr>
        <w:t xml:space="preserve"> Tires respondió a esta demanda con un revolucionario neumático radial todo terreno, el BFGoodrich Radial All-Terrain T/A</w:t>
      </w:r>
      <w:r w:rsidRPr="00E95F59">
        <w:rPr>
          <w:rFonts w:ascii="Arial" w:hAnsi="Arial"/>
          <w:bCs/>
          <w:sz w:val="21"/>
          <w:vertAlign w:val="superscript"/>
          <w:lang w:bidi="es-ES_tradnl"/>
        </w:rPr>
        <w:t>®</w:t>
      </w:r>
      <w:r w:rsidRPr="00E95F59">
        <w:rPr>
          <w:rFonts w:ascii="Arial" w:hAnsi="Arial"/>
          <w:bCs/>
          <w:sz w:val="21"/>
          <w:lang w:bidi="es-ES_tradnl"/>
        </w:rPr>
        <w:t>, que redefiniría toda una clase de vehículos durante las siguientes generaciones.</w:t>
      </w:r>
    </w:p>
    <w:p w14:paraId="3193A15F" w14:textId="73A10443" w:rsidR="007E1D25" w:rsidRPr="00E95F59" w:rsidRDefault="00CB001B" w:rsidP="007E1D25">
      <w:pPr>
        <w:spacing w:after="230" w:line="270" w:lineRule="atLeast"/>
        <w:jc w:val="both"/>
        <w:rPr>
          <w:rFonts w:ascii="Arial" w:hAnsi="Arial"/>
          <w:bCs/>
          <w:sz w:val="21"/>
          <w:lang w:bidi="es-ES_tradnl"/>
        </w:rPr>
      </w:pPr>
      <w:r w:rsidRPr="00E95F59">
        <w:rPr>
          <w:rFonts w:ascii="Arial" w:hAnsi="Arial"/>
          <w:bCs/>
          <w:sz w:val="21"/>
          <w:lang w:bidi="es-ES_tradnl"/>
        </w:rPr>
        <w:t xml:space="preserve">Actualmente, </w:t>
      </w:r>
      <w:r w:rsidR="007E1D25" w:rsidRPr="00E95F59">
        <w:rPr>
          <w:rFonts w:ascii="Arial" w:hAnsi="Arial"/>
          <w:bCs/>
          <w:sz w:val="21"/>
          <w:lang w:bidi="es-ES_tradnl"/>
        </w:rPr>
        <w:t>BFGoodrich sigue siendo el líder en el segmento all-terrain, equipando a millones de vehículos de recreo, JEEP</w:t>
      </w:r>
      <w:r w:rsidR="007E1D25" w:rsidRPr="00E95F59">
        <w:rPr>
          <w:rFonts w:ascii="Arial" w:hAnsi="Arial"/>
          <w:bCs/>
          <w:sz w:val="21"/>
          <w:vertAlign w:val="superscript"/>
          <w:lang w:bidi="es-ES_tradnl"/>
        </w:rPr>
        <w:t>®</w:t>
      </w:r>
      <w:r w:rsidR="007E1D25" w:rsidRPr="00E95F59">
        <w:rPr>
          <w:rFonts w:ascii="Arial" w:hAnsi="Arial"/>
          <w:bCs/>
          <w:sz w:val="21"/>
          <w:lang w:bidi="es-ES_tradnl"/>
        </w:rPr>
        <w:t xml:space="preserve"> y 4x4 </w:t>
      </w:r>
      <w:r w:rsidR="0098356C">
        <w:rPr>
          <w:rFonts w:ascii="Arial" w:hAnsi="Arial"/>
          <w:bCs/>
          <w:sz w:val="21"/>
          <w:lang w:bidi="es-ES_tradnl"/>
        </w:rPr>
        <w:t>tanto en</w:t>
      </w:r>
      <w:r w:rsidR="007E1D25" w:rsidRPr="00E95F59">
        <w:rPr>
          <w:rFonts w:ascii="Arial" w:hAnsi="Arial"/>
          <w:bCs/>
          <w:sz w:val="21"/>
          <w:lang w:bidi="es-ES_tradnl"/>
        </w:rPr>
        <w:t xml:space="preserve"> el día a día </w:t>
      </w:r>
      <w:r w:rsidR="0098356C">
        <w:rPr>
          <w:rFonts w:ascii="Arial" w:hAnsi="Arial"/>
          <w:bCs/>
          <w:sz w:val="21"/>
          <w:lang w:bidi="es-ES_tradnl"/>
        </w:rPr>
        <w:t>como</w:t>
      </w:r>
      <w:r w:rsidR="007E1D25" w:rsidRPr="00E95F59">
        <w:rPr>
          <w:rFonts w:ascii="Arial" w:hAnsi="Arial"/>
          <w:bCs/>
          <w:sz w:val="21"/>
          <w:lang w:bidi="es-ES_tradnl"/>
        </w:rPr>
        <w:t xml:space="preserve"> respalda</w:t>
      </w:r>
      <w:r w:rsidR="0098356C">
        <w:rPr>
          <w:rFonts w:ascii="Arial" w:hAnsi="Arial"/>
          <w:bCs/>
          <w:sz w:val="21"/>
          <w:lang w:bidi="es-ES_tradnl"/>
        </w:rPr>
        <w:t>ndo</w:t>
      </w:r>
      <w:r w:rsidR="007E1D25" w:rsidRPr="00E95F59">
        <w:rPr>
          <w:rFonts w:ascii="Arial" w:hAnsi="Arial"/>
          <w:bCs/>
          <w:sz w:val="21"/>
          <w:lang w:bidi="es-ES_tradnl"/>
        </w:rPr>
        <w:t xml:space="preserve"> con prestaciones resistentes y estables a los </w:t>
      </w:r>
      <w:r w:rsidR="0098356C">
        <w:rPr>
          <w:rFonts w:ascii="Arial" w:hAnsi="Arial"/>
          <w:bCs/>
          <w:sz w:val="21"/>
          <w:lang w:bidi="es-ES_tradnl"/>
        </w:rPr>
        <w:t>participantes en competiciones</w:t>
      </w:r>
      <w:r w:rsidR="007E1D25" w:rsidRPr="00E95F59">
        <w:rPr>
          <w:rFonts w:ascii="Arial" w:hAnsi="Arial"/>
          <w:bCs/>
          <w:sz w:val="21"/>
          <w:lang w:bidi="es-ES_tradnl"/>
        </w:rPr>
        <w:t xml:space="preserve"> off-road. </w:t>
      </w:r>
      <w:r w:rsidR="0098356C">
        <w:rPr>
          <w:rFonts w:ascii="Arial" w:hAnsi="Arial"/>
          <w:bCs/>
          <w:sz w:val="21"/>
          <w:lang w:bidi="es-ES_tradnl"/>
        </w:rPr>
        <w:t>D</w:t>
      </w:r>
      <w:r w:rsidR="0098356C" w:rsidRPr="00E95F59">
        <w:rPr>
          <w:rFonts w:ascii="Arial" w:hAnsi="Arial"/>
          <w:bCs/>
          <w:sz w:val="21"/>
          <w:lang w:bidi="es-ES_tradnl"/>
        </w:rPr>
        <w:t>esde su lanzamiento en 2015</w:t>
      </w:r>
      <w:r w:rsidR="00B11432">
        <w:rPr>
          <w:rFonts w:ascii="Arial" w:hAnsi="Arial"/>
          <w:bCs/>
          <w:sz w:val="21"/>
          <w:lang w:bidi="es-ES_tradnl"/>
        </w:rPr>
        <w:t xml:space="preserve">, </w:t>
      </w:r>
      <w:r w:rsidR="007E1D25" w:rsidRPr="00E95F59">
        <w:rPr>
          <w:rFonts w:ascii="Arial" w:hAnsi="Arial"/>
          <w:bCs/>
          <w:sz w:val="21"/>
          <w:lang w:bidi="es-ES_tradnl"/>
        </w:rPr>
        <w:t xml:space="preserve">BFGoodrich ha vendido más de cinco millones de su último neumático </w:t>
      </w:r>
      <w:r w:rsidR="0067020F" w:rsidRPr="00E95F59">
        <w:rPr>
          <w:rFonts w:ascii="Arial" w:hAnsi="Arial"/>
          <w:bCs/>
          <w:sz w:val="21"/>
          <w:lang w:bidi="es-ES_tradnl"/>
        </w:rPr>
        <w:t>todo terreno</w:t>
      </w:r>
      <w:r w:rsidR="007E1D25" w:rsidRPr="00E95F59">
        <w:rPr>
          <w:rFonts w:ascii="Arial" w:hAnsi="Arial"/>
          <w:bCs/>
          <w:sz w:val="21"/>
          <w:lang w:bidi="es-ES_tradnl"/>
        </w:rPr>
        <w:t>, el All-Terrain T/A</w:t>
      </w:r>
      <w:r w:rsidR="007E1D25" w:rsidRPr="00E95F59">
        <w:rPr>
          <w:rFonts w:ascii="Arial" w:hAnsi="Arial"/>
          <w:bCs/>
          <w:sz w:val="21"/>
          <w:vertAlign w:val="superscript"/>
          <w:lang w:bidi="es-ES_tradnl"/>
        </w:rPr>
        <w:t>®</w:t>
      </w:r>
      <w:r w:rsidR="0098356C">
        <w:rPr>
          <w:rFonts w:ascii="Arial" w:hAnsi="Arial"/>
          <w:bCs/>
          <w:sz w:val="21"/>
          <w:lang w:bidi="es-ES_tradnl"/>
        </w:rPr>
        <w:t xml:space="preserve"> KO2</w:t>
      </w:r>
      <w:r w:rsidR="007E1D25" w:rsidRPr="00E95F59">
        <w:rPr>
          <w:rFonts w:ascii="Arial" w:hAnsi="Arial"/>
          <w:bCs/>
          <w:sz w:val="21"/>
          <w:lang w:bidi="es-ES_tradnl"/>
        </w:rPr>
        <w:t>.</w:t>
      </w:r>
    </w:p>
    <w:p w14:paraId="07A27FF3" w14:textId="2180247C" w:rsidR="007E1D25" w:rsidRPr="00E95F59" w:rsidRDefault="007E1D25" w:rsidP="007E1D25">
      <w:pPr>
        <w:spacing w:after="230" w:line="270" w:lineRule="atLeast"/>
        <w:jc w:val="both"/>
        <w:rPr>
          <w:rFonts w:ascii="Arial" w:hAnsi="Arial"/>
          <w:bCs/>
          <w:sz w:val="21"/>
          <w:lang w:bidi="es-ES_tradnl"/>
        </w:rPr>
      </w:pPr>
      <w:r w:rsidRPr="00E95F59">
        <w:rPr>
          <w:rFonts w:ascii="Arial" w:hAnsi="Arial"/>
          <w:bCs/>
          <w:sz w:val="21"/>
          <w:lang w:bidi="es-ES_tradnl"/>
        </w:rPr>
        <w:t xml:space="preserve">A mitad de los años 70, la mayoría de los neumáticos se diseñaban para carreteras o para pistas off-road, </w:t>
      </w:r>
      <w:r w:rsidR="00B11432">
        <w:rPr>
          <w:rFonts w:ascii="Arial" w:hAnsi="Arial"/>
          <w:bCs/>
          <w:sz w:val="21"/>
          <w:lang w:bidi="es-ES_tradnl"/>
        </w:rPr>
        <w:t>pero</w:t>
      </w:r>
      <w:r w:rsidRPr="00E95F59">
        <w:rPr>
          <w:rFonts w:ascii="Arial" w:hAnsi="Arial"/>
          <w:bCs/>
          <w:sz w:val="21"/>
          <w:lang w:bidi="es-ES_tradnl"/>
        </w:rPr>
        <w:t xml:space="preserve"> no para amb</w:t>
      </w:r>
      <w:r w:rsidR="00B11432">
        <w:rPr>
          <w:rFonts w:ascii="Arial" w:hAnsi="Arial"/>
          <w:bCs/>
          <w:sz w:val="21"/>
          <w:lang w:bidi="es-ES_tradnl"/>
        </w:rPr>
        <w:t>o</w:t>
      </w:r>
      <w:r w:rsidRPr="00E95F59">
        <w:rPr>
          <w:rFonts w:ascii="Arial" w:hAnsi="Arial"/>
          <w:bCs/>
          <w:sz w:val="21"/>
          <w:lang w:bidi="es-ES_tradnl"/>
        </w:rPr>
        <w:t>s</w:t>
      </w:r>
      <w:r w:rsidR="00B11432">
        <w:rPr>
          <w:rFonts w:ascii="Arial" w:hAnsi="Arial"/>
          <w:bCs/>
          <w:sz w:val="21"/>
          <w:lang w:bidi="es-ES_tradnl"/>
        </w:rPr>
        <w:t xml:space="preserve"> usos</w:t>
      </w:r>
      <w:r w:rsidRPr="00E95F59">
        <w:rPr>
          <w:rFonts w:ascii="Arial" w:hAnsi="Arial"/>
          <w:bCs/>
          <w:sz w:val="21"/>
          <w:lang w:bidi="es-ES_tradnl"/>
        </w:rPr>
        <w:t>. Sin embargo, los conductores querían un neumático off-road resistente</w:t>
      </w:r>
      <w:r w:rsidR="00E179D1">
        <w:rPr>
          <w:rFonts w:ascii="Arial" w:hAnsi="Arial"/>
          <w:bCs/>
          <w:sz w:val="21"/>
          <w:lang w:bidi="es-ES_tradnl"/>
        </w:rPr>
        <w:t xml:space="preserve"> y</w:t>
      </w:r>
      <w:r w:rsidRPr="00E95F59">
        <w:rPr>
          <w:rFonts w:ascii="Arial" w:hAnsi="Arial"/>
          <w:bCs/>
          <w:sz w:val="21"/>
          <w:lang w:bidi="es-ES_tradnl"/>
        </w:rPr>
        <w:t xml:space="preserve"> con prestaciones on road. Los neumáticos de entonces carecían de versatilidad: los neumáticos off-road eran incontrolables en carretera y los de carretera no rendían en off-road.</w:t>
      </w:r>
    </w:p>
    <w:p w14:paraId="001336DE" w14:textId="5EF64C4D" w:rsidR="007E1D25" w:rsidRPr="00E95F59" w:rsidRDefault="007E1D25" w:rsidP="007E1D25">
      <w:pPr>
        <w:spacing w:after="230" w:line="270" w:lineRule="atLeast"/>
        <w:jc w:val="both"/>
        <w:rPr>
          <w:rFonts w:ascii="Arial" w:hAnsi="Arial"/>
          <w:bCs/>
          <w:sz w:val="21"/>
          <w:lang w:bidi="es-ES_tradnl"/>
        </w:rPr>
      </w:pPr>
      <w:r w:rsidRPr="00E95F59">
        <w:rPr>
          <w:rFonts w:ascii="Arial" w:hAnsi="Arial"/>
          <w:bCs/>
          <w:sz w:val="21"/>
          <w:lang w:bidi="es-ES_tradnl"/>
        </w:rPr>
        <w:t xml:space="preserve">Los técnicos de BFGoodrich viajaron a </w:t>
      </w:r>
      <w:r w:rsidR="002C323C" w:rsidRPr="00E95F59">
        <w:rPr>
          <w:rFonts w:ascii="Arial" w:hAnsi="Arial"/>
          <w:bCs/>
          <w:sz w:val="21"/>
          <w:lang w:bidi="es-ES_tradnl"/>
        </w:rPr>
        <w:t xml:space="preserve">la </w:t>
      </w:r>
      <w:r w:rsidRPr="00E95F59">
        <w:rPr>
          <w:rFonts w:ascii="Arial" w:hAnsi="Arial"/>
          <w:bCs/>
          <w:sz w:val="21"/>
          <w:lang w:bidi="es-ES_tradnl"/>
        </w:rPr>
        <w:t xml:space="preserve">Baja California, México, en 1975, para probar un nuevo concepto: un neumático para vehículo 4x4 para uso off y on road. </w:t>
      </w:r>
      <w:r w:rsidR="00E179D1">
        <w:rPr>
          <w:rFonts w:ascii="Arial" w:hAnsi="Arial"/>
          <w:bCs/>
          <w:sz w:val="21"/>
          <w:lang w:bidi="es-ES_tradnl"/>
        </w:rPr>
        <w:t>Enseguida</w:t>
      </w:r>
      <w:r w:rsidRPr="00E95F59">
        <w:rPr>
          <w:rFonts w:ascii="Arial" w:hAnsi="Arial"/>
          <w:bCs/>
          <w:sz w:val="21"/>
          <w:lang w:bidi="es-ES_tradnl"/>
        </w:rPr>
        <w:t xml:space="preserve"> se percataron de que la península de Baja</w:t>
      </w:r>
      <w:r w:rsidR="00E179D1">
        <w:rPr>
          <w:rFonts w:ascii="Arial" w:hAnsi="Arial"/>
          <w:bCs/>
          <w:sz w:val="21"/>
          <w:lang w:bidi="es-ES_tradnl"/>
        </w:rPr>
        <w:t xml:space="preserve"> podría ser</w:t>
      </w:r>
      <w:r w:rsidRPr="00E95F59">
        <w:rPr>
          <w:rFonts w:ascii="Arial" w:hAnsi="Arial"/>
          <w:bCs/>
          <w:sz w:val="21"/>
          <w:lang w:bidi="es-ES_tradnl"/>
        </w:rPr>
        <w:t xml:space="preserve"> un laboratorio a escala real para desarrollar neumáticos. Si los neumáticos podían soportar </w:t>
      </w:r>
      <w:r w:rsidR="00EF36D4">
        <w:rPr>
          <w:rFonts w:ascii="Arial" w:hAnsi="Arial"/>
          <w:bCs/>
          <w:sz w:val="21"/>
          <w:lang w:bidi="es-ES_tradnl"/>
        </w:rPr>
        <w:t>este</w:t>
      </w:r>
      <w:r w:rsidRPr="00E95F59">
        <w:rPr>
          <w:rFonts w:ascii="Arial" w:hAnsi="Arial"/>
          <w:bCs/>
          <w:sz w:val="21"/>
          <w:lang w:bidi="es-ES_tradnl"/>
        </w:rPr>
        <w:t xml:space="preserve"> duro terreno, podían enfrentarse a cualquier otro.</w:t>
      </w:r>
    </w:p>
    <w:p w14:paraId="7C2C8EDA" w14:textId="4DF453BE" w:rsidR="007E1D25" w:rsidRPr="00E95F59" w:rsidRDefault="007E1D25" w:rsidP="007E1D25">
      <w:pPr>
        <w:spacing w:after="230" w:line="270" w:lineRule="atLeast"/>
        <w:jc w:val="both"/>
        <w:rPr>
          <w:rFonts w:ascii="Arial" w:hAnsi="Arial"/>
          <w:bCs/>
          <w:sz w:val="21"/>
          <w:lang w:bidi="es-ES_tradnl"/>
        </w:rPr>
      </w:pPr>
      <w:r w:rsidRPr="00E95F59">
        <w:rPr>
          <w:rFonts w:ascii="Arial" w:hAnsi="Arial"/>
          <w:bCs/>
          <w:sz w:val="21"/>
          <w:lang w:bidi="es-ES_tradnl"/>
        </w:rPr>
        <w:t xml:space="preserve">Un año después, BFGoodrich lanzó su primer neumático radial all-terrain, el </w:t>
      </w:r>
      <w:r w:rsidR="00970F5A" w:rsidRPr="00E95F59">
        <w:rPr>
          <w:rFonts w:ascii="Arial" w:hAnsi="Arial"/>
          <w:bCs/>
          <w:sz w:val="21"/>
          <w:lang w:bidi="es-ES_tradnl"/>
        </w:rPr>
        <w:t xml:space="preserve">BFGOODRICH </w:t>
      </w:r>
      <w:r w:rsidRPr="00E95F59">
        <w:rPr>
          <w:rFonts w:ascii="Arial" w:hAnsi="Arial"/>
          <w:bCs/>
          <w:sz w:val="21"/>
          <w:lang w:bidi="es-ES_tradnl"/>
        </w:rPr>
        <w:t>Radial All-Terrain T/A</w:t>
      </w:r>
      <w:r w:rsidRPr="00E95F59">
        <w:rPr>
          <w:rFonts w:ascii="Arial" w:hAnsi="Arial"/>
          <w:bCs/>
          <w:sz w:val="21"/>
          <w:vertAlign w:val="superscript"/>
          <w:lang w:bidi="es-ES_tradnl"/>
        </w:rPr>
        <w:t>®</w:t>
      </w:r>
      <w:r w:rsidRPr="00E95F59">
        <w:rPr>
          <w:rFonts w:ascii="Arial" w:hAnsi="Arial"/>
          <w:bCs/>
          <w:sz w:val="21"/>
          <w:lang w:bidi="es-ES_tradnl"/>
        </w:rPr>
        <w:t xml:space="preserve">, probando </w:t>
      </w:r>
      <w:r w:rsidR="00EF36D4">
        <w:rPr>
          <w:rFonts w:ascii="Arial" w:hAnsi="Arial"/>
          <w:bCs/>
          <w:sz w:val="21"/>
          <w:lang w:bidi="es-ES_tradnl"/>
        </w:rPr>
        <w:t>su</w:t>
      </w:r>
      <w:r w:rsidRPr="00E95F59">
        <w:rPr>
          <w:rFonts w:ascii="Arial" w:hAnsi="Arial"/>
          <w:bCs/>
          <w:sz w:val="21"/>
          <w:lang w:bidi="es-ES_tradnl"/>
        </w:rPr>
        <w:t xml:space="preserve"> resistencia en la carrera del desierto SCORE Baja 100. Montado en un Oldsmobile Starfire, quizás el vehículo </w:t>
      </w:r>
      <w:r w:rsidR="00EF36D4" w:rsidRPr="00E95F59">
        <w:rPr>
          <w:rFonts w:ascii="Arial" w:hAnsi="Arial"/>
          <w:bCs/>
          <w:sz w:val="21"/>
          <w:lang w:bidi="es-ES_tradnl"/>
        </w:rPr>
        <w:t xml:space="preserve">más inapropiado </w:t>
      </w:r>
      <w:r w:rsidRPr="00E95F59">
        <w:rPr>
          <w:rFonts w:ascii="Arial" w:hAnsi="Arial"/>
          <w:bCs/>
          <w:sz w:val="21"/>
          <w:lang w:bidi="es-ES_tradnl"/>
        </w:rPr>
        <w:t xml:space="preserve">para una competición por el desierto, el equipo, aunque no ganó, tuvo éxito. El experimento reforzó la resolución de la marca para fabricar </w:t>
      </w:r>
      <w:r w:rsidR="00EF36D4">
        <w:rPr>
          <w:rFonts w:ascii="Arial" w:hAnsi="Arial"/>
          <w:bCs/>
          <w:sz w:val="21"/>
          <w:lang w:bidi="es-ES_tradnl"/>
        </w:rPr>
        <w:t xml:space="preserve">un </w:t>
      </w:r>
      <w:r w:rsidRPr="00E95F59">
        <w:rPr>
          <w:rFonts w:ascii="Arial" w:hAnsi="Arial"/>
          <w:bCs/>
          <w:sz w:val="21"/>
          <w:lang w:bidi="es-ES_tradnl"/>
        </w:rPr>
        <w:t xml:space="preserve">neumático sin igual para 4x4. Al año siguiente, BFGoodrich logró la primera victoria para un neumático radial all-terrain, con Frank “Scoop” Vessels </w:t>
      </w:r>
      <w:r w:rsidR="005A2852">
        <w:rPr>
          <w:rFonts w:ascii="Arial" w:hAnsi="Arial"/>
          <w:bCs/>
          <w:sz w:val="21"/>
          <w:lang w:bidi="es-ES_tradnl"/>
        </w:rPr>
        <w:t xml:space="preserve">en un </w:t>
      </w:r>
      <w:r w:rsidR="005A2852" w:rsidRPr="00E95F59">
        <w:rPr>
          <w:rFonts w:ascii="Arial" w:hAnsi="Arial"/>
          <w:bCs/>
          <w:sz w:val="21"/>
          <w:lang w:bidi="es-ES_tradnl"/>
        </w:rPr>
        <w:t xml:space="preserve">Ford F-100 </w:t>
      </w:r>
      <w:r w:rsidR="005A2852">
        <w:rPr>
          <w:rFonts w:ascii="Arial" w:hAnsi="Arial"/>
          <w:bCs/>
          <w:sz w:val="21"/>
          <w:lang w:bidi="es-ES_tradnl"/>
        </w:rPr>
        <w:t>con el que logró</w:t>
      </w:r>
      <w:r w:rsidRPr="00E95F59">
        <w:rPr>
          <w:rFonts w:ascii="Arial" w:hAnsi="Arial"/>
          <w:bCs/>
          <w:sz w:val="21"/>
          <w:lang w:bidi="es-ES_tradnl"/>
        </w:rPr>
        <w:t xml:space="preserve"> ocho victorias en las Baja 500 y Baja 1000 ese año.</w:t>
      </w:r>
    </w:p>
    <w:p w14:paraId="547147D8" w14:textId="1DAF3285" w:rsidR="007E1D25" w:rsidRPr="00E95F59" w:rsidRDefault="007E1D25" w:rsidP="007E1D25">
      <w:pPr>
        <w:spacing w:after="230" w:line="270" w:lineRule="atLeast"/>
        <w:jc w:val="both"/>
        <w:rPr>
          <w:rFonts w:ascii="Arial" w:hAnsi="Arial"/>
          <w:bCs/>
          <w:sz w:val="21"/>
          <w:lang w:bidi="es-ES_tradnl"/>
        </w:rPr>
      </w:pPr>
      <w:r w:rsidRPr="00E95F59">
        <w:rPr>
          <w:rFonts w:ascii="Arial" w:hAnsi="Arial"/>
          <w:bCs/>
          <w:sz w:val="21"/>
          <w:lang w:bidi="es-ES_tradnl"/>
        </w:rPr>
        <w:t xml:space="preserve">Estos hitos marcaron el comienzo de lo que sería una historia de éxito sin rival en las carreras de desierto para un fabricante de neumáticos: 86 triunfos en la general en la SCORE Baja a lo largo de 40 años. Estas </w:t>
      </w:r>
      <w:r w:rsidR="00A91D9C">
        <w:rPr>
          <w:rFonts w:ascii="Arial" w:hAnsi="Arial"/>
          <w:bCs/>
          <w:sz w:val="21"/>
          <w:lang w:bidi="es-ES_tradnl"/>
        </w:rPr>
        <w:t>rápidas</w:t>
      </w:r>
      <w:r w:rsidRPr="00E95F59">
        <w:rPr>
          <w:rFonts w:ascii="Arial" w:hAnsi="Arial"/>
          <w:bCs/>
          <w:sz w:val="21"/>
          <w:lang w:bidi="es-ES_tradnl"/>
        </w:rPr>
        <w:t xml:space="preserve"> victorias también supusieron el lanzamiento de una revolucionaria categoría de neumáticos que contribuyó al crecimiento de un nuevo segmento de 4x4. </w:t>
      </w:r>
    </w:p>
    <w:p w14:paraId="18DDFA52" w14:textId="65F6A731" w:rsidR="007E1D25" w:rsidRPr="00E95F59" w:rsidRDefault="007E1D25" w:rsidP="007E1D25">
      <w:pPr>
        <w:spacing w:after="230" w:line="270" w:lineRule="atLeast"/>
        <w:jc w:val="both"/>
        <w:rPr>
          <w:rFonts w:ascii="Arial" w:hAnsi="Arial"/>
          <w:bCs/>
          <w:sz w:val="21"/>
          <w:lang w:bidi="es-ES_tradnl"/>
        </w:rPr>
      </w:pPr>
      <w:r w:rsidRPr="00E95F59">
        <w:rPr>
          <w:rFonts w:ascii="Arial" w:hAnsi="Arial"/>
          <w:bCs/>
          <w:sz w:val="21"/>
          <w:lang w:bidi="es-ES_tradnl"/>
        </w:rPr>
        <w:t xml:space="preserve">BFGoodrich escogió el momento perfecto </w:t>
      </w:r>
      <w:r w:rsidR="00A91D9C">
        <w:rPr>
          <w:rFonts w:ascii="Arial" w:hAnsi="Arial"/>
          <w:bCs/>
          <w:sz w:val="21"/>
          <w:lang w:bidi="es-ES_tradnl"/>
        </w:rPr>
        <w:t xml:space="preserve">para introducir en el mercado </w:t>
      </w:r>
      <w:r w:rsidRPr="00E95F59">
        <w:rPr>
          <w:rFonts w:ascii="Arial" w:hAnsi="Arial"/>
          <w:bCs/>
          <w:sz w:val="21"/>
          <w:lang w:bidi="es-ES_tradnl"/>
        </w:rPr>
        <w:t xml:space="preserve">el neumático all-terrain radial, un neumático para 4x4 que proporcionaba bajos niveles de ruido, una marcha confortable, gran duración y excelentes tracción y robustez. BFGoodrich estableció el estándar para toda una nueva categoría de producto. </w:t>
      </w:r>
    </w:p>
    <w:p w14:paraId="0A864B63" w14:textId="4278E734" w:rsidR="00566AA2" w:rsidRDefault="007E1D25" w:rsidP="009C0AAA">
      <w:pPr>
        <w:spacing w:after="230" w:line="270" w:lineRule="atLeast"/>
        <w:jc w:val="both"/>
        <w:rPr>
          <w:rFonts w:ascii="Arial" w:hAnsi="Arial"/>
          <w:bCs/>
          <w:sz w:val="21"/>
          <w:lang w:bidi="es-ES_tradnl"/>
        </w:rPr>
      </w:pPr>
      <w:r w:rsidRPr="00E95F59">
        <w:rPr>
          <w:rFonts w:ascii="Arial" w:hAnsi="Arial"/>
          <w:bCs/>
          <w:sz w:val="21"/>
          <w:lang w:bidi="es-ES_tradnl"/>
        </w:rPr>
        <w:t xml:space="preserve">En un corto periodo de tiempo, BFGoodrich aumentó su gama de un solo producto en una </w:t>
      </w:r>
      <w:r w:rsidR="00FC4F77" w:rsidRPr="00E95F59">
        <w:rPr>
          <w:rFonts w:ascii="Arial" w:hAnsi="Arial"/>
          <w:bCs/>
          <w:sz w:val="21"/>
          <w:lang w:bidi="es-ES_tradnl"/>
        </w:rPr>
        <w:t xml:space="preserve">única </w:t>
      </w:r>
      <w:r w:rsidRPr="00E95F59">
        <w:rPr>
          <w:rFonts w:ascii="Arial" w:hAnsi="Arial"/>
          <w:bCs/>
          <w:sz w:val="21"/>
          <w:lang w:bidi="es-ES_tradnl"/>
        </w:rPr>
        <w:t>dimensión para el segmento de 4x4 a l</w:t>
      </w:r>
      <w:r w:rsidR="00A36CC5" w:rsidRPr="00E95F59">
        <w:rPr>
          <w:rFonts w:ascii="Arial" w:hAnsi="Arial"/>
          <w:bCs/>
          <w:sz w:val="21"/>
          <w:lang w:bidi="es-ES_tradnl"/>
        </w:rPr>
        <w:t>a</w:t>
      </w:r>
      <w:r w:rsidRPr="00E95F59">
        <w:rPr>
          <w:rFonts w:ascii="Arial" w:hAnsi="Arial"/>
          <w:bCs/>
          <w:sz w:val="21"/>
          <w:lang w:bidi="es-ES_tradnl"/>
        </w:rPr>
        <w:t>s diez actuales, con siete de estos neumáticos ganadores de su categoría en la Baja. BFGoodrich dispone en la actualidad de más de 200 dimensiones diferentes en el mercado y figura entre los líderes del mercado en la categoría de vehículos 4x4 recreativos.</w:t>
      </w:r>
    </w:p>
    <w:p w14:paraId="0E196758" w14:textId="77777777" w:rsidR="003E015F" w:rsidRPr="00E95F59" w:rsidRDefault="003E015F" w:rsidP="009C0AAA">
      <w:pPr>
        <w:spacing w:after="230" w:line="270" w:lineRule="atLeast"/>
        <w:jc w:val="both"/>
        <w:rPr>
          <w:b/>
          <w:bCs/>
          <w:iCs/>
          <w:color w:val="000000" w:themeColor="text1"/>
          <w:sz w:val="28"/>
          <w:szCs w:val="28"/>
          <w:lang w:bidi="es-ES_tradnl"/>
        </w:rPr>
      </w:pPr>
    </w:p>
    <w:p w14:paraId="18D1B335" w14:textId="388E2DD3" w:rsidR="009C0AAA" w:rsidRPr="00E95F59" w:rsidRDefault="006521CC" w:rsidP="009C0AAA">
      <w:pPr>
        <w:spacing w:after="230" w:line="270" w:lineRule="atLeast"/>
        <w:jc w:val="both"/>
        <w:rPr>
          <w:rFonts w:ascii="Arial" w:hAnsi="Arial"/>
          <w:bCs/>
          <w:sz w:val="28"/>
          <w:szCs w:val="28"/>
          <w:lang w:bidi="es-ES_tradnl"/>
        </w:rPr>
      </w:pPr>
      <w:r>
        <w:rPr>
          <w:b/>
          <w:bCs/>
          <w:sz w:val="28"/>
          <w:szCs w:val="28"/>
          <w:lang w:bidi="es-ES_tradnl"/>
        </w:rPr>
        <w:br w:type="column"/>
      </w:r>
      <w:r w:rsidR="009C0AAA" w:rsidRPr="00E95F59">
        <w:rPr>
          <w:b/>
          <w:bCs/>
          <w:sz w:val="28"/>
          <w:szCs w:val="28"/>
          <w:lang w:bidi="es-ES_tradnl"/>
        </w:rPr>
        <w:t xml:space="preserve">Hitos de BFGoodrich en el Dakar </w:t>
      </w:r>
    </w:p>
    <w:p w14:paraId="3FD4B5D9" w14:textId="77777777" w:rsidR="009C0AAA" w:rsidRPr="00E95F59" w:rsidRDefault="009C0AAA" w:rsidP="009C0AAA">
      <w:pPr>
        <w:spacing w:after="230" w:line="270" w:lineRule="atLeast"/>
        <w:jc w:val="both"/>
        <w:rPr>
          <w:rFonts w:ascii="Arial" w:hAnsi="Arial"/>
          <w:bCs/>
          <w:sz w:val="21"/>
          <w:lang w:bidi="es-ES_tradnl"/>
        </w:rPr>
      </w:pPr>
      <w:r w:rsidRPr="00E95F59">
        <w:rPr>
          <w:rFonts w:ascii="Arial" w:hAnsi="Arial"/>
          <w:bCs/>
          <w:sz w:val="21"/>
          <w:lang w:bidi="es-ES_tradnl"/>
        </w:rPr>
        <w:t>El rally Dakar es probablemente el laboratorio de innovación más exigente del mundo y BFGoodrich Tires compite para ganar, no solo para aprender. Tras su primera victoria en el París-Dakar en 1993, BFGoodrich consiguió una docena de triunfos en la general del Dakar, incluyendo 10 títulos seguidos de 2002 a 2012:</w:t>
      </w:r>
    </w:p>
    <w:p w14:paraId="5E511C26" w14:textId="77777777" w:rsidR="009C0AAA" w:rsidRPr="00E95F59" w:rsidRDefault="009C0AAA" w:rsidP="009C0AAA">
      <w:pPr>
        <w:numPr>
          <w:ilvl w:val="0"/>
          <w:numId w:val="3"/>
        </w:numPr>
        <w:spacing w:after="230" w:line="270" w:lineRule="atLeast"/>
        <w:jc w:val="both"/>
        <w:rPr>
          <w:rFonts w:ascii="Arial" w:hAnsi="Arial"/>
          <w:b/>
          <w:bCs/>
          <w:sz w:val="21"/>
          <w:lang w:bidi="es-ES_tradnl"/>
        </w:rPr>
      </w:pPr>
      <w:r w:rsidRPr="00E95F59">
        <w:rPr>
          <w:rFonts w:ascii="Arial" w:hAnsi="Arial"/>
          <w:b/>
          <w:bCs/>
          <w:sz w:val="21"/>
          <w:lang w:bidi="es-ES_tradnl"/>
        </w:rPr>
        <w:t xml:space="preserve">1993: </w:t>
      </w:r>
      <w:r w:rsidRPr="00E95F59">
        <w:rPr>
          <w:rFonts w:ascii="Arial" w:hAnsi="Arial"/>
          <w:bCs/>
          <w:sz w:val="21"/>
          <w:lang w:bidi="es-ES_tradnl"/>
        </w:rPr>
        <w:t>BFGoodrich gana el FIA Off Road Rally World Cup 2WD Championship con Jean-Louis Schlesser y vence en su categoría en el rally París Dakar Rally.</w:t>
      </w:r>
    </w:p>
    <w:p w14:paraId="68B1C13B" w14:textId="77777777" w:rsidR="009C0AAA" w:rsidRPr="00E95F59" w:rsidRDefault="009C0AAA" w:rsidP="009C0AAA">
      <w:pPr>
        <w:numPr>
          <w:ilvl w:val="0"/>
          <w:numId w:val="4"/>
        </w:numPr>
        <w:spacing w:after="230" w:line="270" w:lineRule="atLeast"/>
        <w:jc w:val="both"/>
        <w:rPr>
          <w:rFonts w:ascii="Arial" w:hAnsi="Arial"/>
          <w:b/>
          <w:bCs/>
          <w:sz w:val="21"/>
          <w:lang w:bidi="es-ES_tradnl"/>
        </w:rPr>
      </w:pPr>
      <w:r w:rsidRPr="00E95F59">
        <w:rPr>
          <w:rFonts w:ascii="Arial" w:hAnsi="Arial"/>
          <w:b/>
          <w:bCs/>
          <w:sz w:val="21"/>
          <w:lang w:bidi="es-ES_tradnl"/>
        </w:rPr>
        <w:t xml:space="preserve">1999 - 2000: </w:t>
      </w:r>
      <w:r w:rsidRPr="00E95F59">
        <w:rPr>
          <w:rFonts w:ascii="Arial" w:hAnsi="Arial"/>
          <w:bCs/>
          <w:sz w:val="21"/>
          <w:lang w:bidi="es-ES_tradnl"/>
        </w:rPr>
        <w:t>BFGoodrich</w:t>
      </w:r>
      <w:r w:rsidRPr="00E95F59" w:rsidDel="00BF6DEE">
        <w:rPr>
          <w:rFonts w:ascii="Arial" w:hAnsi="Arial"/>
          <w:bCs/>
          <w:sz w:val="21"/>
          <w:lang w:bidi="es-ES_tradnl"/>
        </w:rPr>
        <w:t xml:space="preserve"> </w:t>
      </w:r>
      <w:r w:rsidRPr="00E95F59">
        <w:rPr>
          <w:rFonts w:ascii="Arial" w:hAnsi="Arial"/>
          <w:bCs/>
          <w:sz w:val="21"/>
          <w:lang w:bidi="es-ES_tradnl"/>
        </w:rPr>
        <w:t>vence en el rally Dakar con Jean-Louis Schlesser.</w:t>
      </w:r>
    </w:p>
    <w:p w14:paraId="064EF610" w14:textId="77777777" w:rsidR="009C0AAA" w:rsidRPr="00E95F59" w:rsidRDefault="009C0AAA" w:rsidP="009C0AAA">
      <w:pPr>
        <w:numPr>
          <w:ilvl w:val="0"/>
          <w:numId w:val="4"/>
        </w:numPr>
        <w:spacing w:after="230" w:line="270" w:lineRule="atLeast"/>
        <w:jc w:val="both"/>
        <w:rPr>
          <w:rFonts w:ascii="Arial" w:hAnsi="Arial"/>
          <w:b/>
          <w:bCs/>
          <w:sz w:val="21"/>
          <w:lang w:bidi="es-ES_tradnl"/>
        </w:rPr>
      </w:pPr>
      <w:r w:rsidRPr="00E95F59">
        <w:rPr>
          <w:rFonts w:ascii="Arial" w:hAnsi="Arial"/>
          <w:b/>
          <w:bCs/>
          <w:sz w:val="21"/>
          <w:lang w:bidi="es-ES_tradnl"/>
        </w:rPr>
        <w:t xml:space="preserve">2002 - 2003: </w:t>
      </w:r>
      <w:r w:rsidRPr="00E95F59">
        <w:rPr>
          <w:rFonts w:ascii="Arial" w:hAnsi="Arial"/>
          <w:bCs/>
          <w:sz w:val="21"/>
          <w:lang w:bidi="es-ES_tradnl"/>
        </w:rPr>
        <w:t>BFGoodrich</w:t>
      </w:r>
      <w:r w:rsidRPr="00E95F59" w:rsidDel="00BF6DEE">
        <w:rPr>
          <w:rFonts w:ascii="Arial" w:hAnsi="Arial"/>
          <w:bCs/>
          <w:sz w:val="21"/>
          <w:lang w:bidi="es-ES_tradnl"/>
        </w:rPr>
        <w:t xml:space="preserve"> </w:t>
      </w:r>
      <w:r w:rsidRPr="00E95F59">
        <w:rPr>
          <w:rFonts w:ascii="Arial" w:hAnsi="Arial"/>
          <w:bCs/>
          <w:sz w:val="21"/>
          <w:lang w:bidi="es-ES_tradnl"/>
        </w:rPr>
        <w:t xml:space="preserve">triunfa en el Dakar con Hiroshi Masuoka en un Mitsubishi Pajero. </w:t>
      </w:r>
    </w:p>
    <w:p w14:paraId="1E42806F" w14:textId="77777777" w:rsidR="009C0AAA" w:rsidRPr="00E95F59" w:rsidRDefault="009C0AAA" w:rsidP="009C0AAA">
      <w:pPr>
        <w:numPr>
          <w:ilvl w:val="0"/>
          <w:numId w:val="4"/>
        </w:numPr>
        <w:spacing w:after="230" w:line="270" w:lineRule="atLeast"/>
        <w:jc w:val="both"/>
        <w:rPr>
          <w:rFonts w:ascii="Arial" w:hAnsi="Arial"/>
          <w:b/>
          <w:bCs/>
          <w:sz w:val="21"/>
          <w:lang w:bidi="es-ES_tradnl"/>
        </w:rPr>
      </w:pPr>
      <w:r w:rsidRPr="00E95F59">
        <w:rPr>
          <w:rFonts w:ascii="Arial" w:hAnsi="Arial"/>
          <w:b/>
          <w:bCs/>
          <w:sz w:val="21"/>
          <w:lang w:bidi="es-ES_tradnl"/>
        </w:rPr>
        <w:t xml:space="preserve">2004: </w:t>
      </w:r>
      <w:r w:rsidRPr="00E95F59">
        <w:rPr>
          <w:rFonts w:ascii="Arial" w:hAnsi="Arial"/>
          <w:bCs/>
          <w:sz w:val="21"/>
          <w:lang w:bidi="es-ES_tradnl"/>
        </w:rPr>
        <w:t>BFGoodrich logra la victoria en el Dakar con Stephane Peterhansel en un Mitsubishi Pajero, copando las tres primeras posiciones del podio.</w:t>
      </w:r>
    </w:p>
    <w:p w14:paraId="7845D3C6" w14:textId="77777777" w:rsidR="009C0AAA" w:rsidRPr="00E95F59" w:rsidRDefault="009C0AAA" w:rsidP="009C0AAA">
      <w:pPr>
        <w:numPr>
          <w:ilvl w:val="0"/>
          <w:numId w:val="4"/>
        </w:numPr>
        <w:spacing w:after="230" w:line="270" w:lineRule="atLeast"/>
        <w:jc w:val="both"/>
        <w:rPr>
          <w:rFonts w:ascii="Arial" w:hAnsi="Arial"/>
          <w:b/>
          <w:bCs/>
          <w:sz w:val="21"/>
          <w:lang w:bidi="es-ES_tradnl"/>
        </w:rPr>
      </w:pPr>
      <w:r w:rsidRPr="00E95F59">
        <w:rPr>
          <w:rFonts w:ascii="Arial" w:hAnsi="Arial"/>
          <w:b/>
          <w:bCs/>
          <w:sz w:val="21"/>
          <w:lang w:bidi="es-ES_tradnl"/>
        </w:rPr>
        <w:t xml:space="preserve">2005: </w:t>
      </w:r>
      <w:r w:rsidRPr="00E95F59">
        <w:rPr>
          <w:rFonts w:ascii="Arial" w:hAnsi="Arial"/>
          <w:bCs/>
          <w:sz w:val="21"/>
          <w:lang w:bidi="es-ES_tradnl"/>
        </w:rPr>
        <w:t xml:space="preserve">BFGoodrich gana el Dakar con Stephane Peterhansel en un Mitsubishi Pajero. </w:t>
      </w:r>
    </w:p>
    <w:p w14:paraId="29DA4EA3" w14:textId="77777777" w:rsidR="009C0AAA" w:rsidRPr="00E95F59" w:rsidRDefault="009C0AAA" w:rsidP="009C0AAA">
      <w:pPr>
        <w:numPr>
          <w:ilvl w:val="0"/>
          <w:numId w:val="4"/>
        </w:numPr>
        <w:spacing w:after="230" w:line="270" w:lineRule="atLeast"/>
        <w:jc w:val="both"/>
        <w:rPr>
          <w:rFonts w:ascii="Arial" w:hAnsi="Arial"/>
          <w:b/>
          <w:bCs/>
          <w:sz w:val="21"/>
          <w:lang w:bidi="es-ES_tradnl"/>
        </w:rPr>
      </w:pPr>
      <w:r w:rsidRPr="00E95F59">
        <w:rPr>
          <w:rFonts w:ascii="Arial" w:hAnsi="Arial"/>
          <w:b/>
          <w:bCs/>
          <w:sz w:val="21"/>
          <w:lang w:bidi="es-ES_tradnl"/>
        </w:rPr>
        <w:t xml:space="preserve">2006: </w:t>
      </w:r>
      <w:r w:rsidRPr="00E95F59">
        <w:rPr>
          <w:rFonts w:ascii="Arial" w:hAnsi="Arial"/>
          <w:bCs/>
          <w:sz w:val="21"/>
          <w:lang w:bidi="es-ES_tradnl"/>
        </w:rPr>
        <w:t>BFGoodrich</w:t>
      </w:r>
      <w:r w:rsidRPr="00E95F59" w:rsidDel="00BF6DEE">
        <w:rPr>
          <w:rFonts w:ascii="Arial" w:hAnsi="Arial"/>
          <w:bCs/>
          <w:sz w:val="21"/>
          <w:lang w:bidi="es-ES_tradnl"/>
        </w:rPr>
        <w:t xml:space="preserve"> </w:t>
      </w:r>
      <w:r w:rsidRPr="00E95F59">
        <w:rPr>
          <w:rFonts w:ascii="Arial" w:hAnsi="Arial"/>
          <w:bCs/>
          <w:sz w:val="21"/>
          <w:lang w:bidi="es-ES_tradnl"/>
        </w:rPr>
        <w:t>vence en el Dakar con Luc Alphand en un Mitsubishi Pajero/Montero Evo.</w:t>
      </w:r>
    </w:p>
    <w:p w14:paraId="370798DC" w14:textId="77777777" w:rsidR="009C0AAA" w:rsidRPr="00E95F59" w:rsidRDefault="009C0AAA" w:rsidP="009C0AAA">
      <w:pPr>
        <w:numPr>
          <w:ilvl w:val="0"/>
          <w:numId w:val="4"/>
        </w:numPr>
        <w:spacing w:after="230" w:line="270" w:lineRule="atLeast"/>
        <w:jc w:val="both"/>
        <w:rPr>
          <w:rFonts w:ascii="Arial" w:hAnsi="Arial"/>
          <w:b/>
          <w:bCs/>
          <w:sz w:val="21"/>
          <w:lang w:bidi="es-ES_tradnl"/>
        </w:rPr>
      </w:pPr>
      <w:r w:rsidRPr="00E95F59">
        <w:rPr>
          <w:rFonts w:ascii="Arial" w:hAnsi="Arial"/>
          <w:b/>
          <w:bCs/>
          <w:sz w:val="21"/>
          <w:lang w:bidi="es-ES_tradnl"/>
        </w:rPr>
        <w:t xml:space="preserve">2007: </w:t>
      </w:r>
      <w:r w:rsidRPr="00E95F59">
        <w:rPr>
          <w:rFonts w:ascii="Arial" w:hAnsi="Arial"/>
          <w:bCs/>
          <w:sz w:val="21"/>
          <w:lang w:bidi="es-ES_tradnl"/>
        </w:rPr>
        <w:t>BFGoodrich</w:t>
      </w:r>
      <w:r w:rsidRPr="00E95F59" w:rsidDel="00BF6DEE">
        <w:rPr>
          <w:rFonts w:ascii="Arial" w:hAnsi="Arial"/>
          <w:bCs/>
          <w:sz w:val="21"/>
          <w:lang w:bidi="es-ES_tradnl"/>
        </w:rPr>
        <w:t xml:space="preserve"> </w:t>
      </w:r>
      <w:r w:rsidRPr="00E95F59">
        <w:rPr>
          <w:rFonts w:ascii="Arial" w:hAnsi="Arial"/>
          <w:bCs/>
          <w:sz w:val="21"/>
          <w:lang w:bidi="es-ES_tradnl"/>
        </w:rPr>
        <w:t>consigue la victoria en el Dakar Rally con Stephane Peterhansel en un Mitsubishi Pajero/Montero Evo.</w:t>
      </w:r>
    </w:p>
    <w:p w14:paraId="397FFB00" w14:textId="77777777" w:rsidR="009C0AAA" w:rsidRPr="00E95F59" w:rsidRDefault="009C0AAA" w:rsidP="009C0AAA">
      <w:pPr>
        <w:numPr>
          <w:ilvl w:val="0"/>
          <w:numId w:val="5"/>
        </w:numPr>
        <w:spacing w:after="230" w:line="270" w:lineRule="atLeast"/>
        <w:jc w:val="both"/>
        <w:rPr>
          <w:rFonts w:ascii="Arial" w:hAnsi="Arial"/>
          <w:b/>
          <w:bCs/>
          <w:sz w:val="21"/>
          <w:lang w:bidi="es-ES_tradnl"/>
        </w:rPr>
      </w:pPr>
      <w:r w:rsidRPr="00E95F59">
        <w:rPr>
          <w:rFonts w:ascii="Arial" w:hAnsi="Arial"/>
          <w:b/>
          <w:bCs/>
          <w:sz w:val="21"/>
          <w:lang w:bidi="es-ES_tradnl"/>
        </w:rPr>
        <w:t xml:space="preserve">2009: </w:t>
      </w:r>
      <w:r w:rsidRPr="00E95F59">
        <w:rPr>
          <w:rFonts w:ascii="Arial" w:hAnsi="Arial"/>
          <w:bCs/>
          <w:sz w:val="21"/>
          <w:lang w:bidi="es-ES_tradnl"/>
        </w:rPr>
        <w:t>BFGoodrich</w:t>
      </w:r>
      <w:r w:rsidRPr="00E95F59" w:rsidDel="00BF6DEE">
        <w:rPr>
          <w:rFonts w:ascii="Arial" w:hAnsi="Arial"/>
          <w:bCs/>
          <w:sz w:val="21"/>
          <w:lang w:bidi="es-ES_tradnl"/>
        </w:rPr>
        <w:t xml:space="preserve"> </w:t>
      </w:r>
      <w:r w:rsidRPr="00E95F59">
        <w:rPr>
          <w:rFonts w:ascii="Arial" w:hAnsi="Arial"/>
          <w:bCs/>
          <w:sz w:val="21"/>
          <w:lang w:bidi="es-ES_tradnl"/>
        </w:rPr>
        <w:t>gana el Dakar con Giniel de Villiers en un Volkswagen Touareg.</w:t>
      </w:r>
    </w:p>
    <w:p w14:paraId="7DCD08FC" w14:textId="77777777" w:rsidR="009C0AAA" w:rsidRPr="00E95F59" w:rsidRDefault="009C0AAA" w:rsidP="009C0AAA">
      <w:pPr>
        <w:numPr>
          <w:ilvl w:val="0"/>
          <w:numId w:val="5"/>
        </w:numPr>
        <w:spacing w:after="230" w:line="270" w:lineRule="atLeast"/>
        <w:jc w:val="both"/>
        <w:rPr>
          <w:rFonts w:ascii="Arial" w:hAnsi="Arial"/>
          <w:b/>
          <w:bCs/>
          <w:sz w:val="21"/>
          <w:lang w:bidi="es-ES_tradnl"/>
        </w:rPr>
      </w:pPr>
      <w:r w:rsidRPr="00E95F59">
        <w:rPr>
          <w:rFonts w:ascii="Arial" w:hAnsi="Arial"/>
          <w:b/>
          <w:bCs/>
          <w:sz w:val="21"/>
          <w:lang w:bidi="es-ES_tradnl"/>
        </w:rPr>
        <w:t xml:space="preserve">2010: </w:t>
      </w:r>
      <w:r w:rsidRPr="00E95F59">
        <w:rPr>
          <w:rFonts w:ascii="Arial" w:hAnsi="Arial"/>
          <w:bCs/>
          <w:sz w:val="21"/>
          <w:lang w:bidi="es-ES_tradnl"/>
        </w:rPr>
        <w:t>BFGoodrich triunfa en el Dakar Rally with Carlos Sainz en un Volkswagen Touareg.</w:t>
      </w:r>
    </w:p>
    <w:p w14:paraId="3DDEB185" w14:textId="77777777" w:rsidR="009C0AAA" w:rsidRPr="00E95F59" w:rsidRDefault="009C0AAA" w:rsidP="009C0AAA">
      <w:pPr>
        <w:numPr>
          <w:ilvl w:val="0"/>
          <w:numId w:val="5"/>
        </w:numPr>
        <w:spacing w:after="230" w:line="270" w:lineRule="atLeast"/>
        <w:jc w:val="both"/>
        <w:rPr>
          <w:rFonts w:ascii="Arial" w:hAnsi="Arial"/>
          <w:b/>
          <w:bCs/>
          <w:sz w:val="21"/>
          <w:lang w:bidi="es-ES_tradnl"/>
        </w:rPr>
      </w:pPr>
      <w:r w:rsidRPr="00E95F59">
        <w:rPr>
          <w:rFonts w:ascii="Arial" w:hAnsi="Arial"/>
          <w:b/>
          <w:bCs/>
          <w:sz w:val="21"/>
          <w:lang w:bidi="es-ES_tradnl"/>
        </w:rPr>
        <w:t xml:space="preserve">2011: </w:t>
      </w:r>
      <w:r w:rsidRPr="00E95F59">
        <w:rPr>
          <w:rFonts w:ascii="Arial" w:hAnsi="Arial"/>
          <w:bCs/>
          <w:sz w:val="21"/>
          <w:lang w:bidi="es-ES_tradnl"/>
        </w:rPr>
        <w:t>BFGoodrich vence en el Dakar con Nassar Saleh Al-Attiyah en un Volkswagen Touareg.</w:t>
      </w:r>
    </w:p>
    <w:p w14:paraId="234D0C77" w14:textId="77777777" w:rsidR="009C0AAA" w:rsidRPr="00E95F59" w:rsidRDefault="009C0AAA" w:rsidP="009C0AAA">
      <w:pPr>
        <w:numPr>
          <w:ilvl w:val="0"/>
          <w:numId w:val="5"/>
        </w:numPr>
        <w:spacing w:after="230" w:line="270" w:lineRule="atLeast"/>
        <w:jc w:val="both"/>
        <w:rPr>
          <w:rFonts w:ascii="Arial" w:hAnsi="Arial"/>
          <w:bCs/>
          <w:sz w:val="21"/>
          <w:lang w:bidi="es-ES_tradnl"/>
        </w:rPr>
      </w:pPr>
      <w:r w:rsidRPr="00E95F59">
        <w:rPr>
          <w:rFonts w:ascii="Arial" w:hAnsi="Arial"/>
          <w:b/>
          <w:bCs/>
          <w:sz w:val="21"/>
          <w:lang w:bidi="es-ES_tradnl"/>
        </w:rPr>
        <w:t xml:space="preserve">2012: </w:t>
      </w:r>
      <w:r w:rsidRPr="00E95F59">
        <w:rPr>
          <w:rFonts w:ascii="Arial" w:hAnsi="Arial"/>
          <w:bCs/>
          <w:sz w:val="21"/>
          <w:lang w:bidi="es-ES_tradnl"/>
        </w:rPr>
        <w:t>BFGoodrich se alza con la victoria en el Dakar con Stephane Peterhansel en un Mini Cooper.</w:t>
      </w:r>
    </w:p>
    <w:p w14:paraId="5D8AC42A" w14:textId="77777777" w:rsidR="009B2ED8" w:rsidRDefault="009B2ED8" w:rsidP="00890390">
      <w:pPr>
        <w:pStyle w:val="TextoMichelin"/>
        <w:rPr>
          <w:rFonts w:ascii="Times" w:hAnsi="Times"/>
          <w:b/>
          <w:bCs/>
          <w:iCs/>
          <w:color w:val="000000" w:themeColor="text1"/>
          <w:sz w:val="28"/>
          <w:szCs w:val="28"/>
          <w:lang w:bidi="es-ES_tradnl"/>
        </w:rPr>
      </w:pPr>
    </w:p>
    <w:p w14:paraId="5EA2F71E" w14:textId="77777777" w:rsidR="000949A3" w:rsidRDefault="000949A3" w:rsidP="00890390">
      <w:pPr>
        <w:pStyle w:val="TextoMichelin"/>
        <w:rPr>
          <w:rFonts w:ascii="Times" w:hAnsi="Times"/>
          <w:b/>
          <w:bCs/>
          <w:iCs/>
          <w:color w:val="000000" w:themeColor="text1"/>
          <w:sz w:val="28"/>
          <w:szCs w:val="28"/>
          <w:lang w:bidi="es-ES_tradnl"/>
        </w:rPr>
      </w:pPr>
    </w:p>
    <w:p w14:paraId="2CEF2D97" w14:textId="77777777" w:rsidR="000949A3" w:rsidRDefault="000949A3" w:rsidP="00890390">
      <w:pPr>
        <w:pStyle w:val="TextoMichelin"/>
        <w:rPr>
          <w:rFonts w:ascii="Times" w:hAnsi="Times"/>
          <w:b/>
          <w:bCs/>
          <w:iCs/>
          <w:color w:val="000000" w:themeColor="text1"/>
          <w:sz w:val="28"/>
          <w:szCs w:val="28"/>
          <w:lang w:bidi="es-ES_tradnl"/>
        </w:rPr>
      </w:pPr>
    </w:p>
    <w:p w14:paraId="6EB4BEB6" w14:textId="77777777" w:rsidR="000949A3" w:rsidRDefault="000949A3" w:rsidP="00890390">
      <w:pPr>
        <w:pStyle w:val="TextoMichelin"/>
        <w:rPr>
          <w:rFonts w:ascii="Times" w:hAnsi="Times"/>
          <w:b/>
          <w:bCs/>
          <w:iCs/>
          <w:color w:val="000000" w:themeColor="text1"/>
          <w:sz w:val="28"/>
          <w:szCs w:val="28"/>
          <w:lang w:bidi="es-ES_tradnl"/>
        </w:rPr>
      </w:pPr>
    </w:p>
    <w:p w14:paraId="2705498D" w14:textId="77777777" w:rsidR="000949A3" w:rsidRPr="00E95F59" w:rsidRDefault="000949A3" w:rsidP="00890390">
      <w:pPr>
        <w:pStyle w:val="TextoMichelin"/>
        <w:rPr>
          <w:rFonts w:ascii="Times" w:hAnsi="Times"/>
          <w:b/>
          <w:bCs/>
          <w:iCs/>
          <w:color w:val="000000" w:themeColor="text1"/>
          <w:sz w:val="28"/>
          <w:szCs w:val="28"/>
          <w:lang w:bidi="es-ES_tradnl"/>
        </w:rPr>
      </w:pPr>
    </w:p>
    <w:p w14:paraId="2F9456ED" w14:textId="77777777" w:rsidR="009B2ED8" w:rsidRPr="00E95F59" w:rsidRDefault="009B2ED8" w:rsidP="00890390">
      <w:pPr>
        <w:pStyle w:val="TextoMichelin"/>
        <w:rPr>
          <w:rFonts w:ascii="Times" w:hAnsi="Times"/>
          <w:b/>
          <w:bCs/>
          <w:iCs/>
          <w:color w:val="000000" w:themeColor="text1"/>
          <w:sz w:val="28"/>
          <w:szCs w:val="28"/>
          <w:lang w:bidi="es-ES_tradnl"/>
        </w:rPr>
      </w:pPr>
    </w:p>
    <w:p w14:paraId="3E7AE864" w14:textId="07A28DE0" w:rsidR="004275FC" w:rsidRPr="00E95F59" w:rsidRDefault="004275FC" w:rsidP="004275FC">
      <w:pPr>
        <w:jc w:val="both"/>
        <w:rPr>
          <w:i/>
        </w:rPr>
      </w:pPr>
      <w:r w:rsidRPr="00E95F59">
        <w:rPr>
          <w:i/>
        </w:rPr>
        <w:t xml:space="preserve">La marca BFGoodrich </w:t>
      </w:r>
      <w:r w:rsidR="00C05D87" w:rsidRPr="00E95F59">
        <w:rPr>
          <w:i/>
        </w:rPr>
        <w:t>se creó</w:t>
      </w:r>
      <w:r w:rsidRPr="00E95F59">
        <w:rPr>
          <w:i/>
        </w:rPr>
        <w:t xml:space="preserve"> en 1870 </w:t>
      </w:r>
      <w:r w:rsidR="00C05D87" w:rsidRPr="00E95F59">
        <w:rPr>
          <w:i/>
        </w:rPr>
        <w:t xml:space="preserve">en EE.UU., </w:t>
      </w:r>
      <w:r w:rsidRPr="00E95F59">
        <w:rPr>
          <w:i/>
        </w:rPr>
        <w:t xml:space="preserve">por </w:t>
      </w:r>
      <w:r w:rsidR="007A11C6" w:rsidRPr="00E95F59">
        <w:rPr>
          <w:i/>
        </w:rPr>
        <w:t>el</w:t>
      </w:r>
      <w:r w:rsidRPr="00E95F59">
        <w:rPr>
          <w:i/>
        </w:rPr>
        <w:t xml:space="preserve"> cirujano Benjamin Franklin Goodrich y se desarrolló mano a mano con la industria del automóvil en Estados Unidos. Henry Ford eligió BFGoodrich para equipar a los primeros Fords series</w:t>
      </w:r>
      <w:r w:rsidR="007A11C6" w:rsidRPr="00E95F59">
        <w:rPr>
          <w:i/>
        </w:rPr>
        <w:t>.</w:t>
      </w:r>
      <w:r w:rsidRPr="00E95F59">
        <w:rPr>
          <w:i/>
        </w:rPr>
        <w:t xml:space="preserve"> </w:t>
      </w:r>
      <w:r w:rsidR="00CB5CE5" w:rsidRPr="00E95F59">
        <w:rPr>
          <w:i/>
        </w:rPr>
        <w:t>Desde principios</w:t>
      </w:r>
      <w:r w:rsidRPr="00E95F59">
        <w:rPr>
          <w:i/>
        </w:rPr>
        <w:t xml:space="preserve"> de</w:t>
      </w:r>
      <w:r w:rsidR="007A11C6" w:rsidRPr="00E95F59">
        <w:rPr>
          <w:i/>
        </w:rPr>
        <w:t>l</w:t>
      </w:r>
      <w:r w:rsidRPr="00E95F59">
        <w:rPr>
          <w:i/>
        </w:rPr>
        <w:t xml:space="preserve"> siglo XX</w:t>
      </w:r>
      <w:r w:rsidR="00CB5CE5" w:rsidRPr="00E95F59">
        <w:rPr>
          <w:i/>
        </w:rPr>
        <w:t>,</w:t>
      </w:r>
      <w:r w:rsidRPr="00E95F59">
        <w:rPr>
          <w:i/>
        </w:rPr>
        <w:t xml:space="preserve"> </w:t>
      </w:r>
      <w:r w:rsidR="00CB5CE5" w:rsidRPr="00E95F59">
        <w:rPr>
          <w:i/>
        </w:rPr>
        <w:t>l</w:t>
      </w:r>
      <w:r w:rsidRPr="00E95F59">
        <w:rPr>
          <w:i/>
        </w:rPr>
        <w:t>a marca BFGoodrich siguió innovando (</w:t>
      </w:r>
      <w:r w:rsidR="00EA0288" w:rsidRPr="00E95F59">
        <w:rPr>
          <w:i/>
        </w:rPr>
        <w:t>primer</w:t>
      </w:r>
      <w:r w:rsidRPr="00E95F59">
        <w:rPr>
          <w:i/>
        </w:rPr>
        <w:t xml:space="preserve"> neumático tubeless en 1946, </w:t>
      </w:r>
      <w:r w:rsidR="00EA0288" w:rsidRPr="00E95F59">
        <w:rPr>
          <w:i/>
        </w:rPr>
        <w:t>primer</w:t>
      </w:r>
      <w:r w:rsidRPr="00E95F59">
        <w:rPr>
          <w:i/>
        </w:rPr>
        <w:t xml:space="preserve"> neumático radial en USA en 1965, etc) y participando en acontecimientos increíbles como la primera travesía de Estados Unidos en coche en 1903, el primer vuelo transatlántico con el “Spirit of St Louis”</w:t>
      </w:r>
      <w:r w:rsidR="00CB5CE5" w:rsidRPr="00E95F59">
        <w:rPr>
          <w:i/>
        </w:rPr>
        <w:t>,</w:t>
      </w:r>
      <w:r w:rsidRPr="00E95F59">
        <w:rPr>
          <w:i/>
        </w:rPr>
        <w:t xml:space="preserve"> de Charles Lindbergh</w:t>
      </w:r>
      <w:r w:rsidR="00C05D87" w:rsidRPr="00E95F59">
        <w:rPr>
          <w:i/>
        </w:rPr>
        <w:t>,</w:t>
      </w:r>
      <w:r w:rsidRPr="00E95F59">
        <w:rPr>
          <w:i/>
        </w:rPr>
        <w:t xml:space="preserve"> en 1927, y hasta en un viaje al espacio en la nave Columbia en 1977.</w:t>
      </w:r>
    </w:p>
    <w:p w14:paraId="0C322118" w14:textId="77777777" w:rsidR="004275FC" w:rsidRPr="00E95F59" w:rsidRDefault="004275FC" w:rsidP="004275FC">
      <w:pPr>
        <w:jc w:val="both"/>
        <w:rPr>
          <w:i/>
        </w:rPr>
      </w:pPr>
    </w:p>
    <w:p w14:paraId="7A2C443F" w14:textId="77777777" w:rsidR="004275FC" w:rsidRPr="00E95F59" w:rsidRDefault="004275FC" w:rsidP="004275FC">
      <w:pPr>
        <w:jc w:val="both"/>
        <w:rPr>
          <w:i/>
        </w:rPr>
      </w:pPr>
      <w:r w:rsidRPr="00E95F59">
        <w:rPr>
          <w:i/>
        </w:rPr>
        <w:t>En competición, BFGoodrich ha estado presente en numerosos rallies off-road, Daytona 24h, 24h de Le Mans, Pikes Peak.</w:t>
      </w:r>
    </w:p>
    <w:p w14:paraId="0F431D60" w14:textId="77777777" w:rsidR="004275FC" w:rsidRPr="00E95F59" w:rsidRDefault="004275FC" w:rsidP="004275FC">
      <w:pPr>
        <w:jc w:val="both"/>
        <w:rPr>
          <w:i/>
        </w:rPr>
      </w:pPr>
    </w:p>
    <w:p w14:paraId="1CCAA25A" w14:textId="022971DE" w:rsidR="004275FC" w:rsidRPr="00E95F59" w:rsidRDefault="004275FC" w:rsidP="004275FC">
      <w:pPr>
        <w:jc w:val="both"/>
        <w:rPr>
          <w:i/>
        </w:rPr>
      </w:pPr>
      <w:r w:rsidRPr="00E95F59">
        <w:rPr>
          <w:i/>
        </w:rPr>
        <w:t>Pero</w:t>
      </w:r>
      <w:r w:rsidR="00CB5CE5" w:rsidRPr="00E95F59">
        <w:rPr>
          <w:i/>
        </w:rPr>
        <w:t>,</w:t>
      </w:r>
      <w:r w:rsidRPr="00E95F59">
        <w:rPr>
          <w:i/>
        </w:rPr>
        <w:t xml:space="preserve"> sobre todo, la historia de BFGoodrich está muy ligada al famoso rallye de Baja en Méjico</w:t>
      </w:r>
      <w:r w:rsidR="007A11C6" w:rsidRPr="00E95F59">
        <w:rPr>
          <w:i/>
        </w:rPr>
        <w:t>,</w:t>
      </w:r>
      <w:r w:rsidRPr="00E95F59">
        <w:rPr>
          <w:i/>
        </w:rPr>
        <w:t xml:space="preserve"> porque en 1976, y por primera vez, BFGoodrich participó con su neumático radial con objetivo de desarrollar el mejor neumático todoterreno en el mercado. En ese momento, nadie podía imaginar que BFGoodrich acababa de lanzar un producto que revolucionaría la gama de neumáticos todoterreno.</w:t>
      </w:r>
    </w:p>
    <w:p w14:paraId="24C30C32" w14:textId="77777777" w:rsidR="004275FC" w:rsidRPr="00E95F59" w:rsidRDefault="004275FC" w:rsidP="004275FC">
      <w:pPr>
        <w:jc w:val="both"/>
        <w:rPr>
          <w:i/>
        </w:rPr>
      </w:pPr>
    </w:p>
    <w:p w14:paraId="69B7A82A" w14:textId="2E494EB1" w:rsidR="004275FC" w:rsidRPr="00E95F59" w:rsidRDefault="004275FC" w:rsidP="004275FC">
      <w:pPr>
        <w:jc w:val="both"/>
        <w:rPr>
          <w:i/>
        </w:rPr>
      </w:pPr>
      <w:r w:rsidRPr="00E95F59">
        <w:rPr>
          <w:i/>
        </w:rPr>
        <w:t xml:space="preserve">BFGoodrich pertenece al Grupo Michelin desde 1990, es la tercera gran marca en USA y se está expandiendo en el mercado </w:t>
      </w:r>
      <w:r w:rsidR="00AB2AB5" w:rsidRPr="00E95F59">
        <w:rPr>
          <w:i/>
        </w:rPr>
        <w:t>e</w:t>
      </w:r>
      <w:r w:rsidRPr="00E95F59">
        <w:rPr>
          <w:i/>
        </w:rPr>
        <w:t>uropeo a través de sus gamas de neumáticos para vehículos todoterreno, SUV y turismo.</w:t>
      </w:r>
    </w:p>
    <w:p w14:paraId="044339D2" w14:textId="77777777" w:rsidR="004E4EE1" w:rsidRPr="00E95F59" w:rsidRDefault="004E4EE1" w:rsidP="004E4EE1">
      <w:pPr>
        <w:autoSpaceDE w:val="0"/>
        <w:autoSpaceDN w:val="0"/>
        <w:adjustRightInd w:val="0"/>
        <w:spacing w:line="240" w:lineRule="atLeast"/>
        <w:jc w:val="both"/>
        <w:rPr>
          <w:i/>
        </w:rPr>
      </w:pPr>
    </w:p>
    <w:p w14:paraId="7B7EE9D9" w14:textId="22C25FB1" w:rsidR="00EA0288" w:rsidRPr="00E95F59" w:rsidRDefault="00EA0288" w:rsidP="00EA0288">
      <w:pPr>
        <w:jc w:val="both"/>
        <w:rPr>
          <w:i/>
          <w:iCs/>
        </w:rPr>
      </w:pPr>
      <w:r w:rsidRPr="00E95F59">
        <w:rPr>
          <w:i/>
          <w:iCs/>
        </w:rPr>
        <w:t>La gama BFGoodrich g-Grip All Season 2 tiene 24 dimensiones más que la generación anterior y una cobertura del 79</w:t>
      </w:r>
      <w:r w:rsidR="00CB5CE5" w:rsidRPr="00E95F59">
        <w:rPr>
          <w:i/>
          <w:iCs/>
        </w:rPr>
        <w:t xml:space="preserve"> </w:t>
      </w:r>
      <w:r w:rsidRPr="00E95F59">
        <w:rPr>
          <w:i/>
          <w:iCs/>
        </w:rPr>
        <w:t xml:space="preserve">% del mercado de vehículos producidos por los fabricantes </w:t>
      </w:r>
      <w:r w:rsidR="00CB5CE5" w:rsidRPr="00E95F59">
        <w:rPr>
          <w:i/>
          <w:iCs/>
        </w:rPr>
        <w:t>e</w:t>
      </w:r>
      <w:r w:rsidRPr="00E95F59">
        <w:rPr>
          <w:i/>
          <w:iCs/>
        </w:rPr>
        <w:t>uropeos (Citroën, Peugeot, Renault, Nissan, Volkswagen, Seat, Skoda, Opel, Ford, Fiat, Dacia).</w:t>
      </w:r>
    </w:p>
    <w:p w14:paraId="5FB9E0B1" w14:textId="77777777" w:rsidR="002E54C1" w:rsidRPr="00E95F59" w:rsidRDefault="002E54C1" w:rsidP="00890390">
      <w:pPr>
        <w:pStyle w:val="Piedepgina"/>
        <w:outlineLvl w:val="0"/>
        <w:rPr>
          <w:rFonts w:ascii="Arial" w:hAnsi="Arial"/>
          <w:b/>
          <w:bCs/>
          <w:color w:val="808080"/>
          <w:sz w:val="18"/>
          <w:szCs w:val="18"/>
        </w:rPr>
      </w:pPr>
    </w:p>
    <w:p w14:paraId="2FC2F7AD" w14:textId="77777777" w:rsidR="009B2ED8" w:rsidRPr="00E95F59" w:rsidRDefault="009B2ED8" w:rsidP="00890390">
      <w:pPr>
        <w:pStyle w:val="Piedepgina"/>
        <w:outlineLvl w:val="0"/>
        <w:rPr>
          <w:rFonts w:ascii="Arial" w:hAnsi="Arial"/>
          <w:b/>
          <w:bCs/>
          <w:color w:val="808080"/>
          <w:sz w:val="18"/>
          <w:szCs w:val="18"/>
        </w:rPr>
      </w:pPr>
    </w:p>
    <w:p w14:paraId="103AB48E" w14:textId="77777777" w:rsidR="00970F5A" w:rsidRDefault="00970F5A" w:rsidP="00890390">
      <w:pPr>
        <w:pStyle w:val="Piedepgina"/>
        <w:outlineLvl w:val="0"/>
        <w:rPr>
          <w:rFonts w:ascii="Arial" w:hAnsi="Arial"/>
          <w:b/>
          <w:bCs/>
          <w:color w:val="808080"/>
          <w:sz w:val="18"/>
          <w:szCs w:val="18"/>
        </w:rPr>
      </w:pPr>
    </w:p>
    <w:p w14:paraId="7F9E63B8" w14:textId="77777777" w:rsidR="003E015F" w:rsidRPr="00E95F59" w:rsidRDefault="003E015F" w:rsidP="00890390">
      <w:pPr>
        <w:pStyle w:val="Piedepgina"/>
        <w:outlineLvl w:val="0"/>
        <w:rPr>
          <w:rFonts w:ascii="Arial" w:hAnsi="Arial"/>
          <w:b/>
          <w:bCs/>
          <w:color w:val="808080"/>
          <w:sz w:val="18"/>
          <w:szCs w:val="18"/>
        </w:rPr>
      </w:pPr>
    </w:p>
    <w:p w14:paraId="2CD2CE6C" w14:textId="77777777" w:rsidR="00890390" w:rsidRPr="00E95F59" w:rsidRDefault="00890390" w:rsidP="00890390">
      <w:pPr>
        <w:pStyle w:val="Piedepgina"/>
        <w:outlineLvl w:val="0"/>
        <w:rPr>
          <w:rFonts w:ascii="Arial" w:hAnsi="Arial"/>
          <w:b/>
          <w:bCs/>
          <w:color w:val="808080"/>
          <w:sz w:val="18"/>
          <w:szCs w:val="18"/>
        </w:rPr>
      </w:pPr>
      <w:r w:rsidRPr="00E95F59">
        <w:rPr>
          <w:rFonts w:ascii="Arial" w:hAnsi="Arial"/>
          <w:b/>
          <w:bCs/>
          <w:color w:val="808080"/>
          <w:sz w:val="18"/>
          <w:szCs w:val="18"/>
        </w:rPr>
        <w:t>DEPARTAMENTO DE COMUNICACIÓN</w:t>
      </w:r>
    </w:p>
    <w:p w14:paraId="2E45D81B" w14:textId="77777777" w:rsidR="00890390" w:rsidRPr="00E95F59" w:rsidRDefault="00890390" w:rsidP="00890390">
      <w:pPr>
        <w:pStyle w:val="Piedepgina"/>
        <w:outlineLvl w:val="0"/>
        <w:rPr>
          <w:rFonts w:ascii="Arial" w:hAnsi="Arial"/>
          <w:bCs/>
          <w:color w:val="808080"/>
          <w:sz w:val="18"/>
          <w:szCs w:val="18"/>
        </w:rPr>
      </w:pPr>
      <w:r w:rsidRPr="00E95F59">
        <w:rPr>
          <w:rFonts w:ascii="Arial" w:hAnsi="Arial"/>
          <w:bCs/>
          <w:color w:val="808080"/>
          <w:sz w:val="18"/>
          <w:szCs w:val="18"/>
        </w:rPr>
        <w:t>Avda. de Los Encuartes, 19</w:t>
      </w:r>
    </w:p>
    <w:p w14:paraId="33177D59" w14:textId="4FA1E805" w:rsidR="001466B0" w:rsidRPr="00E95F59" w:rsidRDefault="00890390" w:rsidP="000B6A80">
      <w:pPr>
        <w:pStyle w:val="Piedepgina"/>
        <w:outlineLvl w:val="0"/>
        <w:rPr>
          <w:rFonts w:ascii="Arial" w:hAnsi="Arial"/>
          <w:b/>
          <w:bCs/>
          <w:color w:val="808080"/>
          <w:sz w:val="18"/>
          <w:szCs w:val="18"/>
        </w:rPr>
      </w:pPr>
      <w:r w:rsidRPr="00E95F59">
        <w:rPr>
          <w:rFonts w:ascii="Arial" w:hAnsi="Arial"/>
          <w:bCs/>
          <w:color w:val="808080"/>
          <w:sz w:val="18"/>
          <w:szCs w:val="18"/>
        </w:rPr>
        <w:t>28760 Tres Cantos – Madrid – ESPAÑA</w:t>
      </w:r>
      <w:r w:rsidR="000B6A80" w:rsidRPr="00E95F59">
        <w:rPr>
          <w:rFonts w:ascii="Arial" w:hAnsi="Arial"/>
          <w:bCs/>
          <w:color w:val="808080"/>
          <w:sz w:val="18"/>
          <w:szCs w:val="18"/>
        </w:rPr>
        <w:br/>
      </w:r>
      <w:r w:rsidRPr="00E95F59">
        <w:rPr>
          <w:rFonts w:ascii="Arial" w:hAnsi="Arial"/>
          <w:bCs/>
          <w:color w:val="808080"/>
          <w:sz w:val="18"/>
          <w:szCs w:val="18"/>
        </w:rPr>
        <w:t>Tel: 0034 914 105 167 – Fax: 0034 914 105 293</w:t>
      </w:r>
    </w:p>
    <w:sectPr w:rsidR="001466B0" w:rsidRPr="00E95F59" w:rsidSect="00970F5A">
      <w:headerReference w:type="default" r:id="rId7"/>
      <w:footerReference w:type="even" r:id="rId8"/>
      <w:footerReference w:type="default" r:id="rId9"/>
      <w:pgSz w:w="11900" w:h="16840"/>
      <w:pgMar w:top="2469" w:right="1701" w:bottom="1471"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41FE0" w14:textId="77777777" w:rsidR="0094777D" w:rsidRDefault="0094777D" w:rsidP="001466B0">
      <w:r>
        <w:separator/>
      </w:r>
    </w:p>
  </w:endnote>
  <w:endnote w:type="continuationSeparator" w:id="0">
    <w:p w14:paraId="32F3C649" w14:textId="77777777" w:rsidR="0094777D" w:rsidRDefault="0094777D"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40D5"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end"/>
    </w:r>
  </w:p>
  <w:p w14:paraId="6BDF1DA4" w14:textId="77777777" w:rsidR="00FC4CD7" w:rsidRDefault="00FC4CD7"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D634"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separate"/>
    </w:r>
    <w:r w:rsidR="0094777D">
      <w:rPr>
        <w:rStyle w:val="Nmerodepgina"/>
        <w:noProof/>
      </w:rPr>
      <w:t>1</w:t>
    </w:r>
    <w:r>
      <w:rPr>
        <w:rStyle w:val="Nmerodepgina"/>
      </w:rPr>
      <w:fldChar w:fldCharType="end"/>
    </w:r>
  </w:p>
  <w:p w14:paraId="4DF237CC" w14:textId="02425DFC" w:rsidR="00FC4CD7" w:rsidRPr="00096802" w:rsidRDefault="00FC4CD7" w:rsidP="001A6210">
    <w:pPr>
      <w:pStyle w:val="Piedepgina"/>
      <w:ind w:left="1701"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4839C" w14:textId="77777777" w:rsidR="0094777D" w:rsidRDefault="0094777D" w:rsidP="001466B0">
      <w:r>
        <w:separator/>
      </w:r>
    </w:p>
  </w:footnote>
  <w:footnote w:type="continuationSeparator" w:id="0">
    <w:p w14:paraId="78C66780" w14:textId="77777777" w:rsidR="0094777D" w:rsidRDefault="0094777D"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B5F4" w14:textId="11A8B098" w:rsidR="00FC4CD7" w:rsidRDefault="00A62404">
    <w:pPr>
      <w:pStyle w:val="Encabezado"/>
    </w:pPr>
    <w:r>
      <w:rPr>
        <w:rFonts w:ascii="Arial" w:hAnsi="Arial" w:cs="Arial"/>
        <w:noProof/>
        <w:sz w:val="22"/>
        <w:szCs w:val="22"/>
        <w:lang w:val="es-ES_tradnl" w:eastAsia="es-ES_tradnl"/>
      </w:rPr>
      <w:drawing>
        <wp:anchor distT="0" distB="0" distL="114300" distR="114300" simplePos="0" relativeHeight="251661312" behindDoc="1" locked="0" layoutInCell="1" allowOverlap="1" wp14:anchorId="025418B9" wp14:editId="32C24179">
          <wp:simplePos x="0" y="0"/>
          <wp:positionH relativeFrom="column">
            <wp:posOffset>4686300</wp:posOffset>
          </wp:positionH>
          <wp:positionV relativeFrom="paragraph">
            <wp:posOffset>-104140</wp:posOffset>
          </wp:positionV>
          <wp:extent cx="791210" cy="1002030"/>
          <wp:effectExtent l="0" t="0" r="0" b="0"/>
          <wp:wrapTight wrapText="bothSides">
            <wp:wrapPolygon edited="0">
              <wp:start x="0" y="0"/>
              <wp:lineTo x="0" y="20806"/>
              <wp:lineTo x="20803" y="20806"/>
              <wp:lineTo x="2080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_T_Official_Suppl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210" cy="1002030"/>
                  </a:xfrm>
                  <a:prstGeom prst="rect">
                    <a:avLst/>
                  </a:prstGeom>
                </pic:spPr>
              </pic:pic>
            </a:graphicData>
          </a:graphic>
          <wp14:sizeRelH relativeFrom="page">
            <wp14:pctWidth>0</wp14:pctWidth>
          </wp14:sizeRelH>
          <wp14:sizeRelV relativeFrom="page">
            <wp14:pctHeight>0</wp14:pctHeight>
          </wp14:sizeRelV>
        </wp:anchor>
      </w:drawing>
    </w:r>
    <w:r w:rsidR="00890390" w:rsidRPr="00B221C8">
      <w:rPr>
        <w:rFonts w:cs="Arial"/>
        <w:noProof/>
        <w:lang w:val="es-ES_tradnl" w:eastAsia="es-ES_tradnl"/>
      </w:rPr>
      <w:drawing>
        <wp:anchor distT="0" distB="0" distL="114300" distR="114300" simplePos="0" relativeHeight="251659264" behindDoc="0" locked="0" layoutInCell="1" allowOverlap="1" wp14:anchorId="2F0D4819" wp14:editId="60801BE5">
          <wp:simplePos x="0" y="0"/>
          <wp:positionH relativeFrom="column">
            <wp:posOffset>-36195</wp:posOffset>
          </wp:positionH>
          <wp:positionV relativeFrom="paragraph">
            <wp:posOffset>464185</wp:posOffset>
          </wp:positionV>
          <wp:extent cx="1803400" cy="2851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3400" cy="2851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C4CD7">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06A0F"/>
    <w:multiLevelType w:val="hybridMultilevel"/>
    <w:tmpl w:val="0AACB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F91BD9"/>
    <w:multiLevelType w:val="hybridMultilevel"/>
    <w:tmpl w:val="2AECEF8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4A4A44F9"/>
    <w:multiLevelType w:val="hybridMultilevel"/>
    <w:tmpl w:val="EB9A2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A968A3"/>
    <w:multiLevelType w:val="hybridMultilevel"/>
    <w:tmpl w:val="8FFAD5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50A74AD3"/>
    <w:multiLevelType w:val="hybridMultilevel"/>
    <w:tmpl w:val="B46876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774437B0"/>
    <w:multiLevelType w:val="hybridMultilevel"/>
    <w:tmpl w:val="22DCA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BB"/>
    <w:rsid w:val="00002676"/>
    <w:rsid w:val="00011462"/>
    <w:rsid w:val="00017C95"/>
    <w:rsid w:val="00017F3A"/>
    <w:rsid w:val="0002491F"/>
    <w:rsid w:val="00025152"/>
    <w:rsid w:val="00026D04"/>
    <w:rsid w:val="00027F91"/>
    <w:rsid w:val="0003056D"/>
    <w:rsid w:val="00032711"/>
    <w:rsid w:val="00034C58"/>
    <w:rsid w:val="00041A46"/>
    <w:rsid w:val="00044C05"/>
    <w:rsid w:val="00046D16"/>
    <w:rsid w:val="00050456"/>
    <w:rsid w:val="00050505"/>
    <w:rsid w:val="00062B8C"/>
    <w:rsid w:val="00066921"/>
    <w:rsid w:val="0006794D"/>
    <w:rsid w:val="00073212"/>
    <w:rsid w:val="000775B9"/>
    <w:rsid w:val="000850F8"/>
    <w:rsid w:val="00091657"/>
    <w:rsid w:val="000919D5"/>
    <w:rsid w:val="000949A3"/>
    <w:rsid w:val="000A406C"/>
    <w:rsid w:val="000B6A80"/>
    <w:rsid w:val="000B7696"/>
    <w:rsid w:val="000C20AF"/>
    <w:rsid w:val="000C30F7"/>
    <w:rsid w:val="000D3AFB"/>
    <w:rsid w:val="000D7A25"/>
    <w:rsid w:val="000F28F3"/>
    <w:rsid w:val="000F7C65"/>
    <w:rsid w:val="001111D2"/>
    <w:rsid w:val="0011400F"/>
    <w:rsid w:val="00117E60"/>
    <w:rsid w:val="00131104"/>
    <w:rsid w:val="00132227"/>
    <w:rsid w:val="0013303A"/>
    <w:rsid w:val="00133532"/>
    <w:rsid w:val="001440E5"/>
    <w:rsid w:val="001466B0"/>
    <w:rsid w:val="001477E5"/>
    <w:rsid w:val="00152DBA"/>
    <w:rsid w:val="00156140"/>
    <w:rsid w:val="001615DE"/>
    <w:rsid w:val="0016631E"/>
    <w:rsid w:val="00174D68"/>
    <w:rsid w:val="00181C5D"/>
    <w:rsid w:val="00192270"/>
    <w:rsid w:val="00193293"/>
    <w:rsid w:val="0019592F"/>
    <w:rsid w:val="001A170D"/>
    <w:rsid w:val="001A5093"/>
    <w:rsid w:val="001A6210"/>
    <w:rsid w:val="001B4A5F"/>
    <w:rsid w:val="001C4B29"/>
    <w:rsid w:val="001D4932"/>
    <w:rsid w:val="001E2A24"/>
    <w:rsid w:val="001E2BF6"/>
    <w:rsid w:val="001E5C06"/>
    <w:rsid w:val="001E73F5"/>
    <w:rsid w:val="00210EBA"/>
    <w:rsid w:val="00211EAB"/>
    <w:rsid w:val="00212EF9"/>
    <w:rsid w:val="00216093"/>
    <w:rsid w:val="002208BC"/>
    <w:rsid w:val="00233A2B"/>
    <w:rsid w:val="002411BC"/>
    <w:rsid w:val="002421D5"/>
    <w:rsid w:val="0025019A"/>
    <w:rsid w:val="002511C3"/>
    <w:rsid w:val="00260ADD"/>
    <w:rsid w:val="0027243C"/>
    <w:rsid w:val="00273700"/>
    <w:rsid w:val="00275348"/>
    <w:rsid w:val="0028085E"/>
    <w:rsid w:val="002811EF"/>
    <w:rsid w:val="00284B4B"/>
    <w:rsid w:val="0029369D"/>
    <w:rsid w:val="00293CF5"/>
    <w:rsid w:val="00294C86"/>
    <w:rsid w:val="00295F59"/>
    <w:rsid w:val="002968BD"/>
    <w:rsid w:val="002A0E38"/>
    <w:rsid w:val="002A3A51"/>
    <w:rsid w:val="002B2A41"/>
    <w:rsid w:val="002B72A2"/>
    <w:rsid w:val="002C323C"/>
    <w:rsid w:val="002C669E"/>
    <w:rsid w:val="002D10A6"/>
    <w:rsid w:val="002D54FE"/>
    <w:rsid w:val="002E3073"/>
    <w:rsid w:val="002E54C1"/>
    <w:rsid w:val="002F3805"/>
    <w:rsid w:val="002F5BDA"/>
    <w:rsid w:val="002F7B5D"/>
    <w:rsid w:val="0030066F"/>
    <w:rsid w:val="00300708"/>
    <w:rsid w:val="00310BD8"/>
    <w:rsid w:val="003110DE"/>
    <w:rsid w:val="003124D8"/>
    <w:rsid w:val="0031325A"/>
    <w:rsid w:val="00316C56"/>
    <w:rsid w:val="00334589"/>
    <w:rsid w:val="0033731A"/>
    <w:rsid w:val="00354D3D"/>
    <w:rsid w:val="0035798A"/>
    <w:rsid w:val="00376CCC"/>
    <w:rsid w:val="003836D6"/>
    <w:rsid w:val="00391312"/>
    <w:rsid w:val="00392752"/>
    <w:rsid w:val="003972D9"/>
    <w:rsid w:val="003A5CA3"/>
    <w:rsid w:val="003B113F"/>
    <w:rsid w:val="003C677D"/>
    <w:rsid w:val="003D4644"/>
    <w:rsid w:val="003E015F"/>
    <w:rsid w:val="003E21DF"/>
    <w:rsid w:val="003E6423"/>
    <w:rsid w:val="003E7500"/>
    <w:rsid w:val="003F082C"/>
    <w:rsid w:val="003F5DB5"/>
    <w:rsid w:val="00403BC8"/>
    <w:rsid w:val="004065F7"/>
    <w:rsid w:val="0041036F"/>
    <w:rsid w:val="00414745"/>
    <w:rsid w:val="00416470"/>
    <w:rsid w:val="00422B41"/>
    <w:rsid w:val="00424758"/>
    <w:rsid w:val="00425711"/>
    <w:rsid w:val="004275FC"/>
    <w:rsid w:val="004348F6"/>
    <w:rsid w:val="004370EC"/>
    <w:rsid w:val="0043751A"/>
    <w:rsid w:val="00447278"/>
    <w:rsid w:val="00456A06"/>
    <w:rsid w:val="00460335"/>
    <w:rsid w:val="00465756"/>
    <w:rsid w:val="004658FF"/>
    <w:rsid w:val="0047228D"/>
    <w:rsid w:val="004764B6"/>
    <w:rsid w:val="00482B70"/>
    <w:rsid w:val="004919E8"/>
    <w:rsid w:val="0049627E"/>
    <w:rsid w:val="00497A60"/>
    <w:rsid w:val="004B1D4D"/>
    <w:rsid w:val="004C0D24"/>
    <w:rsid w:val="004C626E"/>
    <w:rsid w:val="004D4312"/>
    <w:rsid w:val="004D6B5C"/>
    <w:rsid w:val="004E4EE1"/>
    <w:rsid w:val="004F1691"/>
    <w:rsid w:val="00505ACF"/>
    <w:rsid w:val="00510A58"/>
    <w:rsid w:val="00512D09"/>
    <w:rsid w:val="00513D94"/>
    <w:rsid w:val="0051462D"/>
    <w:rsid w:val="00520A17"/>
    <w:rsid w:val="005227EB"/>
    <w:rsid w:val="00522940"/>
    <w:rsid w:val="005238B1"/>
    <w:rsid w:val="005378F9"/>
    <w:rsid w:val="00541F4C"/>
    <w:rsid w:val="00542748"/>
    <w:rsid w:val="00543491"/>
    <w:rsid w:val="005464D9"/>
    <w:rsid w:val="00547FFD"/>
    <w:rsid w:val="00565FA1"/>
    <w:rsid w:val="00566AA2"/>
    <w:rsid w:val="0057558C"/>
    <w:rsid w:val="00583386"/>
    <w:rsid w:val="0058555B"/>
    <w:rsid w:val="0058790C"/>
    <w:rsid w:val="005A2852"/>
    <w:rsid w:val="005A3535"/>
    <w:rsid w:val="005A4DC5"/>
    <w:rsid w:val="005C0760"/>
    <w:rsid w:val="005C0815"/>
    <w:rsid w:val="005C0EF8"/>
    <w:rsid w:val="005C2999"/>
    <w:rsid w:val="005C5A7B"/>
    <w:rsid w:val="005C6AFF"/>
    <w:rsid w:val="005C6C0E"/>
    <w:rsid w:val="005D210A"/>
    <w:rsid w:val="005D79E9"/>
    <w:rsid w:val="005E008B"/>
    <w:rsid w:val="005E06D5"/>
    <w:rsid w:val="005E2EAC"/>
    <w:rsid w:val="005F27D1"/>
    <w:rsid w:val="005F4A59"/>
    <w:rsid w:val="006064B2"/>
    <w:rsid w:val="00612461"/>
    <w:rsid w:val="0061476C"/>
    <w:rsid w:val="0062151C"/>
    <w:rsid w:val="006216C1"/>
    <w:rsid w:val="006263E6"/>
    <w:rsid w:val="00626444"/>
    <w:rsid w:val="00626C26"/>
    <w:rsid w:val="00627283"/>
    <w:rsid w:val="0063264B"/>
    <w:rsid w:val="006339BA"/>
    <w:rsid w:val="006521B0"/>
    <w:rsid w:val="006521CC"/>
    <w:rsid w:val="00652753"/>
    <w:rsid w:val="00664308"/>
    <w:rsid w:val="006663B6"/>
    <w:rsid w:val="006678D2"/>
    <w:rsid w:val="0067020F"/>
    <w:rsid w:val="00680E68"/>
    <w:rsid w:val="00686BF7"/>
    <w:rsid w:val="00691E00"/>
    <w:rsid w:val="00697408"/>
    <w:rsid w:val="006A2D1A"/>
    <w:rsid w:val="006C4FC7"/>
    <w:rsid w:val="006D2DBE"/>
    <w:rsid w:val="006D3988"/>
    <w:rsid w:val="006E0F99"/>
    <w:rsid w:val="006F6AA2"/>
    <w:rsid w:val="006F6EC6"/>
    <w:rsid w:val="0070403D"/>
    <w:rsid w:val="00714624"/>
    <w:rsid w:val="0071620D"/>
    <w:rsid w:val="0072443A"/>
    <w:rsid w:val="00732AF9"/>
    <w:rsid w:val="00733C94"/>
    <w:rsid w:val="00737803"/>
    <w:rsid w:val="007404FB"/>
    <w:rsid w:val="00744E0A"/>
    <w:rsid w:val="007464B7"/>
    <w:rsid w:val="0074685C"/>
    <w:rsid w:val="007478B0"/>
    <w:rsid w:val="0075681A"/>
    <w:rsid w:val="007570EC"/>
    <w:rsid w:val="007631A8"/>
    <w:rsid w:val="00777D88"/>
    <w:rsid w:val="007858E6"/>
    <w:rsid w:val="00785BEE"/>
    <w:rsid w:val="00785C3C"/>
    <w:rsid w:val="007878AF"/>
    <w:rsid w:val="007940A4"/>
    <w:rsid w:val="00795FD7"/>
    <w:rsid w:val="00795FDA"/>
    <w:rsid w:val="00796CB6"/>
    <w:rsid w:val="007A11C6"/>
    <w:rsid w:val="007A1B0E"/>
    <w:rsid w:val="007A3A98"/>
    <w:rsid w:val="007A52FE"/>
    <w:rsid w:val="007A67AC"/>
    <w:rsid w:val="007B3A06"/>
    <w:rsid w:val="007B7135"/>
    <w:rsid w:val="007C1811"/>
    <w:rsid w:val="007C2C7B"/>
    <w:rsid w:val="007C4468"/>
    <w:rsid w:val="007C7648"/>
    <w:rsid w:val="007D3D7E"/>
    <w:rsid w:val="007E1D25"/>
    <w:rsid w:val="007E22E1"/>
    <w:rsid w:val="007E448E"/>
    <w:rsid w:val="007F04D7"/>
    <w:rsid w:val="00800398"/>
    <w:rsid w:val="008018FC"/>
    <w:rsid w:val="00804983"/>
    <w:rsid w:val="00805E42"/>
    <w:rsid w:val="008210DE"/>
    <w:rsid w:val="008354AF"/>
    <w:rsid w:val="00842032"/>
    <w:rsid w:val="00842195"/>
    <w:rsid w:val="00844A4C"/>
    <w:rsid w:val="008453FB"/>
    <w:rsid w:val="008469D9"/>
    <w:rsid w:val="00850F75"/>
    <w:rsid w:val="00854286"/>
    <w:rsid w:val="0085579D"/>
    <w:rsid w:val="00856C9D"/>
    <w:rsid w:val="0086369D"/>
    <w:rsid w:val="00887D06"/>
    <w:rsid w:val="00890390"/>
    <w:rsid w:val="00897B65"/>
    <w:rsid w:val="008A3EB9"/>
    <w:rsid w:val="008A5B4C"/>
    <w:rsid w:val="008A6044"/>
    <w:rsid w:val="008B0A25"/>
    <w:rsid w:val="008B4812"/>
    <w:rsid w:val="008C105C"/>
    <w:rsid w:val="008C3CFA"/>
    <w:rsid w:val="008D16D7"/>
    <w:rsid w:val="008D17C0"/>
    <w:rsid w:val="008D47D8"/>
    <w:rsid w:val="008D49B6"/>
    <w:rsid w:val="008D5F8F"/>
    <w:rsid w:val="008E6589"/>
    <w:rsid w:val="008F1DE9"/>
    <w:rsid w:val="008F5D3B"/>
    <w:rsid w:val="009046EF"/>
    <w:rsid w:val="0091475C"/>
    <w:rsid w:val="00926F4A"/>
    <w:rsid w:val="00940820"/>
    <w:rsid w:val="00945769"/>
    <w:rsid w:val="00946522"/>
    <w:rsid w:val="009470EC"/>
    <w:rsid w:val="0094777D"/>
    <w:rsid w:val="009479CF"/>
    <w:rsid w:val="00953ABC"/>
    <w:rsid w:val="009549B0"/>
    <w:rsid w:val="009638DC"/>
    <w:rsid w:val="009646F0"/>
    <w:rsid w:val="009702C2"/>
    <w:rsid w:val="00970F5A"/>
    <w:rsid w:val="00972B2C"/>
    <w:rsid w:val="00974860"/>
    <w:rsid w:val="00980B79"/>
    <w:rsid w:val="00980FA3"/>
    <w:rsid w:val="00981749"/>
    <w:rsid w:val="0098356C"/>
    <w:rsid w:val="00987BDA"/>
    <w:rsid w:val="009946AB"/>
    <w:rsid w:val="00996E82"/>
    <w:rsid w:val="009A0025"/>
    <w:rsid w:val="009A2454"/>
    <w:rsid w:val="009B0F98"/>
    <w:rsid w:val="009B11BC"/>
    <w:rsid w:val="009B2ED8"/>
    <w:rsid w:val="009B6084"/>
    <w:rsid w:val="009B70CE"/>
    <w:rsid w:val="009C0AAA"/>
    <w:rsid w:val="009C5380"/>
    <w:rsid w:val="009D2167"/>
    <w:rsid w:val="00A07C1B"/>
    <w:rsid w:val="00A130BC"/>
    <w:rsid w:val="00A14AE5"/>
    <w:rsid w:val="00A17200"/>
    <w:rsid w:val="00A243D7"/>
    <w:rsid w:val="00A34F36"/>
    <w:rsid w:val="00A368C4"/>
    <w:rsid w:val="00A36CC5"/>
    <w:rsid w:val="00A44733"/>
    <w:rsid w:val="00A46AC8"/>
    <w:rsid w:val="00A54EDB"/>
    <w:rsid w:val="00A55F9E"/>
    <w:rsid w:val="00A610ED"/>
    <w:rsid w:val="00A618AC"/>
    <w:rsid w:val="00A62404"/>
    <w:rsid w:val="00A63760"/>
    <w:rsid w:val="00A65DA5"/>
    <w:rsid w:val="00A65FC9"/>
    <w:rsid w:val="00A7174A"/>
    <w:rsid w:val="00A7297D"/>
    <w:rsid w:val="00A73C3E"/>
    <w:rsid w:val="00A74F25"/>
    <w:rsid w:val="00A75536"/>
    <w:rsid w:val="00A80CEE"/>
    <w:rsid w:val="00A84FC5"/>
    <w:rsid w:val="00A91D9C"/>
    <w:rsid w:val="00A969F1"/>
    <w:rsid w:val="00A97F7D"/>
    <w:rsid w:val="00AA20D3"/>
    <w:rsid w:val="00AA65F0"/>
    <w:rsid w:val="00AA754A"/>
    <w:rsid w:val="00AB2AB5"/>
    <w:rsid w:val="00AB4A82"/>
    <w:rsid w:val="00AB4EDF"/>
    <w:rsid w:val="00AC2A20"/>
    <w:rsid w:val="00AC6A6E"/>
    <w:rsid w:val="00AD3D23"/>
    <w:rsid w:val="00AD4EFA"/>
    <w:rsid w:val="00AE2E14"/>
    <w:rsid w:val="00AE6AA1"/>
    <w:rsid w:val="00B009EC"/>
    <w:rsid w:val="00B00F37"/>
    <w:rsid w:val="00B05028"/>
    <w:rsid w:val="00B0575A"/>
    <w:rsid w:val="00B10223"/>
    <w:rsid w:val="00B11432"/>
    <w:rsid w:val="00B11FDE"/>
    <w:rsid w:val="00B248EF"/>
    <w:rsid w:val="00B312AF"/>
    <w:rsid w:val="00B3294F"/>
    <w:rsid w:val="00B4710F"/>
    <w:rsid w:val="00B5133B"/>
    <w:rsid w:val="00B620E5"/>
    <w:rsid w:val="00B632EB"/>
    <w:rsid w:val="00B638F3"/>
    <w:rsid w:val="00B660F0"/>
    <w:rsid w:val="00B66699"/>
    <w:rsid w:val="00B732C0"/>
    <w:rsid w:val="00B7758D"/>
    <w:rsid w:val="00B834A3"/>
    <w:rsid w:val="00B94661"/>
    <w:rsid w:val="00BA6337"/>
    <w:rsid w:val="00BB0596"/>
    <w:rsid w:val="00BC3AE0"/>
    <w:rsid w:val="00BD02D2"/>
    <w:rsid w:val="00BD2C23"/>
    <w:rsid w:val="00BD4D93"/>
    <w:rsid w:val="00BD4FA0"/>
    <w:rsid w:val="00BD7D93"/>
    <w:rsid w:val="00BE34DA"/>
    <w:rsid w:val="00BE736C"/>
    <w:rsid w:val="00BF5769"/>
    <w:rsid w:val="00C02F43"/>
    <w:rsid w:val="00C05D87"/>
    <w:rsid w:val="00C060B2"/>
    <w:rsid w:val="00C36C50"/>
    <w:rsid w:val="00C45520"/>
    <w:rsid w:val="00C54992"/>
    <w:rsid w:val="00C61017"/>
    <w:rsid w:val="00C617BD"/>
    <w:rsid w:val="00C66EAF"/>
    <w:rsid w:val="00C70344"/>
    <w:rsid w:val="00C72A52"/>
    <w:rsid w:val="00C8347A"/>
    <w:rsid w:val="00C846BD"/>
    <w:rsid w:val="00C84C72"/>
    <w:rsid w:val="00C923DC"/>
    <w:rsid w:val="00C94F1A"/>
    <w:rsid w:val="00C9649D"/>
    <w:rsid w:val="00CA7760"/>
    <w:rsid w:val="00CB001B"/>
    <w:rsid w:val="00CB0B4F"/>
    <w:rsid w:val="00CB3A2A"/>
    <w:rsid w:val="00CB5CE5"/>
    <w:rsid w:val="00CC0449"/>
    <w:rsid w:val="00CC2C76"/>
    <w:rsid w:val="00CD4478"/>
    <w:rsid w:val="00CE0262"/>
    <w:rsid w:val="00CE08E3"/>
    <w:rsid w:val="00CE2232"/>
    <w:rsid w:val="00CE4422"/>
    <w:rsid w:val="00CF737A"/>
    <w:rsid w:val="00D004A6"/>
    <w:rsid w:val="00D03266"/>
    <w:rsid w:val="00D10736"/>
    <w:rsid w:val="00D235E2"/>
    <w:rsid w:val="00D2429C"/>
    <w:rsid w:val="00D306A4"/>
    <w:rsid w:val="00D4406E"/>
    <w:rsid w:val="00D45030"/>
    <w:rsid w:val="00D57666"/>
    <w:rsid w:val="00D64A32"/>
    <w:rsid w:val="00D64E13"/>
    <w:rsid w:val="00D7074B"/>
    <w:rsid w:val="00D74211"/>
    <w:rsid w:val="00D74958"/>
    <w:rsid w:val="00D817E6"/>
    <w:rsid w:val="00D8213B"/>
    <w:rsid w:val="00D910E6"/>
    <w:rsid w:val="00D91B9A"/>
    <w:rsid w:val="00D94788"/>
    <w:rsid w:val="00D96502"/>
    <w:rsid w:val="00DA30AF"/>
    <w:rsid w:val="00DA5649"/>
    <w:rsid w:val="00DC0247"/>
    <w:rsid w:val="00DC2C57"/>
    <w:rsid w:val="00DC5F18"/>
    <w:rsid w:val="00DD0376"/>
    <w:rsid w:val="00DD1062"/>
    <w:rsid w:val="00DD3DF9"/>
    <w:rsid w:val="00DD506B"/>
    <w:rsid w:val="00DE0930"/>
    <w:rsid w:val="00DE69AE"/>
    <w:rsid w:val="00E047C9"/>
    <w:rsid w:val="00E06910"/>
    <w:rsid w:val="00E10CDD"/>
    <w:rsid w:val="00E10E70"/>
    <w:rsid w:val="00E12CC9"/>
    <w:rsid w:val="00E179D1"/>
    <w:rsid w:val="00E32F1B"/>
    <w:rsid w:val="00E337EE"/>
    <w:rsid w:val="00E3718E"/>
    <w:rsid w:val="00E422B0"/>
    <w:rsid w:val="00E42AB4"/>
    <w:rsid w:val="00E52FDB"/>
    <w:rsid w:val="00E55381"/>
    <w:rsid w:val="00E57520"/>
    <w:rsid w:val="00E700AC"/>
    <w:rsid w:val="00E702C5"/>
    <w:rsid w:val="00E73F0C"/>
    <w:rsid w:val="00E80C19"/>
    <w:rsid w:val="00E83C53"/>
    <w:rsid w:val="00E9155B"/>
    <w:rsid w:val="00E93DBB"/>
    <w:rsid w:val="00E95F59"/>
    <w:rsid w:val="00EA0288"/>
    <w:rsid w:val="00EA3182"/>
    <w:rsid w:val="00EA3D3F"/>
    <w:rsid w:val="00EA5645"/>
    <w:rsid w:val="00EA7321"/>
    <w:rsid w:val="00EB57F1"/>
    <w:rsid w:val="00EB58E1"/>
    <w:rsid w:val="00EC271C"/>
    <w:rsid w:val="00ED4570"/>
    <w:rsid w:val="00ED47A6"/>
    <w:rsid w:val="00EE1101"/>
    <w:rsid w:val="00EF1266"/>
    <w:rsid w:val="00EF36D4"/>
    <w:rsid w:val="00EF7CBB"/>
    <w:rsid w:val="00F05313"/>
    <w:rsid w:val="00F07728"/>
    <w:rsid w:val="00F160F8"/>
    <w:rsid w:val="00F16E63"/>
    <w:rsid w:val="00F21D6F"/>
    <w:rsid w:val="00F21DE2"/>
    <w:rsid w:val="00F30751"/>
    <w:rsid w:val="00F311FB"/>
    <w:rsid w:val="00F33662"/>
    <w:rsid w:val="00F33965"/>
    <w:rsid w:val="00F40464"/>
    <w:rsid w:val="00F4422A"/>
    <w:rsid w:val="00F542CB"/>
    <w:rsid w:val="00F55777"/>
    <w:rsid w:val="00F64056"/>
    <w:rsid w:val="00F6464E"/>
    <w:rsid w:val="00F86526"/>
    <w:rsid w:val="00F86EA7"/>
    <w:rsid w:val="00F90A79"/>
    <w:rsid w:val="00FA1356"/>
    <w:rsid w:val="00FA439A"/>
    <w:rsid w:val="00FA4AF3"/>
    <w:rsid w:val="00FB0B68"/>
    <w:rsid w:val="00FB2424"/>
    <w:rsid w:val="00FB4602"/>
    <w:rsid w:val="00FB7FEC"/>
    <w:rsid w:val="00FC0833"/>
    <w:rsid w:val="00FC08EC"/>
    <w:rsid w:val="00FC4CD7"/>
    <w:rsid w:val="00FC4F77"/>
    <w:rsid w:val="00FC5257"/>
    <w:rsid w:val="00FC5D78"/>
    <w:rsid w:val="00FD1850"/>
    <w:rsid w:val="00FD607A"/>
    <w:rsid w:val="00FE024A"/>
    <w:rsid w:val="00FE0691"/>
    <w:rsid w:val="00FE17F4"/>
    <w:rsid w:val="00FE3334"/>
    <w:rsid w:val="00FE418B"/>
    <w:rsid w:val="00FF492C"/>
  </w:rsids>
  <m:mathPr>
    <m:mathFont m:val="Cambria Math"/>
    <m:brkBin m:val="before"/>
    <m:brkBinSub m:val="--"/>
    <m:smallFrac m:val="0"/>
    <m:dispDef m:val="0"/>
    <m:lMargin m:val="0"/>
    <m:rMargin m:val="0"/>
    <m:defJc m:val="centerGroup"/>
    <m:wrapRight/>
    <m:intLim m:val="subSup"/>
    <m:naryLim m:val="subSup"/>
  </m:mathPr>
  <w:themeFontLang w:val="es-ES_trad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1DF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0519E"/>
    <w:rPr>
      <w:rFonts w:ascii="Times" w:eastAsia="Times" w:hAnsi="Times"/>
      <w:lang w:val="es-ES"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table" w:styleId="Tablaconcuadrcula">
    <w:name w:val="Table Grid"/>
    <w:basedOn w:val="Tablanormal"/>
    <w:uiPriority w:val="59"/>
    <w:rsid w:val="00890390"/>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unhideWhenUsed/>
    <w:rsid w:val="00132227"/>
    <w:rPr>
      <w:vertAlign w:val="superscript"/>
    </w:rPr>
  </w:style>
  <w:style w:type="paragraph" w:styleId="Textonotapie">
    <w:name w:val="footnote text"/>
    <w:basedOn w:val="Normal"/>
    <w:link w:val="TextonotapieCar"/>
    <w:unhideWhenUsed/>
    <w:rsid w:val="00C84C72"/>
  </w:style>
  <w:style w:type="character" w:customStyle="1" w:styleId="TextonotapieCar">
    <w:name w:val="Texto nota pie Car"/>
    <w:basedOn w:val="Fuentedeprrafopredeter"/>
    <w:link w:val="Textonotapie"/>
    <w:rsid w:val="00C84C72"/>
    <w:rPr>
      <w:rFonts w:ascii="Times" w:eastAsia="Times" w:hAnsi="Times"/>
      <w:lang w:eastAsia="fr-FR"/>
    </w:rPr>
  </w:style>
  <w:style w:type="paragraph" w:styleId="Textoindependiente">
    <w:name w:val="Body Text"/>
    <w:basedOn w:val="Normal"/>
    <w:link w:val="TextoindependienteCar"/>
    <w:uiPriority w:val="1"/>
    <w:qFormat/>
    <w:rsid w:val="00A44733"/>
    <w:pPr>
      <w:widowControl w:val="0"/>
      <w:ind w:left="119"/>
    </w:pPr>
    <w:rPr>
      <w:rFonts w:ascii="Arial" w:eastAsia="Arial" w:hAnsi="Arial" w:cstheme="minorBidi"/>
      <w:sz w:val="22"/>
      <w:szCs w:val="22"/>
      <w:lang w:val="en-US"/>
    </w:rPr>
  </w:style>
  <w:style w:type="character" w:customStyle="1" w:styleId="TextoindependienteCar">
    <w:name w:val="Texto independiente Car"/>
    <w:basedOn w:val="Fuentedeprrafopredeter"/>
    <w:link w:val="Textoindependiente"/>
    <w:uiPriority w:val="1"/>
    <w:rsid w:val="00A44733"/>
    <w:rPr>
      <w:rFonts w:ascii="Arial" w:eastAsia="Arial" w:hAnsi="Arial" w:cstheme="minorBidi"/>
      <w:sz w:val="22"/>
      <w:szCs w:val="22"/>
      <w:lang w:val="en-US" w:eastAsia="fr-FR"/>
    </w:rPr>
  </w:style>
  <w:style w:type="paragraph" w:styleId="Prrafodelista">
    <w:name w:val="List Paragraph"/>
    <w:basedOn w:val="Normal"/>
    <w:rsid w:val="00A4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681">
      <w:bodyDiv w:val="1"/>
      <w:marLeft w:val="0"/>
      <w:marRight w:val="0"/>
      <w:marTop w:val="0"/>
      <w:marBottom w:val="0"/>
      <w:divBdr>
        <w:top w:val="none" w:sz="0" w:space="0" w:color="auto"/>
        <w:left w:val="none" w:sz="0" w:space="0" w:color="auto"/>
        <w:bottom w:val="none" w:sz="0" w:space="0" w:color="auto"/>
        <w:right w:val="none" w:sz="0" w:space="0" w:color="auto"/>
      </w:divBdr>
    </w:div>
    <w:div w:id="237323722">
      <w:bodyDiv w:val="1"/>
      <w:marLeft w:val="0"/>
      <w:marRight w:val="0"/>
      <w:marTop w:val="0"/>
      <w:marBottom w:val="0"/>
      <w:divBdr>
        <w:top w:val="none" w:sz="0" w:space="0" w:color="auto"/>
        <w:left w:val="none" w:sz="0" w:space="0" w:color="auto"/>
        <w:bottom w:val="none" w:sz="0" w:space="0" w:color="auto"/>
        <w:right w:val="none" w:sz="0" w:space="0" w:color="auto"/>
      </w:divBdr>
    </w:div>
    <w:div w:id="312880341">
      <w:bodyDiv w:val="1"/>
      <w:marLeft w:val="0"/>
      <w:marRight w:val="0"/>
      <w:marTop w:val="0"/>
      <w:marBottom w:val="0"/>
      <w:divBdr>
        <w:top w:val="none" w:sz="0" w:space="0" w:color="auto"/>
        <w:left w:val="none" w:sz="0" w:space="0" w:color="auto"/>
        <w:bottom w:val="none" w:sz="0" w:space="0" w:color="auto"/>
        <w:right w:val="none" w:sz="0" w:space="0" w:color="auto"/>
      </w:divBdr>
      <w:divsChild>
        <w:div w:id="556279295">
          <w:marLeft w:val="0"/>
          <w:marRight w:val="0"/>
          <w:marTop w:val="0"/>
          <w:marBottom w:val="0"/>
          <w:divBdr>
            <w:top w:val="none" w:sz="0" w:space="0" w:color="auto"/>
            <w:left w:val="none" w:sz="0" w:space="0" w:color="auto"/>
            <w:bottom w:val="none" w:sz="0" w:space="0" w:color="auto"/>
            <w:right w:val="none" w:sz="0" w:space="0" w:color="auto"/>
          </w:divBdr>
          <w:divsChild>
            <w:div w:id="2108689106">
              <w:marLeft w:val="0"/>
              <w:marRight w:val="0"/>
              <w:marTop w:val="0"/>
              <w:marBottom w:val="0"/>
              <w:divBdr>
                <w:top w:val="none" w:sz="0" w:space="0" w:color="auto"/>
                <w:left w:val="none" w:sz="0" w:space="0" w:color="auto"/>
                <w:bottom w:val="none" w:sz="0" w:space="0" w:color="auto"/>
                <w:right w:val="none" w:sz="0" w:space="0" w:color="auto"/>
              </w:divBdr>
              <w:divsChild>
                <w:div w:id="1049458936">
                  <w:marLeft w:val="0"/>
                  <w:marRight w:val="0"/>
                  <w:marTop w:val="0"/>
                  <w:marBottom w:val="0"/>
                  <w:divBdr>
                    <w:top w:val="none" w:sz="0" w:space="0" w:color="auto"/>
                    <w:left w:val="none" w:sz="0" w:space="0" w:color="auto"/>
                    <w:bottom w:val="none" w:sz="0" w:space="0" w:color="auto"/>
                    <w:right w:val="none" w:sz="0" w:space="0" w:color="auto"/>
                  </w:divBdr>
                  <w:divsChild>
                    <w:div w:id="1697846205">
                      <w:marLeft w:val="0"/>
                      <w:marRight w:val="0"/>
                      <w:marTop w:val="0"/>
                      <w:marBottom w:val="0"/>
                      <w:divBdr>
                        <w:top w:val="none" w:sz="0" w:space="0" w:color="auto"/>
                        <w:left w:val="none" w:sz="0" w:space="0" w:color="auto"/>
                        <w:bottom w:val="none" w:sz="0" w:space="0" w:color="auto"/>
                        <w:right w:val="none" w:sz="0" w:space="0" w:color="auto"/>
                      </w:divBdr>
                      <w:divsChild>
                        <w:div w:id="20070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0391">
          <w:marLeft w:val="0"/>
          <w:marRight w:val="0"/>
          <w:marTop w:val="0"/>
          <w:marBottom w:val="0"/>
          <w:divBdr>
            <w:top w:val="none" w:sz="0" w:space="0" w:color="auto"/>
            <w:left w:val="none" w:sz="0" w:space="0" w:color="auto"/>
            <w:bottom w:val="none" w:sz="0" w:space="0" w:color="auto"/>
            <w:right w:val="none" w:sz="0" w:space="0" w:color="auto"/>
          </w:divBdr>
          <w:divsChild>
            <w:div w:id="427048983">
              <w:marLeft w:val="0"/>
              <w:marRight w:val="0"/>
              <w:marTop w:val="0"/>
              <w:marBottom w:val="0"/>
              <w:divBdr>
                <w:top w:val="none" w:sz="0" w:space="0" w:color="auto"/>
                <w:left w:val="none" w:sz="0" w:space="0" w:color="auto"/>
                <w:bottom w:val="none" w:sz="0" w:space="0" w:color="auto"/>
                <w:right w:val="none" w:sz="0" w:space="0" w:color="auto"/>
              </w:divBdr>
              <w:divsChild>
                <w:div w:id="115100251">
                  <w:marLeft w:val="0"/>
                  <w:marRight w:val="0"/>
                  <w:marTop w:val="0"/>
                  <w:marBottom w:val="0"/>
                  <w:divBdr>
                    <w:top w:val="none" w:sz="0" w:space="0" w:color="auto"/>
                    <w:left w:val="none" w:sz="0" w:space="0" w:color="auto"/>
                    <w:bottom w:val="none" w:sz="0" w:space="0" w:color="auto"/>
                    <w:right w:val="none" w:sz="0" w:space="0" w:color="auto"/>
                  </w:divBdr>
                  <w:divsChild>
                    <w:div w:id="84158273">
                      <w:marLeft w:val="0"/>
                      <w:marRight w:val="0"/>
                      <w:marTop w:val="0"/>
                      <w:marBottom w:val="0"/>
                      <w:divBdr>
                        <w:top w:val="none" w:sz="0" w:space="0" w:color="auto"/>
                        <w:left w:val="none" w:sz="0" w:space="0" w:color="auto"/>
                        <w:bottom w:val="none" w:sz="0" w:space="0" w:color="auto"/>
                        <w:right w:val="none" w:sz="0" w:space="0" w:color="auto"/>
                      </w:divBdr>
                      <w:divsChild>
                        <w:div w:id="1485201672">
                          <w:marLeft w:val="0"/>
                          <w:marRight w:val="0"/>
                          <w:marTop w:val="0"/>
                          <w:marBottom w:val="0"/>
                          <w:divBdr>
                            <w:top w:val="none" w:sz="0" w:space="0" w:color="auto"/>
                            <w:left w:val="none" w:sz="0" w:space="0" w:color="auto"/>
                            <w:bottom w:val="none" w:sz="0" w:space="0" w:color="auto"/>
                            <w:right w:val="none" w:sz="0" w:space="0" w:color="auto"/>
                          </w:divBdr>
                          <w:divsChild>
                            <w:div w:id="885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295669">
      <w:bodyDiv w:val="1"/>
      <w:marLeft w:val="0"/>
      <w:marRight w:val="0"/>
      <w:marTop w:val="0"/>
      <w:marBottom w:val="0"/>
      <w:divBdr>
        <w:top w:val="none" w:sz="0" w:space="0" w:color="auto"/>
        <w:left w:val="none" w:sz="0" w:space="0" w:color="auto"/>
        <w:bottom w:val="none" w:sz="0" w:space="0" w:color="auto"/>
        <w:right w:val="none" w:sz="0" w:space="0" w:color="auto"/>
      </w:divBdr>
    </w:div>
    <w:div w:id="738747278">
      <w:bodyDiv w:val="1"/>
      <w:marLeft w:val="0"/>
      <w:marRight w:val="0"/>
      <w:marTop w:val="0"/>
      <w:marBottom w:val="0"/>
      <w:divBdr>
        <w:top w:val="none" w:sz="0" w:space="0" w:color="auto"/>
        <w:left w:val="none" w:sz="0" w:space="0" w:color="auto"/>
        <w:bottom w:val="none" w:sz="0" w:space="0" w:color="auto"/>
        <w:right w:val="none" w:sz="0" w:space="0" w:color="auto"/>
      </w:divBdr>
    </w:div>
    <w:div w:id="950622816">
      <w:bodyDiv w:val="1"/>
      <w:marLeft w:val="0"/>
      <w:marRight w:val="0"/>
      <w:marTop w:val="0"/>
      <w:marBottom w:val="0"/>
      <w:divBdr>
        <w:top w:val="none" w:sz="0" w:space="0" w:color="auto"/>
        <w:left w:val="none" w:sz="0" w:space="0" w:color="auto"/>
        <w:bottom w:val="none" w:sz="0" w:space="0" w:color="auto"/>
        <w:right w:val="none" w:sz="0" w:space="0" w:color="auto"/>
      </w:divBdr>
      <w:divsChild>
        <w:div w:id="2107845945">
          <w:marLeft w:val="0"/>
          <w:marRight w:val="0"/>
          <w:marTop w:val="0"/>
          <w:marBottom w:val="0"/>
          <w:divBdr>
            <w:top w:val="none" w:sz="0" w:space="0" w:color="auto"/>
            <w:left w:val="none" w:sz="0" w:space="0" w:color="auto"/>
            <w:bottom w:val="none" w:sz="0" w:space="0" w:color="auto"/>
            <w:right w:val="none" w:sz="0" w:space="0" w:color="auto"/>
          </w:divBdr>
          <w:divsChild>
            <w:div w:id="23019721">
              <w:marLeft w:val="0"/>
              <w:marRight w:val="0"/>
              <w:marTop w:val="0"/>
              <w:marBottom w:val="0"/>
              <w:divBdr>
                <w:top w:val="none" w:sz="0" w:space="0" w:color="auto"/>
                <w:left w:val="none" w:sz="0" w:space="0" w:color="auto"/>
                <w:bottom w:val="none" w:sz="0" w:space="0" w:color="auto"/>
                <w:right w:val="none" w:sz="0" w:space="0" w:color="auto"/>
              </w:divBdr>
              <w:divsChild>
                <w:div w:id="2138991430">
                  <w:marLeft w:val="0"/>
                  <w:marRight w:val="0"/>
                  <w:marTop w:val="0"/>
                  <w:marBottom w:val="0"/>
                  <w:divBdr>
                    <w:top w:val="none" w:sz="0" w:space="0" w:color="auto"/>
                    <w:left w:val="none" w:sz="0" w:space="0" w:color="auto"/>
                    <w:bottom w:val="none" w:sz="0" w:space="0" w:color="auto"/>
                    <w:right w:val="none" w:sz="0" w:space="0" w:color="auto"/>
                  </w:divBdr>
                  <w:divsChild>
                    <w:div w:id="37820441">
                      <w:marLeft w:val="0"/>
                      <w:marRight w:val="0"/>
                      <w:marTop w:val="0"/>
                      <w:marBottom w:val="0"/>
                      <w:divBdr>
                        <w:top w:val="none" w:sz="0" w:space="0" w:color="auto"/>
                        <w:left w:val="none" w:sz="0" w:space="0" w:color="auto"/>
                        <w:bottom w:val="none" w:sz="0" w:space="0" w:color="auto"/>
                        <w:right w:val="none" w:sz="0" w:space="0" w:color="auto"/>
                      </w:divBdr>
                      <w:divsChild>
                        <w:div w:id="181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032836">
          <w:marLeft w:val="0"/>
          <w:marRight w:val="0"/>
          <w:marTop w:val="0"/>
          <w:marBottom w:val="0"/>
          <w:divBdr>
            <w:top w:val="none" w:sz="0" w:space="0" w:color="auto"/>
            <w:left w:val="none" w:sz="0" w:space="0" w:color="auto"/>
            <w:bottom w:val="none" w:sz="0" w:space="0" w:color="auto"/>
            <w:right w:val="none" w:sz="0" w:space="0" w:color="auto"/>
          </w:divBdr>
          <w:divsChild>
            <w:div w:id="1539663748">
              <w:marLeft w:val="0"/>
              <w:marRight w:val="0"/>
              <w:marTop w:val="0"/>
              <w:marBottom w:val="0"/>
              <w:divBdr>
                <w:top w:val="none" w:sz="0" w:space="0" w:color="auto"/>
                <w:left w:val="none" w:sz="0" w:space="0" w:color="auto"/>
                <w:bottom w:val="none" w:sz="0" w:space="0" w:color="auto"/>
                <w:right w:val="none" w:sz="0" w:space="0" w:color="auto"/>
              </w:divBdr>
              <w:divsChild>
                <w:div w:id="1750155261">
                  <w:marLeft w:val="0"/>
                  <w:marRight w:val="0"/>
                  <w:marTop w:val="0"/>
                  <w:marBottom w:val="0"/>
                  <w:divBdr>
                    <w:top w:val="none" w:sz="0" w:space="0" w:color="auto"/>
                    <w:left w:val="none" w:sz="0" w:space="0" w:color="auto"/>
                    <w:bottom w:val="none" w:sz="0" w:space="0" w:color="auto"/>
                    <w:right w:val="none" w:sz="0" w:space="0" w:color="auto"/>
                  </w:divBdr>
                  <w:divsChild>
                    <w:div w:id="432945859">
                      <w:marLeft w:val="0"/>
                      <w:marRight w:val="0"/>
                      <w:marTop w:val="0"/>
                      <w:marBottom w:val="0"/>
                      <w:divBdr>
                        <w:top w:val="none" w:sz="0" w:space="0" w:color="auto"/>
                        <w:left w:val="none" w:sz="0" w:space="0" w:color="auto"/>
                        <w:bottom w:val="none" w:sz="0" w:space="0" w:color="auto"/>
                        <w:right w:val="none" w:sz="0" w:space="0" w:color="auto"/>
                      </w:divBdr>
                      <w:divsChild>
                        <w:div w:id="1072432786">
                          <w:marLeft w:val="0"/>
                          <w:marRight w:val="0"/>
                          <w:marTop w:val="0"/>
                          <w:marBottom w:val="0"/>
                          <w:divBdr>
                            <w:top w:val="none" w:sz="0" w:space="0" w:color="auto"/>
                            <w:left w:val="none" w:sz="0" w:space="0" w:color="auto"/>
                            <w:bottom w:val="none" w:sz="0" w:space="0" w:color="auto"/>
                            <w:right w:val="none" w:sz="0" w:space="0" w:color="auto"/>
                          </w:divBdr>
                          <w:divsChild>
                            <w:div w:id="18057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55220">
      <w:bodyDiv w:val="1"/>
      <w:marLeft w:val="0"/>
      <w:marRight w:val="0"/>
      <w:marTop w:val="0"/>
      <w:marBottom w:val="0"/>
      <w:divBdr>
        <w:top w:val="none" w:sz="0" w:space="0" w:color="auto"/>
        <w:left w:val="none" w:sz="0" w:space="0" w:color="auto"/>
        <w:bottom w:val="none" w:sz="0" w:space="0" w:color="auto"/>
        <w:right w:val="none" w:sz="0" w:space="0" w:color="auto"/>
      </w:divBdr>
    </w:div>
    <w:div w:id="1119884012">
      <w:bodyDiv w:val="1"/>
      <w:marLeft w:val="0"/>
      <w:marRight w:val="0"/>
      <w:marTop w:val="0"/>
      <w:marBottom w:val="0"/>
      <w:divBdr>
        <w:top w:val="none" w:sz="0" w:space="0" w:color="auto"/>
        <w:left w:val="none" w:sz="0" w:space="0" w:color="auto"/>
        <w:bottom w:val="none" w:sz="0" w:space="0" w:color="auto"/>
        <w:right w:val="none" w:sz="0" w:space="0" w:color="auto"/>
      </w:divBdr>
    </w:div>
    <w:div w:id="1383670245">
      <w:bodyDiv w:val="1"/>
      <w:marLeft w:val="0"/>
      <w:marRight w:val="0"/>
      <w:marTop w:val="0"/>
      <w:marBottom w:val="0"/>
      <w:divBdr>
        <w:top w:val="none" w:sz="0" w:space="0" w:color="auto"/>
        <w:left w:val="none" w:sz="0" w:space="0" w:color="auto"/>
        <w:bottom w:val="none" w:sz="0" w:space="0" w:color="auto"/>
        <w:right w:val="none" w:sz="0" w:space="0" w:color="auto"/>
      </w:divBdr>
      <w:divsChild>
        <w:div w:id="1438985818">
          <w:marLeft w:val="0"/>
          <w:marRight w:val="0"/>
          <w:marTop w:val="0"/>
          <w:marBottom w:val="0"/>
          <w:divBdr>
            <w:top w:val="none" w:sz="0" w:space="0" w:color="auto"/>
            <w:left w:val="none" w:sz="0" w:space="0" w:color="auto"/>
            <w:bottom w:val="none" w:sz="0" w:space="0" w:color="auto"/>
            <w:right w:val="none" w:sz="0" w:space="0" w:color="auto"/>
          </w:divBdr>
          <w:divsChild>
            <w:div w:id="539976059">
              <w:marLeft w:val="0"/>
              <w:marRight w:val="0"/>
              <w:marTop w:val="0"/>
              <w:marBottom w:val="0"/>
              <w:divBdr>
                <w:top w:val="none" w:sz="0" w:space="0" w:color="auto"/>
                <w:left w:val="none" w:sz="0" w:space="0" w:color="auto"/>
                <w:bottom w:val="none" w:sz="0" w:space="0" w:color="auto"/>
                <w:right w:val="none" w:sz="0" w:space="0" w:color="auto"/>
              </w:divBdr>
              <w:divsChild>
                <w:div w:id="1764492639">
                  <w:marLeft w:val="0"/>
                  <w:marRight w:val="0"/>
                  <w:marTop w:val="0"/>
                  <w:marBottom w:val="0"/>
                  <w:divBdr>
                    <w:top w:val="none" w:sz="0" w:space="0" w:color="auto"/>
                    <w:left w:val="none" w:sz="0" w:space="0" w:color="auto"/>
                    <w:bottom w:val="none" w:sz="0" w:space="0" w:color="auto"/>
                    <w:right w:val="none" w:sz="0" w:space="0" w:color="auto"/>
                  </w:divBdr>
                  <w:divsChild>
                    <w:div w:id="1405227145">
                      <w:marLeft w:val="0"/>
                      <w:marRight w:val="0"/>
                      <w:marTop w:val="0"/>
                      <w:marBottom w:val="0"/>
                      <w:divBdr>
                        <w:top w:val="none" w:sz="0" w:space="0" w:color="auto"/>
                        <w:left w:val="none" w:sz="0" w:space="0" w:color="auto"/>
                        <w:bottom w:val="none" w:sz="0" w:space="0" w:color="auto"/>
                        <w:right w:val="none" w:sz="0" w:space="0" w:color="auto"/>
                      </w:divBdr>
                      <w:divsChild>
                        <w:div w:id="10419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9179">
          <w:marLeft w:val="0"/>
          <w:marRight w:val="0"/>
          <w:marTop w:val="0"/>
          <w:marBottom w:val="0"/>
          <w:divBdr>
            <w:top w:val="none" w:sz="0" w:space="0" w:color="auto"/>
            <w:left w:val="none" w:sz="0" w:space="0" w:color="auto"/>
            <w:bottom w:val="none" w:sz="0" w:space="0" w:color="auto"/>
            <w:right w:val="none" w:sz="0" w:space="0" w:color="auto"/>
          </w:divBdr>
          <w:divsChild>
            <w:div w:id="787116200">
              <w:marLeft w:val="0"/>
              <w:marRight w:val="0"/>
              <w:marTop w:val="0"/>
              <w:marBottom w:val="0"/>
              <w:divBdr>
                <w:top w:val="none" w:sz="0" w:space="0" w:color="auto"/>
                <w:left w:val="none" w:sz="0" w:space="0" w:color="auto"/>
                <w:bottom w:val="none" w:sz="0" w:space="0" w:color="auto"/>
                <w:right w:val="none" w:sz="0" w:space="0" w:color="auto"/>
              </w:divBdr>
              <w:divsChild>
                <w:div w:id="385379744">
                  <w:marLeft w:val="0"/>
                  <w:marRight w:val="0"/>
                  <w:marTop w:val="0"/>
                  <w:marBottom w:val="0"/>
                  <w:divBdr>
                    <w:top w:val="none" w:sz="0" w:space="0" w:color="auto"/>
                    <w:left w:val="none" w:sz="0" w:space="0" w:color="auto"/>
                    <w:bottom w:val="none" w:sz="0" w:space="0" w:color="auto"/>
                    <w:right w:val="none" w:sz="0" w:space="0" w:color="auto"/>
                  </w:divBdr>
                  <w:divsChild>
                    <w:div w:id="441537315">
                      <w:marLeft w:val="0"/>
                      <w:marRight w:val="0"/>
                      <w:marTop w:val="0"/>
                      <w:marBottom w:val="0"/>
                      <w:divBdr>
                        <w:top w:val="none" w:sz="0" w:space="0" w:color="auto"/>
                        <w:left w:val="none" w:sz="0" w:space="0" w:color="auto"/>
                        <w:bottom w:val="none" w:sz="0" w:space="0" w:color="auto"/>
                        <w:right w:val="none" w:sz="0" w:space="0" w:color="auto"/>
                      </w:divBdr>
                      <w:divsChild>
                        <w:div w:id="1426926332">
                          <w:marLeft w:val="0"/>
                          <w:marRight w:val="0"/>
                          <w:marTop w:val="0"/>
                          <w:marBottom w:val="0"/>
                          <w:divBdr>
                            <w:top w:val="none" w:sz="0" w:space="0" w:color="auto"/>
                            <w:left w:val="none" w:sz="0" w:space="0" w:color="auto"/>
                            <w:bottom w:val="none" w:sz="0" w:space="0" w:color="auto"/>
                            <w:right w:val="none" w:sz="0" w:space="0" w:color="auto"/>
                          </w:divBdr>
                          <w:divsChild>
                            <w:div w:id="11397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563652">
      <w:bodyDiv w:val="1"/>
      <w:marLeft w:val="0"/>
      <w:marRight w:val="0"/>
      <w:marTop w:val="0"/>
      <w:marBottom w:val="0"/>
      <w:divBdr>
        <w:top w:val="none" w:sz="0" w:space="0" w:color="auto"/>
        <w:left w:val="none" w:sz="0" w:space="0" w:color="auto"/>
        <w:bottom w:val="none" w:sz="0" w:space="0" w:color="auto"/>
        <w:right w:val="none" w:sz="0" w:space="0" w:color="auto"/>
      </w:divBdr>
    </w:div>
    <w:div w:id="1622804795">
      <w:bodyDiv w:val="1"/>
      <w:marLeft w:val="0"/>
      <w:marRight w:val="0"/>
      <w:marTop w:val="0"/>
      <w:marBottom w:val="0"/>
      <w:divBdr>
        <w:top w:val="none" w:sz="0" w:space="0" w:color="auto"/>
        <w:left w:val="none" w:sz="0" w:space="0" w:color="auto"/>
        <w:bottom w:val="none" w:sz="0" w:space="0" w:color="auto"/>
        <w:right w:val="none" w:sz="0" w:space="0" w:color="auto"/>
      </w:divBdr>
    </w:div>
    <w:div w:id="1663967324">
      <w:bodyDiv w:val="1"/>
      <w:marLeft w:val="0"/>
      <w:marRight w:val="0"/>
      <w:marTop w:val="0"/>
      <w:marBottom w:val="0"/>
      <w:divBdr>
        <w:top w:val="none" w:sz="0" w:space="0" w:color="auto"/>
        <w:left w:val="none" w:sz="0" w:space="0" w:color="auto"/>
        <w:bottom w:val="none" w:sz="0" w:space="0" w:color="auto"/>
        <w:right w:val="none" w:sz="0" w:space="0" w:color="auto"/>
      </w:divBdr>
    </w:div>
    <w:div w:id="1839615472">
      <w:bodyDiv w:val="1"/>
      <w:marLeft w:val="0"/>
      <w:marRight w:val="0"/>
      <w:marTop w:val="0"/>
      <w:marBottom w:val="0"/>
      <w:divBdr>
        <w:top w:val="none" w:sz="0" w:space="0" w:color="auto"/>
        <w:left w:val="none" w:sz="0" w:space="0" w:color="auto"/>
        <w:bottom w:val="none" w:sz="0" w:space="0" w:color="auto"/>
        <w:right w:val="none" w:sz="0" w:space="0" w:color="auto"/>
      </w:divBdr>
      <w:divsChild>
        <w:div w:id="1474905317">
          <w:marLeft w:val="0"/>
          <w:marRight w:val="0"/>
          <w:marTop w:val="0"/>
          <w:marBottom w:val="0"/>
          <w:divBdr>
            <w:top w:val="none" w:sz="0" w:space="0" w:color="auto"/>
            <w:left w:val="none" w:sz="0" w:space="0" w:color="auto"/>
            <w:bottom w:val="none" w:sz="0" w:space="0" w:color="auto"/>
            <w:right w:val="none" w:sz="0" w:space="0" w:color="auto"/>
          </w:divBdr>
          <w:divsChild>
            <w:div w:id="1998728347">
              <w:marLeft w:val="0"/>
              <w:marRight w:val="0"/>
              <w:marTop w:val="0"/>
              <w:marBottom w:val="0"/>
              <w:divBdr>
                <w:top w:val="none" w:sz="0" w:space="0" w:color="auto"/>
                <w:left w:val="none" w:sz="0" w:space="0" w:color="auto"/>
                <w:bottom w:val="none" w:sz="0" w:space="0" w:color="auto"/>
                <w:right w:val="none" w:sz="0" w:space="0" w:color="auto"/>
              </w:divBdr>
              <w:divsChild>
                <w:div w:id="1311716762">
                  <w:marLeft w:val="0"/>
                  <w:marRight w:val="0"/>
                  <w:marTop w:val="0"/>
                  <w:marBottom w:val="0"/>
                  <w:divBdr>
                    <w:top w:val="none" w:sz="0" w:space="0" w:color="auto"/>
                    <w:left w:val="none" w:sz="0" w:space="0" w:color="auto"/>
                    <w:bottom w:val="none" w:sz="0" w:space="0" w:color="auto"/>
                    <w:right w:val="none" w:sz="0" w:space="0" w:color="auto"/>
                  </w:divBdr>
                  <w:divsChild>
                    <w:div w:id="1869028990">
                      <w:marLeft w:val="0"/>
                      <w:marRight w:val="0"/>
                      <w:marTop w:val="0"/>
                      <w:marBottom w:val="0"/>
                      <w:divBdr>
                        <w:top w:val="none" w:sz="0" w:space="0" w:color="auto"/>
                        <w:left w:val="none" w:sz="0" w:space="0" w:color="auto"/>
                        <w:bottom w:val="none" w:sz="0" w:space="0" w:color="auto"/>
                        <w:right w:val="none" w:sz="0" w:space="0" w:color="auto"/>
                      </w:divBdr>
                      <w:divsChild>
                        <w:div w:id="16439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7676">
          <w:marLeft w:val="0"/>
          <w:marRight w:val="0"/>
          <w:marTop w:val="0"/>
          <w:marBottom w:val="0"/>
          <w:divBdr>
            <w:top w:val="none" w:sz="0" w:space="0" w:color="auto"/>
            <w:left w:val="none" w:sz="0" w:space="0" w:color="auto"/>
            <w:bottom w:val="none" w:sz="0" w:space="0" w:color="auto"/>
            <w:right w:val="none" w:sz="0" w:space="0" w:color="auto"/>
          </w:divBdr>
          <w:divsChild>
            <w:div w:id="1150632107">
              <w:marLeft w:val="0"/>
              <w:marRight w:val="0"/>
              <w:marTop w:val="0"/>
              <w:marBottom w:val="0"/>
              <w:divBdr>
                <w:top w:val="none" w:sz="0" w:space="0" w:color="auto"/>
                <w:left w:val="none" w:sz="0" w:space="0" w:color="auto"/>
                <w:bottom w:val="none" w:sz="0" w:space="0" w:color="auto"/>
                <w:right w:val="none" w:sz="0" w:space="0" w:color="auto"/>
              </w:divBdr>
              <w:divsChild>
                <w:div w:id="384914930">
                  <w:marLeft w:val="0"/>
                  <w:marRight w:val="0"/>
                  <w:marTop w:val="0"/>
                  <w:marBottom w:val="0"/>
                  <w:divBdr>
                    <w:top w:val="none" w:sz="0" w:space="0" w:color="auto"/>
                    <w:left w:val="none" w:sz="0" w:space="0" w:color="auto"/>
                    <w:bottom w:val="none" w:sz="0" w:space="0" w:color="auto"/>
                    <w:right w:val="none" w:sz="0" w:space="0" w:color="auto"/>
                  </w:divBdr>
                  <w:divsChild>
                    <w:div w:id="766465868">
                      <w:marLeft w:val="0"/>
                      <w:marRight w:val="0"/>
                      <w:marTop w:val="0"/>
                      <w:marBottom w:val="0"/>
                      <w:divBdr>
                        <w:top w:val="none" w:sz="0" w:space="0" w:color="auto"/>
                        <w:left w:val="none" w:sz="0" w:space="0" w:color="auto"/>
                        <w:bottom w:val="none" w:sz="0" w:space="0" w:color="auto"/>
                        <w:right w:val="none" w:sz="0" w:space="0" w:color="auto"/>
                      </w:divBdr>
                      <w:divsChild>
                        <w:div w:id="1312714284">
                          <w:marLeft w:val="0"/>
                          <w:marRight w:val="0"/>
                          <w:marTop w:val="0"/>
                          <w:marBottom w:val="0"/>
                          <w:divBdr>
                            <w:top w:val="none" w:sz="0" w:space="0" w:color="auto"/>
                            <w:left w:val="none" w:sz="0" w:space="0" w:color="auto"/>
                            <w:bottom w:val="none" w:sz="0" w:space="0" w:color="auto"/>
                            <w:right w:val="none" w:sz="0" w:space="0" w:color="auto"/>
                          </w:divBdr>
                          <w:divsChild>
                            <w:div w:id="534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225618">
      <w:bodyDiv w:val="1"/>
      <w:marLeft w:val="0"/>
      <w:marRight w:val="0"/>
      <w:marTop w:val="0"/>
      <w:marBottom w:val="0"/>
      <w:divBdr>
        <w:top w:val="none" w:sz="0" w:space="0" w:color="auto"/>
        <w:left w:val="none" w:sz="0" w:space="0" w:color="auto"/>
        <w:bottom w:val="none" w:sz="0" w:space="0" w:color="auto"/>
        <w:right w:val="none" w:sz="0" w:space="0" w:color="auto"/>
      </w:divBdr>
    </w:div>
    <w:div w:id="1953318912">
      <w:bodyDiv w:val="1"/>
      <w:marLeft w:val="0"/>
      <w:marRight w:val="0"/>
      <w:marTop w:val="0"/>
      <w:marBottom w:val="0"/>
      <w:divBdr>
        <w:top w:val="none" w:sz="0" w:space="0" w:color="auto"/>
        <w:left w:val="none" w:sz="0" w:space="0" w:color="auto"/>
        <w:bottom w:val="none" w:sz="0" w:space="0" w:color="auto"/>
        <w:right w:val="none" w:sz="0" w:space="0" w:color="auto"/>
      </w:divBdr>
    </w:div>
    <w:div w:id="1957980641">
      <w:bodyDiv w:val="1"/>
      <w:marLeft w:val="0"/>
      <w:marRight w:val="0"/>
      <w:marTop w:val="0"/>
      <w:marBottom w:val="0"/>
      <w:divBdr>
        <w:top w:val="none" w:sz="0" w:space="0" w:color="auto"/>
        <w:left w:val="none" w:sz="0" w:space="0" w:color="auto"/>
        <w:bottom w:val="none" w:sz="0" w:space="0" w:color="auto"/>
        <w:right w:val="none" w:sz="0" w:space="0" w:color="auto"/>
      </w:divBdr>
    </w:div>
    <w:div w:id="2004963824">
      <w:bodyDiv w:val="1"/>
      <w:marLeft w:val="0"/>
      <w:marRight w:val="0"/>
      <w:marTop w:val="0"/>
      <w:marBottom w:val="0"/>
      <w:divBdr>
        <w:top w:val="none" w:sz="0" w:space="0" w:color="auto"/>
        <w:left w:val="none" w:sz="0" w:space="0" w:color="auto"/>
        <w:bottom w:val="none" w:sz="0" w:space="0" w:color="auto"/>
        <w:right w:val="none" w:sz="0" w:space="0" w:color="auto"/>
      </w:divBdr>
    </w:div>
    <w:div w:id="2013992120">
      <w:bodyDiv w:val="1"/>
      <w:marLeft w:val="0"/>
      <w:marRight w:val="0"/>
      <w:marTop w:val="0"/>
      <w:marBottom w:val="0"/>
      <w:divBdr>
        <w:top w:val="none" w:sz="0" w:space="0" w:color="auto"/>
        <w:left w:val="none" w:sz="0" w:space="0" w:color="auto"/>
        <w:bottom w:val="none" w:sz="0" w:space="0" w:color="auto"/>
        <w:right w:val="none" w:sz="0" w:space="0" w:color="auto"/>
      </w:divBdr>
    </w:div>
    <w:div w:id="2070834480">
      <w:bodyDiv w:val="1"/>
      <w:marLeft w:val="0"/>
      <w:marRight w:val="0"/>
      <w:marTop w:val="0"/>
      <w:marBottom w:val="0"/>
      <w:divBdr>
        <w:top w:val="none" w:sz="0" w:space="0" w:color="auto"/>
        <w:left w:val="none" w:sz="0" w:space="0" w:color="auto"/>
        <w:bottom w:val="none" w:sz="0" w:space="0" w:color="auto"/>
        <w:right w:val="none" w:sz="0" w:space="0" w:color="auto"/>
      </w:divBdr>
    </w:div>
    <w:div w:id="2085450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o:Desktop:AVALON:Michelin:NOTAS%20PRENSA:Plantilla%20comunicados%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HD:Users:julio:Desktop:AVALON:Michelin:NOTAS PRENSA:Plantilla comunicados prensa.dotx</Template>
  <TotalTime>1</TotalTime>
  <Pages>8</Pages>
  <Words>2815</Words>
  <Characters>15483</Characters>
  <Application>Microsoft Macintosh Word</Application>
  <DocSecurity>0</DocSecurity>
  <Lines>129</Lines>
  <Paragraphs>36</Paragraphs>
  <ScaleCrop>false</ScaleCrop>
  <HeadingPairs>
    <vt:vector size="4" baseType="variant">
      <vt:variant>
        <vt:lpstr>Título</vt:lpstr>
      </vt:variant>
      <vt:variant>
        <vt:i4>1</vt:i4>
      </vt:variant>
      <vt:variant>
        <vt:lpstr>Headings</vt:lpstr>
      </vt:variant>
      <vt:variant>
        <vt:i4>9</vt:i4>
      </vt:variant>
    </vt:vector>
  </HeadingPairs>
  <TitlesOfParts>
    <vt:vector size="10" baseType="lpstr">
      <vt:lpstr/>
      <vt:lpstr/>
      <vt:lpstr>INFORMACIÓN DE PRENSA 23/di</vt:lpstr>
      <vt:lpstr/>
      <vt:lpstr/>
      <vt:lpstr/>
      <vt:lpstr/>
      <vt:lpstr>DEPARTAMENTO DE COMUNICACIÓN</vt:lpstr>
      <vt:lpstr>Avda. de Los Encuartes, 19</vt:lpstr>
      <vt:lpstr>28760 Tres Cantos – Madrid – ESPAÑA Tel: 0034 914 105 167 – Fax: 0034 914 105 29</vt:lpstr>
    </vt:vector>
  </TitlesOfParts>
  <Company/>
  <LinksUpToDate>false</LinksUpToDate>
  <CharactersWithSpaces>18262</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 Avalon</cp:lastModifiedBy>
  <cp:revision>2</cp:revision>
  <cp:lastPrinted>2016-03-14T15:27:00Z</cp:lastPrinted>
  <dcterms:created xsi:type="dcterms:W3CDTF">2016-12-22T13:58:00Z</dcterms:created>
  <dcterms:modified xsi:type="dcterms:W3CDTF">2016-12-22T13:58:00Z</dcterms:modified>
</cp:coreProperties>
</file>