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FCEA6" w14:textId="4A4B9ECA" w:rsidR="00B830BF" w:rsidRPr="00DA4B04" w:rsidRDefault="00B830BF" w:rsidP="00B830BF">
      <w:pPr>
        <w:keepNext/>
        <w:spacing w:after="230" w:line="240" w:lineRule="auto"/>
        <w:jc w:val="right"/>
        <w:outlineLvl w:val="0"/>
        <w:rPr>
          <w:rFonts w:ascii="Times" w:eastAsia="Times" w:hAnsi="Times" w:cs="Times"/>
          <w:b/>
          <w:color w:val="808080"/>
          <w:sz w:val="24"/>
          <w:szCs w:val="24"/>
        </w:rPr>
      </w:pPr>
      <w:r w:rsidRPr="00DA4B04">
        <w:rPr>
          <w:rFonts w:ascii="Times" w:eastAsia="Times" w:hAnsi="Times" w:cs="Times"/>
          <w:b/>
          <w:color w:val="808080"/>
          <w:sz w:val="24"/>
          <w:szCs w:val="24"/>
        </w:rPr>
        <w:t>INFORMACIÓN DE PRENSA</w:t>
      </w:r>
      <w:r w:rsidRPr="00DA4B04">
        <w:rPr>
          <w:rFonts w:ascii="MingLiU" w:eastAsia="MingLiU" w:hAnsi="MingLiU" w:cs="MingLiU"/>
          <w:b/>
          <w:color w:val="808080"/>
          <w:sz w:val="24"/>
          <w:szCs w:val="24"/>
        </w:rPr>
        <w:br/>
      </w:r>
      <w:r w:rsidR="00015D31">
        <w:rPr>
          <w:rFonts w:ascii="Times" w:eastAsia="Times" w:hAnsi="Times" w:cs="Times"/>
          <w:color w:val="808080"/>
          <w:sz w:val="24"/>
          <w:szCs w:val="24"/>
        </w:rPr>
        <w:t>1</w:t>
      </w:r>
      <w:r w:rsidR="001254CB">
        <w:rPr>
          <w:rFonts w:ascii="Times" w:eastAsia="Times" w:hAnsi="Times" w:cs="Times"/>
          <w:color w:val="808080"/>
          <w:sz w:val="24"/>
          <w:szCs w:val="24"/>
        </w:rPr>
        <w:t>6</w:t>
      </w:r>
      <w:bookmarkStart w:id="0" w:name="_GoBack"/>
      <w:bookmarkEnd w:id="0"/>
      <w:r w:rsidR="00E0360B">
        <w:rPr>
          <w:rFonts w:ascii="Times" w:eastAsia="Times" w:hAnsi="Times" w:cs="Times"/>
          <w:color w:val="808080"/>
          <w:sz w:val="24"/>
          <w:szCs w:val="24"/>
        </w:rPr>
        <w:t>/1</w:t>
      </w:r>
      <w:r w:rsidR="00015D31">
        <w:rPr>
          <w:rFonts w:ascii="Times" w:eastAsia="Times" w:hAnsi="Times" w:cs="Times"/>
          <w:color w:val="808080"/>
          <w:sz w:val="24"/>
          <w:szCs w:val="24"/>
        </w:rPr>
        <w:t>2</w:t>
      </w:r>
      <w:r w:rsidR="00E0360B">
        <w:rPr>
          <w:rFonts w:ascii="Times" w:eastAsia="Times" w:hAnsi="Times" w:cs="Times"/>
          <w:color w:val="808080"/>
          <w:sz w:val="24"/>
          <w:szCs w:val="24"/>
        </w:rPr>
        <w:t>/2016</w:t>
      </w:r>
    </w:p>
    <w:p w14:paraId="780C8C27" w14:textId="77777777" w:rsidR="004524C8" w:rsidRDefault="004524C8" w:rsidP="00B830BF">
      <w:pPr>
        <w:spacing w:after="120" w:line="360" w:lineRule="exact"/>
        <w:rPr>
          <w:rFonts w:ascii="Times" w:eastAsia="Times" w:hAnsi="Times" w:cs="Times New Roman"/>
          <w:b/>
          <w:snapToGrid w:val="0"/>
          <w:color w:val="333399"/>
          <w:sz w:val="40"/>
          <w:szCs w:val="26"/>
        </w:rPr>
      </w:pPr>
    </w:p>
    <w:p w14:paraId="55611179" w14:textId="77777777" w:rsidR="00B50F95" w:rsidRDefault="00B50F95" w:rsidP="00B830BF">
      <w:pPr>
        <w:spacing w:after="120" w:line="360" w:lineRule="exact"/>
        <w:rPr>
          <w:rFonts w:ascii="Times" w:eastAsia="Times" w:hAnsi="Times" w:cs="Times New Roman"/>
          <w:b/>
          <w:snapToGrid w:val="0"/>
          <w:color w:val="333399"/>
          <w:sz w:val="40"/>
          <w:szCs w:val="26"/>
        </w:rPr>
      </w:pPr>
    </w:p>
    <w:p w14:paraId="07E83D7B" w14:textId="77777777" w:rsidR="00B50F95" w:rsidRPr="00DA4B04" w:rsidRDefault="00B50F95" w:rsidP="00B830BF">
      <w:pPr>
        <w:spacing w:after="120" w:line="360" w:lineRule="exact"/>
        <w:rPr>
          <w:rFonts w:ascii="Times" w:eastAsia="Times" w:hAnsi="Times" w:cs="Times New Roman"/>
          <w:b/>
          <w:snapToGrid w:val="0"/>
          <w:color w:val="333399"/>
          <w:sz w:val="40"/>
          <w:szCs w:val="26"/>
        </w:rPr>
      </w:pPr>
    </w:p>
    <w:p w14:paraId="166AFC32" w14:textId="53D57895" w:rsidR="00C03E1F" w:rsidRPr="00A87996" w:rsidRDefault="00CB7BC0" w:rsidP="006677A1">
      <w:pPr>
        <w:pStyle w:val="TITULARMICHELIN"/>
        <w:spacing w:after="120"/>
        <w:rPr>
          <w:sz w:val="34"/>
          <w:szCs w:val="34"/>
        </w:rPr>
      </w:pPr>
      <w:r>
        <w:rPr>
          <w:sz w:val="34"/>
          <w:szCs w:val="34"/>
        </w:rPr>
        <w:t xml:space="preserve">Ampliación de la gama </w:t>
      </w:r>
      <w:r w:rsidR="00015D31" w:rsidRPr="00A87996">
        <w:rPr>
          <w:sz w:val="34"/>
          <w:szCs w:val="34"/>
        </w:rPr>
        <w:t>M</w:t>
      </w:r>
      <w:r w:rsidR="00C03E1F" w:rsidRPr="00A87996">
        <w:rPr>
          <w:sz w:val="34"/>
          <w:szCs w:val="34"/>
        </w:rPr>
        <w:t>ICHELIN</w:t>
      </w:r>
      <w:r w:rsidR="00015D31" w:rsidRPr="00A87996">
        <w:rPr>
          <w:sz w:val="34"/>
          <w:szCs w:val="34"/>
        </w:rPr>
        <w:t xml:space="preserve"> X</w:t>
      </w:r>
      <w:r w:rsidR="00C03E1F" w:rsidRPr="00A87996">
        <w:rPr>
          <w:rFonts w:cs="Times"/>
          <w:sz w:val="34"/>
          <w:szCs w:val="34"/>
          <w:vertAlign w:val="superscript"/>
        </w:rPr>
        <w:t>®</w:t>
      </w:r>
      <w:r w:rsidR="00C03E1F" w:rsidRPr="00A87996">
        <w:rPr>
          <w:sz w:val="34"/>
          <w:szCs w:val="34"/>
        </w:rPr>
        <w:t xml:space="preserve"> LINE</w:t>
      </w:r>
      <w:r w:rsidR="00C03E1F" w:rsidRPr="00A87996">
        <w:rPr>
          <w:rFonts w:cs="Times"/>
          <w:sz w:val="34"/>
          <w:szCs w:val="34"/>
          <w:vertAlign w:val="superscript"/>
        </w:rPr>
        <w:t>™</w:t>
      </w:r>
      <w:r w:rsidR="00C03E1F" w:rsidRPr="00A87996">
        <w:rPr>
          <w:sz w:val="34"/>
          <w:szCs w:val="34"/>
        </w:rPr>
        <w:t xml:space="preserve"> ENERGY</w:t>
      </w:r>
      <w:r w:rsidR="00C03E1F" w:rsidRPr="00A87996">
        <w:rPr>
          <w:rFonts w:cs="Times"/>
          <w:sz w:val="34"/>
          <w:szCs w:val="34"/>
          <w:vertAlign w:val="superscript"/>
        </w:rPr>
        <w:t>™</w:t>
      </w:r>
    </w:p>
    <w:p w14:paraId="167F5E43" w14:textId="327F303F" w:rsidR="005510AC" w:rsidRPr="00CB7BC0" w:rsidRDefault="00015D31" w:rsidP="00DB3DB4">
      <w:pPr>
        <w:pStyle w:val="TITULARMICHELIN"/>
        <w:spacing w:after="120"/>
        <w:rPr>
          <w:color w:val="262626" w:themeColor="text1"/>
          <w:sz w:val="30"/>
          <w:szCs w:val="30"/>
        </w:rPr>
      </w:pPr>
      <w:r w:rsidRPr="00CB7BC0">
        <w:rPr>
          <w:color w:val="262626" w:themeColor="text1"/>
          <w:sz w:val="30"/>
          <w:szCs w:val="30"/>
        </w:rPr>
        <w:t xml:space="preserve"> </w:t>
      </w:r>
      <w:r w:rsidR="004E16C0">
        <w:rPr>
          <w:color w:val="262626" w:themeColor="text1"/>
          <w:sz w:val="30"/>
          <w:szCs w:val="30"/>
        </w:rPr>
        <w:t>L</w:t>
      </w:r>
      <w:r w:rsidRPr="00CB7BC0">
        <w:rPr>
          <w:color w:val="262626" w:themeColor="text1"/>
          <w:sz w:val="30"/>
          <w:szCs w:val="30"/>
        </w:rPr>
        <w:t xml:space="preserve">as </w:t>
      </w:r>
      <w:r w:rsidR="004E16C0">
        <w:rPr>
          <w:color w:val="262626" w:themeColor="text1"/>
          <w:sz w:val="30"/>
          <w:szCs w:val="30"/>
        </w:rPr>
        <w:t xml:space="preserve">nuevas </w:t>
      </w:r>
      <w:r w:rsidRPr="00CB7BC0">
        <w:rPr>
          <w:color w:val="262626" w:themeColor="text1"/>
          <w:sz w:val="30"/>
          <w:szCs w:val="30"/>
        </w:rPr>
        <w:t xml:space="preserve">dimensiones </w:t>
      </w:r>
      <w:r w:rsidR="00C03E1F" w:rsidRPr="00CB7BC0">
        <w:rPr>
          <w:color w:val="262626" w:themeColor="text1"/>
          <w:sz w:val="30"/>
          <w:szCs w:val="30"/>
        </w:rPr>
        <w:t xml:space="preserve">de </w:t>
      </w:r>
      <w:r w:rsidR="000C349A" w:rsidRPr="00CB7BC0">
        <w:rPr>
          <w:color w:val="262626" w:themeColor="text1"/>
          <w:sz w:val="30"/>
          <w:szCs w:val="30"/>
        </w:rPr>
        <w:t xml:space="preserve">perfiles </w:t>
      </w:r>
      <w:r w:rsidR="00262D29" w:rsidRPr="00CB7BC0">
        <w:rPr>
          <w:color w:val="262626" w:themeColor="text1"/>
          <w:sz w:val="30"/>
          <w:szCs w:val="30"/>
        </w:rPr>
        <w:t xml:space="preserve">60, 50 y 45 </w:t>
      </w:r>
      <w:r w:rsidR="004E16C0">
        <w:rPr>
          <w:color w:val="262626" w:themeColor="text1"/>
          <w:sz w:val="30"/>
          <w:szCs w:val="30"/>
        </w:rPr>
        <w:t xml:space="preserve">están </w:t>
      </w:r>
      <w:r w:rsidR="008265CE">
        <w:rPr>
          <w:color w:val="262626" w:themeColor="text1"/>
          <w:sz w:val="30"/>
          <w:szCs w:val="30"/>
        </w:rPr>
        <w:t>desarrolladas</w:t>
      </w:r>
      <w:r w:rsidR="004E16C0">
        <w:rPr>
          <w:color w:val="262626" w:themeColor="text1"/>
          <w:sz w:val="30"/>
          <w:szCs w:val="30"/>
        </w:rPr>
        <w:t xml:space="preserve"> </w:t>
      </w:r>
      <w:r w:rsidRPr="00CB7BC0">
        <w:rPr>
          <w:color w:val="262626" w:themeColor="text1"/>
          <w:sz w:val="30"/>
          <w:szCs w:val="30"/>
        </w:rPr>
        <w:t xml:space="preserve">para conjuntos </w:t>
      </w:r>
      <w:r w:rsidR="005D2498" w:rsidRPr="00CB7BC0">
        <w:rPr>
          <w:color w:val="262626" w:themeColor="text1"/>
          <w:sz w:val="30"/>
          <w:szCs w:val="30"/>
        </w:rPr>
        <w:t xml:space="preserve">de </w:t>
      </w:r>
      <w:r w:rsidRPr="00CB7BC0">
        <w:rPr>
          <w:color w:val="262626" w:themeColor="text1"/>
          <w:sz w:val="30"/>
          <w:szCs w:val="30"/>
        </w:rPr>
        <w:t xml:space="preserve">camión semirremolque </w:t>
      </w:r>
      <w:r w:rsidR="004E16C0">
        <w:rPr>
          <w:color w:val="262626" w:themeColor="text1"/>
          <w:sz w:val="30"/>
          <w:szCs w:val="30"/>
        </w:rPr>
        <w:t>para</w:t>
      </w:r>
      <w:r w:rsidRPr="00CB7BC0">
        <w:rPr>
          <w:color w:val="262626" w:themeColor="text1"/>
          <w:sz w:val="30"/>
          <w:szCs w:val="30"/>
        </w:rPr>
        <w:t xml:space="preserve"> transporte de volumen </w:t>
      </w:r>
    </w:p>
    <w:p w14:paraId="528ECA5B" w14:textId="21A7F142" w:rsidR="005F31C2" w:rsidRDefault="000C349A" w:rsidP="00CF2946">
      <w:pPr>
        <w:pStyle w:val="TextoMichelin"/>
        <w:rPr>
          <w:rFonts w:ascii="Times" w:hAnsi="Times" w:cs="Frutiger 55 Roman"/>
          <w:b/>
          <w:bCs/>
          <w:i/>
          <w:iCs/>
          <w:snapToGrid w:val="0"/>
          <w:color w:val="333399"/>
          <w:sz w:val="25"/>
          <w:szCs w:val="28"/>
          <w:lang w:val="es-ES_tradnl" w:eastAsia="es-ES"/>
        </w:rPr>
      </w:pPr>
      <w:r>
        <w:rPr>
          <w:rFonts w:ascii="Times" w:hAnsi="Times" w:cs="Frutiger 55 Roman"/>
          <w:b/>
          <w:bCs/>
          <w:i/>
          <w:iCs/>
          <w:snapToGrid w:val="0"/>
          <w:color w:val="333399"/>
          <w:sz w:val="25"/>
          <w:szCs w:val="28"/>
          <w:lang w:val="es-ES_tradnl" w:eastAsia="es-ES"/>
        </w:rPr>
        <w:t>Los nuevos neumáticos MICHELIN X</w:t>
      </w:r>
      <w:r w:rsidR="00262D29" w:rsidRPr="00262D29">
        <w:rPr>
          <w:rFonts w:ascii="Times" w:hAnsi="Times" w:cs="Times"/>
          <w:b/>
          <w:bCs/>
          <w:i/>
          <w:iCs/>
          <w:snapToGrid w:val="0"/>
          <w:color w:val="333399"/>
          <w:sz w:val="25"/>
          <w:szCs w:val="28"/>
          <w:vertAlign w:val="superscript"/>
          <w:lang w:val="es-ES_tradnl" w:eastAsia="es-ES"/>
        </w:rPr>
        <w:t>®</w:t>
      </w:r>
      <w:r>
        <w:rPr>
          <w:rFonts w:ascii="Times" w:hAnsi="Times" w:cs="Frutiger 55 Roman"/>
          <w:b/>
          <w:bCs/>
          <w:i/>
          <w:iCs/>
          <w:snapToGrid w:val="0"/>
          <w:color w:val="333399"/>
          <w:sz w:val="25"/>
          <w:szCs w:val="28"/>
          <w:lang w:val="es-ES_tradnl" w:eastAsia="es-ES"/>
        </w:rPr>
        <w:t xml:space="preserve"> LINE</w:t>
      </w:r>
      <w:r w:rsidR="00262D29" w:rsidRPr="00262D29">
        <w:rPr>
          <w:rFonts w:ascii="Times" w:hAnsi="Times" w:cs="Times"/>
          <w:b/>
          <w:bCs/>
          <w:i/>
          <w:iCs/>
          <w:snapToGrid w:val="0"/>
          <w:color w:val="333399"/>
          <w:sz w:val="25"/>
          <w:szCs w:val="28"/>
          <w:vertAlign w:val="superscript"/>
          <w:lang w:val="es-ES_tradnl" w:eastAsia="es-ES"/>
        </w:rPr>
        <w:t>™</w:t>
      </w:r>
      <w:r>
        <w:rPr>
          <w:rFonts w:ascii="Times" w:hAnsi="Times" w:cs="Frutiger 55 Roman"/>
          <w:b/>
          <w:bCs/>
          <w:i/>
          <w:iCs/>
          <w:snapToGrid w:val="0"/>
          <w:color w:val="333399"/>
          <w:sz w:val="25"/>
          <w:szCs w:val="28"/>
          <w:lang w:val="es-ES_tradnl" w:eastAsia="es-ES"/>
        </w:rPr>
        <w:t xml:space="preserve"> ENERGY</w:t>
      </w:r>
      <w:r w:rsidR="00262D29" w:rsidRPr="00262D29">
        <w:rPr>
          <w:rFonts w:ascii="Times" w:hAnsi="Times" w:cs="Times"/>
          <w:b/>
          <w:bCs/>
          <w:i/>
          <w:iCs/>
          <w:snapToGrid w:val="0"/>
          <w:color w:val="333399"/>
          <w:sz w:val="25"/>
          <w:szCs w:val="28"/>
          <w:vertAlign w:val="superscript"/>
          <w:lang w:val="es-ES_tradnl" w:eastAsia="es-ES"/>
        </w:rPr>
        <w:t>™</w:t>
      </w:r>
      <w:r w:rsidR="008265CE">
        <w:rPr>
          <w:rFonts w:ascii="Times" w:hAnsi="Times" w:cs="Frutiger 55 Roman"/>
          <w:b/>
          <w:bCs/>
          <w:i/>
          <w:iCs/>
          <w:snapToGrid w:val="0"/>
          <w:color w:val="333399"/>
          <w:sz w:val="25"/>
          <w:szCs w:val="28"/>
          <w:lang w:val="es-ES_tradnl" w:eastAsia="es-ES"/>
        </w:rPr>
        <w:t xml:space="preserve">, </w:t>
      </w:r>
      <w:r>
        <w:rPr>
          <w:rFonts w:ascii="Times" w:hAnsi="Times" w:cs="Frutiger 55 Roman"/>
          <w:b/>
          <w:bCs/>
          <w:i/>
          <w:iCs/>
          <w:snapToGrid w:val="0"/>
          <w:color w:val="333399"/>
          <w:sz w:val="25"/>
          <w:szCs w:val="28"/>
          <w:lang w:val="es-ES_tradnl" w:eastAsia="es-ES"/>
        </w:rPr>
        <w:t>especialmente concebidos para los camiones mega-volumen</w:t>
      </w:r>
      <w:r w:rsidR="00262D29">
        <w:rPr>
          <w:rFonts w:ascii="Times" w:hAnsi="Times" w:cs="Frutiger 55 Roman"/>
          <w:b/>
          <w:bCs/>
          <w:i/>
          <w:iCs/>
          <w:snapToGrid w:val="0"/>
          <w:color w:val="333399"/>
          <w:sz w:val="25"/>
          <w:szCs w:val="28"/>
          <w:lang w:val="es-ES_tradnl" w:eastAsia="es-ES"/>
        </w:rPr>
        <w:t xml:space="preserve"> de hasta 100 m</w:t>
      </w:r>
      <w:r w:rsidR="00262D29" w:rsidRPr="00262D29">
        <w:rPr>
          <w:rFonts w:ascii="Times" w:hAnsi="Times" w:cs="Frutiger 55 Roman"/>
          <w:b/>
          <w:bCs/>
          <w:i/>
          <w:iCs/>
          <w:snapToGrid w:val="0"/>
          <w:color w:val="333399"/>
          <w:sz w:val="25"/>
          <w:szCs w:val="28"/>
          <w:vertAlign w:val="superscript"/>
          <w:lang w:val="es-ES_tradnl" w:eastAsia="es-ES"/>
        </w:rPr>
        <w:t>3</w:t>
      </w:r>
      <w:r w:rsidR="006F4E01">
        <w:rPr>
          <w:rFonts w:ascii="Times" w:hAnsi="Times" w:cs="Frutiger 55 Roman"/>
          <w:b/>
          <w:bCs/>
          <w:i/>
          <w:iCs/>
          <w:snapToGrid w:val="0"/>
          <w:color w:val="333399"/>
          <w:sz w:val="25"/>
          <w:szCs w:val="28"/>
          <w:lang w:val="es-ES_tradnl" w:eastAsia="es-ES"/>
        </w:rPr>
        <w:t>,</w:t>
      </w:r>
      <w:r>
        <w:rPr>
          <w:rFonts w:ascii="Times" w:hAnsi="Times" w:cs="Frutiger 55 Roman"/>
          <w:b/>
          <w:bCs/>
          <w:i/>
          <w:iCs/>
          <w:snapToGrid w:val="0"/>
          <w:color w:val="333399"/>
          <w:sz w:val="25"/>
          <w:szCs w:val="28"/>
          <w:lang w:val="es-ES_tradnl" w:eastAsia="es-ES"/>
        </w:rPr>
        <w:t xml:space="preserve"> </w:t>
      </w:r>
      <w:r w:rsidR="006F4E01">
        <w:rPr>
          <w:rFonts w:ascii="Times" w:hAnsi="Times" w:cs="Frutiger 55 Roman"/>
          <w:b/>
          <w:bCs/>
          <w:i/>
          <w:iCs/>
          <w:snapToGrid w:val="0"/>
          <w:color w:val="333399"/>
          <w:sz w:val="25"/>
          <w:szCs w:val="28"/>
          <w:lang w:val="es-ES_tradnl" w:eastAsia="es-ES"/>
        </w:rPr>
        <w:t>o</w:t>
      </w:r>
      <w:r>
        <w:rPr>
          <w:rFonts w:ascii="Times" w:hAnsi="Times" w:cs="Frutiger 55 Roman"/>
          <w:b/>
          <w:bCs/>
          <w:i/>
          <w:iCs/>
          <w:snapToGrid w:val="0"/>
          <w:color w:val="333399"/>
          <w:sz w:val="25"/>
          <w:szCs w:val="28"/>
          <w:lang w:val="es-ES_tradnl" w:eastAsia="es-ES"/>
        </w:rPr>
        <w:t>frecen una gran capacidad de carga</w:t>
      </w:r>
      <w:r w:rsidR="009A517F">
        <w:rPr>
          <w:rFonts w:ascii="Times" w:hAnsi="Times" w:cs="Frutiger 55 Roman"/>
          <w:b/>
          <w:bCs/>
          <w:i/>
          <w:iCs/>
          <w:snapToGrid w:val="0"/>
          <w:color w:val="333399"/>
          <w:sz w:val="25"/>
          <w:szCs w:val="28"/>
          <w:lang w:val="es-ES_tradnl" w:eastAsia="es-ES"/>
        </w:rPr>
        <w:t xml:space="preserve">, permiten </w:t>
      </w:r>
      <w:r>
        <w:rPr>
          <w:rFonts w:ascii="Times" w:hAnsi="Times" w:cs="Frutiger 55 Roman"/>
          <w:b/>
          <w:bCs/>
          <w:i/>
          <w:iCs/>
          <w:snapToGrid w:val="0"/>
          <w:color w:val="333399"/>
          <w:sz w:val="25"/>
          <w:szCs w:val="28"/>
          <w:lang w:val="es-ES_tradnl" w:eastAsia="es-ES"/>
        </w:rPr>
        <w:t>optimiza</w:t>
      </w:r>
      <w:r w:rsidR="009A517F">
        <w:rPr>
          <w:rFonts w:ascii="Times" w:hAnsi="Times" w:cs="Frutiger 55 Roman"/>
          <w:b/>
          <w:bCs/>
          <w:i/>
          <w:iCs/>
          <w:snapToGrid w:val="0"/>
          <w:color w:val="333399"/>
          <w:sz w:val="25"/>
          <w:szCs w:val="28"/>
          <w:lang w:val="es-ES_tradnl" w:eastAsia="es-ES"/>
        </w:rPr>
        <w:t>r la altura del vehículo</w:t>
      </w:r>
      <w:r w:rsidR="00CD0A60">
        <w:rPr>
          <w:rFonts w:ascii="Times" w:hAnsi="Times" w:cs="Frutiger 55 Roman"/>
          <w:b/>
          <w:bCs/>
          <w:i/>
          <w:iCs/>
          <w:snapToGrid w:val="0"/>
          <w:color w:val="333399"/>
          <w:sz w:val="25"/>
          <w:szCs w:val="28"/>
          <w:lang w:val="es-ES_tradnl" w:eastAsia="es-ES"/>
        </w:rPr>
        <w:t xml:space="preserve"> y</w:t>
      </w:r>
      <w:r>
        <w:rPr>
          <w:rFonts w:ascii="Times" w:hAnsi="Times" w:cs="Frutiger 55 Roman"/>
          <w:b/>
          <w:bCs/>
          <w:i/>
          <w:iCs/>
          <w:snapToGrid w:val="0"/>
          <w:color w:val="333399"/>
          <w:sz w:val="25"/>
          <w:szCs w:val="28"/>
          <w:lang w:val="es-ES_tradnl" w:eastAsia="es-ES"/>
        </w:rPr>
        <w:t xml:space="preserve"> contribuyen a la reducción del consumo de carburante</w:t>
      </w:r>
      <w:r w:rsidR="00A87996">
        <w:rPr>
          <w:rFonts w:ascii="Times" w:hAnsi="Times" w:cs="Frutiger 55 Roman"/>
          <w:b/>
          <w:bCs/>
          <w:i/>
          <w:iCs/>
          <w:snapToGrid w:val="0"/>
          <w:color w:val="333399"/>
          <w:sz w:val="25"/>
          <w:szCs w:val="28"/>
          <w:lang w:val="es-ES_tradnl" w:eastAsia="es-ES"/>
        </w:rPr>
        <w:t xml:space="preserve"> de hasta 1,25 l/100 km</w:t>
      </w:r>
      <w:r>
        <w:rPr>
          <w:rFonts w:ascii="Times" w:hAnsi="Times" w:cs="Frutiger 55 Roman"/>
          <w:b/>
          <w:bCs/>
          <w:i/>
          <w:iCs/>
          <w:snapToGrid w:val="0"/>
          <w:color w:val="333399"/>
          <w:sz w:val="25"/>
          <w:szCs w:val="28"/>
          <w:lang w:val="es-ES_tradnl" w:eastAsia="es-ES"/>
        </w:rPr>
        <w:t xml:space="preserve"> gracias a una mejor resistencia a la rodadura</w:t>
      </w:r>
      <w:r w:rsidR="00CD24D1">
        <w:rPr>
          <w:rFonts w:ascii="Times" w:hAnsi="Times" w:cs="Frutiger 55 Roman"/>
          <w:b/>
          <w:bCs/>
          <w:i/>
          <w:iCs/>
          <w:snapToGrid w:val="0"/>
          <w:color w:val="333399"/>
          <w:sz w:val="25"/>
          <w:szCs w:val="28"/>
          <w:lang w:val="es-ES_tradnl" w:eastAsia="es-ES"/>
        </w:rPr>
        <w:t>, garantizando, al mismo tiempo,</w:t>
      </w:r>
      <w:r>
        <w:rPr>
          <w:rFonts w:ascii="Times" w:hAnsi="Times" w:cs="Frutiger 55 Roman"/>
          <w:b/>
          <w:bCs/>
          <w:i/>
          <w:iCs/>
          <w:snapToGrid w:val="0"/>
          <w:color w:val="333399"/>
          <w:sz w:val="25"/>
          <w:szCs w:val="28"/>
          <w:lang w:val="es-ES_tradnl" w:eastAsia="es-ES"/>
        </w:rPr>
        <w:t xml:space="preserve"> </w:t>
      </w:r>
      <w:r w:rsidR="00CD0A60">
        <w:rPr>
          <w:rFonts w:ascii="Times" w:hAnsi="Times" w:cs="Frutiger 55 Roman"/>
          <w:b/>
          <w:bCs/>
          <w:i/>
          <w:iCs/>
          <w:snapToGrid w:val="0"/>
          <w:color w:val="333399"/>
          <w:sz w:val="25"/>
          <w:szCs w:val="28"/>
          <w:lang w:val="es-ES_tradnl" w:eastAsia="es-ES"/>
        </w:rPr>
        <w:t>la máxima seguridad</w:t>
      </w:r>
      <w:r>
        <w:rPr>
          <w:rFonts w:ascii="Times" w:hAnsi="Times" w:cs="Frutiger 55 Roman"/>
          <w:b/>
          <w:bCs/>
          <w:i/>
          <w:iCs/>
          <w:snapToGrid w:val="0"/>
          <w:color w:val="333399"/>
          <w:sz w:val="25"/>
          <w:szCs w:val="28"/>
          <w:lang w:val="es-ES_tradnl" w:eastAsia="es-ES"/>
        </w:rPr>
        <w:t xml:space="preserve"> </w:t>
      </w:r>
      <w:r w:rsidR="0062122E">
        <w:rPr>
          <w:rFonts w:ascii="Times" w:hAnsi="Times" w:cs="Frutiger 55 Roman"/>
          <w:b/>
          <w:bCs/>
          <w:i/>
          <w:iCs/>
          <w:snapToGrid w:val="0"/>
          <w:color w:val="333399"/>
          <w:sz w:val="25"/>
          <w:szCs w:val="28"/>
          <w:lang w:val="es-ES_tradnl" w:eastAsia="es-ES"/>
        </w:rPr>
        <w:t>y rendimiento kilométrico.</w:t>
      </w:r>
    </w:p>
    <w:p w14:paraId="2A7D5B3C" w14:textId="59976EBD" w:rsidR="0062122E" w:rsidRDefault="007870D9" w:rsidP="005423E8">
      <w:pPr>
        <w:spacing w:after="240" w:line="270" w:lineRule="atLeast"/>
        <w:jc w:val="both"/>
        <w:rPr>
          <w:bCs/>
          <w:sz w:val="21"/>
          <w:szCs w:val="21"/>
          <w:lang w:val="es-ES_tradnl" w:bidi="es-ES_tradnl"/>
        </w:rPr>
      </w:pPr>
      <w:r>
        <w:rPr>
          <w:bCs/>
          <w:sz w:val="21"/>
          <w:szCs w:val="21"/>
          <w:lang w:val="es-ES_tradnl" w:bidi="es-ES_tradnl"/>
        </w:rPr>
        <w:t>El t</w:t>
      </w:r>
      <w:r w:rsidR="00D13EBF" w:rsidRPr="00D13EBF">
        <w:rPr>
          <w:bCs/>
          <w:sz w:val="21"/>
          <w:szCs w:val="21"/>
          <w:lang w:val="es-ES_tradnl" w:bidi="es-ES_tradnl"/>
        </w:rPr>
        <w:t xml:space="preserve">ransporte </w:t>
      </w:r>
      <w:r>
        <w:rPr>
          <w:bCs/>
          <w:sz w:val="21"/>
          <w:szCs w:val="21"/>
          <w:lang w:val="es-ES_tradnl" w:bidi="es-ES_tradnl"/>
        </w:rPr>
        <w:t>con vehículos configurados mega-</w:t>
      </w:r>
      <w:r w:rsidR="00D13EBF" w:rsidRPr="00D13EBF">
        <w:rPr>
          <w:bCs/>
          <w:sz w:val="21"/>
          <w:szCs w:val="21"/>
          <w:lang w:val="es-ES_tradnl" w:bidi="es-ES_tradnl"/>
        </w:rPr>
        <w:t>volumen</w:t>
      </w:r>
      <w:r>
        <w:rPr>
          <w:bCs/>
          <w:sz w:val="21"/>
          <w:szCs w:val="21"/>
          <w:lang w:val="es-ES_tradnl" w:bidi="es-ES_tradnl"/>
        </w:rPr>
        <w:t xml:space="preserve"> para la carga de </w:t>
      </w:r>
      <w:r w:rsidR="00D13EBF" w:rsidRPr="00D13EBF">
        <w:rPr>
          <w:bCs/>
          <w:sz w:val="21"/>
          <w:szCs w:val="21"/>
          <w:lang w:val="es-ES_tradnl" w:bidi="es-ES_tradnl"/>
        </w:rPr>
        <w:t>gran cubicaje</w:t>
      </w:r>
      <w:r>
        <w:rPr>
          <w:bCs/>
          <w:sz w:val="21"/>
          <w:szCs w:val="21"/>
          <w:lang w:val="es-ES_tradnl" w:bidi="es-ES_tradnl"/>
        </w:rPr>
        <w:t xml:space="preserve"> representa entre 1,5 </w:t>
      </w:r>
      <w:r w:rsidR="0089732C">
        <w:rPr>
          <w:bCs/>
          <w:sz w:val="21"/>
          <w:szCs w:val="21"/>
          <w:lang w:val="es-ES_tradnl" w:bidi="es-ES_tradnl"/>
        </w:rPr>
        <w:t xml:space="preserve">% </w:t>
      </w:r>
      <w:r>
        <w:rPr>
          <w:bCs/>
          <w:sz w:val="21"/>
          <w:szCs w:val="21"/>
          <w:lang w:val="es-ES_tradnl" w:bidi="es-ES_tradnl"/>
        </w:rPr>
        <w:t>y el 2</w:t>
      </w:r>
      <w:r w:rsidR="0089732C">
        <w:rPr>
          <w:bCs/>
          <w:sz w:val="21"/>
          <w:szCs w:val="21"/>
          <w:lang w:val="es-ES_tradnl" w:bidi="es-ES_tradnl"/>
        </w:rPr>
        <w:t xml:space="preserve"> </w:t>
      </w:r>
      <w:r>
        <w:rPr>
          <w:bCs/>
          <w:sz w:val="21"/>
          <w:szCs w:val="21"/>
          <w:lang w:val="es-ES_tradnl" w:bidi="es-ES_tradnl"/>
        </w:rPr>
        <w:t xml:space="preserve">% del mercado global de neumáticos </w:t>
      </w:r>
      <w:r w:rsidR="005D0AEC">
        <w:rPr>
          <w:bCs/>
          <w:sz w:val="21"/>
          <w:szCs w:val="21"/>
          <w:lang w:val="es-ES_tradnl" w:bidi="es-ES_tradnl"/>
        </w:rPr>
        <w:t>de</w:t>
      </w:r>
      <w:r>
        <w:rPr>
          <w:bCs/>
          <w:sz w:val="21"/>
          <w:szCs w:val="21"/>
          <w:lang w:val="es-ES_tradnl" w:bidi="es-ES_tradnl"/>
        </w:rPr>
        <w:t xml:space="preserve"> la </w:t>
      </w:r>
      <w:r w:rsidR="007D2B7E">
        <w:rPr>
          <w:bCs/>
          <w:sz w:val="21"/>
          <w:szCs w:val="21"/>
          <w:lang w:val="es-ES_tradnl" w:bidi="es-ES_tradnl"/>
        </w:rPr>
        <w:t>Península</w:t>
      </w:r>
      <w:r>
        <w:rPr>
          <w:bCs/>
          <w:sz w:val="21"/>
          <w:szCs w:val="21"/>
          <w:lang w:val="es-ES_tradnl" w:bidi="es-ES_tradnl"/>
        </w:rPr>
        <w:t xml:space="preserve"> </w:t>
      </w:r>
      <w:r w:rsidR="007D2B7E">
        <w:rPr>
          <w:bCs/>
          <w:sz w:val="21"/>
          <w:szCs w:val="21"/>
          <w:lang w:val="es-ES_tradnl" w:bidi="es-ES_tradnl"/>
        </w:rPr>
        <w:t>Ibérica</w:t>
      </w:r>
      <w:r>
        <w:rPr>
          <w:bCs/>
          <w:sz w:val="21"/>
          <w:szCs w:val="21"/>
          <w:lang w:val="es-ES_tradnl" w:bidi="es-ES_tradnl"/>
        </w:rPr>
        <w:t>.</w:t>
      </w:r>
      <w:r w:rsidR="007D2B7E">
        <w:rPr>
          <w:bCs/>
          <w:sz w:val="21"/>
          <w:szCs w:val="21"/>
          <w:lang w:val="es-ES_tradnl" w:bidi="es-ES_tradnl"/>
        </w:rPr>
        <w:t xml:space="preserve"> Para este mercado, M</w:t>
      </w:r>
      <w:r w:rsidR="005D0AEC">
        <w:rPr>
          <w:bCs/>
          <w:sz w:val="21"/>
          <w:szCs w:val="21"/>
          <w:lang w:val="es-ES_tradnl" w:bidi="es-ES_tradnl"/>
        </w:rPr>
        <w:t>ichelin</w:t>
      </w:r>
      <w:r w:rsidR="007D2B7E">
        <w:rPr>
          <w:bCs/>
          <w:sz w:val="21"/>
          <w:szCs w:val="21"/>
          <w:lang w:val="es-ES_tradnl" w:bidi="es-ES_tradnl"/>
        </w:rPr>
        <w:t xml:space="preserve"> renueva las </w:t>
      </w:r>
      <w:r w:rsidR="00E53933">
        <w:rPr>
          <w:bCs/>
          <w:sz w:val="21"/>
          <w:szCs w:val="21"/>
          <w:lang w:val="es-ES_tradnl" w:bidi="es-ES_tradnl"/>
        </w:rPr>
        <w:t>principales dimensiones</w:t>
      </w:r>
      <w:r w:rsidR="0062122E">
        <w:rPr>
          <w:bCs/>
          <w:sz w:val="21"/>
          <w:szCs w:val="21"/>
          <w:lang w:val="es-ES_tradnl" w:bidi="es-ES_tradnl"/>
        </w:rPr>
        <w:t xml:space="preserve"> para equipar todos los ejes de un conjunto camión semirremolque</w:t>
      </w:r>
      <w:r w:rsidR="00E53933">
        <w:rPr>
          <w:bCs/>
          <w:sz w:val="21"/>
          <w:szCs w:val="21"/>
          <w:lang w:val="es-ES_tradnl" w:bidi="es-ES_tradnl"/>
        </w:rPr>
        <w:t xml:space="preserve"> mega-volumen</w:t>
      </w:r>
      <w:r w:rsidR="0062122E">
        <w:rPr>
          <w:bCs/>
          <w:sz w:val="21"/>
          <w:szCs w:val="21"/>
          <w:lang w:val="es-ES_tradnl" w:bidi="es-ES_tradnl"/>
        </w:rPr>
        <w:t xml:space="preserve"> con </w:t>
      </w:r>
      <w:r w:rsidR="00E53933">
        <w:rPr>
          <w:bCs/>
          <w:sz w:val="21"/>
          <w:szCs w:val="21"/>
          <w:lang w:val="es-ES_tradnl" w:bidi="es-ES_tradnl"/>
        </w:rPr>
        <w:t>la</w:t>
      </w:r>
      <w:r w:rsidR="005D0AEC">
        <w:rPr>
          <w:bCs/>
          <w:sz w:val="21"/>
          <w:szCs w:val="21"/>
          <w:lang w:val="es-ES_tradnl" w:bidi="es-ES_tradnl"/>
        </w:rPr>
        <w:t>s</w:t>
      </w:r>
      <w:r w:rsidR="0062122E">
        <w:rPr>
          <w:bCs/>
          <w:sz w:val="21"/>
          <w:szCs w:val="21"/>
          <w:lang w:val="es-ES_tradnl" w:bidi="es-ES_tradnl"/>
        </w:rPr>
        <w:t xml:space="preserve"> 295/60 R 22.5 y 315/60 R 22.5 </w:t>
      </w:r>
      <w:r w:rsidR="000758BC">
        <w:rPr>
          <w:bCs/>
          <w:sz w:val="21"/>
          <w:szCs w:val="21"/>
          <w:lang w:val="es-ES_tradnl" w:bidi="es-ES_tradnl"/>
        </w:rPr>
        <w:t xml:space="preserve">para eje </w:t>
      </w:r>
      <w:r w:rsidR="005D0AEC">
        <w:rPr>
          <w:bCs/>
          <w:sz w:val="21"/>
          <w:szCs w:val="21"/>
          <w:lang w:val="es-ES_tradnl" w:bidi="es-ES_tradnl"/>
        </w:rPr>
        <w:t xml:space="preserve">de </w:t>
      </w:r>
      <w:r w:rsidR="000758BC">
        <w:rPr>
          <w:bCs/>
          <w:sz w:val="21"/>
          <w:szCs w:val="21"/>
          <w:lang w:val="es-ES_tradnl" w:bidi="es-ES_tradnl"/>
        </w:rPr>
        <w:t>direc</w:t>
      </w:r>
      <w:r w:rsidR="005D0AEC">
        <w:rPr>
          <w:bCs/>
          <w:sz w:val="21"/>
          <w:szCs w:val="21"/>
          <w:lang w:val="es-ES_tradnl" w:bidi="es-ES_tradnl"/>
        </w:rPr>
        <w:t>ción</w:t>
      </w:r>
      <w:r w:rsidR="00CD135A">
        <w:rPr>
          <w:bCs/>
          <w:sz w:val="21"/>
          <w:szCs w:val="21"/>
          <w:lang w:val="es-ES_tradnl" w:bidi="es-ES_tradnl"/>
        </w:rPr>
        <w:t xml:space="preserve"> </w:t>
      </w:r>
      <w:r w:rsidR="000758BC">
        <w:rPr>
          <w:bCs/>
          <w:sz w:val="21"/>
          <w:szCs w:val="21"/>
          <w:lang w:val="es-ES_tradnl" w:bidi="es-ES_tradnl"/>
        </w:rPr>
        <w:t>y motor de la</w:t>
      </w:r>
      <w:r w:rsidR="00CD135A">
        <w:rPr>
          <w:bCs/>
          <w:sz w:val="21"/>
          <w:szCs w:val="21"/>
          <w:lang w:val="es-ES_tradnl" w:bidi="es-ES_tradnl"/>
        </w:rPr>
        <w:t>s</w:t>
      </w:r>
      <w:r w:rsidR="000758BC">
        <w:rPr>
          <w:bCs/>
          <w:sz w:val="21"/>
          <w:szCs w:val="21"/>
          <w:lang w:val="es-ES_tradnl" w:bidi="es-ES_tradnl"/>
        </w:rPr>
        <w:t xml:space="preserve"> cabeza</w:t>
      </w:r>
      <w:r w:rsidR="00CD135A">
        <w:rPr>
          <w:bCs/>
          <w:sz w:val="21"/>
          <w:szCs w:val="21"/>
          <w:lang w:val="es-ES_tradnl" w:bidi="es-ES_tradnl"/>
        </w:rPr>
        <w:t>s</w:t>
      </w:r>
      <w:r w:rsidR="000758BC">
        <w:rPr>
          <w:bCs/>
          <w:sz w:val="21"/>
          <w:szCs w:val="21"/>
          <w:lang w:val="es-ES_tradnl" w:bidi="es-ES_tradnl"/>
        </w:rPr>
        <w:t xml:space="preserve"> tractora</w:t>
      </w:r>
      <w:r w:rsidR="00CD135A">
        <w:rPr>
          <w:bCs/>
          <w:sz w:val="21"/>
          <w:szCs w:val="21"/>
          <w:lang w:val="es-ES_tradnl" w:bidi="es-ES_tradnl"/>
        </w:rPr>
        <w:t>s</w:t>
      </w:r>
      <w:r w:rsidR="000758BC">
        <w:rPr>
          <w:bCs/>
          <w:sz w:val="21"/>
          <w:szCs w:val="21"/>
          <w:lang w:val="es-ES_tradnl" w:bidi="es-ES_tradnl"/>
        </w:rPr>
        <w:t xml:space="preserve"> y la 445/45 R 19.5 para los ejes de</w:t>
      </w:r>
      <w:r w:rsidR="00381EC5">
        <w:rPr>
          <w:bCs/>
          <w:sz w:val="21"/>
          <w:szCs w:val="21"/>
          <w:lang w:val="es-ES_tradnl" w:bidi="es-ES_tradnl"/>
        </w:rPr>
        <w:t xml:space="preserve"> </w:t>
      </w:r>
      <w:r w:rsidR="000758BC">
        <w:rPr>
          <w:bCs/>
          <w:sz w:val="21"/>
          <w:szCs w:val="21"/>
          <w:lang w:val="es-ES_tradnl" w:bidi="es-ES_tradnl"/>
        </w:rPr>
        <w:t>semirremolque.</w:t>
      </w:r>
    </w:p>
    <w:p w14:paraId="79E69B70" w14:textId="420E2AAB" w:rsidR="004524C8" w:rsidRDefault="00E53933" w:rsidP="005423E8">
      <w:pPr>
        <w:spacing w:after="240" w:line="270" w:lineRule="atLeast"/>
        <w:jc w:val="both"/>
        <w:rPr>
          <w:bCs/>
          <w:sz w:val="21"/>
          <w:szCs w:val="21"/>
          <w:lang w:val="es-ES_tradnl" w:bidi="es-ES_tradnl"/>
        </w:rPr>
      </w:pPr>
      <w:r>
        <w:rPr>
          <w:bCs/>
          <w:sz w:val="21"/>
          <w:szCs w:val="21"/>
          <w:lang w:val="es-ES_tradnl" w:bidi="es-ES_tradnl"/>
        </w:rPr>
        <w:t xml:space="preserve">Las mejoras </w:t>
      </w:r>
      <w:r w:rsidR="00481F29">
        <w:rPr>
          <w:bCs/>
          <w:sz w:val="21"/>
          <w:szCs w:val="21"/>
          <w:lang w:val="es-ES_tradnl" w:bidi="es-ES_tradnl"/>
        </w:rPr>
        <w:t>incorporadas</w:t>
      </w:r>
      <w:r>
        <w:rPr>
          <w:bCs/>
          <w:sz w:val="21"/>
          <w:szCs w:val="21"/>
          <w:lang w:val="es-ES_tradnl" w:bidi="es-ES_tradnl"/>
        </w:rPr>
        <w:t xml:space="preserve"> permite</w:t>
      </w:r>
      <w:r w:rsidR="00A87996">
        <w:rPr>
          <w:bCs/>
          <w:sz w:val="21"/>
          <w:szCs w:val="21"/>
          <w:lang w:val="es-ES_tradnl" w:bidi="es-ES_tradnl"/>
        </w:rPr>
        <w:t>n</w:t>
      </w:r>
      <w:r>
        <w:rPr>
          <w:bCs/>
          <w:sz w:val="21"/>
          <w:szCs w:val="21"/>
          <w:lang w:val="es-ES_tradnl" w:bidi="es-ES_tradnl"/>
        </w:rPr>
        <w:t xml:space="preserve"> un aumento del rendimiento kilométrico</w:t>
      </w:r>
      <w:r w:rsidR="009F6032">
        <w:rPr>
          <w:bCs/>
          <w:sz w:val="21"/>
          <w:szCs w:val="21"/>
          <w:lang w:val="es-ES_tradnl" w:bidi="es-ES_tradnl"/>
        </w:rPr>
        <w:t xml:space="preserve"> </w:t>
      </w:r>
      <w:r w:rsidR="001733D9">
        <w:rPr>
          <w:bCs/>
          <w:sz w:val="21"/>
          <w:szCs w:val="21"/>
          <w:lang w:val="es-ES_tradnl" w:bidi="es-ES_tradnl"/>
        </w:rPr>
        <w:t xml:space="preserve">de un 30 % y un 17 % </w:t>
      </w:r>
      <w:r w:rsidR="009F6032">
        <w:rPr>
          <w:bCs/>
          <w:sz w:val="21"/>
          <w:szCs w:val="21"/>
          <w:lang w:val="es-ES_tradnl" w:bidi="es-ES_tradnl"/>
        </w:rPr>
        <w:t xml:space="preserve">en el </w:t>
      </w:r>
      <w:r w:rsidR="00476BE5">
        <w:rPr>
          <w:bCs/>
          <w:sz w:val="21"/>
          <w:szCs w:val="21"/>
          <w:lang w:val="es-ES_tradnl" w:bidi="es-ES_tradnl"/>
        </w:rPr>
        <w:t>315/60 R 22,5</w:t>
      </w:r>
      <w:r w:rsidR="009F6032">
        <w:rPr>
          <w:bCs/>
          <w:sz w:val="21"/>
          <w:szCs w:val="21"/>
          <w:lang w:val="es-ES_tradnl" w:bidi="es-ES_tradnl"/>
        </w:rPr>
        <w:t xml:space="preserve"> y </w:t>
      </w:r>
      <w:r w:rsidR="001733D9">
        <w:rPr>
          <w:bCs/>
          <w:sz w:val="21"/>
          <w:szCs w:val="21"/>
          <w:lang w:val="es-ES_tradnl" w:bidi="es-ES_tradnl"/>
        </w:rPr>
        <w:t xml:space="preserve">en </w:t>
      </w:r>
      <w:r w:rsidR="00D1761A">
        <w:rPr>
          <w:bCs/>
          <w:sz w:val="21"/>
          <w:szCs w:val="21"/>
          <w:lang w:val="es-ES_tradnl" w:bidi="es-ES_tradnl"/>
        </w:rPr>
        <w:t>295/60 R 22.5</w:t>
      </w:r>
      <w:r w:rsidR="00476BE5">
        <w:rPr>
          <w:bCs/>
          <w:sz w:val="21"/>
          <w:szCs w:val="21"/>
          <w:lang w:val="es-ES_tradnl" w:bidi="es-ES_tradnl"/>
        </w:rPr>
        <w:t xml:space="preserve"> </w:t>
      </w:r>
      <w:r>
        <w:rPr>
          <w:bCs/>
          <w:sz w:val="21"/>
          <w:szCs w:val="21"/>
          <w:lang w:val="es-ES_tradnl" w:bidi="es-ES_tradnl"/>
        </w:rPr>
        <w:t xml:space="preserve">MICHELIN </w:t>
      </w:r>
      <w:r w:rsidR="00476BE5">
        <w:rPr>
          <w:bCs/>
          <w:sz w:val="21"/>
          <w:szCs w:val="21"/>
          <w:lang w:val="es-ES_tradnl" w:bidi="es-ES_tradnl"/>
        </w:rPr>
        <w:t>X</w:t>
      </w:r>
      <w:r w:rsidRPr="00E53933">
        <w:rPr>
          <w:rFonts w:cstheme="minorHAnsi"/>
          <w:bCs/>
          <w:sz w:val="21"/>
          <w:szCs w:val="21"/>
          <w:vertAlign w:val="superscript"/>
          <w:lang w:val="es-ES_tradnl" w:bidi="es-ES_tradnl"/>
        </w:rPr>
        <w:t>®</w:t>
      </w:r>
      <w:r w:rsidR="00476BE5">
        <w:rPr>
          <w:bCs/>
          <w:sz w:val="21"/>
          <w:szCs w:val="21"/>
          <w:lang w:val="es-ES_tradnl" w:bidi="es-ES_tradnl"/>
        </w:rPr>
        <w:t xml:space="preserve"> LINE</w:t>
      </w:r>
      <w:r w:rsidRPr="00E53933">
        <w:rPr>
          <w:rFonts w:cstheme="minorHAnsi"/>
          <w:bCs/>
          <w:sz w:val="21"/>
          <w:szCs w:val="21"/>
          <w:vertAlign w:val="superscript"/>
          <w:lang w:val="es-ES_tradnl" w:bidi="es-ES_tradnl"/>
        </w:rPr>
        <w:t>™</w:t>
      </w:r>
      <w:r w:rsidR="00476BE5">
        <w:rPr>
          <w:bCs/>
          <w:sz w:val="21"/>
          <w:szCs w:val="21"/>
          <w:lang w:val="es-ES_tradnl" w:bidi="es-ES_tradnl"/>
        </w:rPr>
        <w:t xml:space="preserve"> ENERGY</w:t>
      </w:r>
      <w:r w:rsidRPr="00E53933">
        <w:rPr>
          <w:rFonts w:cstheme="minorHAnsi"/>
          <w:bCs/>
          <w:sz w:val="21"/>
          <w:szCs w:val="21"/>
          <w:vertAlign w:val="superscript"/>
          <w:lang w:val="es-ES_tradnl" w:bidi="es-ES_tradnl"/>
        </w:rPr>
        <w:t>™</w:t>
      </w:r>
      <w:r w:rsidR="00476BE5">
        <w:rPr>
          <w:bCs/>
          <w:sz w:val="21"/>
          <w:szCs w:val="21"/>
          <w:lang w:val="es-ES_tradnl" w:bidi="es-ES_tradnl"/>
        </w:rPr>
        <w:t xml:space="preserve"> Z</w:t>
      </w:r>
      <w:r w:rsidR="001733D9">
        <w:rPr>
          <w:bCs/>
          <w:sz w:val="21"/>
          <w:szCs w:val="21"/>
          <w:lang w:val="es-ES_tradnl" w:bidi="es-ES_tradnl"/>
        </w:rPr>
        <w:t>, respectivamente,</w:t>
      </w:r>
      <w:r w:rsidR="00476BE5">
        <w:rPr>
          <w:bCs/>
          <w:sz w:val="21"/>
          <w:szCs w:val="21"/>
          <w:lang w:val="es-ES_tradnl" w:bidi="es-ES_tradnl"/>
        </w:rPr>
        <w:t xml:space="preserve"> para eje direct</w:t>
      </w:r>
      <w:r w:rsidR="001930FC">
        <w:rPr>
          <w:bCs/>
          <w:sz w:val="21"/>
          <w:szCs w:val="21"/>
          <w:lang w:val="es-ES_tradnl" w:bidi="es-ES_tradnl"/>
        </w:rPr>
        <w:t>or</w:t>
      </w:r>
      <w:r w:rsidR="001733D9">
        <w:rPr>
          <w:bCs/>
          <w:sz w:val="21"/>
          <w:szCs w:val="21"/>
          <w:lang w:val="es-ES_tradnl" w:bidi="es-ES_tradnl"/>
        </w:rPr>
        <w:t>, en comparación con e</w:t>
      </w:r>
      <w:r w:rsidR="00476BE5">
        <w:rPr>
          <w:bCs/>
          <w:sz w:val="21"/>
          <w:szCs w:val="21"/>
          <w:lang w:val="es-ES_tradnl" w:bidi="es-ES_tradnl"/>
        </w:rPr>
        <w:t>l modelo anterior MICHELIN XZA2 ENERGY</w:t>
      </w:r>
      <w:r w:rsidR="009F6032" w:rsidRPr="009F6032">
        <w:rPr>
          <w:rFonts w:cstheme="minorHAnsi"/>
          <w:bCs/>
          <w:sz w:val="21"/>
          <w:szCs w:val="21"/>
          <w:vertAlign w:val="superscript"/>
          <w:lang w:val="es-ES_tradnl" w:bidi="es-ES_tradnl"/>
        </w:rPr>
        <w:t>™</w:t>
      </w:r>
      <w:r w:rsidR="002D1C09" w:rsidRPr="00CF2946">
        <w:rPr>
          <w:bCs/>
          <w:sz w:val="21"/>
          <w:szCs w:val="21"/>
          <w:lang w:val="es-ES_tradnl" w:bidi="es-ES_tradnl"/>
        </w:rPr>
        <w:t xml:space="preserve">. </w:t>
      </w:r>
      <w:r w:rsidR="006D1092">
        <w:rPr>
          <w:bCs/>
          <w:sz w:val="21"/>
          <w:szCs w:val="21"/>
          <w:lang w:val="es-ES_tradnl" w:bidi="es-ES_tradnl"/>
        </w:rPr>
        <w:t xml:space="preserve">Estas dimensiones </w:t>
      </w:r>
      <w:r w:rsidR="00C93E04">
        <w:rPr>
          <w:bCs/>
          <w:sz w:val="21"/>
          <w:szCs w:val="21"/>
          <w:lang w:val="es-ES_tradnl" w:bidi="es-ES_tradnl"/>
        </w:rPr>
        <w:t>ob</w:t>
      </w:r>
      <w:r w:rsidR="006D1092">
        <w:rPr>
          <w:bCs/>
          <w:sz w:val="21"/>
          <w:szCs w:val="21"/>
          <w:lang w:val="es-ES_tradnl" w:bidi="es-ES_tradnl"/>
        </w:rPr>
        <w:t xml:space="preserve">tienen </w:t>
      </w:r>
      <w:r w:rsidR="00C93E04">
        <w:rPr>
          <w:bCs/>
          <w:sz w:val="21"/>
          <w:szCs w:val="21"/>
          <w:lang w:val="es-ES_tradnl" w:bidi="es-ES_tradnl"/>
        </w:rPr>
        <w:t xml:space="preserve">una clasificación de </w:t>
      </w:r>
      <w:r w:rsidR="006D1092">
        <w:rPr>
          <w:bCs/>
          <w:sz w:val="21"/>
          <w:szCs w:val="21"/>
          <w:lang w:val="es-ES_tradnl" w:bidi="es-ES_tradnl"/>
        </w:rPr>
        <w:t>B</w:t>
      </w:r>
      <w:r w:rsidR="00A87996">
        <w:rPr>
          <w:bCs/>
          <w:sz w:val="21"/>
          <w:szCs w:val="21"/>
          <w:lang w:val="es-ES_tradnl" w:bidi="es-ES_tradnl"/>
        </w:rPr>
        <w:t xml:space="preserve"> </w:t>
      </w:r>
      <w:r w:rsidR="006D1092">
        <w:rPr>
          <w:bCs/>
          <w:sz w:val="21"/>
          <w:szCs w:val="21"/>
          <w:lang w:val="es-ES_tradnl" w:bidi="es-ES_tradnl"/>
        </w:rPr>
        <w:t xml:space="preserve">en eficiencia </w:t>
      </w:r>
      <w:r w:rsidR="00C93E04">
        <w:rPr>
          <w:bCs/>
          <w:sz w:val="21"/>
          <w:szCs w:val="21"/>
          <w:lang w:val="es-ES_tradnl" w:bidi="es-ES_tradnl"/>
        </w:rPr>
        <w:t>energética en el etiquetado europeo</w:t>
      </w:r>
      <w:r w:rsidR="006D1092">
        <w:rPr>
          <w:bCs/>
          <w:sz w:val="21"/>
          <w:szCs w:val="21"/>
          <w:lang w:val="es-ES_tradnl" w:bidi="es-ES_tradnl"/>
        </w:rPr>
        <w:t xml:space="preserve"> </w:t>
      </w:r>
      <w:r w:rsidR="00890C83">
        <w:rPr>
          <w:bCs/>
          <w:sz w:val="21"/>
          <w:szCs w:val="21"/>
          <w:lang w:val="es-ES_tradnl" w:bidi="es-ES_tradnl"/>
        </w:rPr>
        <w:t>e incluyen el marcaje</w:t>
      </w:r>
      <w:r w:rsidR="006D1092">
        <w:rPr>
          <w:bCs/>
          <w:sz w:val="21"/>
          <w:szCs w:val="21"/>
          <w:lang w:val="es-ES_tradnl" w:bidi="es-ES_tradnl"/>
        </w:rPr>
        <w:t xml:space="preserve"> M+S. Para eje motor</w:t>
      </w:r>
      <w:r w:rsidR="00FC181A">
        <w:rPr>
          <w:bCs/>
          <w:sz w:val="21"/>
          <w:szCs w:val="21"/>
          <w:lang w:val="es-ES_tradnl" w:bidi="es-ES_tradnl"/>
        </w:rPr>
        <w:t>,</w:t>
      </w:r>
      <w:r w:rsidR="006D1092">
        <w:rPr>
          <w:bCs/>
          <w:sz w:val="21"/>
          <w:szCs w:val="21"/>
          <w:lang w:val="es-ES_tradnl" w:bidi="es-ES_tradnl"/>
        </w:rPr>
        <w:t xml:space="preserve"> la</w:t>
      </w:r>
      <w:r w:rsidR="008020D2">
        <w:rPr>
          <w:bCs/>
          <w:sz w:val="21"/>
          <w:szCs w:val="21"/>
          <w:lang w:val="es-ES_tradnl" w:bidi="es-ES_tradnl"/>
        </w:rPr>
        <w:t>s</w:t>
      </w:r>
      <w:r w:rsidR="006D1092">
        <w:rPr>
          <w:bCs/>
          <w:sz w:val="21"/>
          <w:szCs w:val="21"/>
          <w:lang w:val="es-ES_tradnl" w:bidi="es-ES_tradnl"/>
        </w:rPr>
        <w:t xml:space="preserve"> </w:t>
      </w:r>
      <w:r w:rsidR="00FC181A">
        <w:rPr>
          <w:bCs/>
          <w:sz w:val="21"/>
          <w:szCs w:val="21"/>
          <w:lang w:val="es-ES_tradnl" w:bidi="es-ES_tradnl"/>
        </w:rPr>
        <w:t>dimensi</w:t>
      </w:r>
      <w:r w:rsidR="008020D2">
        <w:rPr>
          <w:bCs/>
          <w:sz w:val="21"/>
          <w:szCs w:val="21"/>
          <w:lang w:val="es-ES_tradnl" w:bidi="es-ES_tradnl"/>
        </w:rPr>
        <w:t>o</w:t>
      </w:r>
      <w:r w:rsidR="00FC181A">
        <w:rPr>
          <w:bCs/>
          <w:sz w:val="21"/>
          <w:szCs w:val="21"/>
          <w:lang w:val="es-ES_tradnl" w:bidi="es-ES_tradnl"/>
        </w:rPr>
        <w:t>n</w:t>
      </w:r>
      <w:r w:rsidR="008020D2">
        <w:rPr>
          <w:bCs/>
          <w:sz w:val="21"/>
          <w:szCs w:val="21"/>
          <w:lang w:val="es-ES_tradnl" w:bidi="es-ES_tradnl"/>
        </w:rPr>
        <w:t>es</w:t>
      </w:r>
      <w:r w:rsidR="00FC181A">
        <w:rPr>
          <w:bCs/>
          <w:sz w:val="21"/>
          <w:szCs w:val="21"/>
          <w:lang w:val="es-ES_tradnl" w:bidi="es-ES_tradnl"/>
        </w:rPr>
        <w:t xml:space="preserve"> </w:t>
      </w:r>
      <w:r w:rsidR="006D1092">
        <w:rPr>
          <w:bCs/>
          <w:sz w:val="21"/>
          <w:szCs w:val="21"/>
          <w:lang w:val="es-ES_tradnl" w:bidi="es-ES_tradnl"/>
        </w:rPr>
        <w:t>295/60 R 22.5 y 315/60 R 22.5 MICHELIN X</w:t>
      </w:r>
      <w:r w:rsidR="009F6032" w:rsidRPr="009F6032">
        <w:rPr>
          <w:rFonts w:cstheme="minorHAnsi"/>
          <w:bCs/>
          <w:sz w:val="21"/>
          <w:szCs w:val="21"/>
          <w:vertAlign w:val="superscript"/>
          <w:lang w:val="es-ES_tradnl" w:bidi="es-ES_tradnl"/>
        </w:rPr>
        <w:t>®</w:t>
      </w:r>
      <w:r w:rsidR="006D1092">
        <w:rPr>
          <w:bCs/>
          <w:sz w:val="21"/>
          <w:szCs w:val="21"/>
          <w:lang w:val="es-ES_tradnl" w:bidi="es-ES_tradnl"/>
        </w:rPr>
        <w:t xml:space="preserve"> LINE</w:t>
      </w:r>
      <w:r w:rsidR="009F6032" w:rsidRPr="009F6032">
        <w:rPr>
          <w:rFonts w:cstheme="minorHAnsi"/>
          <w:bCs/>
          <w:sz w:val="21"/>
          <w:szCs w:val="21"/>
          <w:vertAlign w:val="superscript"/>
          <w:lang w:val="es-ES_tradnl" w:bidi="es-ES_tradnl"/>
        </w:rPr>
        <w:t>™</w:t>
      </w:r>
      <w:r w:rsidR="006D1092">
        <w:rPr>
          <w:bCs/>
          <w:sz w:val="21"/>
          <w:szCs w:val="21"/>
          <w:lang w:val="es-ES_tradnl" w:bidi="es-ES_tradnl"/>
        </w:rPr>
        <w:t xml:space="preserve"> ENERGY D</w:t>
      </w:r>
      <w:r w:rsidR="009F6032" w:rsidRPr="009F6032">
        <w:rPr>
          <w:rFonts w:cstheme="minorHAnsi"/>
          <w:bCs/>
          <w:sz w:val="21"/>
          <w:szCs w:val="21"/>
          <w:vertAlign w:val="superscript"/>
          <w:lang w:val="es-ES_tradnl" w:bidi="es-ES_tradnl"/>
        </w:rPr>
        <w:t>™</w:t>
      </w:r>
      <w:r w:rsidR="00943F8F">
        <w:rPr>
          <w:bCs/>
          <w:sz w:val="21"/>
          <w:szCs w:val="21"/>
          <w:lang w:val="es-ES_tradnl" w:bidi="es-ES_tradnl"/>
        </w:rPr>
        <w:t xml:space="preserve">, </w:t>
      </w:r>
      <w:r w:rsidR="00240E43">
        <w:rPr>
          <w:bCs/>
          <w:sz w:val="21"/>
          <w:szCs w:val="21"/>
          <w:lang w:val="es-ES_tradnl" w:bidi="es-ES_tradnl"/>
        </w:rPr>
        <w:t>ambas de clase</w:t>
      </w:r>
      <w:r w:rsidR="009F6032">
        <w:rPr>
          <w:bCs/>
          <w:sz w:val="21"/>
          <w:szCs w:val="21"/>
          <w:lang w:val="es-ES_tradnl" w:bidi="es-ES_tradnl"/>
        </w:rPr>
        <w:t xml:space="preserve"> </w:t>
      </w:r>
      <w:r w:rsidR="006D1092">
        <w:rPr>
          <w:bCs/>
          <w:sz w:val="21"/>
          <w:szCs w:val="21"/>
          <w:lang w:val="es-ES_tradnl" w:bidi="es-ES_tradnl"/>
        </w:rPr>
        <w:t>B</w:t>
      </w:r>
      <w:r w:rsidR="00A87996">
        <w:rPr>
          <w:bCs/>
          <w:sz w:val="21"/>
          <w:szCs w:val="21"/>
          <w:lang w:val="es-ES_tradnl" w:bidi="es-ES_tradnl"/>
        </w:rPr>
        <w:t xml:space="preserve"> en consumo</w:t>
      </w:r>
      <w:r w:rsidR="006D1092">
        <w:rPr>
          <w:bCs/>
          <w:sz w:val="21"/>
          <w:szCs w:val="21"/>
          <w:lang w:val="es-ES_tradnl" w:bidi="es-ES_tradnl"/>
        </w:rPr>
        <w:t xml:space="preserve"> </w:t>
      </w:r>
      <w:r w:rsidR="00150C47">
        <w:rPr>
          <w:bCs/>
          <w:sz w:val="21"/>
          <w:szCs w:val="21"/>
          <w:lang w:val="es-ES_tradnl" w:bidi="es-ES_tradnl"/>
        </w:rPr>
        <w:t xml:space="preserve">de carburante </w:t>
      </w:r>
      <w:r w:rsidR="00A87996">
        <w:rPr>
          <w:bCs/>
          <w:sz w:val="21"/>
          <w:szCs w:val="21"/>
          <w:lang w:val="es-ES_tradnl" w:bidi="es-ES_tradnl"/>
        </w:rPr>
        <w:t xml:space="preserve">y con </w:t>
      </w:r>
      <w:r w:rsidR="006D1092">
        <w:rPr>
          <w:bCs/>
          <w:sz w:val="21"/>
          <w:szCs w:val="21"/>
          <w:lang w:val="es-ES_tradnl" w:bidi="es-ES_tradnl"/>
        </w:rPr>
        <w:t>el doble marcaje M+S y 3PMSF que garantiza</w:t>
      </w:r>
      <w:r w:rsidR="002D0EED">
        <w:rPr>
          <w:bCs/>
          <w:sz w:val="21"/>
          <w:szCs w:val="21"/>
          <w:lang w:val="es-ES_tradnl" w:bidi="es-ES_tradnl"/>
        </w:rPr>
        <w:t>n</w:t>
      </w:r>
      <w:r w:rsidR="006D1092">
        <w:rPr>
          <w:bCs/>
          <w:sz w:val="21"/>
          <w:szCs w:val="21"/>
          <w:lang w:val="es-ES_tradnl" w:bidi="es-ES_tradnl"/>
        </w:rPr>
        <w:t xml:space="preserve"> una buena movilidad en condiciones </w:t>
      </w:r>
      <w:r w:rsidR="00C95DE6">
        <w:rPr>
          <w:bCs/>
          <w:sz w:val="21"/>
          <w:szCs w:val="21"/>
          <w:lang w:val="es-ES_tradnl" w:bidi="es-ES_tradnl"/>
        </w:rPr>
        <w:t>in</w:t>
      </w:r>
      <w:r w:rsidR="006D1092">
        <w:rPr>
          <w:bCs/>
          <w:sz w:val="21"/>
          <w:szCs w:val="21"/>
          <w:lang w:val="es-ES_tradnl" w:bidi="es-ES_tradnl"/>
        </w:rPr>
        <w:t>vernales.</w:t>
      </w:r>
      <w:r w:rsidR="00C95DE6">
        <w:rPr>
          <w:bCs/>
          <w:sz w:val="21"/>
          <w:szCs w:val="21"/>
          <w:lang w:val="es-ES_tradnl" w:bidi="es-ES_tradnl"/>
        </w:rPr>
        <w:t xml:space="preserve"> </w:t>
      </w:r>
      <w:r w:rsidR="00A87996">
        <w:rPr>
          <w:bCs/>
          <w:sz w:val="21"/>
          <w:szCs w:val="21"/>
          <w:lang w:val="es-ES_tradnl" w:bidi="es-ES_tradnl"/>
        </w:rPr>
        <w:t>Para semirremolque</w:t>
      </w:r>
      <w:r w:rsidR="00964771">
        <w:rPr>
          <w:bCs/>
          <w:sz w:val="21"/>
          <w:szCs w:val="21"/>
          <w:lang w:val="es-ES_tradnl" w:bidi="es-ES_tradnl"/>
        </w:rPr>
        <w:t>,</w:t>
      </w:r>
      <w:r w:rsidR="00A87996">
        <w:rPr>
          <w:bCs/>
          <w:sz w:val="21"/>
          <w:szCs w:val="21"/>
          <w:lang w:val="es-ES_tradnl" w:bidi="es-ES_tradnl"/>
        </w:rPr>
        <w:t xml:space="preserve"> l</w:t>
      </w:r>
      <w:r w:rsidR="00C95DE6">
        <w:rPr>
          <w:bCs/>
          <w:sz w:val="21"/>
          <w:szCs w:val="21"/>
          <w:lang w:val="es-ES_tradnl" w:bidi="es-ES_tradnl"/>
        </w:rPr>
        <w:t>a dimensión 445/45 R 19.5 MICHELIN X</w:t>
      </w:r>
      <w:r w:rsidR="009F6032" w:rsidRPr="009F6032">
        <w:rPr>
          <w:rFonts w:cstheme="minorHAnsi"/>
          <w:bCs/>
          <w:sz w:val="21"/>
          <w:szCs w:val="21"/>
          <w:vertAlign w:val="superscript"/>
          <w:lang w:val="es-ES_tradnl" w:bidi="es-ES_tradnl"/>
        </w:rPr>
        <w:t>®</w:t>
      </w:r>
      <w:r w:rsidR="00C95DE6">
        <w:rPr>
          <w:bCs/>
          <w:sz w:val="21"/>
          <w:szCs w:val="21"/>
          <w:lang w:val="es-ES_tradnl" w:bidi="es-ES_tradnl"/>
        </w:rPr>
        <w:t xml:space="preserve"> LINE</w:t>
      </w:r>
      <w:r w:rsidR="009F6032" w:rsidRPr="009F6032">
        <w:rPr>
          <w:rFonts w:cstheme="minorHAnsi"/>
          <w:bCs/>
          <w:sz w:val="21"/>
          <w:szCs w:val="21"/>
          <w:vertAlign w:val="superscript"/>
          <w:lang w:val="es-ES_tradnl" w:bidi="es-ES_tradnl"/>
        </w:rPr>
        <w:t>™</w:t>
      </w:r>
      <w:r w:rsidR="00C95DE6">
        <w:rPr>
          <w:bCs/>
          <w:sz w:val="21"/>
          <w:szCs w:val="21"/>
          <w:lang w:val="es-ES_tradnl" w:bidi="es-ES_tradnl"/>
        </w:rPr>
        <w:t xml:space="preserve"> ENERGY</w:t>
      </w:r>
      <w:r w:rsidR="009F6032" w:rsidRPr="009F6032">
        <w:rPr>
          <w:rFonts w:cstheme="minorHAnsi"/>
          <w:bCs/>
          <w:sz w:val="21"/>
          <w:szCs w:val="21"/>
          <w:vertAlign w:val="superscript"/>
          <w:lang w:val="es-ES_tradnl" w:bidi="es-ES_tradnl"/>
        </w:rPr>
        <w:t>™</w:t>
      </w:r>
      <w:r w:rsidR="00C95DE6">
        <w:rPr>
          <w:bCs/>
          <w:sz w:val="21"/>
          <w:szCs w:val="21"/>
          <w:lang w:val="es-ES_tradnl" w:bidi="es-ES_tradnl"/>
        </w:rPr>
        <w:t xml:space="preserve"> T tiene </w:t>
      </w:r>
      <w:r w:rsidR="009F6032">
        <w:rPr>
          <w:bCs/>
          <w:sz w:val="21"/>
          <w:szCs w:val="21"/>
          <w:lang w:val="es-ES_tradnl" w:bidi="es-ES_tradnl"/>
        </w:rPr>
        <w:t>clase</w:t>
      </w:r>
      <w:r w:rsidR="00C95DE6">
        <w:rPr>
          <w:bCs/>
          <w:sz w:val="21"/>
          <w:szCs w:val="21"/>
          <w:lang w:val="es-ES_tradnl" w:bidi="es-ES_tradnl"/>
        </w:rPr>
        <w:t xml:space="preserve"> A</w:t>
      </w:r>
      <w:r w:rsidR="009F6032">
        <w:rPr>
          <w:bCs/>
          <w:sz w:val="21"/>
          <w:szCs w:val="21"/>
          <w:lang w:val="es-ES_tradnl" w:bidi="es-ES_tradnl"/>
        </w:rPr>
        <w:t xml:space="preserve"> en eficiencia en consumo</w:t>
      </w:r>
      <w:r w:rsidR="00C95DE6">
        <w:rPr>
          <w:bCs/>
          <w:sz w:val="21"/>
          <w:szCs w:val="21"/>
          <w:lang w:val="es-ES_tradnl" w:bidi="es-ES_tradnl"/>
        </w:rPr>
        <w:t>.</w:t>
      </w:r>
    </w:p>
    <w:p w14:paraId="2324E42A" w14:textId="532ED02A" w:rsidR="00C95DE6" w:rsidRDefault="00C95DE6" w:rsidP="005423E8">
      <w:pPr>
        <w:spacing w:after="240" w:line="270" w:lineRule="atLeast"/>
        <w:jc w:val="both"/>
        <w:rPr>
          <w:bCs/>
          <w:sz w:val="21"/>
          <w:szCs w:val="21"/>
          <w:lang w:val="es-ES_tradnl" w:bidi="es-ES_tradnl"/>
        </w:rPr>
      </w:pPr>
      <w:r>
        <w:rPr>
          <w:bCs/>
          <w:sz w:val="21"/>
          <w:szCs w:val="21"/>
          <w:lang w:val="es-ES_tradnl" w:bidi="es-ES_tradnl"/>
        </w:rPr>
        <w:t xml:space="preserve">Para completar la oferta, Michelin ha añadido a su catálogo </w:t>
      </w:r>
      <w:r w:rsidR="00D13EBF">
        <w:rPr>
          <w:bCs/>
          <w:sz w:val="21"/>
          <w:szCs w:val="21"/>
          <w:lang w:val="es-ES_tradnl" w:bidi="es-ES_tradnl"/>
        </w:rPr>
        <w:t xml:space="preserve">una nueva </w:t>
      </w:r>
      <w:r>
        <w:rPr>
          <w:bCs/>
          <w:sz w:val="21"/>
          <w:szCs w:val="21"/>
          <w:lang w:val="es-ES_tradnl" w:bidi="es-ES_tradnl"/>
        </w:rPr>
        <w:t>dimensión</w:t>
      </w:r>
      <w:r w:rsidR="00D13EBF">
        <w:rPr>
          <w:bCs/>
          <w:sz w:val="21"/>
          <w:szCs w:val="21"/>
          <w:lang w:val="es-ES_tradnl" w:bidi="es-ES_tradnl"/>
        </w:rPr>
        <w:t>: la</w:t>
      </w:r>
      <w:r>
        <w:rPr>
          <w:bCs/>
          <w:sz w:val="21"/>
          <w:szCs w:val="21"/>
          <w:lang w:val="es-ES_tradnl" w:bidi="es-ES_tradnl"/>
        </w:rPr>
        <w:t xml:space="preserve"> 355/50 R 22.5 MICHELIN X</w:t>
      </w:r>
      <w:r w:rsidR="00D13EBF" w:rsidRPr="00D13EBF">
        <w:rPr>
          <w:rFonts w:cstheme="minorHAnsi"/>
          <w:bCs/>
          <w:sz w:val="21"/>
          <w:szCs w:val="21"/>
          <w:vertAlign w:val="superscript"/>
          <w:lang w:val="es-ES_tradnl" w:bidi="es-ES_tradnl"/>
        </w:rPr>
        <w:t>®</w:t>
      </w:r>
      <w:r>
        <w:rPr>
          <w:bCs/>
          <w:sz w:val="21"/>
          <w:szCs w:val="21"/>
          <w:lang w:val="es-ES_tradnl" w:bidi="es-ES_tradnl"/>
        </w:rPr>
        <w:t xml:space="preserve"> LINE</w:t>
      </w:r>
      <w:r w:rsidR="00D13EBF" w:rsidRPr="00D13EBF">
        <w:rPr>
          <w:rFonts w:cstheme="minorHAnsi"/>
          <w:bCs/>
          <w:sz w:val="21"/>
          <w:szCs w:val="21"/>
          <w:vertAlign w:val="superscript"/>
          <w:lang w:val="es-ES_tradnl" w:bidi="es-ES_tradnl"/>
        </w:rPr>
        <w:t>™</w:t>
      </w:r>
      <w:r>
        <w:rPr>
          <w:bCs/>
          <w:sz w:val="21"/>
          <w:szCs w:val="21"/>
          <w:lang w:val="es-ES_tradnl" w:bidi="es-ES_tradnl"/>
        </w:rPr>
        <w:t xml:space="preserve"> ENERGY</w:t>
      </w:r>
      <w:r w:rsidR="00D13EBF" w:rsidRPr="00D13EBF">
        <w:rPr>
          <w:rFonts w:cstheme="minorHAnsi"/>
          <w:bCs/>
          <w:sz w:val="21"/>
          <w:szCs w:val="21"/>
          <w:vertAlign w:val="superscript"/>
          <w:lang w:val="es-ES_tradnl" w:bidi="es-ES_tradnl"/>
        </w:rPr>
        <w:t>™</w:t>
      </w:r>
      <w:r>
        <w:rPr>
          <w:bCs/>
          <w:sz w:val="21"/>
          <w:szCs w:val="21"/>
          <w:lang w:val="es-ES_tradnl" w:bidi="es-ES_tradnl"/>
        </w:rPr>
        <w:t xml:space="preserve"> Z</w:t>
      </w:r>
      <w:r w:rsidR="003845A0">
        <w:rPr>
          <w:bCs/>
          <w:sz w:val="21"/>
          <w:szCs w:val="21"/>
          <w:lang w:val="es-ES_tradnl" w:bidi="es-ES_tradnl"/>
        </w:rPr>
        <w:t>,</w:t>
      </w:r>
      <w:r>
        <w:rPr>
          <w:bCs/>
          <w:sz w:val="21"/>
          <w:szCs w:val="21"/>
          <w:lang w:val="es-ES_tradnl" w:bidi="es-ES_tradnl"/>
        </w:rPr>
        <w:t xml:space="preserve"> compatible para equipar el eje </w:t>
      </w:r>
      <w:r w:rsidR="00E94A2C">
        <w:rPr>
          <w:bCs/>
          <w:sz w:val="21"/>
          <w:szCs w:val="21"/>
          <w:lang w:val="es-ES_tradnl" w:bidi="es-ES_tradnl"/>
        </w:rPr>
        <w:t>de dirección</w:t>
      </w:r>
      <w:r w:rsidR="00D13EBF">
        <w:rPr>
          <w:bCs/>
          <w:sz w:val="21"/>
          <w:szCs w:val="21"/>
          <w:lang w:val="es-ES_tradnl" w:bidi="es-ES_tradnl"/>
        </w:rPr>
        <w:t xml:space="preserve"> de la cabeza tractora</w:t>
      </w:r>
      <w:r>
        <w:rPr>
          <w:bCs/>
          <w:sz w:val="21"/>
          <w:szCs w:val="21"/>
          <w:lang w:val="es-ES_tradnl" w:bidi="es-ES_tradnl"/>
        </w:rPr>
        <w:t xml:space="preserve"> y los</w:t>
      </w:r>
      <w:r w:rsidR="00D13EBF">
        <w:rPr>
          <w:bCs/>
          <w:sz w:val="21"/>
          <w:szCs w:val="21"/>
          <w:lang w:val="es-ES_tradnl" w:bidi="es-ES_tradnl"/>
        </w:rPr>
        <w:t xml:space="preserve"> ejes del</w:t>
      </w:r>
      <w:r>
        <w:rPr>
          <w:bCs/>
          <w:sz w:val="21"/>
          <w:szCs w:val="21"/>
          <w:lang w:val="es-ES_tradnl" w:bidi="es-ES_tradnl"/>
        </w:rPr>
        <w:t xml:space="preserve"> semirremolque</w:t>
      </w:r>
      <w:r w:rsidR="00D13EBF">
        <w:rPr>
          <w:bCs/>
          <w:sz w:val="21"/>
          <w:szCs w:val="21"/>
          <w:lang w:val="es-ES_tradnl" w:bidi="es-ES_tradnl"/>
        </w:rPr>
        <w:t>.</w:t>
      </w:r>
      <w:r>
        <w:rPr>
          <w:bCs/>
          <w:sz w:val="21"/>
          <w:szCs w:val="21"/>
          <w:lang w:val="es-ES_tradnl" w:bidi="es-ES_tradnl"/>
        </w:rPr>
        <w:t xml:space="preserve"> </w:t>
      </w:r>
      <w:r w:rsidR="0058799F">
        <w:rPr>
          <w:bCs/>
          <w:sz w:val="21"/>
          <w:szCs w:val="21"/>
          <w:lang w:val="es-ES_tradnl" w:bidi="es-ES_tradnl"/>
        </w:rPr>
        <w:t>Con e</w:t>
      </w:r>
      <w:r>
        <w:rPr>
          <w:bCs/>
          <w:sz w:val="21"/>
          <w:szCs w:val="21"/>
          <w:lang w:val="es-ES_tradnl" w:bidi="es-ES_tradnl"/>
        </w:rPr>
        <w:t>st</w:t>
      </w:r>
      <w:r w:rsidR="00DD1DF0">
        <w:rPr>
          <w:bCs/>
          <w:sz w:val="21"/>
          <w:szCs w:val="21"/>
          <w:lang w:val="es-ES_tradnl" w:bidi="es-ES_tradnl"/>
        </w:rPr>
        <w:t>e</w:t>
      </w:r>
      <w:r>
        <w:rPr>
          <w:bCs/>
          <w:sz w:val="21"/>
          <w:szCs w:val="21"/>
          <w:lang w:val="es-ES_tradnl" w:bidi="es-ES_tradnl"/>
        </w:rPr>
        <w:t xml:space="preserve"> </w:t>
      </w:r>
      <w:r w:rsidR="00DD1DF0">
        <w:rPr>
          <w:bCs/>
          <w:sz w:val="21"/>
          <w:szCs w:val="21"/>
          <w:lang w:val="es-ES_tradnl" w:bidi="es-ES_tradnl"/>
        </w:rPr>
        <w:t xml:space="preserve">neumático, de clase B en consumo y con marcaje M+S, </w:t>
      </w:r>
      <w:r w:rsidR="0058799F">
        <w:rPr>
          <w:bCs/>
          <w:sz w:val="21"/>
          <w:szCs w:val="21"/>
          <w:lang w:val="es-ES_tradnl" w:bidi="es-ES_tradnl"/>
        </w:rPr>
        <w:t>puede</w:t>
      </w:r>
      <w:r>
        <w:rPr>
          <w:bCs/>
          <w:sz w:val="21"/>
          <w:szCs w:val="21"/>
          <w:lang w:val="es-ES_tradnl" w:bidi="es-ES_tradnl"/>
        </w:rPr>
        <w:t xml:space="preserve"> </w:t>
      </w:r>
      <w:r w:rsidR="0073278B">
        <w:rPr>
          <w:bCs/>
          <w:sz w:val="21"/>
          <w:szCs w:val="21"/>
          <w:lang w:val="es-ES_tradnl" w:bidi="es-ES_tradnl"/>
        </w:rPr>
        <w:t>montar</w:t>
      </w:r>
      <w:r w:rsidR="0058799F">
        <w:rPr>
          <w:bCs/>
          <w:sz w:val="21"/>
          <w:szCs w:val="21"/>
          <w:lang w:val="es-ES_tradnl" w:bidi="es-ES_tradnl"/>
        </w:rPr>
        <w:t>se</w:t>
      </w:r>
      <w:r w:rsidR="00D13EBF">
        <w:rPr>
          <w:bCs/>
          <w:sz w:val="21"/>
          <w:szCs w:val="21"/>
          <w:lang w:val="es-ES_tradnl" w:bidi="es-ES_tradnl"/>
        </w:rPr>
        <w:t xml:space="preserve"> </w:t>
      </w:r>
      <w:r>
        <w:rPr>
          <w:bCs/>
          <w:sz w:val="21"/>
          <w:szCs w:val="21"/>
          <w:lang w:val="es-ES_tradnl" w:bidi="es-ES_tradnl"/>
        </w:rPr>
        <w:t>un conjunto mega</w:t>
      </w:r>
      <w:r w:rsidR="00D13EBF">
        <w:rPr>
          <w:bCs/>
          <w:sz w:val="21"/>
          <w:szCs w:val="21"/>
          <w:lang w:val="es-ES_tradnl" w:bidi="es-ES_tradnl"/>
        </w:rPr>
        <w:t>-</w:t>
      </w:r>
      <w:r>
        <w:rPr>
          <w:bCs/>
          <w:sz w:val="21"/>
          <w:szCs w:val="21"/>
          <w:lang w:val="es-ES_tradnl" w:bidi="es-ES_tradnl"/>
        </w:rPr>
        <w:t>volumen de 9</w:t>
      </w:r>
      <w:r w:rsidR="00C03E1F">
        <w:rPr>
          <w:bCs/>
          <w:sz w:val="21"/>
          <w:szCs w:val="21"/>
          <w:lang w:val="es-ES_tradnl" w:bidi="es-ES_tradnl"/>
        </w:rPr>
        <w:t>8</w:t>
      </w:r>
      <w:r>
        <w:rPr>
          <w:bCs/>
          <w:sz w:val="21"/>
          <w:szCs w:val="21"/>
          <w:lang w:val="es-ES_tradnl" w:bidi="es-ES_tradnl"/>
        </w:rPr>
        <w:t xml:space="preserve"> m</w:t>
      </w:r>
      <w:r w:rsidRPr="00D13EBF">
        <w:rPr>
          <w:bCs/>
          <w:sz w:val="21"/>
          <w:szCs w:val="21"/>
          <w:vertAlign w:val="superscript"/>
          <w:lang w:val="es-ES_tradnl" w:bidi="es-ES_tradnl"/>
        </w:rPr>
        <w:t>3</w:t>
      </w:r>
      <w:r>
        <w:rPr>
          <w:bCs/>
          <w:sz w:val="21"/>
          <w:szCs w:val="21"/>
          <w:lang w:val="es-ES_tradnl" w:bidi="es-ES_tradnl"/>
        </w:rPr>
        <w:t xml:space="preserve"> </w:t>
      </w:r>
      <w:r w:rsidR="00BE2F2C">
        <w:rPr>
          <w:bCs/>
          <w:sz w:val="21"/>
          <w:szCs w:val="21"/>
          <w:lang w:val="es-ES_tradnl" w:bidi="es-ES_tradnl"/>
        </w:rPr>
        <w:t xml:space="preserve">con todos los ejes en 22.5 pulgadas. </w:t>
      </w:r>
    </w:p>
    <w:p w14:paraId="03704AA9" w14:textId="2933AD2C" w:rsidR="007D2B7E" w:rsidRPr="007D2B7E" w:rsidRDefault="00BE2F2C" w:rsidP="005423E8">
      <w:pPr>
        <w:spacing w:after="240" w:line="270" w:lineRule="atLeast"/>
        <w:jc w:val="both"/>
        <w:rPr>
          <w:bCs/>
          <w:sz w:val="21"/>
          <w:szCs w:val="21"/>
          <w:lang w:val="es-ES_tradnl" w:bidi="es-ES_tradnl"/>
        </w:rPr>
      </w:pPr>
      <w:r>
        <w:rPr>
          <w:bCs/>
          <w:sz w:val="21"/>
          <w:szCs w:val="21"/>
          <w:lang w:val="es-ES_tradnl" w:bidi="es-ES_tradnl"/>
        </w:rPr>
        <w:t>El nuevo equipamiento MICHELIN X</w:t>
      </w:r>
      <w:r w:rsidR="00D13EBF" w:rsidRPr="00D13EBF">
        <w:rPr>
          <w:rFonts w:cstheme="minorHAnsi"/>
          <w:bCs/>
          <w:sz w:val="21"/>
          <w:szCs w:val="21"/>
          <w:vertAlign w:val="superscript"/>
          <w:lang w:val="es-ES_tradnl" w:bidi="es-ES_tradnl"/>
        </w:rPr>
        <w:t>®</w:t>
      </w:r>
      <w:r>
        <w:rPr>
          <w:bCs/>
          <w:sz w:val="21"/>
          <w:szCs w:val="21"/>
          <w:lang w:val="es-ES_tradnl" w:bidi="es-ES_tradnl"/>
        </w:rPr>
        <w:t xml:space="preserve"> LINE</w:t>
      </w:r>
      <w:r w:rsidR="00D13EBF" w:rsidRPr="00D13EBF">
        <w:rPr>
          <w:rFonts w:cstheme="minorHAnsi"/>
          <w:bCs/>
          <w:sz w:val="21"/>
          <w:szCs w:val="21"/>
          <w:vertAlign w:val="superscript"/>
          <w:lang w:val="es-ES_tradnl" w:bidi="es-ES_tradnl"/>
        </w:rPr>
        <w:t>™</w:t>
      </w:r>
      <w:r>
        <w:rPr>
          <w:bCs/>
          <w:sz w:val="21"/>
          <w:szCs w:val="21"/>
          <w:lang w:val="es-ES_tradnl" w:bidi="es-ES_tradnl"/>
        </w:rPr>
        <w:t xml:space="preserve"> ENERGY</w:t>
      </w:r>
      <w:r w:rsidR="00D13EBF" w:rsidRPr="00D13EBF">
        <w:rPr>
          <w:rFonts w:cstheme="minorHAnsi"/>
          <w:bCs/>
          <w:sz w:val="21"/>
          <w:szCs w:val="21"/>
          <w:vertAlign w:val="superscript"/>
          <w:lang w:val="es-ES_tradnl" w:bidi="es-ES_tradnl"/>
        </w:rPr>
        <w:t>™</w:t>
      </w:r>
      <w:r>
        <w:rPr>
          <w:bCs/>
          <w:sz w:val="21"/>
          <w:szCs w:val="21"/>
          <w:lang w:val="es-ES_tradnl" w:bidi="es-ES_tradnl"/>
        </w:rPr>
        <w:t xml:space="preserve"> permite reducir el consumo </w:t>
      </w:r>
      <w:r w:rsidR="00FB6729">
        <w:rPr>
          <w:bCs/>
          <w:sz w:val="21"/>
          <w:szCs w:val="21"/>
          <w:lang w:val="es-ES_tradnl" w:bidi="es-ES_tradnl"/>
        </w:rPr>
        <w:t>en</w:t>
      </w:r>
      <w:r>
        <w:rPr>
          <w:bCs/>
          <w:sz w:val="21"/>
          <w:szCs w:val="21"/>
          <w:lang w:val="es-ES_tradnl" w:bidi="es-ES_tradnl"/>
        </w:rPr>
        <w:t xml:space="preserve"> 1,25 l/100 km </w:t>
      </w:r>
      <w:r w:rsidR="0073278B">
        <w:rPr>
          <w:bCs/>
          <w:sz w:val="21"/>
          <w:szCs w:val="21"/>
          <w:lang w:val="es-ES_tradnl" w:bidi="es-ES_tradnl"/>
        </w:rPr>
        <w:t xml:space="preserve">en comparación con </w:t>
      </w:r>
      <w:r>
        <w:rPr>
          <w:bCs/>
          <w:sz w:val="21"/>
          <w:szCs w:val="21"/>
          <w:lang w:val="es-ES_tradnl" w:bidi="es-ES_tradnl"/>
        </w:rPr>
        <w:t xml:space="preserve">el anterior </w:t>
      </w:r>
      <w:r w:rsidR="00B50F95">
        <w:rPr>
          <w:bCs/>
          <w:sz w:val="21"/>
          <w:szCs w:val="21"/>
          <w:lang w:val="es-ES_tradnl" w:bidi="es-ES_tradnl"/>
        </w:rPr>
        <w:t>modelo</w:t>
      </w:r>
      <w:r>
        <w:rPr>
          <w:bCs/>
          <w:sz w:val="21"/>
          <w:szCs w:val="21"/>
          <w:lang w:val="es-ES_tradnl" w:bidi="es-ES_tradnl"/>
        </w:rPr>
        <w:t>.</w:t>
      </w:r>
      <w:r w:rsidR="00BA27A0">
        <w:rPr>
          <w:bCs/>
          <w:sz w:val="21"/>
          <w:szCs w:val="21"/>
          <w:lang w:val="es-ES_tradnl" w:bidi="es-ES_tradnl"/>
        </w:rPr>
        <w:t xml:space="preserve"> </w:t>
      </w:r>
      <w:r w:rsidR="007D2B7E">
        <w:rPr>
          <w:bCs/>
          <w:sz w:val="21"/>
          <w:szCs w:val="21"/>
          <w:lang w:val="es-ES_tradnl" w:bidi="es-ES_tradnl"/>
        </w:rPr>
        <w:t>Estos resultados son posibles gracias a que la gama MICHELIN X</w:t>
      </w:r>
      <w:r w:rsidR="007D2B7E" w:rsidRPr="00E53933">
        <w:rPr>
          <w:rFonts w:cstheme="minorHAnsi"/>
          <w:bCs/>
          <w:sz w:val="21"/>
          <w:szCs w:val="21"/>
          <w:vertAlign w:val="superscript"/>
          <w:lang w:val="es-ES_tradnl" w:bidi="es-ES_tradnl"/>
        </w:rPr>
        <w:t>®</w:t>
      </w:r>
      <w:r w:rsidR="007D2B7E">
        <w:rPr>
          <w:bCs/>
          <w:sz w:val="21"/>
          <w:szCs w:val="21"/>
          <w:lang w:val="es-ES_tradnl" w:bidi="es-ES_tradnl"/>
        </w:rPr>
        <w:t xml:space="preserve"> LINE</w:t>
      </w:r>
      <w:r w:rsidR="007D2B7E" w:rsidRPr="00E53933">
        <w:rPr>
          <w:rFonts w:cstheme="minorHAnsi"/>
          <w:bCs/>
          <w:sz w:val="21"/>
          <w:szCs w:val="21"/>
          <w:vertAlign w:val="superscript"/>
          <w:lang w:val="es-ES_tradnl" w:bidi="es-ES_tradnl"/>
        </w:rPr>
        <w:t>™</w:t>
      </w:r>
      <w:r w:rsidR="007D2B7E">
        <w:rPr>
          <w:bCs/>
          <w:sz w:val="21"/>
          <w:szCs w:val="21"/>
          <w:lang w:val="es-ES_tradnl" w:bidi="es-ES_tradnl"/>
        </w:rPr>
        <w:t xml:space="preserve"> ENERGY</w:t>
      </w:r>
      <w:r w:rsidR="007D2B7E" w:rsidRPr="00E53933">
        <w:rPr>
          <w:rFonts w:cstheme="minorHAnsi"/>
          <w:bCs/>
          <w:sz w:val="21"/>
          <w:szCs w:val="21"/>
          <w:vertAlign w:val="superscript"/>
          <w:lang w:val="es-ES_tradnl" w:bidi="es-ES_tradnl"/>
        </w:rPr>
        <w:t>™</w:t>
      </w:r>
      <w:r w:rsidR="007D2B7E">
        <w:rPr>
          <w:rFonts w:cstheme="minorHAnsi"/>
          <w:bCs/>
          <w:sz w:val="21"/>
          <w:szCs w:val="21"/>
          <w:lang w:val="es-ES_tradnl" w:bidi="es-ES_tradnl"/>
        </w:rPr>
        <w:t xml:space="preserve"> incorpora </w:t>
      </w:r>
      <w:r w:rsidR="00515F4E">
        <w:rPr>
          <w:rFonts w:cstheme="minorHAnsi"/>
          <w:bCs/>
          <w:sz w:val="21"/>
          <w:szCs w:val="21"/>
          <w:lang w:val="es-ES_tradnl" w:bidi="es-ES_tradnl"/>
        </w:rPr>
        <w:t xml:space="preserve">todas </w:t>
      </w:r>
      <w:r w:rsidR="007D2B7E">
        <w:rPr>
          <w:rFonts w:cstheme="minorHAnsi"/>
          <w:bCs/>
          <w:sz w:val="21"/>
          <w:szCs w:val="21"/>
          <w:lang w:val="es-ES_tradnl" w:bidi="es-ES_tradnl"/>
        </w:rPr>
        <w:t>l</w:t>
      </w:r>
      <w:r w:rsidR="00515F4E">
        <w:rPr>
          <w:rFonts w:cstheme="minorHAnsi"/>
          <w:bCs/>
          <w:sz w:val="21"/>
          <w:szCs w:val="21"/>
          <w:lang w:val="es-ES_tradnl" w:bidi="es-ES_tradnl"/>
        </w:rPr>
        <w:t>a</w:t>
      </w:r>
      <w:r w:rsidR="007D2B7E">
        <w:rPr>
          <w:rFonts w:cstheme="minorHAnsi"/>
          <w:bCs/>
          <w:sz w:val="21"/>
          <w:szCs w:val="21"/>
          <w:lang w:val="es-ES_tradnl" w:bidi="es-ES_tradnl"/>
        </w:rPr>
        <w:t xml:space="preserve">s últimas innovaciones </w:t>
      </w:r>
      <w:r w:rsidR="00515F4E">
        <w:rPr>
          <w:rFonts w:cstheme="minorHAnsi"/>
          <w:bCs/>
          <w:sz w:val="21"/>
          <w:szCs w:val="21"/>
          <w:lang w:val="es-ES_tradnl" w:bidi="es-ES_tradnl"/>
        </w:rPr>
        <w:t>tecnológicas</w:t>
      </w:r>
      <w:r w:rsidR="007D2B7E">
        <w:rPr>
          <w:rFonts w:cstheme="minorHAnsi"/>
          <w:bCs/>
          <w:sz w:val="21"/>
          <w:szCs w:val="21"/>
          <w:lang w:val="es-ES_tradnl" w:bidi="es-ES_tradnl"/>
        </w:rPr>
        <w:t xml:space="preserve"> </w:t>
      </w:r>
      <w:r w:rsidR="00B50F95">
        <w:rPr>
          <w:rFonts w:cstheme="minorHAnsi"/>
          <w:bCs/>
          <w:sz w:val="21"/>
          <w:szCs w:val="21"/>
          <w:lang w:val="es-ES_tradnl" w:bidi="es-ES_tradnl"/>
        </w:rPr>
        <w:t>que caracterizan a los neumáticos de Michelin</w:t>
      </w:r>
      <w:r w:rsidR="00381EC5">
        <w:rPr>
          <w:rFonts w:cstheme="minorHAnsi"/>
          <w:bCs/>
          <w:sz w:val="21"/>
          <w:szCs w:val="21"/>
          <w:lang w:val="es-ES_tradnl" w:bidi="es-ES_tradnl"/>
        </w:rPr>
        <w:t>.</w:t>
      </w:r>
      <w:r w:rsidR="007D2B7E">
        <w:rPr>
          <w:rFonts w:cstheme="minorHAnsi"/>
          <w:bCs/>
          <w:sz w:val="21"/>
          <w:szCs w:val="21"/>
          <w:lang w:val="es-ES_tradnl" w:bidi="es-ES_tradnl"/>
        </w:rPr>
        <w:t xml:space="preserve"> </w:t>
      </w:r>
    </w:p>
    <w:p w14:paraId="5DB64879" w14:textId="77777777" w:rsidR="00B830BF" w:rsidRPr="00DA4B04"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8628620" w14:textId="77777777" w:rsidR="004524C8" w:rsidRDefault="004524C8"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079F18B" w14:textId="77777777" w:rsidR="00CB7BC0" w:rsidRDefault="00CB7BC0"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3E8736AB" w14:textId="77777777" w:rsidR="00B50F95" w:rsidRDefault="00B50F95"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449151C" w14:textId="77777777" w:rsidR="00B50F95" w:rsidRDefault="00B50F95"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2BBCEF4" w14:textId="77777777" w:rsidR="00B50F95" w:rsidRDefault="00B50F95"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59FF432D" w14:textId="77777777" w:rsidR="00B50F95" w:rsidRDefault="00B50F95"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30C0FBB3" w14:textId="77777777" w:rsidR="00B50F95" w:rsidRDefault="00B50F95"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7684E082" w14:textId="77777777" w:rsidR="00B50F95" w:rsidRDefault="00B50F95"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2A5DD4D" w14:textId="77777777" w:rsidR="00B50F95" w:rsidRDefault="00B50F95"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1027B967" w14:textId="77777777" w:rsidR="00B50F95" w:rsidRDefault="00B50F95"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5F006382" w14:textId="77777777" w:rsidR="00B50F95" w:rsidRDefault="00B50F95"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CF649D2" w14:textId="77777777" w:rsidR="00B50F95" w:rsidRDefault="00B50F95"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7F7ABDB9" w14:textId="77777777" w:rsidR="00B50F95" w:rsidRDefault="00B50F95"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2CD6A81" w14:textId="77777777" w:rsidR="00B50F95" w:rsidRPr="00DA4B04" w:rsidRDefault="00B50F95"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D9EDEA9" w14:textId="77777777" w:rsidR="00B830BF" w:rsidRPr="00DA4B04"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63B7B44" w14:textId="77777777" w:rsidR="00CB7BC0" w:rsidRPr="002C42E3" w:rsidRDefault="00CB7BC0" w:rsidP="00CB7BC0">
      <w:pPr>
        <w:autoSpaceDE w:val="0"/>
        <w:autoSpaceDN w:val="0"/>
        <w:adjustRightInd w:val="0"/>
        <w:spacing w:after="0" w:line="240" w:lineRule="atLeast"/>
        <w:jc w:val="both"/>
        <w:rPr>
          <w:rFonts w:ascii="Times" w:eastAsia="Times" w:hAnsi="Times" w:cs="Times New Roman"/>
          <w:i/>
          <w:color w:val="auto"/>
          <w:sz w:val="24"/>
          <w:szCs w:val="24"/>
        </w:rPr>
      </w:pPr>
      <w:r w:rsidRPr="002C42E3">
        <w:rPr>
          <w:rFonts w:ascii="Times" w:eastAsia="Times" w:hAnsi="Times" w:cs="Times New Roman"/>
          <w:i/>
          <w:color w:val="auto"/>
          <w:sz w:val="24"/>
          <w:szCs w:val="24"/>
        </w:rPr>
        <w:t xml:space="preserve">La misión de </w:t>
      </w:r>
      <w:r w:rsidRPr="002C42E3">
        <w:rPr>
          <w:rFonts w:ascii="Times" w:eastAsia="Times" w:hAnsi="Times" w:cs="Times New Roman"/>
          <w:b/>
          <w:i/>
          <w:color w:val="auto"/>
          <w:sz w:val="24"/>
          <w:szCs w:val="24"/>
        </w:rPr>
        <w:t>Michelin,</w:t>
      </w:r>
      <w:r w:rsidRPr="002C42E3">
        <w:rPr>
          <w:rFonts w:ascii="Times" w:eastAsia="Times" w:hAnsi="Times" w:cs="Times New Roman"/>
          <w:i/>
          <w:color w:val="auto"/>
          <w:sz w:val="24"/>
          <w:szCs w:val="24"/>
        </w:rPr>
        <w:t xml:space="preserve"> líder del sector del neumático, es contribuir de manera sostenible a la movilidad de las personas y los bienes. Por esta razón, el Grupo fabrica, comercializa y distribuye neumáticos para todo tipo de vehículos. Michelin propone igualmente servicios digitales innovadores, como la gestión telemática de flotas de vehículos y herramientas de ayuda a la movilidad. Asimismo, edita guías turísticas, de hoteles y restaurantes, mapas y atlas de carreteras. El Grupo, que tiene su sede en Clermont-Ferrand (Francia), está presente en 170 países, emplea a 111.700 personas en todo el mundo y dispone de 68 centros de producción implantados en 17 países diferentes que, en conjunto, han fabricado 184 millones de neumáticos en 2015. Michelin posee un Centro de Tecnología encargado de la investigación y desarrollo con implantación en Europa, América del Norte y Asia. (www.michelin.es).</w:t>
      </w:r>
    </w:p>
    <w:p w14:paraId="32F48192" w14:textId="77777777" w:rsidR="00CB7BC0" w:rsidRPr="002C42E3" w:rsidRDefault="00CB7BC0" w:rsidP="00CB7BC0">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91B9BC6" w14:textId="77777777" w:rsidR="00CB7BC0" w:rsidRDefault="00CB7BC0" w:rsidP="00CB7BC0">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3D7B99ED" w14:textId="77777777" w:rsidR="00B50F95" w:rsidRDefault="00B50F95" w:rsidP="00CB7BC0">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9CCE261" w14:textId="77777777" w:rsidR="00B50F95" w:rsidRDefault="00B50F95" w:rsidP="00CB7BC0">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54156F71" w14:textId="77777777" w:rsidR="00B50F95" w:rsidRPr="002C42E3" w:rsidRDefault="00B50F95" w:rsidP="00CB7BC0">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333DDAF" w14:textId="77777777" w:rsidR="00CB7BC0" w:rsidRPr="002C42E3" w:rsidRDefault="00CB7BC0" w:rsidP="00CB7BC0">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r w:rsidRPr="002C42E3">
        <w:rPr>
          <w:rFonts w:ascii="Arial" w:eastAsia="Times New Roman" w:hAnsi="Arial" w:cs="Times New Roman"/>
          <w:b/>
          <w:bCs/>
          <w:color w:val="808080"/>
          <w:sz w:val="18"/>
          <w:szCs w:val="18"/>
          <w:lang w:eastAsia="es-ES"/>
        </w:rPr>
        <w:t>DEPARTAMENTO DE COMUNICACIÓN</w:t>
      </w:r>
    </w:p>
    <w:p w14:paraId="57CC6BD9" w14:textId="77777777" w:rsidR="00CB7BC0" w:rsidRPr="002C42E3" w:rsidRDefault="00CB7BC0" w:rsidP="00CB7BC0">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2C42E3">
        <w:rPr>
          <w:rFonts w:ascii="Arial" w:eastAsia="Times New Roman" w:hAnsi="Arial" w:cs="Times New Roman"/>
          <w:bCs/>
          <w:color w:val="808080"/>
          <w:sz w:val="18"/>
          <w:szCs w:val="18"/>
          <w:lang w:eastAsia="es-ES"/>
        </w:rPr>
        <w:t>Avda. de Los Encuartes, 19</w:t>
      </w:r>
    </w:p>
    <w:p w14:paraId="5852458A" w14:textId="77777777" w:rsidR="00CB7BC0" w:rsidRPr="002C42E3" w:rsidRDefault="00CB7BC0" w:rsidP="00CB7BC0">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2C42E3">
        <w:rPr>
          <w:rFonts w:ascii="Arial" w:eastAsia="Times New Roman" w:hAnsi="Arial" w:cs="Times New Roman"/>
          <w:bCs/>
          <w:color w:val="808080"/>
          <w:sz w:val="18"/>
          <w:szCs w:val="18"/>
          <w:lang w:eastAsia="es-ES"/>
        </w:rPr>
        <w:t>28760 Tres Cantos – Madrid – ESPAÑA</w:t>
      </w:r>
    </w:p>
    <w:p w14:paraId="67429393" w14:textId="77777777" w:rsidR="00CB7BC0" w:rsidRPr="002C42E3" w:rsidRDefault="00CB7BC0" w:rsidP="00CB7BC0">
      <w:pPr>
        <w:spacing w:after="0" w:line="240" w:lineRule="auto"/>
        <w:jc w:val="both"/>
        <w:rPr>
          <w:rFonts w:ascii="Arial" w:eastAsia="Times" w:hAnsi="Arial" w:cs="Times New Roman"/>
          <w:bCs/>
          <w:color w:val="808080"/>
          <w:sz w:val="18"/>
          <w:szCs w:val="18"/>
        </w:rPr>
      </w:pPr>
      <w:r w:rsidRPr="002C42E3">
        <w:rPr>
          <w:rFonts w:ascii="Arial" w:eastAsia="Times" w:hAnsi="Arial" w:cs="Times New Roman"/>
          <w:bCs/>
          <w:color w:val="808080"/>
          <w:sz w:val="18"/>
          <w:szCs w:val="18"/>
        </w:rPr>
        <w:t>Tel: 0034 914 105 167 – Fax: 0034 914 105 293</w:t>
      </w:r>
    </w:p>
    <w:p w14:paraId="69E78B09" w14:textId="6A4222BC" w:rsidR="00E8447A" w:rsidRPr="00DA4B04" w:rsidRDefault="00E8447A" w:rsidP="00CB7BC0">
      <w:pPr>
        <w:tabs>
          <w:tab w:val="center" w:pos="4252"/>
          <w:tab w:val="right" w:pos="8504"/>
        </w:tabs>
        <w:spacing w:after="0" w:line="240" w:lineRule="auto"/>
        <w:outlineLvl w:val="0"/>
        <w:rPr>
          <w:rFonts w:ascii="Arial" w:eastAsia="Times" w:hAnsi="Arial" w:cs="Times New Roman"/>
          <w:bCs/>
          <w:color w:val="808080"/>
          <w:sz w:val="18"/>
          <w:szCs w:val="18"/>
        </w:rPr>
      </w:pPr>
    </w:p>
    <w:sectPr w:rsidR="00E8447A" w:rsidRPr="00DA4B04" w:rsidSect="00944ACE">
      <w:headerReference w:type="even" r:id="rId8"/>
      <w:headerReference w:type="default" r:id="rId9"/>
      <w:footerReference w:type="even" r:id="rId10"/>
      <w:footerReference w:type="default" r:id="rId11"/>
      <w:pgSz w:w="11906" w:h="16838"/>
      <w:pgMar w:top="1440" w:right="1077" w:bottom="567" w:left="1077" w:header="709"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F1D57" w14:textId="77777777" w:rsidR="00BE53C9" w:rsidRDefault="00BE53C9" w:rsidP="00DB4D9F">
      <w:pPr>
        <w:spacing w:after="0" w:line="240" w:lineRule="auto"/>
      </w:pPr>
      <w:r>
        <w:separator/>
      </w:r>
    </w:p>
  </w:endnote>
  <w:endnote w:type="continuationSeparator" w:id="0">
    <w:p w14:paraId="0F4C169E" w14:textId="77777777" w:rsidR="00BE53C9" w:rsidRDefault="00BE53C9"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Times">
    <w:panose1 w:val="02000500000000000000"/>
    <w:charset w:val="00"/>
    <w:family w:val="auto"/>
    <w:pitch w:val="variable"/>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 w:name="Frutiger 55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751B3" w14:textId="77777777" w:rsidR="00B2182F" w:rsidRDefault="00B2182F" w:rsidP="00702ED6">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39CA5763" w14:textId="77777777" w:rsidR="00B2182F" w:rsidRDefault="00B2182F" w:rsidP="00B2182F">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6069C" w14:textId="77777777" w:rsidR="00B2182F" w:rsidRDefault="00B2182F" w:rsidP="00702ED6">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254CB">
      <w:rPr>
        <w:rStyle w:val="Nmerodepgina"/>
        <w:noProof/>
      </w:rPr>
      <w:t>1</w:t>
    </w:r>
    <w:r>
      <w:rPr>
        <w:rStyle w:val="Nmerodepgina"/>
      </w:rPr>
      <w:fldChar w:fldCharType="end"/>
    </w:r>
  </w:p>
  <w:p w14:paraId="40A98D11" w14:textId="74A76A98" w:rsidR="00AC3CCE" w:rsidRDefault="00913DBE" w:rsidP="00B2182F">
    <w:pPr>
      <w:pStyle w:val="Piedepgina"/>
      <w:ind w:firstLine="360"/>
    </w:pPr>
    <w:r>
      <w:rPr>
        <w:noProof/>
        <w:lang w:val="es-ES_tradnl" w:eastAsia="es-ES_tradnl"/>
      </w:rPr>
      <mc:AlternateContent>
        <mc:Choice Requires="wpg">
          <w:drawing>
            <wp:anchor distT="0" distB="0" distL="114300" distR="114300" simplePos="0" relativeHeight="251661312" behindDoc="0" locked="0" layoutInCell="1" allowOverlap="1" wp14:anchorId="55B13E8E" wp14:editId="0DE09203">
              <wp:simplePos x="0" y="0"/>
              <wp:positionH relativeFrom="column">
                <wp:posOffset>4479290</wp:posOffset>
              </wp:positionH>
              <wp:positionV relativeFrom="paragraph">
                <wp:posOffset>-728980</wp:posOffset>
              </wp:positionV>
              <wp:extent cx="2087880" cy="885190"/>
              <wp:effectExtent l="0" t="0" r="0" b="3810"/>
              <wp:wrapThrough wrapText="bothSides">
                <wp:wrapPolygon edited="0">
                  <wp:start x="2628" y="0"/>
                  <wp:lineTo x="1051" y="9917"/>
                  <wp:lineTo x="0" y="17974"/>
                  <wp:lineTo x="0" y="21073"/>
                  <wp:lineTo x="21285" y="21073"/>
                  <wp:lineTo x="21285" y="0"/>
                  <wp:lineTo x="2628" y="0"/>
                </wp:wrapPolygon>
              </wp:wrapThrough>
              <wp:docPr id="2" name="Agrupar 2"/>
              <wp:cNvGraphicFramePr/>
              <a:graphic xmlns:a="http://schemas.openxmlformats.org/drawingml/2006/main">
                <a:graphicData uri="http://schemas.microsoft.com/office/word/2010/wordprocessingGroup">
                  <wpg:wgp>
                    <wpg:cNvGrpSpPr/>
                    <wpg:grpSpPr>
                      <a:xfrm>
                        <a:off x="0" y="0"/>
                        <a:ext cx="2087880" cy="885190"/>
                        <a:chOff x="0" y="0"/>
                        <a:chExt cx="2087880" cy="885190"/>
                      </a:xfrm>
                    </wpg:grpSpPr>
                    <wps:wsp>
                      <wps:cNvPr id="9" name="Rectangle 6"/>
                      <wps:cNvSpPr/>
                      <wps:spPr>
                        <a:xfrm>
                          <a:off x="0" y="0"/>
                          <a:ext cx="2087880" cy="885190"/>
                        </a:xfrm>
                        <a:custGeom>
                          <a:avLst/>
                          <a:gdLst>
                            <a:gd name="connsiteX0" fmla="*/ 0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0 w 2416175"/>
                            <a:gd name="connsiteY4" fmla="*/ 0 h 1028700"/>
                            <a:gd name="connsiteX0" fmla="*/ 733425 w 2416175"/>
                            <a:gd name="connsiteY0" fmla="*/ 0 h 1035050"/>
                            <a:gd name="connsiteX1" fmla="*/ 2416175 w 2416175"/>
                            <a:gd name="connsiteY1" fmla="*/ 6350 h 1035050"/>
                            <a:gd name="connsiteX2" fmla="*/ 2416175 w 2416175"/>
                            <a:gd name="connsiteY2" fmla="*/ 1035050 h 1035050"/>
                            <a:gd name="connsiteX3" fmla="*/ 0 w 2416175"/>
                            <a:gd name="connsiteY3" fmla="*/ 1035050 h 1035050"/>
                            <a:gd name="connsiteX4" fmla="*/ 733425 w 2416175"/>
                            <a:gd name="connsiteY4" fmla="*/ 0 h 1035050"/>
                            <a:gd name="connsiteX0" fmla="*/ 377825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377825 w 2416175"/>
                            <a:gd name="connsiteY4" fmla="*/ 0 h 1028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6175" h="1028700">
                              <a:moveTo>
                                <a:pt x="377825" y="0"/>
                              </a:moveTo>
                              <a:lnTo>
                                <a:pt x="2416175" y="0"/>
                              </a:lnTo>
                              <a:lnTo>
                                <a:pt x="2416175" y="1028700"/>
                              </a:lnTo>
                              <a:lnTo>
                                <a:pt x="0" y="1028700"/>
                              </a:lnTo>
                              <a:lnTo>
                                <a:pt x="377825" y="0"/>
                              </a:lnTo>
                              <a:close/>
                            </a:path>
                          </a:pathLst>
                        </a:cu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6"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98764" y="193964"/>
                          <a:ext cx="1456055" cy="455295"/>
                        </a:xfrm>
                        <a:prstGeom prst="rect">
                          <a:avLst/>
                        </a:prstGeom>
                      </pic:spPr>
                    </pic:pic>
                  </wpg:wgp>
                </a:graphicData>
              </a:graphic>
            </wp:anchor>
          </w:drawing>
        </mc:Choice>
        <mc:Fallback>
          <w:pict>
            <v:group w14:anchorId="616B0EF8" id="Agrupar_x0020_2" o:spid="_x0000_s1026" style="position:absolute;margin-left:352.7pt;margin-top:-57.35pt;width:164.4pt;height:69.7pt;z-index:251661312" coordsize="2087880,88519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AABEIAGYBS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">
              <v:shape id="Rectangle_x0020_6" o:spid="_x0000_s1027" style="position:absolute;width:2087880;height:885190;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HgtDwgAA&#10;ANoAAAAPAAAAZHJzL2Rvd25yZXYueG1sRI9Pi8IwFMTvwn6H8Ba8aaoH0WoUcXfB04J/Lr09mmdT&#10;2rzUJmurn34jCB6HmfkNs9r0thY3an3pWMFknIAgzp0uuVBwPv2M5iB8QNZYOyYFd/KwWX8MVphq&#10;1/GBbsdQiAhhn6ICE0KTSulzQxb92DXE0bu41mKIsi2kbrGLcFvLaZLMpMWS44LBhnaG8ur4ZxV8&#10;Papr9mvnV5vl5j7tzHd9qRKlhp/9dgkiUB/e4Vd7rxUs4Hkl3gC5/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ceC0PCAAAA2gAAAA8AAAAAAAAAAAAAAAAAlwIAAGRycy9kb3du&#10;cmV2LnhtbFBLBQYAAAAABAAEAPUAAACGAwAAAAA=&#10;" path="m377825,0l2416175,,2416175,1028700,,1028700,377825,0xe" fillcolor="white [3212]" stroked="f">
                <v:path arrowok="t" o:connecttype="custom" o:connectlocs="326488,0;2087880,0;2087880,885190;0,885190;32648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_x0020_6" o:spid="_x0000_s1028" type="#_x0000_t75" style="position:absolute;left:498764;top:193964;width:1456055;height:4552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7d&#10;7jzFAAAA2gAAAA8AAABkcnMvZG93bnJldi54bWxEj0FrwkAUhO+C/2F5hV5EN+1BSnQTSkEoYoXG&#10;iHh7ZF+zabNvQ3bV1F/fLQgeh5n5hlnmg23FmXrfOFbwNEtAEFdON1wrKHer6QsIH5A1to5JwS95&#10;yLPxaImpdhf+pHMRahEh7FNUYELoUil9Zciin7mOOHpfrrcYouxrqXu8RLht5XOSzKXFhuOCwY7e&#10;DFU/xckqOBx363WzLfbFtR6+J7wpP0xIlHp8GF4XIAIN4R6+td+1gjn8X4k3QGZ/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u3e48xQAAANoAAAAPAAAAAAAAAAAAAAAAAJwC&#10;AABkcnMvZG93bnJldi54bWxQSwUGAAAAAAQABAD3AAAAjgMAAAAA&#10;">
                <v:imagedata r:id="rId2" o:title=""/>
                <v:path arrowok="t"/>
              </v:shape>
              <w10:wrap type="through"/>
            </v:group>
          </w:pict>
        </mc:Fallback>
      </mc:AlternateContent>
    </w:r>
  </w:p>
  <w:tbl>
    <w:tblPr>
      <w:tblStyle w:val="Tablaconcuadrcula"/>
      <w:tblW w:w="88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685"/>
      <w:gridCol w:w="1656"/>
      <w:gridCol w:w="1412"/>
      <w:gridCol w:w="1412"/>
      <w:gridCol w:w="860"/>
    </w:tblGrid>
    <w:tr w:rsidR="00102BAB" w:rsidRPr="00102BAB" w14:paraId="31D37714" w14:textId="77777777" w:rsidTr="0070229B">
      <w:trPr>
        <w:trHeight w:val="155"/>
        <w:jc w:val="center"/>
      </w:trPr>
      <w:tc>
        <w:tcPr>
          <w:tcW w:w="1842" w:type="dxa"/>
          <w:vAlign w:val="center"/>
        </w:tcPr>
        <w:p w14:paraId="4395931A" w14:textId="77777777" w:rsidR="007764AF" w:rsidRPr="00B830BF" w:rsidRDefault="007764AF" w:rsidP="007764AF">
          <w:pPr>
            <w:pStyle w:val="Piedepgina"/>
            <w:rPr>
              <w:rFonts w:ascii="Arial" w:hAnsi="Arial" w:cs="Arial"/>
              <w:color w:val="E36C0A"/>
              <w:sz w:val="14"/>
            </w:rPr>
          </w:pPr>
        </w:p>
      </w:tc>
      <w:tc>
        <w:tcPr>
          <w:tcW w:w="1685" w:type="dxa"/>
          <w:vAlign w:val="center"/>
        </w:tcPr>
        <w:p w14:paraId="5C3922B0" w14:textId="77777777" w:rsidR="007764AF" w:rsidRPr="00B830BF" w:rsidRDefault="007764AF" w:rsidP="007764AF">
          <w:pPr>
            <w:pStyle w:val="Piedepgina"/>
            <w:rPr>
              <w:rFonts w:ascii="Arial" w:hAnsi="Arial" w:cs="Arial"/>
              <w:color w:val="E36C0A"/>
              <w:sz w:val="14"/>
            </w:rPr>
          </w:pPr>
        </w:p>
      </w:tc>
      <w:tc>
        <w:tcPr>
          <w:tcW w:w="1656" w:type="dxa"/>
          <w:vAlign w:val="center"/>
        </w:tcPr>
        <w:p w14:paraId="16F49667" w14:textId="77777777" w:rsidR="007764AF" w:rsidRPr="00B830BF" w:rsidRDefault="007764AF" w:rsidP="007764AF">
          <w:pPr>
            <w:pStyle w:val="Piedepgina"/>
            <w:rPr>
              <w:rFonts w:ascii="Arial" w:hAnsi="Arial" w:cs="Arial"/>
              <w:color w:val="E36C0A"/>
              <w:sz w:val="14"/>
            </w:rPr>
          </w:pPr>
        </w:p>
      </w:tc>
      <w:tc>
        <w:tcPr>
          <w:tcW w:w="1412" w:type="dxa"/>
          <w:vAlign w:val="center"/>
        </w:tcPr>
        <w:p w14:paraId="403AA670" w14:textId="77777777" w:rsidR="007764AF" w:rsidRPr="00B830BF" w:rsidRDefault="007764AF" w:rsidP="007764AF">
          <w:pPr>
            <w:pStyle w:val="Piedepgina"/>
            <w:rPr>
              <w:rFonts w:ascii="Arial" w:hAnsi="Arial" w:cs="Arial"/>
              <w:color w:val="E36C0A"/>
              <w:sz w:val="14"/>
            </w:rPr>
          </w:pPr>
        </w:p>
      </w:tc>
      <w:tc>
        <w:tcPr>
          <w:tcW w:w="1412" w:type="dxa"/>
          <w:vAlign w:val="center"/>
        </w:tcPr>
        <w:p w14:paraId="250FF94C" w14:textId="77777777" w:rsidR="007764AF" w:rsidRPr="00B830BF" w:rsidRDefault="007764AF" w:rsidP="007764AF">
          <w:pPr>
            <w:pStyle w:val="Piedepgina"/>
            <w:rPr>
              <w:rFonts w:ascii="Arial" w:hAnsi="Arial" w:cs="Arial"/>
              <w:color w:val="E36C0A"/>
              <w:sz w:val="14"/>
            </w:rPr>
          </w:pPr>
        </w:p>
      </w:tc>
      <w:tc>
        <w:tcPr>
          <w:tcW w:w="860" w:type="dxa"/>
          <w:vAlign w:val="center"/>
        </w:tcPr>
        <w:p w14:paraId="70DB8D95" w14:textId="77777777" w:rsidR="007764AF" w:rsidRPr="00B830BF" w:rsidRDefault="007764AF" w:rsidP="007764AF">
          <w:pPr>
            <w:pStyle w:val="Piedepgina"/>
            <w:rPr>
              <w:rFonts w:ascii="Arial" w:hAnsi="Arial" w:cs="Arial"/>
              <w:color w:val="E36C0A"/>
              <w:sz w:val="14"/>
            </w:rPr>
          </w:pPr>
        </w:p>
      </w:tc>
    </w:tr>
  </w:tbl>
  <w:p w14:paraId="188C0E1D" w14:textId="77777777" w:rsidR="007764AF" w:rsidRDefault="007764AF" w:rsidP="00944AC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0A9C9" w14:textId="77777777" w:rsidR="00BE53C9" w:rsidRDefault="00BE53C9" w:rsidP="00DB4D9F">
      <w:pPr>
        <w:spacing w:after="0" w:line="240" w:lineRule="auto"/>
      </w:pPr>
      <w:r>
        <w:separator/>
      </w:r>
    </w:p>
  </w:footnote>
  <w:footnote w:type="continuationSeparator" w:id="0">
    <w:p w14:paraId="28003218" w14:textId="77777777" w:rsidR="00BE53C9" w:rsidRDefault="00BE53C9" w:rsidP="00DB4D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89D3C" w14:textId="77777777" w:rsidR="00E96089" w:rsidRDefault="00E96089" w:rsidP="00A97F63">
    <w:pPr>
      <w:pStyle w:val="Encabezado"/>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70D20558" w14:textId="77777777" w:rsidR="00E96089" w:rsidRDefault="00E96089" w:rsidP="00E96089">
    <w:pPr>
      <w:pStyle w:val="Encabezado"/>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1C60" w14:textId="77777777" w:rsidR="00DB4D9F" w:rsidRDefault="00731E99" w:rsidP="00E96089">
    <w:pPr>
      <w:pStyle w:val="Encabezado"/>
      <w:ind w:firstLine="360"/>
    </w:pPr>
    <w:r>
      <w:rPr>
        <w:noProof/>
        <w:lang w:val="es-ES_tradnl" w:eastAsia="es-ES_tradnl"/>
      </w:rPr>
      <mc:AlternateContent>
        <mc:Choice Requires="wpg">
          <w:drawing>
            <wp:anchor distT="0" distB="0" distL="114300" distR="114300" simplePos="0" relativeHeight="251659264" behindDoc="1" locked="0" layoutInCell="1" allowOverlap="1" wp14:anchorId="0F06A7E9" wp14:editId="6C7E6C55">
              <wp:simplePos x="0" y="0"/>
              <wp:positionH relativeFrom="column">
                <wp:posOffset>-332765</wp:posOffset>
              </wp:positionH>
              <wp:positionV relativeFrom="paragraph">
                <wp:posOffset>-106401</wp:posOffset>
              </wp:positionV>
              <wp:extent cx="1133983" cy="2972435"/>
              <wp:effectExtent l="0" t="19050" r="28575" b="18415"/>
              <wp:wrapTight wrapText="bothSides">
                <wp:wrapPolygon edited="0">
                  <wp:start x="20329" y="-138"/>
                  <wp:lineTo x="6534" y="831"/>
                  <wp:lineTo x="2541" y="1384"/>
                  <wp:lineTo x="2541" y="19934"/>
                  <wp:lineTo x="1815" y="21595"/>
                  <wp:lineTo x="3267" y="21595"/>
                  <wp:lineTo x="5445" y="21595"/>
                  <wp:lineTo x="4719" y="19796"/>
                  <wp:lineTo x="7624" y="19796"/>
                  <wp:lineTo x="6897" y="17581"/>
                  <wp:lineTo x="9439" y="17581"/>
                  <wp:lineTo x="8713" y="15366"/>
                  <wp:lineTo x="11617" y="15366"/>
                  <wp:lineTo x="10891" y="13151"/>
                  <wp:lineTo x="13432" y="13151"/>
                  <wp:lineTo x="12706" y="10936"/>
                  <wp:lineTo x="15610" y="10936"/>
                  <wp:lineTo x="14884" y="8721"/>
                  <wp:lineTo x="17425" y="8721"/>
                  <wp:lineTo x="16699" y="6506"/>
                  <wp:lineTo x="19603" y="6506"/>
                  <wp:lineTo x="18877" y="4291"/>
                  <wp:lineTo x="21418" y="4291"/>
                  <wp:lineTo x="21782" y="2076"/>
                  <wp:lineTo x="21782" y="-138"/>
                  <wp:lineTo x="20329" y="-138"/>
                </wp:wrapPolygon>
              </wp:wrapTight>
              <wp:docPr id="5" name="Groupe 5"/>
              <wp:cNvGraphicFramePr/>
              <a:graphic xmlns:a="http://schemas.openxmlformats.org/drawingml/2006/main">
                <a:graphicData uri="http://schemas.microsoft.com/office/word/2010/wordprocessingGroup">
                  <wpg:wgp>
                    <wpg:cNvGrpSpPr/>
                    <wpg:grpSpPr>
                      <a:xfrm>
                        <a:off x="0" y="0"/>
                        <a:ext cx="1133983" cy="2972435"/>
                        <a:chOff x="0" y="0"/>
                        <a:chExt cx="1133983" cy="2972435"/>
                      </a:xfrm>
                    </wpg:grpSpPr>
                    <wps:wsp>
                      <wps:cNvPr id="1" name="Triangle isocèle 1"/>
                      <wps:cNvSpPr/>
                      <wps:spPr>
                        <a:xfrm rot="11325306">
                          <a:off x="0" y="102413"/>
                          <a:ext cx="864870" cy="2635250"/>
                        </a:xfrm>
                        <a:custGeom>
                          <a:avLst/>
                          <a:gdLst>
                            <a:gd name="connsiteX0" fmla="*/ 0 w 871220"/>
                            <a:gd name="connsiteY0" fmla="*/ 2785745 h 2785745"/>
                            <a:gd name="connsiteX1" fmla="*/ 435610 w 871220"/>
                            <a:gd name="connsiteY1" fmla="*/ 0 h 2785745"/>
                            <a:gd name="connsiteX2" fmla="*/ 871220 w 871220"/>
                            <a:gd name="connsiteY2" fmla="*/ 2785745 h 2785745"/>
                            <a:gd name="connsiteX3" fmla="*/ 0 w 871220"/>
                            <a:gd name="connsiteY3" fmla="*/ 2785745 h 2785745"/>
                            <a:gd name="connsiteX0" fmla="*/ 0 w 852838"/>
                            <a:gd name="connsiteY0" fmla="*/ 2785745 h 2785745"/>
                            <a:gd name="connsiteX1" fmla="*/ 435610 w 852838"/>
                            <a:gd name="connsiteY1" fmla="*/ 0 h 2785745"/>
                            <a:gd name="connsiteX2" fmla="*/ 852838 w 852838"/>
                            <a:gd name="connsiteY2" fmla="*/ 2666382 h 2785745"/>
                            <a:gd name="connsiteX3" fmla="*/ 0 w 852838"/>
                            <a:gd name="connsiteY3" fmla="*/ 2785745 h 2785745"/>
                            <a:gd name="connsiteX0" fmla="*/ 0 w 877861"/>
                            <a:gd name="connsiteY0" fmla="*/ 2785745 h 2785745"/>
                            <a:gd name="connsiteX1" fmla="*/ 435610 w 877861"/>
                            <a:gd name="connsiteY1" fmla="*/ 0 h 2785745"/>
                            <a:gd name="connsiteX2" fmla="*/ 877861 w 877861"/>
                            <a:gd name="connsiteY2" fmla="*/ 2637790 h 2785745"/>
                            <a:gd name="connsiteX3" fmla="*/ 0 w 877861"/>
                            <a:gd name="connsiteY3" fmla="*/ 2785745 h 2785745"/>
                            <a:gd name="connsiteX0" fmla="*/ 0 w 876619"/>
                            <a:gd name="connsiteY0" fmla="*/ 2785745 h 2785745"/>
                            <a:gd name="connsiteX1" fmla="*/ 435610 w 876619"/>
                            <a:gd name="connsiteY1" fmla="*/ 0 h 2785745"/>
                            <a:gd name="connsiteX2" fmla="*/ 876619 w 876619"/>
                            <a:gd name="connsiteY2" fmla="*/ 2639928 h 2785745"/>
                            <a:gd name="connsiteX3" fmla="*/ 0 w 876619"/>
                            <a:gd name="connsiteY3" fmla="*/ 2785745 h 2785745"/>
                            <a:gd name="connsiteX0" fmla="*/ 0 w 875384"/>
                            <a:gd name="connsiteY0" fmla="*/ 2785745 h 2785745"/>
                            <a:gd name="connsiteX1" fmla="*/ 435610 w 875384"/>
                            <a:gd name="connsiteY1" fmla="*/ 0 h 2785745"/>
                            <a:gd name="connsiteX2" fmla="*/ 875384 w 875384"/>
                            <a:gd name="connsiteY2" fmla="*/ 2640024 h 2785745"/>
                            <a:gd name="connsiteX3" fmla="*/ 0 w 875384"/>
                            <a:gd name="connsiteY3" fmla="*/ 2785745 h 2785745"/>
                            <a:gd name="connsiteX0" fmla="*/ 0 w 875384"/>
                            <a:gd name="connsiteY0" fmla="*/ 2743892 h 2743892"/>
                            <a:gd name="connsiteX1" fmla="*/ 473846 w 875384"/>
                            <a:gd name="connsiteY1" fmla="*/ 0 h 2743892"/>
                            <a:gd name="connsiteX2" fmla="*/ 875384 w 875384"/>
                            <a:gd name="connsiteY2" fmla="*/ 2598171 h 2743892"/>
                            <a:gd name="connsiteX3" fmla="*/ 0 w 875384"/>
                            <a:gd name="connsiteY3" fmla="*/ 2743892 h 2743892"/>
                            <a:gd name="connsiteX0" fmla="*/ 0 w 877084"/>
                            <a:gd name="connsiteY0" fmla="*/ 2732860 h 2732860"/>
                            <a:gd name="connsiteX1" fmla="*/ 475546 w 877084"/>
                            <a:gd name="connsiteY1" fmla="*/ 0 h 2732860"/>
                            <a:gd name="connsiteX2" fmla="*/ 877084 w 877084"/>
                            <a:gd name="connsiteY2" fmla="*/ 2598171 h 2732860"/>
                            <a:gd name="connsiteX3" fmla="*/ 0 w 877084"/>
                            <a:gd name="connsiteY3" fmla="*/ 2732860 h 2732860"/>
                            <a:gd name="connsiteX0" fmla="*/ 0 w 857217"/>
                            <a:gd name="connsiteY0" fmla="*/ 2732860 h 2732860"/>
                            <a:gd name="connsiteX1" fmla="*/ 475546 w 857217"/>
                            <a:gd name="connsiteY1" fmla="*/ 0 h 2732860"/>
                            <a:gd name="connsiteX2" fmla="*/ 857217 w 857217"/>
                            <a:gd name="connsiteY2" fmla="*/ 2601344 h 2732860"/>
                            <a:gd name="connsiteX3" fmla="*/ 0 w 8572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66399"/>
                            <a:gd name="connsiteY0" fmla="*/ 2732860 h 2732860"/>
                            <a:gd name="connsiteX1" fmla="*/ 475546 w 866399"/>
                            <a:gd name="connsiteY1" fmla="*/ 0 h 2732860"/>
                            <a:gd name="connsiteX2" fmla="*/ 866399 w 866399"/>
                            <a:gd name="connsiteY2" fmla="*/ 2594607 h 2732860"/>
                            <a:gd name="connsiteX3" fmla="*/ 0 w 866399"/>
                            <a:gd name="connsiteY3" fmla="*/ 2732860 h 2732860"/>
                          </a:gdLst>
                          <a:ahLst/>
                          <a:cxnLst>
                            <a:cxn ang="0">
                              <a:pos x="connsiteX0" y="connsiteY0"/>
                            </a:cxn>
                            <a:cxn ang="0">
                              <a:pos x="connsiteX1" y="connsiteY1"/>
                            </a:cxn>
                            <a:cxn ang="0">
                              <a:pos x="connsiteX2" y="connsiteY2"/>
                            </a:cxn>
                            <a:cxn ang="0">
                              <a:pos x="connsiteX3" y="connsiteY3"/>
                            </a:cxn>
                          </a:cxnLst>
                          <a:rect l="l" t="t" r="r" b="b"/>
                          <a:pathLst>
                            <a:path w="866399" h="2732860">
                              <a:moveTo>
                                <a:pt x="0" y="2732860"/>
                              </a:moveTo>
                              <a:lnTo>
                                <a:pt x="475546" y="0"/>
                              </a:lnTo>
                              <a:lnTo>
                                <a:pt x="866399" y="2594607"/>
                              </a:lnTo>
                              <a:lnTo>
                                <a:pt x="0" y="273286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onnecteur droit 3"/>
                      <wps:cNvCnPr/>
                      <wps:spPr>
                        <a:xfrm flipH="1">
                          <a:off x="109728" y="0"/>
                          <a:ext cx="1024255" cy="2972435"/>
                        </a:xfrm>
                        <a:prstGeom prst="line">
                          <a:avLst/>
                        </a:prstGeom>
                        <a:ln w="38100"/>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275CE9C6" id="Groupe_x0020_5" o:spid="_x0000_s1026" style="position:absolute;margin-left:-26.2pt;margin-top:-8.35pt;width:89.3pt;height:234.05pt;z-index:-251657216" coordsize="1133983,29724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">
              <v:shape id="Triangle_x0020_isoc_x00e8_le_x0020_1" o:spid="_x0000_s1027" style="position:absolute;top:102413;width:864870;height:2635250;rotation:-11222706fd;visibility:visible;mso-wrap-style:square;v-text-anchor:middle" coordsize="866399,27328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SHDWwAAA&#10;ANoAAAAPAAAAZHJzL2Rvd25yZXYueG1sRE9Na8JAEL0X/A/LCL01u7allugqIpR6NXqwtyE7Jmmz&#10;s0l2m0R/fVcoeBoe73OW69HWoqfOV441zBIFgjh3puJCw/Hw8fQOwgdkg7Vj0nAhD+vV5GGJqXED&#10;76nPQiFiCPsUNZQhNKmUPi/Jok9cQxy5s+sshgi7QpoOhxhua/ms1Ju0WHFsKLGhbUn5T/ZrNbTq&#10;O++v6uWI88Onm52+2leHrdaP03GzABFoDHfxv3tn4ny4vXK7cvU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SHDWwAAAANoAAAAPAAAAAAAAAAAAAAAAAJcCAABkcnMvZG93bnJl&#10;di54bWxQSwUGAAAAAAQABAD1AAAAhAMAAAAA&#10;" path="m0,2732860l475546,,866399,2594607,,2732860xe" fillcolor="#27509b [3204]" stroked="f" strokeweight="2pt">
                <v:path arrowok="t" o:connecttype="custom" o:connectlocs="0,2635250;474707,0;864870,2501935;0,2635250" o:connectangles="0,0,0,0"/>
              </v:shape>
              <v:line id="Connecteur_x0020_droit_x0020_3" o:spid="_x0000_s1028" style="position:absolute;flip:x;visibility:visible;mso-wrap-style:square" from="109728,0" to="1133983,29724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5B5F42"/>
    <w:multiLevelType w:val="hybridMultilevel"/>
    <w:tmpl w:val="7B226B9A"/>
    <w:lvl w:ilvl="0" w:tplc="6D46879A">
      <w:start w:val="1"/>
      <w:numFmt w:val="bullet"/>
      <w:lvlText w:val=""/>
      <w:lvlJc w:val="left"/>
      <w:pPr>
        <w:tabs>
          <w:tab w:val="num" w:pos="720"/>
        </w:tabs>
        <w:ind w:left="720" w:hanging="360"/>
      </w:pPr>
      <w:rPr>
        <w:rFonts w:ascii="Wingdings" w:hAnsi="Wingdings" w:hint="default"/>
      </w:rPr>
    </w:lvl>
    <w:lvl w:ilvl="1" w:tplc="B82629FE" w:tentative="1">
      <w:start w:val="1"/>
      <w:numFmt w:val="bullet"/>
      <w:lvlText w:val=""/>
      <w:lvlJc w:val="left"/>
      <w:pPr>
        <w:tabs>
          <w:tab w:val="num" w:pos="1440"/>
        </w:tabs>
        <w:ind w:left="1440" w:hanging="360"/>
      </w:pPr>
      <w:rPr>
        <w:rFonts w:ascii="Wingdings" w:hAnsi="Wingdings" w:hint="default"/>
      </w:rPr>
    </w:lvl>
    <w:lvl w:ilvl="2" w:tplc="6CA44736" w:tentative="1">
      <w:start w:val="1"/>
      <w:numFmt w:val="bullet"/>
      <w:lvlText w:val=""/>
      <w:lvlJc w:val="left"/>
      <w:pPr>
        <w:tabs>
          <w:tab w:val="num" w:pos="2160"/>
        </w:tabs>
        <w:ind w:left="2160" w:hanging="360"/>
      </w:pPr>
      <w:rPr>
        <w:rFonts w:ascii="Wingdings" w:hAnsi="Wingdings" w:hint="default"/>
      </w:rPr>
    </w:lvl>
    <w:lvl w:ilvl="3" w:tplc="55FE8DD8" w:tentative="1">
      <w:start w:val="1"/>
      <w:numFmt w:val="bullet"/>
      <w:lvlText w:val=""/>
      <w:lvlJc w:val="left"/>
      <w:pPr>
        <w:tabs>
          <w:tab w:val="num" w:pos="2880"/>
        </w:tabs>
        <w:ind w:left="2880" w:hanging="360"/>
      </w:pPr>
      <w:rPr>
        <w:rFonts w:ascii="Wingdings" w:hAnsi="Wingdings" w:hint="default"/>
      </w:rPr>
    </w:lvl>
    <w:lvl w:ilvl="4" w:tplc="03623610" w:tentative="1">
      <w:start w:val="1"/>
      <w:numFmt w:val="bullet"/>
      <w:lvlText w:val=""/>
      <w:lvlJc w:val="left"/>
      <w:pPr>
        <w:tabs>
          <w:tab w:val="num" w:pos="3600"/>
        </w:tabs>
        <w:ind w:left="3600" w:hanging="360"/>
      </w:pPr>
      <w:rPr>
        <w:rFonts w:ascii="Wingdings" w:hAnsi="Wingdings" w:hint="default"/>
      </w:rPr>
    </w:lvl>
    <w:lvl w:ilvl="5" w:tplc="76A65374" w:tentative="1">
      <w:start w:val="1"/>
      <w:numFmt w:val="bullet"/>
      <w:lvlText w:val=""/>
      <w:lvlJc w:val="left"/>
      <w:pPr>
        <w:tabs>
          <w:tab w:val="num" w:pos="4320"/>
        </w:tabs>
        <w:ind w:left="4320" w:hanging="360"/>
      </w:pPr>
      <w:rPr>
        <w:rFonts w:ascii="Wingdings" w:hAnsi="Wingdings" w:hint="default"/>
      </w:rPr>
    </w:lvl>
    <w:lvl w:ilvl="6" w:tplc="E99494FA" w:tentative="1">
      <w:start w:val="1"/>
      <w:numFmt w:val="bullet"/>
      <w:lvlText w:val=""/>
      <w:lvlJc w:val="left"/>
      <w:pPr>
        <w:tabs>
          <w:tab w:val="num" w:pos="5040"/>
        </w:tabs>
        <w:ind w:left="5040" w:hanging="360"/>
      </w:pPr>
      <w:rPr>
        <w:rFonts w:ascii="Wingdings" w:hAnsi="Wingdings" w:hint="default"/>
      </w:rPr>
    </w:lvl>
    <w:lvl w:ilvl="7" w:tplc="C0E22F6C" w:tentative="1">
      <w:start w:val="1"/>
      <w:numFmt w:val="bullet"/>
      <w:lvlText w:val=""/>
      <w:lvlJc w:val="left"/>
      <w:pPr>
        <w:tabs>
          <w:tab w:val="num" w:pos="5760"/>
        </w:tabs>
        <w:ind w:left="5760" w:hanging="360"/>
      </w:pPr>
      <w:rPr>
        <w:rFonts w:ascii="Wingdings" w:hAnsi="Wingdings" w:hint="default"/>
      </w:rPr>
    </w:lvl>
    <w:lvl w:ilvl="8" w:tplc="9E98BBFC" w:tentative="1">
      <w:start w:val="1"/>
      <w:numFmt w:val="bullet"/>
      <w:lvlText w:val=""/>
      <w:lvlJc w:val="left"/>
      <w:pPr>
        <w:tabs>
          <w:tab w:val="num" w:pos="6480"/>
        </w:tabs>
        <w:ind w:left="6480" w:hanging="360"/>
      </w:pPr>
      <w:rPr>
        <w:rFonts w:ascii="Wingdings" w:hAnsi="Wingdings" w:hint="default"/>
      </w:rPr>
    </w:lvl>
  </w:abstractNum>
  <w:abstractNum w:abstractNumId="2">
    <w:nsid w:val="18582DA3"/>
    <w:multiLevelType w:val="hybridMultilevel"/>
    <w:tmpl w:val="FC58619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23D30947"/>
    <w:multiLevelType w:val="hybridMultilevel"/>
    <w:tmpl w:val="D1BEDBE8"/>
    <w:lvl w:ilvl="0" w:tplc="040C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7A058AE"/>
    <w:multiLevelType w:val="hybridMultilevel"/>
    <w:tmpl w:val="AA726078"/>
    <w:lvl w:ilvl="0" w:tplc="040C0005">
      <w:start w:val="1"/>
      <w:numFmt w:val="bullet"/>
      <w:lvlText w:val=""/>
      <w:lvlJc w:val="left"/>
      <w:pPr>
        <w:ind w:left="720" w:hanging="360"/>
      </w:pPr>
      <w:rPr>
        <w:rFonts w:ascii="Wingdings" w:hAnsi="Wingdings" w:hint="default"/>
      </w:rPr>
    </w:lvl>
    <w:lvl w:ilvl="1" w:tplc="04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7C715E6"/>
    <w:multiLevelType w:val="hybridMultilevel"/>
    <w:tmpl w:val="9A92615E"/>
    <w:lvl w:ilvl="0" w:tplc="028E6F86">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E882AEA"/>
    <w:multiLevelType w:val="hybridMultilevel"/>
    <w:tmpl w:val="FBA6CBF8"/>
    <w:lvl w:ilvl="0" w:tplc="040A0005">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7">
    <w:nsid w:val="449E1596"/>
    <w:multiLevelType w:val="hybridMultilevel"/>
    <w:tmpl w:val="BFEAF646"/>
    <w:lvl w:ilvl="0" w:tplc="040C0005">
      <w:start w:val="1"/>
      <w:numFmt w:val="bullet"/>
      <w:lvlText w:val=""/>
      <w:lvlJc w:val="left"/>
      <w:pPr>
        <w:ind w:left="643" w:hanging="360"/>
      </w:pPr>
      <w:rPr>
        <w:rFonts w:ascii="Wingdings" w:hAnsi="Wingdings" w:hint="default"/>
      </w:rPr>
    </w:lvl>
    <w:lvl w:ilvl="1" w:tplc="040C0005">
      <w:start w:val="1"/>
      <w:numFmt w:val="bullet"/>
      <w:lvlText w:val=""/>
      <w:lvlJc w:val="left"/>
      <w:pPr>
        <w:ind w:left="644" w:hanging="360"/>
      </w:pPr>
      <w:rPr>
        <w:rFonts w:ascii="Wingdings" w:hAnsi="Wingdings" w:hint="default"/>
        <w:sz w:val="22"/>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8A062B3"/>
    <w:multiLevelType w:val="hybridMultilevel"/>
    <w:tmpl w:val="759A24C8"/>
    <w:lvl w:ilvl="0" w:tplc="028E6F86">
      <w:start w:val="1"/>
      <w:numFmt w:val="bullet"/>
      <w:lvlText w:val="-"/>
      <w:lvlJc w:val="left"/>
      <w:pPr>
        <w:ind w:left="1440" w:hanging="360"/>
      </w:pPr>
      <w:rPr>
        <w:rFonts w:ascii="Courier New" w:hAnsi="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nsid w:val="4B651504"/>
    <w:multiLevelType w:val="hybridMultilevel"/>
    <w:tmpl w:val="C1A8FE34"/>
    <w:lvl w:ilvl="0" w:tplc="040C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E234EC5"/>
    <w:multiLevelType w:val="hybridMultilevel"/>
    <w:tmpl w:val="D14E2B5C"/>
    <w:lvl w:ilvl="0" w:tplc="040C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4D65CD2"/>
    <w:multiLevelType w:val="hybridMultilevel"/>
    <w:tmpl w:val="738E853A"/>
    <w:lvl w:ilvl="0" w:tplc="2B129700">
      <w:numFmt w:val="bullet"/>
      <w:lvlText w:val="-"/>
      <w:lvlJc w:val="left"/>
      <w:pPr>
        <w:ind w:left="360" w:hanging="360"/>
      </w:pPr>
      <w:rPr>
        <w:rFonts w:ascii="Arial" w:eastAsiaTheme="minorEastAsia"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57117DBB"/>
    <w:multiLevelType w:val="hybridMultilevel"/>
    <w:tmpl w:val="62A4B0E2"/>
    <w:lvl w:ilvl="0" w:tplc="040C0005">
      <w:start w:val="1"/>
      <w:numFmt w:val="bullet"/>
      <w:lvlText w:val=""/>
      <w:lvlJc w:val="left"/>
      <w:pPr>
        <w:ind w:left="720" w:hanging="360"/>
      </w:pPr>
      <w:rPr>
        <w:rFonts w:ascii="Wingdings" w:hAnsi="Wingdings" w:hint="default"/>
      </w:rPr>
    </w:lvl>
    <w:lvl w:ilvl="1" w:tplc="2B129700">
      <w:numFmt w:val="bullet"/>
      <w:lvlText w:val="-"/>
      <w:lvlJc w:val="left"/>
      <w:pPr>
        <w:ind w:left="1440" w:hanging="360"/>
      </w:pPr>
      <w:rPr>
        <w:rFonts w:ascii="Arial" w:eastAsiaTheme="minorEastAsia"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C0E56C6"/>
    <w:multiLevelType w:val="hybridMultilevel"/>
    <w:tmpl w:val="41A495C4"/>
    <w:lvl w:ilvl="0" w:tplc="040C0005">
      <w:start w:val="1"/>
      <w:numFmt w:val="bullet"/>
      <w:lvlText w:val=""/>
      <w:lvlJc w:val="left"/>
      <w:pPr>
        <w:ind w:left="720" w:hanging="360"/>
      </w:pPr>
      <w:rPr>
        <w:rFonts w:ascii="Wingdings" w:hAnsi="Wingdings" w:hint="default"/>
      </w:rPr>
    </w:lvl>
    <w:lvl w:ilvl="1" w:tplc="028E6F86">
      <w:start w:val="1"/>
      <w:numFmt w:val="bullet"/>
      <w:lvlText w:val="-"/>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54C3B76"/>
    <w:multiLevelType w:val="hybridMultilevel"/>
    <w:tmpl w:val="D6D08F34"/>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11"/>
  </w:num>
  <w:num w:numId="5">
    <w:abstractNumId w:val="9"/>
  </w:num>
  <w:num w:numId="6">
    <w:abstractNumId w:val="10"/>
  </w:num>
  <w:num w:numId="7">
    <w:abstractNumId w:val="13"/>
  </w:num>
  <w:num w:numId="8">
    <w:abstractNumId w:val="5"/>
  </w:num>
  <w:num w:numId="9">
    <w:abstractNumId w:val="3"/>
  </w:num>
  <w:num w:numId="10">
    <w:abstractNumId w:val="8"/>
  </w:num>
  <w:num w:numId="11">
    <w:abstractNumId w:val="2"/>
  </w:num>
  <w:num w:numId="12">
    <w:abstractNumId w:val="14"/>
  </w:num>
  <w:num w:numId="13">
    <w:abstractNumId w:val="12"/>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36"/>
    <w:rsid w:val="000022D5"/>
    <w:rsid w:val="00002378"/>
    <w:rsid w:val="00004B6B"/>
    <w:rsid w:val="0001277E"/>
    <w:rsid w:val="00015D31"/>
    <w:rsid w:val="00025E39"/>
    <w:rsid w:val="00033C91"/>
    <w:rsid w:val="00037F46"/>
    <w:rsid w:val="00043086"/>
    <w:rsid w:val="000431E4"/>
    <w:rsid w:val="00060BAA"/>
    <w:rsid w:val="000735AE"/>
    <w:rsid w:val="00073B6A"/>
    <w:rsid w:val="000758BC"/>
    <w:rsid w:val="0009153D"/>
    <w:rsid w:val="0009503B"/>
    <w:rsid w:val="00097EB8"/>
    <w:rsid w:val="000A31F9"/>
    <w:rsid w:val="000A5A3B"/>
    <w:rsid w:val="000B3B64"/>
    <w:rsid w:val="000C1969"/>
    <w:rsid w:val="000C349A"/>
    <w:rsid w:val="000C358D"/>
    <w:rsid w:val="000C5CB8"/>
    <w:rsid w:val="000D0723"/>
    <w:rsid w:val="000D2F27"/>
    <w:rsid w:val="000D6005"/>
    <w:rsid w:val="000F359B"/>
    <w:rsid w:val="000F6DFD"/>
    <w:rsid w:val="00101571"/>
    <w:rsid w:val="00102BAB"/>
    <w:rsid w:val="00114080"/>
    <w:rsid w:val="00123103"/>
    <w:rsid w:val="00124B00"/>
    <w:rsid w:val="001254CB"/>
    <w:rsid w:val="0012601F"/>
    <w:rsid w:val="0013390B"/>
    <w:rsid w:val="00134955"/>
    <w:rsid w:val="001352B9"/>
    <w:rsid w:val="00150C47"/>
    <w:rsid w:val="00150EFD"/>
    <w:rsid w:val="00165628"/>
    <w:rsid w:val="001733D9"/>
    <w:rsid w:val="00175826"/>
    <w:rsid w:val="001834AB"/>
    <w:rsid w:val="00184DAF"/>
    <w:rsid w:val="00187F92"/>
    <w:rsid w:val="001930FC"/>
    <w:rsid w:val="001A2051"/>
    <w:rsid w:val="001A3EA0"/>
    <w:rsid w:val="001B5243"/>
    <w:rsid w:val="001E12D7"/>
    <w:rsid w:val="001E1BEE"/>
    <w:rsid w:val="001F0FC4"/>
    <w:rsid w:val="001F19B9"/>
    <w:rsid w:val="001F22B7"/>
    <w:rsid w:val="001F7C94"/>
    <w:rsid w:val="00204117"/>
    <w:rsid w:val="00204BB0"/>
    <w:rsid w:val="00210204"/>
    <w:rsid w:val="002106AE"/>
    <w:rsid w:val="00222A55"/>
    <w:rsid w:val="00240E43"/>
    <w:rsid w:val="00262D29"/>
    <w:rsid w:val="00264446"/>
    <w:rsid w:val="00270D0D"/>
    <w:rsid w:val="00277CCF"/>
    <w:rsid w:val="00284FC3"/>
    <w:rsid w:val="00294655"/>
    <w:rsid w:val="002A4D36"/>
    <w:rsid w:val="002B62EB"/>
    <w:rsid w:val="002D0EED"/>
    <w:rsid w:val="002D1C09"/>
    <w:rsid w:val="002D6228"/>
    <w:rsid w:val="002F603A"/>
    <w:rsid w:val="003234E0"/>
    <w:rsid w:val="0033695F"/>
    <w:rsid w:val="00341A3D"/>
    <w:rsid w:val="00343562"/>
    <w:rsid w:val="00346B80"/>
    <w:rsid w:val="00363DBB"/>
    <w:rsid w:val="00367448"/>
    <w:rsid w:val="00381EC5"/>
    <w:rsid w:val="003845A0"/>
    <w:rsid w:val="003913FC"/>
    <w:rsid w:val="0039219C"/>
    <w:rsid w:val="003B2271"/>
    <w:rsid w:val="003C61B6"/>
    <w:rsid w:val="003D20D9"/>
    <w:rsid w:val="003D5C3A"/>
    <w:rsid w:val="003D702F"/>
    <w:rsid w:val="003D72EB"/>
    <w:rsid w:val="003E087D"/>
    <w:rsid w:val="003F22B2"/>
    <w:rsid w:val="004001D1"/>
    <w:rsid w:val="00406413"/>
    <w:rsid w:val="00414E58"/>
    <w:rsid w:val="00420A37"/>
    <w:rsid w:val="004515E9"/>
    <w:rsid w:val="004524C8"/>
    <w:rsid w:val="00452CD2"/>
    <w:rsid w:val="00453B85"/>
    <w:rsid w:val="00456622"/>
    <w:rsid w:val="00461A7D"/>
    <w:rsid w:val="00476BE5"/>
    <w:rsid w:val="00481F29"/>
    <w:rsid w:val="00491743"/>
    <w:rsid w:val="004A12A7"/>
    <w:rsid w:val="004B4DC0"/>
    <w:rsid w:val="004C671E"/>
    <w:rsid w:val="004D0031"/>
    <w:rsid w:val="004D286B"/>
    <w:rsid w:val="004D3124"/>
    <w:rsid w:val="004E16C0"/>
    <w:rsid w:val="004E4438"/>
    <w:rsid w:val="004E5EE0"/>
    <w:rsid w:val="004F296D"/>
    <w:rsid w:val="00515F4E"/>
    <w:rsid w:val="0051607E"/>
    <w:rsid w:val="00517578"/>
    <w:rsid w:val="005208E4"/>
    <w:rsid w:val="00526767"/>
    <w:rsid w:val="00531D55"/>
    <w:rsid w:val="005423E8"/>
    <w:rsid w:val="00545D9A"/>
    <w:rsid w:val="00546A89"/>
    <w:rsid w:val="005510AC"/>
    <w:rsid w:val="00562618"/>
    <w:rsid w:val="0057528B"/>
    <w:rsid w:val="00581847"/>
    <w:rsid w:val="0058428C"/>
    <w:rsid w:val="00586CE6"/>
    <w:rsid w:val="0058799F"/>
    <w:rsid w:val="00592410"/>
    <w:rsid w:val="005B2E02"/>
    <w:rsid w:val="005B7386"/>
    <w:rsid w:val="005B7B29"/>
    <w:rsid w:val="005C0116"/>
    <w:rsid w:val="005C54C1"/>
    <w:rsid w:val="005D0AEC"/>
    <w:rsid w:val="005D2498"/>
    <w:rsid w:val="005D61FF"/>
    <w:rsid w:val="005E341E"/>
    <w:rsid w:val="005F31C2"/>
    <w:rsid w:val="005F63C7"/>
    <w:rsid w:val="006033C5"/>
    <w:rsid w:val="006164BC"/>
    <w:rsid w:val="0062122E"/>
    <w:rsid w:val="006240E8"/>
    <w:rsid w:val="00634529"/>
    <w:rsid w:val="00641645"/>
    <w:rsid w:val="00641C50"/>
    <w:rsid w:val="006677A1"/>
    <w:rsid w:val="0068118F"/>
    <w:rsid w:val="0068557C"/>
    <w:rsid w:val="006903E3"/>
    <w:rsid w:val="00696DBF"/>
    <w:rsid w:val="00697889"/>
    <w:rsid w:val="006A5B14"/>
    <w:rsid w:val="006B420F"/>
    <w:rsid w:val="006B5C18"/>
    <w:rsid w:val="006C2E45"/>
    <w:rsid w:val="006C33F7"/>
    <w:rsid w:val="006C3E56"/>
    <w:rsid w:val="006D0A4C"/>
    <w:rsid w:val="006D1092"/>
    <w:rsid w:val="006E4775"/>
    <w:rsid w:val="006F1288"/>
    <w:rsid w:val="006F4E01"/>
    <w:rsid w:val="006F5F65"/>
    <w:rsid w:val="0070229B"/>
    <w:rsid w:val="00707823"/>
    <w:rsid w:val="007128E4"/>
    <w:rsid w:val="0073190C"/>
    <w:rsid w:val="00731E99"/>
    <w:rsid w:val="0073278B"/>
    <w:rsid w:val="00735D89"/>
    <w:rsid w:val="00760AFE"/>
    <w:rsid w:val="007715A2"/>
    <w:rsid w:val="007764AF"/>
    <w:rsid w:val="00777E90"/>
    <w:rsid w:val="007870D9"/>
    <w:rsid w:val="007B3CD7"/>
    <w:rsid w:val="007B50F1"/>
    <w:rsid w:val="007D2B7E"/>
    <w:rsid w:val="007E2B3F"/>
    <w:rsid w:val="007E7F93"/>
    <w:rsid w:val="007F1AA2"/>
    <w:rsid w:val="008020D2"/>
    <w:rsid w:val="00812DFF"/>
    <w:rsid w:val="00820967"/>
    <w:rsid w:val="00820F9E"/>
    <w:rsid w:val="0082416D"/>
    <w:rsid w:val="00826341"/>
    <w:rsid w:val="00826345"/>
    <w:rsid w:val="008265CE"/>
    <w:rsid w:val="00827FC2"/>
    <w:rsid w:val="00830E82"/>
    <w:rsid w:val="00833707"/>
    <w:rsid w:val="00840349"/>
    <w:rsid w:val="0084056C"/>
    <w:rsid w:val="00851CA3"/>
    <w:rsid w:val="00856BC0"/>
    <w:rsid w:val="00863F67"/>
    <w:rsid w:val="00866605"/>
    <w:rsid w:val="00872E5D"/>
    <w:rsid w:val="00890C83"/>
    <w:rsid w:val="0089732C"/>
    <w:rsid w:val="008A5C61"/>
    <w:rsid w:val="008A7630"/>
    <w:rsid w:val="008B0AE2"/>
    <w:rsid w:val="008B1AEF"/>
    <w:rsid w:val="008B6860"/>
    <w:rsid w:val="008B7665"/>
    <w:rsid w:val="008B7C21"/>
    <w:rsid w:val="008C2F07"/>
    <w:rsid w:val="008E5435"/>
    <w:rsid w:val="008E7439"/>
    <w:rsid w:val="008F213D"/>
    <w:rsid w:val="008F5C56"/>
    <w:rsid w:val="009040DA"/>
    <w:rsid w:val="00913DBE"/>
    <w:rsid w:val="0091548A"/>
    <w:rsid w:val="009255B7"/>
    <w:rsid w:val="009331AA"/>
    <w:rsid w:val="0094179B"/>
    <w:rsid w:val="00943F8F"/>
    <w:rsid w:val="00944ACE"/>
    <w:rsid w:val="00947F67"/>
    <w:rsid w:val="0096380C"/>
    <w:rsid w:val="00964771"/>
    <w:rsid w:val="00964E7B"/>
    <w:rsid w:val="00971EAA"/>
    <w:rsid w:val="009726FC"/>
    <w:rsid w:val="00980DD0"/>
    <w:rsid w:val="00985969"/>
    <w:rsid w:val="00991D30"/>
    <w:rsid w:val="00994659"/>
    <w:rsid w:val="009A44A9"/>
    <w:rsid w:val="009A517F"/>
    <w:rsid w:val="009A6D23"/>
    <w:rsid w:val="009B22D1"/>
    <w:rsid w:val="009C007F"/>
    <w:rsid w:val="009C1818"/>
    <w:rsid w:val="009C4E0D"/>
    <w:rsid w:val="009C7B74"/>
    <w:rsid w:val="009F6032"/>
    <w:rsid w:val="00A03541"/>
    <w:rsid w:val="00A374DB"/>
    <w:rsid w:val="00A524EB"/>
    <w:rsid w:val="00A57A51"/>
    <w:rsid w:val="00A64CC5"/>
    <w:rsid w:val="00A74076"/>
    <w:rsid w:val="00A77517"/>
    <w:rsid w:val="00A838CF"/>
    <w:rsid w:val="00A86594"/>
    <w:rsid w:val="00A87996"/>
    <w:rsid w:val="00A9381F"/>
    <w:rsid w:val="00A96342"/>
    <w:rsid w:val="00AA5BD1"/>
    <w:rsid w:val="00AC3342"/>
    <w:rsid w:val="00AC3CCE"/>
    <w:rsid w:val="00AC4029"/>
    <w:rsid w:val="00AC508E"/>
    <w:rsid w:val="00AC58F4"/>
    <w:rsid w:val="00AD154A"/>
    <w:rsid w:val="00AD1E53"/>
    <w:rsid w:val="00AD274D"/>
    <w:rsid w:val="00AF121D"/>
    <w:rsid w:val="00AF492F"/>
    <w:rsid w:val="00B075E4"/>
    <w:rsid w:val="00B2182F"/>
    <w:rsid w:val="00B2405B"/>
    <w:rsid w:val="00B25D18"/>
    <w:rsid w:val="00B27275"/>
    <w:rsid w:val="00B27F25"/>
    <w:rsid w:val="00B34C23"/>
    <w:rsid w:val="00B3703C"/>
    <w:rsid w:val="00B375F2"/>
    <w:rsid w:val="00B50F95"/>
    <w:rsid w:val="00B70C11"/>
    <w:rsid w:val="00B744A0"/>
    <w:rsid w:val="00B74697"/>
    <w:rsid w:val="00B77853"/>
    <w:rsid w:val="00B830BF"/>
    <w:rsid w:val="00B91E9E"/>
    <w:rsid w:val="00B970B3"/>
    <w:rsid w:val="00BA27A0"/>
    <w:rsid w:val="00BA6AB6"/>
    <w:rsid w:val="00BC58EE"/>
    <w:rsid w:val="00BE2F2C"/>
    <w:rsid w:val="00BE3861"/>
    <w:rsid w:val="00BE53C9"/>
    <w:rsid w:val="00BE61B0"/>
    <w:rsid w:val="00BE7E2D"/>
    <w:rsid w:val="00BF4E27"/>
    <w:rsid w:val="00C01C7D"/>
    <w:rsid w:val="00C03E1F"/>
    <w:rsid w:val="00C05EA4"/>
    <w:rsid w:val="00C22AC7"/>
    <w:rsid w:val="00C63261"/>
    <w:rsid w:val="00C655EC"/>
    <w:rsid w:val="00C765BD"/>
    <w:rsid w:val="00C868E6"/>
    <w:rsid w:val="00C90284"/>
    <w:rsid w:val="00C922DF"/>
    <w:rsid w:val="00C93E04"/>
    <w:rsid w:val="00C95D04"/>
    <w:rsid w:val="00C95DE6"/>
    <w:rsid w:val="00C95F7A"/>
    <w:rsid w:val="00C9633C"/>
    <w:rsid w:val="00CB4ED4"/>
    <w:rsid w:val="00CB7BC0"/>
    <w:rsid w:val="00CC1043"/>
    <w:rsid w:val="00CC58E5"/>
    <w:rsid w:val="00CC7F50"/>
    <w:rsid w:val="00CD0A60"/>
    <w:rsid w:val="00CD135A"/>
    <w:rsid w:val="00CD24D1"/>
    <w:rsid w:val="00CD3484"/>
    <w:rsid w:val="00CF0B4E"/>
    <w:rsid w:val="00CF2946"/>
    <w:rsid w:val="00D04C20"/>
    <w:rsid w:val="00D13EBF"/>
    <w:rsid w:val="00D1761A"/>
    <w:rsid w:val="00D17A8F"/>
    <w:rsid w:val="00D21725"/>
    <w:rsid w:val="00D257B0"/>
    <w:rsid w:val="00D347AF"/>
    <w:rsid w:val="00D369C2"/>
    <w:rsid w:val="00D37C94"/>
    <w:rsid w:val="00D400A7"/>
    <w:rsid w:val="00D41E59"/>
    <w:rsid w:val="00D447EC"/>
    <w:rsid w:val="00D941F4"/>
    <w:rsid w:val="00DA2827"/>
    <w:rsid w:val="00DA4B04"/>
    <w:rsid w:val="00DB2503"/>
    <w:rsid w:val="00DB365D"/>
    <w:rsid w:val="00DB3DB4"/>
    <w:rsid w:val="00DB4D9F"/>
    <w:rsid w:val="00DB6194"/>
    <w:rsid w:val="00DC0C01"/>
    <w:rsid w:val="00DD1DF0"/>
    <w:rsid w:val="00DD2F08"/>
    <w:rsid w:val="00DE0756"/>
    <w:rsid w:val="00DE6052"/>
    <w:rsid w:val="00DF133E"/>
    <w:rsid w:val="00DF5738"/>
    <w:rsid w:val="00E01438"/>
    <w:rsid w:val="00E0278D"/>
    <w:rsid w:val="00E0360B"/>
    <w:rsid w:val="00E04465"/>
    <w:rsid w:val="00E1756C"/>
    <w:rsid w:val="00E30D9D"/>
    <w:rsid w:val="00E365EA"/>
    <w:rsid w:val="00E371AD"/>
    <w:rsid w:val="00E410C9"/>
    <w:rsid w:val="00E53933"/>
    <w:rsid w:val="00E606F5"/>
    <w:rsid w:val="00E8447A"/>
    <w:rsid w:val="00E94A2C"/>
    <w:rsid w:val="00E95400"/>
    <w:rsid w:val="00E96089"/>
    <w:rsid w:val="00EB307A"/>
    <w:rsid w:val="00EB4584"/>
    <w:rsid w:val="00EC1AB4"/>
    <w:rsid w:val="00EE28E8"/>
    <w:rsid w:val="00EF1397"/>
    <w:rsid w:val="00EF1847"/>
    <w:rsid w:val="00EF5904"/>
    <w:rsid w:val="00F124D3"/>
    <w:rsid w:val="00F20E6F"/>
    <w:rsid w:val="00F2119E"/>
    <w:rsid w:val="00F3005A"/>
    <w:rsid w:val="00F35017"/>
    <w:rsid w:val="00F41E0A"/>
    <w:rsid w:val="00F433D6"/>
    <w:rsid w:val="00F6066F"/>
    <w:rsid w:val="00F6190F"/>
    <w:rsid w:val="00F66EC5"/>
    <w:rsid w:val="00F85514"/>
    <w:rsid w:val="00F960F0"/>
    <w:rsid w:val="00FA0985"/>
    <w:rsid w:val="00FA21FA"/>
    <w:rsid w:val="00FA66B8"/>
    <w:rsid w:val="00FA6E89"/>
    <w:rsid w:val="00FA7EC1"/>
    <w:rsid w:val="00FB1A69"/>
    <w:rsid w:val="00FB574E"/>
    <w:rsid w:val="00FB6729"/>
    <w:rsid w:val="00FC0E3E"/>
    <w:rsid w:val="00FC181A"/>
    <w:rsid w:val="00FC7609"/>
    <w:rsid w:val="00FC7EB5"/>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561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970B3"/>
    <w:rPr>
      <w:color w:val="262626" w:themeColor="text1"/>
      <w:lang w:val="es-ES"/>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367448"/>
    <w:pPr>
      <w:spacing w:after="240" w:line="270" w:lineRule="atLeast"/>
      <w:jc w:val="both"/>
    </w:pPr>
    <w:rPr>
      <w:rFonts w:ascii="Arial" w:eastAsia="Times" w:hAnsi="Arial" w:cs="Times New Roman"/>
      <w:color w:val="auto"/>
      <w:sz w:val="21"/>
      <w:szCs w:val="24"/>
    </w:rPr>
  </w:style>
  <w:style w:type="paragraph" w:customStyle="1" w:styleId="SUBTITULOMichelinOK">
    <w:name w:val="SUBTITULO Michelin OK"/>
    <w:basedOn w:val="TextoMichelin"/>
    <w:rsid w:val="00367448"/>
    <w:pPr>
      <w:spacing w:after="120"/>
      <w:jc w:val="left"/>
    </w:pPr>
    <w:rPr>
      <w:rFonts w:ascii="Times" w:hAnsi="Times"/>
      <w:b/>
      <w:sz w:val="34"/>
    </w:rPr>
  </w:style>
  <w:style w:type="paragraph" w:customStyle="1" w:styleId="TITULARMICHELIN">
    <w:name w:val="TITULAR MICHELIN"/>
    <w:basedOn w:val="Normal"/>
    <w:rsid w:val="00367448"/>
    <w:pPr>
      <w:spacing w:after="0" w:line="360" w:lineRule="exact"/>
    </w:pPr>
    <w:rPr>
      <w:rFonts w:ascii="Times" w:eastAsia="Times" w:hAnsi="Times" w:cs="Times New Roman"/>
      <w:b/>
      <w:snapToGrid w:val="0"/>
      <w:color w:val="333399"/>
      <w:sz w:val="40"/>
      <w:szCs w:val="24"/>
      <w:lang w:val="es-ES_tradnl"/>
    </w:rPr>
  </w:style>
  <w:style w:type="character" w:styleId="Nmerodepgina">
    <w:name w:val="page number"/>
    <w:basedOn w:val="Fuentedeprrafopredeter"/>
    <w:uiPriority w:val="99"/>
    <w:semiHidden/>
    <w:unhideWhenUsed/>
    <w:rsid w:val="00E96089"/>
  </w:style>
  <w:style w:type="paragraph" w:styleId="Prrafodelista">
    <w:name w:val="List Paragraph"/>
    <w:basedOn w:val="Normal"/>
    <w:uiPriority w:val="34"/>
    <w:qFormat/>
    <w:rsid w:val="00491743"/>
    <w:pPr>
      <w:ind w:left="720"/>
      <w:contextualSpacing/>
    </w:pPr>
  </w:style>
  <w:style w:type="character" w:styleId="Hipervnculo">
    <w:name w:val="Hyperlink"/>
    <w:basedOn w:val="Fuentedeprrafopredeter"/>
    <w:uiPriority w:val="99"/>
    <w:unhideWhenUsed/>
    <w:rsid w:val="000B3B64"/>
    <w:rPr>
      <w:color w:val="3F3F3F" w:themeColor="hyperlink"/>
      <w:u w:val="single"/>
    </w:rPr>
  </w:style>
  <w:style w:type="paragraph" w:styleId="NormalWeb">
    <w:name w:val="Normal (Web)"/>
    <w:basedOn w:val="Normal"/>
    <w:uiPriority w:val="99"/>
    <w:semiHidden/>
    <w:unhideWhenUsed/>
    <w:rsid w:val="00E1756C"/>
    <w:pPr>
      <w:spacing w:before="100" w:beforeAutospacing="1" w:after="100" w:afterAutospacing="1" w:line="240" w:lineRule="auto"/>
    </w:pPr>
    <w:rPr>
      <w:rFonts w:ascii="Times New Roman" w:hAnsi="Times New Roman" w:cs="Times New Roman"/>
      <w:color w:val="auto"/>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657298">
      <w:bodyDiv w:val="1"/>
      <w:marLeft w:val="0"/>
      <w:marRight w:val="0"/>
      <w:marTop w:val="0"/>
      <w:marBottom w:val="0"/>
      <w:divBdr>
        <w:top w:val="none" w:sz="0" w:space="0" w:color="auto"/>
        <w:left w:val="none" w:sz="0" w:space="0" w:color="auto"/>
        <w:bottom w:val="none" w:sz="0" w:space="0" w:color="auto"/>
        <w:right w:val="none" w:sz="0" w:space="0" w:color="auto"/>
      </w:divBdr>
    </w:div>
    <w:div w:id="685446182">
      <w:bodyDiv w:val="1"/>
      <w:marLeft w:val="0"/>
      <w:marRight w:val="0"/>
      <w:marTop w:val="0"/>
      <w:marBottom w:val="0"/>
      <w:divBdr>
        <w:top w:val="none" w:sz="0" w:space="0" w:color="auto"/>
        <w:left w:val="none" w:sz="0" w:space="0" w:color="auto"/>
        <w:bottom w:val="none" w:sz="0" w:space="0" w:color="auto"/>
        <w:right w:val="none" w:sz="0" w:space="0" w:color="auto"/>
      </w:divBdr>
    </w:div>
    <w:div w:id="1077824124">
      <w:bodyDiv w:val="1"/>
      <w:marLeft w:val="0"/>
      <w:marRight w:val="0"/>
      <w:marTop w:val="0"/>
      <w:marBottom w:val="0"/>
      <w:divBdr>
        <w:top w:val="none" w:sz="0" w:space="0" w:color="auto"/>
        <w:left w:val="none" w:sz="0" w:space="0" w:color="auto"/>
        <w:bottom w:val="none" w:sz="0" w:space="0" w:color="auto"/>
        <w:right w:val="none" w:sz="0" w:space="0" w:color="auto"/>
      </w:divBdr>
    </w:div>
    <w:div w:id="1268007738">
      <w:bodyDiv w:val="1"/>
      <w:marLeft w:val="0"/>
      <w:marRight w:val="0"/>
      <w:marTop w:val="0"/>
      <w:marBottom w:val="0"/>
      <w:divBdr>
        <w:top w:val="none" w:sz="0" w:space="0" w:color="auto"/>
        <w:left w:val="none" w:sz="0" w:space="0" w:color="auto"/>
        <w:bottom w:val="none" w:sz="0" w:space="0" w:color="auto"/>
        <w:right w:val="none" w:sz="0" w:space="0" w:color="auto"/>
      </w:divBdr>
    </w:div>
    <w:div w:id="1353217647">
      <w:bodyDiv w:val="1"/>
      <w:marLeft w:val="0"/>
      <w:marRight w:val="0"/>
      <w:marTop w:val="0"/>
      <w:marBottom w:val="0"/>
      <w:divBdr>
        <w:top w:val="none" w:sz="0" w:space="0" w:color="auto"/>
        <w:left w:val="none" w:sz="0" w:space="0" w:color="auto"/>
        <w:bottom w:val="none" w:sz="0" w:space="0" w:color="auto"/>
        <w:right w:val="none" w:sz="0" w:space="0" w:color="auto"/>
      </w:divBdr>
    </w:div>
    <w:div w:id="1820879609">
      <w:bodyDiv w:val="1"/>
      <w:marLeft w:val="0"/>
      <w:marRight w:val="0"/>
      <w:marTop w:val="0"/>
      <w:marBottom w:val="0"/>
      <w:divBdr>
        <w:top w:val="none" w:sz="0" w:space="0" w:color="auto"/>
        <w:left w:val="none" w:sz="0" w:space="0" w:color="auto"/>
        <w:bottom w:val="none" w:sz="0" w:space="0" w:color="auto"/>
        <w:right w:val="none" w:sz="0" w:space="0" w:color="auto"/>
      </w:divBdr>
    </w:div>
    <w:div w:id="2076663431">
      <w:bodyDiv w:val="1"/>
      <w:marLeft w:val="0"/>
      <w:marRight w:val="0"/>
      <w:marTop w:val="0"/>
      <w:marBottom w:val="0"/>
      <w:divBdr>
        <w:top w:val="none" w:sz="0" w:space="0" w:color="auto"/>
        <w:left w:val="none" w:sz="0" w:space="0" w:color="auto"/>
        <w:bottom w:val="none" w:sz="0" w:space="0" w:color="auto"/>
        <w:right w:val="none" w:sz="0" w:space="0" w:color="auto"/>
      </w:divBdr>
    </w:div>
    <w:div w:id="2083405303">
      <w:bodyDiv w:val="1"/>
      <w:marLeft w:val="0"/>
      <w:marRight w:val="0"/>
      <w:marTop w:val="0"/>
      <w:marBottom w:val="0"/>
      <w:divBdr>
        <w:top w:val="none" w:sz="0" w:space="0" w:color="auto"/>
        <w:left w:val="none" w:sz="0" w:space="0" w:color="auto"/>
        <w:bottom w:val="none" w:sz="0" w:space="0" w:color="auto"/>
        <w:right w:val="none" w:sz="0" w:space="0" w:color="auto"/>
      </w:divBdr>
      <w:divsChild>
        <w:div w:id="7301476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20portrait.dotm"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5EBB6-BD88-A248-A1DA-51DD4ED4F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C:\Users\F012442\AppData\Local\Temp\Modele portrait.dotm</Template>
  <TotalTime>55</TotalTime>
  <Pages>2</Pages>
  <Words>547</Words>
  <Characters>3013</Characters>
  <Application>Microsoft Macintosh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Julio Avalon</cp:lastModifiedBy>
  <cp:revision>5</cp:revision>
  <cp:lastPrinted>2016-12-16T11:48:00Z</cp:lastPrinted>
  <dcterms:created xsi:type="dcterms:W3CDTF">2016-12-15T15:58:00Z</dcterms:created>
  <dcterms:modified xsi:type="dcterms:W3CDTF">2016-12-16T11:48:00Z</dcterms:modified>
</cp:coreProperties>
</file>