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C14B5" w14:textId="77777777" w:rsidR="0044357B" w:rsidRPr="00514020" w:rsidRDefault="0044357B" w:rsidP="001E7F64">
      <w:pPr>
        <w:keepNext/>
        <w:spacing w:after="240" w:line="240" w:lineRule="auto"/>
        <w:outlineLvl w:val="0"/>
        <w:rPr>
          <w:rFonts w:ascii="Times" w:eastAsia="Times" w:hAnsi="Times" w:cs="Times New Roman"/>
          <w:b/>
          <w:bCs/>
          <w:color w:val="808080"/>
          <w:szCs w:val="20"/>
          <w:lang w:eastAsia="en-US"/>
        </w:rPr>
      </w:pPr>
      <w:bookmarkStart w:id="0" w:name="_GoBack"/>
      <w:bookmarkEnd w:id="0"/>
    </w:p>
    <w:p w14:paraId="24331775" w14:textId="77777777" w:rsidR="0044357B" w:rsidRPr="00514020" w:rsidRDefault="0044357B" w:rsidP="0044357B">
      <w:pPr>
        <w:keepNext/>
        <w:spacing w:after="240" w:line="240" w:lineRule="auto"/>
        <w:jc w:val="right"/>
        <w:outlineLvl w:val="0"/>
        <w:rPr>
          <w:rFonts w:ascii="Times" w:eastAsia="Times" w:hAnsi="Times" w:cs="Times New Roman"/>
          <w:b/>
          <w:bCs/>
          <w:color w:val="808080"/>
          <w:szCs w:val="20"/>
          <w:lang w:eastAsia="en-US"/>
        </w:rPr>
      </w:pPr>
    </w:p>
    <w:p w14:paraId="5717A3B7" w14:textId="77777777" w:rsidR="0044357B" w:rsidRPr="00514020" w:rsidRDefault="0044357B" w:rsidP="0044357B">
      <w:pPr>
        <w:keepNext/>
        <w:spacing w:after="240" w:line="240" w:lineRule="auto"/>
        <w:jc w:val="right"/>
        <w:outlineLvl w:val="0"/>
        <w:rPr>
          <w:rFonts w:ascii="Times" w:eastAsia="Times" w:hAnsi="Times" w:cs="Times New Roman"/>
          <w:b/>
          <w:bCs/>
          <w:color w:val="808080"/>
          <w:szCs w:val="20"/>
          <w:lang w:eastAsia="en-US"/>
        </w:rPr>
      </w:pPr>
      <w:r w:rsidRPr="00514020">
        <w:rPr>
          <w:rFonts w:ascii="Times" w:eastAsia="Times" w:hAnsi="Times" w:cs="Times New Roman"/>
          <w:b/>
          <w:color w:val="808080"/>
          <w:szCs w:val="20"/>
          <w:lang w:eastAsia="en-US"/>
        </w:rPr>
        <w:t>INFORMACIÓN DE PRENSA</w:t>
      </w:r>
    </w:p>
    <w:p w14:paraId="40F096DF" w14:textId="77777777" w:rsidR="0044357B" w:rsidRPr="00514020" w:rsidRDefault="0044357B" w:rsidP="0044357B">
      <w:pPr>
        <w:spacing w:after="0" w:line="240" w:lineRule="auto"/>
        <w:rPr>
          <w:rFonts w:ascii="Arial" w:eastAsia="Times" w:hAnsi="Arial" w:cs="Arial"/>
          <w:b/>
          <w:bCs/>
          <w:color w:val="auto"/>
          <w:sz w:val="24"/>
          <w:szCs w:val="24"/>
        </w:rPr>
      </w:pPr>
    </w:p>
    <w:p w14:paraId="68D8B85C" w14:textId="77777777" w:rsidR="0044357B" w:rsidRPr="00514020" w:rsidRDefault="0044357B" w:rsidP="0044357B">
      <w:pPr>
        <w:spacing w:after="0" w:line="240" w:lineRule="auto"/>
        <w:jc w:val="center"/>
        <w:rPr>
          <w:rFonts w:ascii="Arial" w:eastAsia="Times" w:hAnsi="Arial" w:cs="Arial"/>
          <w:b/>
          <w:bCs/>
          <w:color w:val="auto"/>
          <w:sz w:val="40"/>
          <w:szCs w:val="24"/>
        </w:rPr>
      </w:pPr>
    </w:p>
    <w:p w14:paraId="5D2588F9" w14:textId="2DC25551" w:rsidR="0044357B" w:rsidRPr="00514020" w:rsidRDefault="0044357B" w:rsidP="0044357B">
      <w:pPr>
        <w:spacing w:after="0" w:line="240" w:lineRule="auto"/>
        <w:jc w:val="center"/>
        <w:outlineLvl w:val="0"/>
        <w:rPr>
          <w:rFonts w:ascii="Times" w:eastAsia="Times" w:hAnsi="Times" w:cs="Times New Roman"/>
          <w:b/>
          <w:snapToGrid w:val="0"/>
          <w:color w:val="333399"/>
          <w:sz w:val="70"/>
          <w:szCs w:val="70"/>
        </w:rPr>
      </w:pPr>
      <w:r w:rsidRPr="00514020">
        <w:rPr>
          <w:rFonts w:ascii="Times" w:eastAsia="Times" w:hAnsi="Times" w:cs="Times New Roman"/>
          <w:b/>
          <w:snapToGrid w:val="0"/>
          <w:color w:val="333399"/>
          <w:sz w:val="70"/>
          <w:szCs w:val="70"/>
        </w:rPr>
        <w:t xml:space="preserve">Michelin </w:t>
      </w:r>
      <w:r w:rsidR="00E5594C" w:rsidRPr="00514020">
        <w:rPr>
          <w:rFonts w:ascii="Times" w:eastAsia="Times" w:hAnsi="Times" w:cs="Times New Roman"/>
          <w:b/>
          <w:snapToGrid w:val="0"/>
          <w:color w:val="333399"/>
          <w:sz w:val="70"/>
          <w:szCs w:val="70"/>
        </w:rPr>
        <w:t>en el SIMA 2017</w:t>
      </w:r>
    </w:p>
    <w:p w14:paraId="04049359" w14:textId="71B57830" w:rsidR="0044357B" w:rsidRPr="00514020" w:rsidRDefault="0044357B" w:rsidP="0044357B">
      <w:pPr>
        <w:spacing w:after="240" w:line="360" w:lineRule="exact"/>
        <w:jc w:val="center"/>
        <w:outlineLvl w:val="0"/>
        <w:rPr>
          <w:rFonts w:ascii="Times" w:eastAsia="Times" w:hAnsi="Times" w:cs="Times New Roman"/>
          <w:b/>
          <w:snapToGrid w:val="0"/>
          <w:color w:val="333399"/>
          <w:sz w:val="32"/>
          <w:szCs w:val="24"/>
        </w:rPr>
      </w:pPr>
    </w:p>
    <w:p w14:paraId="6B739638" w14:textId="59D0C644" w:rsidR="009A213A" w:rsidRPr="00514020" w:rsidRDefault="001E7F64" w:rsidP="0044357B">
      <w:pPr>
        <w:spacing w:after="240" w:line="360" w:lineRule="exact"/>
        <w:jc w:val="center"/>
        <w:outlineLvl w:val="0"/>
        <w:rPr>
          <w:rFonts w:ascii="Times" w:eastAsia="Times" w:hAnsi="Times" w:cs="Times New Roman"/>
          <w:b/>
          <w:snapToGrid w:val="0"/>
          <w:color w:val="333399"/>
          <w:sz w:val="32"/>
          <w:szCs w:val="24"/>
        </w:rPr>
      </w:pPr>
      <w:r w:rsidRPr="00514020">
        <w:rPr>
          <w:b/>
          <w:noProof/>
          <w:sz w:val="32"/>
          <w:lang w:val="es-ES_tradnl" w:eastAsia="es-ES_tradnl"/>
        </w:rPr>
        <w:drawing>
          <wp:anchor distT="0" distB="0" distL="114300" distR="114300" simplePos="0" relativeHeight="251660288" behindDoc="0" locked="0" layoutInCell="1" allowOverlap="1" wp14:anchorId="218322A1" wp14:editId="584AE995">
            <wp:simplePos x="0" y="0"/>
            <wp:positionH relativeFrom="column">
              <wp:posOffset>1660525</wp:posOffset>
            </wp:positionH>
            <wp:positionV relativeFrom="paragraph">
              <wp:posOffset>216486</wp:posOffset>
            </wp:positionV>
            <wp:extent cx="2867025" cy="1266825"/>
            <wp:effectExtent l="0" t="0" r="3175" b="3175"/>
            <wp:wrapThrough wrapText="bothSides">
              <wp:wrapPolygon edited="0">
                <wp:start x="0" y="0"/>
                <wp:lineTo x="0" y="21221"/>
                <wp:lineTo x="21433" y="21221"/>
                <wp:lineTo x="21433" y="0"/>
                <wp:lineTo x="0" y="0"/>
              </wp:wrapPolygon>
            </wp:wrapThrough>
            <wp:docPr id="6" name="Image 6" descr="C:\Users\f370814\Desktop\_.._albums_PRESS_02_PNEUS-TYRES_AGRICOLES-AG_PREVIEW-SIMA-2017_PHOTOS_Logo OR SIMA 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370814\Desktop\_.._albums_PRESS_02_PNEUS-TYRES_AGRICOLES-AG_PREVIEW-SIMA-2017_PHOTOS_Logo OR SIMA F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6CDA4" w14:textId="28A26C40" w:rsidR="009A213A" w:rsidRPr="00514020" w:rsidRDefault="009A213A" w:rsidP="0044357B">
      <w:pPr>
        <w:spacing w:after="240" w:line="360" w:lineRule="exact"/>
        <w:jc w:val="center"/>
        <w:outlineLvl w:val="0"/>
        <w:rPr>
          <w:rFonts w:ascii="Times" w:eastAsia="Times" w:hAnsi="Times" w:cs="Times New Roman"/>
          <w:b/>
          <w:snapToGrid w:val="0"/>
          <w:color w:val="333399"/>
          <w:sz w:val="32"/>
          <w:szCs w:val="24"/>
        </w:rPr>
      </w:pPr>
    </w:p>
    <w:p w14:paraId="2D40A76E" w14:textId="77777777" w:rsidR="009A213A" w:rsidRPr="00514020" w:rsidRDefault="009A213A" w:rsidP="0044357B">
      <w:pPr>
        <w:spacing w:after="240" w:line="360" w:lineRule="exact"/>
        <w:jc w:val="center"/>
        <w:outlineLvl w:val="0"/>
        <w:rPr>
          <w:rFonts w:ascii="Times" w:eastAsia="Times" w:hAnsi="Times" w:cs="Times New Roman"/>
          <w:b/>
          <w:snapToGrid w:val="0"/>
          <w:color w:val="333399"/>
          <w:sz w:val="32"/>
          <w:szCs w:val="24"/>
        </w:rPr>
      </w:pPr>
    </w:p>
    <w:p w14:paraId="2463FE8E" w14:textId="670E7B53" w:rsidR="009A213A" w:rsidRPr="00514020" w:rsidRDefault="009A213A" w:rsidP="0044357B">
      <w:pPr>
        <w:spacing w:after="240" w:line="360" w:lineRule="exact"/>
        <w:jc w:val="center"/>
        <w:outlineLvl w:val="0"/>
        <w:rPr>
          <w:rFonts w:ascii="Times" w:eastAsia="Times" w:hAnsi="Times" w:cs="Times New Roman"/>
          <w:b/>
          <w:snapToGrid w:val="0"/>
          <w:color w:val="333399"/>
          <w:sz w:val="32"/>
          <w:szCs w:val="24"/>
        </w:rPr>
      </w:pPr>
    </w:p>
    <w:p w14:paraId="07FB5105" w14:textId="1CCD1306" w:rsidR="0044357B" w:rsidRPr="00514020" w:rsidRDefault="0044357B" w:rsidP="0044357B">
      <w:pPr>
        <w:spacing w:after="0" w:line="240" w:lineRule="auto"/>
        <w:jc w:val="center"/>
        <w:rPr>
          <w:rFonts w:ascii="Arial" w:eastAsia="Times" w:hAnsi="Arial" w:cs="Arial"/>
          <w:b/>
          <w:bCs/>
          <w:color w:val="0000FF"/>
          <w:sz w:val="32"/>
          <w:szCs w:val="24"/>
        </w:rPr>
      </w:pPr>
    </w:p>
    <w:p w14:paraId="58E11E70" w14:textId="77777777" w:rsidR="001E7F64" w:rsidRPr="00514020" w:rsidRDefault="001E7F64" w:rsidP="0044357B">
      <w:pPr>
        <w:spacing w:after="0" w:line="240" w:lineRule="auto"/>
        <w:jc w:val="center"/>
        <w:rPr>
          <w:rFonts w:ascii="Arial" w:eastAsia="Times" w:hAnsi="Arial" w:cs="Arial"/>
          <w:b/>
          <w:bCs/>
          <w:color w:val="0000FF"/>
          <w:sz w:val="32"/>
          <w:szCs w:val="24"/>
        </w:rPr>
      </w:pPr>
    </w:p>
    <w:p w14:paraId="303DAFDC" w14:textId="025FA141" w:rsidR="00A652FF" w:rsidRPr="00514020" w:rsidRDefault="001E7F64" w:rsidP="0044357B">
      <w:pPr>
        <w:spacing w:after="0" w:line="240" w:lineRule="auto"/>
        <w:jc w:val="center"/>
        <w:outlineLvl w:val="0"/>
        <w:rPr>
          <w:rFonts w:ascii="Times" w:eastAsia="Times New Roman" w:hAnsi="Times" w:cs="Frutiger 55 Roman"/>
          <w:b/>
          <w:bCs/>
          <w:snapToGrid w:val="0"/>
          <w:color w:val="auto"/>
          <w:sz w:val="50"/>
          <w:szCs w:val="50"/>
          <w:lang w:eastAsia="en-US"/>
        </w:rPr>
      </w:pPr>
      <w:r w:rsidRPr="00514020">
        <w:rPr>
          <w:b/>
          <w:noProof/>
          <w:sz w:val="32"/>
          <w:lang w:val="es-ES_tradnl" w:eastAsia="es-ES_tradnl"/>
        </w:rPr>
        <mc:AlternateContent>
          <mc:Choice Requires="wps">
            <w:drawing>
              <wp:anchor distT="0" distB="0" distL="114300" distR="114300" simplePos="0" relativeHeight="251662336" behindDoc="0" locked="0" layoutInCell="1" allowOverlap="1" wp14:anchorId="4918939E" wp14:editId="0388638F">
                <wp:simplePos x="0" y="0"/>
                <wp:positionH relativeFrom="column">
                  <wp:posOffset>1304290</wp:posOffset>
                </wp:positionH>
                <wp:positionV relativeFrom="paragraph">
                  <wp:posOffset>133838</wp:posOffset>
                </wp:positionV>
                <wp:extent cx="3716655" cy="1519555"/>
                <wp:effectExtent l="0" t="0" r="17145" b="2984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519555"/>
                        </a:xfrm>
                        <a:prstGeom prst="rect">
                          <a:avLst/>
                        </a:prstGeom>
                        <a:solidFill>
                          <a:srgbClr val="FFFFFF"/>
                        </a:solidFill>
                        <a:ln w="9525">
                          <a:solidFill>
                            <a:srgbClr val="000000"/>
                          </a:solidFill>
                          <a:miter lim="800000"/>
                          <a:headEnd/>
                          <a:tailEnd/>
                        </a:ln>
                      </wps:spPr>
                      <wps:txbx>
                        <w:txbxContent>
                          <w:p w14:paraId="0D3A0288" w14:textId="74E986C6" w:rsidR="00BD74D2" w:rsidRPr="008B0B4D" w:rsidRDefault="000742AE" w:rsidP="00A652FF">
                            <w:pPr>
                              <w:jc w:val="center"/>
                              <w:rPr>
                                <w:b/>
                                <w:sz w:val="32"/>
                              </w:rPr>
                            </w:pPr>
                            <w:r>
                              <w:rPr>
                                <w:b/>
                                <w:sz w:val="32"/>
                              </w:rPr>
                              <w:t>N</w:t>
                            </w:r>
                            <w:r w:rsidR="00BD74D2">
                              <w:rPr>
                                <w:b/>
                                <w:sz w:val="32"/>
                              </w:rPr>
                              <w:t xml:space="preserve">uevo neumático evolutivo </w:t>
                            </w:r>
                            <w:r w:rsidR="00BD74D2" w:rsidRPr="008B0B4D">
                              <w:rPr>
                                <w:b/>
                                <w:sz w:val="32"/>
                              </w:rPr>
                              <w:t>MICHELIN EVOBIB.</w:t>
                            </w:r>
                          </w:p>
                          <w:p w14:paraId="057FD9D3" w14:textId="0A8DF986" w:rsidR="00BD74D2" w:rsidRPr="00336956" w:rsidRDefault="00BD74D2" w:rsidP="00A652FF">
                            <w:pPr>
                              <w:jc w:val="center"/>
                              <w:rPr>
                                <w:b/>
                                <w:sz w:val="28"/>
                                <w:szCs w:val="28"/>
                              </w:rPr>
                            </w:pPr>
                            <w:r>
                              <w:rPr>
                                <w:b/>
                                <w:sz w:val="28"/>
                                <w:szCs w:val="28"/>
                              </w:rPr>
                              <w:t>El neumático</w:t>
                            </w:r>
                            <w:r w:rsidRPr="008B0B4D">
                              <w:rPr>
                                <w:b/>
                                <w:sz w:val="28"/>
                                <w:szCs w:val="28"/>
                              </w:rPr>
                              <w:t xml:space="preserve"> “2 en 1” </w:t>
                            </w:r>
                            <w:r>
                              <w:rPr>
                                <w:b/>
                                <w:sz w:val="28"/>
                                <w:szCs w:val="28"/>
                              </w:rPr>
                              <w:t>que se</w:t>
                            </w:r>
                            <w:r w:rsidRPr="008B0B4D">
                              <w:rPr>
                                <w:b/>
                                <w:sz w:val="28"/>
                                <w:szCs w:val="28"/>
                              </w:rPr>
                              <w:t xml:space="preserve"> transform</w:t>
                            </w:r>
                            <w:r>
                              <w:rPr>
                                <w:b/>
                                <w:sz w:val="28"/>
                                <w:szCs w:val="28"/>
                              </w:rPr>
                              <w:t>a</w:t>
                            </w:r>
                            <w:r w:rsidRPr="008B0B4D">
                              <w:rPr>
                                <w:b/>
                                <w:sz w:val="28"/>
                                <w:szCs w:val="28"/>
                              </w:rPr>
                              <w:t xml:space="preserve"> </w:t>
                            </w:r>
                            <w:r>
                              <w:rPr>
                                <w:b/>
                                <w:sz w:val="28"/>
                                <w:szCs w:val="28"/>
                              </w:rPr>
                              <w:t xml:space="preserve">en baja presión para ofrecer una potencia útil adicional </w:t>
                            </w:r>
                            <w:r w:rsidRPr="0055490C">
                              <w:rPr>
                                <w:b/>
                                <w:sz w:val="28"/>
                                <w:szCs w:val="28"/>
                              </w:rPr>
                              <w:t xml:space="preserve">de 20 </w:t>
                            </w:r>
                            <w:r>
                              <w:rPr>
                                <w:b/>
                                <w:sz w:val="28"/>
                                <w:szCs w:val="28"/>
                              </w:rPr>
                              <w:t>CV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8939E" id="_x0000_t202" coordsize="21600,21600" o:spt="202" path="m0,0l0,21600,21600,21600,21600,0xe">
                <v:stroke joinstyle="miter"/>
                <v:path gradientshapeok="t" o:connecttype="rect"/>
              </v:shapetype>
              <v:shape id="Zone de texte 2" o:spid="_x0000_s1026" type="#_x0000_t202" style="position:absolute;left:0;text-align:left;margin-left:102.7pt;margin-top:10.55pt;width:292.65pt;height:1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">
                <v:textbox>
                  <w:txbxContent>
                    <w:p w14:paraId="0D3A0288" w14:textId="74E986C6" w:rsidR="00BD74D2" w:rsidRPr="008B0B4D" w:rsidRDefault="000742AE" w:rsidP="00A652FF">
                      <w:pPr>
                        <w:jc w:val="center"/>
                        <w:rPr>
                          <w:b/>
                          <w:sz w:val="32"/>
                        </w:rPr>
                      </w:pPr>
                      <w:r>
                        <w:rPr>
                          <w:b/>
                          <w:sz w:val="32"/>
                        </w:rPr>
                        <w:t>N</w:t>
                      </w:r>
                      <w:r w:rsidR="00BD74D2">
                        <w:rPr>
                          <w:b/>
                          <w:sz w:val="32"/>
                        </w:rPr>
                        <w:t xml:space="preserve">uevo neumático evolutivo </w:t>
                      </w:r>
                      <w:r w:rsidR="00BD74D2" w:rsidRPr="008B0B4D">
                        <w:rPr>
                          <w:b/>
                          <w:sz w:val="32"/>
                        </w:rPr>
                        <w:t>MICHELIN EVOBIB.</w:t>
                      </w:r>
                    </w:p>
                    <w:p w14:paraId="057FD9D3" w14:textId="0A8DF986" w:rsidR="00BD74D2" w:rsidRPr="00336956" w:rsidRDefault="00BD74D2" w:rsidP="00A652FF">
                      <w:pPr>
                        <w:jc w:val="center"/>
                        <w:rPr>
                          <w:b/>
                          <w:sz w:val="28"/>
                          <w:szCs w:val="28"/>
                        </w:rPr>
                      </w:pPr>
                      <w:r>
                        <w:rPr>
                          <w:b/>
                          <w:sz w:val="28"/>
                          <w:szCs w:val="28"/>
                        </w:rPr>
                        <w:t>El neumático</w:t>
                      </w:r>
                      <w:r w:rsidRPr="008B0B4D">
                        <w:rPr>
                          <w:b/>
                          <w:sz w:val="28"/>
                          <w:szCs w:val="28"/>
                        </w:rPr>
                        <w:t xml:space="preserve"> “2 en 1” </w:t>
                      </w:r>
                      <w:r>
                        <w:rPr>
                          <w:b/>
                          <w:sz w:val="28"/>
                          <w:szCs w:val="28"/>
                        </w:rPr>
                        <w:t>que se</w:t>
                      </w:r>
                      <w:r w:rsidRPr="008B0B4D">
                        <w:rPr>
                          <w:b/>
                          <w:sz w:val="28"/>
                          <w:szCs w:val="28"/>
                        </w:rPr>
                        <w:t xml:space="preserve"> transform</w:t>
                      </w:r>
                      <w:r>
                        <w:rPr>
                          <w:b/>
                          <w:sz w:val="28"/>
                          <w:szCs w:val="28"/>
                        </w:rPr>
                        <w:t>a</w:t>
                      </w:r>
                      <w:r w:rsidRPr="008B0B4D">
                        <w:rPr>
                          <w:b/>
                          <w:sz w:val="28"/>
                          <w:szCs w:val="28"/>
                        </w:rPr>
                        <w:t xml:space="preserve"> </w:t>
                      </w:r>
                      <w:r>
                        <w:rPr>
                          <w:b/>
                          <w:sz w:val="28"/>
                          <w:szCs w:val="28"/>
                        </w:rPr>
                        <w:t xml:space="preserve">en baja presión para ofrecer una potencia útil adicional </w:t>
                      </w:r>
                      <w:r w:rsidRPr="0055490C">
                        <w:rPr>
                          <w:b/>
                          <w:sz w:val="28"/>
                          <w:szCs w:val="28"/>
                        </w:rPr>
                        <w:t xml:space="preserve">de 20 </w:t>
                      </w:r>
                      <w:r>
                        <w:rPr>
                          <w:b/>
                          <w:sz w:val="28"/>
                          <w:szCs w:val="28"/>
                        </w:rPr>
                        <w:t>CV</w:t>
                      </w:r>
                    </w:p>
                  </w:txbxContent>
                </v:textbox>
              </v:shape>
            </w:pict>
          </mc:Fallback>
        </mc:AlternateContent>
      </w:r>
    </w:p>
    <w:p w14:paraId="49904D88" w14:textId="77777777" w:rsidR="00A652FF" w:rsidRPr="00514020" w:rsidRDefault="00A652FF"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6CE49EE6" w14:textId="77777777" w:rsidR="00A652FF" w:rsidRPr="00514020" w:rsidRDefault="00A652FF"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32382D93" w14:textId="77777777" w:rsidR="00A652FF" w:rsidRPr="00514020" w:rsidRDefault="00A652FF"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0992933D" w14:textId="77777777" w:rsidR="001E7F64" w:rsidRPr="00514020" w:rsidRDefault="001E7F64"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57274CCC" w14:textId="77777777" w:rsidR="001E7F64" w:rsidRPr="00514020" w:rsidRDefault="001E7F64"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2260065F" w14:textId="77777777" w:rsidR="001E7F64" w:rsidRPr="00514020" w:rsidRDefault="001E7F64"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4F5FD9EC" w14:textId="4DEA15BD" w:rsidR="0044357B" w:rsidRPr="00514020" w:rsidRDefault="0044357B" w:rsidP="0044357B">
      <w:pPr>
        <w:spacing w:after="0" w:line="240" w:lineRule="auto"/>
        <w:jc w:val="center"/>
        <w:outlineLvl w:val="0"/>
        <w:rPr>
          <w:rFonts w:ascii="Times" w:eastAsia="Times New Roman" w:hAnsi="Times" w:cs="Frutiger 55 Roman"/>
          <w:b/>
          <w:bCs/>
          <w:snapToGrid w:val="0"/>
          <w:color w:val="auto"/>
          <w:sz w:val="50"/>
          <w:szCs w:val="50"/>
          <w:lang w:eastAsia="en-US"/>
        </w:rPr>
      </w:pPr>
      <w:r w:rsidRPr="00514020">
        <w:rPr>
          <w:rFonts w:ascii="Times" w:eastAsia="Times New Roman" w:hAnsi="Times" w:cs="Frutiger 55 Roman"/>
          <w:b/>
          <w:bCs/>
          <w:snapToGrid w:val="0"/>
          <w:color w:val="auto"/>
          <w:sz w:val="50"/>
          <w:szCs w:val="50"/>
          <w:lang w:eastAsia="en-US"/>
        </w:rPr>
        <w:t>Dossier de prensa</w:t>
      </w:r>
    </w:p>
    <w:p w14:paraId="2B3819EA" w14:textId="795BB0F2" w:rsidR="0044357B" w:rsidRPr="00514020" w:rsidRDefault="0044357B" w:rsidP="0044357B">
      <w:pPr>
        <w:spacing w:after="0" w:line="240" w:lineRule="auto"/>
        <w:rPr>
          <w:rFonts w:ascii="Arial" w:eastAsia="Times" w:hAnsi="Arial" w:cs="Arial"/>
          <w:b/>
          <w:bCs/>
          <w:color w:val="0000FF"/>
          <w:sz w:val="24"/>
          <w:szCs w:val="24"/>
        </w:rPr>
      </w:pPr>
    </w:p>
    <w:p w14:paraId="5271905B" w14:textId="272A53E3" w:rsidR="00A652FF" w:rsidRPr="00514020" w:rsidRDefault="00A652FF" w:rsidP="00A652FF">
      <w:pPr>
        <w:spacing w:after="240" w:line="360" w:lineRule="exact"/>
        <w:jc w:val="center"/>
        <w:rPr>
          <w:rFonts w:ascii="Times" w:eastAsia="Times New Roman" w:hAnsi="Times" w:cs="Frutiger 55 Roman"/>
          <w:b/>
          <w:bCs/>
          <w:snapToGrid w:val="0"/>
          <w:color w:val="auto"/>
          <w:sz w:val="36"/>
          <w:szCs w:val="28"/>
          <w:lang w:eastAsia="en-US"/>
        </w:rPr>
      </w:pPr>
      <w:r w:rsidRPr="00514020">
        <w:rPr>
          <w:rFonts w:ascii="Times" w:eastAsia="Times New Roman" w:hAnsi="Times" w:cs="Frutiger 55 Roman"/>
          <w:b/>
          <w:bCs/>
          <w:snapToGrid w:val="0"/>
          <w:color w:val="auto"/>
          <w:sz w:val="36"/>
          <w:szCs w:val="28"/>
          <w:lang w:eastAsia="en-US"/>
        </w:rPr>
        <w:t>París, 26 de febrero – 2 de marzo de 2017</w:t>
      </w:r>
    </w:p>
    <w:p w14:paraId="13C193D5" w14:textId="77777777" w:rsidR="0044357B" w:rsidRPr="00514020" w:rsidRDefault="0044357B" w:rsidP="0044357B">
      <w:pPr>
        <w:spacing w:after="0" w:line="240" w:lineRule="auto"/>
        <w:rPr>
          <w:rFonts w:ascii="Arial" w:eastAsia="Times" w:hAnsi="Arial" w:cs="Arial"/>
          <w:b/>
          <w:bCs/>
          <w:color w:val="auto"/>
          <w:sz w:val="24"/>
          <w:szCs w:val="24"/>
        </w:rPr>
      </w:pPr>
    </w:p>
    <w:p w14:paraId="04511691" w14:textId="77777777" w:rsidR="0044357B" w:rsidRPr="00514020" w:rsidRDefault="0044357B" w:rsidP="0044357B">
      <w:pPr>
        <w:spacing w:after="0" w:line="240" w:lineRule="auto"/>
        <w:rPr>
          <w:rFonts w:ascii="Arial" w:eastAsia="Times" w:hAnsi="Arial" w:cs="Arial"/>
          <w:color w:val="auto"/>
          <w:sz w:val="24"/>
          <w:szCs w:val="24"/>
        </w:rPr>
      </w:pPr>
    </w:p>
    <w:p w14:paraId="35DB7764" w14:textId="77777777" w:rsidR="0044357B" w:rsidRPr="00514020" w:rsidRDefault="0044357B" w:rsidP="0044357B">
      <w:pPr>
        <w:spacing w:after="0" w:line="240" w:lineRule="auto"/>
        <w:jc w:val="center"/>
        <w:rPr>
          <w:rFonts w:ascii="Arial" w:eastAsia="Times" w:hAnsi="Arial" w:cs="Arial"/>
          <w:color w:val="auto"/>
          <w:sz w:val="24"/>
          <w:szCs w:val="24"/>
        </w:rPr>
      </w:pPr>
    </w:p>
    <w:p w14:paraId="3F801271" w14:textId="77777777" w:rsidR="0044357B" w:rsidRPr="00514020" w:rsidRDefault="0044357B" w:rsidP="0044357B">
      <w:pPr>
        <w:spacing w:after="0" w:line="240" w:lineRule="auto"/>
        <w:jc w:val="center"/>
        <w:rPr>
          <w:rFonts w:ascii="Arial" w:eastAsia="Times" w:hAnsi="Arial" w:cs="Arial"/>
          <w:color w:val="auto"/>
          <w:sz w:val="24"/>
          <w:szCs w:val="24"/>
        </w:rPr>
      </w:pPr>
    </w:p>
    <w:p w14:paraId="2F504E19" w14:textId="77777777" w:rsidR="0044357B" w:rsidRPr="00514020" w:rsidRDefault="0044357B" w:rsidP="0044357B">
      <w:pPr>
        <w:spacing w:after="0" w:line="240" w:lineRule="auto"/>
        <w:jc w:val="center"/>
        <w:rPr>
          <w:rFonts w:ascii="Arial" w:eastAsia="Times" w:hAnsi="Arial" w:cs="Arial"/>
          <w:color w:val="auto"/>
          <w:sz w:val="24"/>
          <w:szCs w:val="24"/>
        </w:rPr>
      </w:pPr>
    </w:p>
    <w:p w14:paraId="36D0CEC7" w14:textId="77777777" w:rsidR="0044357B" w:rsidRPr="00514020" w:rsidRDefault="0044357B" w:rsidP="0044357B">
      <w:pPr>
        <w:spacing w:after="0" w:line="240" w:lineRule="auto"/>
        <w:jc w:val="center"/>
        <w:rPr>
          <w:rFonts w:ascii="Arial" w:eastAsia="Times" w:hAnsi="Arial" w:cs="Arial"/>
          <w:color w:val="auto"/>
          <w:sz w:val="24"/>
          <w:szCs w:val="24"/>
        </w:rPr>
      </w:pPr>
    </w:p>
    <w:p w14:paraId="4E8CBCDB" w14:textId="77777777" w:rsidR="0044357B" w:rsidRPr="00514020" w:rsidRDefault="0044357B" w:rsidP="0044357B">
      <w:pPr>
        <w:spacing w:after="0" w:line="240" w:lineRule="auto"/>
        <w:jc w:val="center"/>
        <w:rPr>
          <w:rFonts w:ascii="Arial" w:eastAsia="Times" w:hAnsi="Arial" w:cs="Arial"/>
          <w:b/>
          <w:color w:val="auto"/>
          <w:sz w:val="24"/>
          <w:szCs w:val="24"/>
        </w:rPr>
      </w:pPr>
    </w:p>
    <w:p w14:paraId="083603FD" w14:textId="77777777" w:rsidR="0044357B" w:rsidRPr="00514020" w:rsidRDefault="0044357B" w:rsidP="0044357B">
      <w:pPr>
        <w:spacing w:after="0" w:line="240" w:lineRule="auto"/>
        <w:jc w:val="center"/>
        <w:rPr>
          <w:rFonts w:ascii="Arial" w:eastAsia="Times" w:hAnsi="Arial" w:cs="Arial"/>
          <w:b/>
          <w:color w:val="auto"/>
          <w:sz w:val="24"/>
          <w:szCs w:val="24"/>
        </w:rPr>
      </w:pPr>
    </w:p>
    <w:p w14:paraId="1B43C001" w14:textId="77777777" w:rsidR="0044357B" w:rsidRPr="00514020" w:rsidRDefault="0044357B" w:rsidP="0044357B">
      <w:pPr>
        <w:spacing w:after="0" w:line="240" w:lineRule="auto"/>
        <w:rPr>
          <w:rFonts w:ascii="Arial" w:eastAsia="Times" w:hAnsi="Arial" w:cs="Arial"/>
          <w:color w:val="auto"/>
          <w:sz w:val="24"/>
          <w:szCs w:val="24"/>
        </w:rPr>
      </w:pPr>
    </w:p>
    <w:p w14:paraId="11299798" w14:textId="77777777" w:rsidR="0044357B" w:rsidRPr="00514020" w:rsidRDefault="0044357B" w:rsidP="0044357B">
      <w:pPr>
        <w:spacing w:after="0" w:line="240" w:lineRule="auto"/>
        <w:rPr>
          <w:rFonts w:ascii="Arial" w:eastAsia="Times" w:hAnsi="Arial" w:cs="Arial"/>
          <w:color w:val="auto"/>
          <w:sz w:val="24"/>
          <w:szCs w:val="24"/>
        </w:rPr>
      </w:pPr>
    </w:p>
    <w:p w14:paraId="03A962A9" w14:textId="77777777" w:rsidR="0044357B" w:rsidRPr="00514020" w:rsidRDefault="0044357B" w:rsidP="0044357B">
      <w:pPr>
        <w:spacing w:after="240" w:line="360" w:lineRule="exact"/>
        <w:jc w:val="center"/>
        <w:rPr>
          <w:rFonts w:ascii="Times" w:eastAsia="Times New Roman" w:hAnsi="Times" w:cs="Times New Roman"/>
          <w:snapToGrid w:val="0"/>
          <w:color w:val="000000"/>
          <w:sz w:val="36"/>
          <w:szCs w:val="20"/>
        </w:rPr>
      </w:pPr>
      <w:r w:rsidRPr="00514020">
        <w:rPr>
          <w:rFonts w:ascii="Times" w:eastAsia="Times New Roman" w:hAnsi="Times" w:cs="Frutiger 55 Roman"/>
          <w:b/>
          <w:bCs/>
          <w:snapToGrid w:val="0"/>
          <w:color w:val="auto"/>
          <w:sz w:val="36"/>
          <w:szCs w:val="28"/>
          <w:lang w:eastAsia="en-US"/>
        </w:rPr>
        <w:t>Sumario</w:t>
      </w:r>
    </w:p>
    <w:p w14:paraId="143AA8F7" w14:textId="77777777" w:rsidR="0044357B" w:rsidRPr="00514020" w:rsidRDefault="0044357B" w:rsidP="0044357B">
      <w:pPr>
        <w:spacing w:after="0" w:line="240" w:lineRule="auto"/>
        <w:rPr>
          <w:rFonts w:ascii="Arial" w:eastAsia="Times" w:hAnsi="Arial" w:cs="Arial"/>
          <w:color w:val="auto"/>
          <w:sz w:val="24"/>
          <w:szCs w:val="24"/>
        </w:rPr>
      </w:pPr>
    </w:p>
    <w:p w14:paraId="2970CEB8" w14:textId="77777777" w:rsidR="0044357B" w:rsidRPr="00514020" w:rsidRDefault="0044357B" w:rsidP="0044357B">
      <w:pPr>
        <w:spacing w:after="0" w:line="240" w:lineRule="auto"/>
        <w:rPr>
          <w:rFonts w:ascii="Arial" w:eastAsia="Times" w:hAnsi="Arial" w:cs="Arial"/>
          <w:color w:val="auto"/>
          <w:sz w:val="24"/>
          <w:szCs w:val="24"/>
        </w:rPr>
      </w:pPr>
    </w:p>
    <w:p w14:paraId="118BE8F5" w14:textId="2AE7A9BF" w:rsidR="00085703" w:rsidRPr="00514020" w:rsidRDefault="00B12AF7" w:rsidP="00BD74D2">
      <w:pPr>
        <w:pStyle w:val="Prrafodelista"/>
        <w:numPr>
          <w:ilvl w:val="0"/>
          <w:numId w:val="2"/>
        </w:numPr>
        <w:spacing w:after="230" w:line="270" w:lineRule="atLeast"/>
        <w:rPr>
          <w:rFonts w:ascii="Arial" w:eastAsia="Times" w:hAnsi="Arial"/>
          <w:sz w:val="21"/>
          <w:szCs w:val="21"/>
          <w:shd w:val="clear" w:color="auto" w:fill="FFFFFF"/>
          <w:lang w:val="es-ES"/>
        </w:rPr>
      </w:pPr>
      <w:r w:rsidRPr="00514020">
        <w:rPr>
          <w:rFonts w:ascii="Arial" w:eastAsia="Times" w:hAnsi="Arial"/>
          <w:sz w:val="21"/>
          <w:szCs w:val="21"/>
          <w:shd w:val="clear" w:color="auto" w:fill="FFFFFF"/>
          <w:lang w:val="es-ES"/>
        </w:rPr>
        <w:t xml:space="preserve">Michelin </w:t>
      </w:r>
      <w:r w:rsidR="00980E97" w:rsidRPr="00514020">
        <w:rPr>
          <w:rFonts w:ascii="Arial" w:eastAsia="Times" w:hAnsi="Arial"/>
          <w:sz w:val="21"/>
          <w:szCs w:val="21"/>
          <w:shd w:val="clear" w:color="auto" w:fill="FFFFFF"/>
          <w:lang w:val="es-ES"/>
        </w:rPr>
        <w:t>en el</w:t>
      </w:r>
      <w:r w:rsidR="001E7F64" w:rsidRPr="00514020">
        <w:rPr>
          <w:rFonts w:ascii="Arial" w:eastAsia="Times" w:hAnsi="Arial"/>
          <w:sz w:val="21"/>
          <w:szCs w:val="21"/>
          <w:shd w:val="clear" w:color="auto" w:fill="FFFFFF"/>
          <w:lang w:val="es-ES"/>
        </w:rPr>
        <w:t xml:space="preserve"> SIMA</w:t>
      </w:r>
      <w:r w:rsidRPr="00514020">
        <w:rPr>
          <w:rFonts w:ascii="Arial" w:eastAsia="Times" w:hAnsi="Arial"/>
          <w:sz w:val="21"/>
          <w:szCs w:val="21"/>
          <w:shd w:val="clear" w:color="auto" w:fill="FFFFFF"/>
          <w:lang w:val="es-ES"/>
        </w:rPr>
        <w:t>2017</w:t>
      </w:r>
      <w:r w:rsidR="0044357B" w:rsidRPr="00514020">
        <w:rPr>
          <w:rFonts w:ascii="Arial" w:eastAsia="Times" w:hAnsi="Arial"/>
          <w:sz w:val="21"/>
          <w:szCs w:val="21"/>
          <w:shd w:val="clear" w:color="auto" w:fill="FFFFFF"/>
          <w:lang w:val="es-ES"/>
        </w:rPr>
        <w:t>…………</w:t>
      </w:r>
      <w:r w:rsidR="00085703" w:rsidRPr="00514020">
        <w:rPr>
          <w:rFonts w:ascii="Arial" w:eastAsia="Times" w:hAnsi="Arial"/>
          <w:sz w:val="21"/>
          <w:szCs w:val="21"/>
          <w:shd w:val="clear" w:color="auto" w:fill="FFFFFF"/>
          <w:lang w:val="es-ES"/>
        </w:rPr>
        <w:t>………………………</w:t>
      </w:r>
      <w:r w:rsidR="001E7F64" w:rsidRPr="00514020">
        <w:rPr>
          <w:rFonts w:ascii="Arial" w:eastAsia="Times" w:hAnsi="Arial"/>
          <w:sz w:val="21"/>
          <w:szCs w:val="21"/>
          <w:shd w:val="clear" w:color="auto" w:fill="FFFFFF"/>
          <w:lang w:val="es-ES"/>
        </w:rPr>
        <w:t>.</w:t>
      </w:r>
      <w:r w:rsidR="00085703" w:rsidRPr="00514020">
        <w:rPr>
          <w:rFonts w:ascii="Arial" w:eastAsia="Times" w:hAnsi="Arial"/>
          <w:sz w:val="21"/>
          <w:szCs w:val="21"/>
          <w:shd w:val="clear" w:color="auto" w:fill="FFFFFF"/>
          <w:lang w:val="es-ES"/>
        </w:rPr>
        <w:t>……………………………….</w:t>
      </w:r>
      <w:r w:rsidR="0044357B" w:rsidRPr="00514020">
        <w:rPr>
          <w:rFonts w:ascii="Arial" w:eastAsia="Times" w:hAnsi="Arial"/>
          <w:sz w:val="21"/>
          <w:szCs w:val="21"/>
          <w:shd w:val="clear" w:color="auto" w:fill="FFFFFF"/>
          <w:lang w:val="es-ES"/>
        </w:rPr>
        <w:t>……….… 3</w:t>
      </w:r>
    </w:p>
    <w:p w14:paraId="79F015DD" w14:textId="77777777" w:rsidR="00085703" w:rsidRPr="00514020" w:rsidRDefault="00085703" w:rsidP="00085703">
      <w:pPr>
        <w:pStyle w:val="Prrafodelista"/>
        <w:spacing w:after="230" w:line="270" w:lineRule="atLeast"/>
        <w:ind w:left="360"/>
        <w:rPr>
          <w:rFonts w:ascii="Arial" w:eastAsia="Times" w:hAnsi="Arial"/>
          <w:sz w:val="21"/>
          <w:szCs w:val="21"/>
          <w:shd w:val="clear" w:color="auto" w:fill="FFFFFF"/>
          <w:lang w:val="es-ES"/>
        </w:rPr>
      </w:pPr>
    </w:p>
    <w:p w14:paraId="0A83AE2F" w14:textId="77777777" w:rsidR="00085703" w:rsidRPr="00514020" w:rsidRDefault="00085703" w:rsidP="00085703">
      <w:pPr>
        <w:pStyle w:val="Prrafodelista"/>
        <w:spacing w:after="230" w:line="270" w:lineRule="atLeast"/>
        <w:ind w:left="360"/>
        <w:rPr>
          <w:rFonts w:ascii="Arial" w:eastAsia="Times" w:hAnsi="Arial"/>
          <w:sz w:val="21"/>
          <w:szCs w:val="21"/>
          <w:shd w:val="clear" w:color="auto" w:fill="FFFFFF"/>
          <w:lang w:val="es-ES"/>
        </w:rPr>
      </w:pPr>
    </w:p>
    <w:p w14:paraId="78FF6DDA" w14:textId="0B72313A" w:rsidR="0044357B" w:rsidRPr="00514020" w:rsidRDefault="00BD74D2" w:rsidP="00BD74D2">
      <w:pPr>
        <w:pStyle w:val="Prrafodelista"/>
        <w:numPr>
          <w:ilvl w:val="0"/>
          <w:numId w:val="2"/>
        </w:numPr>
        <w:spacing w:after="230" w:line="270" w:lineRule="atLeast"/>
        <w:rPr>
          <w:rFonts w:ascii="Arial" w:eastAsia="Times" w:hAnsi="Arial"/>
          <w:sz w:val="21"/>
          <w:szCs w:val="21"/>
          <w:shd w:val="clear" w:color="auto" w:fill="FFFFFF"/>
          <w:lang w:val="es-ES"/>
        </w:rPr>
      </w:pPr>
      <w:r w:rsidRPr="00514020">
        <w:rPr>
          <w:rFonts w:ascii="Arial" w:eastAsia="Times" w:hAnsi="Arial"/>
          <w:sz w:val="21"/>
          <w:szCs w:val="21"/>
          <w:shd w:val="clear" w:color="auto" w:fill="FFFFFF"/>
          <w:lang w:val="es-ES"/>
        </w:rPr>
        <w:t xml:space="preserve">Un </w:t>
      </w:r>
      <w:r w:rsidR="00980E97" w:rsidRPr="00514020">
        <w:rPr>
          <w:rFonts w:ascii="Arial" w:eastAsia="Times" w:hAnsi="Arial"/>
          <w:sz w:val="21"/>
          <w:szCs w:val="21"/>
          <w:shd w:val="clear" w:color="auto" w:fill="FFFFFF"/>
          <w:lang w:val="es-ES"/>
        </w:rPr>
        <w:t>nuevo neumático revolucionario</w:t>
      </w:r>
      <w:r w:rsidRPr="00514020">
        <w:rPr>
          <w:rFonts w:ascii="Arial" w:eastAsia="Times" w:hAnsi="Arial"/>
          <w:sz w:val="21"/>
          <w:szCs w:val="21"/>
          <w:shd w:val="clear" w:color="auto" w:fill="FFFFFF"/>
          <w:lang w:val="es-ES"/>
        </w:rPr>
        <w:t xml:space="preserve">: </w:t>
      </w:r>
      <w:r w:rsidR="00980E97" w:rsidRPr="00514020">
        <w:rPr>
          <w:rFonts w:ascii="Arial" w:eastAsia="Times" w:hAnsi="Arial"/>
          <w:sz w:val="21"/>
          <w:szCs w:val="21"/>
          <w:shd w:val="clear" w:color="auto" w:fill="FFFFFF"/>
          <w:lang w:val="es-ES"/>
        </w:rPr>
        <w:t>el</w:t>
      </w:r>
      <w:r w:rsidRPr="00514020">
        <w:rPr>
          <w:rFonts w:ascii="Arial" w:eastAsia="Times" w:hAnsi="Arial"/>
          <w:sz w:val="21"/>
          <w:szCs w:val="21"/>
          <w:shd w:val="clear" w:color="auto" w:fill="FFFFFF"/>
          <w:lang w:val="es-ES"/>
        </w:rPr>
        <w:t xml:space="preserve"> MICHELIN </w:t>
      </w:r>
      <w:r w:rsidR="001E7F64" w:rsidRPr="00514020">
        <w:rPr>
          <w:rFonts w:ascii="Arial" w:eastAsia="Times" w:hAnsi="Arial"/>
          <w:sz w:val="21"/>
          <w:szCs w:val="21"/>
          <w:shd w:val="clear" w:color="auto" w:fill="FFFFFF"/>
          <w:lang w:val="es-ES"/>
        </w:rPr>
        <w:t>EVOBIB ……..</w:t>
      </w:r>
      <w:r w:rsidR="00980E97" w:rsidRPr="00514020">
        <w:rPr>
          <w:rFonts w:ascii="Arial" w:eastAsia="Times" w:hAnsi="Arial"/>
          <w:sz w:val="21"/>
          <w:szCs w:val="21"/>
          <w:shd w:val="clear" w:color="auto" w:fill="FFFFFF"/>
          <w:lang w:val="es-ES"/>
        </w:rPr>
        <w:t>….</w:t>
      </w:r>
      <w:r w:rsidR="00085703" w:rsidRPr="00514020">
        <w:rPr>
          <w:rFonts w:ascii="Arial" w:eastAsia="Times" w:hAnsi="Arial"/>
          <w:sz w:val="21"/>
          <w:szCs w:val="21"/>
          <w:shd w:val="clear" w:color="auto" w:fill="FFFFFF"/>
          <w:lang w:val="es-ES"/>
        </w:rPr>
        <w:t>…………………</w:t>
      </w:r>
      <w:r w:rsidR="001E7F64" w:rsidRPr="00514020">
        <w:rPr>
          <w:rFonts w:ascii="Arial" w:eastAsia="Times" w:hAnsi="Arial"/>
          <w:sz w:val="21"/>
          <w:szCs w:val="21"/>
          <w:shd w:val="clear" w:color="auto" w:fill="FFFFFF"/>
          <w:lang w:val="es-ES"/>
        </w:rPr>
        <w:t>…</w:t>
      </w:r>
      <w:r w:rsidR="0044357B" w:rsidRPr="00514020">
        <w:rPr>
          <w:rFonts w:ascii="Arial" w:eastAsia="Times" w:hAnsi="Arial"/>
          <w:sz w:val="21"/>
          <w:szCs w:val="21"/>
          <w:shd w:val="clear" w:color="auto" w:fill="FFFFFF"/>
          <w:lang w:val="es-ES"/>
        </w:rPr>
        <w:t>….……… 4</w:t>
      </w:r>
      <w:r w:rsidR="0044357B" w:rsidRPr="00514020">
        <w:rPr>
          <w:rFonts w:ascii="MingLiU" w:eastAsia="MingLiU" w:hAnsi="MingLiU" w:cs="MingLiU"/>
          <w:sz w:val="21"/>
          <w:szCs w:val="21"/>
          <w:shd w:val="clear" w:color="auto" w:fill="FFFFFF"/>
          <w:lang w:val="es-ES"/>
        </w:rPr>
        <w:br/>
      </w:r>
    </w:p>
    <w:p w14:paraId="7A26399B" w14:textId="7055DF4E" w:rsidR="0044357B" w:rsidRPr="00514020" w:rsidRDefault="00BD74D2" w:rsidP="0044357B">
      <w:pPr>
        <w:numPr>
          <w:ilvl w:val="0"/>
          <w:numId w:val="2"/>
        </w:numPr>
        <w:spacing w:after="230" w:line="270" w:lineRule="atLeast"/>
        <w:rPr>
          <w:rFonts w:ascii="Arial" w:eastAsia="Times" w:hAnsi="Arial" w:cs="Times New Roman"/>
          <w:color w:val="auto"/>
          <w:sz w:val="21"/>
          <w:szCs w:val="21"/>
          <w:shd w:val="clear" w:color="auto" w:fill="FFFFFF"/>
        </w:rPr>
      </w:pPr>
      <w:r w:rsidRPr="00514020">
        <w:rPr>
          <w:rFonts w:ascii="Arial" w:eastAsia="Times" w:hAnsi="Arial" w:cs="Times New Roman"/>
          <w:color w:val="auto"/>
          <w:sz w:val="21"/>
          <w:szCs w:val="21"/>
          <w:shd w:val="clear" w:color="auto" w:fill="FFFFFF"/>
        </w:rPr>
        <w:t xml:space="preserve">MICHELIN </w:t>
      </w:r>
      <w:r w:rsidR="001E7F64" w:rsidRPr="00514020">
        <w:rPr>
          <w:rFonts w:ascii="Arial" w:eastAsia="Times" w:hAnsi="Arial" w:cs="Times New Roman"/>
          <w:color w:val="auto"/>
          <w:sz w:val="21"/>
          <w:szCs w:val="21"/>
          <w:shd w:val="clear" w:color="auto" w:fill="FFFFFF"/>
        </w:rPr>
        <w:t xml:space="preserve">AXIOBIB </w:t>
      </w:r>
      <w:r w:rsidRPr="00514020">
        <w:rPr>
          <w:rFonts w:ascii="Arial" w:eastAsia="Times" w:hAnsi="Arial" w:cs="Times New Roman"/>
          <w:color w:val="auto"/>
          <w:sz w:val="21"/>
          <w:szCs w:val="21"/>
          <w:shd w:val="clear" w:color="auto" w:fill="FFFFFF"/>
        </w:rPr>
        <w:t>2</w:t>
      </w:r>
      <w:r w:rsidR="00085703" w:rsidRPr="00514020">
        <w:rPr>
          <w:rFonts w:ascii="Arial" w:eastAsia="Times" w:hAnsi="Arial" w:cs="Times New Roman"/>
          <w:color w:val="auto"/>
          <w:sz w:val="21"/>
          <w:szCs w:val="21"/>
          <w:shd w:val="clear" w:color="auto" w:fill="FFFFFF"/>
        </w:rPr>
        <w:t xml:space="preserve"> ……………………………………..</w:t>
      </w:r>
      <w:r w:rsidR="001E7F64" w:rsidRPr="00514020">
        <w:rPr>
          <w:rFonts w:ascii="Arial" w:eastAsia="Times" w:hAnsi="Arial" w:cs="Times New Roman"/>
          <w:color w:val="auto"/>
          <w:sz w:val="21"/>
          <w:szCs w:val="21"/>
          <w:shd w:val="clear" w:color="auto" w:fill="FFFFFF"/>
        </w:rPr>
        <w:t>...…………………………….</w:t>
      </w:r>
      <w:r w:rsidR="00B13D7F">
        <w:rPr>
          <w:rFonts w:ascii="Arial" w:eastAsia="Times" w:hAnsi="Arial" w:cs="Times New Roman"/>
          <w:color w:val="auto"/>
          <w:sz w:val="21"/>
          <w:szCs w:val="21"/>
          <w:shd w:val="clear" w:color="auto" w:fill="FFFFFF"/>
        </w:rPr>
        <w:t>………………… 7</w:t>
      </w:r>
      <w:r w:rsidR="0044357B" w:rsidRPr="00514020">
        <w:rPr>
          <w:rFonts w:ascii="Arial" w:eastAsia="Times" w:hAnsi="Arial" w:cs="Times New Roman"/>
          <w:color w:val="auto"/>
          <w:sz w:val="21"/>
          <w:szCs w:val="21"/>
          <w:shd w:val="clear" w:color="auto" w:fill="FFFFFF"/>
        </w:rPr>
        <w:br/>
      </w:r>
    </w:p>
    <w:p w14:paraId="277CE16D" w14:textId="16A4AE54" w:rsidR="0044357B" w:rsidRPr="00514020" w:rsidRDefault="00BD74D2" w:rsidP="0044357B">
      <w:pPr>
        <w:numPr>
          <w:ilvl w:val="0"/>
          <w:numId w:val="2"/>
        </w:numPr>
        <w:spacing w:after="230" w:line="270" w:lineRule="atLeast"/>
        <w:rPr>
          <w:rFonts w:ascii="Arial" w:eastAsia="Times" w:hAnsi="Arial" w:cs="Times New Roman"/>
          <w:color w:val="auto"/>
          <w:sz w:val="21"/>
          <w:szCs w:val="21"/>
          <w:shd w:val="clear" w:color="auto" w:fill="FFFFFF"/>
        </w:rPr>
      </w:pPr>
      <w:r w:rsidRPr="00514020">
        <w:rPr>
          <w:rFonts w:ascii="Arial" w:eastAsia="Times" w:hAnsi="Arial" w:cs="Times New Roman"/>
          <w:color w:val="auto"/>
          <w:sz w:val="21"/>
          <w:szCs w:val="21"/>
          <w:shd w:val="clear" w:color="auto" w:fill="FFFFFF"/>
        </w:rPr>
        <w:t xml:space="preserve">MICHELIN </w:t>
      </w:r>
      <w:r w:rsidR="001E7F64" w:rsidRPr="00514020">
        <w:rPr>
          <w:rFonts w:ascii="Arial" w:eastAsia="Times" w:hAnsi="Arial" w:cs="Times New Roman"/>
          <w:color w:val="auto"/>
          <w:sz w:val="21"/>
          <w:szCs w:val="21"/>
          <w:shd w:val="clear" w:color="auto" w:fill="FFFFFF"/>
        </w:rPr>
        <w:t xml:space="preserve">CARGOXBIB </w:t>
      </w:r>
      <w:r w:rsidRPr="00514020">
        <w:rPr>
          <w:rFonts w:ascii="Arial" w:eastAsia="Times" w:hAnsi="Arial" w:cs="Times New Roman"/>
          <w:color w:val="auto"/>
          <w:sz w:val="21"/>
          <w:szCs w:val="21"/>
          <w:shd w:val="clear" w:color="auto" w:fill="FFFFFF"/>
        </w:rPr>
        <w:t>HF</w:t>
      </w:r>
      <w:r w:rsidR="0044357B" w:rsidRPr="00514020">
        <w:rPr>
          <w:rFonts w:ascii="Arial" w:eastAsia="Times" w:hAnsi="Arial" w:cs="Times New Roman"/>
          <w:color w:val="auto"/>
          <w:sz w:val="21"/>
          <w:szCs w:val="21"/>
          <w:shd w:val="clear" w:color="auto" w:fill="FFFFFF"/>
        </w:rPr>
        <w:t xml:space="preserve"> …...…………</w:t>
      </w:r>
      <w:r w:rsidR="00085703" w:rsidRPr="00514020">
        <w:rPr>
          <w:rFonts w:ascii="Arial" w:eastAsia="Times" w:hAnsi="Arial" w:cs="Times New Roman"/>
          <w:color w:val="auto"/>
          <w:sz w:val="21"/>
          <w:szCs w:val="21"/>
          <w:shd w:val="clear" w:color="auto" w:fill="FFFFFF"/>
        </w:rPr>
        <w:t>…………………………………………</w:t>
      </w:r>
      <w:proofErr w:type="gramStart"/>
      <w:r w:rsidR="00085703" w:rsidRPr="00514020">
        <w:rPr>
          <w:rFonts w:ascii="Arial" w:eastAsia="Times" w:hAnsi="Arial" w:cs="Times New Roman"/>
          <w:color w:val="auto"/>
          <w:sz w:val="21"/>
          <w:szCs w:val="21"/>
          <w:shd w:val="clear" w:color="auto" w:fill="FFFFFF"/>
        </w:rPr>
        <w:t>…….</w:t>
      </w:r>
      <w:proofErr w:type="gramEnd"/>
      <w:r w:rsidR="00085703" w:rsidRPr="00514020">
        <w:rPr>
          <w:rFonts w:ascii="Arial" w:eastAsia="Times" w:hAnsi="Arial" w:cs="Times New Roman"/>
          <w:color w:val="auto"/>
          <w:sz w:val="21"/>
          <w:szCs w:val="21"/>
          <w:shd w:val="clear" w:color="auto" w:fill="FFFFFF"/>
        </w:rPr>
        <w:t>.</w:t>
      </w:r>
      <w:r w:rsidR="001E7F64" w:rsidRPr="00514020">
        <w:rPr>
          <w:rFonts w:ascii="Arial" w:eastAsia="Times" w:hAnsi="Arial" w:cs="Times New Roman"/>
          <w:color w:val="auto"/>
          <w:sz w:val="21"/>
          <w:szCs w:val="21"/>
          <w:shd w:val="clear" w:color="auto" w:fill="FFFFFF"/>
        </w:rPr>
        <w:t>…………</w:t>
      </w:r>
      <w:r w:rsidR="0044357B" w:rsidRPr="00514020">
        <w:rPr>
          <w:rFonts w:ascii="Arial" w:eastAsia="Times" w:hAnsi="Arial" w:cs="Times New Roman"/>
          <w:color w:val="auto"/>
          <w:sz w:val="21"/>
          <w:szCs w:val="21"/>
          <w:shd w:val="clear" w:color="auto" w:fill="FFFFFF"/>
        </w:rPr>
        <w:t xml:space="preserve">…….. </w:t>
      </w:r>
      <w:r w:rsidR="00B13D7F">
        <w:rPr>
          <w:rFonts w:ascii="Arial" w:eastAsia="Times" w:hAnsi="Arial" w:cs="Times New Roman"/>
          <w:color w:val="auto"/>
          <w:sz w:val="21"/>
          <w:szCs w:val="21"/>
          <w:shd w:val="clear" w:color="auto" w:fill="FFFFFF"/>
        </w:rPr>
        <w:t>9</w:t>
      </w:r>
      <w:r w:rsidR="0044357B" w:rsidRPr="00514020">
        <w:rPr>
          <w:rFonts w:ascii="Arial" w:eastAsia="Times" w:hAnsi="Arial" w:cs="Times New Roman"/>
          <w:color w:val="auto"/>
          <w:sz w:val="21"/>
          <w:szCs w:val="21"/>
          <w:shd w:val="clear" w:color="auto" w:fill="FFFFFF"/>
        </w:rPr>
        <w:br/>
      </w:r>
    </w:p>
    <w:p w14:paraId="59CA6E27" w14:textId="6B908814" w:rsidR="0044357B" w:rsidRPr="00514020" w:rsidRDefault="0044357B" w:rsidP="0044357B">
      <w:pPr>
        <w:numPr>
          <w:ilvl w:val="0"/>
          <w:numId w:val="2"/>
        </w:numPr>
        <w:tabs>
          <w:tab w:val="clear" w:pos="360"/>
        </w:tabs>
        <w:spacing w:after="230" w:line="270" w:lineRule="atLeast"/>
        <w:rPr>
          <w:rFonts w:ascii="Arial" w:eastAsia="Times" w:hAnsi="Arial" w:cs="Arial"/>
          <w:color w:val="auto"/>
          <w:sz w:val="21"/>
          <w:szCs w:val="21"/>
        </w:rPr>
      </w:pPr>
      <w:r w:rsidRPr="00514020">
        <w:rPr>
          <w:rFonts w:ascii="Arial" w:eastAsia="Times" w:hAnsi="Arial" w:cs="Times New Roman"/>
          <w:b/>
          <w:color w:val="auto"/>
          <w:sz w:val="21"/>
          <w:szCs w:val="21"/>
          <w:shd w:val="clear" w:color="auto" w:fill="FFFFFF"/>
        </w:rPr>
        <w:t>Anexos:</w:t>
      </w:r>
      <w:r w:rsidRPr="00514020">
        <w:rPr>
          <w:rFonts w:ascii="Arial" w:eastAsia="Times" w:hAnsi="Arial" w:cs="Times New Roman"/>
          <w:color w:val="auto"/>
          <w:sz w:val="21"/>
          <w:szCs w:val="21"/>
          <w:shd w:val="clear" w:color="auto" w:fill="FFFFFF"/>
        </w:rPr>
        <w:t xml:space="preserve"> </w:t>
      </w:r>
      <w:r w:rsidRPr="00514020">
        <w:rPr>
          <w:rFonts w:ascii="Arial" w:eastAsia="Times" w:hAnsi="Arial" w:cs="Times New Roman"/>
          <w:color w:val="auto"/>
          <w:sz w:val="21"/>
          <w:szCs w:val="21"/>
          <w:shd w:val="clear" w:color="auto" w:fill="FFFFFF"/>
        </w:rPr>
        <w:br/>
      </w:r>
      <w:r w:rsidRPr="00514020">
        <w:rPr>
          <w:rFonts w:ascii="Arial" w:eastAsia="Times" w:hAnsi="Arial" w:cs="Times New Roman"/>
          <w:color w:val="auto"/>
          <w:sz w:val="21"/>
          <w:szCs w:val="21"/>
        </w:rPr>
        <w:t>Michelin, en síntesis ………………………</w:t>
      </w:r>
      <w:proofErr w:type="gramStart"/>
      <w:r w:rsidRPr="00514020">
        <w:rPr>
          <w:rFonts w:ascii="Arial" w:eastAsia="Times" w:hAnsi="Arial" w:cs="Times New Roman"/>
          <w:color w:val="auto"/>
          <w:sz w:val="21"/>
          <w:szCs w:val="21"/>
        </w:rPr>
        <w:t>…….</w:t>
      </w:r>
      <w:proofErr w:type="gramEnd"/>
      <w:r w:rsidRPr="00514020">
        <w:rPr>
          <w:rFonts w:ascii="Arial" w:eastAsia="Times" w:hAnsi="Arial" w:cs="Times New Roman"/>
          <w:color w:val="auto"/>
          <w:sz w:val="21"/>
          <w:szCs w:val="21"/>
        </w:rPr>
        <w:t>.…………………….…………</w:t>
      </w:r>
      <w:r w:rsidR="00980E97" w:rsidRPr="00514020">
        <w:rPr>
          <w:rFonts w:ascii="Arial" w:eastAsia="Times" w:hAnsi="Arial" w:cs="Times New Roman"/>
          <w:color w:val="auto"/>
          <w:sz w:val="21"/>
          <w:szCs w:val="21"/>
        </w:rPr>
        <w:t>………………</w:t>
      </w:r>
      <w:r w:rsidR="00B13D7F">
        <w:rPr>
          <w:rFonts w:ascii="Arial" w:eastAsia="Times" w:hAnsi="Arial" w:cs="Times New Roman"/>
          <w:color w:val="auto"/>
          <w:sz w:val="21"/>
          <w:szCs w:val="21"/>
        </w:rPr>
        <w:t>……</w:t>
      </w:r>
      <w:r w:rsidRPr="00514020">
        <w:rPr>
          <w:rFonts w:ascii="Arial" w:eastAsia="Times" w:hAnsi="Arial" w:cs="Times New Roman"/>
          <w:color w:val="auto"/>
          <w:sz w:val="21"/>
          <w:szCs w:val="21"/>
        </w:rPr>
        <w:t>…… 1</w:t>
      </w:r>
      <w:r w:rsidR="00B13D7F">
        <w:rPr>
          <w:rFonts w:ascii="Arial" w:eastAsia="Times" w:hAnsi="Arial" w:cs="Times New Roman"/>
          <w:color w:val="auto"/>
          <w:sz w:val="21"/>
          <w:szCs w:val="21"/>
        </w:rPr>
        <w:t>0</w:t>
      </w:r>
      <w:r w:rsidRPr="00514020">
        <w:rPr>
          <w:rFonts w:ascii="MingLiU" w:eastAsia="MingLiU" w:hAnsi="MingLiU" w:cs="MingLiU"/>
          <w:color w:val="auto"/>
          <w:sz w:val="21"/>
          <w:szCs w:val="21"/>
        </w:rPr>
        <w:br/>
      </w:r>
      <w:r w:rsidRPr="00514020">
        <w:rPr>
          <w:rFonts w:ascii="Arial" w:eastAsia="Times" w:hAnsi="Arial" w:cs="Times New Roman"/>
          <w:color w:val="auto"/>
          <w:sz w:val="21"/>
          <w:szCs w:val="21"/>
        </w:rPr>
        <w:t>Algunas cifras clave sobre el Grupo Michelin</w:t>
      </w:r>
      <w:proofErr w:type="gramStart"/>
      <w:r w:rsidRPr="00514020">
        <w:rPr>
          <w:rFonts w:ascii="Arial" w:eastAsia="Times" w:hAnsi="Arial" w:cs="Times New Roman"/>
          <w:color w:val="auto"/>
          <w:sz w:val="21"/>
          <w:szCs w:val="21"/>
        </w:rPr>
        <w:t xml:space="preserve"> .…</w:t>
      </w:r>
      <w:proofErr w:type="gramEnd"/>
      <w:r w:rsidRPr="00514020">
        <w:rPr>
          <w:rFonts w:ascii="Arial" w:eastAsia="Times" w:hAnsi="Arial" w:cs="Times New Roman"/>
          <w:color w:val="auto"/>
          <w:sz w:val="21"/>
          <w:szCs w:val="21"/>
        </w:rPr>
        <w:t>…………………………….…………</w:t>
      </w:r>
      <w:r w:rsidR="00980E97" w:rsidRPr="00514020">
        <w:rPr>
          <w:rFonts w:ascii="Arial" w:eastAsia="Times" w:hAnsi="Arial" w:cs="Times New Roman"/>
          <w:color w:val="auto"/>
          <w:sz w:val="21"/>
          <w:szCs w:val="21"/>
        </w:rPr>
        <w:t>………………</w:t>
      </w:r>
      <w:r w:rsidRPr="00514020">
        <w:rPr>
          <w:rFonts w:ascii="Arial" w:eastAsia="Times" w:hAnsi="Arial" w:cs="Times New Roman"/>
          <w:color w:val="auto"/>
          <w:sz w:val="21"/>
          <w:szCs w:val="21"/>
        </w:rPr>
        <w:t>.. 1</w:t>
      </w:r>
      <w:r w:rsidR="00B13D7F">
        <w:rPr>
          <w:rFonts w:ascii="Arial" w:eastAsia="Times" w:hAnsi="Arial" w:cs="Times New Roman"/>
          <w:color w:val="auto"/>
          <w:sz w:val="21"/>
          <w:szCs w:val="21"/>
        </w:rPr>
        <w:t>2</w:t>
      </w:r>
    </w:p>
    <w:p w14:paraId="45F0C514" w14:textId="77777777" w:rsidR="0044357B" w:rsidRPr="00514020" w:rsidRDefault="0044357B" w:rsidP="0044357B">
      <w:pPr>
        <w:spacing w:after="0" w:line="240" w:lineRule="auto"/>
        <w:rPr>
          <w:rFonts w:ascii="Arial" w:eastAsia="Times" w:hAnsi="Arial" w:cs="Arial"/>
          <w:color w:val="auto"/>
          <w:sz w:val="28"/>
          <w:szCs w:val="24"/>
        </w:rPr>
      </w:pPr>
    </w:p>
    <w:p w14:paraId="40C57438" w14:textId="77777777" w:rsidR="0044357B" w:rsidRPr="00514020" w:rsidRDefault="0044357B" w:rsidP="0044357B">
      <w:pPr>
        <w:spacing w:after="0" w:line="240" w:lineRule="auto"/>
        <w:rPr>
          <w:rFonts w:ascii="Arial" w:eastAsia="Times" w:hAnsi="Arial" w:cs="Arial"/>
          <w:color w:val="auto"/>
          <w:sz w:val="28"/>
          <w:szCs w:val="24"/>
        </w:rPr>
      </w:pPr>
    </w:p>
    <w:p w14:paraId="72086E05" w14:textId="5C12823A" w:rsidR="0044357B" w:rsidRPr="00514020" w:rsidRDefault="0044357B" w:rsidP="00B13D7F">
      <w:pPr>
        <w:spacing w:after="230" w:line="270" w:lineRule="atLeast"/>
        <w:jc w:val="right"/>
        <w:rPr>
          <w:rFonts w:ascii="Arial" w:eastAsia="Times" w:hAnsi="Arial" w:cs="Arial"/>
          <w:b/>
          <w:color w:val="auto"/>
          <w:sz w:val="26"/>
          <w:szCs w:val="20"/>
        </w:rPr>
      </w:pPr>
      <w:r w:rsidRPr="00514020">
        <w:rPr>
          <w:rFonts w:ascii="Arial" w:eastAsia="Times" w:hAnsi="Arial" w:cs="Arial"/>
          <w:b/>
          <w:color w:val="auto"/>
          <w:sz w:val="26"/>
          <w:szCs w:val="20"/>
        </w:rPr>
        <w:br w:type="page"/>
      </w:r>
      <w:r w:rsidR="006F17DF" w:rsidRPr="00B13D7F">
        <w:rPr>
          <w:rFonts w:ascii="Times" w:eastAsia="Times New Roman" w:hAnsi="Times" w:cs="Times"/>
          <w:b/>
          <w:bCs/>
          <w:snapToGrid w:val="0"/>
          <w:color w:val="auto"/>
          <w:sz w:val="28"/>
          <w:szCs w:val="20"/>
          <w:lang w:eastAsia="en-US"/>
        </w:rPr>
        <w:lastRenderedPageBreak/>
        <w:t xml:space="preserve">Michelin </w:t>
      </w:r>
      <w:r w:rsidR="001E7F64" w:rsidRPr="00B13D7F">
        <w:rPr>
          <w:rFonts w:ascii="Times" w:eastAsia="Times New Roman" w:hAnsi="Times" w:cs="Times"/>
          <w:b/>
          <w:bCs/>
          <w:snapToGrid w:val="0"/>
          <w:color w:val="auto"/>
          <w:sz w:val="28"/>
          <w:szCs w:val="20"/>
          <w:lang w:eastAsia="en-US"/>
        </w:rPr>
        <w:t>en el</w:t>
      </w:r>
      <w:r w:rsidR="006F17DF" w:rsidRPr="00B13D7F">
        <w:rPr>
          <w:rFonts w:ascii="Times" w:eastAsia="Times New Roman" w:hAnsi="Times" w:cs="Times"/>
          <w:b/>
          <w:bCs/>
          <w:snapToGrid w:val="0"/>
          <w:color w:val="auto"/>
          <w:sz w:val="28"/>
          <w:szCs w:val="20"/>
          <w:lang w:eastAsia="en-US"/>
        </w:rPr>
        <w:t xml:space="preserve"> SIMA 2017</w:t>
      </w:r>
      <w:r w:rsidRPr="00514020">
        <w:rPr>
          <w:rFonts w:ascii="Arial" w:eastAsia="Times" w:hAnsi="Arial" w:cs="Arial"/>
          <w:b/>
          <w:color w:val="auto"/>
          <w:sz w:val="26"/>
          <w:szCs w:val="20"/>
        </w:rPr>
        <w:t xml:space="preserve"> </w:t>
      </w:r>
    </w:p>
    <w:p w14:paraId="4871A250" w14:textId="77777777" w:rsidR="0044357B" w:rsidRPr="00514020" w:rsidRDefault="0044357B" w:rsidP="0044357B">
      <w:pPr>
        <w:spacing w:after="0" w:line="240" w:lineRule="auto"/>
        <w:rPr>
          <w:rFonts w:ascii="Arial" w:eastAsia="Times" w:hAnsi="Arial" w:cs="Arial"/>
          <w:b/>
          <w:color w:val="auto"/>
          <w:sz w:val="24"/>
          <w:szCs w:val="24"/>
        </w:rPr>
      </w:pPr>
    </w:p>
    <w:p w14:paraId="4A700121" w14:textId="3346F14E" w:rsidR="002F48BD" w:rsidRDefault="006F17DF" w:rsidP="0044357B">
      <w:pPr>
        <w:spacing w:after="240" w:line="360" w:lineRule="exact"/>
        <w:outlineLvl w:val="0"/>
        <w:rPr>
          <w:rFonts w:ascii="Times" w:eastAsia="Times" w:hAnsi="Times" w:cs="Arial"/>
          <w:b/>
          <w:snapToGrid w:val="0"/>
          <w:color w:val="333399"/>
          <w:sz w:val="32"/>
          <w:szCs w:val="24"/>
        </w:rPr>
      </w:pPr>
      <w:r w:rsidRPr="00514020">
        <w:rPr>
          <w:rFonts w:ascii="Times" w:eastAsia="Times" w:hAnsi="Times" w:cs="Arial"/>
          <w:b/>
          <w:snapToGrid w:val="0"/>
          <w:color w:val="333399"/>
          <w:sz w:val="32"/>
          <w:szCs w:val="24"/>
        </w:rPr>
        <w:t>L</w:t>
      </w:r>
      <w:r w:rsidR="002F48BD">
        <w:rPr>
          <w:rFonts w:ascii="Times" w:eastAsia="Times" w:hAnsi="Times" w:cs="Arial"/>
          <w:b/>
          <w:snapToGrid w:val="0"/>
          <w:color w:val="333399"/>
          <w:sz w:val="32"/>
          <w:szCs w:val="24"/>
        </w:rPr>
        <w:t xml:space="preserve">as innovaciones de </w:t>
      </w:r>
      <w:r w:rsidRPr="00514020">
        <w:rPr>
          <w:rFonts w:ascii="Times" w:eastAsia="Times" w:hAnsi="Times" w:cs="Arial"/>
          <w:b/>
          <w:snapToGrid w:val="0"/>
          <w:color w:val="333399"/>
          <w:sz w:val="32"/>
          <w:szCs w:val="24"/>
        </w:rPr>
        <w:t xml:space="preserve">Michelin </w:t>
      </w:r>
      <w:r w:rsidR="002F48BD">
        <w:rPr>
          <w:rFonts w:ascii="Times" w:eastAsia="Times" w:hAnsi="Times" w:cs="Arial"/>
          <w:b/>
          <w:snapToGrid w:val="0"/>
          <w:color w:val="333399"/>
          <w:sz w:val="32"/>
          <w:szCs w:val="24"/>
        </w:rPr>
        <w:t xml:space="preserve">ayudan a los </w:t>
      </w:r>
      <w:r w:rsidR="00140D00">
        <w:rPr>
          <w:rFonts w:ascii="Times" w:eastAsia="Times" w:hAnsi="Times" w:cs="Arial"/>
          <w:b/>
          <w:snapToGrid w:val="0"/>
          <w:color w:val="333399"/>
          <w:sz w:val="32"/>
          <w:szCs w:val="24"/>
        </w:rPr>
        <w:t xml:space="preserve">agricultores responder a </w:t>
      </w:r>
      <w:r w:rsidR="004D61A2">
        <w:rPr>
          <w:rFonts w:ascii="Times" w:eastAsia="Times" w:hAnsi="Times" w:cs="Arial"/>
          <w:b/>
          <w:snapToGrid w:val="0"/>
          <w:color w:val="333399"/>
          <w:sz w:val="32"/>
          <w:szCs w:val="24"/>
        </w:rPr>
        <w:t>los</w:t>
      </w:r>
      <w:r w:rsidR="00140D00">
        <w:rPr>
          <w:rFonts w:ascii="Times" w:eastAsia="Times" w:hAnsi="Times" w:cs="Arial"/>
          <w:b/>
          <w:snapToGrid w:val="0"/>
          <w:color w:val="333399"/>
          <w:sz w:val="32"/>
          <w:szCs w:val="24"/>
        </w:rPr>
        <w:t xml:space="preserve"> retos </w:t>
      </w:r>
      <w:r w:rsidR="004D61A2">
        <w:rPr>
          <w:rFonts w:ascii="Times" w:eastAsia="Times" w:hAnsi="Times" w:cs="Arial"/>
          <w:b/>
          <w:snapToGrid w:val="0"/>
          <w:color w:val="333399"/>
          <w:sz w:val="32"/>
          <w:szCs w:val="24"/>
        </w:rPr>
        <w:t>de</w:t>
      </w:r>
      <w:r w:rsidR="00140D00">
        <w:rPr>
          <w:rFonts w:ascii="Times" w:eastAsia="Times" w:hAnsi="Times" w:cs="Arial"/>
          <w:b/>
          <w:snapToGrid w:val="0"/>
          <w:color w:val="333399"/>
          <w:sz w:val="32"/>
          <w:szCs w:val="24"/>
        </w:rPr>
        <w:t xml:space="preserve"> una agricultura sostenible</w:t>
      </w:r>
    </w:p>
    <w:p w14:paraId="3A9880D5" w14:textId="01EEDDFA" w:rsidR="006F17DF" w:rsidRPr="00514020" w:rsidRDefault="00C2114C" w:rsidP="006F17DF">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Actualmente</w:t>
      </w:r>
      <w:r w:rsidRPr="00C2114C">
        <w:rPr>
          <w:rFonts w:ascii="Arial" w:eastAsia="Times" w:hAnsi="Arial" w:cs="Times New Roman"/>
          <w:color w:val="auto"/>
          <w:sz w:val="21"/>
          <w:szCs w:val="24"/>
          <w:shd w:val="clear" w:color="auto" w:fill="FFFFFF"/>
        </w:rPr>
        <w:t xml:space="preserve">, el </w:t>
      </w:r>
      <w:r w:rsidR="00A41552">
        <w:rPr>
          <w:rFonts w:ascii="Arial" w:eastAsia="Times" w:hAnsi="Arial" w:cs="Times New Roman"/>
          <w:color w:val="auto"/>
          <w:sz w:val="21"/>
          <w:szCs w:val="24"/>
          <w:shd w:val="clear" w:color="auto" w:fill="FFFFFF"/>
        </w:rPr>
        <w:t>gran</w:t>
      </w:r>
      <w:r w:rsidRPr="00C2114C">
        <w:rPr>
          <w:rFonts w:ascii="Arial" w:eastAsia="Times" w:hAnsi="Arial" w:cs="Times New Roman"/>
          <w:color w:val="auto"/>
          <w:sz w:val="21"/>
          <w:szCs w:val="24"/>
          <w:shd w:val="clear" w:color="auto" w:fill="FFFFFF"/>
        </w:rPr>
        <w:t xml:space="preserve"> reto para los agricultores es producir de manera eficiente y sostenible. Para </w:t>
      </w:r>
      <w:r w:rsidR="00635A37">
        <w:rPr>
          <w:rFonts w:ascii="Arial" w:eastAsia="Times" w:hAnsi="Arial" w:cs="Times New Roman"/>
          <w:color w:val="auto"/>
          <w:sz w:val="21"/>
          <w:szCs w:val="24"/>
          <w:shd w:val="clear" w:color="auto" w:fill="FFFFFF"/>
        </w:rPr>
        <w:t xml:space="preserve">lograr </w:t>
      </w:r>
      <w:r w:rsidRPr="00C2114C">
        <w:rPr>
          <w:rFonts w:ascii="Arial" w:eastAsia="Times" w:hAnsi="Arial" w:cs="Times New Roman"/>
          <w:color w:val="auto"/>
          <w:sz w:val="21"/>
          <w:szCs w:val="24"/>
          <w:shd w:val="clear" w:color="auto" w:fill="FFFFFF"/>
        </w:rPr>
        <w:t xml:space="preserve">este propósito, necesitan maquinaria agrícola </w:t>
      </w:r>
      <w:r w:rsidR="0043294A">
        <w:rPr>
          <w:rFonts w:ascii="Arial" w:eastAsia="Times" w:hAnsi="Arial" w:cs="Times New Roman"/>
          <w:color w:val="auto"/>
          <w:sz w:val="21"/>
          <w:szCs w:val="24"/>
          <w:shd w:val="clear" w:color="auto" w:fill="FFFFFF"/>
        </w:rPr>
        <w:t>que ofrezca cada vez mayor rendimiento</w:t>
      </w:r>
      <w:r w:rsidRPr="00C2114C">
        <w:rPr>
          <w:rFonts w:ascii="Arial" w:eastAsia="Times" w:hAnsi="Arial" w:cs="Times New Roman"/>
          <w:color w:val="auto"/>
          <w:sz w:val="21"/>
          <w:szCs w:val="24"/>
          <w:shd w:val="clear" w:color="auto" w:fill="FFFFFF"/>
        </w:rPr>
        <w:t xml:space="preserve"> </w:t>
      </w:r>
      <w:r w:rsidR="0043294A">
        <w:rPr>
          <w:rFonts w:ascii="Arial" w:eastAsia="Times" w:hAnsi="Arial" w:cs="Times New Roman"/>
          <w:color w:val="auto"/>
          <w:sz w:val="21"/>
          <w:szCs w:val="24"/>
          <w:shd w:val="clear" w:color="auto" w:fill="FFFFFF"/>
        </w:rPr>
        <w:t xml:space="preserve">tanto </w:t>
      </w:r>
      <w:r w:rsidRPr="00C2114C">
        <w:rPr>
          <w:rFonts w:ascii="Arial" w:eastAsia="Times" w:hAnsi="Arial" w:cs="Times New Roman"/>
          <w:color w:val="auto"/>
          <w:sz w:val="21"/>
          <w:szCs w:val="24"/>
          <w:shd w:val="clear" w:color="auto" w:fill="FFFFFF"/>
        </w:rPr>
        <w:t xml:space="preserve">en </w:t>
      </w:r>
      <w:r w:rsidR="0043294A">
        <w:rPr>
          <w:rFonts w:ascii="Arial" w:eastAsia="Times" w:hAnsi="Arial" w:cs="Times New Roman"/>
          <w:color w:val="auto"/>
          <w:sz w:val="21"/>
          <w:szCs w:val="24"/>
          <w:shd w:val="clear" w:color="auto" w:fill="FFFFFF"/>
        </w:rPr>
        <w:t>los</w:t>
      </w:r>
      <w:r w:rsidRPr="00C2114C">
        <w:rPr>
          <w:rFonts w:ascii="Arial" w:eastAsia="Times" w:hAnsi="Arial" w:cs="Times New Roman"/>
          <w:color w:val="auto"/>
          <w:sz w:val="21"/>
          <w:szCs w:val="24"/>
          <w:shd w:val="clear" w:color="auto" w:fill="FFFFFF"/>
        </w:rPr>
        <w:t xml:space="preserve"> campo</w:t>
      </w:r>
      <w:r w:rsidR="0043294A">
        <w:rPr>
          <w:rFonts w:ascii="Arial" w:eastAsia="Times" w:hAnsi="Arial" w:cs="Times New Roman"/>
          <w:color w:val="auto"/>
          <w:sz w:val="21"/>
          <w:szCs w:val="24"/>
          <w:shd w:val="clear" w:color="auto" w:fill="FFFFFF"/>
        </w:rPr>
        <w:t>s</w:t>
      </w:r>
      <w:r w:rsidRPr="00C2114C">
        <w:rPr>
          <w:rFonts w:ascii="Arial" w:eastAsia="Times" w:hAnsi="Arial" w:cs="Times New Roman"/>
          <w:color w:val="auto"/>
          <w:sz w:val="21"/>
          <w:szCs w:val="24"/>
          <w:shd w:val="clear" w:color="auto" w:fill="FFFFFF"/>
        </w:rPr>
        <w:t xml:space="preserve"> </w:t>
      </w:r>
      <w:r w:rsidR="0043294A">
        <w:rPr>
          <w:rFonts w:ascii="Arial" w:eastAsia="Times" w:hAnsi="Arial" w:cs="Times New Roman"/>
          <w:color w:val="auto"/>
          <w:sz w:val="21"/>
          <w:szCs w:val="24"/>
          <w:shd w:val="clear" w:color="auto" w:fill="FFFFFF"/>
        </w:rPr>
        <w:t>como</w:t>
      </w:r>
      <w:r w:rsidRPr="00C2114C">
        <w:rPr>
          <w:rFonts w:ascii="Arial" w:eastAsia="Times" w:hAnsi="Arial" w:cs="Times New Roman"/>
          <w:color w:val="auto"/>
          <w:sz w:val="21"/>
          <w:szCs w:val="24"/>
          <w:shd w:val="clear" w:color="auto" w:fill="FFFFFF"/>
        </w:rPr>
        <w:t xml:space="preserve"> en la carretera. </w:t>
      </w:r>
      <w:r w:rsidR="003A5E35">
        <w:rPr>
          <w:rFonts w:ascii="Arial" w:eastAsia="Times" w:hAnsi="Arial" w:cs="Times New Roman"/>
          <w:color w:val="auto"/>
          <w:sz w:val="21"/>
          <w:szCs w:val="24"/>
          <w:shd w:val="clear" w:color="auto" w:fill="FFFFFF"/>
        </w:rPr>
        <w:t>Las</w:t>
      </w:r>
      <w:r w:rsidRPr="00C2114C">
        <w:rPr>
          <w:rFonts w:ascii="Arial" w:eastAsia="Times" w:hAnsi="Arial" w:cs="Times New Roman"/>
          <w:color w:val="auto"/>
          <w:sz w:val="21"/>
          <w:szCs w:val="24"/>
          <w:shd w:val="clear" w:color="auto" w:fill="FFFFFF"/>
        </w:rPr>
        <w:t xml:space="preserve"> </w:t>
      </w:r>
      <w:r w:rsidR="00BD4DB8">
        <w:rPr>
          <w:rFonts w:ascii="Arial" w:eastAsia="Times" w:hAnsi="Arial" w:cs="Times New Roman"/>
          <w:color w:val="auto"/>
          <w:sz w:val="21"/>
          <w:szCs w:val="24"/>
          <w:shd w:val="clear" w:color="auto" w:fill="FFFFFF"/>
        </w:rPr>
        <w:t>máquinas se utilizan más intensi</w:t>
      </w:r>
      <w:r w:rsidR="00E842CF">
        <w:rPr>
          <w:rFonts w:ascii="Arial" w:eastAsia="Times" w:hAnsi="Arial" w:cs="Times New Roman"/>
          <w:color w:val="auto"/>
          <w:sz w:val="21"/>
          <w:szCs w:val="24"/>
          <w:shd w:val="clear" w:color="auto" w:fill="FFFFFF"/>
        </w:rPr>
        <w:t>v</w:t>
      </w:r>
      <w:r w:rsidR="00BD4DB8">
        <w:rPr>
          <w:rFonts w:ascii="Arial" w:eastAsia="Times" w:hAnsi="Arial" w:cs="Times New Roman"/>
          <w:color w:val="auto"/>
          <w:sz w:val="21"/>
          <w:szCs w:val="24"/>
          <w:shd w:val="clear" w:color="auto" w:fill="FFFFFF"/>
        </w:rPr>
        <w:t>amente</w:t>
      </w:r>
      <w:r w:rsidRPr="00C2114C">
        <w:rPr>
          <w:rFonts w:ascii="Arial" w:eastAsia="Times" w:hAnsi="Arial" w:cs="Times New Roman"/>
          <w:color w:val="auto"/>
          <w:sz w:val="21"/>
          <w:szCs w:val="24"/>
          <w:shd w:val="clear" w:color="auto" w:fill="FFFFFF"/>
        </w:rPr>
        <w:t xml:space="preserve">, el tiempo </w:t>
      </w:r>
      <w:r w:rsidR="003A5E35">
        <w:rPr>
          <w:rFonts w:ascii="Arial" w:eastAsia="Times" w:hAnsi="Arial" w:cs="Times New Roman"/>
          <w:color w:val="auto"/>
          <w:sz w:val="21"/>
          <w:szCs w:val="24"/>
          <w:shd w:val="clear" w:color="auto" w:fill="FFFFFF"/>
        </w:rPr>
        <w:t xml:space="preserve">que pasan en carretera a </w:t>
      </w:r>
      <w:r w:rsidRPr="00C2114C">
        <w:rPr>
          <w:rFonts w:ascii="Arial" w:eastAsia="Times" w:hAnsi="Arial" w:cs="Times New Roman"/>
          <w:color w:val="auto"/>
          <w:sz w:val="21"/>
          <w:szCs w:val="24"/>
          <w:shd w:val="clear" w:color="auto" w:fill="FFFFFF"/>
        </w:rPr>
        <w:t xml:space="preserve">alta velocidad aumenta a medida que los agricultores se esfuerzan </w:t>
      </w:r>
      <w:r w:rsidR="003A5E35">
        <w:rPr>
          <w:rFonts w:ascii="Arial" w:eastAsia="Times" w:hAnsi="Arial" w:cs="Times New Roman"/>
          <w:color w:val="auto"/>
          <w:sz w:val="21"/>
          <w:szCs w:val="24"/>
          <w:shd w:val="clear" w:color="auto" w:fill="FFFFFF"/>
        </w:rPr>
        <w:t>en</w:t>
      </w:r>
      <w:r w:rsidRPr="00C2114C">
        <w:rPr>
          <w:rFonts w:ascii="Arial" w:eastAsia="Times" w:hAnsi="Arial" w:cs="Times New Roman"/>
          <w:color w:val="auto"/>
          <w:sz w:val="21"/>
          <w:szCs w:val="24"/>
          <w:shd w:val="clear" w:color="auto" w:fill="FFFFFF"/>
        </w:rPr>
        <w:t xml:space="preserve"> maximizar su eficiencia y productividad.</w:t>
      </w:r>
    </w:p>
    <w:p w14:paraId="42DD515F" w14:textId="46CDDCFF" w:rsidR="00F07A05" w:rsidRPr="00F07A05" w:rsidRDefault="003A5E35" w:rsidP="00F07A05">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El reto</w:t>
      </w:r>
      <w:r w:rsidR="006F17DF" w:rsidRPr="00514020">
        <w:rPr>
          <w:rFonts w:ascii="Arial" w:eastAsia="Times" w:hAnsi="Arial" w:cs="Times New Roman"/>
          <w:color w:val="auto"/>
          <w:sz w:val="21"/>
          <w:szCs w:val="24"/>
          <w:shd w:val="clear" w:color="auto" w:fill="FFFFFF"/>
        </w:rPr>
        <w:t xml:space="preserve"> de Michelin consiste </w:t>
      </w:r>
      <w:r>
        <w:rPr>
          <w:rFonts w:ascii="Arial" w:eastAsia="Times" w:hAnsi="Arial" w:cs="Times New Roman"/>
          <w:color w:val="auto"/>
          <w:sz w:val="21"/>
          <w:szCs w:val="24"/>
          <w:shd w:val="clear" w:color="auto" w:fill="FFFFFF"/>
        </w:rPr>
        <w:t xml:space="preserve">en equipar </w:t>
      </w:r>
      <w:r w:rsidR="00F02A35">
        <w:rPr>
          <w:rFonts w:ascii="Arial" w:eastAsia="Times" w:hAnsi="Arial" w:cs="Times New Roman"/>
          <w:color w:val="auto"/>
          <w:sz w:val="21"/>
          <w:szCs w:val="24"/>
          <w:shd w:val="clear" w:color="auto" w:fill="FFFFFF"/>
        </w:rPr>
        <w:t xml:space="preserve">estas potentes máquinas </w:t>
      </w:r>
      <w:r w:rsidR="00F02A35" w:rsidRPr="00F02A35">
        <w:rPr>
          <w:rFonts w:ascii="Arial" w:eastAsia="Times" w:hAnsi="Arial" w:cs="Times New Roman"/>
          <w:color w:val="auto"/>
          <w:sz w:val="21"/>
          <w:szCs w:val="24"/>
          <w:shd w:val="clear" w:color="auto" w:fill="FFFFFF"/>
        </w:rPr>
        <w:t>de alta tecnología</w:t>
      </w:r>
      <w:r w:rsidR="00F02A35">
        <w:rPr>
          <w:rFonts w:ascii="Arial" w:eastAsia="Times" w:hAnsi="Arial" w:cs="Times New Roman"/>
          <w:color w:val="auto"/>
          <w:sz w:val="21"/>
          <w:szCs w:val="24"/>
          <w:shd w:val="clear" w:color="auto" w:fill="FFFFFF"/>
        </w:rPr>
        <w:t xml:space="preserve"> con neumáticos </w:t>
      </w:r>
      <w:r w:rsidR="003F76D2" w:rsidRPr="00F02A35">
        <w:rPr>
          <w:rFonts w:ascii="Arial" w:eastAsia="Times" w:hAnsi="Arial" w:cs="Times New Roman"/>
          <w:color w:val="auto"/>
          <w:sz w:val="21"/>
          <w:szCs w:val="24"/>
          <w:shd w:val="clear" w:color="auto" w:fill="FFFFFF"/>
        </w:rPr>
        <w:t xml:space="preserve">que mejoren su </w:t>
      </w:r>
      <w:r w:rsidR="003F76D2">
        <w:rPr>
          <w:rFonts w:ascii="Arial" w:eastAsia="Times" w:hAnsi="Arial" w:cs="Times New Roman"/>
          <w:color w:val="auto"/>
          <w:sz w:val="21"/>
          <w:szCs w:val="24"/>
          <w:shd w:val="clear" w:color="auto" w:fill="FFFFFF"/>
        </w:rPr>
        <w:t>potencia útil</w:t>
      </w:r>
      <w:r w:rsidR="003F76D2" w:rsidRPr="00F02A35">
        <w:rPr>
          <w:rFonts w:ascii="Arial" w:eastAsia="Times" w:hAnsi="Arial" w:cs="Times New Roman"/>
          <w:color w:val="auto"/>
          <w:sz w:val="21"/>
          <w:szCs w:val="24"/>
          <w:shd w:val="clear" w:color="auto" w:fill="FFFFFF"/>
        </w:rPr>
        <w:t xml:space="preserve">, </w:t>
      </w:r>
      <w:r w:rsidR="003F76D2">
        <w:rPr>
          <w:rFonts w:ascii="Arial" w:eastAsia="Times" w:hAnsi="Arial" w:cs="Times New Roman"/>
          <w:color w:val="auto"/>
          <w:sz w:val="21"/>
          <w:szCs w:val="24"/>
          <w:shd w:val="clear" w:color="auto" w:fill="FFFFFF"/>
        </w:rPr>
        <w:t>su eficiencia</w:t>
      </w:r>
      <w:r w:rsidR="003F76D2" w:rsidRPr="00F02A35">
        <w:rPr>
          <w:rFonts w:ascii="Arial" w:eastAsia="Times" w:hAnsi="Arial" w:cs="Times New Roman"/>
          <w:color w:val="auto"/>
          <w:sz w:val="21"/>
          <w:szCs w:val="24"/>
          <w:shd w:val="clear" w:color="auto" w:fill="FFFFFF"/>
        </w:rPr>
        <w:t xml:space="preserve"> agronómic</w:t>
      </w:r>
      <w:r w:rsidR="003F76D2">
        <w:rPr>
          <w:rFonts w:ascii="Arial" w:eastAsia="Times" w:hAnsi="Arial" w:cs="Times New Roman"/>
          <w:color w:val="auto"/>
          <w:sz w:val="21"/>
          <w:szCs w:val="24"/>
          <w:shd w:val="clear" w:color="auto" w:fill="FFFFFF"/>
        </w:rPr>
        <w:t>a y su rendimiento,</w:t>
      </w:r>
      <w:r w:rsidR="003F76D2" w:rsidRPr="00F02A35">
        <w:rPr>
          <w:rFonts w:ascii="Arial" w:eastAsia="Times" w:hAnsi="Arial" w:cs="Times New Roman"/>
          <w:color w:val="auto"/>
          <w:sz w:val="21"/>
          <w:szCs w:val="24"/>
          <w:shd w:val="clear" w:color="auto" w:fill="FFFFFF"/>
        </w:rPr>
        <w:t xml:space="preserve"> </w:t>
      </w:r>
      <w:r w:rsidR="001A7F3F">
        <w:rPr>
          <w:rFonts w:ascii="Arial" w:eastAsia="Times" w:hAnsi="Arial" w:cs="Times New Roman"/>
          <w:color w:val="auto"/>
          <w:sz w:val="21"/>
          <w:szCs w:val="24"/>
          <w:shd w:val="clear" w:color="auto" w:fill="FFFFFF"/>
        </w:rPr>
        <w:t xml:space="preserve">mientras </w:t>
      </w:r>
      <w:r w:rsidR="003F76D2" w:rsidRPr="00F02A35">
        <w:rPr>
          <w:rFonts w:ascii="Arial" w:eastAsia="Times" w:hAnsi="Arial" w:cs="Times New Roman"/>
          <w:color w:val="auto"/>
          <w:sz w:val="21"/>
          <w:szCs w:val="24"/>
          <w:shd w:val="clear" w:color="auto" w:fill="FFFFFF"/>
        </w:rPr>
        <w:t>protege</w:t>
      </w:r>
      <w:r w:rsidR="00F07A05">
        <w:rPr>
          <w:rFonts w:ascii="Arial" w:eastAsia="Times" w:hAnsi="Arial" w:cs="Times New Roman"/>
          <w:color w:val="auto"/>
          <w:sz w:val="21"/>
          <w:szCs w:val="24"/>
          <w:shd w:val="clear" w:color="auto" w:fill="FFFFFF"/>
        </w:rPr>
        <w:t>n</w:t>
      </w:r>
      <w:r w:rsidR="003F76D2" w:rsidRPr="00F02A35">
        <w:rPr>
          <w:rFonts w:ascii="Arial" w:eastAsia="Times" w:hAnsi="Arial" w:cs="Times New Roman"/>
          <w:color w:val="auto"/>
          <w:sz w:val="21"/>
          <w:szCs w:val="24"/>
          <w:shd w:val="clear" w:color="auto" w:fill="FFFFFF"/>
        </w:rPr>
        <w:t xml:space="preserve"> el suelo y reduc</w:t>
      </w:r>
      <w:r w:rsidR="00F07A05">
        <w:rPr>
          <w:rFonts w:ascii="Arial" w:eastAsia="Times" w:hAnsi="Arial" w:cs="Times New Roman"/>
          <w:color w:val="auto"/>
          <w:sz w:val="21"/>
          <w:szCs w:val="24"/>
          <w:shd w:val="clear" w:color="auto" w:fill="FFFFFF"/>
        </w:rPr>
        <w:t>e</w:t>
      </w:r>
      <w:r w:rsidR="003F76D2" w:rsidRPr="00F02A35">
        <w:rPr>
          <w:rFonts w:ascii="Arial" w:eastAsia="Times" w:hAnsi="Arial" w:cs="Times New Roman"/>
          <w:color w:val="auto"/>
          <w:sz w:val="21"/>
          <w:szCs w:val="24"/>
          <w:shd w:val="clear" w:color="auto" w:fill="FFFFFF"/>
        </w:rPr>
        <w:t xml:space="preserve">n el consumo de </w:t>
      </w:r>
      <w:r w:rsidR="00F07A05">
        <w:rPr>
          <w:rFonts w:ascii="Arial" w:eastAsia="Times" w:hAnsi="Arial" w:cs="Times New Roman"/>
          <w:color w:val="auto"/>
          <w:sz w:val="21"/>
          <w:szCs w:val="24"/>
          <w:shd w:val="clear" w:color="auto" w:fill="FFFFFF"/>
        </w:rPr>
        <w:t>carburante</w:t>
      </w:r>
      <w:r w:rsidR="003F76D2" w:rsidRPr="00F02A35">
        <w:rPr>
          <w:rFonts w:ascii="Arial" w:eastAsia="Times" w:hAnsi="Arial" w:cs="Times New Roman"/>
          <w:color w:val="auto"/>
          <w:sz w:val="21"/>
          <w:szCs w:val="24"/>
          <w:shd w:val="clear" w:color="auto" w:fill="FFFFFF"/>
        </w:rPr>
        <w:t>.</w:t>
      </w:r>
      <w:r w:rsidR="00F07A05">
        <w:rPr>
          <w:rFonts w:ascii="Arial" w:eastAsia="Times" w:hAnsi="Arial" w:cs="Times New Roman"/>
          <w:color w:val="auto"/>
          <w:sz w:val="21"/>
          <w:szCs w:val="24"/>
          <w:shd w:val="clear" w:color="auto" w:fill="FFFFFF"/>
        </w:rPr>
        <w:t xml:space="preserve"> </w:t>
      </w:r>
      <w:r w:rsidR="00F07A05" w:rsidRPr="00F07A05">
        <w:rPr>
          <w:rFonts w:ascii="Arial" w:eastAsia="Times" w:hAnsi="Arial" w:cs="Times New Roman"/>
          <w:color w:val="auto"/>
          <w:sz w:val="21"/>
          <w:szCs w:val="24"/>
          <w:shd w:val="clear" w:color="auto" w:fill="FFFFFF"/>
        </w:rPr>
        <w:t>Con motivo de</w:t>
      </w:r>
      <w:r w:rsidR="00F07A05">
        <w:rPr>
          <w:rFonts w:ascii="Arial" w:eastAsia="Times" w:hAnsi="Arial" w:cs="Times New Roman"/>
          <w:color w:val="auto"/>
          <w:sz w:val="21"/>
          <w:szCs w:val="24"/>
          <w:shd w:val="clear" w:color="auto" w:fill="FFFFFF"/>
        </w:rPr>
        <w:t>l</w:t>
      </w:r>
      <w:r w:rsidR="00F07A05" w:rsidRPr="00F07A05">
        <w:rPr>
          <w:rFonts w:ascii="Arial" w:eastAsia="Times" w:hAnsi="Arial" w:cs="Times New Roman"/>
          <w:color w:val="auto"/>
          <w:sz w:val="21"/>
          <w:szCs w:val="24"/>
          <w:shd w:val="clear" w:color="auto" w:fill="FFFFFF"/>
        </w:rPr>
        <w:t xml:space="preserve"> SIMA 2017, Michelin </w:t>
      </w:r>
      <w:r w:rsidR="00CA5AE3">
        <w:rPr>
          <w:rFonts w:ascii="Arial" w:eastAsia="Times" w:hAnsi="Arial" w:cs="Times New Roman"/>
          <w:color w:val="auto"/>
          <w:sz w:val="21"/>
          <w:szCs w:val="24"/>
          <w:shd w:val="clear" w:color="auto" w:fill="FFFFFF"/>
        </w:rPr>
        <w:t xml:space="preserve">ha </w:t>
      </w:r>
      <w:r w:rsidR="00F07A05">
        <w:rPr>
          <w:rFonts w:ascii="Arial" w:eastAsia="Times" w:hAnsi="Arial" w:cs="Times New Roman"/>
          <w:color w:val="auto"/>
          <w:sz w:val="21"/>
          <w:szCs w:val="24"/>
          <w:shd w:val="clear" w:color="auto" w:fill="FFFFFF"/>
        </w:rPr>
        <w:t>presenta</w:t>
      </w:r>
      <w:r w:rsidR="00CA5AE3">
        <w:rPr>
          <w:rFonts w:ascii="Arial" w:eastAsia="Times" w:hAnsi="Arial" w:cs="Times New Roman"/>
          <w:color w:val="auto"/>
          <w:sz w:val="21"/>
          <w:szCs w:val="24"/>
          <w:shd w:val="clear" w:color="auto" w:fill="FFFFFF"/>
        </w:rPr>
        <w:t>do</w:t>
      </w:r>
      <w:r w:rsidR="00F07A05" w:rsidRPr="00F07A05">
        <w:rPr>
          <w:rFonts w:ascii="Arial" w:eastAsia="Times" w:hAnsi="Arial" w:cs="Times New Roman"/>
          <w:color w:val="auto"/>
          <w:sz w:val="21"/>
          <w:szCs w:val="24"/>
          <w:shd w:val="clear" w:color="auto" w:fill="FFFFFF"/>
        </w:rPr>
        <w:t xml:space="preserve"> tres productos que cumplen estos requisitos: el nuevo MICHELIN </w:t>
      </w:r>
      <w:proofErr w:type="spellStart"/>
      <w:r w:rsidR="00F07A05" w:rsidRPr="00F07A05">
        <w:rPr>
          <w:rFonts w:ascii="Arial" w:eastAsia="Times" w:hAnsi="Arial" w:cs="Times New Roman"/>
          <w:color w:val="auto"/>
          <w:sz w:val="21"/>
          <w:szCs w:val="24"/>
          <w:shd w:val="clear" w:color="auto" w:fill="FFFFFF"/>
        </w:rPr>
        <w:t>EvoBib</w:t>
      </w:r>
      <w:proofErr w:type="spellEnd"/>
      <w:r w:rsidR="00F07A05">
        <w:rPr>
          <w:rFonts w:ascii="Arial" w:eastAsia="Times" w:hAnsi="Arial" w:cs="Times New Roman"/>
          <w:color w:val="auto"/>
          <w:sz w:val="21"/>
          <w:szCs w:val="24"/>
          <w:shd w:val="clear" w:color="auto" w:fill="FFFFFF"/>
        </w:rPr>
        <w:t xml:space="preserve">, </w:t>
      </w:r>
      <w:r w:rsidR="00361352">
        <w:rPr>
          <w:rFonts w:ascii="Arial" w:eastAsia="Times" w:hAnsi="Arial" w:cs="Times New Roman"/>
          <w:color w:val="auto"/>
          <w:sz w:val="21"/>
          <w:szCs w:val="24"/>
          <w:shd w:val="clear" w:color="auto" w:fill="FFFFFF"/>
        </w:rPr>
        <w:t xml:space="preserve">primicia </w:t>
      </w:r>
      <w:r w:rsidR="00F07A05" w:rsidRPr="00F07A05">
        <w:rPr>
          <w:rFonts w:ascii="Arial" w:eastAsia="Times" w:hAnsi="Arial" w:cs="Times New Roman"/>
          <w:color w:val="auto"/>
          <w:sz w:val="21"/>
          <w:szCs w:val="24"/>
          <w:shd w:val="clear" w:color="auto" w:fill="FFFFFF"/>
        </w:rPr>
        <w:t xml:space="preserve">mundial en </w:t>
      </w:r>
      <w:r w:rsidR="00361352">
        <w:rPr>
          <w:rFonts w:ascii="Arial" w:eastAsia="Times" w:hAnsi="Arial" w:cs="Times New Roman"/>
          <w:color w:val="auto"/>
          <w:sz w:val="21"/>
          <w:szCs w:val="24"/>
          <w:shd w:val="clear" w:color="auto" w:fill="FFFFFF"/>
        </w:rPr>
        <w:t>la feria</w:t>
      </w:r>
      <w:r w:rsidR="00F07A05" w:rsidRPr="00F07A05">
        <w:rPr>
          <w:rFonts w:ascii="Arial" w:eastAsia="Times" w:hAnsi="Arial" w:cs="Times New Roman"/>
          <w:color w:val="auto"/>
          <w:sz w:val="21"/>
          <w:szCs w:val="24"/>
          <w:shd w:val="clear" w:color="auto" w:fill="FFFFFF"/>
        </w:rPr>
        <w:t xml:space="preserve">, el MICHELIN </w:t>
      </w:r>
      <w:proofErr w:type="spellStart"/>
      <w:r w:rsidR="00F07A05" w:rsidRPr="00F07A05">
        <w:rPr>
          <w:rFonts w:ascii="Arial" w:eastAsia="Times" w:hAnsi="Arial" w:cs="Times New Roman"/>
          <w:color w:val="auto"/>
          <w:sz w:val="21"/>
          <w:szCs w:val="24"/>
          <w:shd w:val="clear" w:color="auto" w:fill="FFFFFF"/>
        </w:rPr>
        <w:t>AxioBib</w:t>
      </w:r>
      <w:proofErr w:type="spellEnd"/>
      <w:r w:rsidR="00F07A05" w:rsidRPr="00F07A05">
        <w:rPr>
          <w:rFonts w:ascii="Arial" w:eastAsia="Times" w:hAnsi="Arial" w:cs="Times New Roman"/>
          <w:color w:val="auto"/>
          <w:sz w:val="21"/>
          <w:szCs w:val="24"/>
          <w:shd w:val="clear" w:color="auto" w:fill="FFFFFF"/>
        </w:rPr>
        <w:t xml:space="preserve"> 2 y el MICHELIN </w:t>
      </w:r>
      <w:proofErr w:type="spellStart"/>
      <w:r w:rsidR="00F07A05" w:rsidRPr="00F07A05">
        <w:rPr>
          <w:rFonts w:ascii="Arial" w:eastAsia="Times" w:hAnsi="Arial" w:cs="Times New Roman"/>
          <w:color w:val="auto"/>
          <w:sz w:val="21"/>
          <w:szCs w:val="24"/>
          <w:shd w:val="clear" w:color="auto" w:fill="FFFFFF"/>
        </w:rPr>
        <w:t>CargoXBib</w:t>
      </w:r>
      <w:proofErr w:type="spellEnd"/>
      <w:r w:rsidR="00F07A05" w:rsidRPr="00F07A05">
        <w:rPr>
          <w:rFonts w:ascii="Arial" w:eastAsia="Times" w:hAnsi="Arial" w:cs="Times New Roman"/>
          <w:color w:val="auto"/>
          <w:sz w:val="21"/>
          <w:szCs w:val="24"/>
          <w:shd w:val="clear" w:color="auto" w:fill="FFFFFF"/>
        </w:rPr>
        <w:t xml:space="preserve"> HF.</w:t>
      </w:r>
    </w:p>
    <w:p w14:paraId="52391868" w14:textId="62A40AD3" w:rsidR="00411838" w:rsidRPr="00514020" w:rsidRDefault="003F40E4" w:rsidP="006F17DF">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Proclamado</w:t>
      </w:r>
      <w:r w:rsidR="00411838">
        <w:rPr>
          <w:rFonts w:ascii="Arial" w:eastAsia="Times" w:hAnsi="Arial" w:cs="Times New Roman"/>
          <w:color w:val="auto"/>
          <w:sz w:val="21"/>
          <w:szCs w:val="24"/>
          <w:shd w:val="clear" w:color="auto" w:fill="FFFFFF"/>
        </w:rPr>
        <w:t xml:space="preserve"> “</w:t>
      </w:r>
      <w:r w:rsidR="00CA5AE3">
        <w:rPr>
          <w:rFonts w:ascii="Arial" w:eastAsia="Times" w:hAnsi="Arial" w:cs="Times New Roman"/>
          <w:color w:val="auto"/>
          <w:sz w:val="21"/>
          <w:szCs w:val="24"/>
          <w:shd w:val="clear" w:color="auto" w:fill="FFFFFF"/>
        </w:rPr>
        <w:t>motor</w:t>
      </w:r>
      <w:r w:rsidR="00411838">
        <w:rPr>
          <w:rFonts w:ascii="Arial" w:eastAsia="Times" w:hAnsi="Arial" w:cs="Times New Roman"/>
          <w:color w:val="auto"/>
          <w:sz w:val="21"/>
          <w:szCs w:val="24"/>
          <w:shd w:val="clear" w:color="auto" w:fill="FFFFFF"/>
        </w:rPr>
        <w:t xml:space="preserve"> de cambio”, el </w:t>
      </w:r>
      <w:r w:rsidR="00411838" w:rsidRPr="00411838">
        <w:rPr>
          <w:rFonts w:ascii="Arial" w:eastAsia="Times" w:hAnsi="Arial" w:cs="Times New Roman"/>
          <w:color w:val="auto"/>
          <w:sz w:val="21"/>
          <w:szCs w:val="24"/>
          <w:shd w:val="clear" w:color="auto" w:fill="FFFFFF"/>
        </w:rPr>
        <w:t xml:space="preserve">MICHELIN </w:t>
      </w:r>
      <w:proofErr w:type="spellStart"/>
      <w:r w:rsidR="00411838" w:rsidRPr="00411838">
        <w:rPr>
          <w:rFonts w:ascii="Arial" w:eastAsia="Times" w:hAnsi="Arial" w:cs="Times New Roman"/>
          <w:color w:val="auto"/>
          <w:sz w:val="21"/>
          <w:szCs w:val="24"/>
          <w:shd w:val="clear" w:color="auto" w:fill="FFFFFF"/>
        </w:rPr>
        <w:t>EvoBib</w:t>
      </w:r>
      <w:proofErr w:type="spellEnd"/>
      <w:r w:rsidR="00411838">
        <w:rPr>
          <w:rFonts w:ascii="Arial" w:eastAsia="Times" w:hAnsi="Arial" w:cs="Times New Roman"/>
          <w:color w:val="auto"/>
          <w:sz w:val="21"/>
          <w:szCs w:val="24"/>
          <w:shd w:val="clear" w:color="auto" w:fill="FFFFFF"/>
        </w:rPr>
        <w:t xml:space="preserve"> ha recibido</w:t>
      </w:r>
      <w:r w:rsidR="00411838" w:rsidRPr="00411838">
        <w:rPr>
          <w:rFonts w:ascii="Arial" w:eastAsia="Times" w:hAnsi="Arial" w:cs="Times New Roman"/>
          <w:color w:val="auto"/>
          <w:sz w:val="21"/>
          <w:szCs w:val="24"/>
          <w:shd w:val="clear" w:color="auto" w:fill="FFFFFF"/>
        </w:rPr>
        <w:t xml:space="preserve"> la Medalla de Oro </w:t>
      </w:r>
      <w:r w:rsidR="00411838">
        <w:rPr>
          <w:rFonts w:ascii="Arial" w:eastAsia="Times" w:hAnsi="Arial" w:cs="Times New Roman"/>
          <w:color w:val="auto"/>
          <w:sz w:val="21"/>
          <w:szCs w:val="24"/>
          <w:shd w:val="clear" w:color="auto" w:fill="FFFFFF"/>
        </w:rPr>
        <w:t xml:space="preserve">de </w:t>
      </w:r>
      <w:r w:rsidR="00411838" w:rsidRPr="00411838">
        <w:rPr>
          <w:rFonts w:ascii="Arial" w:eastAsia="Times" w:hAnsi="Arial" w:cs="Times New Roman"/>
          <w:color w:val="auto"/>
          <w:sz w:val="21"/>
          <w:szCs w:val="24"/>
          <w:shd w:val="clear" w:color="auto" w:fill="FFFFFF"/>
        </w:rPr>
        <w:t xml:space="preserve">SIMA 2017. </w:t>
      </w:r>
      <w:r w:rsidR="00411838">
        <w:rPr>
          <w:rFonts w:ascii="Arial" w:eastAsia="Times" w:hAnsi="Arial" w:cs="Times New Roman"/>
          <w:color w:val="auto"/>
          <w:sz w:val="21"/>
          <w:szCs w:val="24"/>
          <w:shd w:val="clear" w:color="auto" w:fill="FFFFFF"/>
        </w:rPr>
        <w:t xml:space="preserve">Se trata de </w:t>
      </w:r>
      <w:r w:rsidR="00411838" w:rsidRPr="00411838">
        <w:rPr>
          <w:rFonts w:ascii="Arial" w:eastAsia="Times" w:hAnsi="Arial" w:cs="Times New Roman"/>
          <w:color w:val="auto"/>
          <w:sz w:val="21"/>
          <w:szCs w:val="24"/>
          <w:shd w:val="clear" w:color="auto" w:fill="FFFFFF"/>
        </w:rPr>
        <w:t xml:space="preserve">un neumático </w:t>
      </w:r>
      <w:r w:rsidR="00BA7723">
        <w:rPr>
          <w:rFonts w:ascii="Arial" w:eastAsia="Times" w:hAnsi="Arial" w:cs="Times New Roman"/>
          <w:color w:val="auto"/>
          <w:sz w:val="21"/>
          <w:szCs w:val="24"/>
          <w:shd w:val="clear" w:color="auto" w:fill="FFFFFF"/>
        </w:rPr>
        <w:t>que</w:t>
      </w:r>
      <w:r w:rsidR="00411838" w:rsidRPr="00411838">
        <w:rPr>
          <w:rFonts w:ascii="Arial" w:eastAsia="Times" w:hAnsi="Arial" w:cs="Times New Roman"/>
          <w:color w:val="auto"/>
          <w:sz w:val="21"/>
          <w:szCs w:val="24"/>
          <w:shd w:val="clear" w:color="auto" w:fill="FFFFFF"/>
        </w:rPr>
        <w:t xml:space="preserve"> evoluci</w:t>
      </w:r>
      <w:r w:rsidR="00BA7723">
        <w:rPr>
          <w:rFonts w:ascii="Arial" w:eastAsia="Times" w:hAnsi="Arial" w:cs="Times New Roman"/>
          <w:color w:val="auto"/>
          <w:sz w:val="21"/>
          <w:szCs w:val="24"/>
          <w:shd w:val="clear" w:color="auto" w:fill="FFFFFF"/>
        </w:rPr>
        <w:t>ona</w:t>
      </w:r>
      <w:r w:rsidR="00411838" w:rsidRPr="00411838">
        <w:rPr>
          <w:rFonts w:ascii="Arial" w:eastAsia="Times" w:hAnsi="Arial" w:cs="Times New Roman"/>
          <w:color w:val="auto"/>
          <w:sz w:val="21"/>
          <w:szCs w:val="24"/>
          <w:shd w:val="clear" w:color="auto" w:fill="FFFFFF"/>
        </w:rPr>
        <w:t xml:space="preserve">, un neumático "2 en 1" </w:t>
      </w:r>
      <w:r w:rsidR="00BA7723">
        <w:rPr>
          <w:rFonts w:ascii="Arial" w:eastAsia="Times" w:hAnsi="Arial" w:cs="Times New Roman"/>
          <w:color w:val="auto"/>
          <w:sz w:val="21"/>
          <w:szCs w:val="24"/>
          <w:shd w:val="clear" w:color="auto" w:fill="FFFFFF"/>
        </w:rPr>
        <w:t>cuya</w:t>
      </w:r>
      <w:r w:rsidR="00411838" w:rsidRPr="00411838">
        <w:rPr>
          <w:rFonts w:ascii="Arial" w:eastAsia="Times" w:hAnsi="Arial" w:cs="Times New Roman"/>
          <w:color w:val="auto"/>
          <w:sz w:val="21"/>
          <w:szCs w:val="24"/>
          <w:shd w:val="clear" w:color="auto" w:fill="FFFFFF"/>
        </w:rPr>
        <w:t xml:space="preserve"> forma y la huella </w:t>
      </w:r>
      <w:r w:rsidR="00BA7723">
        <w:rPr>
          <w:rFonts w:ascii="Arial" w:eastAsia="Times" w:hAnsi="Arial" w:cs="Times New Roman"/>
          <w:color w:val="auto"/>
          <w:sz w:val="21"/>
          <w:szCs w:val="24"/>
          <w:shd w:val="clear" w:color="auto" w:fill="FFFFFF"/>
        </w:rPr>
        <w:t xml:space="preserve">al suelo se </w:t>
      </w:r>
      <w:r w:rsidR="00411838" w:rsidRPr="00411838">
        <w:rPr>
          <w:rFonts w:ascii="Arial" w:eastAsia="Times" w:hAnsi="Arial" w:cs="Times New Roman"/>
          <w:color w:val="auto"/>
          <w:sz w:val="21"/>
          <w:szCs w:val="24"/>
          <w:shd w:val="clear" w:color="auto" w:fill="FFFFFF"/>
        </w:rPr>
        <w:t>adapta</w:t>
      </w:r>
      <w:r w:rsidR="00BA7723">
        <w:rPr>
          <w:rFonts w:ascii="Arial" w:eastAsia="Times" w:hAnsi="Arial" w:cs="Times New Roman"/>
          <w:color w:val="auto"/>
          <w:sz w:val="21"/>
          <w:szCs w:val="24"/>
          <w:shd w:val="clear" w:color="auto" w:fill="FFFFFF"/>
        </w:rPr>
        <w:t>n</w:t>
      </w:r>
      <w:r w:rsidR="00411838" w:rsidRPr="00411838">
        <w:rPr>
          <w:rFonts w:ascii="Arial" w:eastAsia="Times" w:hAnsi="Arial" w:cs="Times New Roman"/>
          <w:color w:val="auto"/>
          <w:sz w:val="21"/>
          <w:szCs w:val="24"/>
          <w:shd w:val="clear" w:color="auto" w:fill="FFFFFF"/>
        </w:rPr>
        <w:t xml:space="preserve"> </w:t>
      </w:r>
      <w:r w:rsidR="00BA7723">
        <w:rPr>
          <w:rFonts w:ascii="Arial" w:eastAsia="Times" w:hAnsi="Arial" w:cs="Times New Roman"/>
          <w:color w:val="auto"/>
          <w:sz w:val="21"/>
          <w:szCs w:val="24"/>
          <w:shd w:val="clear" w:color="auto" w:fill="FFFFFF"/>
        </w:rPr>
        <w:t>en función de</w:t>
      </w:r>
      <w:r w:rsidR="00411838" w:rsidRPr="00411838">
        <w:rPr>
          <w:rFonts w:ascii="Arial" w:eastAsia="Times" w:hAnsi="Arial" w:cs="Times New Roman"/>
          <w:color w:val="auto"/>
          <w:sz w:val="21"/>
          <w:szCs w:val="24"/>
          <w:shd w:val="clear" w:color="auto" w:fill="FFFFFF"/>
        </w:rPr>
        <w:t xml:space="preserve"> las necesidades del agricultor. </w:t>
      </w:r>
      <w:r w:rsidR="00CD02BD">
        <w:rPr>
          <w:rFonts w:ascii="Arial" w:eastAsia="Times" w:hAnsi="Arial" w:cs="Times New Roman"/>
          <w:color w:val="auto"/>
          <w:sz w:val="21"/>
          <w:szCs w:val="24"/>
          <w:shd w:val="clear" w:color="auto" w:fill="FFFFFF"/>
        </w:rPr>
        <w:t>A</w:t>
      </w:r>
      <w:r w:rsidR="00411838" w:rsidRPr="00411838">
        <w:rPr>
          <w:rFonts w:ascii="Arial" w:eastAsia="Times" w:hAnsi="Arial" w:cs="Times New Roman"/>
          <w:color w:val="auto"/>
          <w:sz w:val="21"/>
          <w:szCs w:val="24"/>
          <w:shd w:val="clear" w:color="auto" w:fill="FFFFFF"/>
        </w:rPr>
        <w:t xml:space="preserve"> presión muy baja, la huella</w:t>
      </w:r>
      <w:r w:rsidR="00CD02BD">
        <w:rPr>
          <w:rFonts w:ascii="Arial" w:eastAsia="Times" w:hAnsi="Arial" w:cs="Times New Roman"/>
          <w:color w:val="auto"/>
          <w:sz w:val="21"/>
          <w:szCs w:val="24"/>
          <w:shd w:val="clear" w:color="auto" w:fill="FFFFFF"/>
        </w:rPr>
        <w:t xml:space="preserve"> aumenta</w:t>
      </w:r>
      <w:r w:rsidR="00411838" w:rsidRPr="00411838">
        <w:rPr>
          <w:rFonts w:ascii="Arial" w:eastAsia="Times" w:hAnsi="Arial" w:cs="Times New Roman"/>
          <w:color w:val="auto"/>
          <w:sz w:val="21"/>
          <w:szCs w:val="24"/>
          <w:shd w:val="clear" w:color="auto" w:fill="FFFFFF"/>
        </w:rPr>
        <w:t xml:space="preserve"> para reducir la compactación del </w:t>
      </w:r>
      <w:r w:rsidR="00CA4EB3">
        <w:rPr>
          <w:rFonts w:ascii="Arial" w:eastAsia="Times" w:hAnsi="Arial" w:cs="Times New Roman"/>
          <w:color w:val="auto"/>
          <w:sz w:val="21"/>
          <w:szCs w:val="24"/>
          <w:shd w:val="clear" w:color="auto" w:fill="FFFFFF"/>
        </w:rPr>
        <w:t>terreno</w:t>
      </w:r>
      <w:r w:rsidR="00411838" w:rsidRPr="00411838">
        <w:rPr>
          <w:rFonts w:ascii="Arial" w:eastAsia="Times" w:hAnsi="Arial" w:cs="Times New Roman"/>
          <w:color w:val="auto"/>
          <w:sz w:val="21"/>
          <w:szCs w:val="24"/>
          <w:shd w:val="clear" w:color="auto" w:fill="FFFFFF"/>
        </w:rPr>
        <w:t xml:space="preserve">, </w:t>
      </w:r>
      <w:r w:rsidR="001A7F3F">
        <w:rPr>
          <w:rFonts w:ascii="Arial" w:eastAsia="Times" w:hAnsi="Arial" w:cs="Times New Roman"/>
          <w:color w:val="auto"/>
          <w:sz w:val="21"/>
          <w:szCs w:val="24"/>
          <w:shd w:val="clear" w:color="auto" w:fill="FFFFFF"/>
        </w:rPr>
        <w:t>al tiempo que se incrementa</w:t>
      </w:r>
      <w:r w:rsidR="00411838" w:rsidRPr="00411838">
        <w:rPr>
          <w:rFonts w:ascii="Arial" w:eastAsia="Times" w:hAnsi="Arial" w:cs="Times New Roman"/>
          <w:color w:val="auto"/>
          <w:sz w:val="21"/>
          <w:szCs w:val="24"/>
          <w:shd w:val="clear" w:color="auto" w:fill="FFFFFF"/>
        </w:rPr>
        <w:t xml:space="preserve"> la tracción. </w:t>
      </w:r>
      <w:r w:rsidR="001A7F3F">
        <w:rPr>
          <w:rFonts w:ascii="Arial" w:eastAsia="Times" w:hAnsi="Arial" w:cs="Times New Roman"/>
          <w:color w:val="auto"/>
          <w:sz w:val="21"/>
          <w:szCs w:val="24"/>
          <w:shd w:val="clear" w:color="auto" w:fill="FFFFFF"/>
        </w:rPr>
        <w:t>A</w:t>
      </w:r>
      <w:r w:rsidR="00411838" w:rsidRPr="00411838">
        <w:rPr>
          <w:rFonts w:ascii="Arial" w:eastAsia="Times" w:hAnsi="Arial" w:cs="Times New Roman"/>
          <w:color w:val="auto"/>
          <w:sz w:val="21"/>
          <w:szCs w:val="24"/>
          <w:shd w:val="clear" w:color="auto" w:fill="FFFFFF"/>
        </w:rPr>
        <w:t xml:space="preserve"> presión más </w:t>
      </w:r>
      <w:r w:rsidR="001A7F3F">
        <w:rPr>
          <w:rFonts w:ascii="Arial" w:eastAsia="Times" w:hAnsi="Arial" w:cs="Times New Roman"/>
          <w:color w:val="auto"/>
          <w:sz w:val="21"/>
          <w:szCs w:val="24"/>
          <w:shd w:val="clear" w:color="auto" w:fill="FFFFFF"/>
        </w:rPr>
        <w:t>elevada</w:t>
      </w:r>
      <w:r w:rsidR="00411838" w:rsidRPr="00411838">
        <w:rPr>
          <w:rFonts w:ascii="Arial" w:eastAsia="Times" w:hAnsi="Arial" w:cs="Times New Roman"/>
          <w:color w:val="auto"/>
          <w:sz w:val="21"/>
          <w:szCs w:val="24"/>
          <w:shd w:val="clear" w:color="auto" w:fill="FFFFFF"/>
        </w:rPr>
        <w:t xml:space="preserve">, el neumático se </w:t>
      </w:r>
      <w:r w:rsidR="000715F4">
        <w:rPr>
          <w:rFonts w:ascii="Arial" w:eastAsia="Times" w:hAnsi="Arial" w:cs="Times New Roman"/>
          <w:color w:val="auto"/>
          <w:sz w:val="21"/>
          <w:szCs w:val="24"/>
          <w:shd w:val="clear" w:color="auto" w:fill="FFFFFF"/>
        </w:rPr>
        <w:t>transforma de</w:t>
      </w:r>
      <w:r w:rsidR="00411838" w:rsidRPr="00411838">
        <w:rPr>
          <w:rFonts w:ascii="Arial" w:eastAsia="Times" w:hAnsi="Arial" w:cs="Times New Roman"/>
          <w:color w:val="auto"/>
          <w:sz w:val="21"/>
          <w:szCs w:val="24"/>
          <w:shd w:val="clear" w:color="auto" w:fill="FFFFFF"/>
        </w:rPr>
        <w:t xml:space="preserve"> tal </w:t>
      </w:r>
      <w:r w:rsidR="000715F4">
        <w:rPr>
          <w:rFonts w:ascii="Arial" w:eastAsia="Times" w:hAnsi="Arial" w:cs="Times New Roman"/>
          <w:color w:val="auto"/>
          <w:sz w:val="21"/>
          <w:szCs w:val="24"/>
          <w:shd w:val="clear" w:color="auto" w:fill="FFFFFF"/>
        </w:rPr>
        <w:t xml:space="preserve">modo </w:t>
      </w:r>
      <w:r w:rsidR="00411838" w:rsidRPr="00411838">
        <w:rPr>
          <w:rFonts w:ascii="Arial" w:eastAsia="Times" w:hAnsi="Arial" w:cs="Times New Roman"/>
          <w:color w:val="auto"/>
          <w:sz w:val="21"/>
          <w:szCs w:val="24"/>
          <w:shd w:val="clear" w:color="auto" w:fill="FFFFFF"/>
        </w:rPr>
        <w:t>que s</w:t>
      </w:r>
      <w:r w:rsidR="000715F4">
        <w:rPr>
          <w:rFonts w:ascii="Arial" w:eastAsia="Times" w:hAnsi="Arial" w:cs="Times New Roman"/>
          <w:color w:val="auto"/>
          <w:sz w:val="21"/>
          <w:szCs w:val="24"/>
          <w:shd w:val="clear" w:color="auto" w:fill="FFFFFF"/>
        </w:rPr>
        <w:t>o</w:t>
      </w:r>
      <w:r w:rsidR="00411838" w:rsidRPr="00411838">
        <w:rPr>
          <w:rFonts w:ascii="Arial" w:eastAsia="Times" w:hAnsi="Arial" w:cs="Times New Roman"/>
          <w:color w:val="auto"/>
          <w:sz w:val="21"/>
          <w:szCs w:val="24"/>
          <w:shd w:val="clear" w:color="auto" w:fill="FFFFFF"/>
        </w:rPr>
        <w:t xml:space="preserve">lo la parte central </w:t>
      </w:r>
      <w:r w:rsidR="000715F4">
        <w:rPr>
          <w:rFonts w:ascii="Arial" w:eastAsia="Times" w:hAnsi="Arial" w:cs="Times New Roman"/>
          <w:color w:val="auto"/>
          <w:sz w:val="21"/>
          <w:szCs w:val="24"/>
          <w:shd w:val="clear" w:color="auto" w:fill="FFFFFF"/>
        </w:rPr>
        <w:t>está</w:t>
      </w:r>
      <w:r w:rsidR="00411838" w:rsidRPr="00411838">
        <w:rPr>
          <w:rFonts w:ascii="Arial" w:eastAsia="Times" w:hAnsi="Arial" w:cs="Times New Roman"/>
          <w:color w:val="auto"/>
          <w:sz w:val="21"/>
          <w:szCs w:val="24"/>
          <w:shd w:val="clear" w:color="auto" w:fill="FFFFFF"/>
        </w:rPr>
        <w:t xml:space="preserve"> en contacto con el suelo, generando ahorro</w:t>
      </w:r>
      <w:r w:rsidR="00CA5AE3">
        <w:rPr>
          <w:rFonts w:ascii="Arial" w:eastAsia="Times" w:hAnsi="Arial" w:cs="Times New Roman"/>
          <w:color w:val="auto"/>
          <w:sz w:val="21"/>
          <w:szCs w:val="24"/>
          <w:shd w:val="clear" w:color="auto" w:fill="FFFFFF"/>
        </w:rPr>
        <w:t>s</w:t>
      </w:r>
      <w:r w:rsidR="00411838" w:rsidRPr="00411838">
        <w:rPr>
          <w:rFonts w:ascii="Arial" w:eastAsia="Times" w:hAnsi="Arial" w:cs="Times New Roman"/>
          <w:color w:val="auto"/>
          <w:sz w:val="21"/>
          <w:szCs w:val="24"/>
          <w:shd w:val="clear" w:color="auto" w:fill="FFFFFF"/>
        </w:rPr>
        <w:t xml:space="preserve"> de </w:t>
      </w:r>
      <w:r w:rsidR="000715F4">
        <w:rPr>
          <w:rFonts w:ascii="Arial" w:eastAsia="Times" w:hAnsi="Arial" w:cs="Times New Roman"/>
          <w:color w:val="auto"/>
          <w:sz w:val="21"/>
          <w:szCs w:val="24"/>
          <w:shd w:val="clear" w:color="auto" w:fill="FFFFFF"/>
        </w:rPr>
        <w:t>carburante</w:t>
      </w:r>
      <w:r w:rsidR="00411838" w:rsidRPr="00411838">
        <w:rPr>
          <w:rFonts w:ascii="Arial" w:eastAsia="Times" w:hAnsi="Arial" w:cs="Times New Roman"/>
          <w:color w:val="auto"/>
          <w:sz w:val="21"/>
          <w:szCs w:val="24"/>
          <w:shd w:val="clear" w:color="auto" w:fill="FFFFFF"/>
        </w:rPr>
        <w:t xml:space="preserve">, una mayor seguridad y una conducción más suave y </w:t>
      </w:r>
      <w:r w:rsidR="000715F4">
        <w:rPr>
          <w:rFonts w:ascii="Arial" w:eastAsia="Times" w:hAnsi="Arial" w:cs="Times New Roman"/>
          <w:color w:val="auto"/>
          <w:sz w:val="21"/>
          <w:szCs w:val="24"/>
          <w:shd w:val="clear" w:color="auto" w:fill="FFFFFF"/>
        </w:rPr>
        <w:t>sin</w:t>
      </w:r>
      <w:r w:rsidR="00411838" w:rsidRPr="00411838">
        <w:rPr>
          <w:rFonts w:ascii="Arial" w:eastAsia="Times" w:hAnsi="Arial" w:cs="Times New Roman"/>
          <w:color w:val="auto"/>
          <w:sz w:val="21"/>
          <w:szCs w:val="24"/>
          <w:shd w:val="clear" w:color="auto" w:fill="FFFFFF"/>
        </w:rPr>
        <w:t xml:space="preserve"> vibraci</w:t>
      </w:r>
      <w:r w:rsidR="000715F4">
        <w:rPr>
          <w:rFonts w:ascii="Arial" w:eastAsia="Times" w:hAnsi="Arial" w:cs="Times New Roman"/>
          <w:color w:val="auto"/>
          <w:sz w:val="21"/>
          <w:szCs w:val="24"/>
          <w:shd w:val="clear" w:color="auto" w:fill="FFFFFF"/>
        </w:rPr>
        <w:t>ones.</w:t>
      </w:r>
    </w:p>
    <w:p w14:paraId="067E9470" w14:textId="72BA1732" w:rsidR="005A2D67" w:rsidRPr="00514020" w:rsidRDefault="005A2D67" w:rsidP="006F17DF">
      <w:pPr>
        <w:spacing w:after="230" w:line="270" w:lineRule="atLeast"/>
        <w:jc w:val="both"/>
        <w:rPr>
          <w:rFonts w:ascii="Arial" w:eastAsia="Times" w:hAnsi="Arial" w:cs="Times New Roman"/>
          <w:color w:val="auto"/>
          <w:sz w:val="21"/>
          <w:szCs w:val="24"/>
          <w:shd w:val="clear" w:color="auto" w:fill="FFFFFF"/>
        </w:rPr>
      </w:pPr>
      <w:r w:rsidRPr="005A2D67">
        <w:rPr>
          <w:rFonts w:ascii="Arial" w:eastAsia="Times" w:hAnsi="Arial" w:cs="Times New Roman"/>
          <w:color w:val="auto"/>
          <w:sz w:val="21"/>
          <w:szCs w:val="24"/>
          <w:shd w:val="clear" w:color="auto" w:fill="FFFFFF"/>
        </w:rPr>
        <w:t xml:space="preserve">El MICHELIN </w:t>
      </w:r>
      <w:proofErr w:type="spellStart"/>
      <w:r w:rsidRPr="005A2D67">
        <w:rPr>
          <w:rFonts w:ascii="Arial" w:eastAsia="Times" w:hAnsi="Arial" w:cs="Times New Roman"/>
          <w:color w:val="auto"/>
          <w:sz w:val="21"/>
          <w:szCs w:val="24"/>
          <w:shd w:val="clear" w:color="auto" w:fill="FFFFFF"/>
        </w:rPr>
        <w:t>EvoBib</w:t>
      </w:r>
      <w:proofErr w:type="spellEnd"/>
      <w:r w:rsidRPr="005A2D67">
        <w:rPr>
          <w:rFonts w:ascii="Arial" w:eastAsia="Times" w:hAnsi="Arial" w:cs="Times New Roman"/>
          <w:color w:val="auto"/>
          <w:sz w:val="21"/>
          <w:szCs w:val="24"/>
          <w:shd w:val="clear" w:color="auto" w:fill="FFFFFF"/>
        </w:rPr>
        <w:t xml:space="preserve"> </w:t>
      </w:r>
      <w:r w:rsidR="001F5213">
        <w:rPr>
          <w:rFonts w:ascii="Arial" w:eastAsia="Times" w:hAnsi="Arial" w:cs="Times New Roman"/>
          <w:color w:val="auto"/>
          <w:sz w:val="21"/>
          <w:szCs w:val="24"/>
          <w:shd w:val="clear" w:color="auto" w:fill="FFFFFF"/>
        </w:rPr>
        <w:t xml:space="preserve">comparte </w:t>
      </w:r>
      <w:r w:rsidRPr="005A2D67">
        <w:rPr>
          <w:rFonts w:ascii="Arial" w:eastAsia="Times" w:hAnsi="Arial" w:cs="Times New Roman"/>
          <w:color w:val="auto"/>
          <w:sz w:val="21"/>
          <w:szCs w:val="24"/>
          <w:shd w:val="clear" w:color="auto" w:fill="FFFFFF"/>
        </w:rPr>
        <w:t xml:space="preserve">la </w:t>
      </w:r>
      <w:r w:rsidR="001F5213">
        <w:rPr>
          <w:rFonts w:ascii="Arial" w:eastAsia="Times" w:hAnsi="Arial" w:cs="Times New Roman"/>
          <w:color w:val="auto"/>
          <w:sz w:val="21"/>
          <w:szCs w:val="24"/>
          <w:shd w:val="clear" w:color="auto" w:fill="FFFFFF"/>
        </w:rPr>
        <w:t>reconocida</w:t>
      </w:r>
      <w:r w:rsidRPr="005A2D67">
        <w:rPr>
          <w:rFonts w:ascii="Arial" w:eastAsia="Times" w:hAnsi="Arial" w:cs="Times New Roman"/>
          <w:color w:val="auto"/>
          <w:sz w:val="21"/>
          <w:szCs w:val="24"/>
          <w:shd w:val="clear" w:color="auto" w:fill="FFFFFF"/>
        </w:rPr>
        <w:t xml:space="preserve"> tecnología MICHELIN </w:t>
      </w:r>
      <w:proofErr w:type="spellStart"/>
      <w:r w:rsidRPr="005A2D67">
        <w:rPr>
          <w:rFonts w:ascii="Arial" w:eastAsia="Times" w:hAnsi="Arial" w:cs="Times New Roman"/>
          <w:color w:val="auto"/>
          <w:sz w:val="21"/>
          <w:szCs w:val="24"/>
          <w:shd w:val="clear" w:color="auto" w:fill="FFFFFF"/>
        </w:rPr>
        <w:t>Ultraflex</w:t>
      </w:r>
      <w:proofErr w:type="spellEnd"/>
      <w:r w:rsidRPr="005A2D67">
        <w:rPr>
          <w:rFonts w:ascii="Arial" w:eastAsia="Times" w:hAnsi="Arial" w:cs="Times New Roman"/>
          <w:color w:val="auto"/>
          <w:sz w:val="21"/>
          <w:szCs w:val="24"/>
          <w:shd w:val="clear" w:color="auto" w:fill="FFFFFF"/>
        </w:rPr>
        <w:t xml:space="preserve"> con </w:t>
      </w:r>
      <w:r w:rsidR="001F5213">
        <w:rPr>
          <w:rFonts w:ascii="Arial" w:eastAsia="Times" w:hAnsi="Arial" w:cs="Times New Roman"/>
          <w:color w:val="auto"/>
          <w:sz w:val="21"/>
          <w:szCs w:val="24"/>
          <w:shd w:val="clear" w:color="auto" w:fill="FFFFFF"/>
        </w:rPr>
        <w:t xml:space="preserve">el </w:t>
      </w:r>
      <w:r w:rsidRPr="005A2D67">
        <w:rPr>
          <w:rFonts w:ascii="Arial" w:eastAsia="Times" w:hAnsi="Arial" w:cs="Times New Roman"/>
          <w:color w:val="auto"/>
          <w:sz w:val="21"/>
          <w:szCs w:val="24"/>
          <w:shd w:val="clear" w:color="auto" w:fill="FFFFFF"/>
        </w:rPr>
        <w:t xml:space="preserve">MICHELIN </w:t>
      </w:r>
      <w:proofErr w:type="spellStart"/>
      <w:r w:rsidRPr="005A2D67">
        <w:rPr>
          <w:rFonts w:ascii="Arial" w:eastAsia="Times" w:hAnsi="Arial" w:cs="Times New Roman"/>
          <w:color w:val="auto"/>
          <w:sz w:val="21"/>
          <w:szCs w:val="24"/>
          <w:shd w:val="clear" w:color="auto" w:fill="FFFFFF"/>
        </w:rPr>
        <w:t>AxioBib</w:t>
      </w:r>
      <w:proofErr w:type="spellEnd"/>
      <w:r w:rsidRPr="005A2D67">
        <w:rPr>
          <w:rFonts w:ascii="Arial" w:eastAsia="Times" w:hAnsi="Arial" w:cs="Times New Roman"/>
          <w:color w:val="auto"/>
          <w:sz w:val="21"/>
          <w:szCs w:val="24"/>
          <w:shd w:val="clear" w:color="auto" w:fill="FFFFFF"/>
        </w:rPr>
        <w:t xml:space="preserve"> 2. Este último ofrece la mejor capacidad de la carga </w:t>
      </w:r>
      <w:r w:rsidR="001F5213" w:rsidRPr="005A2D67">
        <w:rPr>
          <w:rFonts w:ascii="Arial" w:eastAsia="Times" w:hAnsi="Arial" w:cs="Times New Roman"/>
          <w:color w:val="auto"/>
          <w:sz w:val="21"/>
          <w:szCs w:val="24"/>
          <w:shd w:val="clear" w:color="auto" w:fill="FFFFFF"/>
        </w:rPr>
        <w:t xml:space="preserve">del mercado </w:t>
      </w:r>
      <w:r w:rsidR="00262A52">
        <w:rPr>
          <w:rFonts w:ascii="Arial" w:eastAsia="Times" w:hAnsi="Arial" w:cs="Times New Roman"/>
          <w:color w:val="auto"/>
          <w:sz w:val="21"/>
          <w:szCs w:val="24"/>
          <w:shd w:val="clear" w:color="auto" w:fill="FFFFFF"/>
        </w:rPr>
        <w:t>en</w:t>
      </w:r>
      <w:r w:rsidRPr="005A2D67">
        <w:rPr>
          <w:rFonts w:ascii="Arial" w:eastAsia="Times" w:hAnsi="Arial" w:cs="Times New Roman"/>
          <w:color w:val="auto"/>
          <w:sz w:val="21"/>
          <w:szCs w:val="24"/>
          <w:shd w:val="clear" w:color="auto" w:fill="FFFFFF"/>
        </w:rPr>
        <w:t xml:space="preserve"> su </w:t>
      </w:r>
      <w:r w:rsidR="001F5213">
        <w:rPr>
          <w:rFonts w:ascii="Arial" w:eastAsia="Times" w:hAnsi="Arial" w:cs="Times New Roman"/>
          <w:color w:val="auto"/>
          <w:sz w:val="21"/>
          <w:szCs w:val="24"/>
          <w:shd w:val="clear" w:color="auto" w:fill="FFFFFF"/>
        </w:rPr>
        <w:t>categoría</w:t>
      </w:r>
      <w:r w:rsidRPr="005A2D67">
        <w:rPr>
          <w:rFonts w:ascii="Arial" w:eastAsia="Times" w:hAnsi="Arial" w:cs="Times New Roman"/>
          <w:color w:val="auto"/>
          <w:sz w:val="21"/>
          <w:szCs w:val="24"/>
          <w:shd w:val="clear" w:color="auto" w:fill="FFFFFF"/>
        </w:rPr>
        <w:t xml:space="preserve">, una presión </w:t>
      </w:r>
      <w:r w:rsidR="00262A52">
        <w:rPr>
          <w:rFonts w:ascii="Arial" w:eastAsia="Times" w:hAnsi="Arial" w:cs="Times New Roman"/>
          <w:color w:val="auto"/>
          <w:sz w:val="21"/>
          <w:szCs w:val="24"/>
          <w:shd w:val="clear" w:color="auto" w:fill="FFFFFF"/>
        </w:rPr>
        <w:t>a</w:t>
      </w:r>
      <w:r w:rsidRPr="005A2D67">
        <w:rPr>
          <w:rFonts w:ascii="Arial" w:eastAsia="Times" w:hAnsi="Arial" w:cs="Times New Roman"/>
          <w:color w:val="auto"/>
          <w:sz w:val="21"/>
          <w:szCs w:val="24"/>
          <w:shd w:val="clear" w:color="auto" w:fill="FFFFFF"/>
        </w:rPr>
        <w:t>l suelo muy baj</w:t>
      </w:r>
      <w:r w:rsidR="00262A52">
        <w:rPr>
          <w:rFonts w:ascii="Arial" w:eastAsia="Times" w:hAnsi="Arial" w:cs="Times New Roman"/>
          <w:color w:val="auto"/>
          <w:sz w:val="21"/>
          <w:szCs w:val="24"/>
          <w:shd w:val="clear" w:color="auto" w:fill="FFFFFF"/>
        </w:rPr>
        <w:t>a</w:t>
      </w:r>
      <w:r w:rsidRPr="005A2D67">
        <w:rPr>
          <w:rFonts w:ascii="Arial" w:eastAsia="Times" w:hAnsi="Arial" w:cs="Times New Roman"/>
          <w:color w:val="auto"/>
          <w:sz w:val="21"/>
          <w:szCs w:val="24"/>
          <w:shd w:val="clear" w:color="auto" w:fill="FFFFFF"/>
        </w:rPr>
        <w:t xml:space="preserve"> y un nivel de tracción en los campos</w:t>
      </w:r>
      <w:r w:rsidR="00262A52" w:rsidRPr="00262A52">
        <w:rPr>
          <w:rFonts w:ascii="Arial" w:eastAsia="Times" w:hAnsi="Arial" w:cs="Times New Roman"/>
          <w:color w:val="auto"/>
          <w:sz w:val="21"/>
          <w:szCs w:val="24"/>
          <w:shd w:val="clear" w:color="auto" w:fill="FFFFFF"/>
        </w:rPr>
        <w:t xml:space="preserve"> </w:t>
      </w:r>
      <w:r w:rsidR="00262A52">
        <w:rPr>
          <w:rFonts w:ascii="Arial" w:eastAsia="Times" w:hAnsi="Arial" w:cs="Times New Roman"/>
          <w:color w:val="auto"/>
          <w:sz w:val="21"/>
          <w:szCs w:val="24"/>
          <w:shd w:val="clear" w:color="auto" w:fill="FFFFFF"/>
        </w:rPr>
        <w:t xml:space="preserve">muy </w:t>
      </w:r>
      <w:r w:rsidR="002E1BE1">
        <w:rPr>
          <w:rFonts w:ascii="Arial" w:eastAsia="Times" w:hAnsi="Arial" w:cs="Times New Roman"/>
          <w:color w:val="auto"/>
          <w:sz w:val="21"/>
          <w:szCs w:val="24"/>
          <w:shd w:val="clear" w:color="auto" w:fill="FFFFFF"/>
        </w:rPr>
        <w:t>elevado</w:t>
      </w:r>
      <w:r w:rsidRPr="005A2D67">
        <w:rPr>
          <w:rFonts w:ascii="Arial" w:eastAsia="Times" w:hAnsi="Arial" w:cs="Times New Roman"/>
          <w:color w:val="auto"/>
          <w:sz w:val="21"/>
          <w:szCs w:val="24"/>
          <w:shd w:val="clear" w:color="auto" w:fill="FFFFFF"/>
        </w:rPr>
        <w:t>.</w:t>
      </w:r>
    </w:p>
    <w:p w14:paraId="35E73E62" w14:textId="6D0824F6" w:rsidR="002E1BE1" w:rsidRPr="00514020" w:rsidRDefault="002E1BE1" w:rsidP="006F17DF">
      <w:pPr>
        <w:spacing w:after="230" w:line="270" w:lineRule="atLeast"/>
        <w:jc w:val="both"/>
        <w:rPr>
          <w:rFonts w:ascii="Arial" w:eastAsia="Times" w:hAnsi="Arial" w:cs="Times New Roman"/>
          <w:color w:val="auto"/>
          <w:sz w:val="21"/>
          <w:szCs w:val="24"/>
          <w:shd w:val="clear" w:color="auto" w:fill="FFFFFF"/>
        </w:rPr>
      </w:pPr>
      <w:r w:rsidRPr="002E1BE1">
        <w:rPr>
          <w:rFonts w:ascii="Arial" w:eastAsia="Times" w:hAnsi="Arial" w:cs="Times New Roman"/>
          <w:color w:val="auto"/>
          <w:sz w:val="21"/>
          <w:szCs w:val="24"/>
          <w:shd w:val="clear" w:color="auto" w:fill="FFFFFF"/>
        </w:rPr>
        <w:t xml:space="preserve">El MICHELIN </w:t>
      </w:r>
      <w:proofErr w:type="spellStart"/>
      <w:r w:rsidRPr="002E1BE1">
        <w:rPr>
          <w:rFonts w:ascii="Arial" w:eastAsia="Times" w:hAnsi="Arial" w:cs="Times New Roman"/>
          <w:color w:val="auto"/>
          <w:sz w:val="21"/>
          <w:szCs w:val="24"/>
          <w:shd w:val="clear" w:color="auto" w:fill="FFFFFF"/>
        </w:rPr>
        <w:t>CargoXBib</w:t>
      </w:r>
      <w:proofErr w:type="spellEnd"/>
      <w:r w:rsidRPr="002E1BE1">
        <w:rPr>
          <w:rFonts w:ascii="Arial" w:eastAsia="Times" w:hAnsi="Arial" w:cs="Times New Roman"/>
          <w:color w:val="auto"/>
          <w:sz w:val="21"/>
          <w:szCs w:val="24"/>
          <w:shd w:val="clear" w:color="auto" w:fill="FFFFFF"/>
        </w:rPr>
        <w:t xml:space="preserve"> HF es </w:t>
      </w:r>
      <w:r>
        <w:rPr>
          <w:rFonts w:ascii="Arial" w:eastAsia="Times" w:hAnsi="Arial" w:cs="Times New Roman"/>
          <w:color w:val="auto"/>
          <w:sz w:val="21"/>
          <w:szCs w:val="24"/>
          <w:shd w:val="clear" w:color="auto" w:fill="FFFFFF"/>
        </w:rPr>
        <w:t>un</w:t>
      </w:r>
      <w:r w:rsidRPr="002E1BE1">
        <w:rPr>
          <w:rFonts w:ascii="Arial" w:eastAsia="Times" w:hAnsi="Arial" w:cs="Times New Roman"/>
          <w:color w:val="auto"/>
          <w:sz w:val="21"/>
          <w:szCs w:val="24"/>
          <w:shd w:val="clear" w:color="auto" w:fill="FFFFFF"/>
        </w:rPr>
        <w:t xml:space="preserve"> neumático de </w:t>
      </w:r>
      <w:r>
        <w:rPr>
          <w:rFonts w:ascii="Arial" w:eastAsia="Times" w:hAnsi="Arial" w:cs="Times New Roman"/>
          <w:color w:val="auto"/>
          <w:sz w:val="21"/>
          <w:szCs w:val="24"/>
          <w:shd w:val="clear" w:color="auto" w:fill="FFFFFF"/>
        </w:rPr>
        <w:t xml:space="preserve">alta </w:t>
      </w:r>
      <w:r w:rsidRPr="002E1BE1">
        <w:rPr>
          <w:rFonts w:ascii="Arial" w:eastAsia="Times" w:hAnsi="Arial" w:cs="Times New Roman"/>
          <w:color w:val="auto"/>
          <w:sz w:val="21"/>
          <w:szCs w:val="24"/>
          <w:shd w:val="clear" w:color="auto" w:fill="FFFFFF"/>
        </w:rPr>
        <w:t>flotación, capa</w:t>
      </w:r>
      <w:r>
        <w:rPr>
          <w:rFonts w:ascii="Arial" w:eastAsia="Times" w:hAnsi="Arial" w:cs="Times New Roman"/>
          <w:color w:val="auto"/>
          <w:sz w:val="21"/>
          <w:szCs w:val="24"/>
          <w:shd w:val="clear" w:color="auto" w:fill="FFFFFF"/>
        </w:rPr>
        <w:t>z</w:t>
      </w:r>
      <w:r w:rsidRPr="002E1BE1">
        <w:rPr>
          <w:rFonts w:ascii="Arial" w:eastAsia="Times" w:hAnsi="Arial" w:cs="Times New Roman"/>
          <w:color w:val="auto"/>
          <w:sz w:val="21"/>
          <w:szCs w:val="24"/>
          <w:shd w:val="clear" w:color="auto" w:fill="FFFFFF"/>
        </w:rPr>
        <w:t xml:space="preserve"> de transportar cargas pesadas, mientras prote</w:t>
      </w:r>
      <w:r>
        <w:rPr>
          <w:rFonts w:ascii="Arial" w:eastAsia="Times" w:hAnsi="Arial" w:cs="Times New Roman"/>
          <w:color w:val="auto"/>
          <w:sz w:val="21"/>
          <w:szCs w:val="24"/>
          <w:shd w:val="clear" w:color="auto" w:fill="FFFFFF"/>
        </w:rPr>
        <w:t>ge</w:t>
      </w:r>
      <w:r w:rsidRPr="002E1BE1">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los</w:t>
      </w:r>
      <w:r w:rsidRPr="002E1BE1">
        <w:rPr>
          <w:rFonts w:ascii="Arial" w:eastAsia="Times" w:hAnsi="Arial" w:cs="Times New Roman"/>
          <w:color w:val="auto"/>
          <w:sz w:val="21"/>
          <w:szCs w:val="24"/>
          <w:shd w:val="clear" w:color="auto" w:fill="FFFFFF"/>
        </w:rPr>
        <w:t xml:space="preserve"> suelo</w:t>
      </w:r>
      <w:r>
        <w:rPr>
          <w:rFonts w:ascii="Arial" w:eastAsia="Times" w:hAnsi="Arial" w:cs="Times New Roman"/>
          <w:color w:val="auto"/>
          <w:sz w:val="21"/>
          <w:szCs w:val="24"/>
          <w:shd w:val="clear" w:color="auto" w:fill="FFFFFF"/>
        </w:rPr>
        <w:t>s</w:t>
      </w:r>
      <w:r w:rsidRPr="002E1BE1">
        <w:rPr>
          <w:rFonts w:ascii="Arial" w:eastAsia="Times" w:hAnsi="Arial" w:cs="Times New Roman"/>
          <w:color w:val="auto"/>
          <w:sz w:val="21"/>
          <w:szCs w:val="24"/>
          <w:shd w:val="clear" w:color="auto" w:fill="FFFFFF"/>
        </w:rPr>
        <w:t xml:space="preserve">. Diseñado para trabajar a baja presión en </w:t>
      </w:r>
      <w:r w:rsidR="002A007A">
        <w:rPr>
          <w:rFonts w:ascii="Arial" w:eastAsia="Times" w:hAnsi="Arial" w:cs="Times New Roman"/>
          <w:color w:val="auto"/>
          <w:sz w:val="21"/>
          <w:szCs w:val="24"/>
          <w:shd w:val="clear" w:color="auto" w:fill="FFFFFF"/>
        </w:rPr>
        <w:t>los</w:t>
      </w:r>
      <w:r w:rsidRPr="002E1BE1">
        <w:rPr>
          <w:rFonts w:ascii="Arial" w:eastAsia="Times" w:hAnsi="Arial" w:cs="Times New Roman"/>
          <w:color w:val="auto"/>
          <w:sz w:val="21"/>
          <w:szCs w:val="24"/>
          <w:shd w:val="clear" w:color="auto" w:fill="FFFFFF"/>
        </w:rPr>
        <w:t xml:space="preserve"> campo</w:t>
      </w:r>
      <w:r w:rsidR="002A007A">
        <w:rPr>
          <w:rFonts w:ascii="Arial" w:eastAsia="Times" w:hAnsi="Arial" w:cs="Times New Roman"/>
          <w:color w:val="auto"/>
          <w:sz w:val="21"/>
          <w:szCs w:val="24"/>
          <w:shd w:val="clear" w:color="auto" w:fill="FFFFFF"/>
        </w:rPr>
        <w:t>s</w:t>
      </w:r>
      <w:r w:rsidRPr="002E1BE1">
        <w:rPr>
          <w:rFonts w:ascii="Arial" w:eastAsia="Times" w:hAnsi="Arial" w:cs="Times New Roman"/>
          <w:color w:val="auto"/>
          <w:sz w:val="21"/>
          <w:szCs w:val="24"/>
          <w:shd w:val="clear" w:color="auto" w:fill="FFFFFF"/>
        </w:rPr>
        <w:t xml:space="preserve">, permite a los agricultores </w:t>
      </w:r>
      <w:r w:rsidR="002A007A">
        <w:rPr>
          <w:rFonts w:ascii="Arial" w:eastAsia="Times" w:hAnsi="Arial" w:cs="Times New Roman"/>
          <w:color w:val="auto"/>
          <w:sz w:val="21"/>
          <w:szCs w:val="24"/>
          <w:shd w:val="clear" w:color="auto" w:fill="FFFFFF"/>
        </w:rPr>
        <w:t>ganancias de</w:t>
      </w:r>
      <w:r w:rsidRPr="002E1BE1">
        <w:rPr>
          <w:rFonts w:ascii="Arial" w:eastAsia="Times" w:hAnsi="Arial" w:cs="Times New Roman"/>
          <w:color w:val="auto"/>
          <w:sz w:val="21"/>
          <w:szCs w:val="24"/>
          <w:shd w:val="clear" w:color="auto" w:fill="FFFFFF"/>
        </w:rPr>
        <w:t xml:space="preserve"> tiempo y </w:t>
      </w:r>
      <w:r w:rsidR="002A007A">
        <w:rPr>
          <w:rFonts w:ascii="Arial" w:eastAsia="Times" w:hAnsi="Arial" w:cs="Times New Roman"/>
          <w:color w:val="auto"/>
          <w:sz w:val="21"/>
          <w:szCs w:val="24"/>
          <w:shd w:val="clear" w:color="auto" w:fill="FFFFFF"/>
        </w:rPr>
        <w:t xml:space="preserve">les </w:t>
      </w:r>
      <w:r w:rsidRPr="002E1BE1">
        <w:rPr>
          <w:rFonts w:ascii="Arial" w:eastAsia="Times" w:hAnsi="Arial" w:cs="Times New Roman"/>
          <w:color w:val="auto"/>
          <w:sz w:val="21"/>
          <w:szCs w:val="24"/>
          <w:shd w:val="clear" w:color="auto" w:fill="FFFFFF"/>
        </w:rPr>
        <w:t>ayudar a optimizar el rendimiento de sus cultivos.</w:t>
      </w:r>
    </w:p>
    <w:p w14:paraId="3B4C298A" w14:textId="3E403833" w:rsidR="0044357B" w:rsidRPr="00514020" w:rsidRDefault="0044357B" w:rsidP="002A007A">
      <w:pPr>
        <w:spacing w:after="240" w:line="240" w:lineRule="auto"/>
        <w:jc w:val="both"/>
        <w:rPr>
          <w:rFonts w:ascii="Arial" w:eastAsia="Times" w:hAnsi="Arial" w:cs="Arial"/>
          <w:i/>
          <w:color w:val="auto"/>
          <w:sz w:val="36"/>
          <w:szCs w:val="20"/>
        </w:rPr>
      </w:pPr>
      <w:r w:rsidRPr="00514020">
        <w:rPr>
          <w:rFonts w:ascii="Arial" w:eastAsia="Times" w:hAnsi="Arial" w:cs="Arial"/>
          <w:b/>
          <w:color w:val="auto"/>
          <w:sz w:val="26"/>
          <w:szCs w:val="20"/>
        </w:rPr>
        <w:br w:type="page"/>
      </w:r>
    </w:p>
    <w:p w14:paraId="73E2646D" w14:textId="37D071C9" w:rsidR="0044357B" w:rsidRPr="00514020" w:rsidRDefault="004E1300" w:rsidP="0044357B">
      <w:pPr>
        <w:spacing w:after="240" w:line="360" w:lineRule="exact"/>
        <w:outlineLvl w:val="0"/>
        <w:rPr>
          <w:rFonts w:ascii="Times" w:eastAsia="Times" w:hAnsi="Times" w:cs="Arial"/>
          <w:b/>
          <w:snapToGrid w:val="0"/>
          <w:color w:val="333399"/>
          <w:sz w:val="32"/>
          <w:szCs w:val="24"/>
        </w:rPr>
      </w:pPr>
      <w:r w:rsidRPr="00514020">
        <w:rPr>
          <w:rFonts w:ascii="Times" w:eastAsia="Times" w:hAnsi="Times" w:cs="Arial"/>
          <w:b/>
          <w:snapToGrid w:val="0"/>
          <w:color w:val="333399"/>
          <w:sz w:val="32"/>
          <w:szCs w:val="24"/>
        </w:rPr>
        <w:lastRenderedPageBreak/>
        <w:t xml:space="preserve">MICHELIN </w:t>
      </w:r>
      <w:r w:rsidR="00F6392C" w:rsidRPr="00514020">
        <w:rPr>
          <w:rFonts w:ascii="Times" w:eastAsia="Times" w:hAnsi="Times" w:cs="Arial"/>
          <w:b/>
          <w:snapToGrid w:val="0"/>
          <w:color w:val="333399"/>
          <w:sz w:val="32"/>
          <w:szCs w:val="24"/>
        </w:rPr>
        <w:t>EVOBIB</w:t>
      </w:r>
      <w:r w:rsidR="00850482">
        <w:rPr>
          <w:rFonts w:ascii="Times" w:eastAsia="Times" w:hAnsi="Times" w:cs="Arial"/>
          <w:b/>
          <w:snapToGrid w:val="0"/>
          <w:color w:val="333399"/>
          <w:sz w:val="32"/>
          <w:szCs w:val="24"/>
        </w:rPr>
        <w:t>, l</w:t>
      </w:r>
      <w:r w:rsidR="009C605B">
        <w:rPr>
          <w:rFonts w:ascii="Times" w:eastAsia="Times" w:hAnsi="Times" w:cs="Arial"/>
          <w:b/>
          <w:snapToGrid w:val="0"/>
          <w:color w:val="333399"/>
          <w:sz w:val="32"/>
          <w:szCs w:val="24"/>
        </w:rPr>
        <w:t xml:space="preserve">a </w:t>
      </w:r>
      <w:r w:rsidRPr="00514020">
        <w:rPr>
          <w:rFonts w:ascii="Times" w:eastAsia="Times" w:hAnsi="Times" w:cs="Arial"/>
          <w:b/>
          <w:snapToGrid w:val="0"/>
          <w:color w:val="333399"/>
          <w:sz w:val="32"/>
          <w:szCs w:val="24"/>
        </w:rPr>
        <w:t>innova</w:t>
      </w:r>
      <w:r w:rsidR="009C605B">
        <w:rPr>
          <w:rFonts w:ascii="Times" w:eastAsia="Times" w:hAnsi="Times" w:cs="Arial"/>
          <w:b/>
          <w:snapToGrid w:val="0"/>
          <w:color w:val="333399"/>
          <w:sz w:val="32"/>
          <w:szCs w:val="24"/>
        </w:rPr>
        <w:t>ció</w:t>
      </w:r>
      <w:r w:rsidRPr="00514020">
        <w:rPr>
          <w:rFonts w:ascii="Times" w:eastAsia="Times" w:hAnsi="Times" w:cs="Arial"/>
          <w:b/>
          <w:snapToGrid w:val="0"/>
          <w:color w:val="333399"/>
          <w:sz w:val="32"/>
          <w:szCs w:val="24"/>
        </w:rPr>
        <w:t xml:space="preserve">n en </w:t>
      </w:r>
      <w:r w:rsidR="00DC6597" w:rsidRPr="00514020">
        <w:rPr>
          <w:rFonts w:ascii="Times" w:eastAsia="Times" w:hAnsi="Times" w:cs="Arial"/>
          <w:b/>
          <w:snapToGrid w:val="0"/>
          <w:color w:val="333399"/>
          <w:sz w:val="32"/>
          <w:szCs w:val="24"/>
        </w:rPr>
        <w:t>acción</w:t>
      </w:r>
      <w:r w:rsidR="0044357B" w:rsidRPr="00514020">
        <w:rPr>
          <w:rFonts w:ascii="Times" w:eastAsia="Times" w:hAnsi="Times" w:cs="Arial"/>
          <w:b/>
          <w:snapToGrid w:val="0"/>
          <w:color w:val="333399"/>
          <w:sz w:val="32"/>
          <w:szCs w:val="24"/>
        </w:rPr>
        <w:t xml:space="preserve"> </w:t>
      </w:r>
    </w:p>
    <w:p w14:paraId="3C2EBD0D" w14:textId="5993B281" w:rsidR="00DC6597" w:rsidRDefault="00FE33F8" w:rsidP="007625DB">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Nombrado</w:t>
      </w:r>
      <w:r w:rsidR="00DC6597" w:rsidRPr="00DC6597">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motor</w:t>
      </w:r>
      <w:r w:rsidR="00DC6597" w:rsidRPr="00DC6597">
        <w:rPr>
          <w:rFonts w:ascii="Arial" w:eastAsia="Times" w:hAnsi="Arial" w:cs="Times New Roman"/>
          <w:color w:val="auto"/>
          <w:sz w:val="21"/>
          <w:szCs w:val="24"/>
          <w:shd w:val="clear" w:color="auto" w:fill="FFFFFF"/>
        </w:rPr>
        <w:t xml:space="preserve"> de cambio”, el MICHELIN </w:t>
      </w:r>
      <w:proofErr w:type="spellStart"/>
      <w:r w:rsidR="00DC6597" w:rsidRPr="00DC6597">
        <w:rPr>
          <w:rFonts w:ascii="Arial" w:eastAsia="Times" w:hAnsi="Arial" w:cs="Times New Roman"/>
          <w:color w:val="auto"/>
          <w:sz w:val="21"/>
          <w:szCs w:val="24"/>
          <w:shd w:val="clear" w:color="auto" w:fill="FFFFFF"/>
        </w:rPr>
        <w:t>EvoBib</w:t>
      </w:r>
      <w:proofErr w:type="spellEnd"/>
      <w:r w:rsidR="00DC6597" w:rsidRPr="00DC6597">
        <w:rPr>
          <w:rFonts w:ascii="Arial" w:eastAsia="Times" w:hAnsi="Arial" w:cs="Times New Roman"/>
          <w:color w:val="auto"/>
          <w:sz w:val="21"/>
          <w:szCs w:val="24"/>
          <w:shd w:val="clear" w:color="auto" w:fill="FFFFFF"/>
        </w:rPr>
        <w:t xml:space="preserve"> ha </w:t>
      </w:r>
      <w:r w:rsidR="00C459EF">
        <w:rPr>
          <w:rFonts w:ascii="Arial" w:eastAsia="Times" w:hAnsi="Arial" w:cs="Times New Roman"/>
          <w:color w:val="auto"/>
          <w:sz w:val="21"/>
          <w:szCs w:val="24"/>
          <w:shd w:val="clear" w:color="auto" w:fill="FFFFFF"/>
        </w:rPr>
        <w:t>sido galardonado con</w:t>
      </w:r>
      <w:r w:rsidR="00DC6597" w:rsidRPr="00DC6597">
        <w:rPr>
          <w:rFonts w:ascii="Arial" w:eastAsia="Times" w:hAnsi="Arial" w:cs="Times New Roman"/>
          <w:color w:val="auto"/>
          <w:sz w:val="21"/>
          <w:szCs w:val="24"/>
          <w:shd w:val="clear" w:color="auto" w:fill="FFFFFF"/>
        </w:rPr>
        <w:t xml:space="preserve"> la Medalla de Oro de SIMA 2017. Se trata de un neumático que evoluciona, un neumático "2 en 1" cuya forma y la huella al suelo se adaptan en función de las necesidades del agricultor. </w:t>
      </w:r>
    </w:p>
    <w:p w14:paraId="2CD8E9FA" w14:textId="1233E9CA" w:rsidR="007625DB" w:rsidRPr="00514020" w:rsidRDefault="007B2947" w:rsidP="007625DB">
      <w:pPr>
        <w:spacing w:after="230" w:line="270" w:lineRule="atLeast"/>
        <w:jc w:val="both"/>
        <w:rPr>
          <w:rFonts w:ascii="Arial" w:eastAsia="Times" w:hAnsi="Arial" w:cs="Times New Roman"/>
          <w:color w:val="auto"/>
          <w:sz w:val="21"/>
          <w:szCs w:val="24"/>
          <w:shd w:val="clear" w:color="auto" w:fill="FFFFFF"/>
        </w:rPr>
      </w:pPr>
      <w:r w:rsidRPr="007B2947">
        <w:rPr>
          <w:rFonts w:ascii="Arial" w:eastAsia="Times" w:hAnsi="Arial" w:cs="Times New Roman"/>
          <w:color w:val="auto"/>
          <w:sz w:val="21"/>
          <w:szCs w:val="24"/>
          <w:shd w:val="clear" w:color="auto" w:fill="FFFFFF"/>
        </w:rPr>
        <w:t xml:space="preserve">Este neumático evolutivo </w:t>
      </w:r>
      <w:r>
        <w:rPr>
          <w:rFonts w:ascii="Arial" w:eastAsia="Times" w:hAnsi="Arial" w:cs="Times New Roman"/>
          <w:color w:val="auto"/>
          <w:sz w:val="21"/>
          <w:szCs w:val="24"/>
          <w:shd w:val="clear" w:color="auto" w:fill="FFFFFF"/>
        </w:rPr>
        <w:t>incorpora</w:t>
      </w:r>
      <w:r w:rsidRPr="007B2947">
        <w:rPr>
          <w:rFonts w:ascii="Arial" w:eastAsia="Times" w:hAnsi="Arial" w:cs="Times New Roman"/>
          <w:color w:val="auto"/>
          <w:sz w:val="21"/>
          <w:szCs w:val="24"/>
          <w:shd w:val="clear" w:color="auto" w:fill="FFFFFF"/>
        </w:rPr>
        <w:t xml:space="preserve"> una tecnología innovadora</w:t>
      </w:r>
      <w:r>
        <w:rPr>
          <w:rFonts w:ascii="Arial" w:eastAsia="Times" w:hAnsi="Arial" w:cs="Times New Roman"/>
          <w:color w:val="auto"/>
          <w:sz w:val="21"/>
          <w:szCs w:val="24"/>
          <w:shd w:val="clear" w:color="auto" w:fill="FFFFFF"/>
        </w:rPr>
        <w:t xml:space="preserve"> y</w:t>
      </w:r>
      <w:r w:rsidRPr="007B2947">
        <w:rPr>
          <w:rFonts w:ascii="Arial" w:eastAsia="Times" w:hAnsi="Arial" w:cs="Times New Roman"/>
          <w:color w:val="auto"/>
          <w:sz w:val="21"/>
          <w:szCs w:val="24"/>
          <w:shd w:val="clear" w:color="auto" w:fill="FFFFFF"/>
        </w:rPr>
        <w:t xml:space="preserve"> patentada que</w:t>
      </w:r>
      <w:r>
        <w:rPr>
          <w:rFonts w:ascii="Arial" w:eastAsia="Times" w:hAnsi="Arial" w:cs="Times New Roman"/>
          <w:color w:val="auto"/>
          <w:sz w:val="21"/>
          <w:szCs w:val="24"/>
          <w:shd w:val="clear" w:color="auto" w:fill="FFFFFF"/>
        </w:rPr>
        <w:t xml:space="preserve"> permite</w:t>
      </w:r>
      <w:r w:rsidRPr="007B2947">
        <w:rPr>
          <w:rFonts w:ascii="Arial" w:eastAsia="Times" w:hAnsi="Arial" w:cs="Times New Roman"/>
          <w:color w:val="auto"/>
          <w:sz w:val="21"/>
          <w:szCs w:val="24"/>
          <w:shd w:val="clear" w:color="auto" w:fill="FFFFFF"/>
        </w:rPr>
        <w:t xml:space="preserve"> transforma</w:t>
      </w:r>
      <w:r>
        <w:rPr>
          <w:rFonts w:ascii="Arial" w:eastAsia="Times" w:hAnsi="Arial" w:cs="Times New Roman"/>
          <w:color w:val="auto"/>
          <w:sz w:val="21"/>
          <w:szCs w:val="24"/>
          <w:shd w:val="clear" w:color="auto" w:fill="FFFFFF"/>
        </w:rPr>
        <w:t>r</w:t>
      </w:r>
      <w:r w:rsidRPr="007B2947">
        <w:rPr>
          <w:rFonts w:ascii="Arial" w:eastAsia="Times" w:hAnsi="Arial" w:cs="Times New Roman"/>
          <w:color w:val="auto"/>
          <w:sz w:val="21"/>
          <w:szCs w:val="24"/>
          <w:shd w:val="clear" w:color="auto" w:fill="FFFFFF"/>
        </w:rPr>
        <w:t xml:space="preserve"> la forma y el perfil del neumático</w:t>
      </w:r>
      <w:r>
        <w:rPr>
          <w:rFonts w:ascii="Arial" w:eastAsia="Times" w:hAnsi="Arial" w:cs="Times New Roman"/>
          <w:color w:val="auto"/>
          <w:sz w:val="21"/>
          <w:szCs w:val="24"/>
          <w:shd w:val="clear" w:color="auto" w:fill="FFFFFF"/>
        </w:rPr>
        <w:t xml:space="preserve"> según</w:t>
      </w:r>
      <w:r w:rsidRPr="007B2947">
        <w:rPr>
          <w:rFonts w:ascii="Arial" w:eastAsia="Times" w:hAnsi="Arial" w:cs="Times New Roman"/>
          <w:color w:val="auto"/>
          <w:sz w:val="21"/>
          <w:szCs w:val="24"/>
          <w:shd w:val="clear" w:color="auto" w:fill="FFFFFF"/>
        </w:rPr>
        <w:t xml:space="preserve"> la presión de inflado.</w:t>
      </w:r>
    </w:p>
    <w:p w14:paraId="1894DA63" w14:textId="6C9CA593" w:rsidR="007625DB" w:rsidRPr="00514020" w:rsidRDefault="00A33874" w:rsidP="007625DB">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A</w:t>
      </w:r>
      <w:r w:rsidRPr="00411838">
        <w:rPr>
          <w:rFonts w:ascii="Arial" w:eastAsia="Times" w:hAnsi="Arial" w:cs="Times New Roman"/>
          <w:color w:val="auto"/>
          <w:sz w:val="21"/>
          <w:szCs w:val="24"/>
          <w:shd w:val="clear" w:color="auto" w:fill="FFFFFF"/>
        </w:rPr>
        <w:t xml:space="preserve"> </w:t>
      </w:r>
      <w:r w:rsidR="006D01D4" w:rsidRPr="00411838">
        <w:rPr>
          <w:rFonts w:ascii="Arial" w:eastAsia="Times" w:hAnsi="Arial" w:cs="Times New Roman"/>
          <w:color w:val="auto"/>
          <w:sz w:val="21"/>
          <w:szCs w:val="24"/>
          <w:shd w:val="clear" w:color="auto" w:fill="FFFFFF"/>
        </w:rPr>
        <w:t xml:space="preserve">muy baja </w:t>
      </w:r>
      <w:r w:rsidRPr="00411838">
        <w:rPr>
          <w:rFonts w:ascii="Arial" w:eastAsia="Times" w:hAnsi="Arial" w:cs="Times New Roman"/>
          <w:color w:val="auto"/>
          <w:sz w:val="21"/>
          <w:szCs w:val="24"/>
          <w:shd w:val="clear" w:color="auto" w:fill="FFFFFF"/>
        </w:rPr>
        <w:t>presión</w:t>
      </w:r>
      <w:r w:rsidR="006D01D4">
        <w:rPr>
          <w:rFonts w:ascii="Arial" w:eastAsia="Times" w:hAnsi="Arial" w:cs="Times New Roman"/>
          <w:color w:val="auto"/>
          <w:sz w:val="21"/>
          <w:szCs w:val="24"/>
          <w:shd w:val="clear" w:color="auto" w:fill="FFFFFF"/>
        </w:rPr>
        <w:t xml:space="preserve"> (menos de 1,2 bar)</w:t>
      </w:r>
      <w:r w:rsidRPr="00411838">
        <w:rPr>
          <w:rFonts w:ascii="Arial" w:eastAsia="Times" w:hAnsi="Arial" w:cs="Times New Roman"/>
          <w:color w:val="auto"/>
          <w:sz w:val="21"/>
          <w:szCs w:val="24"/>
          <w:shd w:val="clear" w:color="auto" w:fill="FFFFFF"/>
        </w:rPr>
        <w:t>, la huella</w:t>
      </w:r>
      <w:r w:rsidR="006D01D4">
        <w:rPr>
          <w:rFonts w:ascii="Arial" w:eastAsia="Times" w:hAnsi="Arial" w:cs="Times New Roman"/>
          <w:color w:val="auto"/>
          <w:sz w:val="21"/>
          <w:szCs w:val="24"/>
          <w:shd w:val="clear" w:color="auto" w:fill="FFFFFF"/>
        </w:rPr>
        <w:t xml:space="preserve"> al suelo </w:t>
      </w:r>
      <w:r>
        <w:rPr>
          <w:rFonts w:ascii="Arial" w:eastAsia="Times" w:hAnsi="Arial" w:cs="Times New Roman"/>
          <w:color w:val="auto"/>
          <w:sz w:val="21"/>
          <w:szCs w:val="24"/>
          <w:shd w:val="clear" w:color="auto" w:fill="FFFFFF"/>
        </w:rPr>
        <w:t>aumenta</w:t>
      </w:r>
      <w:r w:rsidRPr="00411838">
        <w:rPr>
          <w:rFonts w:ascii="Arial" w:eastAsia="Times" w:hAnsi="Arial" w:cs="Times New Roman"/>
          <w:color w:val="auto"/>
          <w:sz w:val="21"/>
          <w:szCs w:val="24"/>
          <w:shd w:val="clear" w:color="auto" w:fill="FFFFFF"/>
        </w:rPr>
        <w:t xml:space="preserve"> para reducir la compactación del </w:t>
      </w:r>
      <w:r>
        <w:rPr>
          <w:rFonts w:ascii="Arial" w:eastAsia="Times" w:hAnsi="Arial" w:cs="Times New Roman"/>
          <w:color w:val="auto"/>
          <w:sz w:val="21"/>
          <w:szCs w:val="24"/>
          <w:shd w:val="clear" w:color="auto" w:fill="FFFFFF"/>
        </w:rPr>
        <w:t>terreno</w:t>
      </w:r>
      <w:r w:rsidRPr="00411838">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al tiempo que se incrementa</w:t>
      </w:r>
      <w:r w:rsidRPr="00411838">
        <w:rPr>
          <w:rFonts w:ascii="Arial" w:eastAsia="Times" w:hAnsi="Arial" w:cs="Times New Roman"/>
          <w:color w:val="auto"/>
          <w:sz w:val="21"/>
          <w:szCs w:val="24"/>
          <w:shd w:val="clear" w:color="auto" w:fill="FFFFFF"/>
        </w:rPr>
        <w:t xml:space="preserve"> la tracción. </w:t>
      </w:r>
      <w:r>
        <w:rPr>
          <w:rFonts w:ascii="Arial" w:eastAsia="Times" w:hAnsi="Arial" w:cs="Times New Roman"/>
          <w:color w:val="auto"/>
          <w:sz w:val="21"/>
          <w:szCs w:val="24"/>
          <w:shd w:val="clear" w:color="auto" w:fill="FFFFFF"/>
        </w:rPr>
        <w:t>A</w:t>
      </w:r>
      <w:r w:rsidRPr="00411838">
        <w:rPr>
          <w:rFonts w:ascii="Arial" w:eastAsia="Times" w:hAnsi="Arial" w:cs="Times New Roman"/>
          <w:color w:val="auto"/>
          <w:sz w:val="21"/>
          <w:szCs w:val="24"/>
          <w:shd w:val="clear" w:color="auto" w:fill="FFFFFF"/>
        </w:rPr>
        <w:t xml:space="preserve"> presión más </w:t>
      </w:r>
      <w:r>
        <w:rPr>
          <w:rFonts w:ascii="Arial" w:eastAsia="Times" w:hAnsi="Arial" w:cs="Times New Roman"/>
          <w:color w:val="auto"/>
          <w:sz w:val="21"/>
          <w:szCs w:val="24"/>
          <w:shd w:val="clear" w:color="auto" w:fill="FFFFFF"/>
        </w:rPr>
        <w:t>elevada</w:t>
      </w:r>
      <w:r w:rsidR="00BE46CF">
        <w:rPr>
          <w:rFonts w:ascii="Arial" w:eastAsia="Times" w:hAnsi="Arial" w:cs="Times New Roman"/>
          <w:color w:val="auto"/>
          <w:sz w:val="21"/>
          <w:szCs w:val="24"/>
          <w:shd w:val="clear" w:color="auto" w:fill="FFFFFF"/>
        </w:rPr>
        <w:t xml:space="preserve"> </w:t>
      </w:r>
      <w:r w:rsidR="00BE46CF" w:rsidRPr="00514020">
        <w:rPr>
          <w:rFonts w:ascii="Arial" w:eastAsia="Times" w:hAnsi="Arial" w:cs="Times New Roman"/>
          <w:color w:val="auto"/>
          <w:sz w:val="21"/>
          <w:szCs w:val="24"/>
          <w:shd w:val="clear" w:color="auto" w:fill="FFFFFF"/>
        </w:rPr>
        <w:t>(</w:t>
      </w:r>
      <w:r w:rsidR="00BE46CF">
        <w:rPr>
          <w:rFonts w:ascii="Arial" w:eastAsia="Times" w:hAnsi="Arial" w:cs="Times New Roman"/>
          <w:color w:val="auto"/>
          <w:sz w:val="21"/>
          <w:szCs w:val="24"/>
          <w:shd w:val="clear" w:color="auto" w:fill="FFFFFF"/>
        </w:rPr>
        <w:t>por encima</w:t>
      </w:r>
      <w:r w:rsidR="00BE46CF" w:rsidRPr="00514020">
        <w:rPr>
          <w:rFonts w:ascii="Arial" w:eastAsia="Times" w:hAnsi="Arial" w:cs="Times New Roman"/>
          <w:color w:val="auto"/>
          <w:sz w:val="21"/>
          <w:szCs w:val="24"/>
          <w:shd w:val="clear" w:color="auto" w:fill="FFFFFF"/>
        </w:rPr>
        <w:t xml:space="preserve"> de 2 bar),</w:t>
      </w:r>
      <w:r w:rsidRPr="00411838">
        <w:rPr>
          <w:rFonts w:ascii="Arial" w:eastAsia="Times" w:hAnsi="Arial" w:cs="Times New Roman"/>
          <w:color w:val="auto"/>
          <w:sz w:val="21"/>
          <w:szCs w:val="24"/>
          <w:shd w:val="clear" w:color="auto" w:fill="FFFFFF"/>
        </w:rPr>
        <w:t xml:space="preserve"> el neumático se </w:t>
      </w:r>
      <w:r>
        <w:rPr>
          <w:rFonts w:ascii="Arial" w:eastAsia="Times" w:hAnsi="Arial" w:cs="Times New Roman"/>
          <w:color w:val="auto"/>
          <w:sz w:val="21"/>
          <w:szCs w:val="24"/>
          <w:shd w:val="clear" w:color="auto" w:fill="FFFFFF"/>
        </w:rPr>
        <w:t>transforma de</w:t>
      </w:r>
      <w:r w:rsidRPr="00411838">
        <w:rPr>
          <w:rFonts w:ascii="Arial" w:eastAsia="Times" w:hAnsi="Arial" w:cs="Times New Roman"/>
          <w:color w:val="auto"/>
          <w:sz w:val="21"/>
          <w:szCs w:val="24"/>
          <w:shd w:val="clear" w:color="auto" w:fill="FFFFFF"/>
        </w:rPr>
        <w:t xml:space="preserve"> </w:t>
      </w:r>
      <w:r w:rsidR="00BE46CF">
        <w:rPr>
          <w:rFonts w:ascii="Arial" w:eastAsia="Times" w:hAnsi="Arial" w:cs="Times New Roman"/>
          <w:color w:val="auto"/>
          <w:sz w:val="21"/>
          <w:szCs w:val="24"/>
          <w:shd w:val="clear" w:color="auto" w:fill="FFFFFF"/>
        </w:rPr>
        <w:t>manera</w:t>
      </w:r>
      <w:r>
        <w:rPr>
          <w:rFonts w:ascii="Arial" w:eastAsia="Times" w:hAnsi="Arial" w:cs="Times New Roman"/>
          <w:color w:val="auto"/>
          <w:sz w:val="21"/>
          <w:szCs w:val="24"/>
          <w:shd w:val="clear" w:color="auto" w:fill="FFFFFF"/>
        </w:rPr>
        <w:t xml:space="preserve"> </w:t>
      </w:r>
      <w:r w:rsidRPr="00411838">
        <w:rPr>
          <w:rFonts w:ascii="Arial" w:eastAsia="Times" w:hAnsi="Arial" w:cs="Times New Roman"/>
          <w:color w:val="auto"/>
          <w:sz w:val="21"/>
          <w:szCs w:val="24"/>
          <w:shd w:val="clear" w:color="auto" w:fill="FFFFFF"/>
        </w:rPr>
        <w:t>que s</w:t>
      </w:r>
      <w:r>
        <w:rPr>
          <w:rFonts w:ascii="Arial" w:eastAsia="Times" w:hAnsi="Arial" w:cs="Times New Roman"/>
          <w:color w:val="auto"/>
          <w:sz w:val="21"/>
          <w:szCs w:val="24"/>
          <w:shd w:val="clear" w:color="auto" w:fill="FFFFFF"/>
        </w:rPr>
        <w:t>o</w:t>
      </w:r>
      <w:r w:rsidRPr="00411838">
        <w:rPr>
          <w:rFonts w:ascii="Arial" w:eastAsia="Times" w:hAnsi="Arial" w:cs="Times New Roman"/>
          <w:color w:val="auto"/>
          <w:sz w:val="21"/>
          <w:szCs w:val="24"/>
          <w:shd w:val="clear" w:color="auto" w:fill="FFFFFF"/>
        </w:rPr>
        <w:t xml:space="preserve">lo la parte central </w:t>
      </w:r>
      <w:r>
        <w:rPr>
          <w:rFonts w:ascii="Arial" w:eastAsia="Times" w:hAnsi="Arial" w:cs="Times New Roman"/>
          <w:color w:val="auto"/>
          <w:sz w:val="21"/>
          <w:szCs w:val="24"/>
          <w:shd w:val="clear" w:color="auto" w:fill="FFFFFF"/>
        </w:rPr>
        <w:t>está</w:t>
      </w:r>
      <w:r w:rsidRPr="00411838">
        <w:rPr>
          <w:rFonts w:ascii="Arial" w:eastAsia="Times" w:hAnsi="Arial" w:cs="Times New Roman"/>
          <w:color w:val="auto"/>
          <w:sz w:val="21"/>
          <w:szCs w:val="24"/>
          <w:shd w:val="clear" w:color="auto" w:fill="FFFFFF"/>
        </w:rPr>
        <w:t xml:space="preserve"> en contacto con el suelo, generando ahorro</w:t>
      </w:r>
      <w:r w:rsidR="00C459EF">
        <w:rPr>
          <w:rFonts w:ascii="Arial" w:eastAsia="Times" w:hAnsi="Arial" w:cs="Times New Roman"/>
          <w:color w:val="auto"/>
          <w:sz w:val="21"/>
          <w:szCs w:val="24"/>
          <w:shd w:val="clear" w:color="auto" w:fill="FFFFFF"/>
        </w:rPr>
        <w:t>s</w:t>
      </w:r>
      <w:r w:rsidRPr="00411838">
        <w:rPr>
          <w:rFonts w:ascii="Arial" w:eastAsia="Times" w:hAnsi="Arial" w:cs="Times New Roman"/>
          <w:color w:val="auto"/>
          <w:sz w:val="21"/>
          <w:szCs w:val="24"/>
          <w:shd w:val="clear" w:color="auto" w:fill="FFFFFF"/>
        </w:rPr>
        <w:t xml:space="preserve"> de </w:t>
      </w:r>
      <w:r>
        <w:rPr>
          <w:rFonts w:ascii="Arial" w:eastAsia="Times" w:hAnsi="Arial" w:cs="Times New Roman"/>
          <w:color w:val="auto"/>
          <w:sz w:val="21"/>
          <w:szCs w:val="24"/>
          <w:shd w:val="clear" w:color="auto" w:fill="FFFFFF"/>
        </w:rPr>
        <w:t>carburante</w:t>
      </w:r>
      <w:r w:rsidRPr="00411838">
        <w:rPr>
          <w:rFonts w:ascii="Arial" w:eastAsia="Times" w:hAnsi="Arial" w:cs="Times New Roman"/>
          <w:color w:val="auto"/>
          <w:sz w:val="21"/>
          <w:szCs w:val="24"/>
          <w:shd w:val="clear" w:color="auto" w:fill="FFFFFF"/>
        </w:rPr>
        <w:t>, una seguridad</w:t>
      </w:r>
      <w:r w:rsidR="007522B6">
        <w:rPr>
          <w:rFonts w:ascii="Arial" w:eastAsia="Times" w:hAnsi="Arial" w:cs="Times New Roman"/>
          <w:color w:val="auto"/>
          <w:sz w:val="21"/>
          <w:szCs w:val="24"/>
          <w:shd w:val="clear" w:color="auto" w:fill="FFFFFF"/>
        </w:rPr>
        <w:t xml:space="preserve"> incrementada</w:t>
      </w:r>
      <w:r w:rsidRPr="00411838">
        <w:rPr>
          <w:rFonts w:ascii="Arial" w:eastAsia="Times" w:hAnsi="Arial" w:cs="Times New Roman"/>
          <w:color w:val="auto"/>
          <w:sz w:val="21"/>
          <w:szCs w:val="24"/>
          <w:shd w:val="clear" w:color="auto" w:fill="FFFFFF"/>
        </w:rPr>
        <w:t xml:space="preserve"> y una conducción más suave y </w:t>
      </w:r>
      <w:r>
        <w:rPr>
          <w:rFonts w:ascii="Arial" w:eastAsia="Times" w:hAnsi="Arial" w:cs="Times New Roman"/>
          <w:color w:val="auto"/>
          <w:sz w:val="21"/>
          <w:szCs w:val="24"/>
          <w:shd w:val="clear" w:color="auto" w:fill="FFFFFF"/>
        </w:rPr>
        <w:t>sin</w:t>
      </w:r>
      <w:r w:rsidRPr="00411838">
        <w:rPr>
          <w:rFonts w:ascii="Arial" w:eastAsia="Times" w:hAnsi="Arial" w:cs="Times New Roman"/>
          <w:color w:val="auto"/>
          <w:sz w:val="21"/>
          <w:szCs w:val="24"/>
          <w:shd w:val="clear" w:color="auto" w:fill="FFFFFF"/>
        </w:rPr>
        <w:t xml:space="preserve"> vibraci</w:t>
      </w:r>
      <w:r>
        <w:rPr>
          <w:rFonts w:ascii="Arial" w:eastAsia="Times" w:hAnsi="Arial" w:cs="Times New Roman"/>
          <w:color w:val="auto"/>
          <w:sz w:val="21"/>
          <w:szCs w:val="24"/>
          <w:shd w:val="clear" w:color="auto" w:fill="FFFFFF"/>
        </w:rPr>
        <w:t>ones.</w:t>
      </w:r>
    </w:p>
    <w:p w14:paraId="218AD525" w14:textId="77777777" w:rsidR="007625DB" w:rsidRPr="00514020" w:rsidRDefault="007625DB" w:rsidP="00A33874">
      <w:pPr>
        <w:spacing w:after="230" w:line="270" w:lineRule="atLeast"/>
        <w:jc w:val="center"/>
        <w:rPr>
          <w:rFonts w:ascii="Arial" w:eastAsia="Times" w:hAnsi="Arial" w:cs="Times New Roman"/>
          <w:color w:val="auto"/>
          <w:sz w:val="21"/>
          <w:szCs w:val="24"/>
          <w:shd w:val="clear" w:color="auto" w:fill="FFFFFF"/>
        </w:rPr>
      </w:pPr>
      <w:r w:rsidRPr="00514020">
        <w:rPr>
          <w:rFonts w:ascii="Arial" w:eastAsia="Times" w:hAnsi="Arial" w:cs="Times New Roman"/>
          <w:noProof/>
          <w:color w:val="auto"/>
          <w:sz w:val="21"/>
          <w:szCs w:val="24"/>
          <w:shd w:val="clear" w:color="auto" w:fill="FFFFFF"/>
          <w:lang w:val="es-ES_tradnl" w:eastAsia="es-ES_tradnl"/>
        </w:rPr>
        <w:drawing>
          <wp:inline distT="0" distB="0" distL="0" distR="0" wp14:anchorId="012D9B57" wp14:editId="4DACFD2C">
            <wp:extent cx="3496850" cy="233362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euEvolutif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6690" cy="2340192"/>
                    </a:xfrm>
                    <a:prstGeom prst="rect">
                      <a:avLst/>
                    </a:prstGeom>
                  </pic:spPr>
                </pic:pic>
              </a:graphicData>
            </a:graphic>
          </wp:inline>
        </w:drawing>
      </w:r>
    </w:p>
    <w:p w14:paraId="1AD5E43E" w14:textId="204798AB" w:rsidR="007522B6" w:rsidRPr="00514020" w:rsidRDefault="007522B6" w:rsidP="007625DB">
      <w:pPr>
        <w:spacing w:after="230" w:line="270" w:lineRule="atLeast"/>
        <w:jc w:val="both"/>
        <w:rPr>
          <w:rFonts w:ascii="Arial" w:eastAsia="Times" w:hAnsi="Arial" w:cs="Times New Roman"/>
          <w:color w:val="auto"/>
          <w:sz w:val="21"/>
          <w:szCs w:val="24"/>
          <w:shd w:val="clear" w:color="auto" w:fill="FFFFFF"/>
        </w:rPr>
      </w:pPr>
      <w:r w:rsidRPr="007522B6">
        <w:rPr>
          <w:rFonts w:ascii="Arial" w:eastAsia="Times" w:hAnsi="Arial" w:cs="Times New Roman"/>
          <w:color w:val="auto"/>
          <w:sz w:val="21"/>
          <w:szCs w:val="24"/>
          <w:shd w:val="clear" w:color="auto" w:fill="FFFFFF"/>
        </w:rPr>
        <w:t xml:space="preserve">Esta transformación es el resultado </w:t>
      </w:r>
      <w:r>
        <w:rPr>
          <w:rFonts w:ascii="Arial" w:eastAsia="Times" w:hAnsi="Arial" w:cs="Times New Roman"/>
          <w:color w:val="auto"/>
          <w:sz w:val="21"/>
          <w:szCs w:val="24"/>
          <w:shd w:val="clear" w:color="auto" w:fill="FFFFFF"/>
        </w:rPr>
        <w:t>del diseño innovador de una nueva carcasa</w:t>
      </w:r>
      <w:r w:rsidRPr="007522B6">
        <w:rPr>
          <w:rFonts w:ascii="Arial" w:eastAsia="Times" w:hAnsi="Arial" w:cs="Times New Roman"/>
          <w:color w:val="auto"/>
          <w:sz w:val="21"/>
          <w:szCs w:val="24"/>
          <w:shd w:val="clear" w:color="auto" w:fill="FFFFFF"/>
        </w:rPr>
        <w:t xml:space="preserve"> que</w:t>
      </w:r>
      <w:r>
        <w:rPr>
          <w:rFonts w:ascii="Arial" w:eastAsia="Times" w:hAnsi="Arial" w:cs="Times New Roman"/>
          <w:color w:val="auto"/>
          <w:sz w:val="21"/>
          <w:szCs w:val="24"/>
          <w:shd w:val="clear" w:color="auto" w:fill="FFFFFF"/>
        </w:rPr>
        <w:t>,</w:t>
      </w:r>
      <w:r w:rsidRPr="007522B6">
        <w:rPr>
          <w:rFonts w:ascii="Arial" w:eastAsia="Times" w:hAnsi="Arial" w:cs="Times New Roman"/>
          <w:color w:val="auto"/>
          <w:sz w:val="21"/>
          <w:szCs w:val="24"/>
          <w:shd w:val="clear" w:color="auto" w:fill="FFFFFF"/>
        </w:rPr>
        <w:t xml:space="preserve"> además de beneficiarse de la tecnología </w:t>
      </w:r>
      <w:proofErr w:type="spellStart"/>
      <w:r w:rsidRPr="007522B6">
        <w:rPr>
          <w:rFonts w:ascii="Arial" w:eastAsia="Times" w:hAnsi="Arial" w:cs="Times New Roman"/>
          <w:color w:val="auto"/>
          <w:sz w:val="21"/>
          <w:szCs w:val="24"/>
          <w:shd w:val="clear" w:color="auto" w:fill="FFFFFF"/>
        </w:rPr>
        <w:t>Ultraflex</w:t>
      </w:r>
      <w:proofErr w:type="spellEnd"/>
      <w:r w:rsidRPr="007522B6">
        <w:rPr>
          <w:rFonts w:ascii="Arial" w:eastAsia="Times" w:hAnsi="Arial" w:cs="Times New Roman"/>
          <w:color w:val="auto"/>
          <w:sz w:val="21"/>
          <w:szCs w:val="24"/>
          <w:shd w:val="clear" w:color="auto" w:fill="FFFFFF"/>
        </w:rPr>
        <w:t>, integra un "efecto bisagra"</w:t>
      </w:r>
      <w:r w:rsidR="00B327E7">
        <w:rPr>
          <w:rFonts w:ascii="Arial" w:eastAsia="Times" w:hAnsi="Arial" w:cs="Times New Roman"/>
          <w:color w:val="auto"/>
          <w:sz w:val="21"/>
          <w:szCs w:val="24"/>
          <w:shd w:val="clear" w:color="auto" w:fill="FFFFFF"/>
        </w:rPr>
        <w:t>,</w:t>
      </w:r>
      <w:r w:rsidRPr="007522B6">
        <w:rPr>
          <w:rFonts w:ascii="Arial" w:eastAsia="Times" w:hAnsi="Arial" w:cs="Times New Roman"/>
          <w:color w:val="auto"/>
          <w:sz w:val="21"/>
          <w:szCs w:val="24"/>
          <w:shd w:val="clear" w:color="auto" w:fill="FFFFFF"/>
        </w:rPr>
        <w:t xml:space="preserve"> que permite que el área del hombro </w:t>
      </w:r>
      <w:r w:rsidR="00C83D8D">
        <w:rPr>
          <w:rFonts w:ascii="Arial" w:eastAsia="Times" w:hAnsi="Arial" w:cs="Times New Roman"/>
          <w:color w:val="auto"/>
          <w:sz w:val="21"/>
          <w:szCs w:val="24"/>
          <w:shd w:val="clear" w:color="auto" w:fill="FFFFFF"/>
        </w:rPr>
        <w:t xml:space="preserve">se eleve o se </w:t>
      </w:r>
      <w:r w:rsidR="003738AD">
        <w:rPr>
          <w:rFonts w:ascii="Arial" w:eastAsia="Times" w:hAnsi="Arial" w:cs="Times New Roman"/>
          <w:color w:val="auto"/>
          <w:sz w:val="21"/>
          <w:szCs w:val="24"/>
          <w:shd w:val="clear" w:color="auto" w:fill="FFFFFF"/>
        </w:rPr>
        <w:t>extienda</w:t>
      </w:r>
      <w:r w:rsidR="00C83D8D">
        <w:rPr>
          <w:rFonts w:ascii="Arial" w:eastAsia="Times" w:hAnsi="Arial" w:cs="Times New Roman"/>
          <w:color w:val="auto"/>
          <w:sz w:val="21"/>
          <w:szCs w:val="24"/>
          <w:shd w:val="clear" w:color="auto" w:fill="FFFFFF"/>
        </w:rPr>
        <w:t xml:space="preserve"> </w:t>
      </w:r>
      <w:r w:rsidRPr="007522B6">
        <w:rPr>
          <w:rFonts w:ascii="Arial" w:eastAsia="Times" w:hAnsi="Arial" w:cs="Times New Roman"/>
          <w:color w:val="auto"/>
          <w:sz w:val="21"/>
          <w:szCs w:val="24"/>
          <w:shd w:val="clear" w:color="auto" w:fill="FFFFFF"/>
        </w:rPr>
        <w:t xml:space="preserve">sobre el terreno. A baja presión, la superficie </w:t>
      </w:r>
      <w:r w:rsidR="003738AD">
        <w:rPr>
          <w:rFonts w:ascii="Arial" w:eastAsia="Times" w:hAnsi="Arial" w:cs="Times New Roman"/>
          <w:color w:val="auto"/>
          <w:sz w:val="21"/>
          <w:szCs w:val="24"/>
          <w:shd w:val="clear" w:color="auto" w:fill="FFFFFF"/>
        </w:rPr>
        <w:t>de la huella</w:t>
      </w:r>
      <w:r w:rsidRPr="007522B6">
        <w:rPr>
          <w:rFonts w:ascii="Arial" w:eastAsia="Times" w:hAnsi="Arial" w:cs="Times New Roman"/>
          <w:color w:val="auto"/>
          <w:sz w:val="21"/>
          <w:szCs w:val="24"/>
          <w:shd w:val="clear" w:color="auto" w:fill="FFFFFF"/>
        </w:rPr>
        <w:t xml:space="preserve"> aumenta en un 20</w:t>
      </w:r>
      <w:r w:rsidR="003738AD">
        <w:rPr>
          <w:rFonts w:ascii="Arial" w:eastAsia="Times" w:hAnsi="Arial" w:cs="Times New Roman"/>
          <w:color w:val="auto"/>
          <w:sz w:val="21"/>
          <w:szCs w:val="24"/>
          <w:shd w:val="clear" w:color="auto" w:fill="FFFFFF"/>
        </w:rPr>
        <w:t xml:space="preserve"> </w:t>
      </w:r>
      <w:r w:rsidRPr="007522B6">
        <w:rPr>
          <w:rFonts w:ascii="Arial" w:eastAsia="Times" w:hAnsi="Arial" w:cs="Times New Roman"/>
          <w:color w:val="auto"/>
          <w:sz w:val="21"/>
          <w:szCs w:val="24"/>
          <w:shd w:val="clear" w:color="auto" w:fill="FFFFFF"/>
        </w:rPr>
        <w:t xml:space="preserve">%. </w:t>
      </w:r>
      <w:r w:rsidR="00160EE6">
        <w:rPr>
          <w:rFonts w:ascii="Arial" w:eastAsia="Times" w:hAnsi="Arial" w:cs="Times New Roman"/>
          <w:color w:val="auto"/>
          <w:sz w:val="21"/>
          <w:szCs w:val="24"/>
          <w:shd w:val="clear" w:color="auto" w:fill="FFFFFF"/>
        </w:rPr>
        <w:t>Est</w:t>
      </w:r>
      <w:r w:rsidRPr="007522B6">
        <w:rPr>
          <w:rFonts w:ascii="Arial" w:eastAsia="Times" w:hAnsi="Arial" w:cs="Times New Roman"/>
          <w:color w:val="auto"/>
          <w:sz w:val="21"/>
          <w:szCs w:val="24"/>
          <w:shd w:val="clear" w:color="auto" w:fill="FFFFFF"/>
        </w:rPr>
        <w:t>as ventajas se combinan</w:t>
      </w:r>
      <w:r w:rsidR="00B327E7">
        <w:rPr>
          <w:rFonts w:ascii="Arial" w:eastAsia="Times" w:hAnsi="Arial" w:cs="Times New Roman"/>
          <w:color w:val="auto"/>
          <w:sz w:val="21"/>
          <w:szCs w:val="24"/>
          <w:shd w:val="clear" w:color="auto" w:fill="FFFFFF"/>
        </w:rPr>
        <w:t xml:space="preserve"> con una</w:t>
      </w:r>
      <w:r w:rsidRPr="007522B6">
        <w:rPr>
          <w:rFonts w:ascii="Arial" w:eastAsia="Times" w:hAnsi="Arial" w:cs="Times New Roman"/>
          <w:color w:val="auto"/>
          <w:sz w:val="21"/>
          <w:szCs w:val="24"/>
          <w:shd w:val="clear" w:color="auto" w:fill="FFFFFF"/>
        </w:rPr>
        <w:t xml:space="preserve"> tracción </w:t>
      </w:r>
      <w:r w:rsidR="00B327E7">
        <w:rPr>
          <w:rFonts w:ascii="Arial" w:eastAsia="Times" w:hAnsi="Arial" w:cs="Times New Roman"/>
          <w:color w:val="auto"/>
          <w:sz w:val="21"/>
          <w:szCs w:val="24"/>
          <w:shd w:val="clear" w:color="auto" w:fill="FFFFFF"/>
        </w:rPr>
        <w:t>optimizada</w:t>
      </w:r>
      <w:r w:rsidRPr="007522B6">
        <w:rPr>
          <w:rFonts w:ascii="Arial" w:eastAsia="Times" w:hAnsi="Arial" w:cs="Times New Roman"/>
          <w:color w:val="auto"/>
          <w:sz w:val="21"/>
          <w:szCs w:val="24"/>
          <w:shd w:val="clear" w:color="auto" w:fill="FFFFFF"/>
        </w:rPr>
        <w:t xml:space="preserve">, una mejor transmisión de </w:t>
      </w:r>
      <w:r w:rsidR="00B327E7">
        <w:rPr>
          <w:rFonts w:ascii="Arial" w:eastAsia="Times" w:hAnsi="Arial" w:cs="Times New Roman"/>
          <w:color w:val="auto"/>
          <w:sz w:val="21"/>
          <w:szCs w:val="24"/>
          <w:shd w:val="clear" w:color="auto" w:fill="FFFFFF"/>
        </w:rPr>
        <w:t>la potencia</w:t>
      </w:r>
      <w:r w:rsidRPr="007522B6">
        <w:rPr>
          <w:rFonts w:ascii="Arial" w:eastAsia="Times" w:hAnsi="Arial" w:cs="Times New Roman"/>
          <w:color w:val="auto"/>
          <w:sz w:val="21"/>
          <w:szCs w:val="24"/>
          <w:shd w:val="clear" w:color="auto" w:fill="FFFFFF"/>
        </w:rPr>
        <w:t xml:space="preserve"> y </w:t>
      </w:r>
      <w:r w:rsidR="00B327E7">
        <w:rPr>
          <w:rFonts w:ascii="Arial" w:eastAsia="Times" w:hAnsi="Arial" w:cs="Times New Roman"/>
          <w:color w:val="auto"/>
          <w:sz w:val="21"/>
          <w:szCs w:val="24"/>
          <w:shd w:val="clear" w:color="auto" w:fill="FFFFFF"/>
        </w:rPr>
        <w:t xml:space="preserve">una </w:t>
      </w:r>
      <w:r w:rsidRPr="007522B6">
        <w:rPr>
          <w:rFonts w:ascii="Arial" w:eastAsia="Times" w:hAnsi="Arial" w:cs="Times New Roman"/>
          <w:color w:val="auto"/>
          <w:sz w:val="21"/>
          <w:szCs w:val="24"/>
          <w:shd w:val="clear" w:color="auto" w:fill="FFFFFF"/>
        </w:rPr>
        <w:t>menor compactación</w:t>
      </w:r>
      <w:r w:rsidR="00B327E7">
        <w:rPr>
          <w:rFonts w:ascii="Arial" w:eastAsia="Times" w:hAnsi="Arial" w:cs="Times New Roman"/>
          <w:color w:val="auto"/>
          <w:sz w:val="21"/>
          <w:szCs w:val="24"/>
          <w:shd w:val="clear" w:color="auto" w:fill="FFFFFF"/>
        </w:rPr>
        <w:t xml:space="preserve"> del suelo.</w:t>
      </w:r>
    </w:p>
    <w:p w14:paraId="2130125B" w14:textId="2EB3803A" w:rsidR="00160EE6" w:rsidRDefault="00160EE6" w:rsidP="007625DB">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En efecto</w:t>
      </w:r>
      <w:r w:rsidR="007625DB" w:rsidRPr="00514020">
        <w:rPr>
          <w:rFonts w:ascii="Arial" w:eastAsia="Times" w:hAnsi="Arial" w:cs="Times New Roman"/>
          <w:color w:val="auto"/>
          <w:sz w:val="21"/>
          <w:szCs w:val="24"/>
          <w:shd w:val="clear" w:color="auto" w:fill="FFFFFF"/>
        </w:rPr>
        <w:t xml:space="preserve">, </w:t>
      </w:r>
      <w:r w:rsidRPr="00160EE6">
        <w:rPr>
          <w:rFonts w:ascii="Arial" w:eastAsia="Times" w:hAnsi="Arial" w:cs="Times New Roman"/>
          <w:color w:val="auto"/>
          <w:sz w:val="21"/>
          <w:szCs w:val="24"/>
          <w:shd w:val="clear" w:color="auto" w:fill="FFFFFF"/>
        </w:rPr>
        <w:t xml:space="preserve">el aumento de la huella </w:t>
      </w:r>
      <w:r>
        <w:rPr>
          <w:rFonts w:ascii="Arial" w:eastAsia="Times" w:hAnsi="Arial" w:cs="Times New Roman"/>
          <w:color w:val="auto"/>
          <w:sz w:val="21"/>
          <w:szCs w:val="24"/>
          <w:shd w:val="clear" w:color="auto" w:fill="FFFFFF"/>
        </w:rPr>
        <w:t>del</w:t>
      </w:r>
      <w:r w:rsidRPr="00160EE6">
        <w:rPr>
          <w:rFonts w:ascii="Arial" w:eastAsia="Times" w:hAnsi="Arial" w:cs="Times New Roman"/>
          <w:color w:val="auto"/>
          <w:sz w:val="21"/>
          <w:szCs w:val="24"/>
          <w:shd w:val="clear" w:color="auto" w:fill="FFFFFF"/>
        </w:rPr>
        <w:t xml:space="preserve"> MICHELIN </w:t>
      </w:r>
      <w:proofErr w:type="spellStart"/>
      <w:r w:rsidRPr="00160EE6">
        <w:rPr>
          <w:rFonts w:ascii="Arial" w:eastAsia="Times" w:hAnsi="Arial" w:cs="Times New Roman"/>
          <w:color w:val="auto"/>
          <w:sz w:val="21"/>
          <w:szCs w:val="24"/>
          <w:shd w:val="clear" w:color="auto" w:fill="FFFFFF"/>
        </w:rPr>
        <w:t>EvoBib</w:t>
      </w:r>
      <w:proofErr w:type="spellEnd"/>
      <w:r w:rsidRPr="00160EE6">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proporciona un</w:t>
      </w:r>
      <w:r w:rsidR="0098719F">
        <w:rPr>
          <w:rFonts w:ascii="Arial" w:eastAsia="Times" w:hAnsi="Arial" w:cs="Times New Roman"/>
          <w:color w:val="auto"/>
          <w:sz w:val="21"/>
          <w:szCs w:val="24"/>
          <w:shd w:val="clear" w:color="auto" w:fill="FFFFFF"/>
        </w:rPr>
        <w:t xml:space="preserve"> incremento de la tracción de</w:t>
      </w:r>
      <w:r w:rsidR="00863BEA">
        <w:rPr>
          <w:rFonts w:ascii="Arial" w:eastAsia="Times" w:hAnsi="Arial" w:cs="Times New Roman"/>
          <w:color w:val="auto"/>
          <w:sz w:val="21"/>
          <w:szCs w:val="24"/>
          <w:shd w:val="clear" w:color="auto" w:fill="FFFFFF"/>
        </w:rPr>
        <w:t>,</w:t>
      </w:r>
      <w:r w:rsidR="0098719F">
        <w:rPr>
          <w:rFonts w:ascii="Arial" w:eastAsia="Times" w:hAnsi="Arial" w:cs="Times New Roman"/>
          <w:color w:val="auto"/>
          <w:sz w:val="21"/>
          <w:szCs w:val="24"/>
          <w:shd w:val="clear" w:color="auto" w:fill="FFFFFF"/>
        </w:rPr>
        <w:t xml:space="preserve"> al menos</w:t>
      </w:r>
      <w:r w:rsidR="00863BEA">
        <w:rPr>
          <w:rFonts w:ascii="Arial" w:eastAsia="Times" w:hAnsi="Arial" w:cs="Times New Roman"/>
          <w:color w:val="auto"/>
          <w:sz w:val="21"/>
          <w:szCs w:val="24"/>
          <w:shd w:val="clear" w:color="auto" w:fill="FFFFFF"/>
        </w:rPr>
        <w:t>,</w:t>
      </w:r>
      <w:r w:rsidR="0098719F">
        <w:rPr>
          <w:rFonts w:ascii="Arial" w:eastAsia="Times" w:hAnsi="Arial" w:cs="Times New Roman"/>
          <w:color w:val="auto"/>
          <w:sz w:val="21"/>
          <w:szCs w:val="24"/>
          <w:shd w:val="clear" w:color="auto" w:fill="FFFFFF"/>
        </w:rPr>
        <w:t xml:space="preserve"> un</w:t>
      </w:r>
      <w:r w:rsidRPr="00160EE6">
        <w:rPr>
          <w:rFonts w:ascii="Arial" w:eastAsia="Times" w:hAnsi="Arial" w:cs="Times New Roman"/>
          <w:color w:val="auto"/>
          <w:sz w:val="21"/>
          <w:szCs w:val="24"/>
          <w:shd w:val="clear" w:color="auto" w:fill="FFFFFF"/>
        </w:rPr>
        <w:t xml:space="preserve"> 30 </w:t>
      </w:r>
      <w:r w:rsidR="0098719F">
        <w:rPr>
          <w:rFonts w:ascii="Arial" w:eastAsia="Times" w:hAnsi="Arial" w:cs="Times New Roman"/>
          <w:color w:val="auto"/>
          <w:sz w:val="21"/>
          <w:szCs w:val="24"/>
          <w:shd w:val="clear" w:color="auto" w:fill="FFFFFF"/>
        </w:rPr>
        <w:t xml:space="preserve">%, es decir, </w:t>
      </w:r>
      <w:r w:rsidRPr="00160EE6">
        <w:rPr>
          <w:rFonts w:ascii="Arial" w:eastAsia="Times" w:hAnsi="Arial" w:cs="Times New Roman"/>
          <w:color w:val="auto"/>
          <w:sz w:val="21"/>
          <w:szCs w:val="24"/>
          <w:shd w:val="clear" w:color="auto" w:fill="FFFFFF"/>
        </w:rPr>
        <w:t xml:space="preserve">una ganancia equivalente </w:t>
      </w:r>
      <w:r w:rsidR="00A9449A">
        <w:rPr>
          <w:rFonts w:ascii="Arial" w:eastAsia="Times" w:hAnsi="Arial" w:cs="Times New Roman"/>
          <w:color w:val="auto"/>
          <w:sz w:val="21"/>
          <w:szCs w:val="24"/>
          <w:shd w:val="clear" w:color="auto" w:fill="FFFFFF"/>
        </w:rPr>
        <w:t>unos</w:t>
      </w:r>
      <w:r w:rsidRPr="00160EE6">
        <w:rPr>
          <w:rFonts w:ascii="Arial" w:eastAsia="Times" w:hAnsi="Arial" w:cs="Times New Roman"/>
          <w:color w:val="auto"/>
          <w:sz w:val="21"/>
          <w:szCs w:val="24"/>
          <w:shd w:val="clear" w:color="auto" w:fill="FFFFFF"/>
        </w:rPr>
        <w:t xml:space="preserve"> 20 CV</w:t>
      </w:r>
      <w:r w:rsidR="00A9449A">
        <w:rPr>
          <w:rStyle w:val="Refdenotaalpie"/>
          <w:rFonts w:ascii="Arial" w:eastAsia="Times" w:hAnsi="Arial" w:cs="Times New Roman"/>
          <w:color w:val="auto"/>
          <w:sz w:val="21"/>
          <w:szCs w:val="24"/>
          <w:shd w:val="clear" w:color="auto" w:fill="FFFFFF"/>
        </w:rPr>
        <w:footnoteReference w:id="1"/>
      </w:r>
      <w:r w:rsidR="00A9449A">
        <w:rPr>
          <w:rFonts w:ascii="Arial" w:eastAsia="Times" w:hAnsi="Arial" w:cs="Times New Roman"/>
          <w:color w:val="auto"/>
          <w:sz w:val="21"/>
          <w:szCs w:val="24"/>
          <w:shd w:val="clear" w:color="auto" w:fill="FFFFFF"/>
        </w:rPr>
        <w:t>.</w:t>
      </w:r>
    </w:p>
    <w:p w14:paraId="15B5A25C" w14:textId="1B8CB5A7" w:rsidR="007625DB" w:rsidRPr="00514020" w:rsidRDefault="00074DB4" w:rsidP="007625DB">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La gama se presenta en dos dimensiones:</w:t>
      </w:r>
    </w:p>
    <w:p w14:paraId="74225C84" w14:textId="29B4975F" w:rsidR="007625DB" w:rsidRPr="00514020" w:rsidRDefault="007625DB" w:rsidP="007625DB">
      <w:pPr>
        <w:spacing w:after="230" w:line="270" w:lineRule="atLeast"/>
        <w:rPr>
          <w:rFonts w:ascii="Arial" w:eastAsia="Times" w:hAnsi="Arial" w:cs="Times New Roman"/>
          <w:color w:val="auto"/>
          <w:sz w:val="21"/>
          <w:szCs w:val="24"/>
          <w:shd w:val="clear" w:color="auto" w:fill="FFFFFF"/>
        </w:rPr>
      </w:pPr>
      <w:r w:rsidRPr="00514020">
        <w:rPr>
          <w:rFonts w:ascii="Arial" w:eastAsia="Times" w:hAnsi="Arial" w:cs="Times New Roman"/>
          <w:color w:val="auto"/>
          <w:sz w:val="21"/>
          <w:szCs w:val="24"/>
          <w:shd w:val="clear" w:color="auto" w:fill="FFFFFF"/>
        </w:rPr>
        <w:t xml:space="preserve">MICHELIN </w:t>
      </w:r>
      <w:proofErr w:type="spellStart"/>
      <w:r w:rsidRPr="00514020">
        <w:rPr>
          <w:rFonts w:ascii="Arial" w:eastAsia="Times" w:hAnsi="Arial" w:cs="Times New Roman"/>
          <w:color w:val="auto"/>
          <w:sz w:val="21"/>
          <w:szCs w:val="24"/>
          <w:shd w:val="clear" w:color="auto" w:fill="FFFFFF"/>
        </w:rPr>
        <w:t>EvoBib</w:t>
      </w:r>
      <w:proofErr w:type="spellEnd"/>
      <w:r w:rsidRPr="00514020">
        <w:rPr>
          <w:rFonts w:ascii="Arial" w:eastAsia="Times" w:hAnsi="Arial" w:cs="Times New Roman"/>
          <w:color w:val="auto"/>
          <w:sz w:val="21"/>
          <w:szCs w:val="24"/>
          <w:shd w:val="clear" w:color="auto" w:fill="FFFFFF"/>
        </w:rPr>
        <w:t xml:space="preserve"> VF 710/70 R 42 </w:t>
      </w:r>
      <w:r w:rsidR="00074DB4">
        <w:rPr>
          <w:rFonts w:ascii="Arial" w:eastAsia="Times" w:hAnsi="Arial" w:cs="Times New Roman"/>
          <w:color w:val="auto"/>
          <w:sz w:val="21"/>
          <w:szCs w:val="24"/>
          <w:shd w:val="clear" w:color="auto" w:fill="FFFFFF"/>
        </w:rPr>
        <w:t>Trasero</w:t>
      </w:r>
      <w:r w:rsidRPr="00514020">
        <w:rPr>
          <w:rFonts w:ascii="Arial" w:eastAsia="Times" w:hAnsi="Arial" w:cs="Times New Roman"/>
          <w:color w:val="auto"/>
          <w:sz w:val="21"/>
          <w:szCs w:val="24"/>
          <w:shd w:val="clear" w:color="auto" w:fill="FFFFFF"/>
        </w:rPr>
        <w:br/>
        <w:t xml:space="preserve">MICHELIN </w:t>
      </w:r>
      <w:proofErr w:type="spellStart"/>
      <w:r w:rsidRPr="00514020">
        <w:rPr>
          <w:rFonts w:ascii="Arial" w:eastAsia="Times" w:hAnsi="Arial" w:cs="Times New Roman"/>
          <w:color w:val="auto"/>
          <w:sz w:val="21"/>
          <w:szCs w:val="24"/>
          <w:shd w:val="clear" w:color="auto" w:fill="FFFFFF"/>
        </w:rPr>
        <w:t>EvoBib</w:t>
      </w:r>
      <w:proofErr w:type="spellEnd"/>
      <w:r w:rsidRPr="00514020">
        <w:rPr>
          <w:rFonts w:ascii="Arial" w:eastAsia="Times" w:hAnsi="Arial" w:cs="Times New Roman"/>
          <w:color w:val="auto"/>
          <w:sz w:val="21"/>
          <w:szCs w:val="24"/>
          <w:shd w:val="clear" w:color="auto" w:fill="FFFFFF"/>
        </w:rPr>
        <w:t xml:space="preserve"> VF 600/70 R 30 </w:t>
      </w:r>
      <w:r w:rsidR="00074DB4">
        <w:rPr>
          <w:rFonts w:ascii="Arial" w:eastAsia="Times" w:hAnsi="Arial" w:cs="Times New Roman"/>
          <w:color w:val="auto"/>
          <w:sz w:val="21"/>
          <w:szCs w:val="24"/>
          <w:shd w:val="clear" w:color="auto" w:fill="FFFFFF"/>
        </w:rPr>
        <w:t>Delantero</w:t>
      </w:r>
    </w:p>
    <w:p w14:paraId="60EEC5BD" w14:textId="0A5D4D52" w:rsidR="0044357B" w:rsidRPr="00514020" w:rsidRDefault="00B4118C" w:rsidP="0012335C">
      <w:pPr>
        <w:spacing w:after="0" w:line="240" w:lineRule="auto"/>
        <w:jc w:val="both"/>
        <w:rPr>
          <w:rFonts w:ascii="Times" w:eastAsia="Times" w:hAnsi="Times" w:cs="Times"/>
          <w:b/>
          <w:color w:val="auto"/>
          <w:sz w:val="20"/>
          <w:szCs w:val="20"/>
        </w:rPr>
      </w:pPr>
      <w:r w:rsidRPr="00B4118C">
        <w:rPr>
          <w:rFonts w:ascii="Arial" w:eastAsia="Times" w:hAnsi="Arial" w:cs="Times New Roman"/>
          <w:color w:val="auto"/>
          <w:sz w:val="21"/>
          <w:szCs w:val="24"/>
          <w:shd w:val="clear" w:color="auto" w:fill="FFFFFF"/>
        </w:rPr>
        <w:t xml:space="preserve">La ventaja </w:t>
      </w:r>
      <w:r w:rsidR="003579E0">
        <w:rPr>
          <w:rFonts w:ascii="Arial" w:eastAsia="Times" w:hAnsi="Arial" w:cs="Times New Roman"/>
          <w:color w:val="auto"/>
          <w:sz w:val="21"/>
          <w:szCs w:val="24"/>
          <w:shd w:val="clear" w:color="auto" w:fill="FFFFFF"/>
        </w:rPr>
        <w:t>global</w:t>
      </w:r>
      <w:r w:rsidRPr="00B4118C">
        <w:rPr>
          <w:rFonts w:ascii="Arial" w:eastAsia="Times" w:hAnsi="Arial" w:cs="Times New Roman"/>
          <w:color w:val="auto"/>
          <w:sz w:val="21"/>
          <w:szCs w:val="24"/>
          <w:shd w:val="clear" w:color="auto" w:fill="FFFFFF"/>
        </w:rPr>
        <w:t xml:space="preserve"> de</w:t>
      </w:r>
      <w:r w:rsidR="003579E0">
        <w:rPr>
          <w:rFonts w:ascii="Arial" w:eastAsia="Times" w:hAnsi="Arial" w:cs="Times New Roman"/>
          <w:color w:val="auto"/>
          <w:sz w:val="21"/>
          <w:szCs w:val="24"/>
          <w:shd w:val="clear" w:color="auto" w:fill="FFFFFF"/>
        </w:rPr>
        <w:t>l</w:t>
      </w:r>
      <w:r w:rsidRPr="00B4118C">
        <w:rPr>
          <w:rFonts w:ascii="Arial" w:eastAsia="Times" w:hAnsi="Arial" w:cs="Times New Roman"/>
          <w:color w:val="auto"/>
          <w:sz w:val="21"/>
          <w:szCs w:val="24"/>
          <w:shd w:val="clear" w:color="auto" w:fill="FFFFFF"/>
        </w:rPr>
        <w:t xml:space="preserve"> MICHELIN </w:t>
      </w:r>
      <w:proofErr w:type="spellStart"/>
      <w:r w:rsidRPr="00B4118C">
        <w:rPr>
          <w:rFonts w:ascii="Arial" w:eastAsia="Times" w:hAnsi="Arial" w:cs="Times New Roman"/>
          <w:color w:val="auto"/>
          <w:sz w:val="21"/>
          <w:szCs w:val="24"/>
          <w:shd w:val="clear" w:color="auto" w:fill="FFFFFF"/>
        </w:rPr>
        <w:t>EvoBib</w:t>
      </w:r>
      <w:proofErr w:type="spellEnd"/>
      <w:r w:rsidRPr="00B4118C">
        <w:rPr>
          <w:rFonts w:ascii="Arial" w:eastAsia="Times" w:hAnsi="Arial" w:cs="Times New Roman"/>
          <w:color w:val="auto"/>
          <w:sz w:val="21"/>
          <w:szCs w:val="24"/>
          <w:shd w:val="clear" w:color="auto" w:fill="FFFFFF"/>
        </w:rPr>
        <w:t xml:space="preserve"> para los agricultores es </w:t>
      </w:r>
      <w:r w:rsidR="0012335C">
        <w:rPr>
          <w:rFonts w:ascii="Arial" w:eastAsia="Times" w:hAnsi="Arial" w:cs="Times New Roman"/>
          <w:color w:val="auto"/>
          <w:sz w:val="21"/>
          <w:szCs w:val="24"/>
          <w:shd w:val="clear" w:color="auto" w:fill="FFFFFF"/>
        </w:rPr>
        <w:t xml:space="preserve">que es </w:t>
      </w:r>
      <w:r w:rsidRPr="00B4118C">
        <w:rPr>
          <w:rFonts w:ascii="Arial" w:eastAsia="Times" w:hAnsi="Arial" w:cs="Times New Roman"/>
          <w:color w:val="auto"/>
          <w:sz w:val="21"/>
          <w:szCs w:val="24"/>
          <w:shd w:val="clear" w:color="auto" w:fill="FFFFFF"/>
        </w:rPr>
        <w:t xml:space="preserve">un neumático que evoluciona </w:t>
      </w:r>
      <w:r w:rsidR="0012335C" w:rsidRPr="0012335C">
        <w:rPr>
          <w:rFonts w:ascii="Arial" w:eastAsia="Times" w:hAnsi="Arial" w:cs="Times New Roman"/>
          <w:color w:val="auto"/>
          <w:sz w:val="21"/>
          <w:szCs w:val="24"/>
          <w:shd w:val="clear" w:color="auto" w:fill="FFFFFF"/>
        </w:rPr>
        <w:t xml:space="preserve">realmente </w:t>
      </w:r>
      <w:r w:rsidRPr="00B4118C">
        <w:rPr>
          <w:rFonts w:ascii="Arial" w:eastAsia="Times" w:hAnsi="Arial" w:cs="Times New Roman"/>
          <w:color w:val="auto"/>
          <w:sz w:val="21"/>
          <w:szCs w:val="24"/>
          <w:shd w:val="clear" w:color="auto" w:fill="FFFFFF"/>
        </w:rPr>
        <w:t xml:space="preserve">en función de las condiciones de uso. Un neumático que </w:t>
      </w:r>
      <w:r w:rsidR="00B91E08">
        <w:rPr>
          <w:rFonts w:ascii="Arial" w:eastAsia="Times" w:hAnsi="Arial" w:cs="Times New Roman"/>
          <w:color w:val="auto"/>
          <w:sz w:val="21"/>
          <w:szCs w:val="24"/>
          <w:shd w:val="clear" w:color="auto" w:fill="FFFFFF"/>
        </w:rPr>
        <w:t>se transforma para mejorar</w:t>
      </w:r>
      <w:r w:rsidRPr="00B4118C">
        <w:rPr>
          <w:rFonts w:ascii="Arial" w:eastAsia="Times" w:hAnsi="Arial" w:cs="Times New Roman"/>
          <w:color w:val="auto"/>
          <w:sz w:val="21"/>
          <w:szCs w:val="24"/>
          <w:shd w:val="clear" w:color="auto" w:fill="FFFFFF"/>
        </w:rPr>
        <w:t xml:space="preserve"> la transmisión de </w:t>
      </w:r>
      <w:r w:rsidR="00B91E08">
        <w:rPr>
          <w:rFonts w:ascii="Arial" w:eastAsia="Times" w:hAnsi="Arial" w:cs="Times New Roman"/>
          <w:color w:val="auto"/>
          <w:sz w:val="21"/>
          <w:szCs w:val="24"/>
          <w:shd w:val="clear" w:color="auto" w:fill="FFFFFF"/>
        </w:rPr>
        <w:t>la potencia útil</w:t>
      </w:r>
      <w:r w:rsidRPr="00B4118C">
        <w:rPr>
          <w:rFonts w:ascii="Arial" w:eastAsia="Times" w:hAnsi="Arial" w:cs="Times New Roman"/>
          <w:color w:val="auto"/>
          <w:sz w:val="21"/>
          <w:szCs w:val="24"/>
          <w:shd w:val="clear" w:color="auto" w:fill="FFFFFF"/>
        </w:rPr>
        <w:t xml:space="preserve">, aumentar la productividad y ahorrar </w:t>
      </w:r>
      <w:r w:rsidR="00B91E08">
        <w:rPr>
          <w:rFonts w:ascii="Arial" w:eastAsia="Times" w:hAnsi="Arial" w:cs="Times New Roman"/>
          <w:color w:val="auto"/>
          <w:sz w:val="21"/>
          <w:szCs w:val="24"/>
          <w:shd w:val="clear" w:color="auto" w:fill="FFFFFF"/>
        </w:rPr>
        <w:t>carburante</w:t>
      </w:r>
      <w:r w:rsidRPr="00B4118C">
        <w:rPr>
          <w:rFonts w:ascii="Arial" w:eastAsia="Times" w:hAnsi="Arial" w:cs="Times New Roman"/>
          <w:color w:val="auto"/>
          <w:sz w:val="21"/>
          <w:szCs w:val="24"/>
          <w:shd w:val="clear" w:color="auto" w:fill="FFFFFF"/>
        </w:rPr>
        <w:t>.</w:t>
      </w:r>
      <w:r w:rsidR="007625DB" w:rsidRPr="00514020">
        <w:rPr>
          <w:rFonts w:ascii="Arial" w:eastAsia="Times" w:hAnsi="Arial" w:cs="Times New Roman"/>
          <w:color w:val="auto"/>
          <w:sz w:val="21"/>
          <w:szCs w:val="24"/>
          <w:shd w:val="clear" w:color="auto" w:fill="FFFFFF"/>
        </w:rPr>
        <w:br w:type="page"/>
      </w:r>
    </w:p>
    <w:p w14:paraId="4324C54B" w14:textId="6C4FE6D1" w:rsidR="0044357B" w:rsidRPr="00514020" w:rsidRDefault="004D6C3B" w:rsidP="0044357B">
      <w:pPr>
        <w:spacing w:after="240" w:line="360" w:lineRule="exact"/>
        <w:outlineLvl w:val="0"/>
        <w:rPr>
          <w:rFonts w:ascii="Times" w:eastAsia="Times" w:hAnsi="Times" w:cs="Arial"/>
          <w:b/>
          <w:snapToGrid w:val="0"/>
          <w:color w:val="333399"/>
          <w:sz w:val="32"/>
          <w:szCs w:val="24"/>
        </w:rPr>
      </w:pPr>
      <w:r w:rsidRPr="00514020">
        <w:rPr>
          <w:rFonts w:ascii="Times" w:eastAsia="Times" w:hAnsi="Times" w:cs="Arial"/>
          <w:b/>
          <w:snapToGrid w:val="0"/>
          <w:color w:val="333399"/>
          <w:sz w:val="32"/>
          <w:szCs w:val="24"/>
        </w:rPr>
        <w:lastRenderedPageBreak/>
        <w:t xml:space="preserve">MICHELIN </w:t>
      </w:r>
      <w:r w:rsidR="00F6392C" w:rsidRPr="00514020">
        <w:rPr>
          <w:rFonts w:ascii="Times" w:eastAsia="Times" w:hAnsi="Times" w:cs="Arial"/>
          <w:b/>
          <w:snapToGrid w:val="0"/>
          <w:color w:val="333399"/>
          <w:sz w:val="32"/>
          <w:szCs w:val="24"/>
        </w:rPr>
        <w:t>EVOBIB</w:t>
      </w:r>
      <w:r w:rsidR="00850482">
        <w:rPr>
          <w:rFonts w:ascii="Times" w:eastAsia="Times" w:hAnsi="Times" w:cs="Arial"/>
          <w:b/>
          <w:snapToGrid w:val="0"/>
          <w:color w:val="333399"/>
          <w:sz w:val="32"/>
          <w:szCs w:val="24"/>
        </w:rPr>
        <w:t>,</w:t>
      </w:r>
      <w:r w:rsidR="00F6392C" w:rsidRPr="00514020">
        <w:rPr>
          <w:rFonts w:ascii="Times" w:eastAsia="Times" w:hAnsi="Times" w:cs="Arial"/>
          <w:b/>
          <w:snapToGrid w:val="0"/>
          <w:color w:val="333399"/>
          <w:sz w:val="32"/>
          <w:szCs w:val="24"/>
        </w:rPr>
        <w:t xml:space="preserve"> </w:t>
      </w:r>
      <w:r w:rsidR="00850482">
        <w:rPr>
          <w:rFonts w:ascii="Times" w:eastAsia="Times" w:hAnsi="Times" w:cs="Arial"/>
          <w:b/>
          <w:snapToGrid w:val="0"/>
          <w:color w:val="333399"/>
          <w:sz w:val="32"/>
          <w:szCs w:val="24"/>
        </w:rPr>
        <w:t>l</w:t>
      </w:r>
      <w:r w:rsidRPr="00514020">
        <w:rPr>
          <w:rFonts w:ascii="Times" w:eastAsia="Times" w:hAnsi="Times" w:cs="Arial"/>
          <w:b/>
          <w:snapToGrid w:val="0"/>
          <w:color w:val="333399"/>
          <w:sz w:val="32"/>
          <w:szCs w:val="24"/>
        </w:rPr>
        <w:t>a t</w:t>
      </w:r>
      <w:r w:rsidR="00C77B51">
        <w:rPr>
          <w:rFonts w:ascii="Times" w:eastAsia="Times" w:hAnsi="Times" w:cs="Arial"/>
          <w:b/>
          <w:snapToGrid w:val="0"/>
          <w:color w:val="333399"/>
          <w:sz w:val="32"/>
          <w:szCs w:val="24"/>
        </w:rPr>
        <w:t>ec</w:t>
      </w:r>
      <w:r w:rsidRPr="00514020">
        <w:rPr>
          <w:rFonts w:ascii="Times" w:eastAsia="Times" w:hAnsi="Times" w:cs="Arial"/>
          <w:b/>
          <w:snapToGrid w:val="0"/>
          <w:color w:val="333399"/>
          <w:sz w:val="32"/>
          <w:szCs w:val="24"/>
        </w:rPr>
        <w:t>nolog</w:t>
      </w:r>
      <w:r w:rsidR="00C77B51">
        <w:rPr>
          <w:rFonts w:ascii="Times" w:eastAsia="Times" w:hAnsi="Times" w:cs="Arial"/>
          <w:b/>
          <w:snapToGrid w:val="0"/>
          <w:color w:val="333399"/>
          <w:sz w:val="32"/>
          <w:szCs w:val="24"/>
        </w:rPr>
        <w:t>ía</w:t>
      </w:r>
      <w:r w:rsidRPr="00514020">
        <w:rPr>
          <w:rFonts w:ascii="Times" w:eastAsia="Times" w:hAnsi="Times" w:cs="Arial"/>
          <w:b/>
          <w:snapToGrid w:val="0"/>
          <w:color w:val="333399"/>
          <w:sz w:val="32"/>
          <w:szCs w:val="24"/>
        </w:rPr>
        <w:t xml:space="preserve"> </w:t>
      </w:r>
      <w:r w:rsidR="00C77B51">
        <w:rPr>
          <w:rFonts w:ascii="Times" w:eastAsia="Times" w:hAnsi="Times" w:cs="Arial"/>
          <w:b/>
          <w:snapToGrid w:val="0"/>
          <w:color w:val="333399"/>
          <w:sz w:val="32"/>
          <w:szCs w:val="24"/>
        </w:rPr>
        <w:t>“</w:t>
      </w:r>
      <w:r w:rsidRPr="00514020">
        <w:rPr>
          <w:rFonts w:ascii="Times" w:eastAsia="Times" w:hAnsi="Times" w:cs="Arial"/>
          <w:b/>
          <w:snapToGrid w:val="0"/>
          <w:color w:val="333399"/>
          <w:sz w:val="32"/>
          <w:szCs w:val="24"/>
        </w:rPr>
        <w:t>2 en 1”</w:t>
      </w:r>
    </w:p>
    <w:p w14:paraId="5A40127B" w14:textId="1E185C77" w:rsidR="004D6C3B" w:rsidRPr="00514020" w:rsidRDefault="00B71079" w:rsidP="004D6C3B">
      <w:pPr>
        <w:spacing w:after="230" w:line="270" w:lineRule="atLeast"/>
        <w:jc w:val="both"/>
        <w:rPr>
          <w:rFonts w:ascii="Arial" w:eastAsia="Times" w:hAnsi="Arial" w:cs="Times New Roman"/>
          <w:color w:val="auto"/>
          <w:sz w:val="21"/>
          <w:szCs w:val="24"/>
          <w:shd w:val="clear" w:color="auto" w:fill="FFFFFF"/>
        </w:rPr>
      </w:pPr>
      <w:r w:rsidRPr="00B71079">
        <w:rPr>
          <w:rFonts w:ascii="Arial" w:eastAsia="Times" w:hAnsi="Arial" w:cs="Times New Roman"/>
          <w:color w:val="auto"/>
          <w:sz w:val="21"/>
          <w:szCs w:val="24"/>
          <w:shd w:val="clear" w:color="auto" w:fill="FFFFFF"/>
        </w:rPr>
        <w:t xml:space="preserve">El nuevo MICHELIN </w:t>
      </w:r>
      <w:proofErr w:type="spellStart"/>
      <w:r w:rsidRPr="00B71079">
        <w:rPr>
          <w:rFonts w:ascii="Arial" w:eastAsia="Times" w:hAnsi="Arial" w:cs="Times New Roman"/>
          <w:color w:val="auto"/>
          <w:sz w:val="21"/>
          <w:szCs w:val="24"/>
          <w:shd w:val="clear" w:color="auto" w:fill="FFFFFF"/>
        </w:rPr>
        <w:t>E</w:t>
      </w:r>
      <w:r w:rsidR="00501297" w:rsidRPr="00B71079">
        <w:rPr>
          <w:rFonts w:ascii="Arial" w:eastAsia="Times" w:hAnsi="Arial" w:cs="Times New Roman"/>
          <w:color w:val="auto"/>
          <w:sz w:val="21"/>
          <w:szCs w:val="24"/>
          <w:shd w:val="clear" w:color="auto" w:fill="FFFFFF"/>
        </w:rPr>
        <w:t>vo</w:t>
      </w:r>
      <w:r w:rsidR="008B52AA">
        <w:rPr>
          <w:rFonts w:ascii="Arial" w:eastAsia="Times" w:hAnsi="Arial" w:cs="Times New Roman"/>
          <w:color w:val="auto"/>
          <w:sz w:val="21"/>
          <w:szCs w:val="24"/>
          <w:shd w:val="clear" w:color="auto" w:fill="FFFFFF"/>
        </w:rPr>
        <w:t>B</w:t>
      </w:r>
      <w:r w:rsidR="00501297" w:rsidRPr="00B71079">
        <w:rPr>
          <w:rFonts w:ascii="Arial" w:eastAsia="Times" w:hAnsi="Arial" w:cs="Times New Roman"/>
          <w:color w:val="auto"/>
          <w:sz w:val="21"/>
          <w:szCs w:val="24"/>
          <w:shd w:val="clear" w:color="auto" w:fill="FFFFFF"/>
        </w:rPr>
        <w:t>ib</w:t>
      </w:r>
      <w:proofErr w:type="spellEnd"/>
      <w:r w:rsidRPr="00B71079">
        <w:rPr>
          <w:rFonts w:ascii="Arial" w:eastAsia="Times" w:hAnsi="Arial" w:cs="Times New Roman"/>
          <w:color w:val="auto"/>
          <w:sz w:val="21"/>
          <w:szCs w:val="24"/>
          <w:shd w:val="clear" w:color="auto" w:fill="FFFFFF"/>
        </w:rPr>
        <w:t xml:space="preserve"> incorpora la nueva tecnología "2 en 1", que combina </w:t>
      </w:r>
      <w:r w:rsidR="00501297">
        <w:rPr>
          <w:rFonts w:ascii="Arial" w:eastAsia="Times" w:hAnsi="Arial" w:cs="Times New Roman"/>
          <w:color w:val="auto"/>
          <w:sz w:val="21"/>
          <w:szCs w:val="24"/>
          <w:shd w:val="clear" w:color="auto" w:fill="FFFFFF"/>
        </w:rPr>
        <w:t>un</w:t>
      </w:r>
      <w:r w:rsidRPr="00B71079">
        <w:rPr>
          <w:rFonts w:ascii="Arial" w:eastAsia="Times" w:hAnsi="Arial" w:cs="Times New Roman"/>
          <w:color w:val="auto"/>
          <w:sz w:val="21"/>
          <w:szCs w:val="24"/>
          <w:shd w:val="clear" w:color="auto" w:fill="FFFFFF"/>
        </w:rPr>
        <w:t>a escultura innovador</w:t>
      </w:r>
      <w:r w:rsidR="00501297">
        <w:rPr>
          <w:rFonts w:ascii="Arial" w:eastAsia="Times" w:hAnsi="Arial" w:cs="Times New Roman"/>
          <w:color w:val="auto"/>
          <w:sz w:val="21"/>
          <w:szCs w:val="24"/>
          <w:shd w:val="clear" w:color="auto" w:fill="FFFFFF"/>
        </w:rPr>
        <w:t>a</w:t>
      </w:r>
      <w:r w:rsidRPr="00B71079">
        <w:rPr>
          <w:rFonts w:ascii="Arial" w:eastAsia="Times" w:hAnsi="Arial" w:cs="Times New Roman"/>
          <w:color w:val="auto"/>
          <w:sz w:val="21"/>
          <w:szCs w:val="24"/>
          <w:shd w:val="clear" w:color="auto" w:fill="FFFFFF"/>
        </w:rPr>
        <w:t xml:space="preserve"> y una arquitectura </w:t>
      </w:r>
      <w:r w:rsidR="00501297">
        <w:rPr>
          <w:rFonts w:ascii="Arial" w:eastAsia="Times" w:hAnsi="Arial" w:cs="Times New Roman"/>
          <w:color w:val="auto"/>
          <w:sz w:val="21"/>
          <w:szCs w:val="24"/>
          <w:shd w:val="clear" w:color="auto" w:fill="FFFFFF"/>
        </w:rPr>
        <w:t>sin precedentes</w:t>
      </w:r>
      <w:r w:rsidRPr="00B71079">
        <w:rPr>
          <w:rFonts w:ascii="Arial" w:eastAsia="Times" w:hAnsi="Arial" w:cs="Times New Roman"/>
          <w:color w:val="auto"/>
          <w:sz w:val="21"/>
          <w:szCs w:val="24"/>
          <w:shd w:val="clear" w:color="auto" w:fill="FFFFFF"/>
        </w:rPr>
        <w:t>. Esta tecnología patentada permite que el neumático se transform</w:t>
      </w:r>
      <w:r w:rsidR="00501297">
        <w:rPr>
          <w:rFonts w:ascii="Arial" w:eastAsia="Times" w:hAnsi="Arial" w:cs="Times New Roman"/>
          <w:color w:val="auto"/>
          <w:sz w:val="21"/>
          <w:szCs w:val="24"/>
          <w:shd w:val="clear" w:color="auto" w:fill="FFFFFF"/>
        </w:rPr>
        <w:t>e</w:t>
      </w:r>
      <w:r w:rsidRPr="00B71079">
        <w:rPr>
          <w:rFonts w:ascii="Arial" w:eastAsia="Times" w:hAnsi="Arial" w:cs="Times New Roman"/>
          <w:color w:val="auto"/>
          <w:sz w:val="21"/>
          <w:szCs w:val="24"/>
          <w:shd w:val="clear" w:color="auto" w:fill="FFFFFF"/>
        </w:rPr>
        <w:t xml:space="preserve"> </w:t>
      </w:r>
      <w:r w:rsidR="00501297">
        <w:rPr>
          <w:rFonts w:ascii="Arial" w:eastAsia="Times" w:hAnsi="Arial" w:cs="Times New Roman"/>
          <w:color w:val="auto"/>
          <w:sz w:val="21"/>
          <w:szCs w:val="24"/>
          <w:shd w:val="clear" w:color="auto" w:fill="FFFFFF"/>
        </w:rPr>
        <w:t>en función de</w:t>
      </w:r>
      <w:r w:rsidRPr="00B71079">
        <w:rPr>
          <w:rFonts w:ascii="Arial" w:eastAsia="Times" w:hAnsi="Arial" w:cs="Times New Roman"/>
          <w:color w:val="auto"/>
          <w:sz w:val="21"/>
          <w:szCs w:val="24"/>
          <w:shd w:val="clear" w:color="auto" w:fill="FFFFFF"/>
        </w:rPr>
        <w:t xml:space="preserve"> los usos y cambia la forma de</w:t>
      </w:r>
      <w:r w:rsidR="00501297">
        <w:rPr>
          <w:rFonts w:ascii="Arial" w:eastAsia="Times" w:hAnsi="Arial" w:cs="Times New Roman"/>
          <w:color w:val="auto"/>
          <w:sz w:val="21"/>
          <w:szCs w:val="24"/>
          <w:shd w:val="clear" w:color="auto" w:fill="FFFFFF"/>
        </w:rPr>
        <w:t xml:space="preserve"> la zona</w:t>
      </w:r>
      <w:r w:rsidRPr="00B71079">
        <w:rPr>
          <w:rFonts w:ascii="Arial" w:eastAsia="Times" w:hAnsi="Arial" w:cs="Times New Roman"/>
          <w:color w:val="auto"/>
          <w:sz w:val="21"/>
          <w:szCs w:val="24"/>
          <w:shd w:val="clear" w:color="auto" w:fill="FFFFFF"/>
        </w:rPr>
        <w:t xml:space="preserve"> de contacto</w:t>
      </w:r>
      <w:r w:rsidR="00C13DEB">
        <w:rPr>
          <w:rFonts w:ascii="Arial" w:eastAsia="Times" w:hAnsi="Arial" w:cs="Times New Roman"/>
          <w:color w:val="auto"/>
          <w:sz w:val="21"/>
          <w:szCs w:val="24"/>
          <w:shd w:val="clear" w:color="auto" w:fill="FFFFFF"/>
        </w:rPr>
        <w:t xml:space="preserve"> con el suelo</w:t>
      </w:r>
      <w:r w:rsidRPr="00B71079">
        <w:rPr>
          <w:rFonts w:ascii="Arial" w:eastAsia="Times" w:hAnsi="Arial" w:cs="Times New Roman"/>
          <w:color w:val="auto"/>
          <w:sz w:val="21"/>
          <w:szCs w:val="24"/>
          <w:shd w:val="clear" w:color="auto" w:fill="FFFFFF"/>
        </w:rPr>
        <w:t>.</w:t>
      </w:r>
    </w:p>
    <w:p w14:paraId="05BE7C52" w14:textId="7FEC3E33" w:rsidR="00F71925" w:rsidRPr="00514020" w:rsidRDefault="00F71925" w:rsidP="004D6C3B">
      <w:pPr>
        <w:spacing w:after="230" w:line="270" w:lineRule="atLeast"/>
        <w:jc w:val="both"/>
        <w:rPr>
          <w:rFonts w:ascii="Arial" w:eastAsia="Times" w:hAnsi="Arial" w:cs="Times New Roman"/>
          <w:color w:val="auto"/>
          <w:sz w:val="21"/>
          <w:szCs w:val="24"/>
          <w:shd w:val="clear" w:color="auto" w:fill="FFFFFF"/>
        </w:rPr>
      </w:pPr>
      <w:r w:rsidRPr="00F71925">
        <w:rPr>
          <w:rFonts w:ascii="Arial" w:eastAsia="Times" w:hAnsi="Arial" w:cs="Times New Roman"/>
          <w:color w:val="auto"/>
          <w:sz w:val="21"/>
          <w:szCs w:val="24"/>
          <w:shd w:val="clear" w:color="auto" w:fill="FFFFFF"/>
        </w:rPr>
        <w:t>La ventaja del</w:t>
      </w:r>
      <w:r>
        <w:rPr>
          <w:rFonts w:ascii="Arial" w:eastAsia="Times" w:hAnsi="Arial" w:cs="Times New Roman"/>
          <w:color w:val="auto"/>
          <w:sz w:val="21"/>
          <w:szCs w:val="24"/>
          <w:shd w:val="clear" w:color="auto" w:fill="FFFFFF"/>
        </w:rPr>
        <w:t xml:space="preserve"> </w:t>
      </w:r>
      <w:r w:rsidRPr="00F71925">
        <w:rPr>
          <w:rFonts w:ascii="Arial" w:eastAsia="Times" w:hAnsi="Arial" w:cs="Times New Roman"/>
          <w:color w:val="auto"/>
          <w:sz w:val="21"/>
          <w:szCs w:val="24"/>
          <w:shd w:val="clear" w:color="auto" w:fill="FFFFFF"/>
        </w:rPr>
        <w:t>neumático radial</w:t>
      </w:r>
      <w:r>
        <w:rPr>
          <w:rFonts w:ascii="Arial" w:eastAsia="Times" w:hAnsi="Arial" w:cs="Times New Roman"/>
          <w:color w:val="auto"/>
          <w:sz w:val="21"/>
          <w:szCs w:val="24"/>
          <w:shd w:val="clear" w:color="auto" w:fill="FFFFFF"/>
        </w:rPr>
        <w:t>, inventado por Michelin en los años</w:t>
      </w:r>
      <w:r w:rsidRPr="00F71925">
        <w:rPr>
          <w:rFonts w:ascii="Arial" w:eastAsia="Times" w:hAnsi="Arial" w:cs="Times New Roman"/>
          <w:color w:val="auto"/>
          <w:sz w:val="21"/>
          <w:szCs w:val="24"/>
          <w:shd w:val="clear" w:color="auto" w:fill="FFFFFF"/>
        </w:rPr>
        <w:t xml:space="preserve"> 40, </w:t>
      </w:r>
      <w:r>
        <w:rPr>
          <w:rFonts w:ascii="Arial" w:eastAsia="Times" w:hAnsi="Arial" w:cs="Times New Roman"/>
          <w:color w:val="auto"/>
          <w:sz w:val="21"/>
          <w:szCs w:val="24"/>
          <w:shd w:val="clear" w:color="auto" w:fill="FFFFFF"/>
        </w:rPr>
        <w:t>estriba en</w:t>
      </w:r>
      <w:r w:rsidRPr="00F71925">
        <w:rPr>
          <w:rFonts w:ascii="Arial" w:eastAsia="Times" w:hAnsi="Arial" w:cs="Times New Roman"/>
          <w:color w:val="auto"/>
          <w:sz w:val="21"/>
          <w:szCs w:val="24"/>
          <w:shd w:val="clear" w:color="auto" w:fill="FFFFFF"/>
        </w:rPr>
        <w:t xml:space="preserve"> la separación de las funciones de la banda de rodadura y </w:t>
      </w:r>
      <w:r w:rsidR="003454D5">
        <w:rPr>
          <w:rFonts w:ascii="Arial" w:eastAsia="Times" w:hAnsi="Arial" w:cs="Times New Roman"/>
          <w:color w:val="auto"/>
          <w:sz w:val="21"/>
          <w:szCs w:val="24"/>
          <w:shd w:val="clear" w:color="auto" w:fill="FFFFFF"/>
        </w:rPr>
        <w:t xml:space="preserve">los flancos </w:t>
      </w:r>
      <w:r w:rsidRPr="00F71925">
        <w:rPr>
          <w:rFonts w:ascii="Arial" w:eastAsia="Times" w:hAnsi="Arial" w:cs="Times New Roman"/>
          <w:color w:val="auto"/>
          <w:sz w:val="21"/>
          <w:szCs w:val="24"/>
          <w:shd w:val="clear" w:color="auto" w:fill="FFFFFF"/>
        </w:rPr>
        <w:t xml:space="preserve">para mantener la misma anchura de </w:t>
      </w:r>
      <w:r w:rsidR="00DE5AFF">
        <w:rPr>
          <w:rFonts w:ascii="Arial" w:eastAsia="Times" w:hAnsi="Arial" w:cs="Times New Roman"/>
          <w:color w:val="auto"/>
          <w:sz w:val="21"/>
          <w:szCs w:val="24"/>
          <w:shd w:val="clear" w:color="auto" w:fill="FFFFFF"/>
        </w:rPr>
        <w:t>huella a</w:t>
      </w:r>
      <w:r w:rsidRPr="00F71925">
        <w:rPr>
          <w:rFonts w:ascii="Arial" w:eastAsia="Times" w:hAnsi="Arial" w:cs="Times New Roman"/>
          <w:color w:val="auto"/>
          <w:sz w:val="21"/>
          <w:szCs w:val="24"/>
          <w:shd w:val="clear" w:color="auto" w:fill="FFFFFF"/>
        </w:rPr>
        <w:t xml:space="preserve">l suelo, independientemente de la presión, la carga y </w:t>
      </w:r>
      <w:r w:rsidR="001B7643">
        <w:rPr>
          <w:rFonts w:ascii="Arial" w:eastAsia="Times" w:hAnsi="Arial" w:cs="Times New Roman"/>
          <w:color w:val="auto"/>
          <w:sz w:val="21"/>
          <w:szCs w:val="24"/>
          <w:shd w:val="clear" w:color="auto" w:fill="FFFFFF"/>
        </w:rPr>
        <w:t>la utilización</w:t>
      </w:r>
      <w:r w:rsidRPr="00F71925">
        <w:rPr>
          <w:rFonts w:ascii="Arial" w:eastAsia="Times" w:hAnsi="Arial" w:cs="Times New Roman"/>
          <w:color w:val="auto"/>
          <w:sz w:val="21"/>
          <w:szCs w:val="24"/>
          <w:shd w:val="clear" w:color="auto" w:fill="FFFFFF"/>
        </w:rPr>
        <w:t xml:space="preserve">. Para un neumático radial agrícola estándar </w:t>
      </w:r>
      <w:r w:rsidR="001B7643">
        <w:rPr>
          <w:rFonts w:ascii="Arial" w:eastAsia="Times" w:hAnsi="Arial" w:cs="Times New Roman"/>
          <w:color w:val="auto"/>
          <w:sz w:val="21"/>
          <w:szCs w:val="24"/>
          <w:shd w:val="clear" w:color="auto" w:fill="FFFFFF"/>
        </w:rPr>
        <w:t xml:space="preserve">esto </w:t>
      </w:r>
      <w:r w:rsidRPr="00F71925">
        <w:rPr>
          <w:rFonts w:ascii="Arial" w:eastAsia="Times" w:hAnsi="Arial" w:cs="Times New Roman"/>
          <w:color w:val="auto"/>
          <w:sz w:val="21"/>
          <w:szCs w:val="24"/>
          <w:shd w:val="clear" w:color="auto" w:fill="FFFFFF"/>
        </w:rPr>
        <w:t xml:space="preserve">significa que el área de contacto está limitada a la anchura </w:t>
      </w:r>
      <w:r w:rsidR="001B7643">
        <w:rPr>
          <w:rFonts w:ascii="Arial" w:eastAsia="Times" w:hAnsi="Arial" w:cs="Times New Roman"/>
          <w:color w:val="auto"/>
          <w:sz w:val="21"/>
          <w:szCs w:val="24"/>
          <w:shd w:val="clear" w:color="auto" w:fill="FFFFFF"/>
        </w:rPr>
        <w:t>de los tacos</w:t>
      </w:r>
      <w:r w:rsidRPr="00F71925">
        <w:rPr>
          <w:rFonts w:ascii="Arial" w:eastAsia="Times" w:hAnsi="Arial" w:cs="Times New Roman"/>
          <w:color w:val="auto"/>
          <w:sz w:val="21"/>
          <w:szCs w:val="24"/>
          <w:shd w:val="clear" w:color="auto" w:fill="FFFFFF"/>
        </w:rPr>
        <w:t>.</w:t>
      </w:r>
    </w:p>
    <w:p w14:paraId="1D774625" w14:textId="3D2C2A9D" w:rsidR="008B52AA" w:rsidRPr="00514020" w:rsidRDefault="008B52AA" w:rsidP="004D6C3B">
      <w:pPr>
        <w:spacing w:after="230" w:line="270" w:lineRule="atLeast"/>
        <w:jc w:val="both"/>
        <w:rPr>
          <w:rFonts w:ascii="Arial" w:eastAsia="Times" w:hAnsi="Arial" w:cs="Times New Roman"/>
          <w:color w:val="auto"/>
          <w:sz w:val="21"/>
          <w:szCs w:val="24"/>
          <w:shd w:val="clear" w:color="auto" w:fill="FFFFFF"/>
        </w:rPr>
      </w:pPr>
      <w:r w:rsidRPr="008B52AA">
        <w:rPr>
          <w:rFonts w:ascii="Arial" w:eastAsia="Times" w:hAnsi="Arial" w:cs="Times New Roman"/>
          <w:color w:val="auto"/>
          <w:sz w:val="21"/>
          <w:szCs w:val="24"/>
          <w:shd w:val="clear" w:color="auto" w:fill="FFFFFF"/>
        </w:rPr>
        <w:t xml:space="preserve">La ventaja del MICHELIN </w:t>
      </w:r>
      <w:proofErr w:type="spellStart"/>
      <w:r w:rsidRPr="008B52AA">
        <w:rPr>
          <w:rFonts w:ascii="Arial" w:eastAsia="Times" w:hAnsi="Arial" w:cs="Times New Roman"/>
          <w:color w:val="auto"/>
          <w:sz w:val="21"/>
          <w:szCs w:val="24"/>
          <w:shd w:val="clear" w:color="auto" w:fill="FFFFFF"/>
        </w:rPr>
        <w:t>EvoBib</w:t>
      </w:r>
      <w:proofErr w:type="spellEnd"/>
      <w:r w:rsidRPr="008B52AA">
        <w:rPr>
          <w:rFonts w:ascii="Arial" w:eastAsia="Times" w:hAnsi="Arial" w:cs="Times New Roman"/>
          <w:color w:val="auto"/>
          <w:sz w:val="21"/>
          <w:szCs w:val="24"/>
          <w:shd w:val="clear" w:color="auto" w:fill="FFFFFF"/>
        </w:rPr>
        <w:t xml:space="preserve"> </w:t>
      </w:r>
      <w:r w:rsidR="00EE4683">
        <w:rPr>
          <w:rFonts w:ascii="Arial" w:eastAsia="Times" w:hAnsi="Arial" w:cs="Times New Roman"/>
          <w:color w:val="auto"/>
          <w:sz w:val="21"/>
          <w:szCs w:val="24"/>
          <w:shd w:val="clear" w:color="auto" w:fill="FFFFFF"/>
        </w:rPr>
        <w:t>radica</w:t>
      </w:r>
      <w:r w:rsidR="00BD74D2">
        <w:rPr>
          <w:rFonts w:ascii="Arial" w:eastAsia="Times" w:hAnsi="Arial" w:cs="Times New Roman"/>
          <w:color w:val="auto"/>
          <w:sz w:val="21"/>
          <w:szCs w:val="24"/>
          <w:shd w:val="clear" w:color="auto" w:fill="FFFFFF"/>
        </w:rPr>
        <w:t xml:space="preserve"> en</w:t>
      </w:r>
      <w:r w:rsidRPr="008B52AA">
        <w:rPr>
          <w:rFonts w:ascii="Arial" w:eastAsia="Times" w:hAnsi="Arial" w:cs="Times New Roman"/>
          <w:color w:val="auto"/>
          <w:sz w:val="21"/>
          <w:szCs w:val="24"/>
          <w:shd w:val="clear" w:color="auto" w:fill="FFFFFF"/>
        </w:rPr>
        <w:t xml:space="preserve"> </w:t>
      </w:r>
      <w:r w:rsidR="00EE4683">
        <w:rPr>
          <w:rFonts w:ascii="Arial" w:eastAsia="Times" w:hAnsi="Arial" w:cs="Times New Roman"/>
          <w:color w:val="auto"/>
          <w:sz w:val="21"/>
          <w:szCs w:val="24"/>
          <w:shd w:val="clear" w:color="auto" w:fill="FFFFFF"/>
        </w:rPr>
        <w:t xml:space="preserve">que </w:t>
      </w:r>
      <w:r w:rsidRPr="008B52AA">
        <w:rPr>
          <w:rFonts w:ascii="Arial" w:eastAsia="Times" w:hAnsi="Arial" w:cs="Times New Roman"/>
          <w:color w:val="auto"/>
          <w:sz w:val="21"/>
          <w:szCs w:val="24"/>
          <w:shd w:val="clear" w:color="auto" w:fill="FFFFFF"/>
        </w:rPr>
        <w:t xml:space="preserve">ofrece dos </w:t>
      </w:r>
      <w:r w:rsidR="00BD74D2">
        <w:rPr>
          <w:rFonts w:ascii="Arial" w:eastAsia="Times" w:hAnsi="Arial" w:cs="Times New Roman"/>
          <w:color w:val="auto"/>
          <w:sz w:val="21"/>
          <w:szCs w:val="24"/>
          <w:shd w:val="clear" w:color="auto" w:fill="FFFFFF"/>
        </w:rPr>
        <w:t>tamaños</w:t>
      </w:r>
      <w:r w:rsidRPr="008B52AA">
        <w:rPr>
          <w:rFonts w:ascii="Arial" w:eastAsia="Times" w:hAnsi="Arial" w:cs="Times New Roman"/>
          <w:color w:val="auto"/>
          <w:sz w:val="21"/>
          <w:szCs w:val="24"/>
          <w:shd w:val="clear" w:color="auto" w:fill="FFFFFF"/>
        </w:rPr>
        <w:t xml:space="preserve"> de área de contacto: uno a alta presión para uso en carretera, </w:t>
      </w:r>
      <w:r w:rsidR="00BD74D2">
        <w:rPr>
          <w:rFonts w:ascii="Arial" w:eastAsia="Times" w:hAnsi="Arial" w:cs="Times New Roman"/>
          <w:color w:val="auto"/>
          <w:sz w:val="21"/>
          <w:szCs w:val="24"/>
          <w:shd w:val="clear" w:color="auto" w:fill="FFFFFF"/>
        </w:rPr>
        <w:t>el</w:t>
      </w:r>
      <w:r w:rsidRPr="008B52AA">
        <w:rPr>
          <w:rFonts w:ascii="Arial" w:eastAsia="Times" w:hAnsi="Arial" w:cs="Times New Roman"/>
          <w:color w:val="auto"/>
          <w:sz w:val="21"/>
          <w:szCs w:val="24"/>
          <w:shd w:val="clear" w:color="auto" w:fill="FFFFFF"/>
        </w:rPr>
        <w:t xml:space="preserve"> otr</w:t>
      </w:r>
      <w:r w:rsidR="00BD74D2">
        <w:rPr>
          <w:rFonts w:ascii="Arial" w:eastAsia="Times" w:hAnsi="Arial" w:cs="Times New Roman"/>
          <w:color w:val="auto"/>
          <w:sz w:val="21"/>
          <w:szCs w:val="24"/>
          <w:shd w:val="clear" w:color="auto" w:fill="FFFFFF"/>
        </w:rPr>
        <w:t>o</w:t>
      </w:r>
      <w:r w:rsidRPr="008B52AA">
        <w:rPr>
          <w:rFonts w:ascii="Arial" w:eastAsia="Times" w:hAnsi="Arial" w:cs="Times New Roman"/>
          <w:color w:val="auto"/>
          <w:sz w:val="21"/>
          <w:szCs w:val="24"/>
          <w:shd w:val="clear" w:color="auto" w:fill="FFFFFF"/>
        </w:rPr>
        <w:t xml:space="preserve"> a muy baja presión para su uso en los campos. Esta </w:t>
      </w:r>
      <w:r w:rsidR="00BD74D2">
        <w:rPr>
          <w:rFonts w:ascii="Arial" w:eastAsia="Times" w:hAnsi="Arial" w:cs="Times New Roman"/>
          <w:color w:val="auto"/>
          <w:sz w:val="21"/>
          <w:szCs w:val="24"/>
          <w:shd w:val="clear" w:color="auto" w:fill="FFFFFF"/>
        </w:rPr>
        <w:t>funcionalidad</w:t>
      </w:r>
      <w:r w:rsidRPr="008B52AA">
        <w:rPr>
          <w:rFonts w:ascii="Arial" w:eastAsia="Times" w:hAnsi="Arial" w:cs="Times New Roman"/>
          <w:color w:val="auto"/>
          <w:sz w:val="21"/>
          <w:szCs w:val="24"/>
          <w:shd w:val="clear" w:color="auto" w:fill="FFFFFF"/>
        </w:rPr>
        <w:t xml:space="preserve"> es posi</w:t>
      </w:r>
      <w:r w:rsidR="001E0740">
        <w:rPr>
          <w:rFonts w:ascii="Arial" w:eastAsia="Times" w:hAnsi="Arial" w:cs="Times New Roman"/>
          <w:color w:val="auto"/>
          <w:sz w:val="21"/>
          <w:szCs w:val="24"/>
          <w:shd w:val="clear" w:color="auto" w:fill="FFFFFF"/>
        </w:rPr>
        <w:t xml:space="preserve">ble gracias al "efecto bisagra" incorporado en </w:t>
      </w:r>
      <w:r w:rsidRPr="008B52AA">
        <w:rPr>
          <w:rFonts w:ascii="Arial" w:eastAsia="Times" w:hAnsi="Arial" w:cs="Times New Roman"/>
          <w:color w:val="auto"/>
          <w:sz w:val="21"/>
          <w:szCs w:val="24"/>
          <w:shd w:val="clear" w:color="auto" w:fill="FFFFFF"/>
        </w:rPr>
        <w:t xml:space="preserve">el neumático. </w:t>
      </w:r>
      <w:r w:rsidR="001E0740">
        <w:rPr>
          <w:rFonts w:ascii="Arial" w:eastAsia="Times" w:hAnsi="Arial" w:cs="Times New Roman"/>
          <w:color w:val="auto"/>
          <w:sz w:val="21"/>
          <w:szCs w:val="24"/>
          <w:shd w:val="clear" w:color="auto" w:fill="FFFFFF"/>
        </w:rPr>
        <w:t>A</w:t>
      </w:r>
      <w:r w:rsidRPr="008B52AA">
        <w:rPr>
          <w:rFonts w:ascii="Arial" w:eastAsia="Times" w:hAnsi="Arial" w:cs="Times New Roman"/>
          <w:color w:val="auto"/>
          <w:sz w:val="21"/>
          <w:szCs w:val="24"/>
          <w:shd w:val="clear" w:color="auto" w:fill="FFFFFF"/>
        </w:rPr>
        <w:t xml:space="preserve"> baja presión (inferior a 1,2 bar), este diseño innovador permite </w:t>
      </w:r>
      <w:r w:rsidR="001E0740">
        <w:rPr>
          <w:rFonts w:ascii="Arial" w:eastAsia="Times" w:hAnsi="Arial" w:cs="Times New Roman"/>
          <w:color w:val="auto"/>
          <w:sz w:val="21"/>
          <w:szCs w:val="24"/>
          <w:shd w:val="clear" w:color="auto" w:fill="FFFFFF"/>
        </w:rPr>
        <w:t xml:space="preserve">que </w:t>
      </w:r>
      <w:r w:rsidRPr="008B52AA">
        <w:rPr>
          <w:rFonts w:ascii="Arial" w:eastAsia="Times" w:hAnsi="Arial" w:cs="Times New Roman"/>
          <w:color w:val="auto"/>
          <w:sz w:val="21"/>
          <w:szCs w:val="24"/>
          <w:shd w:val="clear" w:color="auto" w:fill="FFFFFF"/>
        </w:rPr>
        <w:t>la banda de rodadura se despl</w:t>
      </w:r>
      <w:r w:rsidR="00FF730B">
        <w:rPr>
          <w:rFonts w:ascii="Arial" w:eastAsia="Times" w:hAnsi="Arial" w:cs="Times New Roman"/>
          <w:color w:val="auto"/>
          <w:sz w:val="21"/>
          <w:szCs w:val="24"/>
          <w:shd w:val="clear" w:color="auto" w:fill="FFFFFF"/>
        </w:rPr>
        <w:t>iegue</w:t>
      </w:r>
      <w:r w:rsidRPr="008B52AA">
        <w:rPr>
          <w:rFonts w:ascii="Arial" w:eastAsia="Times" w:hAnsi="Arial" w:cs="Times New Roman"/>
          <w:color w:val="auto"/>
          <w:sz w:val="21"/>
          <w:szCs w:val="24"/>
          <w:shd w:val="clear" w:color="auto" w:fill="FFFFFF"/>
        </w:rPr>
        <w:t xml:space="preserve"> girando los bloques de los hombros hacia abajo, </w:t>
      </w:r>
      <w:r w:rsidR="00FF730B">
        <w:rPr>
          <w:rFonts w:ascii="Arial" w:eastAsia="Times" w:hAnsi="Arial" w:cs="Times New Roman"/>
          <w:color w:val="auto"/>
          <w:sz w:val="21"/>
          <w:szCs w:val="24"/>
          <w:shd w:val="clear" w:color="auto" w:fill="FFFFFF"/>
        </w:rPr>
        <w:t>hasta apoyarse en el mismo</w:t>
      </w:r>
      <w:r w:rsidRPr="008B52AA">
        <w:rPr>
          <w:rFonts w:ascii="Arial" w:eastAsia="Times" w:hAnsi="Arial" w:cs="Times New Roman"/>
          <w:color w:val="auto"/>
          <w:sz w:val="21"/>
          <w:szCs w:val="24"/>
          <w:shd w:val="clear" w:color="auto" w:fill="FFFFFF"/>
        </w:rPr>
        <w:t xml:space="preserve"> suelo. </w:t>
      </w:r>
      <w:r w:rsidR="00FF730B">
        <w:rPr>
          <w:rFonts w:ascii="Arial" w:eastAsia="Times" w:hAnsi="Arial" w:cs="Times New Roman"/>
          <w:color w:val="auto"/>
          <w:sz w:val="21"/>
          <w:szCs w:val="24"/>
          <w:shd w:val="clear" w:color="auto" w:fill="FFFFFF"/>
        </w:rPr>
        <w:t>Gracias a</w:t>
      </w:r>
      <w:r w:rsidRPr="008B52AA">
        <w:rPr>
          <w:rFonts w:ascii="Arial" w:eastAsia="Times" w:hAnsi="Arial" w:cs="Times New Roman"/>
          <w:color w:val="auto"/>
          <w:sz w:val="21"/>
          <w:szCs w:val="24"/>
          <w:shd w:val="clear" w:color="auto" w:fill="FFFFFF"/>
        </w:rPr>
        <w:t xml:space="preserve"> este mecanismo, la superficie de la zona de contacto del neumático aumenta más de un 20</w:t>
      </w:r>
      <w:r w:rsidR="002E58AB">
        <w:rPr>
          <w:rFonts w:ascii="Arial" w:eastAsia="Times" w:hAnsi="Arial" w:cs="Times New Roman"/>
          <w:color w:val="auto"/>
          <w:sz w:val="21"/>
          <w:szCs w:val="24"/>
          <w:shd w:val="clear" w:color="auto" w:fill="FFFFFF"/>
        </w:rPr>
        <w:t xml:space="preserve"> </w:t>
      </w:r>
      <w:r w:rsidRPr="008B52AA">
        <w:rPr>
          <w:rFonts w:ascii="Arial" w:eastAsia="Times" w:hAnsi="Arial" w:cs="Times New Roman"/>
          <w:color w:val="auto"/>
          <w:sz w:val="21"/>
          <w:szCs w:val="24"/>
          <w:shd w:val="clear" w:color="auto" w:fill="FFFFFF"/>
        </w:rPr>
        <w:t>%, no s</w:t>
      </w:r>
      <w:r w:rsidR="002E58AB">
        <w:rPr>
          <w:rFonts w:ascii="Arial" w:eastAsia="Times" w:hAnsi="Arial" w:cs="Times New Roman"/>
          <w:color w:val="auto"/>
          <w:sz w:val="21"/>
          <w:szCs w:val="24"/>
          <w:shd w:val="clear" w:color="auto" w:fill="FFFFFF"/>
        </w:rPr>
        <w:t>o</w:t>
      </w:r>
      <w:r w:rsidRPr="008B52AA">
        <w:rPr>
          <w:rFonts w:ascii="Arial" w:eastAsia="Times" w:hAnsi="Arial" w:cs="Times New Roman"/>
          <w:color w:val="auto"/>
          <w:sz w:val="21"/>
          <w:szCs w:val="24"/>
          <w:shd w:val="clear" w:color="auto" w:fill="FFFFFF"/>
        </w:rPr>
        <w:t xml:space="preserve">lo en anchura, sino también en longitud, lo que mejora </w:t>
      </w:r>
      <w:r w:rsidR="002E58AB">
        <w:rPr>
          <w:rFonts w:ascii="Arial" w:eastAsia="Times" w:hAnsi="Arial" w:cs="Times New Roman"/>
          <w:color w:val="auto"/>
          <w:sz w:val="21"/>
          <w:szCs w:val="24"/>
          <w:shd w:val="clear" w:color="auto" w:fill="FFFFFF"/>
        </w:rPr>
        <w:t>enormemente</w:t>
      </w:r>
      <w:r w:rsidRPr="008B52AA">
        <w:rPr>
          <w:rFonts w:ascii="Arial" w:eastAsia="Times" w:hAnsi="Arial" w:cs="Times New Roman"/>
          <w:color w:val="auto"/>
          <w:sz w:val="21"/>
          <w:szCs w:val="24"/>
          <w:shd w:val="clear" w:color="auto" w:fill="FFFFFF"/>
        </w:rPr>
        <w:t xml:space="preserve"> la tracción y reduc</w:t>
      </w:r>
      <w:r w:rsidR="002E58AB">
        <w:rPr>
          <w:rFonts w:ascii="Arial" w:eastAsia="Times" w:hAnsi="Arial" w:cs="Times New Roman"/>
          <w:color w:val="auto"/>
          <w:sz w:val="21"/>
          <w:szCs w:val="24"/>
          <w:shd w:val="clear" w:color="auto" w:fill="FFFFFF"/>
        </w:rPr>
        <w:t>e</w:t>
      </w:r>
      <w:r w:rsidRPr="008B52AA">
        <w:rPr>
          <w:rFonts w:ascii="Arial" w:eastAsia="Times" w:hAnsi="Arial" w:cs="Times New Roman"/>
          <w:color w:val="auto"/>
          <w:sz w:val="21"/>
          <w:szCs w:val="24"/>
          <w:shd w:val="clear" w:color="auto" w:fill="FFFFFF"/>
        </w:rPr>
        <w:t xml:space="preserve"> la compactación del suelo, con un </w:t>
      </w:r>
      <w:r w:rsidR="002E58AB">
        <w:rPr>
          <w:rFonts w:ascii="Arial" w:eastAsia="Times" w:hAnsi="Arial" w:cs="Times New Roman"/>
          <w:color w:val="auto"/>
          <w:sz w:val="21"/>
          <w:szCs w:val="24"/>
          <w:shd w:val="clear" w:color="auto" w:fill="FFFFFF"/>
        </w:rPr>
        <w:t>reparto</w:t>
      </w:r>
      <w:r w:rsidRPr="008B52AA">
        <w:rPr>
          <w:rFonts w:ascii="Arial" w:eastAsia="Times" w:hAnsi="Arial" w:cs="Times New Roman"/>
          <w:color w:val="auto"/>
          <w:sz w:val="21"/>
          <w:szCs w:val="24"/>
          <w:shd w:val="clear" w:color="auto" w:fill="FFFFFF"/>
        </w:rPr>
        <w:t xml:space="preserve"> más uniforme </w:t>
      </w:r>
      <w:r w:rsidR="002E58AB">
        <w:rPr>
          <w:rFonts w:ascii="Arial" w:eastAsia="Times" w:hAnsi="Arial" w:cs="Times New Roman"/>
          <w:color w:val="auto"/>
          <w:sz w:val="21"/>
          <w:szCs w:val="24"/>
          <w:shd w:val="clear" w:color="auto" w:fill="FFFFFF"/>
        </w:rPr>
        <w:t xml:space="preserve">de la </w:t>
      </w:r>
      <w:r w:rsidRPr="008B52AA">
        <w:rPr>
          <w:rFonts w:ascii="Arial" w:eastAsia="Times" w:hAnsi="Arial" w:cs="Times New Roman"/>
          <w:color w:val="auto"/>
          <w:sz w:val="21"/>
          <w:szCs w:val="24"/>
          <w:shd w:val="clear" w:color="auto" w:fill="FFFFFF"/>
        </w:rPr>
        <w:t>carga</w:t>
      </w:r>
      <w:r>
        <w:rPr>
          <w:rFonts w:ascii="Arial" w:eastAsia="Times" w:hAnsi="Arial" w:cs="Times New Roman"/>
          <w:color w:val="auto"/>
          <w:sz w:val="21"/>
          <w:szCs w:val="24"/>
          <w:shd w:val="clear" w:color="auto" w:fill="FFFFFF"/>
        </w:rPr>
        <w:t>.</w:t>
      </w:r>
    </w:p>
    <w:p w14:paraId="2846C9D3" w14:textId="2CADA355" w:rsidR="004D6C3B" w:rsidRPr="00514020" w:rsidRDefault="00654A0C" w:rsidP="004D6C3B">
      <w:pPr>
        <w:spacing w:after="230" w:line="270" w:lineRule="atLeast"/>
        <w:jc w:val="both"/>
        <w:rPr>
          <w:rFonts w:ascii="Arial" w:eastAsia="Times" w:hAnsi="Arial" w:cs="Times New Roman"/>
          <w:color w:val="auto"/>
          <w:sz w:val="21"/>
          <w:szCs w:val="24"/>
          <w:shd w:val="clear" w:color="auto" w:fill="FFFFFF"/>
        </w:rPr>
      </w:pPr>
      <w:r w:rsidRPr="00514020">
        <w:rPr>
          <w:rFonts w:ascii="Arial" w:eastAsia="Times" w:hAnsi="Arial" w:cs="Times New Roman"/>
          <w:noProof/>
          <w:color w:val="auto"/>
          <w:sz w:val="21"/>
          <w:szCs w:val="24"/>
          <w:shd w:val="clear" w:color="auto" w:fill="FFFFFF"/>
          <w:lang w:val="es-ES_tradnl" w:eastAsia="es-ES_tradnl"/>
        </w:rPr>
        <w:drawing>
          <wp:anchor distT="0" distB="0" distL="114300" distR="114300" simplePos="0" relativeHeight="251667456" behindDoc="0" locked="0" layoutInCell="1" allowOverlap="1" wp14:anchorId="42A560C9" wp14:editId="1D1CA6E1">
            <wp:simplePos x="0" y="0"/>
            <wp:positionH relativeFrom="column">
              <wp:posOffset>1655445</wp:posOffset>
            </wp:positionH>
            <wp:positionV relativeFrom="paragraph">
              <wp:posOffset>271780</wp:posOffset>
            </wp:positionV>
            <wp:extent cx="3076575" cy="2091690"/>
            <wp:effectExtent l="0" t="0" r="0" b="0"/>
            <wp:wrapThrough wrapText="bothSides">
              <wp:wrapPolygon edited="0">
                <wp:start x="0" y="0"/>
                <wp:lineTo x="0" y="21246"/>
                <wp:lineTo x="21399" y="21246"/>
                <wp:lineTo x="21399" y="0"/>
                <wp:lineTo x="0" y="0"/>
              </wp:wrapPolygon>
            </wp:wrapThrough>
            <wp:docPr id="13" name="Image 13" descr="C:\Users\f373209\Documents\Mes fichiers reçus\EvoB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373209\Documents\Mes fichiers reçus\EvoBi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95CE6" w14:textId="39BC74EA" w:rsidR="004D6C3B" w:rsidRPr="00514020" w:rsidRDefault="004D6C3B" w:rsidP="004D6C3B">
      <w:pPr>
        <w:spacing w:after="230" w:line="270" w:lineRule="atLeast"/>
        <w:jc w:val="center"/>
        <w:rPr>
          <w:rFonts w:ascii="Arial" w:eastAsia="Times" w:hAnsi="Arial" w:cs="Times New Roman"/>
          <w:color w:val="auto"/>
          <w:sz w:val="21"/>
          <w:szCs w:val="24"/>
          <w:shd w:val="clear" w:color="auto" w:fill="FFFFFF"/>
        </w:rPr>
      </w:pPr>
    </w:p>
    <w:p w14:paraId="682DB4B3" w14:textId="54525A60" w:rsidR="004D6C3B" w:rsidRPr="00514020" w:rsidRDefault="004D6C3B" w:rsidP="004D6C3B">
      <w:pPr>
        <w:spacing w:after="230" w:line="270" w:lineRule="atLeast"/>
        <w:jc w:val="both"/>
        <w:rPr>
          <w:rFonts w:ascii="Arial" w:eastAsia="Times" w:hAnsi="Arial" w:cs="Times New Roman"/>
          <w:color w:val="auto"/>
          <w:sz w:val="21"/>
          <w:szCs w:val="24"/>
          <w:shd w:val="clear" w:color="auto" w:fill="FFFFFF"/>
        </w:rPr>
      </w:pPr>
    </w:p>
    <w:p w14:paraId="3C7A2C5E" w14:textId="0C8045E6" w:rsidR="004D6C3B" w:rsidRPr="00514020" w:rsidRDefault="004D6C3B" w:rsidP="004D6C3B">
      <w:pPr>
        <w:spacing w:after="230" w:line="270" w:lineRule="atLeast"/>
        <w:jc w:val="both"/>
        <w:rPr>
          <w:rFonts w:ascii="Arial" w:eastAsia="Times" w:hAnsi="Arial" w:cs="Times New Roman"/>
          <w:color w:val="auto"/>
          <w:sz w:val="21"/>
          <w:szCs w:val="24"/>
          <w:shd w:val="clear" w:color="auto" w:fill="FFFFFF"/>
        </w:rPr>
      </w:pPr>
    </w:p>
    <w:p w14:paraId="3604D6DC" w14:textId="1B41A122" w:rsidR="004D6C3B" w:rsidRPr="00514020" w:rsidRDefault="004D6C3B" w:rsidP="004D6C3B">
      <w:pPr>
        <w:spacing w:after="230" w:line="270" w:lineRule="atLeast"/>
        <w:jc w:val="both"/>
        <w:rPr>
          <w:rFonts w:ascii="Arial" w:eastAsia="Times" w:hAnsi="Arial" w:cs="Times New Roman"/>
          <w:color w:val="auto"/>
          <w:sz w:val="21"/>
          <w:szCs w:val="24"/>
          <w:shd w:val="clear" w:color="auto" w:fill="FFFFFF"/>
        </w:rPr>
      </w:pPr>
    </w:p>
    <w:p w14:paraId="72B37F0D" w14:textId="1A436C17" w:rsidR="004D6C3B" w:rsidRPr="00514020" w:rsidRDefault="007F6E0C" w:rsidP="004D6C3B">
      <w:pPr>
        <w:spacing w:after="230" w:line="270" w:lineRule="atLeast"/>
        <w:jc w:val="center"/>
        <w:rPr>
          <w:rFonts w:ascii="Arial" w:eastAsia="Times" w:hAnsi="Arial" w:cs="Times New Roman"/>
          <w:color w:val="auto"/>
          <w:sz w:val="21"/>
          <w:szCs w:val="24"/>
          <w:shd w:val="clear" w:color="auto" w:fill="FFFFFF"/>
        </w:rPr>
      </w:pPr>
      <w:r w:rsidRPr="00514020">
        <w:rPr>
          <w:rFonts w:ascii="Arial" w:eastAsia="Times" w:hAnsi="Arial" w:cs="Times New Roman"/>
          <w:noProof/>
          <w:color w:val="auto"/>
          <w:sz w:val="21"/>
          <w:szCs w:val="24"/>
          <w:shd w:val="clear" w:color="auto" w:fill="FFFFFF"/>
          <w:lang w:val="es-ES_tradnl" w:eastAsia="es-ES_tradnl"/>
        </w:rPr>
        <w:drawing>
          <wp:anchor distT="0" distB="0" distL="114300" distR="114300" simplePos="0" relativeHeight="251668480" behindDoc="0" locked="0" layoutInCell="1" allowOverlap="1" wp14:anchorId="12B40237" wp14:editId="3E083B6E">
            <wp:simplePos x="0" y="0"/>
            <wp:positionH relativeFrom="column">
              <wp:posOffset>1720850</wp:posOffset>
            </wp:positionH>
            <wp:positionV relativeFrom="paragraph">
              <wp:posOffset>1369695</wp:posOffset>
            </wp:positionV>
            <wp:extent cx="2968625" cy="2000250"/>
            <wp:effectExtent l="0" t="0" r="3175" b="6350"/>
            <wp:wrapThrough wrapText="bothSides">
              <wp:wrapPolygon edited="0">
                <wp:start x="0" y="0"/>
                <wp:lineTo x="0" y="21394"/>
                <wp:lineTo x="21438" y="21394"/>
                <wp:lineTo x="21438" y="0"/>
                <wp:lineTo x="0" y="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rotWithShape="1">
                    <a:blip r:embed="rId11" cstate="screen">
                      <a:extLst>
                        <a:ext uri="{28A0092B-C50C-407E-A947-70E740481C1C}">
                          <a14:useLocalDpi xmlns:a14="http://schemas.microsoft.com/office/drawing/2010/main" val="0"/>
                        </a:ext>
                      </a:extLst>
                    </a:blip>
                    <a:srcRect t="9920"/>
                    <a:stretch/>
                  </pic:blipFill>
                  <pic:spPr bwMode="auto">
                    <a:xfrm flipH="1">
                      <a:off x="0" y="0"/>
                      <a:ext cx="2968625" cy="2000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C4C87" w:rsidRPr="00514020">
        <w:rPr>
          <w:rFonts w:ascii="Arial" w:eastAsia="Times" w:hAnsi="Arial" w:cs="Times New Roman"/>
          <w:noProof/>
          <w:color w:val="auto"/>
          <w:sz w:val="21"/>
          <w:szCs w:val="24"/>
          <w:shd w:val="clear" w:color="auto" w:fill="FFFFFF"/>
          <w:lang w:val="es-ES_tradnl" w:eastAsia="es-ES_tradnl"/>
        </w:rPr>
        <mc:AlternateContent>
          <mc:Choice Requires="wps">
            <w:drawing>
              <wp:anchor distT="0" distB="0" distL="114300" distR="114300" simplePos="0" relativeHeight="251666432" behindDoc="0" locked="0" layoutInCell="1" allowOverlap="1" wp14:anchorId="4DD1D072" wp14:editId="27967491">
                <wp:simplePos x="0" y="0"/>
                <wp:positionH relativeFrom="column">
                  <wp:posOffset>1024255</wp:posOffset>
                </wp:positionH>
                <wp:positionV relativeFrom="paragraph">
                  <wp:posOffset>796290</wp:posOffset>
                </wp:positionV>
                <wp:extent cx="4316730" cy="459740"/>
                <wp:effectExtent l="0" t="0" r="26670" b="22860"/>
                <wp:wrapThrough wrapText="bothSides">
                  <wp:wrapPolygon edited="0">
                    <wp:start x="0" y="0"/>
                    <wp:lineTo x="0" y="21481"/>
                    <wp:lineTo x="21606" y="21481"/>
                    <wp:lineTo x="21606" y="0"/>
                    <wp:lineTo x="0" y="0"/>
                  </wp:wrapPolygon>
                </wp:wrapThrough>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459740"/>
                        </a:xfrm>
                        <a:prstGeom prst="rect">
                          <a:avLst/>
                        </a:prstGeom>
                        <a:solidFill>
                          <a:srgbClr val="FFFFFF"/>
                        </a:solidFill>
                        <a:ln w="9525">
                          <a:solidFill>
                            <a:sysClr val="window" lastClr="FFFFFF"/>
                          </a:solidFill>
                          <a:miter lim="800000"/>
                          <a:headEnd/>
                          <a:tailEnd/>
                        </a:ln>
                      </wps:spPr>
                      <wps:txbx>
                        <w:txbxContent>
                          <w:p w14:paraId="28905DA6" w14:textId="3C694DC4" w:rsidR="00BD74D2" w:rsidRPr="004D6C3B" w:rsidRDefault="00AC4C87" w:rsidP="001A20E6">
                            <w:pPr>
                              <w:spacing w:after="0"/>
                              <w:jc w:val="center"/>
                              <w:rPr>
                                <w:sz w:val="21"/>
                                <w:szCs w:val="21"/>
                              </w:rPr>
                            </w:pPr>
                            <w:r>
                              <w:rPr>
                                <w:sz w:val="21"/>
                                <w:szCs w:val="21"/>
                              </w:rPr>
                              <w:t xml:space="preserve"> </w:t>
                            </w:r>
                            <w:r w:rsidR="007F6E0C">
                              <w:rPr>
                                <w:sz w:val="21"/>
                                <w:szCs w:val="21"/>
                              </w:rPr>
                              <w:t xml:space="preserve">     </w:t>
                            </w:r>
                            <w:r w:rsidR="00BD74D2" w:rsidRPr="004D6C3B">
                              <w:rPr>
                                <w:sz w:val="21"/>
                                <w:szCs w:val="21"/>
                              </w:rPr>
                              <w:t>PRES</w:t>
                            </w:r>
                            <w:r w:rsidR="00BD74D2">
                              <w:rPr>
                                <w:sz w:val="21"/>
                                <w:szCs w:val="21"/>
                              </w:rPr>
                              <w:t>IÓ</w:t>
                            </w:r>
                            <w:r w:rsidR="00BD74D2" w:rsidRPr="004D6C3B">
                              <w:rPr>
                                <w:sz w:val="21"/>
                                <w:szCs w:val="21"/>
                              </w:rPr>
                              <w:t>N</w:t>
                            </w:r>
                            <w:r w:rsidRPr="00AC4C87">
                              <w:rPr>
                                <w:sz w:val="21"/>
                                <w:szCs w:val="21"/>
                              </w:rPr>
                              <w:t xml:space="preserve"> BAJA</w:t>
                            </w:r>
                            <w:r w:rsidR="007F6E0C">
                              <w:rPr>
                                <w:sz w:val="21"/>
                                <w:szCs w:val="21"/>
                              </w:rPr>
                              <w:t xml:space="preserve">               </w:t>
                            </w:r>
                            <w:r w:rsidR="00BD74D2" w:rsidRPr="004D6C3B">
                              <w:rPr>
                                <w:sz w:val="21"/>
                                <w:szCs w:val="21"/>
                              </w:rPr>
                              <w:t>PRES</w:t>
                            </w:r>
                            <w:r w:rsidR="00BD74D2">
                              <w:rPr>
                                <w:sz w:val="21"/>
                                <w:szCs w:val="21"/>
                              </w:rPr>
                              <w:t>IÓ</w:t>
                            </w:r>
                            <w:r w:rsidR="00BD74D2" w:rsidRPr="004D6C3B">
                              <w:rPr>
                                <w:sz w:val="21"/>
                                <w:szCs w:val="21"/>
                              </w:rPr>
                              <w:t>N</w:t>
                            </w:r>
                            <w:r w:rsidR="00BD74D2">
                              <w:rPr>
                                <w:sz w:val="21"/>
                                <w:szCs w:val="21"/>
                              </w:rPr>
                              <w:t xml:space="preserve"> ELEVADA</w:t>
                            </w:r>
                          </w:p>
                          <w:p w14:paraId="4565750F" w14:textId="2425F6CA" w:rsidR="00BD74D2" w:rsidRPr="004D6C3B" w:rsidRDefault="007F6E0C" w:rsidP="001A20E6">
                            <w:pPr>
                              <w:spacing w:after="0"/>
                              <w:jc w:val="center"/>
                              <w:rPr>
                                <w:sz w:val="21"/>
                                <w:szCs w:val="21"/>
                              </w:rPr>
                            </w:pPr>
                            <w:r>
                              <w:rPr>
                                <w:b/>
                                <w:sz w:val="21"/>
                                <w:szCs w:val="21"/>
                              </w:rPr>
                              <w:t xml:space="preserve">   </w:t>
                            </w:r>
                            <w:r w:rsidR="00BD74D2">
                              <w:rPr>
                                <w:b/>
                                <w:sz w:val="21"/>
                                <w:szCs w:val="21"/>
                              </w:rPr>
                              <w:t>Huella aumentada en un</w:t>
                            </w:r>
                            <w:r w:rsidR="00BD74D2" w:rsidRPr="004D6C3B">
                              <w:rPr>
                                <w:b/>
                                <w:sz w:val="21"/>
                                <w:szCs w:val="21"/>
                              </w:rPr>
                              <w:t xml:space="preserve"> 20</w:t>
                            </w:r>
                            <w:r w:rsidR="00BD74D2">
                              <w:rPr>
                                <w:b/>
                                <w:sz w:val="21"/>
                                <w:szCs w:val="21"/>
                              </w:rPr>
                              <w:t xml:space="preserve"> </w:t>
                            </w:r>
                            <w:r w:rsidR="00BD74D2" w:rsidRPr="004D6C3B">
                              <w:rPr>
                                <w:b/>
                                <w:sz w:val="21"/>
                                <w:szCs w:val="21"/>
                              </w:rPr>
                              <w:t xml:space="preserve">%, </w:t>
                            </w:r>
                            <w:r w:rsidR="00BD74D2">
                              <w:rPr>
                                <w:b/>
                                <w:sz w:val="21"/>
                                <w:szCs w:val="21"/>
                              </w:rPr>
                              <w:t>a lo ancho y a lo largo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1D072" id="_x0000_s1027" type="#_x0000_t202" style="position:absolute;left:0;text-align:left;margin-left:80.65pt;margin-top:62.7pt;width:339.9pt;height:3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" strokecolor="window">
                <v:textbox>
                  <w:txbxContent>
                    <w:p w14:paraId="28905DA6" w14:textId="3C694DC4" w:rsidR="00BD74D2" w:rsidRPr="004D6C3B" w:rsidRDefault="00AC4C87" w:rsidP="001A20E6">
                      <w:pPr>
                        <w:spacing w:after="0"/>
                        <w:jc w:val="center"/>
                        <w:rPr>
                          <w:sz w:val="21"/>
                          <w:szCs w:val="21"/>
                        </w:rPr>
                      </w:pPr>
                      <w:r>
                        <w:rPr>
                          <w:sz w:val="21"/>
                          <w:szCs w:val="21"/>
                        </w:rPr>
                        <w:t xml:space="preserve"> </w:t>
                      </w:r>
                      <w:r w:rsidR="007F6E0C">
                        <w:rPr>
                          <w:sz w:val="21"/>
                          <w:szCs w:val="21"/>
                        </w:rPr>
                        <w:t xml:space="preserve">     </w:t>
                      </w:r>
                      <w:r w:rsidR="00BD74D2" w:rsidRPr="004D6C3B">
                        <w:rPr>
                          <w:sz w:val="21"/>
                          <w:szCs w:val="21"/>
                        </w:rPr>
                        <w:t>PRES</w:t>
                      </w:r>
                      <w:r w:rsidR="00BD74D2">
                        <w:rPr>
                          <w:sz w:val="21"/>
                          <w:szCs w:val="21"/>
                        </w:rPr>
                        <w:t>IÓ</w:t>
                      </w:r>
                      <w:r w:rsidR="00BD74D2" w:rsidRPr="004D6C3B">
                        <w:rPr>
                          <w:sz w:val="21"/>
                          <w:szCs w:val="21"/>
                        </w:rPr>
                        <w:t>N</w:t>
                      </w:r>
                      <w:r w:rsidRPr="00AC4C87">
                        <w:rPr>
                          <w:sz w:val="21"/>
                          <w:szCs w:val="21"/>
                        </w:rPr>
                        <w:t xml:space="preserve"> BAJA</w:t>
                      </w:r>
                      <w:r w:rsidR="007F6E0C">
                        <w:rPr>
                          <w:sz w:val="21"/>
                          <w:szCs w:val="21"/>
                        </w:rPr>
                        <w:t xml:space="preserve">               </w:t>
                      </w:r>
                      <w:r w:rsidR="00BD74D2" w:rsidRPr="004D6C3B">
                        <w:rPr>
                          <w:sz w:val="21"/>
                          <w:szCs w:val="21"/>
                        </w:rPr>
                        <w:t>PRES</w:t>
                      </w:r>
                      <w:r w:rsidR="00BD74D2">
                        <w:rPr>
                          <w:sz w:val="21"/>
                          <w:szCs w:val="21"/>
                        </w:rPr>
                        <w:t>IÓ</w:t>
                      </w:r>
                      <w:r w:rsidR="00BD74D2" w:rsidRPr="004D6C3B">
                        <w:rPr>
                          <w:sz w:val="21"/>
                          <w:szCs w:val="21"/>
                        </w:rPr>
                        <w:t>N</w:t>
                      </w:r>
                      <w:r w:rsidR="00BD74D2">
                        <w:rPr>
                          <w:sz w:val="21"/>
                          <w:szCs w:val="21"/>
                        </w:rPr>
                        <w:t xml:space="preserve"> ELEVADA</w:t>
                      </w:r>
                    </w:p>
                    <w:p w14:paraId="4565750F" w14:textId="2425F6CA" w:rsidR="00BD74D2" w:rsidRPr="004D6C3B" w:rsidRDefault="007F6E0C" w:rsidP="001A20E6">
                      <w:pPr>
                        <w:spacing w:after="0"/>
                        <w:jc w:val="center"/>
                        <w:rPr>
                          <w:sz w:val="21"/>
                          <w:szCs w:val="21"/>
                        </w:rPr>
                      </w:pPr>
                      <w:r>
                        <w:rPr>
                          <w:b/>
                          <w:sz w:val="21"/>
                          <w:szCs w:val="21"/>
                        </w:rPr>
                        <w:t xml:space="preserve">   </w:t>
                      </w:r>
                      <w:r w:rsidR="00BD74D2">
                        <w:rPr>
                          <w:b/>
                          <w:sz w:val="21"/>
                          <w:szCs w:val="21"/>
                        </w:rPr>
                        <w:t>Huella aumentada en un</w:t>
                      </w:r>
                      <w:r w:rsidR="00BD74D2" w:rsidRPr="004D6C3B">
                        <w:rPr>
                          <w:b/>
                          <w:sz w:val="21"/>
                          <w:szCs w:val="21"/>
                        </w:rPr>
                        <w:t xml:space="preserve"> 20</w:t>
                      </w:r>
                      <w:r w:rsidR="00BD74D2">
                        <w:rPr>
                          <w:b/>
                          <w:sz w:val="21"/>
                          <w:szCs w:val="21"/>
                        </w:rPr>
                        <w:t xml:space="preserve"> </w:t>
                      </w:r>
                      <w:r w:rsidR="00BD74D2" w:rsidRPr="004D6C3B">
                        <w:rPr>
                          <w:b/>
                          <w:sz w:val="21"/>
                          <w:szCs w:val="21"/>
                        </w:rPr>
                        <w:t xml:space="preserve">%, </w:t>
                      </w:r>
                      <w:r w:rsidR="00BD74D2">
                        <w:rPr>
                          <w:b/>
                          <w:sz w:val="21"/>
                          <w:szCs w:val="21"/>
                        </w:rPr>
                        <w:t>a lo ancho y a lo largo</w:t>
                      </w:r>
                    </w:p>
                  </w:txbxContent>
                </v:textbox>
                <w10:wrap type="through"/>
              </v:shape>
            </w:pict>
          </mc:Fallback>
        </mc:AlternateContent>
      </w:r>
      <w:r w:rsidR="004D6C3B" w:rsidRPr="00514020">
        <w:rPr>
          <w:rFonts w:ascii="Arial" w:eastAsia="Times" w:hAnsi="Arial" w:cs="Times New Roman"/>
          <w:color w:val="auto"/>
          <w:sz w:val="21"/>
          <w:szCs w:val="24"/>
          <w:shd w:val="clear" w:color="auto" w:fill="FFFFFF"/>
        </w:rPr>
        <w:br w:type="page"/>
      </w:r>
    </w:p>
    <w:p w14:paraId="407CCEA0" w14:textId="33B07207" w:rsidR="0044357B" w:rsidRPr="00514020" w:rsidRDefault="0044357B" w:rsidP="0044357B">
      <w:pPr>
        <w:spacing w:after="240" w:line="360" w:lineRule="exact"/>
        <w:outlineLvl w:val="0"/>
        <w:rPr>
          <w:rFonts w:ascii="Times" w:eastAsia="Times" w:hAnsi="Times" w:cs="Arial"/>
          <w:b/>
          <w:snapToGrid w:val="0"/>
          <w:color w:val="333399"/>
          <w:sz w:val="32"/>
          <w:szCs w:val="24"/>
        </w:rPr>
      </w:pPr>
      <w:r w:rsidRPr="00514020">
        <w:rPr>
          <w:rFonts w:ascii="Times" w:eastAsia="Times" w:hAnsi="Times" w:cs="Arial"/>
          <w:b/>
          <w:snapToGrid w:val="0"/>
          <w:color w:val="333399"/>
          <w:sz w:val="32"/>
          <w:szCs w:val="24"/>
        </w:rPr>
        <w:lastRenderedPageBreak/>
        <w:t xml:space="preserve">MICHELIN </w:t>
      </w:r>
      <w:r w:rsidR="00F6392C" w:rsidRPr="00514020">
        <w:rPr>
          <w:rFonts w:ascii="Times" w:eastAsia="Times" w:hAnsi="Times" w:cs="Arial"/>
          <w:b/>
          <w:snapToGrid w:val="0"/>
          <w:color w:val="333399"/>
          <w:sz w:val="32"/>
          <w:szCs w:val="24"/>
        </w:rPr>
        <w:t>EVOBIB</w:t>
      </w:r>
      <w:r w:rsidR="00850482">
        <w:rPr>
          <w:rFonts w:ascii="Times" w:eastAsia="Times" w:hAnsi="Times" w:cs="Arial"/>
          <w:b/>
          <w:snapToGrid w:val="0"/>
          <w:color w:val="333399"/>
          <w:sz w:val="32"/>
          <w:szCs w:val="24"/>
        </w:rPr>
        <w:t>,</w:t>
      </w:r>
      <w:r w:rsidR="001A20E6" w:rsidRPr="00514020">
        <w:rPr>
          <w:rFonts w:ascii="Times" w:eastAsia="Times" w:hAnsi="Times" w:cs="Arial"/>
          <w:b/>
          <w:snapToGrid w:val="0"/>
          <w:color w:val="333399"/>
          <w:sz w:val="32"/>
          <w:szCs w:val="24"/>
        </w:rPr>
        <w:t xml:space="preserve"> </w:t>
      </w:r>
      <w:r w:rsidR="00850482">
        <w:rPr>
          <w:rFonts w:ascii="Times" w:eastAsia="Times" w:hAnsi="Times" w:cs="Arial"/>
          <w:b/>
          <w:snapToGrid w:val="0"/>
          <w:color w:val="333399"/>
          <w:sz w:val="32"/>
          <w:szCs w:val="24"/>
        </w:rPr>
        <w:t>l</w:t>
      </w:r>
      <w:r w:rsidR="001A20E6" w:rsidRPr="00514020">
        <w:rPr>
          <w:rFonts w:ascii="Times" w:eastAsia="Times" w:hAnsi="Times" w:cs="Arial"/>
          <w:b/>
          <w:snapToGrid w:val="0"/>
          <w:color w:val="333399"/>
          <w:sz w:val="32"/>
          <w:szCs w:val="24"/>
        </w:rPr>
        <w:t xml:space="preserve">a </w:t>
      </w:r>
      <w:r w:rsidR="00850482">
        <w:rPr>
          <w:rFonts w:ascii="Times" w:eastAsia="Times" w:hAnsi="Times" w:cs="Arial"/>
          <w:b/>
          <w:snapToGrid w:val="0"/>
          <w:color w:val="333399"/>
          <w:sz w:val="32"/>
          <w:szCs w:val="24"/>
        </w:rPr>
        <w:t>tercera revolución</w:t>
      </w:r>
    </w:p>
    <w:p w14:paraId="2A92BCC1" w14:textId="2B997EB4" w:rsidR="001A20E6" w:rsidRPr="00514020" w:rsidRDefault="001A20E6" w:rsidP="00C26CF0">
      <w:pPr>
        <w:spacing w:after="230" w:line="270" w:lineRule="atLeast"/>
        <w:jc w:val="both"/>
        <w:rPr>
          <w:rFonts w:ascii="Arial" w:eastAsia="Times" w:hAnsi="Arial" w:cs="Times New Roman"/>
          <w:color w:val="auto"/>
          <w:sz w:val="21"/>
          <w:szCs w:val="24"/>
          <w:shd w:val="clear" w:color="auto" w:fill="FFFFFF"/>
        </w:rPr>
      </w:pPr>
      <w:r w:rsidRPr="00514020">
        <w:rPr>
          <w:rFonts w:ascii="Arial" w:eastAsia="Times" w:hAnsi="Arial" w:cs="Times New Roman"/>
          <w:color w:val="auto"/>
          <w:sz w:val="21"/>
          <w:szCs w:val="24"/>
          <w:shd w:val="clear" w:color="auto" w:fill="FFFFFF"/>
        </w:rPr>
        <w:t xml:space="preserve">La </w:t>
      </w:r>
      <w:r w:rsidR="007327F7">
        <w:rPr>
          <w:rFonts w:ascii="Arial" w:eastAsia="Times" w:hAnsi="Arial" w:cs="Times New Roman"/>
          <w:color w:val="auto"/>
          <w:sz w:val="21"/>
          <w:szCs w:val="24"/>
          <w:shd w:val="clear" w:color="auto" w:fill="FFFFFF"/>
        </w:rPr>
        <w:t xml:space="preserve">tercera revolución del neumático agrícola tras la tecnología radial y </w:t>
      </w:r>
      <w:proofErr w:type="spellStart"/>
      <w:r w:rsidR="007327F7">
        <w:rPr>
          <w:rFonts w:ascii="Arial" w:eastAsia="Times" w:hAnsi="Arial" w:cs="Times New Roman"/>
          <w:color w:val="auto"/>
          <w:sz w:val="21"/>
          <w:szCs w:val="24"/>
          <w:shd w:val="clear" w:color="auto" w:fill="FFFFFF"/>
        </w:rPr>
        <w:t>Ultraflex</w:t>
      </w:r>
      <w:proofErr w:type="spellEnd"/>
      <w:r w:rsidRPr="00514020">
        <w:rPr>
          <w:rFonts w:ascii="Arial" w:eastAsia="Times" w:hAnsi="Arial" w:cs="Times New Roman"/>
          <w:color w:val="auto"/>
          <w:sz w:val="21"/>
          <w:szCs w:val="24"/>
          <w:shd w:val="clear" w:color="auto" w:fill="FFFFFF"/>
        </w:rPr>
        <w:t>.</w:t>
      </w:r>
      <w:r w:rsidR="00C26CF0">
        <w:rPr>
          <w:rFonts w:ascii="Arial" w:eastAsia="Times" w:hAnsi="Arial" w:cs="Times New Roman"/>
          <w:color w:val="auto"/>
          <w:sz w:val="21"/>
          <w:szCs w:val="24"/>
          <w:shd w:val="clear" w:color="auto" w:fill="FFFFFF"/>
        </w:rPr>
        <w:t xml:space="preserve"> Este avance tecnológico es posible gracias a dos elementos claves de la carcasa:</w:t>
      </w:r>
    </w:p>
    <w:p w14:paraId="304A8A16" w14:textId="09C1867F" w:rsidR="001A20E6" w:rsidRPr="00514020" w:rsidRDefault="001A20E6" w:rsidP="001A20E6">
      <w:pPr>
        <w:spacing w:after="230" w:line="270" w:lineRule="atLeast"/>
        <w:jc w:val="both"/>
        <w:rPr>
          <w:rFonts w:ascii="Arial" w:eastAsia="Times" w:hAnsi="Arial" w:cs="Times New Roman"/>
          <w:b/>
          <w:bCs/>
          <w:color w:val="auto"/>
          <w:sz w:val="21"/>
          <w:szCs w:val="24"/>
          <w:shd w:val="clear" w:color="auto" w:fill="FFFFFF"/>
        </w:rPr>
      </w:pPr>
      <w:r w:rsidRPr="00514020">
        <w:rPr>
          <w:rFonts w:ascii="Arial" w:eastAsia="Times" w:hAnsi="Arial" w:cs="Times New Roman"/>
          <w:b/>
          <w:bCs/>
          <w:color w:val="auto"/>
          <w:sz w:val="21"/>
          <w:szCs w:val="24"/>
          <w:shd w:val="clear" w:color="auto" w:fill="FFFFFF"/>
        </w:rPr>
        <w:t xml:space="preserve">1. Un </w:t>
      </w:r>
      <w:r w:rsidR="00C26CF0">
        <w:rPr>
          <w:rFonts w:ascii="Arial" w:eastAsia="Times" w:hAnsi="Arial" w:cs="Times New Roman"/>
          <w:b/>
          <w:bCs/>
          <w:color w:val="auto"/>
          <w:sz w:val="21"/>
          <w:szCs w:val="24"/>
          <w:shd w:val="clear" w:color="auto" w:fill="FFFFFF"/>
        </w:rPr>
        <w:t>nuevo</w:t>
      </w:r>
      <w:r w:rsidRPr="00514020">
        <w:rPr>
          <w:rFonts w:ascii="Arial" w:eastAsia="Times" w:hAnsi="Arial" w:cs="Times New Roman"/>
          <w:b/>
          <w:bCs/>
          <w:color w:val="auto"/>
          <w:sz w:val="21"/>
          <w:szCs w:val="24"/>
          <w:shd w:val="clear" w:color="auto" w:fill="FFFFFF"/>
        </w:rPr>
        <w:t xml:space="preserve"> cintur</w:t>
      </w:r>
      <w:r w:rsidR="00C26CF0">
        <w:rPr>
          <w:rFonts w:ascii="Arial" w:eastAsia="Times" w:hAnsi="Arial" w:cs="Times New Roman"/>
          <w:b/>
          <w:bCs/>
          <w:color w:val="auto"/>
          <w:sz w:val="21"/>
          <w:szCs w:val="24"/>
          <w:shd w:val="clear" w:color="auto" w:fill="FFFFFF"/>
        </w:rPr>
        <w:t>ón</w:t>
      </w:r>
      <w:r w:rsidRPr="00514020">
        <w:rPr>
          <w:rFonts w:ascii="Arial" w:eastAsia="Times" w:hAnsi="Arial" w:cs="Times New Roman"/>
          <w:b/>
          <w:bCs/>
          <w:color w:val="auto"/>
          <w:sz w:val="21"/>
          <w:szCs w:val="24"/>
          <w:shd w:val="clear" w:color="auto" w:fill="FFFFFF"/>
        </w:rPr>
        <w:t xml:space="preserve"> de </w:t>
      </w:r>
      <w:r w:rsidR="00372527">
        <w:rPr>
          <w:rFonts w:ascii="Arial" w:eastAsia="Times" w:hAnsi="Arial" w:cs="Times New Roman"/>
          <w:b/>
          <w:bCs/>
          <w:color w:val="auto"/>
          <w:sz w:val="21"/>
          <w:szCs w:val="24"/>
          <w:shd w:val="clear" w:color="auto" w:fill="FFFFFF"/>
        </w:rPr>
        <w:t xml:space="preserve">la </w:t>
      </w:r>
      <w:r w:rsidRPr="00514020">
        <w:rPr>
          <w:rFonts w:ascii="Arial" w:eastAsia="Times" w:hAnsi="Arial" w:cs="Times New Roman"/>
          <w:b/>
          <w:bCs/>
          <w:color w:val="auto"/>
          <w:sz w:val="21"/>
          <w:szCs w:val="24"/>
          <w:shd w:val="clear" w:color="auto" w:fill="FFFFFF"/>
        </w:rPr>
        <w:t>band</w:t>
      </w:r>
      <w:r w:rsidR="00C26CF0">
        <w:rPr>
          <w:rFonts w:ascii="Arial" w:eastAsia="Times" w:hAnsi="Arial" w:cs="Times New Roman"/>
          <w:b/>
          <w:bCs/>
          <w:color w:val="auto"/>
          <w:sz w:val="21"/>
          <w:szCs w:val="24"/>
          <w:shd w:val="clear" w:color="auto" w:fill="FFFFFF"/>
        </w:rPr>
        <w:t>a</w:t>
      </w:r>
      <w:r w:rsidRPr="00514020">
        <w:rPr>
          <w:rFonts w:ascii="Arial" w:eastAsia="Times" w:hAnsi="Arial" w:cs="Times New Roman"/>
          <w:b/>
          <w:bCs/>
          <w:color w:val="auto"/>
          <w:sz w:val="21"/>
          <w:szCs w:val="24"/>
          <w:shd w:val="clear" w:color="auto" w:fill="FFFFFF"/>
        </w:rPr>
        <w:t xml:space="preserve"> de </w:t>
      </w:r>
      <w:r w:rsidR="00C26CF0">
        <w:rPr>
          <w:rFonts w:ascii="Arial" w:eastAsia="Times" w:hAnsi="Arial" w:cs="Times New Roman"/>
          <w:b/>
          <w:bCs/>
          <w:color w:val="auto"/>
          <w:sz w:val="21"/>
          <w:szCs w:val="24"/>
          <w:shd w:val="clear" w:color="auto" w:fill="FFFFFF"/>
        </w:rPr>
        <w:t>rodadura</w:t>
      </w:r>
      <w:r w:rsidRPr="00514020">
        <w:rPr>
          <w:rFonts w:ascii="Arial" w:eastAsia="Times" w:hAnsi="Arial" w:cs="Times New Roman"/>
          <w:b/>
          <w:bCs/>
          <w:color w:val="auto"/>
          <w:sz w:val="21"/>
          <w:szCs w:val="24"/>
          <w:shd w:val="clear" w:color="auto" w:fill="FFFFFF"/>
        </w:rPr>
        <w:t xml:space="preserve"> (</w:t>
      </w:r>
      <w:r w:rsidR="00C26CF0">
        <w:rPr>
          <w:rFonts w:ascii="Arial" w:eastAsia="Times" w:hAnsi="Arial" w:cs="Times New Roman"/>
          <w:b/>
          <w:bCs/>
          <w:color w:val="auto"/>
          <w:sz w:val="21"/>
          <w:szCs w:val="24"/>
          <w:shd w:val="clear" w:color="auto" w:fill="FFFFFF"/>
        </w:rPr>
        <w:t>cima</w:t>
      </w:r>
      <w:r w:rsidRPr="00514020">
        <w:rPr>
          <w:rFonts w:ascii="Arial" w:eastAsia="Times" w:hAnsi="Arial" w:cs="Times New Roman"/>
          <w:b/>
          <w:bCs/>
          <w:color w:val="auto"/>
          <w:sz w:val="21"/>
          <w:szCs w:val="24"/>
          <w:shd w:val="clear" w:color="auto" w:fill="FFFFFF"/>
        </w:rPr>
        <w:t>)</w:t>
      </w:r>
    </w:p>
    <w:p w14:paraId="397B5B65" w14:textId="58EEFDD0" w:rsidR="001A20E6" w:rsidRPr="00514020" w:rsidRDefault="001A20E6" w:rsidP="001A20E6">
      <w:pPr>
        <w:spacing w:after="230" w:line="270" w:lineRule="atLeast"/>
        <w:jc w:val="both"/>
        <w:rPr>
          <w:rFonts w:ascii="Arial" w:eastAsia="Times" w:hAnsi="Arial" w:cs="Times New Roman"/>
          <w:b/>
          <w:bCs/>
          <w:color w:val="auto"/>
          <w:sz w:val="21"/>
          <w:szCs w:val="24"/>
          <w:shd w:val="clear" w:color="auto" w:fill="FFFFFF"/>
        </w:rPr>
      </w:pPr>
      <w:r w:rsidRPr="00514020">
        <w:rPr>
          <w:rFonts w:ascii="Arial" w:eastAsia="Times" w:hAnsi="Arial" w:cs="Times New Roman"/>
          <w:b/>
          <w:bCs/>
          <w:color w:val="auto"/>
          <w:sz w:val="21"/>
          <w:szCs w:val="24"/>
          <w:shd w:val="clear" w:color="auto" w:fill="FFFFFF"/>
        </w:rPr>
        <w:t xml:space="preserve">2. </w:t>
      </w:r>
      <w:r w:rsidRPr="00514020">
        <w:rPr>
          <w:rFonts w:ascii="Arial" w:eastAsia="Times" w:hAnsi="Arial" w:cs="Times New Roman"/>
          <w:b/>
          <w:color w:val="auto"/>
          <w:sz w:val="21"/>
          <w:szCs w:val="24"/>
          <w:shd w:val="clear" w:color="auto" w:fill="FFFFFF"/>
        </w:rPr>
        <w:t>Un</w:t>
      </w:r>
      <w:r w:rsidR="00AC54BF">
        <w:rPr>
          <w:rFonts w:ascii="Arial" w:eastAsia="Times" w:hAnsi="Arial" w:cs="Times New Roman"/>
          <w:b/>
          <w:color w:val="auto"/>
          <w:sz w:val="21"/>
          <w:szCs w:val="24"/>
          <w:shd w:val="clear" w:color="auto" w:fill="FFFFFF"/>
        </w:rPr>
        <w:t>a</w:t>
      </w:r>
      <w:r w:rsidRPr="00514020">
        <w:rPr>
          <w:rFonts w:ascii="Arial" w:eastAsia="Times" w:hAnsi="Arial" w:cs="Times New Roman"/>
          <w:b/>
          <w:color w:val="auto"/>
          <w:sz w:val="21"/>
          <w:szCs w:val="24"/>
          <w:shd w:val="clear" w:color="auto" w:fill="FFFFFF"/>
        </w:rPr>
        <w:t xml:space="preserve"> </w:t>
      </w:r>
      <w:r w:rsidR="00AC54BF">
        <w:rPr>
          <w:rFonts w:ascii="Arial" w:eastAsia="Times" w:hAnsi="Arial" w:cs="Times New Roman"/>
          <w:b/>
          <w:color w:val="auto"/>
          <w:sz w:val="21"/>
          <w:szCs w:val="24"/>
          <w:shd w:val="clear" w:color="auto" w:fill="FFFFFF"/>
        </w:rPr>
        <w:t>nueva estructura para las capas radiales y para la carcasa del neumático</w:t>
      </w:r>
    </w:p>
    <w:p w14:paraId="32A3AA43" w14:textId="0BDC6384" w:rsidR="001A20E6" w:rsidRPr="00514020" w:rsidRDefault="00787056" w:rsidP="001A20E6">
      <w:pPr>
        <w:spacing w:after="230" w:line="270" w:lineRule="atLeast"/>
        <w:jc w:val="both"/>
        <w:rPr>
          <w:rFonts w:ascii="Arial" w:eastAsia="Times" w:hAnsi="Arial" w:cs="Times New Roman"/>
          <w:color w:val="auto"/>
          <w:sz w:val="21"/>
          <w:szCs w:val="24"/>
          <w:shd w:val="clear" w:color="auto" w:fill="FFFFFF"/>
        </w:rPr>
      </w:pPr>
      <w:r w:rsidRPr="00787056">
        <w:rPr>
          <w:rFonts w:ascii="Arial" w:eastAsia="Times" w:hAnsi="Arial" w:cs="Times New Roman"/>
          <w:color w:val="auto"/>
          <w:sz w:val="21"/>
          <w:szCs w:val="24"/>
          <w:shd w:val="clear" w:color="auto" w:fill="FFFFFF"/>
        </w:rPr>
        <w:t>A presión</w:t>
      </w:r>
      <w:r>
        <w:rPr>
          <w:rFonts w:ascii="Arial" w:eastAsia="Times" w:hAnsi="Arial" w:cs="Times New Roman"/>
          <w:color w:val="auto"/>
          <w:sz w:val="21"/>
          <w:szCs w:val="24"/>
          <w:shd w:val="clear" w:color="auto" w:fill="FFFFFF"/>
        </w:rPr>
        <w:t xml:space="preserve"> elevada</w:t>
      </w:r>
      <w:r w:rsidRPr="00787056">
        <w:rPr>
          <w:rFonts w:ascii="Arial" w:eastAsia="Times" w:hAnsi="Arial" w:cs="Times New Roman"/>
          <w:color w:val="auto"/>
          <w:sz w:val="21"/>
          <w:szCs w:val="24"/>
          <w:shd w:val="clear" w:color="auto" w:fill="FFFFFF"/>
        </w:rPr>
        <w:t xml:space="preserve">, la escultura </w:t>
      </w:r>
      <w:r w:rsidR="00D76951">
        <w:rPr>
          <w:rFonts w:ascii="Arial" w:eastAsia="Times" w:hAnsi="Arial" w:cs="Times New Roman"/>
          <w:color w:val="auto"/>
          <w:sz w:val="21"/>
          <w:szCs w:val="24"/>
          <w:shd w:val="clear" w:color="auto" w:fill="FFFFFF"/>
        </w:rPr>
        <w:t>es</w:t>
      </w:r>
      <w:r w:rsidR="007678BB">
        <w:rPr>
          <w:rFonts w:ascii="Arial" w:eastAsia="Times" w:hAnsi="Arial" w:cs="Times New Roman"/>
          <w:color w:val="auto"/>
          <w:sz w:val="21"/>
          <w:szCs w:val="24"/>
          <w:shd w:val="clear" w:color="auto" w:fill="FFFFFF"/>
        </w:rPr>
        <w:t xml:space="preserve"> soportada</w:t>
      </w:r>
      <w:r w:rsidRPr="00787056">
        <w:rPr>
          <w:rFonts w:ascii="Arial" w:eastAsia="Times" w:hAnsi="Arial" w:cs="Times New Roman"/>
          <w:color w:val="auto"/>
          <w:sz w:val="21"/>
          <w:szCs w:val="24"/>
          <w:shd w:val="clear" w:color="auto" w:fill="FFFFFF"/>
        </w:rPr>
        <w:t xml:space="preserve"> por </w:t>
      </w:r>
      <w:r w:rsidR="007678BB">
        <w:rPr>
          <w:rFonts w:ascii="Arial" w:eastAsia="Times" w:hAnsi="Arial" w:cs="Times New Roman"/>
          <w:color w:val="auto"/>
          <w:sz w:val="21"/>
          <w:szCs w:val="24"/>
          <w:shd w:val="clear" w:color="auto" w:fill="FFFFFF"/>
        </w:rPr>
        <w:t>el cinturón de la cima</w:t>
      </w:r>
      <w:r w:rsidRPr="00787056">
        <w:rPr>
          <w:rFonts w:ascii="Arial" w:eastAsia="Times" w:hAnsi="Arial" w:cs="Times New Roman"/>
          <w:color w:val="auto"/>
          <w:sz w:val="21"/>
          <w:szCs w:val="24"/>
          <w:shd w:val="clear" w:color="auto" w:fill="FFFFFF"/>
        </w:rPr>
        <w:t xml:space="preserve">, que </w:t>
      </w:r>
      <w:r w:rsidR="00D76951">
        <w:rPr>
          <w:rFonts w:ascii="Arial" w:eastAsia="Times" w:hAnsi="Arial" w:cs="Times New Roman"/>
          <w:color w:val="auto"/>
          <w:sz w:val="21"/>
          <w:szCs w:val="24"/>
          <w:shd w:val="clear" w:color="auto" w:fill="FFFFFF"/>
        </w:rPr>
        <w:t>se compone</w:t>
      </w:r>
      <w:r w:rsidRPr="00787056">
        <w:rPr>
          <w:rFonts w:ascii="Arial" w:eastAsia="Times" w:hAnsi="Arial" w:cs="Times New Roman"/>
          <w:color w:val="auto"/>
          <w:sz w:val="21"/>
          <w:szCs w:val="24"/>
          <w:shd w:val="clear" w:color="auto" w:fill="FFFFFF"/>
        </w:rPr>
        <w:t xml:space="preserve"> de varias capas flexibles, lo que garantiza un aplanamiento homogéne</w:t>
      </w:r>
      <w:r w:rsidR="00D76951">
        <w:rPr>
          <w:rFonts w:ascii="Arial" w:eastAsia="Times" w:hAnsi="Arial" w:cs="Times New Roman"/>
          <w:color w:val="auto"/>
          <w:sz w:val="21"/>
          <w:szCs w:val="24"/>
          <w:shd w:val="clear" w:color="auto" w:fill="FFFFFF"/>
        </w:rPr>
        <w:t>o</w:t>
      </w:r>
      <w:r w:rsidRPr="00787056">
        <w:rPr>
          <w:rFonts w:ascii="Arial" w:eastAsia="Times" w:hAnsi="Arial" w:cs="Times New Roman"/>
          <w:color w:val="auto"/>
          <w:sz w:val="21"/>
          <w:szCs w:val="24"/>
          <w:shd w:val="clear" w:color="auto" w:fill="FFFFFF"/>
        </w:rPr>
        <w:t xml:space="preserve"> para mejorar el rendimiento </w:t>
      </w:r>
      <w:r w:rsidR="005F0751">
        <w:rPr>
          <w:rFonts w:ascii="Arial" w:eastAsia="Times" w:hAnsi="Arial" w:cs="Times New Roman"/>
          <w:color w:val="auto"/>
          <w:sz w:val="21"/>
          <w:szCs w:val="24"/>
          <w:shd w:val="clear" w:color="auto" w:fill="FFFFFF"/>
        </w:rPr>
        <w:t xml:space="preserve">en </w:t>
      </w:r>
      <w:r w:rsidRPr="00787056">
        <w:rPr>
          <w:rFonts w:ascii="Arial" w:eastAsia="Times" w:hAnsi="Arial" w:cs="Times New Roman"/>
          <w:color w:val="auto"/>
          <w:sz w:val="21"/>
          <w:szCs w:val="24"/>
          <w:shd w:val="clear" w:color="auto" w:fill="FFFFFF"/>
        </w:rPr>
        <w:t xml:space="preserve">carretera (desgaste, </w:t>
      </w:r>
      <w:r w:rsidR="005F0751" w:rsidRPr="00514020">
        <w:rPr>
          <w:rFonts w:ascii="Arial" w:eastAsia="Times" w:hAnsi="Arial" w:cs="Times New Roman"/>
          <w:color w:val="auto"/>
          <w:sz w:val="21"/>
          <w:szCs w:val="24"/>
          <w:shd w:val="clear" w:color="auto" w:fill="FFFFFF"/>
        </w:rPr>
        <w:t>confort</w:t>
      </w:r>
      <w:r w:rsidRPr="00787056">
        <w:rPr>
          <w:rFonts w:ascii="Arial" w:eastAsia="Times" w:hAnsi="Arial" w:cs="Times New Roman"/>
          <w:color w:val="auto"/>
          <w:sz w:val="21"/>
          <w:szCs w:val="24"/>
          <w:shd w:val="clear" w:color="auto" w:fill="FFFFFF"/>
        </w:rPr>
        <w:t>, consumo). Este cinturón también se caracteriza por un</w:t>
      </w:r>
      <w:r w:rsidR="0096468C">
        <w:rPr>
          <w:rFonts w:ascii="Arial" w:eastAsia="Times" w:hAnsi="Arial" w:cs="Times New Roman"/>
          <w:color w:val="auto"/>
          <w:sz w:val="21"/>
          <w:szCs w:val="24"/>
          <w:shd w:val="clear" w:color="auto" w:fill="FFFFFF"/>
        </w:rPr>
        <w:t>a</w:t>
      </w:r>
      <w:r w:rsidRPr="00787056">
        <w:rPr>
          <w:rFonts w:ascii="Arial" w:eastAsia="Times" w:hAnsi="Arial" w:cs="Times New Roman"/>
          <w:color w:val="auto"/>
          <w:sz w:val="21"/>
          <w:szCs w:val="24"/>
          <w:shd w:val="clear" w:color="auto" w:fill="FFFFFF"/>
        </w:rPr>
        <w:t xml:space="preserve"> gradiente controlada </w:t>
      </w:r>
      <w:r w:rsidR="0096468C" w:rsidRPr="00787056">
        <w:rPr>
          <w:rFonts w:ascii="Arial" w:eastAsia="Times" w:hAnsi="Arial" w:cs="Times New Roman"/>
          <w:color w:val="auto"/>
          <w:sz w:val="21"/>
          <w:szCs w:val="24"/>
          <w:shd w:val="clear" w:color="auto" w:fill="FFFFFF"/>
        </w:rPr>
        <w:t xml:space="preserve">de rigidez </w:t>
      </w:r>
      <w:r w:rsidR="0096468C">
        <w:rPr>
          <w:rFonts w:ascii="Arial" w:eastAsia="Times" w:hAnsi="Arial" w:cs="Times New Roman"/>
          <w:color w:val="auto"/>
          <w:sz w:val="21"/>
          <w:szCs w:val="24"/>
          <w:shd w:val="clear" w:color="auto" w:fill="FFFFFF"/>
        </w:rPr>
        <w:t>que ayuda a</w:t>
      </w:r>
      <w:r w:rsidRPr="00787056">
        <w:rPr>
          <w:rFonts w:ascii="Arial" w:eastAsia="Times" w:hAnsi="Arial" w:cs="Times New Roman"/>
          <w:color w:val="auto"/>
          <w:sz w:val="21"/>
          <w:szCs w:val="24"/>
          <w:shd w:val="clear" w:color="auto" w:fill="FFFFFF"/>
        </w:rPr>
        <w:t>l efecto "bisagra".</w:t>
      </w:r>
    </w:p>
    <w:p w14:paraId="6D804E46" w14:textId="3BF4C7DA" w:rsidR="00AF3BC3" w:rsidRDefault="00AF3BC3" w:rsidP="00C955DD">
      <w:pPr>
        <w:spacing w:after="230" w:line="270" w:lineRule="atLeast"/>
        <w:jc w:val="both"/>
        <w:rPr>
          <w:rFonts w:ascii="Arial" w:eastAsia="Times" w:hAnsi="Arial" w:cs="Times New Roman"/>
          <w:color w:val="auto"/>
          <w:sz w:val="21"/>
          <w:szCs w:val="24"/>
          <w:shd w:val="clear" w:color="auto" w:fill="FFFFFF"/>
        </w:rPr>
      </w:pPr>
      <w:r w:rsidRPr="00AF3BC3">
        <w:rPr>
          <w:rFonts w:ascii="Arial" w:eastAsia="Times" w:hAnsi="Arial" w:cs="Times New Roman"/>
          <w:color w:val="auto"/>
          <w:sz w:val="21"/>
          <w:szCs w:val="24"/>
          <w:shd w:val="clear" w:color="auto" w:fill="FFFFFF"/>
        </w:rPr>
        <w:t xml:space="preserve">A baja presión, los elementos en relieve </w:t>
      </w:r>
      <w:r w:rsidR="00456F36">
        <w:rPr>
          <w:rFonts w:ascii="Arial" w:eastAsia="Times" w:hAnsi="Arial" w:cs="Times New Roman"/>
          <w:color w:val="auto"/>
          <w:sz w:val="21"/>
          <w:szCs w:val="24"/>
          <w:shd w:val="clear" w:color="auto" w:fill="FFFFFF"/>
        </w:rPr>
        <w:t>de</w:t>
      </w:r>
      <w:r w:rsidRPr="00AF3BC3">
        <w:rPr>
          <w:rFonts w:ascii="Arial" w:eastAsia="Times" w:hAnsi="Arial" w:cs="Times New Roman"/>
          <w:color w:val="auto"/>
          <w:sz w:val="21"/>
          <w:szCs w:val="24"/>
          <w:shd w:val="clear" w:color="auto" w:fill="FFFFFF"/>
        </w:rPr>
        <w:t xml:space="preserve"> los </w:t>
      </w:r>
      <w:r w:rsidR="00456F36">
        <w:rPr>
          <w:rFonts w:ascii="Arial" w:eastAsia="Times" w:hAnsi="Arial" w:cs="Times New Roman"/>
          <w:color w:val="auto"/>
          <w:sz w:val="21"/>
          <w:szCs w:val="24"/>
          <w:shd w:val="clear" w:color="auto" w:fill="FFFFFF"/>
        </w:rPr>
        <w:t>flancos</w:t>
      </w:r>
      <w:r w:rsidRPr="00AF3BC3">
        <w:rPr>
          <w:rFonts w:ascii="Arial" w:eastAsia="Times" w:hAnsi="Arial" w:cs="Times New Roman"/>
          <w:color w:val="auto"/>
          <w:sz w:val="21"/>
          <w:szCs w:val="24"/>
          <w:shd w:val="clear" w:color="auto" w:fill="FFFFFF"/>
        </w:rPr>
        <w:t xml:space="preserve"> se despliegan en el suelo </w:t>
      </w:r>
      <w:r w:rsidR="00EF00F6">
        <w:rPr>
          <w:rFonts w:ascii="Arial" w:eastAsia="Times" w:hAnsi="Arial" w:cs="Times New Roman"/>
          <w:color w:val="auto"/>
          <w:sz w:val="21"/>
          <w:szCs w:val="24"/>
          <w:shd w:val="clear" w:color="auto" w:fill="FFFFFF"/>
        </w:rPr>
        <w:t>gracias a</w:t>
      </w:r>
      <w:r w:rsidRPr="00AF3BC3">
        <w:rPr>
          <w:rFonts w:ascii="Arial" w:eastAsia="Times" w:hAnsi="Arial" w:cs="Times New Roman"/>
          <w:color w:val="auto"/>
          <w:sz w:val="21"/>
          <w:szCs w:val="24"/>
          <w:shd w:val="clear" w:color="auto" w:fill="FFFFFF"/>
        </w:rPr>
        <w:t xml:space="preserve">l </w:t>
      </w:r>
      <w:r w:rsidR="00D76A6E">
        <w:rPr>
          <w:rFonts w:ascii="Arial" w:eastAsia="Times" w:hAnsi="Arial" w:cs="Times New Roman"/>
          <w:color w:val="auto"/>
          <w:sz w:val="21"/>
          <w:szCs w:val="24"/>
          <w:shd w:val="clear" w:color="auto" w:fill="FFFFFF"/>
        </w:rPr>
        <w:t>“</w:t>
      </w:r>
      <w:r w:rsidRPr="00AF3BC3">
        <w:rPr>
          <w:rFonts w:ascii="Arial" w:eastAsia="Times" w:hAnsi="Arial" w:cs="Times New Roman"/>
          <w:color w:val="auto"/>
          <w:sz w:val="21"/>
          <w:szCs w:val="24"/>
          <w:shd w:val="clear" w:color="auto" w:fill="FFFFFF"/>
        </w:rPr>
        <w:t>efecto bisagra". La eficiencia d</w:t>
      </w:r>
      <w:r w:rsidR="00EF00F6">
        <w:rPr>
          <w:rFonts w:ascii="Arial" w:eastAsia="Times" w:hAnsi="Arial" w:cs="Times New Roman"/>
          <w:color w:val="auto"/>
          <w:sz w:val="21"/>
          <w:szCs w:val="24"/>
          <w:shd w:val="clear" w:color="auto" w:fill="FFFFFF"/>
        </w:rPr>
        <w:t xml:space="preserve">e estos elementos en relieve está asegurada </w:t>
      </w:r>
      <w:r w:rsidRPr="00AF3BC3">
        <w:rPr>
          <w:rFonts w:ascii="Arial" w:eastAsia="Times" w:hAnsi="Arial" w:cs="Times New Roman"/>
          <w:color w:val="auto"/>
          <w:sz w:val="21"/>
          <w:szCs w:val="24"/>
          <w:shd w:val="clear" w:color="auto" w:fill="FFFFFF"/>
        </w:rPr>
        <w:t xml:space="preserve">por </w:t>
      </w:r>
      <w:r w:rsidR="00EF00F6">
        <w:rPr>
          <w:rFonts w:ascii="Arial" w:eastAsia="Times" w:hAnsi="Arial" w:cs="Times New Roman"/>
          <w:color w:val="auto"/>
          <w:sz w:val="21"/>
          <w:szCs w:val="24"/>
          <w:shd w:val="clear" w:color="auto" w:fill="FFFFFF"/>
        </w:rPr>
        <w:t>una</w:t>
      </w:r>
      <w:r w:rsidRPr="00AF3BC3">
        <w:rPr>
          <w:rFonts w:ascii="Arial" w:eastAsia="Times" w:hAnsi="Arial" w:cs="Times New Roman"/>
          <w:color w:val="auto"/>
          <w:sz w:val="21"/>
          <w:szCs w:val="24"/>
          <w:shd w:val="clear" w:color="auto" w:fill="FFFFFF"/>
        </w:rPr>
        <w:t xml:space="preserve"> carcasa</w:t>
      </w:r>
      <w:r w:rsidR="00EF00F6">
        <w:rPr>
          <w:rFonts w:ascii="Arial" w:eastAsia="Times" w:hAnsi="Arial" w:cs="Times New Roman"/>
          <w:color w:val="auto"/>
          <w:sz w:val="21"/>
          <w:szCs w:val="24"/>
          <w:shd w:val="clear" w:color="auto" w:fill="FFFFFF"/>
        </w:rPr>
        <w:t xml:space="preserve"> </w:t>
      </w:r>
      <w:r w:rsidR="000331DD">
        <w:rPr>
          <w:rFonts w:ascii="Arial" w:eastAsia="Times" w:hAnsi="Arial" w:cs="Times New Roman"/>
          <w:color w:val="auto"/>
          <w:sz w:val="21"/>
          <w:szCs w:val="24"/>
          <w:shd w:val="clear" w:color="auto" w:fill="FFFFFF"/>
        </w:rPr>
        <w:t>inédita</w:t>
      </w:r>
      <w:r w:rsidRPr="00AF3BC3">
        <w:rPr>
          <w:rFonts w:ascii="Arial" w:eastAsia="Times" w:hAnsi="Arial" w:cs="Times New Roman"/>
          <w:color w:val="auto"/>
          <w:sz w:val="21"/>
          <w:szCs w:val="24"/>
          <w:shd w:val="clear" w:color="auto" w:fill="FFFFFF"/>
        </w:rPr>
        <w:t>: un</w:t>
      </w:r>
      <w:r w:rsidR="00E45BD7">
        <w:rPr>
          <w:rFonts w:ascii="Arial" w:eastAsia="Times" w:hAnsi="Arial" w:cs="Times New Roman"/>
          <w:color w:val="auto"/>
          <w:sz w:val="21"/>
          <w:szCs w:val="24"/>
          <w:shd w:val="clear" w:color="auto" w:fill="FFFFFF"/>
        </w:rPr>
        <w:t xml:space="preserve"> </w:t>
      </w:r>
      <w:r w:rsidR="00E45BD7" w:rsidRPr="00AF3BC3">
        <w:rPr>
          <w:rFonts w:ascii="Arial" w:eastAsia="Times" w:hAnsi="Arial" w:cs="Times New Roman"/>
          <w:color w:val="auto"/>
          <w:sz w:val="21"/>
          <w:szCs w:val="24"/>
          <w:shd w:val="clear" w:color="auto" w:fill="FFFFFF"/>
        </w:rPr>
        <w:t xml:space="preserve">complejo </w:t>
      </w:r>
      <w:r w:rsidR="00E45BD7">
        <w:rPr>
          <w:rFonts w:ascii="Arial" w:eastAsia="Times" w:hAnsi="Arial" w:cs="Times New Roman"/>
          <w:color w:val="auto"/>
          <w:sz w:val="21"/>
          <w:szCs w:val="24"/>
          <w:shd w:val="clear" w:color="auto" w:fill="FFFFFF"/>
        </w:rPr>
        <w:t>a</w:t>
      </w:r>
      <w:r w:rsidRPr="00AF3BC3">
        <w:rPr>
          <w:rFonts w:ascii="Arial" w:eastAsia="Times" w:hAnsi="Arial" w:cs="Times New Roman"/>
          <w:color w:val="auto"/>
          <w:sz w:val="21"/>
          <w:szCs w:val="24"/>
          <w:shd w:val="clear" w:color="auto" w:fill="FFFFFF"/>
        </w:rPr>
        <w:t>pila</w:t>
      </w:r>
      <w:r w:rsidR="00E45BD7">
        <w:rPr>
          <w:rFonts w:ascii="Arial" w:eastAsia="Times" w:hAnsi="Arial" w:cs="Times New Roman"/>
          <w:color w:val="auto"/>
          <w:sz w:val="21"/>
          <w:szCs w:val="24"/>
          <w:shd w:val="clear" w:color="auto" w:fill="FFFFFF"/>
        </w:rPr>
        <w:t>miento</w:t>
      </w:r>
      <w:r w:rsidRPr="00AF3BC3">
        <w:rPr>
          <w:rFonts w:ascii="Arial" w:eastAsia="Times" w:hAnsi="Arial" w:cs="Times New Roman"/>
          <w:color w:val="auto"/>
          <w:sz w:val="21"/>
          <w:szCs w:val="24"/>
          <w:shd w:val="clear" w:color="auto" w:fill="FFFFFF"/>
        </w:rPr>
        <w:t xml:space="preserve"> de varias </w:t>
      </w:r>
      <w:r w:rsidR="00E45BD7">
        <w:rPr>
          <w:rFonts w:ascii="Arial" w:eastAsia="Times" w:hAnsi="Arial" w:cs="Times New Roman"/>
          <w:color w:val="auto"/>
          <w:sz w:val="21"/>
          <w:szCs w:val="24"/>
          <w:shd w:val="clear" w:color="auto" w:fill="FFFFFF"/>
        </w:rPr>
        <w:t>capas</w:t>
      </w:r>
      <w:r w:rsidRPr="00AF3BC3">
        <w:rPr>
          <w:rFonts w:ascii="Arial" w:eastAsia="Times" w:hAnsi="Arial" w:cs="Times New Roman"/>
          <w:color w:val="auto"/>
          <w:sz w:val="21"/>
          <w:szCs w:val="24"/>
          <w:shd w:val="clear" w:color="auto" w:fill="FFFFFF"/>
        </w:rPr>
        <w:t xml:space="preserve"> textil</w:t>
      </w:r>
      <w:r w:rsidR="00E45BD7">
        <w:rPr>
          <w:rFonts w:ascii="Arial" w:eastAsia="Times" w:hAnsi="Arial" w:cs="Times New Roman"/>
          <w:color w:val="auto"/>
          <w:sz w:val="21"/>
          <w:szCs w:val="24"/>
          <w:shd w:val="clear" w:color="auto" w:fill="FFFFFF"/>
        </w:rPr>
        <w:t>es</w:t>
      </w:r>
      <w:r w:rsidRPr="00AF3BC3">
        <w:rPr>
          <w:rFonts w:ascii="Arial" w:eastAsia="Times" w:hAnsi="Arial" w:cs="Times New Roman"/>
          <w:color w:val="auto"/>
          <w:sz w:val="21"/>
          <w:szCs w:val="24"/>
          <w:shd w:val="clear" w:color="auto" w:fill="FFFFFF"/>
        </w:rPr>
        <w:t xml:space="preserve"> </w:t>
      </w:r>
      <w:r w:rsidR="006B4515">
        <w:rPr>
          <w:rFonts w:ascii="Arial" w:eastAsia="Times" w:hAnsi="Arial" w:cs="Times New Roman"/>
          <w:sz w:val="21"/>
          <w:szCs w:val="24"/>
          <w:shd w:val="clear" w:color="auto" w:fill="FFFFFF"/>
        </w:rPr>
        <w:t>plegadas</w:t>
      </w:r>
      <w:r w:rsidR="00B073EE" w:rsidRPr="006B4515">
        <w:rPr>
          <w:rFonts w:ascii="Arial" w:eastAsia="Times" w:hAnsi="Arial" w:cs="Times New Roman"/>
          <w:sz w:val="21"/>
          <w:szCs w:val="24"/>
          <w:shd w:val="clear" w:color="auto" w:fill="FFFFFF"/>
        </w:rPr>
        <w:t xml:space="preserve"> </w:t>
      </w:r>
      <w:r w:rsidR="00117A22">
        <w:rPr>
          <w:rFonts w:ascii="Arial" w:eastAsia="Times" w:hAnsi="Arial" w:cs="Times New Roman"/>
          <w:color w:val="auto"/>
          <w:sz w:val="21"/>
          <w:szCs w:val="24"/>
          <w:shd w:val="clear" w:color="auto" w:fill="FFFFFF"/>
        </w:rPr>
        <w:t>alrededor del</w:t>
      </w:r>
      <w:r w:rsidR="0065595C">
        <w:rPr>
          <w:rFonts w:ascii="Arial" w:eastAsia="Times" w:hAnsi="Arial" w:cs="Times New Roman"/>
          <w:color w:val="auto"/>
          <w:sz w:val="21"/>
          <w:szCs w:val="24"/>
          <w:shd w:val="clear" w:color="auto" w:fill="FFFFFF"/>
        </w:rPr>
        <w:t xml:space="preserve"> aro del talón.</w:t>
      </w:r>
      <w:r w:rsidR="000331DD">
        <w:rPr>
          <w:rFonts w:ascii="Arial" w:eastAsia="Times" w:hAnsi="Arial" w:cs="Times New Roman"/>
          <w:color w:val="auto"/>
          <w:sz w:val="21"/>
          <w:szCs w:val="24"/>
          <w:shd w:val="clear" w:color="auto" w:fill="FFFFFF"/>
        </w:rPr>
        <w:t xml:space="preserve"> Este apilamiento</w:t>
      </w:r>
      <w:r w:rsidR="00C955DD">
        <w:rPr>
          <w:rFonts w:ascii="Arial" w:eastAsia="Times" w:hAnsi="Arial" w:cs="Times New Roman"/>
          <w:color w:val="auto"/>
          <w:sz w:val="21"/>
          <w:szCs w:val="24"/>
          <w:shd w:val="clear" w:color="auto" w:fill="FFFFFF"/>
        </w:rPr>
        <w:t xml:space="preserve"> asegura el aplanamiento de los hombros hacia el suelo.</w:t>
      </w:r>
      <w:r w:rsidRPr="00AF3BC3">
        <w:rPr>
          <w:rFonts w:ascii="Arial" w:eastAsia="Times" w:hAnsi="Arial" w:cs="Times New Roman"/>
          <w:color w:val="auto"/>
          <w:sz w:val="21"/>
          <w:szCs w:val="24"/>
          <w:shd w:val="clear" w:color="auto" w:fill="FFFFFF"/>
        </w:rPr>
        <w:t xml:space="preserve"> El </w:t>
      </w:r>
      <w:r w:rsidR="00ED0EB5" w:rsidRPr="00AF3BC3">
        <w:rPr>
          <w:rFonts w:ascii="Arial" w:eastAsia="Times" w:hAnsi="Arial" w:cs="Times New Roman"/>
          <w:color w:val="auto"/>
          <w:sz w:val="21"/>
          <w:szCs w:val="24"/>
          <w:shd w:val="clear" w:color="auto" w:fill="FFFFFF"/>
        </w:rPr>
        <w:t>"</w:t>
      </w:r>
      <w:r w:rsidRPr="00AF3BC3">
        <w:rPr>
          <w:rFonts w:ascii="Arial" w:eastAsia="Times" w:hAnsi="Arial" w:cs="Times New Roman"/>
          <w:color w:val="auto"/>
          <w:sz w:val="21"/>
          <w:szCs w:val="24"/>
          <w:shd w:val="clear" w:color="auto" w:fill="FFFFFF"/>
        </w:rPr>
        <w:t xml:space="preserve">efecto bisagra" </w:t>
      </w:r>
      <w:r w:rsidR="00C955DD">
        <w:rPr>
          <w:rFonts w:ascii="Arial" w:eastAsia="Times" w:hAnsi="Arial" w:cs="Times New Roman"/>
          <w:color w:val="auto"/>
          <w:sz w:val="21"/>
          <w:szCs w:val="24"/>
          <w:shd w:val="clear" w:color="auto" w:fill="FFFFFF"/>
        </w:rPr>
        <w:t>incrementa</w:t>
      </w:r>
      <w:r w:rsidRPr="00AF3BC3">
        <w:rPr>
          <w:rFonts w:ascii="Arial" w:eastAsia="Times" w:hAnsi="Arial" w:cs="Times New Roman"/>
          <w:color w:val="auto"/>
          <w:sz w:val="21"/>
          <w:szCs w:val="24"/>
          <w:shd w:val="clear" w:color="auto" w:fill="FFFFFF"/>
        </w:rPr>
        <w:t xml:space="preserve"> la huella </w:t>
      </w:r>
      <w:r w:rsidR="00C955DD">
        <w:rPr>
          <w:rFonts w:ascii="Arial" w:eastAsia="Times" w:hAnsi="Arial" w:cs="Times New Roman"/>
          <w:color w:val="auto"/>
          <w:sz w:val="21"/>
          <w:szCs w:val="24"/>
          <w:shd w:val="clear" w:color="auto" w:fill="FFFFFF"/>
        </w:rPr>
        <w:t>al suelo en</w:t>
      </w:r>
      <w:r w:rsidRPr="00AF3BC3">
        <w:rPr>
          <w:rFonts w:ascii="Arial" w:eastAsia="Times" w:hAnsi="Arial" w:cs="Times New Roman"/>
          <w:color w:val="auto"/>
          <w:sz w:val="21"/>
          <w:szCs w:val="24"/>
          <w:shd w:val="clear" w:color="auto" w:fill="FFFFFF"/>
        </w:rPr>
        <w:t xml:space="preserve"> un 20</w:t>
      </w:r>
      <w:r w:rsidR="00C955DD">
        <w:rPr>
          <w:rFonts w:ascii="Arial" w:eastAsia="Times" w:hAnsi="Arial" w:cs="Times New Roman"/>
          <w:color w:val="auto"/>
          <w:sz w:val="21"/>
          <w:szCs w:val="24"/>
          <w:shd w:val="clear" w:color="auto" w:fill="FFFFFF"/>
        </w:rPr>
        <w:t xml:space="preserve"> </w:t>
      </w:r>
      <w:r w:rsidRPr="00AF3BC3">
        <w:rPr>
          <w:rFonts w:ascii="Arial" w:eastAsia="Times" w:hAnsi="Arial" w:cs="Times New Roman"/>
          <w:color w:val="auto"/>
          <w:sz w:val="21"/>
          <w:szCs w:val="24"/>
          <w:shd w:val="clear" w:color="auto" w:fill="FFFFFF"/>
        </w:rPr>
        <w:t xml:space="preserve">%, tanto en anchura </w:t>
      </w:r>
      <w:r w:rsidR="00582571">
        <w:rPr>
          <w:rFonts w:ascii="Arial" w:eastAsia="Times" w:hAnsi="Arial" w:cs="Times New Roman"/>
          <w:color w:val="auto"/>
          <w:sz w:val="21"/>
          <w:szCs w:val="24"/>
          <w:shd w:val="clear" w:color="auto" w:fill="FFFFFF"/>
        </w:rPr>
        <w:t>como</w:t>
      </w:r>
      <w:r w:rsidRPr="00AF3BC3">
        <w:rPr>
          <w:rFonts w:ascii="Arial" w:eastAsia="Times" w:hAnsi="Arial" w:cs="Times New Roman"/>
          <w:color w:val="auto"/>
          <w:sz w:val="21"/>
          <w:szCs w:val="24"/>
          <w:shd w:val="clear" w:color="auto" w:fill="FFFFFF"/>
        </w:rPr>
        <w:t xml:space="preserve"> en longitud, y ofrece altos niveles de tracción, especialmente a </w:t>
      </w:r>
      <w:r w:rsidR="00ED0EB5">
        <w:rPr>
          <w:rFonts w:ascii="Arial" w:eastAsia="Times" w:hAnsi="Arial" w:cs="Times New Roman"/>
          <w:color w:val="auto"/>
          <w:sz w:val="21"/>
          <w:szCs w:val="24"/>
          <w:shd w:val="clear" w:color="auto" w:fill="FFFFFF"/>
        </w:rPr>
        <w:t>gran</w:t>
      </w:r>
      <w:r w:rsidRPr="00AF3BC3">
        <w:rPr>
          <w:rFonts w:ascii="Arial" w:eastAsia="Times" w:hAnsi="Arial" w:cs="Times New Roman"/>
          <w:color w:val="auto"/>
          <w:sz w:val="21"/>
          <w:szCs w:val="24"/>
          <w:shd w:val="clear" w:color="auto" w:fill="FFFFFF"/>
        </w:rPr>
        <w:t xml:space="preserve"> potencia.</w:t>
      </w:r>
    </w:p>
    <w:p w14:paraId="31A84F98" w14:textId="6E9209F0" w:rsidR="003A5417" w:rsidRDefault="003A5417" w:rsidP="001A20E6">
      <w:pPr>
        <w:spacing w:after="230" w:line="270" w:lineRule="atLeast"/>
        <w:jc w:val="both"/>
        <w:rPr>
          <w:rFonts w:ascii="Arial" w:eastAsia="Times" w:hAnsi="Arial" w:cs="Times New Roman"/>
          <w:color w:val="auto"/>
          <w:sz w:val="21"/>
          <w:szCs w:val="24"/>
          <w:shd w:val="clear" w:color="auto" w:fill="FFFFFF"/>
        </w:rPr>
      </w:pPr>
      <w:r w:rsidRPr="003A5417">
        <w:rPr>
          <w:rFonts w:ascii="Arial" w:eastAsia="Times" w:hAnsi="Arial" w:cs="Times New Roman"/>
          <w:color w:val="auto"/>
          <w:sz w:val="21"/>
          <w:szCs w:val="24"/>
          <w:shd w:val="clear" w:color="auto" w:fill="FFFFFF"/>
        </w:rPr>
        <w:t xml:space="preserve">Con el nuevo MICHELIN EVOBIB, la diferencia de capacidad de tracción </w:t>
      </w:r>
      <w:r w:rsidR="00D57EB2" w:rsidRPr="003A5417">
        <w:rPr>
          <w:rFonts w:ascii="Arial" w:eastAsia="Times" w:hAnsi="Arial" w:cs="Times New Roman"/>
          <w:color w:val="auto"/>
          <w:sz w:val="21"/>
          <w:szCs w:val="24"/>
          <w:shd w:val="clear" w:color="auto" w:fill="FFFFFF"/>
        </w:rPr>
        <w:t>demostr</w:t>
      </w:r>
      <w:r w:rsidR="00D57EB2">
        <w:rPr>
          <w:rFonts w:ascii="Arial" w:eastAsia="Times" w:hAnsi="Arial" w:cs="Times New Roman"/>
          <w:color w:val="auto"/>
          <w:sz w:val="21"/>
          <w:szCs w:val="24"/>
          <w:shd w:val="clear" w:color="auto" w:fill="FFFFFF"/>
        </w:rPr>
        <w:t>ada</w:t>
      </w:r>
      <w:r w:rsidR="00D57EB2" w:rsidRPr="003A5417">
        <w:rPr>
          <w:rFonts w:ascii="Arial" w:eastAsia="Times" w:hAnsi="Arial" w:cs="Times New Roman"/>
          <w:color w:val="auto"/>
          <w:sz w:val="21"/>
          <w:szCs w:val="24"/>
          <w:shd w:val="clear" w:color="auto" w:fill="FFFFFF"/>
        </w:rPr>
        <w:t xml:space="preserve"> </w:t>
      </w:r>
      <w:r w:rsidR="0096376A">
        <w:rPr>
          <w:rFonts w:ascii="Arial" w:eastAsia="Times" w:hAnsi="Arial" w:cs="Times New Roman"/>
          <w:color w:val="auto"/>
          <w:sz w:val="21"/>
          <w:szCs w:val="24"/>
          <w:shd w:val="clear" w:color="auto" w:fill="FFFFFF"/>
        </w:rPr>
        <w:t xml:space="preserve">es de </w:t>
      </w:r>
      <w:r w:rsidR="00A847F1">
        <w:rPr>
          <w:rFonts w:ascii="Arial" w:eastAsia="Times" w:hAnsi="Arial" w:cs="Times New Roman"/>
          <w:color w:val="auto"/>
          <w:sz w:val="21"/>
          <w:szCs w:val="24"/>
          <w:shd w:val="clear" w:color="auto" w:fill="FFFFFF"/>
        </w:rPr>
        <w:t xml:space="preserve">+ </w:t>
      </w:r>
      <w:r w:rsidR="0096376A">
        <w:rPr>
          <w:rFonts w:ascii="Arial" w:eastAsia="Times" w:hAnsi="Arial" w:cs="Times New Roman"/>
          <w:color w:val="auto"/>
          <w:sz w:val="21"/>
          <w:szCs w:val="24"/>
          <w:shd w:val="clear" w:color="auto" w:fill="FFFFFF"/>
        </w:rPr>
        <w:t>20 CV</w:t>
      </w:r>
      <w:r w:rsidRPr="003A5417">
        <w:rPr>
          <w:rFonts w:ascii="Arial" w:eastAsia="Times" w:hAnsi="Arial" w:cs="Times New Roman"/>
          <w:color w:val="auto"/>
          <w:sz w:val="21"/>
          <w:szCs w:val="24"/>
          <w:shd w:val="clear" w:color="auto" w:fill="FFFFFF"/>
        </w:rPr>
        <w:t xml:space="preserve"> </w:t>
      </w:r>
      <w:r w:rsidR="0096376A">
        <w:rPr>
          <w:rFonts w:ascii="Arial" w:eastAsia="Times" w:hAnsi="Arial" w:cs="Times New Roman"/>
          <w:color w:val="auto"/>
          <w:sz w:val="21"/>
          <w:szCs w:val="24"/>
          <w:shd w:val="clear" w:color="auto" w:fill="FFFFFF"/>
        </w:rPr>
        <w:br/>
      </w:r>
      <w:r w:rsidRPr="003A5417">
        <w:rPr>
          <w:rFonts w:ascii="Arial" w:eastAsia="Times" w:hAnsi="Arial" w:cs="Times New Roman"/>
          <w:color w:val="auto"/>
          <w:sz w:val="21"/>
          <w:szCs w:val="24"/>
          <w:shd w:val="clear" w:color="auto" w:fill="FFFFFF"/>
        </w:rPr>
        <w:t>útil</w:t>
      </w:r>
      <w:r w:rsidR="0096376A">
        <w:rPr>
          <w:rFonts w:ascii="Arial" w:eastAsia="Times" w:hAnsi="Arial" w:cs="Times New Roman"/>
          <w:color w:val="auto"/>
          <w:sz w:val="21"/>
          <w:szCs w:val="24"/>
          <w:shd w:val="clear" w:color="auto" w:fill="FFFFFF"/>
        </w:rPr>
        <w:t>e</w:t>
      </w:r>
      <w:r w:rsidR="00A847F1">
        <w:rPr>
          <w:rFonts w:ascii="Arial" w:eastAsia="Times" w:hAnsi="Arial" w:cs="Times New Roman"/>
          <w:color w:val="auto"/>
          <w:sz w:val="21"/>
          <w:szCs w:val="24"/>
          <w:shd w:val="clear" w:color="auto" w:fill="FFFFFF"/>
        </w:rPr>
        <w:t>s</w:t>
      </w:r>
      <w:r w:rsidR="00A847F1" w:rsidRPr="00A847F1">
        <w:rPr>
          <w:rStyle w:val="Refdenotaalpie"/>
          <w:rFonts w:ascii="Arial" w:eastAsia="Times" w:hAnsi="Arial" w:cs="Times New Roman"/>
          <w:color w:val="auto"/>
          <w:sz w:val="21"/>
          <w:szCs w:val="24"/>
          <w:shd w:val="clear" w:color="auto" w:fill="FFFFFF"/>
        </w:rPr>
        <w:footnoteReference w:customMarkFollows="1" w:id="2"/>
        <w:sym w:font="Symbol" w:char="F02A"/>
      </w:r>
      <w:r w:rsidR="00A847F1">
        <w:rPr>
          <w:rFonts w:ascii="Arial" w:eastAsia="Times" w:hAnsi="Arial" w:cs="Times New Roman"/>
          <w:color w:val="auto"/>
          <w:sz w:val="21"/>
          <w:szCs w:val="24"/>
          <w:shd w:val="clear" w:color="auto" w:fill="FFFFFF"/>
        </w:rPr>
        <w:t xml:space="preserve"> en el campo. </w:t>
      </w:r>
      <w:r w:rsidRPr="003A5417">
        <w:rPr>
          <w:rFonts w:ascii="Arial" w:eastAsia="Times" w:hAnsi="Arial" w:cs="Times New Roman"/>
          <w:color w:val="auto"/>
          <w:sz w:val="21"/>
          <w:szCs w:val="24"/>
          <w:shd w:val="clear" w:color="auto" w:fill="FFFFFF"/>
        </w:rPr>
        <w:t xml:space="preserve">La potencia </w:t>
      </w:r>
      <w:r w:rsidR="00D65601">
        <w:rPr>
          <w:rFonts w:ascii="Arial" w:eastAsia="Times" w:hAnsi="Arial" w:cs="Times New Roman"/>
          <w:color w:val="auto"/>
          <w:sz w:val="21"/>
          <w:szCs w:val="24"/>
          <w:shd w:val="clear" w:color="auto" w:fill="FFFFFF"/>
        </w:rPr>
        <w:t xml:space="preserve">útil </w:t>
      </w:r>
      <w:r w:rsidRPr="003A5417">
        <w:rPr>
          <w:rFonts w:ascii="Arial" w:eastAsia="Times" w:hAnsi="Arial" w:cs="Times New Roman"/>
          <w:color w:val="auto"/>
          <w:sz w:val="21"/>
          <w:szCs w:val="24"/>
          <w:shd w:val="clear" w:color="auto" w:fill="FFFFFF"/>
        </w:rPr>
        <w:t xml:space="preserve">de salida que normalmente se </w:t>
      </w:r>
      <w:r w:rsidR="00D65601">
        <w:rPr>
          <w:rFonts w:ascii="Arial" w:eastAsia="Times" w:hAnsi="Arial" w:cs="Times New Roman"/>
          <w:color w:val="auto"/>
          <w:sz w:val="21"/>
          <w:szCs w:val="24"/>
          <w:shd w:val="clear" w:color="auto" w:fill="FFFFFF"/>
        </w:rPr>
        <w:t>usa</w:t>
      </w:r>
      <w:r w:rsidRPr="003A5417">
        <w:rPr>
          <w:rFonts w:ascii="Arial" w:eastAsia="Times" w:hAnsi="Arial" w:cs="Times New Roman"/>
          <w:color w:val="auto"/>
          <w:sz w:val="21"/>
          <w:szCs w:val="24"/>
          <w:shd w:val="clear" w:color="auto" w:fill="FFFFFF"/>
        </w:rPr>
        <w:t xml:space="preserve"> en los campos es de 160 CV para un </w:t>
      </w:r>
      <w:r w:rsidR="00B45069">
        <w:rPr>
          <w:rFonts w:ascii="Arial" w:eastAsia="Times" w:hAnsi="Arial" w:cs="Times New Roman"/>
          <w:color w:val="auto"/>
          <w:sz w:val="21"/>
          <w:szCs w:val="24"/>
          <w:shd w:val="clear" w:color="auto" w:fill="FFFFFF"/>
        </w:rPr>
        <w:t xml:space="preserve">par </w:t>
      </w:r>
      <w:r w:rsidRPr="003A5417">
        <w:rPr>
          <w:rFonts w:ascii="Arial" w:eastAsia="Times" w:hAnsi="Arial" w:cs="Times New Roman"/>
          <w:color w:val="auto"/>
          <w:sz w:val="21"/>
          <w:szCs w:val="24"/>
          <w:shd w:val="clear" w:color="auto" w:fill="FFFFFF"/>
        </w:rPr>
        <w:t>motor dad</w:t>
      </w:r>
      <w:r w:rsidR="00B45069">
        <w:rPr>
          <w:rFonts w:ascii="Arial" w:eastAsia="Times" w:hAnsi="Arial" w:cs="Times New Roman"/>
          <w:color w:val="auto"/>
          <w:sz w:val="21"/>
          <w:szCs w:val="24"/>
          <w:shd w:val="clear" w:color="auto" w:fill="FFFFFF"/>
        </w:rPr>
        <w:t>o</w:t>
      </w:r>
      <w:r w:rsidRPr="003A5417">
        <w:rPr>
          <w:rFonts w:ascii="Arial" w:eastAsia="Times" w:hAnsi="Arial" w:cs="Times New Roman"/>
          <w:color w:val="auto"/>
          <w:sz w:val="21"/>
          <w:szCs w:val="24"/>
          <w:shd w:val="clear" w:color="auto" w:fill="FFFFFF"/>
        </w:rPr>
        <w:t xml:space="preserve"> </w:t>
      </w:r>
      <w:r w:rsidR="00B45069">
        <w:rPr>
          <w:rFonts w:ascii="Arial" w:eastAsia="Times" w:hAnsi="Arial" w:cs="Times New Roman"/>
          <w:color w:val="auto"/>
          <w:sz w:val="21"/>
          <w:szCs w:val="24"/>
          <w:shd w:val="clear" w:color="auto" w:fill="FFFFFF"/>
        </w:rPr>
        <w:t>de</w:t>
      </w:r>
      <w:r w:rsidRPr="003A5417">
        <w:rPr>
          <w:rFonts w:ascii="Arial" w:eastAsia="Times" w:hAnsi="Arial" w:cs="Times New Roman"/>
          <w:color w:val="auto"/>
          <w:sz w:val="21"/>
          <w:szCs w:val="24"/>
          <w:shd w:val="clear" w:color="auto" w:fill="FFFFFF"/>
        </w:rPr>
        <w:t xml:space="preserve"> 300 CV. Esto permite al agricultor </w:t>
      </w:r>
      <w:r w:rsidR="00201928">
        <w:rPr>
          <w:rFonts w:ascii="Arial" w:eastAsia="Times" w:hAnsi="Arial" w:cs="Times New Roman"/>
          <w:color w:val="auto"/>
          <w:sz w:val="21"/>
          <w:szCs w:val="24"/>
          <w:shd w:val="clear" w:color="auto" w:fill="FFFFFF"/>
        </w:rPr>
        <w:t>utilizar</w:t>
      </w:r>
      <w:r w:rsidRPr="003A5417">
        <w:rPr>
          <w:rFonts w:ascii="Arial" w:eastAsia="Times" w:hAnsi="Arial" w:cs="Times New Roman"/>
          <w:color w:val="auto"/>
          <w:sz w:val="21"/>
          <w:szCs w:val="24"/>
          <w:shd w:val="clear" w:color="auto" w:fill="FFFFFF"/>
        </w:rPr>
        <w:t xml:space="preserve"> </w:t>
      </w:r>
      <w:r w:rsidR="002A5499">
        <w:rPr>
          <w:rFonts w:ascii="Arial" w:eastAsia="Times" w:hAnsi="Arial" w:cs="Times New Roman"/>
          <w:color w:val="auto"/>
          <w:sz w:val="21"/>
          <w:szCs w:val="24"/>
          <w:shd w:val="clear" w:color="auto" w:fill="FFFFFF"/>
        </w:rPr>
        <w:t>nueve</w:t>
      </w:r>
      <w:r w:rsidR="00201928">
        <w:rPr>
          <w:rFonts w:ascii="Arial" w:eastAsia="Times" w:hAnsi="Arial" w:cs="Times New Roman"/>
          <w:color w:val="auto"/>
          <w:sz w:val="21"/>
          <w:szCs w:val="24"/>
          <w:shd w:val="clear" w:color="auto" w:fill="FFFFFF"/>
        </w:rPr>
        <w:t xml:space="preserve"> cuerpos en su arado</w:t>
      </w:r>
      <w:r w:rsidR="00821855" w:rsidRPr="00821855">
        <w:rPr>
          <w:rStyle w:val="Refdenotaalpie"/>
          <w:rFonts w:ascii="Arial" w:eastAsia="Times" w:hAnsi="Arial" w:cs="Times New Roman"/>
          <w:color w:val="auto"/>
          <w:sz w:val="21"/>
          <w:szCs w:val="24"/>
          <w:shd w:val="clear" w:color="auto" w:fill="FFFFFF"/>
        </w:rPr>
        <w:footnoteReference w:customMarkFollows="1" w:id="3"/>
        <w:sym w:font="Symbol" w:char="F02A"/>
      </w:r>
      <w:r w:rsidR="00821855" w:rsidRPr="00821855">
        <w:rPr>
          <w:rStyle w:val="Refdenotaalpie"/>
          <w:rFonts w:ascii="Arial" w:eastAsia="Times" w:hAnsi="Arial" w:cs="Times New Roman"/>
          <w:color w:val="auto"/>
          <w:sz w:val="21"/>
          <w:szCs w:val="24"/>
          <w:shd w:val="clear" w:color="auto" w:fill="FFFFFF"/>
        </w:rPr>
        <w:sym w:font="Symbol" w:char="F02A"/>
      </w:r>
      <w:r w:rsidRPr="003A5417">
        <w:rPr>
          <w:rFonts w:ascii="Arial" w:eastAsia="Times" w:hAnsi="Arial" w:cs="Times New Roman"/>
          <w:color w:val="auto"/>
          <w:sz w:val="21"/>
          <w:szCs w:val="24"/>
          <w:shd w:val="clear" w:color="auto" w:fill="FFFFFF"/>
        </w:rPr>
        <w:t xml:space="preserve"> en lugar de </w:t>
      </w:r>
      <w:r w:rsidR="002A5499">
        <w:rPr>
          <w:rFonts w:ascii="Arial" w:eastAsia="Times" w:hAnsi="Arial" w:cs="Times New Roman"/>
          <w:color w:val="auto"/>
          <w:sz w:val="21"/>
          <w:szCs w:val="24"/>
          <w:shd w:val="clear" w:color="auto" w:fill="FFFFFF"/>
        </w:rPr>
        <w:t>ocho</w:t>
      </w:r>
      <w:r w:rsidRPr="003A5417">
        <w:rPr>
          <w:rFonts w:ascii="Arial" w:eastAsia="Times" w:hAnsi="Arial" w:cs="Times New Roman"/>
          <w:color w:val="auto"/>
          <w:sz w:val="21"/>
          <w:szCs w:val="24"/>
          <w:shd w:val="clear" w:color="auto" w:fill="FFFFFF"/>
        </w:rPr>
        <w:t xml:space="preserve">, por lo que </w:t>
      </w:r>
      <w:r w:rsidR="006A1846">
        <w:rPr>
          <w:rFonts w:ascii="Arial" w:eastAsia="Times" w:hAnsi="Arial" w:cs="Times New Roman"/>
          <w:color w:val="auto"/>
          <w:sz w:val="21"/>
          <w:szCs w:val="24"/>
          <w:shd w:val="clear" w:color="auto" w:fill="FFFFFF"/>
        </w:rPr>
        <w:t xml:space="preserve">puede </w:t>
      </w:r>
      <w:r w:rsidRPr="003A5417">
        <w:rPr>
          <w:rFonts w:ascii="Arial" w:eastAsia="Times" w:hAnsi="Arial" w:cs="Times New Roman"/>
          <w:color w:val="auto"/>
          <w:sz w:val="21"/>
          <w:szCs w:val="24"/>
          <w:shd w:val="clear" w:color="auto" w:fill="FFFFFF"/>
        </w:rPr>
        <w:t xml:space="preserve">añadir un </w:t>
      </w:r>
      <w:r w:rsidR="006A1846">
        <w:rPr>
          <w:rFonts w:ascii="Arial" w:eastAsia="Times" w:hAnsi="Arial" w:cs="Times New Roman"/>
          <w:color w:val="auto"/>
          <w:sz w:val="21"/>
          <w:szCs w:val="24"/>
          <w:shd w:val="clear" w:color="auto" w:fill="FFFFFF"/>
        </w:rPr>
        <w:t>cuerpo adicional.</w:t>
      </w:r>
      <w:r w:rsidRPr="003A5417">
        <w:rPr>
          <w:rFonts w:ascii="Arial" w:eastAsia="Times" w:hAnsi="Arial" w:cs="Times New Roman"/>
          <w:color w:val="auto"/>
          <w:sz w:val="21"/>
          <w:szCs w:val="24"/>
          <w:shd w:val="clear" w:color="auto" w:fill="FFFFFF"/>
        </w:rPr>
        <w:t xml:space="preserve"> Es</w:t>
      </w:r>
      <w:r w:rsidR="001A1475">
        <w:rPr>
          <w:rFonts w:ascii="Arial" w:eastAsia="Times" w:hAnsi="Arial" w:cs="Times New Roman"/>
          <w:color w:val="auto"/>
          <w:sz w:val="21"/>
          <w:szCs w:val="24"/>
          <w:shd w:val="clear" w:color="auto" w:fill="FFFFFF"/>
        </w:rPr>
        <w:t xml:space="preserve">to supone, por ejemplo, </w:t>
      </w:r>
      <w:r w:rsidRPr="003A5417">
        <w:rPr>
          <w:rFonts w:ascii="Arial" w:eastAsia="Times" w:hAnsi="Arial" w:cs="Times New Roman"/>
          <w:color w:val="auto"/>
          <w:sz w:val="21"/>
          <w:szCs w:val="24"/>
          <w:shd w:val="clear" w:color="auto" w:fill="FFFFFF"/>
        </w:rPr>
        <w:t>un día de trabajo menos p</w:t>
      </w:r>
      <w:r w:rsidR="001A1475">
        <w:rPr>
          <w:rFonts w:ascii="Arial" w:eastAsia="Times" w:hAnsi="Arial" w:cs="Times New Roman"/>
          <w:color w:val="auto"/>
          <w:sz w:val="21"/>
          <w:szCs w:val="24"/>
          <w:shd w:val="clear" w:color="auto" w:fill="FFFFFF"/>
        </w:rPr>
        <w:t xml:space="preserve">ara </w:t>
      </w:r>
      <w:r w:rsidRPr="003A5417">
        <w:rPr>
          <w:rFonts w:ascii="Arial" w:eastAsia="Times" w:hAnsi="Arial" w:cs="Times New Roman"/>
          <w:color w:val="auto"/>
          <w:sz w:val="21"/>
          <w:szCs w:val="24"/>
          <w:shd w:val="clear" w:color="auto" w:fill="FFFFFF"/>
        </w:rPr>
        <w:t>un</w:t>
      </w:r>
      <w:r w:rsidR="001A1475">
        <w:rPr>
          <w:rFonts w:ascii="Arial" w:eastAsia="Times" w:hAnsi="Arial" w:cs="Times New Roman"/>
          <w:color w:val="auto"/>
          <w:sz w:val="21"/>
          <w:szCs w:val="24"/>
          <w:shd w:val="clear" w:color="auto" w:fill="FFFFFF"/>
        </w:rPr>
        <w:t>a</w:t>
      </w:r>
      <w:r w:rsidRPr="003A5417">
        <w:rPr>
          <w:rFonts w:ascii="Arial" w:eastAsia="Times" w:hAnsi="Arial" w:cs="Times New Roman"/>
          <w:color w:val="auto"/>
          <w:sz w:val="21"/>
          <w:szCs w:val="24"/>
          <w:shd w:val="clear" w:color="auto" w:fill="FFFFFF"/>
        </w:rPr>
        <w:t xml:space="preserve"> superficie </w:t>
      </w:r>
      <w:r w:rsidR="001A1475">
        <w:rPr>
          <w:rFonts w:ascii="Arial" w:eastAsia="Times" w:hAnsi="Arial" w:cs="Times New Roman"/>
          <w:color w:val="auto"/>
          <w:sz w:val="21"/>
          <w:szCs w:val="24"/>
          <w:shd w:val="clear" w:color="auto" w:fill="FFFFFF"/>
        </w:rPr>
        <w:t>de trabajo de 160 ha.</w:t>
      </w:r>
    </w:p>
    <w:p w14:paraId="2102424D" w14:textId="77777777" w:rsidR="003A5417" w:rsidRPr="00514020" w:rsidRDefault="003A5417" w:rsidP="001A20E6">
      <w:pPr>
        <w:spacing w:after="230" w:line="270" w:lineRule="atLeast"/>
        <w:jc w:val="both"/>
        <w:rPr>
          <w:rFonts w:ascii="Arial" w:eastAsia="Times" w:hAnsi="Arial" w:cs="Times New Roman"/>
          <w:color w:val="auto"/>
          <w:sz w:val="21"/>
          <w:szCs w:val="24"/>
          <w:shd w:val="clear" w:color="auto" w:fill="FFFFFF"/>
        </w:rPr>
      </w:pPr>
    </w:p>
    <w:p w14:paraId="6E89386C" w14:textId="0DA407B5" w:rsidR="001A20E6" w:rsidRPr="00514020" w:rsidRDefault="001A20E6" w:rsidP="001A20E6">
      <w:pPr>
        <w:spacing w:after="230" w:line="270" w:lineRule="atLeast"/>
        <w:jc w:val="both"/>
        <w:rPr>
          <w:rFonts w:ascii="Arial" w:eastAsia="Times" w:hAnsi="Arial" w:cs="Times New Roman"/>
          <w:i/>
          <w:color w:val="auto"/>
          <w:sz w:val="18"/>
          <w:szCs w:val="18"/>
          <w:shd w:val="clear" w:color="auto" w:fill="FFFFFF"/>
        </w:rPr>
      </w:pPr>
    </w:p>
    <w:p w14:paraId="57FA8789" w14:textId="77777777" w:rsidR="001A20E6" w:rsidRPr="00514020" w:rsidRDefault="001A20E6" w:rsidP="0044357B">
      <w:pPr>
        <w:spacing w:after="230" w:line="270" w:lineRule="atLeast"/>
        <w:jc w:val="both"/>
        <w:rPr>
          <w:rFonts w:ascii="Arial" w:eastAsia="Times" w:hAnsi="Arial" w:cs="Times New Roman"/>
          <w:color w:val="auto"/>
          <w:sz w:val="21"/>
          <w:szCs w:val="24"/>
          <w:shd w:val="clear" w:color="auto" w:fill="FFFFFF"/>
        </w:rPr>
      </w:pPr>
    </w:p>
    <w:p w14:paraId="412E6E68" w14:textId="77777777" w:rsidR="001A20E6" w:rsidRPr="00514020" w:rsidRDefault="001A20E6" w:rsidP="0044357B">
      <w:pPr>
        <w:spacing w:after="230" w:line="270" w:lineRule="atLeast"/>
        <w:jc w:val="both"/>
        <w:rPr>
          <w:rFonts w:ascii="Arial" w:eastAsia="Times" w:hAnsi="Arial" w:cs="Times New Roman"/>
          <w:color w:val="auto"/>
          <w:sz w:val="21"/>
          <w:szCs w:val="24"/>
          <w:shd w:val="clear" w:color="auto" w:fill="FFFFFF"/>
        </w:rPr>
      </w:pPr>
    </w:p>
    <w:p w14:paraId="2D4E6B3E" w14:textId="77777777" w:rsidR="001A20E6" w:rsidRPr="00514020" w:rsidRDefault="001A20E6" w:rsidP="0044357B">
      <w:pPr>
        <w:spacing w:after="230" w:line="270" w:lineRule="atLeast"/>
        <w:jc w:val="both"/>
        <w:rPr>
          <w:rFonts w:ascii="Arial" w:eastAsia="Times" w:hAnsi="Arial" w:cs="Times New Roman"/>
          <w:color w:val="auto"/>
          <w:sz w:val="21"/>
          <w:szCs w:val="24"/>
          <w:shd w:val="clear" w:color="auto" w:fill="FFFFFF"/>
        </w:rPr>
      </w:pPr>
    </w:p>
    <w:p w14:paraId="7EEAC935" w14:textId="77777777" w:rsidR="0044357B" w:rsidRPr="00514020" w:rsidRDefault="0044357B" w:rsidP="0044357B">
      <w:pPr>
        <w:spacing w:after="0" w:line="240" w:lineRule="auto"/>
        <w:rPr>
          <w:rFonts w:ascii="Arial" w:eastAsia="Times" w:hAnsi="Arial" w:cs="Arial"/>
          <w:b/>
          <w:bCs/>
          <w:color w:val="auto"/>
          <w:sz w:val="32"/>
          <w:szCs w:val="24"/>
        </w:rPr>
      </w:pPr>
    </w:p>
    <w:p w14:paraId="68365BC1" w14:textId="77777777" w:rsidR="00F6392C" w:rsidRPr="00C7559E" w:rsidRDefault="00F6392C" w:rsidP="00F6392C">
      <w:pPr>
        <w:spacing w:after="240" w:line="360" w:lineRule="exact"/>
        <w:outlineLvl w:val="0"/>
        <w:rPr>
          <w:rFonts w:ascii="Times" w:eastAsia="Times" w:hAnsi="Times" w:cs="Arial"/>
          <w:snapToGrid w:val="0"/>
          <w:color w:val="333399"/>
          <w:sz w:val="32"/>
          <w:szCs w:val="24"/>
        </w:rPr>
      </w:pPr>
      <w:r w:rsidRPr="00514020">
        <w:rPr>
          <w:rFonts w:ascii="Times" w:eastAsia="Times" w:hAnsi="Times" w:cs="Arial"/>
          <w:b/>
          <w:snapToGrid w:val="0"/>
          <w:color w:val="333399"/>
          <w:sz w:val="32"/>
          <w:szCs w:val="24"/>
        </w:rPr>
        <w:br w:type="column"/>
      </w:r>
      <w:r w:rsidRPr="00935861">
        <w:rPr>
          <w:rFonts w:ascii="Times" w:eastAsia="Times" w:hAnsi="Times" w:cs="Arial"/>
          <w:b/>
          <w:snapToGrid w:val="0"/>
          <w:color w:val="333399"/>
          <w:sz w:val="32"/>
          <w:szCs w:val="24"/>
        </w:rPr>
        <w:lastRenderedPageBreak/>
        <w:t>MICHELIN AXIOBIB 2</w:t>
      </w:r>
    </w:p>
    <w:p w14:paraId="2B1BC4F0" w14:textId="642157CC" w:rsidR="00DF37FD" w:rsidRDefault="00C7559E" w:rsidP="007909AC">
      <w:pPr>
        <w:spacing w:after="230" w:line="270" w:lineRule="atLeast"/>
        <w:jc w:val="both"/>
        <w:rPr>
          <w:rFonts w:ascii="Arial" w:eastAsia="Times" w:hAnsi="Arial" w:cs="Arial"/>
          <w:b/>
          <w:bCs/>
          <w:iCs/>
          <w:color w:val="auto"/>
          <w:sz w:val="21"/>
          <w:szCs w:val="24"/>
        </w:rPr>
      </w:pPr>
      <w:r w:rsidRPr="00935861">
        <w:rPr>
          <w:rFonts w:ascii="Arial" w:eastAsia="Times" w:hAnsi="Arial" w:cs="Arial"/>
          <w:b/>
          <w:bCs/>
          <w:iCs/>
          <w:color w:val="auto"/>
          <w:sz w:val="21"/>
          <w:szCs w:val="24"/>
        </w:rPr>
        <w:t xml:space="preserve">La gama de neumáticos </w:t>
      </w:r>
      <w:r w:rsidR="00935861" w:rsidRPr="00935861">
        <w:rPr>
          <w:rFonts w:ascii="Arial" w:eastAsia="Times" w:hAnsi="Arial" w:cs="Arial"/>
          <w:b/>
          <w:bCs/>
          <w:color w:val="auto"/>
          <w:sz w:val="21"/>
          <w:szCs w:val="24"/>
        </w:rPr>
        <w:t xml:space="preserve">MICHELIN VF </w:t>
      </w:r>
      <w:proofErr w:type="spellStart"/>
      <w:r w:rsidR="00935861" w:rsidRPr="00935861">
        <w:rPr>
          <w:rFonts w:ascii="Arial" w:eastAsia="Times" w:hAnsi="Arial" w:cs="Arial"/>
          <w:b/>
          <w:bCs/>
          <w:color w:val="auto"/>
          <w:sz w:val="21"/>
          <w:szCs w:val="24"/>
        </w:rPr>
        <w:t>AxioBiB</w:t>
      </w:r>
      <w:proofErr w:type="spellEnd"/>
      <w:r w:rsidR="00935861" w:rsidRPr="00935861">
        <w:rPr>
          <w:rFonts w:ascii="Arial" w:eastAsia="Times" w:hAnsi="Arial" w:cs="Arial"/>
          <w:b/>
          <w:bCs/>
          <w:color w:val="auto"/>
          <w:sz w:val="21"/>
          <w:szCs w:val="24"/>
        </w:rPr>
        <w:t xml:space="preserve"> 2 se ha desarrollado </w:t>
      </w:r>
      <w:r w:rsidRPr="00935861">
        <w:rPr>
          <w:rFonts w:ascii="Arial" w:eastAsia="Times" w:hAnsi="Arial" w:cs="Arial"/>
          <w:b/>
          <w:bCs/>
          <w:iCs/>
          <w:color w:val="auto"/>
          <w:sz w:val="21"/>
          <w:szCs w:val="24"/>
        </w:rPr>
        <w:t>para tractores de mediana y gran potencia</w:t>
      </w:r>
      <w:r w:rsidR="00935861">
        <w:rPr>
          <w:rFonts w:ascii="Arial" w:eastAsia="Times" w:hAnsi="Arial" w:cs="Arial"/>
          <w:b/>
          <w:bCs/>
          <w:iCs/>
          <w:color w:val="auto"/>
          <w:sz w:val="21"/>
          <w:szCs w:val="24"/>
        </w:rPr>
        <w:t xml:space="preserve"> y </w:t>
      </w:r>
      <w:r w:rsidRPr="00935861">
        <w:rPr>
          <w:rFonts w:ascii="Arial" w:eastAsia="Times" w:hAnsi="Arial" w:cs="Arial"/>
          <w:b/>
          <w:bCs/>
          <w:iCs/>
          <w:color w:val="auto"/>
          <w:sz w:val="21"/>
          <w:szCs w:val="24"/>
        </w:rPr>
        <w:t>representa la mejor oferta del mercado para la protección de los suelos.</w:t>
      </w:r>
    </w:p>
    <w:p w14:paraId="6E321F39" w14:textId="5A74E709" w:rsidR="00DF37FD" w:rsidRPr="00DF37FD" w:rsidRDefault="003E1245" w:rsidP="007909AC">
      <w:pPr>
        <w:spacing w:after="230" w:line="270" w:lineRule="atLeast"/>
        <w:jc w:val="both"/>
        <w:rPr>
          <w:rFonts w:ascii="Arial" w:eastAsia="Times" w:hAnsi="Arial" w:cs="Arial"/>
          <w:bCs/>
          <w:iCs/>
          <w:color w:val="auto"/>
          <w:sz w:val="21"/>
          <w:szCs w:val="24"/>
        </w:rPr>
      </w:pPr>
      <w:r>
        <w:rPr>
          <w:rFonts w:ascii="Arial" w:eastAsia="Times" w:hAnsi="Arial" w:cs="Arial"/>
          <w:bCs/>
          <w:iCs/>
          <w:color w:val="auto"/>
          <w:sz w:val="21"/>
          <w:szCs w:val="24"/>
        </w:rPr>
        <w:t xml:space="preserve">En los stands de </w:t>
      </w:r>
      <w:r w:rsidRPr="00DF37FD">
        <w:rPr>
          <w:rFonts w:ascii="Arial" w:eastAsia="Times" w:hAnsi="Arial" w:cs="Arial"/>
          <w:bCs/>
          <w:color w:val="auto"/>
          <w:sz w:val="21"/>
          <w:szCs w:val="24"/>
        </w:rPr>
        <w:t xml:space="preserve">New </w:t>
      </w:r>
      <w:proofErr w:type="spellStart"/>
      <w:r w:rsidRPr="00DF37FD">
        <w:rPr>
          <w:rFonts w:ascii="Arial" w:eastAsia="Times" w:hAnsi="Arial" w:cs="Arial"/>
          <w:bCs/>
          <w:color w:val="auto"/>
          <w:sz w:val="21"/>
          <w:szCs w:val="24"/>
        </w:rPr>
        <w:t>Holland</w:t>
      </w:r>
      <w:proofErr w:type="spellEnd"/>
      <w:r w:rsidRPr="00DF37FD">
        <w:rPr>
          <w:rFonts w:ascii="Arial" w:eastAsia="Times" w:hAnsi="Arial" w:cs="Arial"/>
          <w:bCs/>
          <w:color w:val="auto"/>
          <w:sz w:val="21"/>
          <w:szCs w:val="24"/>
        </w:rPr>
        <w:t xml:space="preserve"> </w:t>
      </w:r>
      <w:r>
        <w:rPr>
          <w:rFonts w:ascii="Arial" w:eastAsia="Times" w:hAnsi="Arial" w:cs="Arial"/>
          <w:bCs/>
          <w:color w:val="auto"/>
          <w:sz w:val="21"/>
          <w:szCs w:val="24"/>
        </w:rPr>
        <w:t>y</w:t>
      </w:r>
      <w:r w:rsidRPr="00DF37FD">
        <w:rPr>
          <w:rFonts w:ascii="Arial" w:eastAsia="Times" w:hAnsi="Arial" w:cs="Arial"/>
          <w:bCs/>
          <w:color w:val="auto"/>
          <w:sz w:val="21"/>
          <w:szCs w:val="24"/>
        </w:rPr>
        <w:t xml:space="preserve"> </w:t>
      </w:r>
      <w:proofErr w:type="spellStart"/>
      <w:r w:rsidRPr="00DF37FD">
        <w:rPr>
          <w:rFonts w:ascii="Arial" w:eastAsia="Times" w:hAnsi="Arial" w:cs="Arial"/>
          <w:bCs/>
          <w:color w:val="auto"/>
          <w:sz w:val="21"/>
          <w:szCs w:val="24"/>
        </w:rPr>
        <w:t>Massey</w:t>
      </w:r>
      <w:proofErr w:type="spellEnd"/>
      <w:r w:rsidRPr="00DF37FD">
        <w:rPr>
          <w:rFonts w:ascii="Arial" w:eastAsia="Times" w:hAnsi="Arial" w:cs="Arial"/>
          <w:bCs/>
          <w:color w:val="auto"/>
          <w:sz w:val="21"/>
          <w:szCs w:val="24"/>
        </w:rPr>
        <w:t xml:space="preserve"> </w:t>
      </w:r>
      <w:proofErr w:type="spellStart"/>
      <w:r w:rsidRPr="00DF37FD">
        <w:rPr>
          <w:rFonts w:ascii="Arial" w:eastAsia="Times" w:hAnsi="Arial" w:cs="Arial"/>
          <w:bCs/>
          <w:color w:val="auto"/>
          <w:sz w:val="21"/>
          <w:szCs w:val="24"/>
        </w:rPr>
        <w:t>Ferguson</w:t>
      </w:r>
      <w:proofErr w:type="spellEnd"/>
      <w:r>
        <w:rPr>
          <w:rFonts w:ascii="Arial" w:eastAsia="Times" w:hAnsi="Arial" w:cs="Arial"/>
          <w:bCs/>
          <w:color w:val="auto"/>
          <w:sz w:val="21"/>
          <w:szCs w:val="24"/>
        </w:rPr>
        <w:t xml:space="preserve"> </w:t>
      </w:r>
      <w:r w:rsidR="00744F03">
        <w:rPr>
          <w:rFonts w:ascii="Arial" w:eastAsia="Times" w:hAnsi="Arial" w:cs="Arial"/>
          <w:bCs/>
          <w:color w:val="auto"/>
          <w:sz w:val="21"/>
          <w:szCs w:val="24"/>
        </w:rPr>
        <w:t xml:space="preserve">del SIMA </w:t>
      </w:r>
      <w:r>
        <w:rPr>
          <w:rFonts w:ascii="Arial" w:eastAsia="Times" w:hAnsi="Arial" w:cs="Arial"/>
          <w:bCs/>
          <w:color w:val="auto"/>
          <w:sz w:val="21"/>
          <w:szCs w:val="24"/>
        </w:rPr>
        <w:t>se han expuesto diferentes versiones de este neumático.</w:t>
      </w:r>
    </w:p>
    <w:p w14:paraId="0B68694E" w14:textId="4F4995FA" w:rsidR="003E1245" w:rsidRDefault="00E34697" w:rsidP="007909AC">
      <w:pPr>
        <w:spacing w:after="230" w:line="270" w:lineRule="atLeast"/>
        <w:jc w:val="both"/>
        <w:rPr>
          <w:rFonts w:ascii="Arial" w:eastAsia="Times" w:hAnsi="Arial" w:cs="Arial"/>
          <w:bCs/>
          <w:color w:val="auto"/>
          <w:sz w:val="21"/>
          <w:szCs w:val="24"/>
        </w:rPr>
      </w:pPr>
      <w:r w:rsidRPr="00E34697">
        <w:rPr>
          <w:rFonts w:ascii="Arial" w:eastAsia="Times" w:hAnsi="Arial" w:cs="Arial"/>
          <w:bCs/>
          <w:color w:val="auto"/>
          <w:sz w:val="21"/>
          <w:szCs w:val="24"/>
        </w:rPr>
        <w:t xml:space="preserve">Los tractores de potencia media/grande han experimentado una gran evolución en los últimos años. </w:t>
      </w:r>
      <w:r w:rsidR="009C38F4">
        <w:rPr>
          <w:rFonts w:ascii="Arial" w:eastAsia="Times" w:hAnsi="Arial" w:cs="Arial"/>
          <w:bCs/>
          <w:color w:val="auto"/>
          <w:sz w:val="21"/>
          <w:szCs w:val="24"/>
        </w:rPr>
        <w:t>El</w:t>
      </w:r>
      <w:r w:rsidRPr="00E34697">
        <w:rPr>
          <w:rFonts w:ascii="Arial" w:eastAsia="Times" w:hAnsi="Arial" w:cs="Arial"/>
          <w:bCs/>
          <w:color w:val="auto"/>
          <w:sz w:val="21"/>
          <w:szCs w:val="24"/>
        </w:rPr>
        <w:t xml:space="preserve"> uso </w:t>
      </w:r>
      <w:r w:rsidR="005968A9">
        <w:rPr>
          <w:rFonts w:ascii="Arial" w:eastAsia="Times" w:hAnsi="Arial" w:cs="Arial"/>
          <w:bCs/>
          <w:color w:val="auto"/>
          <w:sz w:val="21"/>
          <w:szCs w:val="24"/>
        </w:rPr>
        <w:t xml:space="preserve">es </w:t>
      </w:r>
      <w:r w:rsidRPr="00E34697">
        <w:rPr>
          <w:rFonts w:ascii="Arial" w:eastAsia="Times" w:hAnsi="Arial" w:cs="Arial"/>
          <w:bCs/>
          <w:color w:val="auto"/>
          <w:sz w:val="21"/>
          <w:szCs w:val="24"/>
        </w:rPr>
        <w:t xml:space="preserve">más intensivo, </w:t>
      </w:r>
      <w:r w:rsidR="00647E69">
        <w:rPr>
          <w:rFonts w:ascii="Arial" w:eastAsia="Times" w:hAnsi="Arial" w:cs="Arial"/>
          <w:bCs/>
          <w:color w:val="auto"/>
          <w:sz w:val="21"/>
          <w:szCs w:val="24"/>
        </w:rPr>
        <w:t xml:space="preserve">la búsqueda de </w:t>
      </w:r>
      <w:r w:rsidRPr="00E34697">
        <w:rPr>
          <w:rFonts w:ascii="Arial" w:eastAsia="Times" w:hAnsi="Arial" w:cs="Arial"/>
          <w:bCs/>
          <w:color w:val="auto"/>
          <w:sz w:val="21"/>
          <w:szCs w:val="24"/>
        </w:rPr>
        <w:t>rendimiento</w:t>
      </w:r>
      <w:r w:rsidR="005968A9">
        <w:rPr>
          <w:rFonts w:ascii="Arial" w:eastAsia="Times" w:hAnsi="Arial" w:cs="Arial"/>
          <w:bCs/>
          <w:color w:val="auto"/>
          <w:sz w:val="21"/>
          <w:szCs w:val="24"/>
        </w:rPr>
        <w:t xml:space="preserve"> es más fuerte y hay mayor</w:t>
      </w:r>
      <w:r w:rsidRPr="00E34697">
        <w:rPr>
          <w:rFonts w:ascii="Arial" w:eastAsia="Times" w:hAnsi="Arial" w:cs="Arial"/>
          <w:bCs/>
          <w:color w:val="auto"/>
          <w:sz w:val="21"/>
          <w:szCs w:val="24"/>
        </w:rPr>
        <w:t xml:space="preserve"> necesidad de conseguir ahorros. Los agricultores buscan aumentar su productividad al tiempo que reducen sus costes. Esta</w:t>
      </w:r>
      <w:r w:rsidR="007637C8">
        <w:rPr>
          <w:rFonts w:ascii="Arial" w:eastAsia="Times" w:hAnsi="Arial" w:cs="Arial"/>
          <w:bCs/>
          <w:color w:val="auto"/>
          <w:sz w:val="21"/>
          <w:szCs w:val="24"/>
        </w:rPr>
        <w:t>s</w:t>
      </w:r>
      <w:r w:rsidRPr="00E34697">
        <w:rPr>
          <w:rFonts w:ascii="Arial" w:eastAsia="Times" w:hAnsi="Arial" w:cs="Arial"/>
          <w:bCs/>
          <w:color w:val="auto"/>
          <w:sz w:val="21"/>
          <w:szCs w:val="24"/>
        </w:rPr>
        <w:t xml:space="preserve"> necesidad</w:t>
      </w:r>
      <w:r w:rsidR="007637C8">
        <w:rPr>
          <w:rFonts w:ascii="Arial" w:eastAsia="Times" w:hAnsi="Arial" w:cs="Arial"/>
          <w:bCs/>
          <w:color w:val="auto"/>
          <w:sz w:val="21"/>
          <w:szCs w:val="24"/>
        </w:rPr>
        <w:t>es</w:t>
      </w:r>
      <w:r w:rsidRPr="00E34697">
        <w:rPr>
          <w:rFonts w:ascii="Arial" w:eastAsia="Times" w:hAnsi="Arial" w:cs="Arial"/>
          <w:bCs/>
          <w:color w:val="auto"/>
          <w:sz w:val="21"/>
          <w:szCs w:val="24"/>
        </w:rPr>
        <w:t xml:space="preserve"> pasa</w:t>
      </w:r>
      <w:r w:rsidR="007637C8">
        <w:rPr>
          <w:rFonts w:ascii="Arial" w:eastAsia="Times" w:hAnsi="Arial" w:cs="Arial"/>
          <w:bCs/>
          <w:color w:val="auto"/>
          <w:sz w:val="21"/>
          <w:szCs w:val="24"/>
        </w:rPr>
        <w:t>n</w:t>
      </w:r>
      <w:r w:rsidRPr="00E34697">
        <w:rPr>
          <w:rFonts w:ascii="Arial" w:eastAsia="Times" w:hAnsi="Arial" w:cs="Arial"/>
          <w:bCs/>
          <w:color w:val="auto"/>
          <w:sz w:val="21"/>
          <w:szCs w:val="24"/>
        </w:rPr>
        <w:t xml:space="preserve"> esencialmente por la protección de los suelos: un </w:t>
      </w:r>
      <w:r w:rsidR="007637C8">
        <w:rPr>
          <w:rFonts w:ascii="Arial" w:eastAsia="Times" w:hAnsi="Arial" w:cs="Arial"/>
          <w:bCs/>
          <w:color w:val="auto"/>
          <w:sz w:val="21"/>
          <w:szCs w:val="24"/>
        </w:rPr>
        <w:t>terreno</w:t>
      </w:r>
      <w:r w:rsidRPr="00E34697">
        <w:rPr>
          <w:rFonts w:ascii="Arial" w:eastAsia="Times" w:hAnsi="Arial" w:cs="Arial"/>
          <w:bCs/>
          <w:color w:val="auto"/>
          <w:sz w:val="21"/>
          <w:szCs w:val="24"/>
        </w:rPr>
        <w:t xml:space="preserve"> menos compactado ayuda a la planta a tomar el agua y los nutrientes necesarios para su buen crecimiento y alcanzar, así, todo su potencial.</w:t>
      </w:r>
    </w:p>
    <w:p w14:paraId="66E18C6F" w14:textId="550B76C1" w:rsidR="007909AC" w:rsidRPr="00514020" w:rsidRDefault="007637C8" w:rsidP="007909AC">
      <w:pPr>
        <w:spacing w:after="230" w:line="270" w:lineRule="atLeast"/>
        <w:jc w:val="both"/>
        <w:rPr>
          <w:rFonts w:ascii="Arial" w:eastAsia="Times" w:hAnsi="Arial" w:cs="Arial"/>
          <w:bCs/>
          <w:color w:val="auto"/>
          <w:sz w:val="21"/>
          <w:szCs w:val="24"/>
        </w:rPr>
      </w:pPr>
      <w:r w:rsidRPr="00514020">
        <w:rPr>
          <w:rFonts w:ascii="Arial" w:eastAsia="Times" w:hAnsi="Arial" w:cs="Arial"/>
          <w:bCs/>
          <w:noProof/>
          <w:color w:val="auto"/>
          <w:sz w:val="21"/>
          <w:szCs w:val="24"/>
          <w:lang w:val="es-ES_tradnl" w:eastAsia="es-ES_tradnl"/>
        </w:rPr>
        <w:drawing>
          <wp:anchor distT="0" distB="0" distL="114300" distR="114300" simplePos="0" relativeHeight="251670528" behindDoc="1" locked="0" layoutInCell="1" allowOverlap="1" wp14:anchorId="00AE7372" wp14:editId="309A7C41">
            <wp:simplePos x="0" y="0"/>
            <wp:positionH relativeFrom="column">
              <wp:posOffset>1585849</wp:posOffset>
            </wp:positionH>
            <wp:positionV relativeFrom="paragraph">
              <wp:posOffset>40005</wp:posOffset>
            </wp:positionV>
            <wp:extent cx="3058371" cy="3015476"/>
            <wp:effectExtent l="0" t="0" r="8890" b="0"/>
            <wp:wrapNone/>
            <wp:docPr id="17410" name="Picture 2" descr="C:\Users\F261053\_LECLERC\LPAG\AXIOBIB 2 - VF 540-65 R30 -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F261053\_LECLERC\LPAG\AXIOBIB 2 - VF 540-65 R30 - 3.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371" cy="3015476"/>
                    </a:xfrm>
                    <a:prstGeom prst="rect">
                      <a:avLst/>
                    </a:prstGeom>
                    <a:noFill/>
                    <a:extLst/>
                  </pic:spPr>
                </pic:pic>
              </a:graphicData>
            </a:graphic>
            <wp14:sizeRelH relativeFrom="page">
              <wp14:pctWidth>0</wp14:pctWidth>
            </wp14:sizeRelH>
            <wp14:sizeRelV relativeFrom="page">
              <wp14:pctHeight>0</wp14:pctHeight>
            </wp14:sizeRelV>
          </wp:anchor>
        </w:drawing>
      </w:r>
    </w:p>
    <w:p w14:paraId="75D57AA1" w14:textId="77777777" w:rsidR="007909AC" w:rsidRPr="00514020" w:rsidRDefault="007909AC" w:rsidP="007909AC">
      <w:pPr>
        <w:spacing w:after="230" w:line="270" w:lineRule="atLeast"/>
        <w:jc w:val="both"/>
        <w:rPr>
          <w:rFonts w:ascii="Arial" w:eastAsia="Times" w:hAnsi="Arial" w:cs="Arial"/>
          <w:bCs/>
          <w:color w:val="auto"/>
          <w:sz w:val="21"/>
          <w:szCs w:val="24"/>
        </w:rPr>
      </w:pPr>
    </w:p>
    <w:p w14:paraId="19CE5971" w14:textId="77777777" w:rsidR="007909AC" w:rsidRPr="00514020" w:rsidRDefault="007909AC" w:rsidP="007909AC">
      <w:pPr>
        <w:spacing w:after="230" w:line="270" w:lineRule="atLeast"/>
        <w:jc w:val="both"/>
        <w:rPr>
          <w:rFonts w:ascii="Arial" w:eastAsia="Times" w:hAnsi="Arial" w:cs="Arial"/>
          <w:bCs/>
          <w:color w:val="auto"/>
          <w:sz w:val="21"/>
          <w:szCs w:val="24"/>
        </w:rPr>
      </w:pPr>
    </w:p>
    <w:p w14:paraId="1C4A0DB5" w14:textId="77777777" w:rsidR="007909AC" w:rsidRPr="00514020" w:rsidRDefault="007909AC" w:rsidP="007909AC">
      <w:pPr>
        <w:spacing w:after="230" w:line="270" w:lineRule="atLeast"/>
        <w:jc w:val="both"/>
        <w:rPr>
          <w:rFonts w:ascii="Arial" w:eastAsia="Times" w:hAnsi="Arial" w:cs="Arial"/>
          <w:bCs/>
          <w:color w:val="auto"/>
          <w:sz w:val="21"/>
          <w:szCs w:val="24"/>
        </w:rPr>
      </w:pPr>
    </w:p>
    <w:p w14:paraId="5FFCA16F" w14:textId="77777777" w:rsidR="007909AC" w:rsidRPr="00514020" w:rsidRDefault="007909AC" w:rsidP="007909AC">
      <w:pPr>
        <w:spacing w:after="230" w:line="270" w:lineRule="atLeast"/>
        <w:jc w:val="both"/>
        <w:rPr>
          <w:rFonts w:ascii="Arial" w:eastAsia="Times" w:hAnsi="Arial" w:cs="Arial"/>
          <w:bCs/>
          <w:color w:val="auto"/>
          <w:sz w:val="21"/>
          <w:szCs w:val="24"/>
        </w:rPr>
      </w:pPr>
    </w:p>
    <w:p w14:paraId="79CA0081" w14:textId="77777777" w:rsidR="007909AC" w:rsidRPr="00514020" w:rsidRDefault="007909AC" w:rsidP="007909AC">
      <w:pPr>
        <w:spacing w:after="230" w:line="270" w:lineRule="atLeast"/>
        <w:jc w:val="both"/>
        <w:rPr>
          <w:rFonts w:ascii="Arial" w:eastAsia="Times" w:hAnsi="Arial" w:cs="Arial"/>
          <w:bCs/>
          <w:color w:val="auto"/>
          <w:sz w:val="21"/>
          <w:szCs w:val="24"/>
        </w:rPr>
      </w:pPr>
    </w:p>
    <w:p w14:paraId="55824541" w14:textId="77777777" w:rsidR="007909AC" w:rsidRPr="00514020" w:rsidRDefault="007909AC" w:rsidP="007909AC">
      <w:pPr>
        <w:spacing w:after="230" w:line="270" w:lineRule="atLeast"/>
        <w:jc w:val="both"/>
        <w:rPr>
          <w:rFonts w:ascii="Arial" w:eastAsia="Times" w:hAnsi="Arial" w:cs="Arial"/>
          <w:bCs/>
          <w:color w:val="auto"/>
          <w:sz w:val="21"/>
          <w:szCs w:val="24"/>
        </w:rPr>
      </w:pPr>
    </w:p>
    <w:p w14:paraId="01A7BA24" w14:textId="77777777" w:rsidR="007909AC" w:rsidRPr="00514020" w:rsidRDefault="007909AC" w:rsidP="007909AC">
      <w:pPr>
        <w:spacing w:after="230" w:line="270" w:lineRule="atLeast"/>
        <w:jc w:val="both"/>
        <w:rPr>
          <w:rFonts w:ascii="Arial" w:eastAsia="Times" w:hAnsi="Arial" w:cs="Arial"/>
          <w:bCs/>
          <w:color w:val="auto"/>
          <w:sz w:val="21"/>
          <w:szCs w:val="24"/>
        </w:rPr>
      </w:pPr>
    </w:p>
    <w:p w14:paraId="1A9C9D4B" w14:textId="77777777" w:rsidR="007909AC" w:rsidRPr="00514020" w:rsidRDefault="007909AC" w:rsidP="007909AC">
      <w:pPr>
        <w:spacing w:after="230" w:line="270" w:lineRule="atLeast"/>
        <w:jc w:val="both"/>
        <w:rPr>
          <w:rFonts w:ascii="Arial" w:eastAsia="Times" w:hAnsi="Arial" w:cs="Arial"/>
          <w:bCs/>
          <w:color w:val="auto"/>
          <w:sz w:val="21"/>
          <w:szCs w:val="24"/>
        </w:rPr>
      </w:pPr>
    </w:p>
    <w:p w14:paraId="054B1227" w14:textId="77777777" w:rsidR="007909AC" w:rsidRPr="00514020" w:rsidRDefault="007909AC" w:rsidP="007909AC">
      <w:pPr>
        <w:spacing w:after="230" w:line="270" w:lineRule="atLeast"/>
        <w:jc w:val="both"/>
        <w:rPr>
          <w:rFonts w:ascii="Arial" w:eastAsia="Times" w:hAnsi="Arial" w:cs="Arial"/>
          <w:bCs/>
          <w:color w:val="auto"/>
          <w:sz w:val="21"/>
          <w:szCs w:val="24"/>
        </w:rPr>
      </w:pPr>
    </w:p>
    <w:p w14:paraId="42F04D9A" w14:textId="7DB3FA70" w:rsidR="007637C8" w:rsidRDefault="007637C8" w:rsidP="007637C8">
      <w:pPr>
        <w:spacing w:after="230" w:line="270" w:lineRule="atLeast"/>
        <w:jc w:val="both"/>
        <w:rPr>
          <w:rFonts w:ascii="Arial" w:eastAsia="Times" w:hAnsi="Arial" w:cs="Arial"/>
          <w:bCs/>
          <w:color w:val="auto"/>
          <w:sz w:val="21"/>
          <w:szCs w:val="24"/>
        </w:rPr>
      </w:pPr>
      <w:r w:rsidRPr="007637C8">
        <w:rPr>
          <w:rFonts w:ascii="Arial" w:eastAsia="Times" w:hAnsi="Arial" w:cs="Arial"/>
          <w:bCs/>
          <w:color w:val="auto"/>
          <w:sz w:val="21"/>
          <w:szCs w:val="24"/>
        </w:rPr>
        <w:t xml:space="preserve">La gama MICHELIN </w:t>
      </w:r>
      <w:proofErr w:type="spellStart"/>
      <w:r w:rsidRPr="007637C8">
        <w:rPr>
          <w:rFonts w:ascii="Arial" w:eastAsia="Times" w:hAnsi="Arial" w:cs="Arial"/>
          <w:bCs/>
          <w:color w:val="auto"/>
          <w:sz w:val="21"/>
          <w:szCs w:val="24"/>
        </w:rPr>
        <w:t>AxioBib</w:t>
      </w:r>
      <w:proofErr w:type="spellEnd"/>
      <w:r w:rsidRPr="007637C8">
        <w:rPr>
          <w:rFonts w:ascii="Arial" w:eastAsia="Times" w:hAnsi="Arial" w:cs="Arial"/>
          <w:bCs/>
          <w:color w:val="auto"/>
          <w:sz w:val="21"/>
          <w:szCs w:val="24"/>
        </w:rPr>
        <w:t xml:space="preserve"> 2 aporta la solución a esta exigencia. Especialmente desarrollada para labores pesadas y </w:t>
      </w:r>
      <w:r w:rsidR="0075652A">
        <w:rPr>
          <w:rFonts w:ascii="Arial" w:eastAsia="Times" w:hAnsi="Arial" w:cs="Arial"/>
          <w:bCs/>
          <w:color w:val="auto"/>
          <w:sz w:val="21"/>
          <w:szCs w:val="24"/>
        </w:rPr>
        <w:t>de transporte,</w:t>
      </w:r>
      <w:r w:rsidRPr="007637C8">
        <w:rPr>
          <w:rFonts w:ascii="Arial" w:eastAsia="Times" w:hAnsi="Arial" w:cs="Arial"/>
          <w:bCs/>
          <w:color w:val="auto"/>
          <w:sz w:val="21"/>
          <w:szCs w:val="24"/>
        </w:rPr>
        <w:t xml:space="preserve"> se ofrece en dos </w:t>
      </w:r>
      <w:r w:rsidR="000D3D48">
        <w:rPr>
          <w:rFonts w:ascii="Arial" w:eastAsia="Times" w:hAnsi="Arial" w:cs="Arial"/>
          <w:bCs/>
          <w:color w:val="auto"/>
          <w:sz w:val="21"/>
          <w:szCs w:val="24"/>
        </w:rPr>
        <w:t xml:space="preserve">pares </w:t>
      </w:r>
      <w:r w:rsidRPr="007637C8">
        <w:rPr>
          <w:rFonts w:ascii="Arial" w:eastAsia="Times" w:hAnsi="Arial" w:cs="Arial"/>
          <w:bCs/>
          <w:color w:val="auto"/>
          <w:sz w:val="21"/>
          <w:szCs w:val="24"/>
        </w:rPr>
        <w:t>dimension</w:t>
      </w:r>
      <w:r w:rsidR="000D3D48">
        <w:rPr>
          <w:rFonts w:ascii="Arial" w:eastAsia="Times" w:hAnsi="Arial" w:cs="Arial"/>
          <w:bCs/>
          <w:color w:val="auto"/>
          <w:sz w:val="21"/>
          <w:szCs w:val="24"/>
        </w:rPr>
        <w:t>ale</w:t>
      </w:r>
      <w:r w:rsidRPr="007637C8">
        <w:rPr>
          <w:rFonts w:ascii="Arial" w:eastAsia="Times" w:hAnsi="Arial" w:cs="Arial"/>
          <w:bCs/>
          <w:color w:val="auto"/>
          <w:sz w:val="21"/>
          <w:szCs w:val="24"/>
        </w:rPr>
        <w:t>s</w:t>
      </w:r>
      <w:r w:rsidR="000D3D48">
        <w:rPr>
          <w:rFonts w:ascii="Arial" w:eastAsia="Times" w:hAnsi="Arial" w:cs="Arial"/>
          <w:bCs/>
          <w:color w:val="auto"/>
          <w:sz w:val="21"/>
          <w:szCs w:val="24"/>
        </w:rPr>
        <w:t xml:space="preserve">, con un nuevo par específicamente diseñado para trabajos </w:t>
      </w:r>
      <w:r w:rsidR="008D5EC3">
        <w:rPr>
          <w:rFonts w:ascii="Arial" w:eastAsia="Times" w:hAnsi="Arial" w:cs="Arial"/>
          <w:bCs/>
          <w:color w:val="auto"/>
          <w:sz w:val="21"/>
          <w:szCs w:val="24"/>
        </w:rPr>
        <w:t>en surcos:</w:t>
      </w:r>
    </w:p>
    <w:p w14:paraId="266A659F" w14:textId="0C9C98C6" w:rsidR="007909AC" w:rsidRPr="00514020" w:rsidRDefault="007909AC" w:rsidP="007909AC">
      <w:pPr>
        <w:spacing w:after="230" w:line="270" w:lineRule="atLeast"/>
        <w:rPr>
          <w:rFonts w:ascii="Arial" w:eastAsia="Times" w:hAnsi="Arial" w:cs="Arial"/>
          <w:bCs/>
          <w:color w:val="auto"/>
          <w:sz w:val="21"/>
          <w:szCs w:val="24"/>
        </w:rPr>
      </w:pPr>
      <w:r w:rsidRPr="00514020">
        <w:rPr>
          <w:rFonts w:ascii="Arial" w:eastAsia="Times" w:hAnsi="Arial" w:cs="Arial"/>
          <w:bCs/>
          <w:color w:val="auto"/>
          <w:sz w:val="21"/>
          <w:szCs w:val="24"/>
        </w:rPr>
        <w:t xml:space="preserve">MICHELIN </w:t>
      </w:r>
      <w:proofErr w:type="spellStart"/>
      <w:r w:rsidRPr="00514020">
        <w:rPr>
          <w:rFonts w:ascii="Arial" w:eastAsia="Times" w:hAnsi="Arial" w:cs="Arial"/>
          <w:bCs/>
          <w:color w:val="auto"/>
          <w:sz w:val="21"/>
          <w:szCs w:val="24"/>
        </w:rPr>
        <w:t>AxioBib</w:t>
      </w:r>
      <w:proofErr w:type="spellEnd"/>
      <w:r w:rsidRPr="00514020">
        <w:rPr>
          <w:rFonts w:ascii="Arial" w:eastAsia="Times" w:hAnsi="Arial" w:cs="Arial"/>
          <w:bCs/>
          <w:color w:val="auto"/>
          <w:sz w:val="21"/>
          <w:szCs w:val="24"/>
        </w:rPr>
        <w:t xml:space="preserve"> 2 VF 540/65 R30 158D/155E TL</w:t>
      </w:r>
      <w:r w:rsidRPr="00514020">
        <w:rPr>
          <w:rFonts w:ascii="Arial" w:eastAsia="Times" w:hAnsi="Arial" w:cs="Arial"/>
          <w:bCs/>
          <w:color w:val="auto"/>
          <w:sz w:val="21"/>
          <w:szCs w:val="24"/>
        </w:rPr>
        <w:br/>
        <w:t xml:space="preserve">MICHELIN </w:t>
      </w:r>
      <w:proofErr w:type="spellStart"/>
      <w:r w:rsidRPr="00514020">
        <w:rPr>
          <w:rFonts w:ascii="Arial" w:eastAsia="Times" w:hAnsi="Arial" w:cs="Arial"/>
          <w:bCs/>
          <w:color w:val="auto"/>
          <w:sz w:val="21"/>
          <w:szCs w:val="24"/>
        </w:rPr>
        <w:t>AxioBib</w:t>
      </w:r>
      <w:proofErr w:type="spellEnd"/>
      <w:r w:rsidRPr="00514020">
        <w:rPr>
          <w:rFonts w:ascii="Arial" w:eastAsia="Times" w:hAnsi="Arial" w:cs="Arial"/>
          <w:bCs/>
          <w:color w:val="auto"/>
          <w:sz w:val="21"/>
          <w:szCs w:val="24"/>
        </w:rPr>
        <w:t xml:space="preserve"> 2 VF 650/65 R42 174D/171E TL</w:t>
      </w:r>
    </w:p>
    <w:p w14:paraId="4A28E8B8" w14:textId="5F62A644" w:rsidR="007909AC" w:rsidRPr="00514020" w:rsidRDefault="007909AC" w:rsidP="007909AC">
      <w:pPr>
        <w:spacing w:after="230" w:line="270" w:lineRule="atLeast"/>
        <w:rPr>
          <w:rFonts w:ascii="Arial" w:eastAsia="Times" w:hAnsi="Arial" w:cs="Arial"/>
          <w:bCs/>
          <w:color w:val="auto"/>
          <w:sz w:val="21"/>
          <w:szCs w:val="24"/>
        </w:rPr>
      </w:pPr>
      <w:r w:rsidRPr="00514020">
        <w:rPr>
          <w:rFonts w:ascii="Arial" w:eastAsia="Times" w:hAnsi="Arial" w:cs="Arial"/>
          <w:bCs/>
          <w:color w:val="auto"/>
          <w:sz w:val="21"/>
          <w:szCs w:val="24"/>
        </w:rPr>
        <w:t xml:space="preserve">MICHELIN </w:t>
      </w:r>
      <w:proofErr w:type="spellStart"/>
      <w:r w:rsidRPr="00514020">
        <w:rPr>
          <w:rFonts w:ascii="Arial" w:eastAsia="Times" w:hAnsi="Arial" w:cs="Arial"/>
          <w:bCs/>
          <w:color w:val="auto"/>
          <w:sz w:val="21"/>
          <w:szCs w:val="24"/>
        </w:rPr>
        <w:t>AxioBib</w:t>
      </w:r>
      <w:proofErr w:type="spellEnd"/>
      <w:r w:rsidRPr="00514020">
        <w:rPr>
          <w:rFonts w:ascii="Arial" w:eastAsia="Times" w:hAnsi="Arial" w:cs="Arial"/>
          <w:bCs/>
          <w:color w:val="auto"/>
          <w:sz w:val="21"/>
          <w:szCs w:val="24"/>
        </w:rPr>
        <w:t xml:space="preserve"> 2 V</w:t>
      </w:r>
      <w:r w:rsidR="00F15E38">
        <w:rPr>
          <w:rFonts w:ascii="Arial" w:eastAsia="Times" w:hAnsi="Arial" w:cs="Arial"/>
          <w:bCs/>
          <w:color w:val="auto"/>
          <w:sz w:val="21"/>
          <w:szCs w:val="24"/>
        </w:rPr>
        <w:t>F 620/75 R30 172D/169E TL</w:t>
      </w:r>
      <w:r w:rsidRPr="00514020">
        <w:rPr>
          <w:rFonts w:ascii="Arial" w:eastAsia="Times" w:hAnsi="Arial" w:cs="Arial"/>
          <w:bCs/>
          <w:color w:val="auto"/>
          <w:sz w:val="21"/>
          <w:szCs w:val="24"/>
        </w:rPr>
        <w:t xml:space="preserve"> </w:t>
      </w:r>
      <w:r w:rsidR="00F15E38">
        <w:rPr>
          <w:rFonts w:ascii="Arial" w:eastAsia="Times" w:hAnsi="Arial" w:cs="Arial"/>
          <w:bCs/>
          <w:color w:val="auto"/>
          <w:sz w:val="21"/>
          <w:szCs w:val="24"/>
        </w:rPr>
        <w:t>-</w:t>
      </w:r>
      <w:r w:rsidRPr="00514020">
        <w:rPr>
          <w:rFonts w:ascii="Arial" w:eastAsia="Times" w:hAnsi="Arial" w:cs="Arial"/>
          <w:bCs/>
          <w:color w:val="auto"/>
          <w:sz w:val="21"/>
          <w:szCs w:val="24"/>
        </w:rPr>
        <w:t xml:space="preserve">  </w:t>
      </w:r>
      <w:r w:rsidR="008D5EC3">
        <w:rPr>
          <w:rFonts w:ascii="Arial" w:eastAsia="Times" w:hAnsi="Arial" w:cs="Arial"/>
          <w:bCs/>
          <w:color w:val="auto"/>
          <w:sz w:val="21"/>
          <w:szCs w:val="24"/>
        </w:rPr>
        <w:t>NUEVO</w:t>
      </w:r>
      <w:r w:rsidRPr="00514020">
        <w:rPr>
          <w:rFonts w:ascii="Arial" w:eastAsia="Times" w:hAnsi="Arial" w:cs="Arial"/>
          <w:bCs/>
          <w:color w:val="auto"/>
          <w:sz w:val="21"/>
          <w:szCs w:val="24"/>
        </w:rPr>
        <w:br/>
        <w:t xml:space="preserve">MICHELIN </w:t>
      </w:r>
      <w:proofErr w:type="spellStart"/>
      <w:r w:rsidRPr="00514020">
        <w:rPr>
          <w:rFonts w:ascii="Arial" w:eastAsia="Times" w:hAnsi="Arial" w:cs="Arial"/>
          <w:bCs/>
          <w:color w:val="auto"/>
          <w:sz w:val="21"/>
          <w:szCs w:val="24"/>
        </w:rPr>
        <w:t>AxioBi</w:t>
      </w:r>
      <w:r w:rsidR="00F15E38">
        <w:rPr>
          <w:rFonts w:ascii="Arial" w:eastAsia="Times" w:hAnsi="Arial" w:cs="Arial"/>
          <w:bCs/>
          <w:color w:val="auto"/>
          <w:sz w:val="21"/>
          <w:szCs w:val="24"/>
        </w:rPr>
        <w:t>b</w:t>
      </w:r>
      <w:proofErr w:type="spellEnd"/>
      <w:r w:rsidR="00F15E38">
        <w:rPr>
          <w:rFonts w:ascii="Arial" w:eastAsia="Times" w:hAnsi="Arial" w:cs="Arial"/>
          <w:bCs/>
          <w:color w:val="auto"/>
          <w:sz w:val="21"/>
          <w:szCs w:val="24"/>
        </w:rPr>
        <w:t xml:space="preserve"> 2 VF 650/85 R42 183D/180E TL -</w:t>
      </w:r>
      <w:r w:rsidRPr="00514020">
        <w:rPr>
          <w:rFonts w:ascii="Arial" w:eastAsia="Times" w:hAnsi="Arial" w:cs="Arial"/>
          <w:bCs/>
          <w:color w:val="auto"/>
          <w:sz w:val="21"/>
          <w:szCs w:val="24"/>
        </w:rPr>
        <w:t xml:space="preserve">  </w:t>
      </w:r>
      <w:r w:rsidR="008D5EC3">
        <w:rPr>
          <w:rFonts w:ascii="Arial" w:eastAsia="Times" w:hAnsi="Arial" w:cs="Arial"/>
          <w:bCs/>
          <w:color w:val="auto"/>
          <w:sz w:val="21"/>
          <w:szCs w:val="24"/>
        </w:rPr>
        <w:t>NUEVO</w:t>
      </w:r>
    </w:p>
    <w:p w14:paraId="7C860A8C" w14:textId="4F39097B" w:rsidR="00F15E38" w:rsidRPr="00F15E38" w:rsidRDefault="00F15E38" w:rsidP="00F15E38">
      <w:pPr>
        <w:spacing w:after="240" w:line="270" w:lineRule="atLeast"/>
        <w:jc w:val="both"/>
        <w:rPr>
          <w:rFonts w:ascii="Arial" w:eastAsia="Times" w:hAnsi="Arial" w:cs="Arial"/>
          <w:bCs/>
          <w:color w:val="auto"/>
          <w:sz w:val="21"/>
          <w:szCs w:val="24"/>
        </w:rPr>
      </w:pPr>
      <w:r w:rsidRPr="00F15E38">
        <w:rPr>
          <w:rFonts w:ascii="Arial" w:eastAsia="Times" w:hAnsi="Arial" w:cs="Arial"/>
          <w:bCs/>
          <w:color w:val="auto"/>
          <w:sz w:val="21"/>
          <w:szCs w:val="24"/>
        </w:rPr>
        <w:t xml:space="preserve">El MICHELIN </w:t>
      </w:r>
      <w:proofErr w:type="spellStart"/>
      <w:r w:rsidRPr="00F15E38">
        <w:rPr>
          <w:rFonts w:ascii="Arial" w:eastAsia="Times" w:hAnsi="Arial" w:cs="Arial"/>
          <w:bCs/>
          <w:color w:val="auto"/>
          <w:sz w:val="21"/>
          <w:szCs w:val="24"/>
        </w:rPr>
        <w:t>Axio</w:t>
      </w:r>
      <w:r>
        <w:rPr>
          <w:rFonts w:ascii="Arial" w:eastAsia="Times" w:hAnsi="Arial" w:cs="Arial"/>
          <w:bCs/>
          <w:color w:val="auto"/>
          <w:sz w:val="21"/>
          <w:szCs w:val="24"/>
        </w:rPr>
        <w:t>B</w:t>
      </w:r>
      <w:r w:rsidRPr="00F15E38">
        <w:rPr>
          <w:rFonts w:ascii="Arial" w:eastAsia="Times" w:hAnsi="Arial" w:cs="Arial"/>
          <w:bCs/>
          <w:color w:val="auto"/>
          <w:sz w:val="21"/>
          <w:szCs w:val="24"/>
        </w:rPr>
        <w:t>ib</w:t>
      </w:r>
      <w:proofErr w:type="spellEnd"/>
      <w:r w:rsidRPr="00F15E38">
        <w:rPr>
          <w:rFonts w:ascii="Arial" w:eastAsia="Times" w:hAnsi="Arial" w:cs="Arial"/>
          <w:bCs/>
          <w:color w:val="auto"/>
          <w:sz w:val="21"/>
          <w:szCs w:val="24"/>
        </w:rPr>
        <w:t xml:space="preserve"> 2 es la mejor oferta para la protección de los suelos. </w:t>
      </w:r>
      <w:r w:rsidR="003B0776">
        <w:rPr>
          <w:rFonts w:ascii="Arial" w:eastAsia="Times" w:hAnsi="Arial" w:cs="Arial"/>
          <w:bCs/>
          <w:color w:val="auto"/>
          <w:sz w:val="21"/>
          <w:szCs w:val="24"/>
        </w:rPr>
        <w:t>Sus prestaciones se deben</w:t>
      </w:r>
      <w:r w:rsidRPr="00F15E38">
        <w:rPr>
          <w:rFonts w:ascii="Arial" w:eastAsia="Times" w:hAnsi="Arial" w:cs="Arial"/>
          <w:bCs/>
          <w:color w:val="auto"/>
          <w:sz w:val="21"/>
          <w:szCs w:val="24"/>
        </w:rPr>
        <w:t xml:space="preserve"> </w:t>
      </w:r>
      <w:r w:rsidR="003B0776">
        <w:rPr>
          <w:rFonts w:ascii="Arial" w:eastAsia="Times" w:hAnsi="Arial" w:cs="Arial"/>
          <w:bCs/>
          <w:color w:val="auto"/>
          <w:sz w:val="21"/>
          <w:szCs w:val="24"/>
        </w:rPr>
        <w:t>a la conjunción de</w:t>
      </w:r>
      <w:r w:rsidRPr="00F15E38">
        <w:rPr>
          <w:rFonts w:ascii="Arial" w:eastAsia="Times" w:hAnsi="Arial" w:cs="Arial"/>
          <w:bCs/>
          <w:color w:val="auto"/>
          <w:sz w:val="21"/>
          <w:szCs w:val="24"/>
        </w:rPr>
        <w:t xml:space="preserve"> tres innovaciones fundamentales: en primer lugar, el neumático tiene la mejor capacidad de carga del mercado en su categoría; en segundo lugar, ofrece una </w:t>
      </w:r>
      <w:r w:rsidR="006B58C4">
        <w:rPr>
          <w:rFonts w:ascii="Arial" w:eastAsia="Times" w:hAnsi="Arial" w:cs="Arial"/>
          <w:bCs/>
          <w:color w:val="auto"/>
          <w:sz w:val="21"/>
          <w:szCs w:val="24"/>
        </w:rPr>
        <w:t>gran</w:t>
      </w:r>
      <w:r w:rsidRPr="00F15E38">
        <w:rPr>
          <w:rFonts w:ascii="Arial" w:eastAsia="Times" w:hAnsi="Arial" w:cs="Arial"/>
          <w:bCs/>
          <w:color w:val="auto"/>
          <w:sz w:val="21"/>
          <w:szCs w:val="24"/>
        </w:rPr>
        <w:t xml:space="preserve"> tracción en el campo </w:t>
      </w:r>
      <w:r w:rsidR="006B58C4">
        <w:rPr>
          <w:rFonts w:ascii="Arial" w:eastAsia="Times" w:hAnsi="Arial" w:cs="Arial"/>
          <w:bCs/>
          <w:color w:val="auto"/>
          <w:sz w:val="21"/>
          <w:szCs w:val="24"/>
        </w:rPr>
        <w:t>a baja presión</w:t>
      </w:r>
      <w:r w:rsidRPr="00F15E38">
        <w:rPr>
          <w:rFonts w:ascii="Arial" w:eastAsia="Times" w:hAnsi="Arial" w:cs="Arial"/>
          <w:bCs/>
          <w:color w:val="auto"/>
          <w:sz w:val="21"/>
          <w:szCs w:val="24"/>
        </w:rPr>
        <w:t xml:space="preserve"> y, en tercer lugar, </w:t>
      </w:r>
      <w:r w:rsidR="00AE688A">
        <w:rPr>
          <w:rFonts w:ascii="Arial" w:eastAsia="Times" w:hAnsi="Arial" w:cs="Arial"/>
          <w:bCs/>
          <w:color w:val="auto"/>
          <w:sz w:val="21"/>
          <w:szCs w:val="24"/>
        </w:rPr>
        <w:t>es</w:t>
      </w:r>
      <w:r w:rsidRPr="00F15E38">
        <w:rPr>
          <w:rFonts w:ascii="Arial" w:eastAsia="Times" w:hAnsi="Arial" w:cs="Arial"/>
          <w:bCs/>
          <w:color w:val="auto"/>
          <w:sz w:val="21"/>
          <w:szCs w:val="24"/>
        </w:rPr>
        <w:t xml:space="preserve"> compatible con los sistemas de </w:t>
      </w:r>
      <w:proofErr w:type="spellStart"/>
      <w:r w:rsidRPr="00F15E38">
        <w:rPr>
          <w:rFonts w:ascii="Arial" w:eastAsia="Times" w:hAnsi="Arial" w:cs="Arial"/>
          <w:bCs/>
          <w:color w:val="auto"/>
          <w:sz w:val="21"/>
          <w:szCs w:val="24"/>
        </w:rPr>
        <w:t>teleinflado</w:t>
      </w:r>
      <w:proofErr w:type="spellEnd"/>
      <w:r w:rsidRPr="00F15E38">
        <w:rPr>
          <w:rFonts w:ascii="Arial" w:eastAsia="Times" w:hAnsi="Arial" w:cs="Arial"/>
          <w:bCs/>
          <w:color w:val="auto"/>
          <w:sz w:val="21"/>
          <w:szCs w:val="24"/>
        </w:rPr>
        <w:t xml:space="preserve"> </w:t>
      </w:r>
      <w:r w:rsidR="00AE688A">
        <w:rPr>
          <w:rFonts w:ascii="Arial" w:eastAsia="Times" w:hAnsi="Arial" w:cs="Arial"/>
          <w:bCs/>
          <w:color w:val="auto"/>
          <w:sz w:val="21"/>
          <w:szCs w:val="24"/>
        </w:rPr>
        <w:t xml:space="preserve">que se impondrán en </w:t>
      </w:r>
      <w:r w:rsidRPr="00F15E38">
        <w:rPr>
          <w:rFonts w:ascii="Arial" w:eastAsia="Times" w:hAnsi="Arial" w:cs="Arial"/>
          <w:bCs/>
          <w:color w:val="auto"/>
          <w:sz w:val="21"/>
          <w:szCs w:val="24"/>
        </w:rPr>
        <w:t>el mercado.</w:t>
      </w:r>
    </w:p>
    <w:p w14:paraId="79C142FD" w14:textId="77777777" w:rsidR="003F000F" w:rsidRPr="00514020" w:rsidRDefault="003F000F" w:rsidP="007909AC">
      <w:pPr>
        <w:spacing w:after="230" w:line="270" w:lineRule="atLeast"/>
        <w:jc w:val="both"/>
        <w:rPr>
          <w:rFonts w:ascii="Arial" w:eastAsia="Times" w:hAnsi="Arial" w:cs="Arial"/>
          <w:bCs/>
          <w:color w:val="auto"/>
          <w:sz w:val="21"/>
          <w:szCs w:val="24"/>
        </w:rPr>
      </w:pPr>
    </w:p>
    <w:p w14:paraId="7B6D098C" w14:textId="77777777" w:rsidR="00473E60" w:rsidRPr="00473E60" w:rsidRDefault="00473E60" w:rsidP="00473E60">
      <w:pPr>
        <w:numPr>
          <w:ilvl w:val="0"/>
          <w:numId w:val="8"/>
        </w:numPr>
        <w:spacing w:after="240" w:line="270" w:lineRule="atLeast"/>
        <w:jc w:val="both"/>
        <w:rPr>
          <w:rFonts w:ascii="Arial" w:eastAsia="Times" w:hAnsi="Arial" w:cs="Times New Roman"/>
          <w:b/>
          <w:bCs/>
          <w:noProof/>
          <w:color w:val="auto"/>
          <w:sz w:val="21"/>
          <w:szCs w:val="21"/>
          <w:lang w:bidi="es-ES_tradnl"/>
        </w:rPr>
      </w:pPr>
      <w:r w:rsidRPr="00473E60">
        <w:rPr>
          <w:rFonts w:ascii="Arial" w:eastAsia="Times" w:hAnsi="Arial" w:cs="Times New Roman"/>
          <w:b/>
          <w:bCs/>
          <w:noProof/>
          <w:color w:val="auto"/>
          <w:sz w:val="21"/>
          <w:szCs w:val="21"/>
          <w:lang w:bidi="es-ES_tradnl"/>
        </w:rPr>
        <w:lastRenderedPageBreak/>
        <w:t>La mejor capacidad de carga del mercado en su categoría</w:t>
      </w:r>
    </w:p>
    <w:p w14:paraId="27050006" w14:textId="5A69E9B7" w:rsidR="00473E60" w:rsidRPr="00473E60" w:rsidRDefault="00473E60" w:rsidP="00473E60">
      <w:pPr>
        <w:spacing w:after="240" w:line="270" w:lineRule="atLeast"/>
        <w:jc w:val="both"/>
        <w:rPr>
          <w:rFonts w:ascii="Arial" w:eastAsia="Times" w:hAnsi="Arial" w:cs="Times New Roman"/>
          <w:bCs/>
          <w:noProof/>
          <w:color w:val="auto"/>
          <w:sz w:val="21"/>
          <w:szCs w:val="21"/>
          <w:lang w:bidi="es-ES_tradnl"/>
        </w:rPr>
      </w:pPr>
      <w:r w:rsidRPr="00473E60">
        <w:rPr>
          <w:rFonts w:ascii="Arial" w:eastAsia="Times" w:hAnsi="Arial" w:cs="Times New Roman"/>
          <w:bCs/>
          <w:noProof/>
          <w:color w:val="auto"/>
          <w:sz w:val="21"/>
          <w:szCs w:val="21"/>
          <w:lang w:bidi="es-ES_tradnl"/>
        </w:rPr>
        <w:t>Las gamas presenta</w:t>
      </w:r>
      <w:r>
        <w:rPr>
          <w:rFonts w:ascii="Arial" w:eastAsia="Times" w:hAnsi="Arial" w:cs="Times New Roman"/>
          <w:bCs/>
          <w:noProof/>
          <w:color w:val="auto"/>
          <w:sz w:val="21"/>
          <w:szCs w:val="21"/>
          <w:lang w:bidi="es-ES_tradnl"/>
        </w:rPr>
        <w:t>das ofrecen</w:t>
      </w:r>
      <w:r w:rsidRPr="00473E60">
        <w:rPr>
          <w:rFonts w:ascii="Arial" w:eastAsia="Times" w:hAnsi="Arial" w:cs="Times New Roman"/>
          <w:bCs/>
          <w:noProof/>
          <w:color w:val="auto"/>
          <w:sz w:val="21"/>
          <w:szCs w:val="21"/>
          <w:lang w:bidi="es-ES_tradnl"/>
        </w:rPr>
        <w:t xml:space="preserve"> características técnicas que no se encontraban en las dimensiones correspondientes</w:t>
      </w:r>
      <w:r w:rsidR="00DD7702" w:rsidRPr="00DD7702">
        <w:rPr>
          <w:rFonts w:ascii="Arial" w:eastAsia="Times" w:hAnsi="Arial" w:cs="Times New Roman"/>
          <w:bCs/>
          <w:noProof/>
          <w:color w:val="auto"/>
          <w:sz w:val="21"/>
          <w:szCs w:val="21"/>
          <w:lang w:bidi="es-ES_tradnl"/>
        </w:rPr>
        <w:t xml:space="preserve"> </w:t>
      </w:r>
      <w:r w:rsidR="00DD7702" w:rsidRPr="00473E60">
        <w:rPr>
          <w:rFonts w:ascii="Arial" w:eastAsia="Times" w:hAnsi="Arial" w:cs="Times New Roman"/>
          <w:bCs/>
          <w:noProof/>
          <w:color w:val="auto"/>
          <w:sz w:val="21"/>
          <w:szCs w:val="21"/>
          <w:lang w:bidi="es-ES_tradnl"/>
        </w:rPr>
        <w:t>hasta la fecha</w:t>
      </w:r>
      <w:r w:rsidR="00807581">
        <w:rPr>
          <w:rFonts w:ascii="Arial" w:eastAsia="Times" w:hAnsi="Arial" w:cs="Times New Roman"/>
          <w:bCs/>
          <w:noProof/>
          <w:color w:val="auto"/>
          <w:sz w:val="21"/>
          <w:szCs w:val="21"/>
          <w:lang w:bidi="es-ES_tradnl"/>
        </w:rPr>
        <w:t xml:space="preserve">. </w:t>
      </w:r>
      <w:r w:rsidRPr="00473E60">
        <w:rPr>
          <w:rFonts w:ascii="Arial" w:eastAsia="Times" w:hAnsi="Arial" w:cs="Times New Roman"/>
          <w:bCs/>
          <w:noProof/>
          <w:color w:val="auto"/>
          <w:sz w:val="21"/>
          <w:szCs w:val="21"/>
          <w:lang w:bidi="es-ES_tradnl"/>
        </w:rPr>
        <w:t xml:space="preserve">Comparado con cualquiera de sus competidores, el MICHELIN AxioBib 2 posee los índices de carga más ventajosos. Las máquinas equipadas con estos neumáticos VF (Very high Flexion) </w:t>
      </w:r>
      <w:r w:rsidR="00650514">
        <w:rPr>
          <w:rFonts w:ascii="Arial" w:eastAsia="Times" w:hAnsi="Arial" w:cs="Times New Roman"/>
          <w:bCs/>
          <w:noProof/>
          <w:color w:val="auto"/>
          <w:sz w:val="21"/>
          <w:szCs w:val="21"/>
          <w:lang w:bidi="es-ES_tradnl"/>
        </w:rPr>
        <w:t>podrán, así,</w:t>
      </w:r>
      <w:r w:rsidRPr="00473E60">
        <w:rPr>
          <w:rFonts w:ascii="Arial" w:eastAsia="Times" w:hAnsi="Arial" w:cs="Times New Roman"/>
          <w:bCs/>
          <w:noProof/>
          <w:color w:val="auto"/>
          <w:sz w:val="21"/>
          <w:szCs w:val="21"/>
          <w:lang w:bidi="es-ES_tradnl"/>
        </w:rPr>
        <w:t xml:space="preserve"> soportar una carga de trabajo superior</w:t>
      </w:r>
      <w:r w:rsidR="00D34B18">
        <w:rPr>
          <w:rFonts w:ascii="Arial" w:eastAsia="Times" w:hAnsi="Arial" w:cs="Times New Roman"/>
          <w:bCs/>
          <w:noProof/>
          <w:color w:val="auto"/>
          <w:sz w:val="21"/>
          <w:szCs w:val="21"/>
          <w:lang w:bidi="es-ES_tradnl"/>
        </w:rPr>
        <w:t xml:space="preserve"> o trabajar a presiones aún más bajas</w:t>
      </w:r>
      <w:r w:rsidRPr="00473E60">
        <w:rPr>
          <w:rFonts w:ascii="Arial" w:eastAsia="Times" w:hAnsi="Arial" w:cs="Times New Roman"/>
          <w:bCs/>
          <w:noProof/>
          <w:color w:val="auto"/>
          <w:sz w:val="21"/>
          <w:szCs w:val="21"/>
          <w:lang w:bidi="es-ES_tradnl"/>
        </w:rPr>
        <w:t xml:space="preserve">, </w:t>
      </w:r>
      <w:r w:rsidR="00FE4988">
        <w:rPr>
          <w:rFonts w:ascii="Arial" w:eastAsia="Times" w:hAnsi="Arial" w:cs="Times New Roman"/>
          <w:bCs/>
          <w:noProof/>
          <w:color w:val="auto"/>
          <w:sz w:val="21"/>
          <w:szCs w:val="21"/>
          <w:lang w:bidi="es-ES_tradnl"/>
        </w:rPr>
        <w:t xml:space="preserve">preservando </w:t>
      </w:r>
      <w:r w:rsidRPr="00473E60">
        <w:rPr>
          <w:rFonts w:ascii="Arial" w:eastAsia="Times" w:hAnsi="Arial" w:cs="Times New Roman"/>
          <w:bCs/>
          <w:noProof/>
          <w:color w:val="auto"/>
          <w:sz w:val="21"/>
          <w:szCs w:val="21"/>
          <w:lang w:bidi="es-ES_tradnl"/>
        </w:rPr>
        <w:t xml:space="preserve">al mismo tiempo los suelos, ya que estos neumáticos se benefician también de la tecnología </w:t>
      </w:r>
      <w:r w:rsidR="00FE4988" w:rsidRPr="00473E60">
        <w:rPr>
          <w:rFonts w:ascii="Arial" w:eastAsia="Times" w:hAnsi="Arial" w:cs="Times New Roman"/>
          <w:bCs/>
          <w:noProof/>
          <w:color w:val="auto"/>
          <w:sz w:val="21"/>
          <w:szCs w:val="21"/>
          <w:lang w:bidi="es-ES_tradnl"/>
        </w:rPr>
        <w:t xml:space="preserve">MICHELIN </w:t>
      </w:r>
      <w:r w:rsidRPr="00473E60">
        <w:rPr>
          <w:rFonts w:ascii="Arial" w:eastAsia="Times" w:hAnsi="Arial" w:cs="Times New Roman"/>
          <w:bCs/>
          <w:noProof/>
          <w:color w:val="auto"/>
          <w:sz w:val="21"/>
          <w:szCs w:val="21"/>
          <w:lang w:bidi="es-ES_tradnl"/>
        </w:rPr>
        <w:t>Ultraflex.</w:t>
      </w:r>
    </w:p>
    <w:p w14:paraId="0E1249A0" w14:textId="41D45A5C" w:rsidR="00FE4988" w:rsidRPr="00FE4988" w:rsidRDefault="00FE4988" w:rsidP="00FE4988">
      <w:pPr>
        <w:numPr>
          <w:ilvl w:val="0"/>
          <w:numId w:val="6"/>
        </w:numPr>
        <w:spacing w:after="240" w:line="270" w:lineRule="atLeast"/>
        <w:jc w:val="both"/>
        <w:rPr>
          <w:rFonts w:ascii="Arial" w:eastAsia="Times" w:hAnsi="Arial" w:cs="Times New Roman"/>
          <w:b/>
          <w:bCs/>
          <w:noProof/>
          <w:color w:val="auto"/>
          <w:sz w:val="21"/>
          <w:szCs w:val="21"/>
          <w:lang w:bidi="es-ES_tradnl"/>
        </w:rPr>
      </w:pPr>
      <w:r w:rsidRPr="00FE4988">
        <w:rPr>
          <w:rFonts w:ascii="Arial" w:eastAsia="Times" w:hAnsi="Arial" w:cs="Times New Roman"/>
          <w:b/>
          <w:bCs/>
          <w:noProof/>
          <w:color w:val="auto"/>
          <w:sz w:val="21"/>
          <w:szCs w:val="21"/>
          <w:lang w:bidi="es-ES_tradnl"/>
        </w:rPr>
        <w:t xml:space="preserve">Una huella al suelo revisada para altas prestaciones de tracción en los campos </w:t>
      </w:r>
    </w:p>
    <w:p w14:paraId="6B681AFF" w14:textId="30364F20" w:rsidR="00FE4988" w:rsidRPr="00FE4988" w:rsidRDefault="00FE4988" w:rsidP="00FE4988">
      <w:pPr>
        <w:spacing w:after="240" w:line="270" w:lineRule="atLeast"/>
        <w:jc w:val="both"/>
        <w:rPr>
          <w:rFonts w:ascii="Arial" w:eastAsia="Times" w:hAnsi="Arial" w:cs="Times New Roman"/>
          <w:bCs/>
          <w:noProof/>
          <w:color w:val="auto"/>
          <w:sz w:val="21"/>
          <w:szCs w:val="21"/>
          <w:lang w:bidi="es-ES_tradnl"/>
        </w:rPr>
      </w:pPr>
      <w:r w:rsidRPr="00FE4988">
        <w:rPr>
          <w:rFonts w:ascii="Arial" w:eastAsia="Times" w:hAnsi="Arial" w:cs="Times New Roman"/>
          <w:bCs/>
          <w:noProof/>
          <w:color w:val="auto"/>
          <w:sz w:val="21"/>
          <w:szCs w:val="21"/>
          <w:lang w:bidi="es-ES_tradnl"/>
        </w:rPr>
        <w:t xml:space="preserve">Gracias al trabajo de los técnicos del Grupo, la gama Michelin AxioBib 2 ofrece una huella al suelo </w:t>
      </w:r>
      <w:r w:rsidRPr="00FE4988">
        <w:rPr>
          <w:rFonts w:ascii="Arial" w:eastAsia="Times" w:hAnsi="Arial" w:cs="Times New Roman"/>
          <w:bCs/>
          <w:noProof/>
          <w:color w:val="auto"/>
          <w:sz w:val="21"/>
          <w:szCs w:val="21"/>
          <w:lang w:val="es-ES_tradnl" w:eastAsia="es-ES_tradnl"/>
        </w:rPr>
        <w:t>alargada</w:t>
      </w:r>
      <w:r w:rsidRPr="00FE4988">
        <w:rPr>
          <w:rFonts w:ascii="Arial" w:eastAsia="Times" w:hAnsi="Arial" w:cs="Times New Roman"/>
          <w:bCs/>
          <w:noProof/>
          <w:color w:val="auto"/>
          <w:sz w:val="21"/>
          <w:szCs w:val="21"/>
          <w:lang w:bidi="es-ES_tradnl"/>
        </w:rPr>
        <w:t xml:space="preserve">, lo que asegura un mejor contacto y una mayor superficie: hasta un </w:t>
      </w:r>
      <w:r w:rsidRPr="00274426">
        <w:rPr>
          <w:rFonts w:ascii="Arial" w:eastAsia="Times" w:hAnsi="Arial" w:cs="Times New Roman"/>
          <w:bCs/>
          <w:noProof/>
          <w:color w:val="auto"/>
          <w:sz w:val="21"/>
          <w:szCs w:val="21"/>
          <w:lang w:bidi="es-ES_tradnl"/>
        </w:rPr>
        <w:t>19 %</w:t>
      </w:r>
      <w:r w:rsidR="00274426" w:rsidRPr="00274426">
        <w:rPr>
          <w:rStyle w:val="Refdenotaalpie"/>
          <w:rFonts w:ascii="Arial" w:eastAsia="Times" w:hAnsi="Arial" w:cs="Times New Roman"/>
          <w:bCs/>
          <w:noProof/>
          <w:color w:val="auto"/>
          <w:sz w:val="21"/>
          <w:szCs w:val="21"/>
          <w:lang w:bidi="es-ES_tradnl"/>
        </w:rPr>
        <w:footnoteReference w:customMarkFollows="1" w:id="4"/>
        <w:sym w:font="Symbol" w:char="F02A"/>
      </w:r>
      <w:r w:rsidRPr="00FE4988">
        <w:rPr>
          <w:rFonts w:ascii="Arial" w:eastAsia="Times" w:hAnsi="Arial" w:cs="Times New Roman"/>
          <w:bCs/>
          <w:noProof/>
          <w:color w:val="auto"/>
          <w:sz w:val="21"/>
          <w:szCs w:val="21"/>
          <w:lang w:bidi="es-ES_tradnl"/>
        </w:rPr>
        <w:t xml:space="preserve"> de huella adicional. </w:t>
      </w:r>
      <w:r w:rsidRPr="00A04136">
        <w:rPr>
          <w:rFonts w:ascii="Arial" w:eastAsia="Times" w:hAnsi="Arial" w:cs="Times New Roman"/>
          <w:bCs/>
          <w:noProof/>
          <w:color w:val="auto"/>
          <w:sz w:val="21"/>
          <w:szCs w:val="21"/>
          <w:lang w:bidi="es-ES_tradnl"/>
        </w:rPr>
        <w:t>Esta ventaja permite mejorar sus prestaciones de tracción hasta un 35 %</w:t>
      </w:r>
      <w:r w:rsidR="00274426" w:rsidRPr="00A04136">
        <w:rPr>
          <w:rStyle w:val="Refdenotaalpie"/>
          <w:rFonts w:ascii="Arial" w:eastAsia="Times" w:hAnsi="Arial" w:cs="Times New Roman"/>
          <w:bCs/>
          <w:noProof/>
          <w:color w:val="auto"/>
          <w:sz w:val="21"/>
          <w:szCs w:val="21"/>
          <w:lang w:bidi="es-ES_tradnl"/>
        </w:rPr>
        <w:footnoteReference w:customMarkFollows="1" w:id="5"/>
        <w:sym w:font="Symbol" w:char="F02A"/>
      </w:r>
      <w:r w:rsidRPr="00A04136">
        <w:rPr>
          <w:rFonts w:ascii="Arial" w:eastAsia="Times" w:hAnsi="Arial" w:cs="Times New Roman"/>
          <w:bCs/>
          <w:noProof/>
          <w:color w:val="auto"/>
          <w:sz w:val="21"/>
          <w:szCs w:val="21"/>
          <w:lang w:bidi="es-ES_tradnl"/>
        </w:rPr>
        <w:t>. El resultado final supone un beneficio del 7 %* en productividad para</w:t>
      </w:r>
      <w:r w:rsidRPr="00FE4988">
        <w:rPr>
          <w:rFonts w:ascii="Arial" w:eastAsia="Times" w:hAnsi="Arial" w:cs="Times New Roman"/>
          <w:bCs/>
          <w:noProof/>
          <w:color w:val="auto"/>
          <w:sz w:val="21"/>
          <w:szCs w:val="21"/>
          <w:lang w:bidi="es-ES_tradnl"/>
        </w:rPr>
        <w:t xml:space="preserve"> la explotación agrícola.</w:t>
      </w:r>
    </w:p>
    <w:p w14:paraId="54DB354C" w14:textId="75017088" w:rsidR="00FE4988" w:rsidRPr="003B2179" w:rsidRDefault="003B2179" w:rsidP="003B2179">
      <w:pPr>
        <w:spacing w:after="240" w:line="270" w:lineRule="atLeast"/>
        <w:jc w:val="both"/>
        <w:rPr>
          <w:rFonts w:ascii="Arial" w:eastAsia="Times" w:hAnsi="Arial" w:cs="Times New Roman"/>
          <w:bCs/>
          <w:noProof/>
          <w:color w:val="auto"/>
          <w:sz w:val="21"/>
          <w:szCs w:val="21"/>
          <w:lang w:bidi="es-ES_tradnl"/>
        </w:rPr>
      </w:pPr>
      <w:r>
        <w:rPr>
          <w:rFonts w:ascii="Arial" w:eastAsia="Times" w:hAnsi="Arial" w:cs="Times New Roman"/>
          <w:bCs/>
          <w:noProof/>
          <w:color w:val="auto"/>
          <w:sz w:val="21"/>
          <w:szCs w:val="21"/>
          <w:lang w:bidi="es-ES_tradnl"/>
        </w:rPr>
        <w:t xml:space="preserve">Hay que destacar que </w:t>
      </w:r>
      <w:r w:rsidRPr="003B2179">
        <w:rPr>
          <w:rFonts w:ascii="Arial" w:eastAsia="Times" w:hAnsi="Arial" w:cs="Times New Roman"/>
          <w:bCs/>
          <w:noProof/>
          <w:color w:val="auto"/>
          <w:sz w:val="21"/>
          <w:szCs w:val="21"/>
          <w:lang w:bidi="es-ES_tradnl"/>
        </w:rPr>
        <w:t xml:space="preserve">el nuevo </w:t>
      </w:r>
      <w:r>
        <w:rPr>
          <w:rFonts w:ascii="Arial" w:eastAsia="Times" w:hAnsi="Arial" w:cs="Times New Roman"/>
          <w:bCs/>
          <w:noProof/>
          <w:color w:val="auto"/>
          <w:sz w:val="21"/>
          <w:szCs w:val="21"/>
          <w:lang w:bidi="es-ES_tradnl"/>
        </w:rPr>
        <w:t xml:space="preserve">par dimensional del </w:t>
      </w:r>
      <w:r w:rsidRPr="003B2179">
        <w:rPr>
          <w:rFonts w:ascii="Arial" w:eastAsia="Times" w:hAnsi="Arial" w:cs="Times New Roman"/>
          <w:bCs/>
          <w:noProof/>
          <w:color w:val="auto"/>
          <w:sz w:val="21"/>
          <w:szCs w:val="21"/>
          <w:lang w:bidi="es-ES_tradnl"/>
        </w:rPr>
        <w:t>MICHELIN AxioBib 2 (650 mm de anchura y 2,15 m d</w:t>
      </w:r>
      <w:r w:rsidR="00A42C18">
        <w:rPr>
          <w:rFonts w:ascii="Arial" w:eastAsia="Times" w:hAnsi="Arial" w:cs="Times New Roman"/>
          <w:bCs/>
          <w:noProof/>
          <w:color w:val="auto"/>
          <w:sz w:val="21"/>
          <w:szCs w:val="21"/>
          <w:lang w:bidi="es-ES_tradnl"/>
        </w:rPr>
        <w:t xml:space="preserve">e diámetro) es el único de esta medida </w:t>
      </w:r>
      <w:r w:rsidRPr="003B2179">
        <w:rPr>
          <w:rFonts w:ascii="Arial" w:eastAsia="Times" w:hAnsi="Arial" w:cs="Times New Roman"/>
          <w:bCs/>
          <w:noProof/>
          <w:color w:val="auto"/>
          <w:sz w:val="21"/>
          <w:szCs w:val="21"/>
          <w:lang w:bidi="es-ES_tradnl"/>
        </w:rPr>
        <w:t xml:space="preserve">en el mercado. </w:t>
      </w:r>
      <w:r w:rsidR="00A42C18">
        <w:rPr>
          <w:rFonts w:ascii="Arial" w:eastAsia="Times" w:hAnsi="Arial" w:cs="Times New Roman"/>
          <w:bCs/>
          <w:noProof/>
          <w:color w:val="auto"/>
          <w:sz w:val="21"/>
          <w:szCs w:val="21"/>
          <w:lang w:bidi="es-ES_tradnl"/>
        </w:rPr>
        <w:t>E</w:t>
      </w:r>
      <w:r w:rsidR="00AE6B2A">
        <w:rPr>
          <w:rFonts w:ascii="Arial" w:eastAsia="Times" w:hAnsi="Arial" w:cs="Times New Roman"/>
          <w:bCs/>
          <w:noProof/>
          <w:color w:val="auto"/>
          <w:sz w:val="21"/>
          <w:szCs w:val="21"/>
          <w:lang w:bidi="es-ES_tradnl"/>
        </w:rPr>
        <w:t>l neumático e</w:t>
      </w:r>
      <w:r w:rsidR="00A42C18">
        <w:rPr>
          <w:rFonts w:ascii="Arial" w:eastAsia="Times" w:hAnsi="Arial" w:cs="Times New Roman"/>
          <w:bCs/>
          <w:noProof/>
          <w:color w:val="auto"/>
          <w:sz w:val="21"/>
          <w:szCs w:val="21"/>
          <w:lang w:bidi="es-ES_tradnl"/>
        </w:rPr>
        <w:t>stá desarrollado para</w:t>
      </w:r>
      <w:r w:rsidRPr="003B2179">
        <w:rPr>
          <w:rFonts w:ascii="Arial" w:eastAsia="Times" w:hAnsi="Arial" w:cs="Times New Roman"/>
          <w:bCs/>
          <w:noProof/>
          <w:color w:val="auto"/>
          <w:sz w:val="21"/>
          <w:szCs w:val="21"/>
          <w:lang w:bidi="es-ES_tradnl"/>
        </w:rPr>
        <w:t xml:space="preserve"> la labranza en </w:t>
      </w:r>
      <w:r w:rsidR="00A42C18">
        <w:rPr>
          <w:rFonts w:ascii="Arial" w:eastAsia="Times" w:hAnsi="Arial" w:cs="Times New Roman"/>
          <w:bCs/>
          <w:noProof/>
          <w:color w:val="auto"/>
          <w:sz w:val="21"/>
          <w:szCs w:val="21"/>
          <w:lang w:bidi="es-ES_tradnl"/>
        </w:rPr>
        <w:t>surcos</w:t>
      </w:r>
      <w:r w:rsidRPr="003B2179">
        <w:rPr>
          <w:rFonts w:ascii="Arial" w:eastAsia="Times" w:hAnsi="Arial" w:cs="Times New Roman"/>
          <w:bCs/>
          <w:noProof/>
          <w:color w:val="auto"/>
          <w:sz w:val="21"/>
          <w:szCs w:val="21"/>
          <w:lang w:bidi="es-ES_tradnl"/>
        </w:rPr>
        <w:t xml:space="preserve"> </w:t>
      </w:r>
      <w:r w:rsidR="00A42C18">
        <w:rPr>
          <w:rFonts w:ascii="Arial" w:eastAsia="Times" w:hAnsi="Arial" w:cs="Times New Roman"/>
          <w:bCs/>
          <w:noProof/>
          <w:color w:val="auto"/>
          <w:sz w:val="21"/>
          <w:szCs w:val="21"/>
          <w:lang w:bidi="es-ES_tradnl"/>
        </w:rPr>
        <w:t>con</w:t>
      </w:r>
      <w:r w:rsidRPr="003B2179">
        <w:rPr>
          <w:rFonts w:ascii="Arial" w:eastAsia="Times" w:hAnsi="Arial" w:cs="Times New Roman"/>
          <w:bCs/>
          <w:noProof/>
          <w:color w:val="auto"/>
          <w:sz w:val="21"/>
          <w:szCs w:val="21"/>
          <w:lang w:bidi="es-ES_tradnl"/>
        </w:rPr>
        <w:t xml:space="preserve"> tractores de </w:t>
      </w:r>
      <w:r w:rsidR="00A42C18">
        <w:rPr>
          <w:rFonts w:ascii="Arial" w:eastAsia="Times" w:hAnsi="Arial" w:cs="Times New Roman"/>
          <w:bCs/>
          <w:noProof/>
          <w:color w:val="auto"/>
          <w:sz w:val="21"/>
          <w:szCs w:val="21"/>
          <w:lang w:bidi="es-ES_tradnl"/>
        </w:rPr>
        <w:t>gran</w:t>
      </w:r>
      <w:r w:rsidRPr="003B2179">
        <w:rPr>
          <w:rFonts w:ascii="Arial" w:eastAsia="Times" w:hAnsi="Arial" w:cs="Times New Roman"/>
          <w:bCs/>
          <w:noProof/>
          <w:color w:val="auto"/>
          <w:sz w:val="21"/>
          <w:szCs w:val="21"/>
          <w:lang w:bidi="es-ES_tradnl"/>
        </w:rPr>
        <w:t xml:space="preserve"> potencia, </w:t>
      </w:r>
      <w:r w:rsidR="00A42C18">
        <w:rPr>
          <w:rFonts w:ascii="Arial" w:eastAsia="Times" w:hAnsi="Arial" w:cs="Times New Roman"/>
          <w:bCs/>
          <w:noProof/>
          <w:color w:val="auto"/>
          <w:sz w:val="21"/>
          <w:szCs w:val="21"/>
          <w:lang w:bidi="es-ES_tradnl"/>
        </w:rPr>
        <w:t xml:space="preserve">una </w:t>
      </w:r>
      <w:r w:rsidRPr="003B2179">
        <w:rPr>
          <w:rFonts w:ascii="Arial" w:eastAsia="Times" w:hAnsi="Arial" w:cs="Times New Roman"/>
          <w:bCs/>
          <w:noProof/>
          <w:color w:val="auto"/>
          <w:sz w:val="21"/>
          <w:szCs w:val="21"/>
          <w:lang w:bidi="es-ES_tradnl"/>
        </w:rPr>
        <w:t>maquinaria pesada que requiere un neumático más "</w:t>
      </w:r>
      <w:r w:rsidR="00A42C18">
        <w:rPr>
          <w:rFonts w:ascii="Arial" w:eastAsia="Times" w:hAnsi="Arial" w:cs="Times New Roman"/>
          <w:bCs/>
          <w:noProof/>
          <w:color w:val="auto"/>
          <w:sz w:val="21"/>
          <w:szCs w:val="21"/>
          <w:lang w:bidi="es-ES_tradnl"/>
        </w:rPr>
        <w:t>estrecho</w:t>
      </w:r>
      <w:r w:rsidRPr="003B2179">
        <w:rPr>
          <w:rFonts w:ascii="Arial" w:eastAsia="Times" w:hAnsi="Arial" w:cs="Times New Roman"/>
          <w:bCs/>
          <w:noProof/>
          <w:color w:val="auto"/>
          <w:sz w:val="21"/>
          <w:szCs w:val="21"/>
          <w:lang w:bidi="es-ES_tradnl"/>
        </w:rPr>
        <w:t xml:space="preserve">" </w:t>
      </w:r>
      <w:r w:rsidR="009B6E37">
        <w:rPr>
          <w:rFonts w:ascii="Arial" w:eastAsia="Times" w:hAnsi="Arial" w:cs="Times New Roman"/>
          <w:bCs/>
          <w:noProof/>
          <w:color w:val="auto"/>
          <w:sz w:val="21"/>
          <w:szCs w:val="21"/>
          <w:lang w:bidi="es-ES_tradnl"/>
        </w:rPr>
        <w:t>para pasar por los surcos</w:t>
      </w:r>
      <w:r w:rsidRPr="003B2179">
        <w:rPr>
          <w:rFonts w:ascii="Arial" w:eastAsia="Times" w:hAnsi="Arial" w:cs="Times New Roman"/>
          <w:bCs/>
          <w:noProof/>
          <w:color w:val="auto"/>
          <w:sz w:val="21"/>
          <w:szCs w:val="21"/>
          <w:lang w:bidi="es-ES_tradnl"/>
        </w:rPr>
        <w:t xml:space="preserve">, con la máxima tracción y </w:t>
      </w:r>
      <w:r w:rsidR="009B6E37">
        <w:rPr>
          <w:rFonts w:ascii="Arial" w:eastAsia="Times" w:hAnsi="Arial" w:cs="Times New Roman"/>
          <w:bCs/>
          <w:noProof/>
          <w:color w:val="auto"/>
          <w:sz w:val="21"/>
          <w:szCs w:val="21"/>
          <w:lang w:bidi="es-ES_tradnl"/>
        </w:rPr>
        <w:t xml:space="preserve">a </w:t>
      </w:r>
      <w:r w:rsidRPr="003B2179">
        <w:rPr>
          <w:rFonts w:ascii="Arial" w:eastAsia="Times" w:hAnsi="Arial" w:cs="Times New Roman"/>
          <w:bCs/>
          <w:noProof/>
          <w:color w:val="auto"/>
          <w:sz w:val="21"/>
          <w:szCs w:val="21"/>
          <w:lang w:bidi="es-ES_tradnl"/>
        </w:rPr>
        <w:t xml:space="preserve">menos de 1 bar. </w:t>
      </w:r>
      <w:r w:rsidR="007C35B3">
        <w:rPr>
          <w:rFonts w:ascii="Arial" w:eastAsia="Times" w:hAnsi="Arial" w:cs="Times New Roman"/>
          <w:bCs/>
          <w:noProof/>
          <w:color w:val="auto"/>
          <w:sz w:val="21"/>
          <w:szCs w:val="21"/>
          <w:lang w:bidi="es-ES_tradnl"/>
        </w:rPr>
        <w:t>En el stand común de las tres empresas, Michelin,</w:t>
      </w:r>
      <w:r w:rsidRPr="003B2179">
        <w:rPr>
          <w:rFonts w:ascii="Arial" w:eastAsia="Times" w:hAnsi="Arial" w:cs="Times New Roman"/>
          <w:bCs/>
          <w:noProof/>
          <w:color w:val="auto"/>
          <w:sz w:val="21"/>
          <w:szCs w:val="21"/>
          <w:lang w:bidi="es-ES_tradnl"/>
        </w:rPr>
        <w:t xml:space="preserve"> </w:t>
      </w:r>
      <w:r w:rsidR="007C35B3" w:rsidRPr="003B2179">
        <w:rPr>
          <w:rFonts w:ascii="Arial" w:eastAsia="Times" w:hAnsi="Arial" w:cs="Times New Roman"/>
          <w:bCs/>
          <w:noProof/>
          <w:color w:val="auto"/>
          <w:sz w:val="21"/>
          <w:szCs w:val="21"/>
          <w:lang w:bidi="es-ES_tradnl"/>
        </w:rPr>
        <w:t>Massey Ferguson y Grégoire Besson</w:t>
      </w:r>
      <w:r w:rsidR="007C35B3">
        <w:rPr>
          <w:rFonts w:ascii="Arial" w:eastAsia="Times" w:hAnsi="Arial" w:cs="Times New Roman"/>
          <w:bCs/>
          <w:noProof/>
          <w:color w:val="auto"/>
          <w:sz w:val="21"/>
          <w:szCs w:val="21"/>
          <w:lang w:bidi="es-ES_tradnl"/>
        </w:rPr>
        <w:t xml:space="preserve">, se han presentado los resultados de una </w:t>
      </w:r>
      <w:r w:rsidRPr="003B2179">
        <w:rPr>
          <w:rFonts w:ascii="Arial" w:eastAsia="Times" w:hAnsi="Arial" w:cs="Times New Roman"/>
          <w:bCs/>
          <w:noProof/>
          <w:color w:val="auto"/>
          <w:sz w:val="21"/>
          <w:szCs w:val="21"/>
          <w:lang w:bidi="es-ES_tradnl"/>
        </w:rPr>
        <w:t xml:space="preserve">prueba </w:t>
      </w:r>
      <w:r w:rsidR="009B6E37">
        <w:rPr>
          <w:rFonts w:ascii="Arial" w:eastAsia="Times" w:hAnsi="Arial" w:cs="Times New Roman"/>
          <w:bCs/>
          <w:noProof/>
          <w:color w:val="auto"/>
          <w:sz w:val="21"/>
          <w:szCs w:val="21"/>
          <w:lang w:bidi="es-ES_tradnl"/>
        </w:rPr>
        <w:t xml:space="preserve">realizada en </w:t>
      </w:r>
      <w:r w:rsidRPr="003B2179">
        <w:rPr>
          <w:rFonts w:ascii="Arial" w:eastAsia="Times" w:hAnsi="Arial" w:cs="Times New Roman"/>
          <w:bCs/>
          <w:noProof/>
          <w:color w:val="auto"/>
          <w:sz w:val="21"/>
          <w:szCs w:val="21"/>
          <w:lang w:bidi="es-ES_tradnl"/>
        </w:rPr>
        <w:t xml:space="preserve">el campo en octubre </w:t>
      </w:r>
      <w:r w:rsidR="009B6E37">
        <w:rPr>
          <w:rFonts w:ascii="Arial" w:eastAsia="Times" w:hAnsi="Arial" w:cs="Times New Roman"/>
          <w:bCs/>
          <w:noProof/>
          <w:color w:val="auto"/>
          <w:sz w:val="21"/>
          <w:szCs w:val="21"/>
          <w:lang w:bidi="es-ES_tradnl"/>
        </w:rPr>
        <w:t>de</w:t>
      </w:r>
      <w:r w:rsidRPr="003B2179">
        <w:rPr>
          <w:rFonts w:ascii="Arial" w:eastAsia="Times" w:hAnsi="Arial" w:cs="Times New Roman"/>
          <w:bCs/>
          <w:noProof/>
          <w:color w:val="auto"/>
          <w:sz w:val="21"/>
          <w:szCs w:val="21"/>
          <w:lang w:bidi="es-ES_tradnl"/>
        </w:rPr>
        <w:t xml:space="preserve"> 2016.</w:t>
      </w:r>
    </w:p>
    <w:p w14:paraId="5176F8DA" w14:textId="2BFC084D" w:rsidR="00A32714" w:rsidRPr="00A32714" w:rsidRDefault="00A32714" w:rsidP="00A32714">
      <w:pPr>
        <w:numPr>
          <w:ilvl w:val="0"/>
          <w:numId w:val="8"/>
        </w:numPr>
        <w:spacing w:after="240" w:line="270" w:lineRule="atLeast"/>
        <w:jc w:val="both"/>
        <w:rPr>
          <w:rFonts w:ascii="Arial" w:eastAsia="Times" w:hAnsi="Arial" w:cs="Times New Roman"/>
          <w:b/>
          <w:bCs/>
          <w:noProof/>
          <w:color w:val="auto"/>
          <w:sz w:val="21"/>
          <w:szCs w:val="21"/>
          <w:lang w:bidi="es-ES_tradnl"/>
        </w:rPr>
      </w:pPr>
      <w:r>
        <w:rPr>
          <w:rFonts w:ascii="Arial" w:eastAsia="Times" w:hAnsi="Arial" w:cs="Times New Roman"/>
          <w:b/>
          <w:bCs/>
          <w:noProof/>
          <w:color w:val="auto"/>
          <w:sz w:val="21"/>
          <w:szCs w:val="21"/>
          <w:lang w:bidi="es-ES_tradnl"/>
        </w:rPr>
        <w:t>Compatible con los sistemas de teleinflado y el</w:t>
      </w:r>
      <w:r w:rsidRPr="00A32714">
        <w:rPr>
          <w:rFonts w:ascii="Arial" w:eastAsia="Times" w:hAnsi="Arial" w:cs="Times New Roman"/>
          <w:b/>
          <w:bCs/>
          <w:noProof/>
          <w:color w:val="auto"/>
          <w:sz w:val="21"/>
          <w:szCs w:val="21"/>
          <w:lang w:bidi="es-ES_tradnl"/>
        </w:rPr>
        <w:t xml:space="preserve"> marcaje NRO </w:t>
      </w:r>
    </w:p>
    <w:p w14:paraId="4899C0A1" w14:textId="0279AD40" w:rsidR="006B54A6" w:rsidRPr="00C22347" w:rsidRDefault="006B54A6" w:rsidP="00A32714">
      <w:pPr>
        <w:spacing w:after="240" w:line="270" w:lineRule="atLeast"/>
        <w:jc w:val="both"/>
        <w:rPr>
          <w:rFonts w:ascii="Arial" w:eastAsia="Times" w:hAnsi="Arial" w:cs="Times New Roman"/>
          <w:bCs/>
          <w:noProof/>
          <w:color w:val="auto"/>
          <w:sz w:val="21"/>
          <w:szCs w:val="21"/>
          <w:lang w:val="es-ES_tradnl" w:bidi="es-ES_tradnl"/>
        </w:rPr>
      </w:pPr>
      <w:r>
        <w:rPr>
          <w:rFonts w:ascii="Arial" w:eastAsia="Times" w:hAnsi="Arial" w:cs="Times New Roman"/>
          <w:bCs/>
          <w:noProof/>
          <w:color w:val="auto"/>
          <w:sz w:val="21"/>
          <w:szCs w:val="21"/>
          <w:lang w:bidi="es-ES_tradnl"/>
        </w:rPr>
        <w:t>G</w:t>
      </w:r>
      <w:r w:rsidRPr="00A32714">
        <w:rPr>
          <w:rFonts w:ascii="Arial" w:eastAsia="Times" w:hAnsi="Arial" w:cs="Times New Roman"/>
          <w:bCs/>
          <w:noProof/>
          <w:color w:val="auto"/>
          <w:sz w:val="21"/>
          <w:szCs w:val="21"/>
          <w:lang w:bidi="es-ES_tradnl"/>
        </w:rPr>
        <w:t xml:space="preserve">racias al teleinflado, el agricultor puede utilizar toda la amplitud de la curva de presión del neumático, para beneficiarse de las mejores prestaciones en cualquier condición de uso, </w:t>
      </w:r>
      <w:r>
        <w:rPr>
          <w:rFonts w:ascii="Arial" w:eastAsia="Times" w:hAnsi="Arial" w:cs="Times New Roman"/>
          <w:bCs/>
          <w:noProof/>
          <w:color w:val="auto"/>
          <w:sz w:val="21"/>
          <w:szCs w:val="21"/>
          <w:lang w:bidi="es-ES_tradnl"/>
        </w:rPr>
        <w:t xml:space="preserve">tanto </w:t>
      </w:r>
      <w:r w:rsidRPr="00A32714">
        <w:rPr>
          <w:rFonts w:ascii="Arial" w:eastAsia="Times" w:hAnsi="Arial" w:cs="Times New Roman"/>
          <w:bCs/>
          <w:noProof/>
          <w:color w:val="auto"/>
          <w:sz w:val="21"/>
          <w:szCs w:val="21"/>
          <w:lang w:bidi="es-ES_tradnl"/>
        </w:rPr>
        <w:t xml:space="preserve">en carretera </w:t>
      </w:r>
      <w:r>
        <w:rPr>
          <w:rFonts w:ascii="Arial" w:eastAsia="Times" w:hAnsi="Arial" w:cs="Times New Roman"/>
          <w:bCs/>
          <w:noProof/>
          <w:color w:val="auto"/>
          <w:sz w:val="21"/>
          <w:szCs w:val="21"/>
          <w:lang w:bidi="es-ES_tradnl"/>
        </w:rPr>
        <w:t>com</w:t>
      </w:r>
      <w:r w:rsidRPr="00A32714">
        <w:rPr>
          <w:rFonts w:ascii="Arial" w:eastAsia="Times" w:hAnsi="Arial" w:cs="Times New Roman"/>
          <w:bCs/>
          <w:noProof/>
          <w:color w:val="auto"/>
          <w:sz w:val="21"/>
          <w:szCs w:val="21"/>
          <w:lang w:bidi="es-ES_tradnl"/>
        </w:rPr>
        <w:t xml:space="preserve">o en </w:t>
      </w:r>
      <w:r>
        <w:rPr>
          <w:rFonts w:ascii="Arial" w:eastAsia="Times" w:hAnsi="Arial" w:cs="Times New Roman"/>
          <w:bCs/>
          <w:noProof/>
          <w:color w:val="auto"/>
          <w:sz w:val="21"/>
          <w:szCs w:val="21"/>
          <w:lang w:bidi="es-ES_tradnl"/>
        </w:rPr>
        <w:t xml:space="preserve">el </w:t>
      </w:r>
      <w:r w:rsidRPr="00A32714">
        <w:rPr>
          <w:rFonts w:ascii="Arial" w:eastAsia="Times" w:hAnsi="Arial" w:cs="Times New Roman"/>
          <w:bCs/>
          <w:noProof/>
          <w:color w:val="auto"/>
          <w:sz w:val="21"/>
          <w:szCs w:val="21"/>
          <w:lang w:bidi="es-ES_tradnl"/>
        </w:rPr>
        <w:t xml:space="preserve">campo. </w:t>
      </w:r>
      <w:r>
        <w:rPr>
          <w:rFonts w:ascii="Arial" w:eastAsia="Times" w:hAnsi="Arial" w:cs="Times New Roman"/>
          <w:bCs/>
          <w:noProof/>
          <w:color w:val="auto"/>
          <w:sz w:val="21"/>
          <w:szCs w:val="21"/>
          <w:lang w:bidi="es-ES_tradnl"/>
        </w:rPr>
        <w:t>L</w:t>
      </w:r>
      <w:r w:rsidRPr="00A32714">
        <w:rPr>
          <w:rFonts w:ascii="Arial" w:eastAsia="Times" w:hAnsi="Arial" w:cs="Times New Roman"/>
          <w:bCs/>
          <w:noProof/>
          <w:color w:val="auto"/>
          <w:sz w:val="21"/>
          <w:szCs w:val="21"/>
          <w:lang w:bidi="es-ES_tradnl"/>
        </w:rPr>
        <w:t xml:space="preserve">a </w:t>
      </w:r>
      <w:r w:rsidRPr="006B54A6">
        <w:rPr>
          <w:rFonts w:ascii="Arial" w:eastAsia="Times" w:hAnsi="Arial" w:cs="Times New Roman"/>
          <w:bCs/>
          <w:noProof/>
          <w:color w:val="auto"/>
          <w:sz w:val="21"/>
          <w:szCs w:val="21"/>
          <w:lang w:bidi="es-ES_tradnl"/>
        </w:rPr>
        <w:t xml:space="preserve">gama Michelin AxioBib 2 permite </w:t>
      </w:r>
      <w:r w:rsidR="00C22347">
        <w:rPr>
          <w:rFonts w:ascii="Arial" w:eastAsia="Times" w:hAnsi="Arial" w:cs="Times New Roman"/>
          <w:bCs/>
          <w:noProof/>
          <w:color w:val="auto"/>
          <w:sz w:val="21"/>
          <w:szCs w:val="21"/>
          <w:lang w:bidi="es-ES_tradnl"/>
        </w:rPr>
        <w:t>escalonar</w:t>
      </w:r>
      <w:r w:rsidRPr="006B54A6">
        <w:rPr>
          <w:rFonts w:ascii="Arial" w:eastAsia="Times" w:hAnsi="Arial" w:cs="Times New Roman"/>
          <w:bCs/>
          <w:noProof/>
          <w:color w:val="auto"/>
          <w:sz w:val="21"/>
          <w:szCs w:val="21"/>
          <w:lang w:bidi="es-ES_tradnl"/>
        </w:rPr>
        <w:t xml:space="preserve"> la presión, pudiendo descender hasta 0,6b en el campo y subir hasta 2b en carretera, otra exclusividad de Michelin. Combinado con las innovaciones precedentes, esta característica permite una flexibilidad de uso del neumático que proporciona ahorros de carburante del 30 %*, es decir, de 7 litros de carburante por hora*. En concreto, para un rendimiento medio de 8 t</w:t>
      </w:r>
      <w:r w:rsidR="005A2C89">
        <w:rPr>
          <w:rFonts w:ascii="Arial" w:eastAsia="Times" w:hAnsi="Arial" w:cs="Times New Roman"/>
          <w:bCs/>
          <w:noProof/>
          <w:color w:val="auto"/>
          <w:sz w:val="21"/>
          <w:szCs w:val="21"/>
          <w:lang w:bidi="es-ES_tradnl"/>
        </w:rPr>
        <w:t>n</w:t>
      </w:r>
      <w:r w:rsidRPr="006B54A6">
        <w:rPr>
          <w:rFonts w:ascii="Arial" w:eastAsia="Times" w:hAnsi="Arial" w:cs="Times New Roman"/>
          <w:bCs/>
          <w:noProof/>
          <w:color w:val="auto"/>
          <w:sz w:val="21"/>
          <w:szCs w:val="21"/>
          <w:lang w:bidi="es-ES_tradnl"/>
        </w:rPr>
        <w:t>/ha de cereales</w:t>
      </w:r>
      <w:r w:rsidR="005A2C89">
        <w:rPr>
          <w:rFonts w:ascii="Arial" w:eastAsia="Times" w:hAnsi="Arial" w:cs="Times New Roman"/>
          <w:bCs/>
          <w:noProof/>
          <w:color w:val="auto"/>
          <w:sz w:val="21"/>
          <w:szCs w:val="21"/>
          <w:lang w:bidi="es-ES_tradnl"/>
        </w:rPr>
        <w:t>,</w:t>
      </w:r>
      <w:r w:rsidRPr="006B54A6">
        <w:rPr>
          <w:rFonts w:ascii="Arial" w:eastAsia="Times" w:hAnsi="Arial" w:cs="Times New Roman"/>
          <w:bCs/>
          <w:noProof/>
          <w:color w:val="auto"/>
          <w:sz w:val="21"/>
          <w:szCs w:val="21"/>
          <w:lang w:bidi="es-ES_tradnl"/>
        </w:rPr>
        <w:t xml:space="preserve"> a 200 euros la tonelada, la ganancia</w:t>
      </w:r>
      <w:r w:rsidRPr="00A32714">
        <w:rPr>
          <w:rFonts w:ascii="Arial" w:eastAsia="Times" w:hAnsi="Arial" w:cs="Times New Roman"/>
          <w:bCs/>
          <w:noProof/>
          <w:color w:val="auto"/>
          <w:sz w:val="21"/>
          <w:szCs w:val="21"/>
          <w:lang w:bidi="es-ES_tradnl"/>
        </w:rPr>
        <w:t xml:space="preserve"> neta para el agricultor es de 64 €/ha.</w:t>
      </w:r>
    </w:p>
    <w:p w14:paraId="5C35B0D0" w14:textId="04BD09F1" w:rsidR="00A32714" w:rsidRPr="00A32714" w:rsidRDefault="00C22347" w:rsidP="00A32714">
      <w:pPr>
        <w:spacing w:after="240" w:line="270" w:lineRule="atLeast"/>
        <w:jc w:val="both"/>
        <w:rPr>
          <w:rFonts w:ascii="Arial" w:eastAsia="Times" w:hAnsi="Arial" w:cs="Times New Roman"/>
          <w:bCs/>
          <w:noProof/>
          <w:color w:val="auto"/>
          <w:sz w:val="21"/>
          <w:szCs w:val="21"/>
          <w:lang w:val="es-ES_tradnl" w:bidi="es-ES_tradnl"/>
        </w:rPr>
      </w:pPr>
      <w:r>
        <w:rPr>
          <w:rFonts w:ascii="Arial" w:eastAsia="Times" w:hAnsi="Arial" w:cs="Times New Roman"/>
          <w:bCs/>
          <w:noProof/>
          <w:color w:val="auto"/>
          <w:sz w:val="21"/>
          <w:szCs w:val="21"/>
          <w:lang w:bidi="es-ES_tradnl"/>
        </w:rPr>
        <w:t>Además, los</w:t>
      </w:r>
      <w:r w:rsidR="00A32714" w:rsidRPr="00A32714">
        <w:rPr>
          <w:rFonts w:ascii="Arial" w:eastAsia="Times" w:hAnsi="Arial" w:cs="Times New Roman"/>
          <w:bCs/>
          <w:noProof/>
          <w:color w:val="auto"/>
          <w:sz w:val="21"/>
          <w:szCs w:val="21"/>
          <w:lang w:bidi="es-ES_tradnl"/>
        </w:rPr>
        <w:t xml:space="preserve"> neumáticos </w:t>
      </w:r>
      <w:r w:rsidRPr="00514020">
        <w:rPr>
          <w:rFonts w:ascii="Arial" w:eastAsia="Times" w:hAnsi="Arial" w:cs="Arial"/>
          <w:bCs/>
          <w:color w:val="auto"/>
          <w:sz w:val="21"/>
          <w:szCs w:val="24"/>
        </w:rPr>
        <w:t xml:space="preserve">MICHELIN </w:t>
      </w:r>
      <w:r w:rsidR="00A32714" w:rsidRPr="00A32714">
        <w:rPr>
          <w:rFonts w:ascii="Arial" w:eastAsia="Times" w:hAnsi="Arial" w:cs="Times New Roman"/>
          <w:bCs/>
          <w:noProof/>
          <w:color w:val="auto"/>
          <w:sz w:val="21"/>
          <w:szCs w:val="21"/>
          <w:lang w:bidi="es-ES_tradnl"/>
        </w:rPr>
        <w:t>AxioBib 2 1.95</w:t>
      </w:r>
      <w:r w:rsidR="005A2C89">
        <w:rPr>
          <w:rFonts w:ascii="Arial" w:eastAsia="Times" w:hAnsi="Arial" w:cs="Times New Roman"/>
          <w:bCs/>
          <w:noProof/>
          <w:color w:val="auto"/>
          <w:sz w:val="21"/>
          <w:szCs w:val="21"/>
          <w:lang w:bidi="es-ES_tradnl"/>
        </w:rPr>
        <w:t xml:space="preserve"> </w:t>
      </w:r>
      <w:r w:rsidR="00A32714" w:rsidRPr="00A32714">
        <w:rPr>
          <w:rFonts w:ascii="Arial" w:eastAsia="Times" w:hAnsi="Arial" w:cs="Times New Roman"/>
          <w:bCs/>
          <w:noProof/>
          <w:color w:val="auto"/>
          <w:sz w:val="21"/>
          <w:szCs w:val="21"/>
          <w:lang w:bidi="es-ES_tradnl"/>
        </w:rPr>
        <w:t xml:space="preserve">m </w:t>
      </w:r>
      <w:r>
        <w:rPr>
          <w:rFonts w:ascii="Arial" w:eastAsia="Times" w:hAnsi="Arial" w:cs="Times New Roman"/>
          <w:bCs/>
          <w:noProof/>
          <w:color w:val="auto"/>
          <w:sz w:val="21"/>
          <w:szCs w:val="21"/>
          <w:lang w:bidi="es-ES_tradnl"/>
        </w:rPr>
        <w:t xml:space="preserve">(primer par dimensional) </w:t>
      </w:r>
      <w:r w:rsidR="00A32714" w:rsidRPr="00A32714">
        <w:rPr>
          <w:rFonts w:ascii="Arial" w:eastAsia="Times" w:hAnsi="Arial" w:cs="Times New Roman"/>
          <w:bCs/>
          <w:noProof/>
          <w:color w:val="auto"/>
          <w:sz w:val="21"/>
          <w:szCs w:val="21"/>
          <w:lang w:bidi="es-ES_tradnl"/>
        </w:rPr>
        <w:t xml:space="preserve">no solo cumplen con la nueva norma experimental registrada por la Organización Técnica Europea del Neumático y la Rueda </w:t>
      </w:r>
      <w:r w:rsidR="00A32714" w:rsidRPr="00A32714">
        <w:rPr>
          <w:rFonts w:ascii="Arial" w:eastAsia="Times" w:hAnsi="Arial" w:cs="Times New Roman"/>
          <w:bCs/>
          <w:i/>
          <w:iCs/>
          <w:noProof/>
          <w:color w:val="auto"/>
          <w:sz w:val="21"/>
          <w:szCs w:val="21"/>
          <w:lang w:bidi="es-ES_tradnl"/>
        </w:rPr>
        <w:t>ETRTO, European Tyre and Rim Technical Organization)</w:t>
      </w:r>
      <w:r w:rsidR="00A32714" w:rsidRPr="00A32714">
        <w:rPr>
          <w:rFonts w:ascii="Arial" w:eastAsia="Times" w:hAnsi="Arial" w:cs="Times New Roman"/>
          <w:bCs/>
          <w:noProof/>
          <w:color w:val="auto"/>
          <w:sz w:val="21"/>
          <w:szCs w:val="21"/>
          <w:lang w:bidi="es-ES_tradnl"/>
        </w:rPr>
        <w:t>, sino que también incorpora</w:t>
      </w:r>
      <w:r w:rsidR="005A2C89">
        <w:rPr>
          <w:rFonts w:ascii="Arial" w:eastAsia="Times" w:hAnsi="Arial" w:cs="Times New Roman"/>
          <w:bCs/>
          <w:noProof/>
          <w:color w:val="auto"/>
          <w:sz w:val="21"/>
          <w:szCs w:val="21"/>
          <w:lang w:bidi="es-ES_tradnl"/>
        </w:rPr>
        <w:t>n</w:t>
      </w:r>
      <w:r w:rsidR="00A32714" w:rsidRPr="00A32714">
        <w:rPr>
          <w:rFonts w:ascii="Arial" w:eastAsia="Times" w:hAnsi="Arial" w:cs="Times New Roman"/>
          <w:bCs/>
          <w:noProof/>
          <w:color w:val="auto"/>
          <w:sz w:val="21"/>
          <w:szCs w:val="21"/>
          <w:lang w:bidi="es-ES_tradnl"/>
        </w:rPr>
        <w:t xml:space="preserve"> el marcaje </w:t>
      </w:r>
      <w:r w:rsidR="00A32714" w:rsidRPr="00A32714">
        <w:rPr>
          <w:rFonts w:ascii="Arial" w:eastAsia="Times" w:hAnsi="Arial" w:cs="Times New Roman"/>
          <w:bCs/>
          <w:i/>
          <w:noProof/>
          <w:color w:val="auto"/>
          <w:sz w:val="21"/>
          <w:szCs w:val="21"/>
          <w:lang w:bidi="es-ES_tradnl"/>
        </w:rPr>
        <w:t>“Narrow Rim Option”</w:t>
      </w:r>
      <w:r w:rsidR="005A2C89">
        <w:rPr>
          <w:rFonts w:ascii="Arial" w:eastAsia="Times" w:hAnsi="Arial" w:cs="Times New Roman"/>
          <w:bCs/>
          <w:noProof/>
          <w:color w:val="auto"/>
          <w:sz w:val="21"/>
          <w:szCs w:val="21"/>
          <w:lang w:bidi="es-ES_tradnl"/>
        </w:rPr>
        <w:t xml:space="preserve"> (NRO). Esto </w:t>
      </w:r>
      <w:r w:rsidR="00A32714" w:rsidRPr="00A32714">
        <w:rPr>
          <w:rFonts w:ascii="Arial" w:eastAsia="Times" w:hAnsi="Arial" w:cs="Times New Roman"/>
          <w:bCs/>
          <w:noProof/>
          <w:color w:val="auto"/>
          <w:sz w:val="21"/>
          <w:szCs w:val="21"/>
          <w:lang w:bidi="es-ES_tradnl"/>
        </w:rPr>
        <w:t xml:space="preserve">permite el uso de una anchura de la llanta más pequeña de la normalmente permitida por las normas ETRTO para neumáticos IF o VF de la misma dimensión, lo que multiplica las posibilidades de uso de los neumáticos, adaptables, </w:t>
      </w:r>
      <w:r w:rsidR="00954CFF">
        <w:rPr>
          <w:rFonts w:ascii="Arial" w:eastAsia="Times" w:hAnsi="Arial" w:cs="Times New Roman"/>
          <w:bCs/>
          <w:noProof/>
          <w:color w:val="auto"/>
          <w:sz w:val="21"/>
          <w:szCs w:val="21"/>
          <w:lang w:bidi="es-ES_tradnl"/>
        </w:rPr>
        <w:t>especialmente, a los tractores ya presentes en las explotaciones</w:t>
      </w:r>
      <w:r w:rsidR="00A32714" w:rsidRPr="00A32714">
        <w:rPr>
          <w:rFonts w:ascii="Arial" w:eastAsia="Times" w:hAnsi="Arial" w:cs="Times New Roman"/>
          <w:bCs/>
          <w:noProof/>
          <w:color w:val="auto"/>
          <w:sz w:val="21"/>
          <w:szCs w:val="21"/>
          <w:lang w:bidi="es-ES_tradnl"/>
        </w:rPr>
        <w:t>.</w:t>
      </w:r>
    </w:p>
    <w:p w14:paraId="2922D357" w14:textId="77777777" w:rsidR="00274426" w:rsidRPr="00A32714" w:rsidRDefault="00274426" w:rsidP="00B139C4">
      <w:pPr>
        <w:spacing w:after="240" w:line="360" w:lineRule="exact"/>
        <w:outlineLvl w:val="0"/>
        <w:rPr>
          <w:rFonts w:ascii="Arial" w:eastAsia="Times" w:hAnsi="Arial" w:cs="Arial"/>
          <w:bCs/>
          <w:color w:val="auto"/>
          <w:sz w:val="21"/>
          <w:szCs w:val="21"/>
        </w:rPr>
      </w:pPr>
    </w:p>
    <w:p w14:paraId="42817757" w14:textId="77777777" w:rsidR="00954CFF" w:rsidRDefault="00954CFF" w:rsidP="00B139C4">
      <w:pPr>
        <w:spacing w:after="240" w:line="360" w:lineRule="exact"/>
        <w:outlineLvl w:val="0"/>
        <w:rPr>
          <w:rFonts w:ascii="Times" w:eastAsia="Times" w:hAnsi="Times" w:cs="Arial"/>
          <w:b/>
          <w:snapToGrid w:val="0"/>
          <w:color w:val="333399"/>
          <w:sz w:val="32"/>
          <w:szCs w:val="24"/>
        </w:rPr>
      </w:pPr>
    </w:p>
    <w:p w14:paraId="6333120E" w14:textId="77777777" w:rsidR="005A2C89" w:rsidRDefault="005A2C89" w:rsidP="00B139C4">
      <w:pPr>
        <w:spacing w:after="240" w:line="360" w:lineRule="exact"/>
        <w:outlineLvl w:val="0"/>
        <w:rPr>
          <w:rFonts w:ascii="Times" w:eastAsia="Times" w:hAnsi="Times" w:cs="Arial"/>
          <w:b/>
          <w:snapToGrid w:val="0"/>
          <w:color w:val="333399"/>
          <w:sz w:val="32"/>
          <w:szCs w:val="24"/>
        </w:rPr>
      </w:pPr>
    </w:p>
    <w:p w14:paraId="0703A9D0" w14:textId="0780D9DB" w:rsidR="00B139C4" w:rsidRPr="00514020" w:rsidRDefault="00B139C4" w:rsidP="00B139C4">
      <w:pPr>
        <w:spacing w:after="240" w:line="360" w:lineRule="exact"/>
        <w:outlineLvl w:val="0"/>
        <w:rPr>
          <w:rFonts w:ascii="Times" w:eastAsia="Times" w:hAnsi="Times" w:cs="Arial"/>
          <w:b/>
          <w:snapToGrid w:val="0"/>
          <w:color w:val="333399"/>
          <w:sz w:val="32"/>
          <w:szCs w:val="24"/>
        </w:rPr>
      </w:pPr>
      <w:r w:rsidRPr="00514020">
        <w:rPr>
          <w:rFonts w:ascii="Times" w:eastAsia="Times" w:hAnsi="Times" w:cs="Arial"/>
          <w:b/>
          <w:snapToGrid w:val="0"/>
          <w:color w:val="333399"/>
          <w:sz w:val="32"/>
          <w:szCs w:val="24"/>
        </w:rPr>
        <w:lastRenderedPageBreak/>
        <w:t>MICHELIN CARGOXBIB HF</w:t>
      </w:r>
    </w:p>
    <w:p w14:paraId="291543BF" w14:textId="7267844D" w:rsidR="00264028" w:rsidRPr="00F8571D" w:rsidRDefault="00911A99" w:rsidP="00B139C4">
      <w:pPr>
        <w:spacing w:after="230" w:line="270" w:lineRule="atLeast"/>
        <w:jc w:val="both"/>
        <w:rPr>
          <w:rFonts w:ascii="Arial" w:eastAsia="Times" w:hAnsi="Arial" w:cs="Arial"/>
          <w:b/>
          <w:bCs/>
          <w:iCs/>
          <w:color w:val="auto"/>
          <w:sz w:val="21"/>
          <w:szCs w:val="24"/>
        </w:rPr>
      </w:pPr>
      <w:r w:rsidRPr="00F8571D">
        <w:rPr>
          <w:rFonts w:ascii="Arial" w:eastAsia="Times" w:hAnsi="Arial" w:cs="Arial"/>
          <w:b/>
          <w:bCs/>
          <w:iCs/>
          <w:color w:val="auto"/>
          <w:sz w:val="21"/>
          <w:szCs w:val="24"/>
        </w:rPr>
        <w:t>Reduce</w:t>
      </w:r>
      <w:r w:rsidR="00264028" w:rsidRPr="00F8571D">
        <w:rPr>
          <w:rFonts w:ascii="Arial" w:eastAsia="Times" w:hAnsi="Arial" w:cs="Arial"/>
          <w:b/>
          <w:bCs/>
          <w:iCs/>
          <w:color w:val="auto"/>
          <w:sz w:val="21"/>
          <w:szCs w:val="24"/>
        </w:rPr>
        <w:t xml:space="preserve"> la compactación de los suelos, incluso con remolques y </w:t>
      </w:r>
      <w:r w:rsidR="002805E2" w:rsidRPr="00F8571D">
        <w:rPr>
          <w:rFonts w:ascii="Arial" w:eastAsia="Times" w:hAnsi="Arial" w:cs="Arial"/>
          <w:b/>
          <w:bCs/>
          <w:iCs/>
          <w:color w:val="auto"/>
          <w:sz w:val="21"/>
          <w:szCs w:val="24"/>
        </w:rPr>
        <w:t>pesad</w:t>
      </w:r>
      <w:r w:rsidR="000861F8" w:rsidRPr="00F8571D">
        <w:rPr>
          <w:rFonts w:ascii="Arial" w:eastAsia="Times" w:hAnsi="Arial" w:cs="Arial"/>
          <w:b/>
          <w:bCs/>
          <w:iCs/>
          <w:color w:val="auto"/>
          <w:sz w:val="21"/>
          <w:szCs w:val="24"/>
        </w:rPr>
        <w:t>o</w:t>
      </w:r>
      <w:r w:rsidR="00C96824" w:rsidRPr="00F8571D">
        <w:rPr>
          <w:rFonts w:ascii="Arial" w:eastAsia="Times" w:hAnsi="Arial" w:cs="Arial"/>
          <w:b/>
          <w:bCs/>
          <w:iCs/>
          <w:color w:val="auto"/>
          <w:sz w:val="21"/>
          <w:szCs w:val="24"/>
        </w:rPr>
        <w:t>s</w:t>
      </w:r>
      <w:r w:rsidR="000861F8" w:rsidRPr="00F8571D">
        <w:rPr>
          <w:rFonts w:ascii="Arial" w:eastAsia="Times" w:hAnsi="Arial" w:cs="Arial"/>
          <w:b/>
          <w:bCs/>
          <w:iCs/>
          <w:color w:val="auto"/>
          <w:sz w:val="21"/>
          <w:szCs w:val="24"/>
        </w:rPr>
        <w:t xml:space="preserve"> tanque</w:t>
      </w:r>
      <w:r w:rsidR="002805E2" w:rsidRPr="00F8571D">
        <w:rPr>
          <w:rFonts w:ascii="Arial" w:eastAsia="Times" w:hAnsi="Arial" w:cs="Arial"/>
          <w:b/>
          <w:bCs/>
          <w:iCs/>
          <w:color w:val="auto"/>
          <w:sz w:val="21"/>
          <w:szCs w:val="24"/>
        </w:rPr>
        <w:t>s</w:t>
      </w:r>
      <w:r w:rsidR="00264028" w:rsidRPr="00F8571D">
        <w:rPr>
          <w:rFonts w:ascii="Arial" w:eastAsia="Times" w:hAnsi="Arial" w:cs="Arial"/>
          <w:b/>
          <w:bCs/>
          <w:iCs/>
          <w:color w:val="auto"/>
          <w:sz w:val="21"/>
          <w:szCs w:val="24"/>
        </w:rPr>
        <w:t xml:space="preserve"> de purines</w:t>
      </w:r>
      <w:r w:rsidRPr="00F8571D">
        <w:rPr>
          <w:rFonts w:ascii="Arial" w:eastAsia="Times" w:hAnsi="Arial" w:cs="Arial"/>
          <w:b/>
          <w:bCs/>
          <w:iCs/>
          <w:color w:val="auto"/>
          <w:sz w:val="21"/>
          <w:szCs w:val="24"/>
        </w:rPr>
        <w:t>.</w:t>
      </w:r>
    </w:p>
    <w:p w14:paraId="19B45FF3" w14:textId="5D6F068B" w:rsidR="00B139C4" w:rsidRPr="00514020" w:rsidRDefault="00F42F83" w:rsidP="00B139C4">
      <w:p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El neumático</w:t>
      </w:r>
      <w:r w:rsidR="00B139C4" w:rsidRPr="00514020">
        <w:rPr>
          <w:rFonts w:ascii="Arial" w:eastAsia="Times" w:hAnsi="Arial" w:cs="Arial"/>
          <w:bCs/>
          <w:color w:val="auto"/>
          <w:sz w:val="21"/>
          <w:szCs w:val="24"/>
        </w:rPr>
        <w:t xml:space="preserve"> MICHELIN CARGOXBIB HF </w:t>
      </w:r>
      <w:r w:rsidR="00D3072B">
        <w:rPr>
          <w:rFonts w:ascii="Arial" w:eastAsia="Times" w:hAnsi="Arial" w:cs="Arial"/>
          <w:bCs/>
          <w:color w:val="auto"/>
          <w:sz w:val="21"/>
          <w:szCs w:val="24"/>
        </w:rPr>
        <w:t xml:space="preserve">se ha mostrado en el </w:t>
      </w:r>
      <w:r w:rsidR="00B139C4" w:rsidRPr="00514020">
        <w:rPr>
          <w:rFonts w:ascii="Arial" w:eastAsia="Times" w:hAnsi="Arial" w:cs="Arial"/>
          <w:bCs/>
          <w:color w:val="auto"/>
          <w:sz w:val="21"/>
          <w:szCs w:val="24"/>
        </w:rPr>
        <w:t xml:space="preserve">stand </w:t>
      </w:r>
      <w:r w:rsidR="00D3072B">
        <w:rPr>
          <w:rFonts w:ascii="Arial" w:eastAsia="Times" w:hAnsi="Arial" w:cs="Arial"/>
          <w:bCs/>
          <w:color w:val="auto"/>
          <w:sz w:val="21"/>
          <w:szCs w:val="24"/>
        </w:rPr>
        <w:t>de</w:t>
      </w:r>
      <w:r w:rsidR="00B139C4" w:rsidRPr="00514020">
        <w:rPr>
          <w:rFonts w:ascii="Arial" w:eastAsia="Times" w:hAnsi="Arial" w:cs="Arial"/>
          <w:bCs/>
          <w:color w:val="auto"/>
          <w:sz w:val="21"/>
          <w:szCs w:val="24"/>
        </w:rPr>
        <w:t xml:space="preserve"> </w:t>
      </w:r>
      <w:proofErr w:type="spellStart"/>
      <w:r w:rsidR="00B139C4" w:rsidRPr="00514020">
        <w:rPr>
          <w:rFonts w:ascii="Arial" w:eastAsia="Times" w:hAnsi="Arial" w:cs="Arial"/>
          <w:bCs/>
          <w:color w:val="auto"/>
          <w:sz w:val="21"/>
          <w:szCs w:val="24"/>
        </w:rPr>
        <w:t>Dangreville</w:t>
      </w:r>
      <w:proofErr w:type="spellEnd"/>
      <w:r w:rsidR="00921649">
        <w:rPr>
          <w:rFonts w:ascii="Arial" w:eastAsia="Times" w:hAnsi="Arial" w:cs="Arial"/>
          <w:bCs/>
          <w:color w:val="auto"/>
          <w:sz w:val="21"/>
          <w:szCs w:val="24"/>
        </w:rPr>
        <w:t xml:space="preserve">, equipando </w:t>
      </w:r>
      <w:r w:rsidR="004541E5">
        <w:rPr>
          <w:rFonts w:ascii="Arial" w:eastAsia="Times" w:hAnsi="Arial" w:cs="Arial"/>
          <w:bCs/>
          <w:color w:val="auto"/>
          <w:sz w:val="21"/>
          <w:szCs w:val="24"/>
        </w:rPr>
        <w:t>una abonadora inteligente</w:t>
      </w:r>
      <w:r w:rsidR="00B139C4" w:rsidRPr="00514020">
        <w:rPr>
          <w:rFonts w:ascii="Arial" w:eastAsia="Times" w:hAnsi="Arial" w:cs="Arial"/>
          <w:bCs/>
          <w:color w:val="auto"/>
          <w:sz w:val="21"/>
          <w:szCs w:val="24"/>
        </w:rPr>
        <w:t>, un</w:t>
      </w:r>
      <w:r w:rsidR="004541E5">
        <w:rPr>
          <w:rFonts w:ascii="Arial" w:eastAsia="Times" w:hAnsi="Arial" w:cs="Arial"/>
          <w:bCs/>
          <w:color w:val="auto"/>
          <w:sz w:val="21"/>
          <w:szCs w:val="24"/>
        </w:rPr>
        <w:t>a</w:t>
      </w:r>
      <w:r w:rsidR="00B139C4" w:rsidRPr="00514020">
        <w:rPr>
          <w:rFonts w:ascii="Arial" w:eastAsia="Times" w:hAnsi="Arial" w:cs="Arial"/>
          <w:bCs/>
          <w:color w:val="auto"/>
          <w:sz w:val="21"/>
          <w:szCs w:val="24"/>
        </w:rPr>
        <w:t xml:space="preserve"> innova</w:t>
      </w:r>
      <w:r w:rsidR="004541E5">
        <w:rPr>
          <w:rFonts w:ascii="Arial" w:eastAsia="Times" w:hAnsi="Arial" w:cs="Arial"/>
          <w:bCs/>
          <w:color w:val="auto"/>
          <w:sz w:val="21"/>
          <w:szCs w:val="24"/>
        </w:rPr>
        <w:t xml:space="preserve">ción </w:t>
      </w:r>
      <w:r w:rsidR="00B6449E">
        <w:rPr>
          <w:rFonts w:ascii="Arial" w:eastAsia="Times" w:hAnsi="Arial" w:cs="Arial"/>
          <w:bCs/>
          <w:color w:val="auto"/>
          <w:sz w:val="21"/>
          <w:szCs w:val="24"/>
        </w:rPr>
        <w:t>premiada</w:t>
      </w:r>
      <w:r w:rsidR="004541E5">
        <w:rPr>
          <w:rFonts w:ascii="Arial" w:eastAsia="Times" w:hAnsi="Arial" w:cs="Arial"/>
          <w:bCs/>
          <w:color w:val="auto"/>
          <w:sz w:val="21"/>
          <w:szCs w:val="24"/>
        </w:rPr>
        <w:t xml:space="preserve"> en </w:t>
      </w:r>
      <w:r w:rsidR="00B139C4" w:rsidRPr="00514020">
        <w:rPr>
          <w:rFonts w:ascii="Arial" w:eastAsia="Times" w:hAnsi="Arial" w:cs="Arial"/>
          <w:bCs/>
          <w:color w:val="auto"/>
          <w:sz w:val="21"/>
          <w:szCs w:val="24"/>
        </w:rPr>
        <w:t>SIMA.</w:t>
      </w:r>
    </w:p>
    <w:p w14:paraId="00E87417" w14:textId="4282295B" w:rsidR="00B139C4" w:rsidRPr="00514020" w:rsidRDefault="00B139C4" w:rsidP="00A35BA4">
      <w:pPr>
        <w:spacing w:after="230" w:line="270" w:lineRule="atLeast"/>
        <w:jc w:val="both"/>
        <w:rPr>
          <w:rFonts w:ascii="Arial" w:eastAsia="Times" w:hAnsi="Arial" w:cs="Arial"/>
          <w:bCs/>
          <w:color w:val="auto"/>
          <w:sz w:val="21"/>
          <w:szCs w:val="24"/>
        </w:rPr>
      </w:pPr>
      <w:r w:rsidRPr="00514020">
        <w:rPr>
          <w:rFonts w:ascii="Arial" w:eastAsia="Times" w:hAnsi="Arial" w:cs="Arial"/>
          <w:bCs/>
          <w:color w:val="auto"/>
          <w:sz w:val="21"/>
          <w:szCs w:val="24"/>
        </w:rPr>
        <w:t>La gam</w:t>
      </w:r>
      <w:r w:rsidR="00A35BA4">
        <w:rPr>
          <w:rFonts w:ascii="Arial" w:eastAsia="Times" w:hAnsi="Arial" w:cs="Arial"/>
          <w:bCs/>
          <w:color w:val="auto"/>
          <w:sz w:val="21"/>
          <w:szCs w:val="24"/>
        </w:rPr>
        <w:t>a</w:t>
      </w:r>
      <w:r w:rsidRPr="00514020">
        <w:rPr>
          <w:rFonts w:ascii="Arial" w:eastAsia="Times" w:hAnsi="Arial" w:cs="Arial"/>
          <w:bCs/>
          <w:color w:val="auto"/>
          <w:sz w:val="21"/>
          <w:szCs w:val="24"/>
        </w:rPr>
        <w:t xml:space="preserve"> MICHELIN </w:t>
      </w:r>
      <w:proofErr w:type="spellStart"/>
      <w:r w:rsidRPr="00514020">
        <w:rPr>
          <w:rFonts w:ascii="Arial" w:eastAsia="Times" w:hAnsi="Arial" w:cs="Arial"/>
          <w:bCs/>
          <w:color w:val="auto"/>
          <w:sz w:val="21"/>
          <w:szCs w:val="24"/>
        </w:rPr>
        <w:t>CargoXBib</w:t>
      </w:r>
      <w:proofErr w:type="spellEnd"/>
      <w:r w:rsidRPr="00514020">
        <w:rPr>
          <w:rFonts w:ascii="Arial" w:eastAsia="Times" w:hAnsi="Arial" w:cs="Arial"/>
          <w:bCs/>
          <w:color w:val="auto"/>
          <w:sz w:val="21"/>
          <w:szCs w:val="24"/>
        </w:rPr>
        <w:t xml:space="preserve"> High </w:t>
      </w:r>
      <w:proofErr w:type="spellStart"/>
      <w:r w:rsidRPr="00514020">
        <w:rPr>
          <w:rFonts w:ascii="Arial" w:eastAsia="Times" w:hAnsi="Arial" w:cs="Arial"/>
          <w:bCs/>
          <w:color w:val="auto"/>
          <w:sz w:val="21"/>
          <w:szCs w:val="24"/>
        </w:rPr>
        <w:t>Flotation</w:t>
      </w:r>
      <w:proofErr w:type="spellEnd"/>
      <w:r w:rsidRPr="00514020">
        <w:rPr>
          <w:rFonts w:ascii="Arial" w:eastAsia="Times" w:hAnsi="Arial" w:cs="Arial"/>
          <w:bCs/>
          <w:color w:val="auto"/>
          <w:sz w:val="21"/>
          <w:szCs w:val="24"/>
        </w:rPr>
        <w:t xml:space="preserve">, </w:t>
      </w:r>
      <w:r w:rsidR="00A35BA4">
        <w:rPr>
          <w:rFonts w:ascii="Arial" w:eastAsia="Times" w:hAnsi="Arial" w:cs="Arial"/>
          <w:bCs/>
          <w:color w:val="auto"/>
          <w:sz w:val="21"/>
          <w:szCs w:val="24"/>
        </w:rPr>
        <w:t>lanzada</w:t>
      </w:r>
      <w:r w:rsidRPr="00514020">
        <w:rPr>
          <w:rFonts w:ascii="Arial" w:eastAsia="Times" w:hAnsi="Arial" w:cs="Arial"/>
          <w:bCs/>
          <w:color w:val="auto"/>
          <w:sz w:val="21"/>
          <w:szCs w:val="24"/>
        </w:rPr>
        <w:t xml:space="preserve"> en 2014, propo</w:t>
      </w:r>
      <w:r w:rsidR="00A35BA4">
        <w:rPr>
          <w:rFonts w:ascii="Arial" w:eastAsia="Times" w:hAnsi="Arial" w:cs="Arial"/>
          <w:bCs/>
          <w:color w:val="auto"/>
          <w:sz w:val="21"/>
          <w:szCs w:val="24"/>
        </w:rPr>
        <w:t>n</w:t>
      </w:r>
      <w:r w:rsidRPr="00514020">
        <w:rPr>
          <w:rFonts w:ascii="Arial" w:eastAsia="Times" w:hAnsi="Arial" w:cs="Arial"/>
          <w:bCs/>
          <w:color w:val="auto"/>
          <w:sz w:val="21"/>
          <w:szCs w:val="24"/>
        </w:rPr>
        <w:t xml:space="preserve">e </w:t>
      </w:r>
      <w:r w:rsidR="00A35BA4">
        <w:rPr>
          <w:rFonts w:ascii="Arial" w:eastAsia="Times" w:hAnsi="Arial" w:cs="Arial"/>
          <w:bCs/>
          <w:color w:val="auto"/>
          <w:sz w:val="21"/>
          <w:szCs w:val="24"/>
        </w:rPr>
        <w:t xml:space="preserve">los primeros neumáticos para remolque que incorporan la tecnología </w:t>
      </w:r>
      <w:r w:rsidRPr="00514020">
        <w:rPr>
          <w:rFonts w:ascii="Arial" w:eastAsia="Times" w:hAnsi="Arial" w:cs="Arial"/>
          <w:bCs/>
          <w:color w:val="auto"/>
          <w:sz w:val="21"/>
          <w:szCs w:val="24"/>
        </w:rPr>
        <w:t xml:space="preserve">MICHELIN </w:t>
      </w:r>
      <w:proofErr w:type="spellStart"/>
      <w:r w:rsidRPr="00514020">
        <w:rPr>
          <w:rFonts w:ascii="Arial" w:eastAsia="Times" w:hAnsi="Arial" w:cs="Arial"/>
          <w:bCs/>
          <w:color w:val="auto"/>
          <w:sz w:val="21"/>
          <w:szCs w:val="24"/>
        </w:rPr>
        <w:t>Ultraflex</w:t>
      </w:r>
      <w:proofErr w:type="spellEnd"/>
      <w:r w:rsidRPr="00514020">
        <w:rPr>
          <w:rFonts w:ascii="Arial" w:eastAsia="Times" w:hAnsi="Arial" w:cs="Arial"/>
          <w:bCs/>
          <w:color w:val="auto"/>
          <w:sz w:val="21"/>
          <w:szCs w:val="24"/>
        </w:rPr>
        <w:t xml:space="preserve"> </w:t>
      </w:r>
      <w:r w:rsidR="00A35BA4">
        <w:rPr>
          <w:rFonts w:ascii="Arial" w:eastAsia="Times" w:hAnsi="Arial" w:cs="Arial"/>
          <w:bCs/>
          <w:color w:val="auto"/>
          <w:sz w:val="21"/>
          <w:szCs w:val="24"/>
        </w:rPr>
        <w:t xml:space="preserve">adaptados para el </w:t>
      </w:r>
      <w:proofErr w:type="spellStart"/>
      <w:r w:rsidR="00A35BA4">
        <w:rPr>
          <w:rFonts w:ascii="Arial" w:eastAsia="Times" w:hAnsi="Arial" w:cs="Arial"/>
          <w:bCs/>
          <w:color w:val="auto"/>
          <w:sz w:val="21"/>
          <w:szCs w:val="24"/>
        </w:rPr>
        <w:t>teleinflado</w:t>
      </w:r>
      <w:proofErr w:type="spellEnd"/>
      <w:r w:rsidRPr="00514020">
        <w:rPr>
          <w:rFonts w:ascii="Arial" w:eastAsia="Times" w:hAnsi="Arial" w:cs="Arial"/>
          <w:bCs/>
          <w:color w:val="auto"/>
          <w:sz w:val="21"/>
          <w:szCs w:val="24"/>
        </w:rPr>
        <w:t>.</w:t>
      </w:r>
      <w:r w:rsidR="00F8571D">
        <w:rPr>
          <w:rFonts w:ascii="Arial" w:eastAsia="Times" w:hAnsi="Arial" w:cs="Arial"/>
          <w:bCs/>
          <w:color w:val="auto"/>
          <w:sz w:val="21"/>
          <w:szCs w:val="24"/>
        </w:rPr>
        <w:t xml:space="preserve"> </w:t>
      </w:r>
    </w:p>
    <w:p w14:paraId="749CC201" w14:textId="563B52EE" w:rsidR="00D51D73" w:rsidRPr="00514020" w:rsidRDefault="0055124D" w:rsidP="00B139C4">
      <w:pPr>
        <w:spacing w:after="230" w:line="270" w:lineRule="atLeast"/>
        <w:jc w:val="both"/>
        <w:rPr>
          <w:rFonts w:ascii="Arial" w:eastAsia="Times" w:hAnsi="Arial" w:cs="Arial"/>
          <w:bCs/>
          <w:color w:val="auto"/>
          <w:sz w:val="21"/>
          <w:szCs w:val="24"/>
        </w:rPr>
      </w:pPr>
      <w:r w:rsidRPr="0055124D">
        <w:rPr>
          <w:rFonts w:ascii="Arial" w:eastAsia="Times" w:hAnsi="Arial" w:cs="Arial"/>
          <w:bCs/>
          <w:color w:val="auto"/>
          <w:sz w:val="21"/>
          <w:szCs w:val="24"/>
          <w:lang w:bidi="es-ES_tradnl"/>
        </w:rPr>
        <w:t>En las grandes explotaciones agrícolas actuales, los productores y los empresarios agrícolas usan maquinarias remolcadas de alta tecnología</w:t>
      </w:r>
      <w:r w:rsidR="000861F8">
        <w:rPr>
          <w:rFonts w:ascii="Arial" w:eastAsia="Times" w:hAnsi="Arial" w:cs="Arial"/>
          <w:bCs/>
          <w:color w:val="auto"/>
          <w:sz w:val="21"/>
          <w:szCs w:val="24"/>
          <w:lang w:bidi="es-ES_tradnl"/>
        </w:rPr>
        <w:t>. Estas máquinas</w:t>
      </w:r>
      <w:r w:rsidRPr="0055124D">
        <w:rPr>
          <w:rFonts w:ascii="Arial" w:eastAsia="Times" w:hAnsi="Arial" w:cs="Arial"/>
          <w:bCs/>
          <w:color w:val="auto"/>
          <w:sz w:val="21"/>
          <w:szCs w:val="24"/>
          <w:lang w:bidi="es-ES_tradnl"/>
        </w:rPr>
        <w:t xml:space="preserve"> de última generación</w:t>
      </w:r>
      <w:r w:rsidR="000861F8">
        <w:rPr>
          <w:rFonts w:ascii="Arial" w:eastAsia="Times" w:hAnsi="Arial" w:cs="Arial"/>
          <w:bCs/>
          <w:color w:val="auto"/>
          <w:sz w:val="21"/>
          <w:szCs w:val="24"/>
          <w:lang w:bidi="es-ES_tradnl"/>
        </w:rPr>
        <w:t xml:space="preserve"> </w:t>
      </w:r>
      <w:r w:rsidRPr="0055124D">
        <w:rPr>
          <w:rFonts w:ascii="Arial" w:eastAsia="Times" w:hAnsi="Arial" w:cs="Arial"/>
          <w:bCs/>
          <w:color w:val="auto"/>
          <w:sz w:val="21"/>
          <w:szCs w:val="24"/>
          <w:lang w:bidi="es-ES_tradnl"/>
        </w:rPr>
        <w:t>disponen de dos o tres ejes y están equipadas con suspensión, frenos y sistemas de</w:t>
      </w:r>
      <w:r w:rsidR="00916685">
        <w:rPr>
          <w:rFonts w:ascii="Arial" w:eastAsia="Times" w:hAnsi="Arial" w:cs="Arial"/>
          <w:bCs/>
          <w:color w:val="auto"/>
          <w:sz w:val="21"/>
          <w:szCs w:val="24"/>
          <w:lang w:bidi="es-ES_tradnl"/>
        </w:rPr>
        <w:t xml:space="preserve"> </w:t>
      </w:r>
      <w:proofErr w:type="spellStart"/>
      <w:r w:rsidR="00916685">
        <w:rPr>
          <w:rFonts w:ascii="Arial" w:eastAsia="Times" w:hAnsi="Arial" w:cs="Arial"/>
          <w:bCs/>
          <w:color w:val="auto"/>
          <w:sz w:val="21"/>
          <w:szCs w:val="24"/>
          <w:lang w:bidi="es-ES_tradnl"/>
        </w:rPr>
        <w:t>teleinflado</w:t>
      </w:r>
      <w:proofErr w:type="spellEnd"/>
      <w:r w:rsidR="00916685">
        <w:rPr>
          <w:rFonts w:ascii="Arial" w:eastAsia="Times" w:hAnsi="Arial" w:cs="Arial"/>
          <w:bCs/>
          <w:color w:val="auto"/>
          <w:sz w:val="21"/>
          <w:szCs w:val="24"/>
          <w:lang w:bidi="es-ES_tradnl"/>
        </w:rPr>
        <w:t xml:space="preserve"> para </w:t>
      </w:r>
      <w:r w:rsidR="00CF39C3">
        <w:rPr>
          <w:rFonts w:ascii="Arial" w:eastAsia="Times" w:hAnsi="Arial" w:cs="Arial"/>
          <w:bCs/>
          <w:color w:val="auto"/>
          <w:sz w:val="21"/>
          <w:szCs w:val="24"/>
          <w:lang w:bidi="es-ES_tradnl"/>
        </w:rPr>
        <w:t>ajustar</w:t>
      </w:r>
      <w:r w:rsidR="00916685">
        <w:rPr>
          <w:rFonts w:ascii="Arial" w:eastAsia="Times" w:hAnsi="Arial" w:cs="Arial"/>
          <w:bCs/>
          <w:color w:val="auto"/>
          <w:sz w:val="21"/>
          <w:szCs w:val="24"/>
          <w:lang w:bidi="es-ES_tradnl"/>
        </w:rPr>
        <w:t xml:space="preserve"> la </w:t>
      </w:r>
      <w:r w:rsidRPr="0055124D">
        <w:rPr>
          <w:rFonts w:ascii="Arial" w:eastAsia="Times" w:hAnsi="Arial" w:cs="Arial"/>
          <w:bCs/>
          <w:color w:val="auto"/>
          <w:sz w:val="21"/>
          <w:szCs w:val="24"/>
          <w:lang w:bidi="es-ES_tradnl"/>
        </w:rPr>
        <w:t>presión</w:t>
      </w:r>
      <w:r w:rsidR="00CF39C3">
        <w:rPr>
          <w:rFonts w:ascii="Arial" w:eastAsia="Times" w:hAnsi="Arial" w:cs="Arial"/>
          <w:bCs/>
          <w:color w:val="auto"/>
          <w:sz w:val="21"/>
          <w:szCs w:val="24"/>
          <w:lang w:bidi="es-ES_tradnl"/>
        </w:rPr>
        <w:t xml:space="preserve"> de los neumáticos en función de la carga y del uso. </w:t>
      </w:r>
      <w:r w:rsidR="00D51D73">
        <w:rPr>
          <w:rFonts w:ascii="Arial" w:eastAsia="Times" w:hAnsi="Arial" w:cs="Arial"/>
          <w:bCs/>
          <w:color w:val="auto"/>
          <w:sz w:val="21"/>
          <w:szCs w:val="24"/>
          <w:lang w:bidi="es-ES_tradnl"/>
        </w:rPr>
        <w:t xml:space="preserve">Los </w:t>
      </w:r>
      <w:r w:rsidR="00D51D73" w:rsidRPr="00D51D73">
        <w:rPr>
          <w:rFonts w:ascii="Arial" w:eastAsia="Times" w:hAnsi="Arial" w:cs="Arial"/>
          <w:bCs/>
          <w:color w:val="auto"/>
          <w:sz w:val="21"/>
          <w:szCs w:val="24"/>
        </w:rPr>
        <w:t xml:space="preserve">neumáticos </w:t>
      </w:r>
      <w:r w:rsidR="00D51D73">
        <w:rPr>
          <w:rFonts w:ascii="Arial" w:eastAsia="Times" w:hAnsi="Arial" w:cs="Arial"/>
          <w:bCs/>
          <w:color w:val="auto"/>
          <w:sz w:val="21"/>
          <w:szCs w:val="24"/>
        </w:rPr>
        <w:t xml:space="preserve">para </w:t>
      </w:r>
      <w:r w:rsidR="00D51D73" w:rsidRPr="00D51D73">
        <w:rPr>
          <w:rFonts w:ascii="Arial" w:eastAsia="Times" w:hAnsi="Arial" w:cs="Arial"/>
          <w:bCs/>
          <w:color w:val="auto"/>
          <w:sz w:val="21"/>
          <w:szCs w:val="24"/>
        </w:rPr>
        <w:t xml:space="preserve">remolque </w:t>
      </w:r>
      <w:r w:rsidR="00D51D73">
        <w:rPr>
          <w:rFonts w:ascii="Arial" w:eastAsia="Times" w:hAnsi="Arial" w:cs="Arial"/>
          <w:bCs/>
          <w:color w:val="auto"/>
          <w:sz w:val="21"/>
          <w:szCs w:val="24"/>
        </w:rPr>
        <w:t>deben</w:t>
      </w:r>
      <w:r w:rsidR="00D51D73" w:rsidRPr="00D51D73">
        <w:rPr>
          <w:rFonts w:ascii="Arial" w:eastAsia="Times" w:hAnsi="Arial" w:cs="Arial"/>
          <w:bCs/>
          <w:color w:val="auto"/>
          <w:sz w:val="21"/>
          <w:szCs w:val="24"/>
        </w:rPr>
        <w:t xml:space="preserve"> soportar un </w:t>
      </w:r>
      <w:r w:rsidR="00D51D73">
        <w:rPr>
          <w:rFonts w:ascii="Arial" w:eastAsia="Times" w:hAnsi="Arial" w:cs="Arial"/>
          <w:bCs/>
          <w:color w:val="auto"/>
          <w:sz w:val="21"/>
          <w:szCs w:val="24"/>
        </w:rPr>
        <w:t>uso</w:t>
      </w:r>
      <w:r w:rsidR="00D51D73" w:rsidRPr="00D51D73">
        <w:rPr>
          <w:rFonts w:ascii="Arial" w:eastAsia="Times" w:hAnsi="Arial" w:cs="Arial"/>
          <w:bCs/>
          <w:color w:val="auto"/>
          <w:sz w:val="21"/>
          <w:szCs w:val="24"/>
        </w:rPr>
        <w:t xml:space="preserve"> intenso y </w:t>
      </w:r>
      <w:r w:rsidR="00D51D73">
        <w:rPr>
          <w:rFonts w:ascii="Arial" w:eastAsia="Times" w:hAnsi="Arial" w:cs="Arial"/>
          <w:bCs/>
          <w:color w:val="auto"/>
          <w:sz w:val="21"/>
          <w:szCs w:val="24"/>
        </w:rPr>
        <w:t>numerosas</w:t>
      </w:r>
      <w:r w:rsidR="00D51D73" w:rsidRPr="00D51D73">
        <w:rPr>
          <w:rFonts w:ascii="Arial" w:eastAsia="Times" w:hAnsi="Arial" w:cs="Arial"/>
          <w:bCs/>
          <w:color w:val="auto"/>
          <w:sz w:val="21"/>
          <w:szCs w:val="24"/>
        </w:rPr>
        <w:t xml:space="preserve"> </w:t>
      </w:r>
      <w:r w:rsidR="00D51D73">
        <w:rPr>
          <w:rFonts w:ascii="Arial" w:eastAsia="Times" w:hAnsi="Arial" w:cs="Arial"/>
          <w:bCs/>
          <w:color w:val="auto"/>
          <w:sz w:val="21"/>
          <w:szCs w:val="24"/>
        </w:rPr>
        <w:t>variaciones</w:t>
      </w:r>
      <w:r w:rsidR="00D51D73" w:rsidRPr="00D51D73">
        <w:rPr>
          <w:rFonts w:ascii="Arial" w:eastAsia="Times" w:hAnsi="Arial" w:cs="Arial"/>
          <w:bCs/>
          <w:color w:val="auto"/>
          <w:sz w:val="21"/>
          <w:szCs w:val="24"/>
        </w:rPr>
        <w:t xml:space="preserve"> de carga (hasta más de 10 toneladas por eje). </w:t>
      </w:r>
      <w:r w:rsidR="006871DA">
        <w:rPr>
          <w:rFonts w:ascii="Arial" w:eastAsia="Times" w:hAnsi="Arial" w:cs="Arial"/>
          <w:bCs/>
          <w:color w:val="auto"/>
          <w:sz w:val="21"/>
          <w:szCs w:val="24"/>
        </w:rPr>
        <w:t>D</w:t>
      </w:r>
      <w:r w:rsidR="00D51D73" w:rsidRPr="00D51D73">
        <w:rPr>
          <w:rFonts w:ascii="Arial" w:eastAsia="Times" w:hAnsi="Arial" w:cs="Arial"/>
          <w:bCs/>
          <w:color w:val="auto"/>
          <w:sz w:val="21"/>
          <w:szCs w:val="24"/>
        </w:rPr>
        <w:t xml:space="preserve">eben ser capaces de </w:t>
      </w:r>
      <w:r w:rsidR="006871DA">
        <w:rPr>
          <w:rFonts w:ascii="Arial" w:eastAsia="Times" w:hAnsi="Arial" w:cs="Arial"/>
          <w:bCs/>
          <w:color w:val="auto"/>
          <w:sz w:val="21"/>
          <w:szCs w:val="24"/>
        </w:rPr>
        <w:t>rodar</w:t>
      </w:r>
      <w:r w:rsidR="00D51D73" w:rsidRPr="00D51D73">
        <w:rPr>
          <w:rFonts w:ascii="Arial" w:eastAsia="Times" w:hAnsi="Arial" w:cs="Arial"/>
          <w:bCs/>
          <w:color w:val="auto"/>
          <w:sz w:val="21"/>
          <w:szCs w:val="24"/>
        </w:rPr>
        <w:t xml:space="preserve"> a altas velocidades </w:t>
      </w:r>
      <w:r w:rsidR="006871DA">
        <w:rPr>
          <w:rFonts w:ascii="Arial" w:eastAsia="Times" w:hAnsi="Arial" w:cs="Arial"/>
          <w:bCs/>
          <w:color w:val="auto"/>
          <w:sz w:val="21"/>
          <w:szCs w:val="24"/>
        </w:rPr>
        <w:t>que pueden alcanzar hasta 60 km/</w:t>
      </w:r>
      <w:r w:rsidR="00D51D73" w:rsidRPr="00D51D73">
        <w:rPr>
          <w:rFonts w:ascii="Arial" w:eastAsia="Times" w:hAnsi="Arial" w:cs="Arial"/>
          <w:bCs/>
          <w:color w:val="auto"/>
          <w:sz w:val="21"/>
          <w:szCs w:val="24"/>
        </w:rPr>
        <w:t xml:space="preserve">h en carretera y </w:t>
      </w:r>
      <w:r w:rsidR="00082B68">
        <w:rPr>
          <w:rFonts w:ascii="Arial" w:eastAsia="Times" w:hAnsi="Arial" w:cs="Arial"/>
          <w:bCs/>
          <w:color w:val="auto"/>
          <w:sz w:val="21"/>
          <w:szCs w:val="24"/>
        </w:rPr>
        <w:t>tener agarre</w:t>
      </w:r>
      <w:r w:rsidR="00D51D73" w:rsidRPr="00D51D73">
        <w:rPr>
          <w:rFonts w:ascii="Arial" w:eastAsia="Times" w:hAnsi="Arial" w:cs="Arial"/>
          <w:bCs/>
          <w:color w:val="auto"/>
          <w:sz w:val="21"/>
          <w:szCs w:val="24"/>
        </w:rPr>
        <w:t xml:space="preserve"> en todas las superficies, incluso en pendientes, preservando</w:t>
      </w:r>
      <w:r w:rsidR="00082B68">
        <w:rPr>
          <w:rFonts w:ascii="Arial" w:eastAsia="Times" w:hAnsi="Arial" w:cs="Arial"/>
          <w:bCs/>
          <w:color w:val="auto"/>
          <w:sz w:val="21"/>
          <w:szCs w:val="24"/>
        </w:rPr>
        <w:t>,</w:t>
      </w:r>
      <w:r w:rsidR="00D51D73" w:rsidRPr="00D51D73">
        <w:rPr>
          <w:rFonts w:ascii="Arial" w:eastAsia="Times" w:hAnsi="Arial" w:cs="Arial"/>
          <w:bCs/>
          <w:color w:val="auto"/>
          <w:sz w:val="21"/>
          <w:szCs w:val="24"/>
        </w:rPr>
        <w:t xml:space="preserve"> al mismo tiempo</w:t>
      </w:r>
      <w:r w:rsidR="00082B68">
        <w:rPr>
          <w:rFonts w:ascii="Arial" w:eastAsia="Times" w:hAnsi="Arial" w:cs="Arial"/>
          <w:bCs/>
          <w:color w:val="auto"/>
          <w:sz w:val="21"/>
          <w:szCs w:val="24"/>
        </w:rPr>
        <w:t>,</w:t>
      </w:r>
      <w:r w:rsidR="00D51D73" w:rsidRPr="00D51D73">
        <w:rPr>
          <w:rFonts w:ascii="Arial" w:eastAsia="Times" w:hAnsi="Arial" w:cs="Arial"/>
          <w:bCs/>
          <w:color w:val="auto"/>
          <w:sz w:val="21"/>
          <w:szCs w:val="24"/>
        </w:rPr>
        <w:t xml:space="preserve"> </w:t>
      </w:r>
      <w:r w:rsidR="00082B68">
        <w:rPr>
          <w:rFonts w:ascii="Arial" w:eastAsia="Times" w:hAnsi="Arial" w:cs="Arial"/>
          <w:bCs/>
          <w:color w:val="auto"/>
          <w:sz w:val="21"/>
          <w:szCs w:val="24"/>
        </w:rPr>
        <w:t>la cubierta vegetal.</w:t>
      </w:r>
    </w:p>
    <w:p w14:paraId="322917A6" w14:textId="03A6B3A2" w:rsidR="00202314" w:rsidRDefault="00202314" w:rsidP="00202314">
      <w:pPr>
        <w:pStyle w:val="TextoMichelin"/>
        <w:rPr>
          <w:bCs/>
          <w:lang w:val="es-ES_tradnl" w:bidi="es-ES_tradnl"/>
        </w:rPr>
      </w:pPr>
      <w:r>
        <w:rPr>
          <w:bCs/>
          <w:lang w:val="es-ES_tradnl" w:bidi="es-ES_tradnl"/>
        </w:rPr>
        <w:t xml:space="preserve">Las ventajas del </w:t>
      </w:r>
      <w:proofErr w:type="spellStart"/>
      <w:r>
        <w:rPr>
          <w:bCs/>
          <w:lang w:val="es-ES_tradnl" w:bidi="es-ES_tradnl"/>
        </w:rPr>
        <w:t>teleinflado</w:t>
      </w:r>
      <w:proofErr w:type="spellEnd"/>
      <w:r>
        <w:rPr>
          <w:bCs/>
          <w:lang w:val="es-ES_tradnl" w:bidi="es-ES_tradnl"/>
        </w:rPr>
        <w:t xml:space="preserve"> son múltiples:</w:t>
      </w:r>
    </w:p>
    <w:p w14:paraId="6D7D010F" w14:textId="747CFA9C" w:rsidR="00202314" w:rsidRDefault="00202314" w:rsidP="00202314">
      <w:pPr>
        <w:pStyle w:val="TextoMichelin"/>
        <w:numPr>
          <w:ilvl w:val="0"/>
          <w:numId w:val="7"/>
        </w:numPr>
        <w:rPr>
          <w:bCs/>
          <w:lang w:val="es-ES_tradnl" w:bidi="es-ES_tradnl"/>
        </w:rPr>
      </w:pPr>
      <w:r>
        <w:rPr>
          <w:bCs/>
          <w:lang w:val="es-ES_tradnl" w:bidi="es-ES_tradnl"/>
        </w:rPr>
        <w:t>Permite adaptar la presión en función del uso de las condiciones del suelo.</w:t>
      </w:r>
    </w:p>
    <w:p w14:paraId="6F9EA0C5" w14:textId="4AF57E17" w:rsidR="00202314" w:rsidRPr="00D32CF3" w:rsidRDefault="00202314" w:rsidP="000660A8">
      <w:pPr>
        <w:pStyle w:val="TextoMichelin"/>
        <w:numPr>
          <w:ilvl w:val="0"/>
          <w:numId w:val="7"/>
        </w:numPr>
        <w:jc w:val="left"/>
        <w:rPr>
          <w:bCs/>
          <w:lang w:val="es-ES_tradnl" w:bidi="es-ES_tradnl"/>
        </w:rPr>
      </w:pPr>
      <w:r>
        <w:rPr>
          <w:bCs/>
          <w:lang w:val="es-ES_tradnl" w:bidi="es-ES_tradnl"/>
        </w:rPr>
        <w:t>Al mismo tiempo, ofrecen un mayor respeto a los suelos</w:t>
      </w:r>
      <w:r w:rsidR="005010EF">
        <w:rPr>
          <w:bCs/>
          <w:lang w:val="es-ES_tradnl" w:bidi="es-ES_tradnl"/>
        </w:rPr>
        <w:t>,</w:t>
      </w:r>
      <w:r>
        <w:rPr>
          <w:bCs/>
          <w:lang w:val="es-ES_tradnl" w:bidi="es-ES_tradnl"/>
        </w:rPr>
        <w:t xml:space="preserve"> una reducción del consumo </w:t>
      </w:r>
      <w:r w:rsidR="000660A8">
        <w:rPr>
          <w:bCs/>
          <w:lang w:val="es-ES_tradnl" w:bidi="es-ES_tradnl"/>
        </w:rPr>
        <w:br/>
      </w:r>
      <w:r>
        <w:rPr>
          <w:bCs/>
          <w:lang w:val="es-ES_tradnl" w:bidi="es-ES_tradnl"/>
        </w:rPr>
        <w:t>de carburante</w:t>
      </w:r>
      <w:r w:rsidR="005010EF">
        <w:rPr>
          <w:bCs/>
          <w:lang w:val="es-ES_tradnl" w:bidi="es-ES_tradnl"/>
        </w:rPr>
        <w:t xml:space="preserve"> y un incremento de la duración de los neumáticos.</w:t>
      </w:r>
    </w:p>
    <w:p w14:paraId="338A9D61" w14:textId="5412D8D2" w:rsidR="00202314" w:rsidRPr="00D32CF3" w:rsidRDefault="006E3C15" w:rsidP="000660A8">
      <w:pPr>
        <w:pStyle w:val="TextoMichelin"/>
        <w:numPr>
          <w:ilvl w:val="0"/>
          <w:numId w:val="7"/>
        </w:numPr>
        <w:jc w:val="left"/>
        <w:rPr>
          <w:bCs/>
          <w:lang w:val="es-ES_tradnl" w:bidi="es-ES_tradnl"/>
        </w:rPr>
      </w:pPr>
      <w:r>
        <w:rPr>
          <w:bCs/>
          <w:lang w:val="es-ES_tradnl" w:bidi="es-ES_tradnl"/>
        </w:rPr>
        <w:t xml:space="preserve">Puede elegirse </w:t>
      </w:r>
      <w:r w:rsidR="00202314">
        <w:rPr>
          <w:bCs/>
          <w:lang w:val="es-ES_tradnl" w:bidi="es-ES_tradnl"/>
        </w:rPr>
        <w:t>la velocidad más adecuada, lo que acrecienta la productividad de la explotación.</w:t>
      </w:r>
    </w:p>
    <w:p w14:paraId="37A9A03D" w14:textId="3BA49C0E" w:rsidR="001E3231" w:rsidRDefault="00C9644C" w:rsidP="00C9644C">
      <w:pPr>
        <w:pStyle w:val="TextoMichelin"/>
        <w:rPr>
          <w:bCs/>
          <w:lang w:val="es-ES_tradnl" w:bidi="es-ES_tradnl"/>
        </w:rPr>
      </w:pPr>
      <w:r>
        <w:rPr>
          <w:bCs/>
          <w:lang w:val="es-ES_tradnl" w:bidi="es-ES_tradnl"/>
        </w:rPr>
        <w:t xml:space="preserve">El </w:t>
      </w:r>
      <w:proofErr w:type="spellStart"/>
      <w:r>
        <w:rPr>
          <w:bCs/>
          <w:lang w:val="es-ES_tradnl" w:bidi="es-ES_tradnl"/>
        </w:rPr>
        <w:t>teleinflado</w:t>
      </w:r>
      <w:proofErr w:type="spellEnd"/>
      <w:r>
        <w:rPr>
          <w:bCs/>
          <w:lang w:val="es-ES_tradnl" w:bidi="es-ES_tradnl"/>
        </w:rPr>
        <w:t xml:space="preserve"> se combina perfectamente con la tecnología MICHELIN </w:t>
      </w:r>
      <w:proofErr w:type="spellStart"/>
      <w:r>
        <w:rPr>
          <w:bCs/>
          <w:lang w:val="es-ES_tradnl" w:bidi="es-ES_tradnl"/>
        </w:rPr>
        <w:t>Ultraflex</w:t>
      </w:r>
      <w:proofErr w:type="spellEnd"/>
      <w:r>
        <w:rPr>
          <w:bCs/>
          <w:lang w:val="es-ES_tradnl" w:bidi="es-ES_tradnl"/>
        </w:rPr>
        <w:t xml:space="preserve"> y </w:t>
      </w:r>
      <w:r w:rsidR="0092052A">
        <w:rPr>
          <w:bCs/>
          <w:lang w:val="es-ES_tradnl" w:bidi="es-ES_tradnl"/>
        </w:rPr>
        <w:t xml:space="preserve">permite optimizar las prestaciones de los neumáticos </w:t>
      </w:r>
      <w:proofErr w:type="spellStart"/>
      <w:r w:rsidR="0092052A" w:rsidRPr="00514020">
        <w:rPr>
          <w:rFonts w:cs="Arial"/>
          <w:bCs/>
        </w:rPr>
        <w:t>CargoXBib</w:t>
      </w:r>
      <w:proofErr w:type="spellEnd"/>
      <w:r w:rsidR="0092052A" w:rsidRPr="00514020">
        <w:rPr>
          <w:rFonts w:cs="Arial"/>
          <w:bCs/>
        </w:rPr>
        <w:t xml:space="preserve"> HF</w:t>
      </w:r>
      <w:r>
        <w:rPr>
          <w:bCs/>
          <w:lang w:val="es-ES_tradnl" w:bidi="es-ES_tradnl"/>
        </w:rPr>
        <w:t xml:space="preserve">. De hecho, </w:t>
      </w:r>
      <w:r w:rsidR="0092052A">
        <w:rPr>
          <w:bCs/>
          <w:lang w:val="es-ES_tradnl" w:bidi="es-ES_tradnl"/>
        </w:rPr>
        <w:t>est</w:t>
      </w:r>
      <w:r>
        <w:rPr>
          <w:bCs/>
          <w:lang w:val="es-ES_tradnl" w:bidi="es-ES_tradnl"/>
        </w:rPr>
        <w:t xml:space="preserve">os neumáticos </w:t>
      </w:r>
      <w:r w:rsidR="000742AE">
        <w:rPr>
          <w:bCs/>
          <w:lang w:val="es-ES_tradnl" w:bidi="es-ES_tradnl"/>
        </w:rPr>
        <w:t>procuran</w:t>
      </w:r>
      <w:r w:rsidR="008603F3">
        <w:rPr>
          <w:bCs/>
          <w:lang w:val="es-ES_tradnl" w:bidi="es-ES_tradnl"/>
        </w:rPr>
        <w:t>, a la vez,</w:t>
      </w:r>
      <w:r>
        <w:rPr>
          <w:bCs/>
          <w:lang w:val="es-ES_tradnl" w:bidi="es-ES_tradnl"/>
        </w:rPr>
        <w:t xml:space="preserve"> un mejor respeto a los suelos, una mayor productividad y una disminución de los costes de explotación.</w:t>
      </w:r>
      <w:r w:rsidR="008603F3">
        <w:rPr>
          <w:bCs/>
          <w:lang w:val="es-ES_tradnl" w:bidi="es-ES_tradnl"/>
        </w:rPr>
        <w:t xml:space="preserve"> </w:t>
      </w:r>
      <w:r>
        <w:rPr>
          <w:bCs/>
          <w:lang w:val="es-ES_tradnl" w:bidi="es-ES_tradnl"/>
        </w:rPr>
        <w:t>La ecuación propuesta por la tecnología Michelin puede sintetizarse así</w:t>
      </w:r>
      <w:r w:rsidRPr="008603F3">
        <w:rPr>
          <w:bCs/>
          <w:lang w:val="es-ES_tradnl" w:bidi="es-ES_tradnl"/>
        </w:rPr>
        <w:t xml:space="preserve">: </w:t>
      </w:r>
      <w:r w:rsidR="008603F3">
        <w:rPr>
          <w:bCs/>
          <w:lang w:val="es-ES_tradnl" w:bidi="es-ES_tradnl"/>
        </w:rPr>
        <w:t>“M</w:t>
      </w:r>
      <w:r w:rsidRPr="008603F3">
        <w:rPr>
          <w:bCs/>
          <w:lang w:val="es-ES_tradnl" w:bidi="es-ES_tradnl"/>
        </w:rPr>
        <w:t>enos presión, más cosecha</w:t>
      </w:r>
      <w:r w:rsidR="008603F3">
        <w:rPr>
          <w:bCs/>
          <w:lang w:val="es-ES_tradnl" w:bidi="es-ES_tradnl"/>
        </w:rPr>
        <w:t>”</w:t>
      </w:r>
      <w:r w:rsidRPr="008603F3">
        <w:rPr>
          <w:bCs/>
          <w:lang w:val="es-ES_tradnl" w:bidi="es-ES_tradnl"/>
        </w:rPr>
        <w:t>.</w:t>
      </w:r>
      <w:r w:rsidR="008603F3">
        <w:rPr>
          <w:bCs/>
          <w:lang w:val="es-ES_tradnl" w:bidi="es-ES_tradnl"/>
        </w:rPr>
        <w:t xml:space="preserve"> En efecto, </w:t>
      </w:r>
      <w:r w:rsidR="001E3231">
        <w:rPr>
          <w:bCs/>
          <w:lang w:val="es-ES_tradnl" w:bidi="es-ES_tradnl"/>
        </w:rPr>
        <w:t xml:space="preserve">gracias a </w:t>
      </w:r>
      <w:r w:rsidR="008603F3">
        <w:rPr>
          <w:bCs/>
          <w:lang w:val="es-ES_tradnl" w:bidi="es-ES_tradnl"/>
        </w:rPr>
        <w:t>l</w:t>
      </w:r>
      <w:r w:rsidR="008603F3" w:rsidRPr="008603F3">
        <w:rPr>
          <w:bCs/>
          <w:lang w:val="es-ES_tradnl" w:bidi="es-ES_tradnl"/>
        </w:rPr>
        <w:t xml:space="preserve">a carcasa </w:t>
      </w:r>
      <w:proofErr w:type="spellStart"/>
      <w:r w:rsidR="008603F3" w:rsidRPr="008603F3">
        <w:rPr>
          <w:bCs/>
          <w:lang w:val="es-ES_tradnl" w:bidi="es-ES_tradnl"/>
        </w:rPr>
        <w:t>Ultraflex</w:t>
      </w:r>
      <w:proofErr w:type="spellEnd"/>
      <w:r w:rsidR="008603F3" w:rsidRPr="008603F3">
        <w:rPr>
          <w:bCs/>
          <w:lang w:val="es-ES_tradnl" w:bidi="es-ES_tradnl"/>
        </w:rPr>
        <w:t xml:space="preserve"> </w:t>
      </w:r>
      <w:r w:rsidR="001E3231">
        <w:rPr>
          <w:bCs/>
          <w:lang w:val="es-ES_tradnl" w:bidi="es-ES_tradnl"/>
        </w:rPr>
        <w:t>del</w:t>
      </w:r>
      <w:r w:rsidR="008603F3" w:rsidRPr="008603F3">
        <w:rPr>
          <w:bCs/>
          <w:lang w:val="es-ES_tradnl" w:bidi="es-ES_tradnl"/>
        </w:rPr>
        <w:t xml:space="preserve"> MICHELIN </w:t>
      </w:r>
      <w:proofErr w:type="spellStart"/>
      <w:r w:rsidR="001E3231" w:rsidRPr="001E3231">
        <w:rPr>
          <w:bCs/>
          <w:lang w:bidi="es-ES_tradnl"/>
        </w:rPr>
        <w:t>CargoXBib</w:t>
      </w:r>
      <w:proofErr w:type="spellEnd"/>
      <w:r w:rsidR="001E3231" w:rsidRPr="001E3231">
        <w:rPr>
          <w:bCs/>
          <w:lang w:bidi="es-ES_tradnl"/>
        </w:rPr>
        <w:t xml:space="preserve"> </w:t>
      </w:r>
      <w:r w:rsidR="008603F3" w:rsidRPr="008603F3">
        <w:rPr>
          <w:bCs/>
          <w:lang w:val="es-ES_tradnl" w:bidi="es-ES_tradnl"/>
        </w:rPr>
        <w:t xml:space="preserve">High </w:t>
      </w:r>
      <w:proofErr w:type="spellStart"/>
      <w:r w:rsidR="008603F3" w:rsidRPr="008603F3">
        <w:rPr>
          <w:bCs/>
          <w:lang w:val="es-ES_tradnl" w:bidi="es-ES_tradnl"/>
        </w:rPr>
        <w:t>Flotation</w:t>
      </w:r>
      <w:proofErr w:type="spellEnd"/>
      <w:r w:rsidR="008603F3" w:rsidRPr="008603F3">
        <w:rPr>
          <w:bCs/>
          <w:lang w:val="es-ES_tradnl" w:bidi="es-ES_tradnl"/>
        </w:rPr>
        <w:t xml:space="preserve"> </w:t>
      </w:r>
      <w:r w:rsidR="001E3231">
        <w:rPr>
          <w:bCs/>
          <w:lang w:val="es-ES_tradnl" w:bidi="es-ES_tradnl"/>
        </w:rPr>
        <w:t>puede t</w:t>
      </w:r>
      <w:r w:rsidR="00FE4D74">
        <w:rPr>
          <w:bCs/>
          <w:lang w:val="es-ES_tradnl" w:bidi="es-ES_tradnl"/>
        </w:rPr>
        <w:t>rabajarse</w:t>
      </w:r>
      <w:r w:rsidR="008603F3" w:rsidRPr="008603F3">
        <w:rPr>
          <w:bCs/>
          <w:lang w:val="es-ES_tradnl" w:bidi="es-ES_tradnl"/>
        </w:rPr>
        <w:t xml:space="preserve"> a una amplitud de presión variable desde 0,8 bares en el campo a 4 bares en carretera, si </w:t>
      </w:r>
      <w:r w:rsidR="00FE4D74">
        <w:rPr>
          <w:bCs/>
          <w:lang w:val="es-ES_tradnl" w:bidi="es-ES_tradnl"/>
        </w:rPr>
        <w:t>el remolque</w:t>
      </w:r>
      <w:r w:rsidR="008603F3" w:rsidRPr="008603F3">
        <w:rPr>
          <w:bCs/>
          <w:lang w:val="es-ES_tradnl" w:bidi="es-ES_tradnl"/>
        </w:rPr>
        <w:t xml:space="preserve"> va equipado con un sistema de </w:t>
      </w:r>
      <w:proofErr w:type="spellStart"/>
      <w:r w:rsidR="00D7607E">
        <w:rPr>
          <w:bCs/>
          <w:lang w:val="es-ES_tradnl" w:bidi="es-ES_tradnl"/>
        </w:rPr>
        <w:t>teleinflado</w:t>
      </w:r>
      <w:proofErr w:type="spellEnd"/>
      <w:r w:rsidR="008603F3" w:rsidRPr="008603F3">
        <w:rPr>
          <w:bCs/>
          <w:lang w:val="es-ES_tradnl" w:bidi="es-ES_tradnl"/>
        </w:rPr>
        <w:t xml:space="preserve">. </w:t>
      </w:r>
      <w:r w:rsidR="00D7607E">
        <w:rPr>
          <w:bCs/>
          <w:lang w:val="es-ES_tradnl" w:bidi="es-ES_tradnl"/>
        </w:rPr>
        <w:t xml:space="preserve">Montado en la abonadora inteligente de </w:t>
      </w:r>
      <w:proofErr w:type="spellStart"/>
      <w:r w:rsidR="00D7607E" w:rsidRPr="00514020">
        <w:rPr>
          <w:rFonts w:cs="Arial"/>
          <w:bCs/>
        </w:rPr>
        <w:t>Dangreville</w:t>
      </w:r>
      <w:proofErr w:type="spellEnd"/>
      <w:r w:rsidR="00D7607E" w:rsidRPr="00514020">
        <w:rPr>
          <w:rFonts w:cs="Arial"/>
          <w:bCs/>
        </w:rPr>
        <w:t>,</w:t>
      </w:r>
      <w:r w:rsidR="00D7607E">
        <w:rPr>
          <w:rFonts w:cs="Arial"/>
          <w:bCs/>
        </w:rPr>
        <w:t xml:space="preserve"> el</w:t>
      </w:r>
      <w:r w:rsidR="00D7607E" w:rsidRPr="00D7607E">
        <w:rPr>
          <w:rFonts w:cs="Arial"/>
          <w:bCs/>
        </w:rPr>
        <w:t xml:space="preserve"> </w:t>
      </w:r>
      <w:r w:rsidR="000660A8" w:rsidRPr="00514020">
        <w:rPr>
          <w:rFonts w:cs="Arial"/>
          <w:bCs/>
        </w:rPr>
        <w:t xml:space="preserve">MICHELIN </w:t>
      </w:r>
      <w:proofErr w:type="spellStart"/>
      <w:r w:rsidR="00D7607E" w:rsidRPr="00514020">
        <w:rPr>
          <w:rFonts w:cs="Arial"/>
          <w:bCs/>
        </w:rPr>
        <w:t>CargXBib</w:t>
      </w:r>
      <w:proofErr w:type="spellEnd"/>
      <w:r w:rsidR="00D7607E" w:rsidRPr="00514020">
        <w:rPr>
          <w:rFonts w:cs="Arial"/>
          <w:bCs/>
        </w:rPr>
        <w:t xml:space="preserve"> HF</w:t>
      </w:r>
      <w:r w:rsidR="00D7607E">
        <w:rPr>
          <w:rFonts w:cs="Arial"/>
          <w:bCs/>
        </w:rPr>
        <w:t xml:space="preserve"> proporciona lo mejor de sí mismo.</w:t>
      </w:r>
    </w:p>
    <w:p w14:paraId="1F526009" w14:textId="77777777" w:rsidR="00C9644C" w:rsidRDefault="00C9644C" w:rsidP="00C9644C">
      <w:pPr>
        <w:pStyle w:val="TextoMichelin"/>
        <w:rPr>
          <w:bCs/>
          <w:lang w:val="es-ES_tradnl" w:bidi="es-ES_tradnl"/>
        </w:rPr>
      </w:pPr>
      <w:r>
        <w:rPr>
          <w:bCs/>
          <w:lang w:val="es-ES_tradnl" w:bidi="es-ES_tradnl"/>
        </w:rPr>
        <w:t>Los neumáticos para remolque deben responder a una compleja serie de especificaciones: deben soportar un uso intenso y tener una elevada capacidad de carga, hasta más de 10 toneladas por eje; deben poder rodar a velocidades elevadas de hasta 60 km/h en carretera, donde la legislación lo permita; y deben proporcionar agarre en todas las condiciones de los campos, incluso en pendiente, mientras preservan la cobertura vegetal.</w:t>
      </w:r>
    </w:p>
    <w:p w14:paraId="1E8D3EF6" w14:textId="3D2A8343" w:rsidR="00B139C4" w:rsidRPr="00514020" w:rsidRDefault="006E3C15" w:rsidP="00B139C4">
      <w:p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EL</w:t>
      </w:r>
      <w:r w:rsidR="00B139C4" w:rsidRPr="00514020">
        <w:rPr>
          <w:rFonts w:ascii="Arial" w:eastAsia="Times" w:hAnsi="Arial" w:cs="Arial"/>
          <w:bCs/>
          <w:color w:val="auto"/>
          <w:sz w:val="21"/>
          <w:szCs w:val="24"/>
        </w:rPr>
        <w:t xml:space="preserve"> MICHELIN </w:t>
      </w:r>
      <w:proofErr w:type="spellStart"/>
      <w:r w:rsidR="00B139C4" w:rsidRPr="00514020">
        <w:rPr>
          <w:rFonts w:ascii="Arial" w:eastAsia="Times" w:hAnsi="Arial" w:cs="Arial"/>
          <w:bCs/>
          <w:color w:val="auto"/>
          <w:sz w:val="21"/>
          <w:szCs w:val="24"/>
        </w:rPr>
        <w:t>CargoXBib</w:t>
      </w:r>
      <w:proofErr w:type="spellEnd"/>
      <w:r w:rsidR="00B139C4" w:rsidRPr="00514020">
        <w:rPr>
          <w:rFonts w:ascii="Arial" w:eastAsia="Times" w:hAnsi="Arial" w:cs="Arial"/>
          <w:bCs/>
          <w:color w:val="auto"/>
          <w:sz w:val="21"/>
          <w:szCs w:val="24"/>
        </w:rPr>
        <w:t xml:space="preserve"> High </w:t>
      </w:r>
      <w:proofErr w:type="spellStart"/>
      <w:r w:rsidR="00B139C4" w:rsidRPr="00514020">
        <w:rPr>
          <w:rFonts w:ascii="Arial" w:eastAsia="Times" w:hAnsi="Arial" w:cs="Arial"/>
          <w:bCs/>
          <w:color w:val="auto"/>
          <w:sz w:val="21"/>
          <w:szCs w:val="24"/>
        </w:rPr>
        <w:t>Flotation</w:t>
      </w:r>
      <w:proofErr w:type="spellEnd"/>
      <w:r w:rsidR="00B139C4" w:rsidRPr="00514020">
        <w:rPr>
          <w:rFonts w:ascii="Arial" w:eastAsia="Times" w:hAnsi="Arial" w:cs="Arial"/>
          <w:bCs/>
          <w:color w:val="auto"/>
          <w:sz w:val="21"/>
          <w:szCs w:val="24"/>
        </w:rPr>
        <w:t xml:space="preserve"> </w:t>
      </w:r>
      <w:r>
        <w:rPr>
          <w:rFonts w:ascii="Arial" w:eastAsia="Times" w:hAnsi="Arial" w:cs="Arial"/>
          <w:bCs/>
          <w:color w:val="auto"/>
          <w:sz w:val="21"/>
          <w:szCs w:val="24"/>
        </w:rPr>
        <w:t xml:space="preserve">está ya </w:t>
      </w:r>
      <w:r w:rsidR="00B139C4" w:rsidRPr="00514020">
        <w:rPr>
          <w:rFonts w:ascii="Arial" w:eastAsia="Times" w:hAnsi="Arial" w:cs="Arial"/>
          <w:bCs/>
          <w:color w:val="auto"/>
          <w:sz w:val="21"/>
          <w:szCs w:val="24"/>
        </w:rPr>
        <w:t xml:space="preserve">disponible </w:t>
      </w:r>
      <w:r>
        <w:rPr>
          <w:rFonts w:ascii="Arial" w:eastAsia="Times" w:hAnsi="Arial" w:cs="Arial"/>
          <w:bCs/>
          <w:color w:val="auto"/>
          <w:sz w:val="21"/>
          <w:szCs w:val="24"/>
        </w:rPr>
        <w:t>en los mercados de primer equipo y de reemplazo en la</w:t>
      </w:r>
      <w:r w:rsidR="000742AE">
        <w:rPr>
          <w:rFonts w:ascii="Arial" w:eastAsia="Times" w:hAnsi="Arial" w:cs="Arial"/>
          <w:bCs/>
          <w:color w:val="auto"/>
          <w:sz w:val="21"/>
          <w:szCs w:val="24"/>
        </w:rPr>
        <w:t>s</w:t>
      </w:r>
      <w:r>
        <w:rPr>
          <w:rFonts w:ascii="Arial" w:eastAsia="Times" w:hAnsi="Arial" w:cs="Arial"/>
          <w:bCs/>
          <w:color w:val="auto"/>
          <w:sz w:val="21"/>
          <w:szCs w:val="24"/>
        </w:rPr>
        <w:t xml:space="preserve"> siguientes dimensiones</w:t>
      </w:r>
      <w:r w:rsidR="00B139C4" w:rsidRPr="00514020">
        <w:rPr>
          <w:rFonts w:ascii="Arial" w:eastAsia="Times" w:hAnsi="Arial" w:cs="Arial"/>
          <w:bCs/>
          <w:color w:val="auto"/>
          <w:sz w:val="21"/>
          <w:szCs w:val="24"/>
        </w:rPr>
        <w:t>:</w:t>
      </w:r>
    </w:p>
    <w:p w14:paraId="3338FC8E" w14:textId="16636525" w:rsidR="00B139C4" w:rsidRPr="00771E77" w:rsidRDefault="00B139C4" w:rsidP="00785170">
      <w:pPr>
        <w:spacing w:after="230" w:line="270" w:lineRule="atLeast"/>
        <w:rPr>
          <w:rFonts w:ascii="Arial" w:eastAsia="Times" w:hAnsi="Arial" w:cs="Arial"/>
          <w:bCs/>
          <w:color w:val="auto"/>
          <w:sz w:val="21"/>
          <w:szCs w:val="24"/>
          <w:lang w:val="en-US"/>
        </w:rPr>
      </w:pPr>
      <w:r w:rsidRPr="00771E77">
        <w:rPr>
          <w:rFonts w:ascii="Arial" w:eastAsia="Times" w:hAnsi="Arial" w:cs="Arial"/>
          <w:bCs/>
          <w:color w:val="auto"/>
          <w:sz w:val="21"/>
          <w:szCs w:val="24"/>
          <w:lang w:val="en-US"/>
        </w:rPr>
        <w:t xml:space="preserve">MICHELIN </w:t>
      </w:r>
      <w:proofErr w:type="spellStart"/>
      <w:r w:rsidRPr="00771E77">
        <w:rPr>
          <w:rFonts w:ascii="Arial" w:eastAsia="Times" w:hAnsi="Arial" w:cs="Arial"/>
          <w:bCs/>
          <w:color w:val="auto"/>
          <w:sz w:val="21"/>
          <w:szCs w:val="24"/>
          <w:lang w:val="en-US"/>
        </w:rPr>
        <w:t>CargoXBib</w:t>
      </w:r>
      <w:proofErr w:type="spellEnd"/>
      <w:r w:rsidRPr="00771E77">
        <w:rPr>
          <w:rFonts w:ascii="Arial" w:eastAsia="Times" w:hAnsi="Arial" w:cs="Arial"/>
          <w:bCs/>
          <w:color w:val="auto"/>
          <w:sz w:val="21"/>
          <w:szCs w:val="24"/>
          <w:lang w:val="en-US"/>
        </w:rPr>
        <w:t xml:space="preserve"> 600/55 R26.5 165D</w:t>
      </w:r>
      <w:r w:rsidR="00785170" w:rsidRPr="00771E77">
        <w:rPr>
          <w:rFonts w:ascii="Arial" w:eastAsia="Times" w:hAnsi="Arial" w:cs="Arial"/>
          <w:bCs/>
          <w:color w:val="auto"/>
          <w:sz w:val="21"/>
          <w:szCs w:val="24"/>
          <w:lang w:val="en-US"/>
        </w:rPr>
        <w:br/>
      </w:r>
      <w:r w:rsidRPr="00771E77">
        <w:rPr>
          <w:rFonts w:ascii="Arial" w:eastAsia="Times" w:hAnsi="Arial" w:cs="Arial"/>
          <w:bCs/>
          <w:color w:val="auto"/>
          <w:sz w:val="21"/>
          <w:szCs w:val="24"/>
          <w:lang w:val="en-US"/>
        </w:rPr>
        <w:t xml:space="preserve">MICHELIN </w:t>
      </w:r>
      <w:proofErr w:type="spellStart"/>
      <w:r w:rsidRPr="00771E77">
        <w:rPr>
          <w:rFonts w:ascii="Arial" w:eastAsia="Times" w:hAnsi="Arial" w:cs="Arial"/>
          <w:bCs/>
          <w:color w:val="auto"/>
          <w:sz w:val="21"/>
          <w:szCs w:val="24"/>
          <w:lang w:val="en-US"/>
        </w:rPr>
        <w:t>CargoXBib</w:t>
      </w:r>
      <w:proofErr w:type="spellEnd"/>
      <w:r w:rsidRPr="00771E77">
        <w:rPr>
          <w:rFonts w:ascii="Arial" w:eastAsia="Times" w:hAnsi="Arial" w:cs="Arial"/>
          <w:bCs/>
          <w:color w:val="auto"/>
          <w:sz w:val="21"/>
          <w:szCs w:val="24"/>
          <w:lang w:val="en-US"/>
        </w:rPr>
        <w:t xml:space="preserve"> 710/50 R26.5 170D</w:t>
      </w:r>
      <w:r w:rsidR="00785170" w:rsidRPr="00771E77">
        <w:rPr>
          <w:rFonts w:ascii="Arial" w:eastAsia="Times" w:hAnsi="Arial" w:cs="Arial"/>
          <w:bCs/>
          <w:color w:val="auto"/>
          <w:sz w:val="21"/>
          <w:szCs w:val="24"/>
          <w:lang w:val="en-US"/>
        </w:rPr>
        <w:br/>
      </w:r>
      <w:r w:rsidRPr="00771E77">
        <w:rPr>
          <w:rFonts w:ascii="Arial" w:eastAsia="Times" w:hAnsi="Arial" w:cs="Arial"/>
          <w:bCs/>
          <w:color w:val="auto"/>
          <w:sz w:val="21"/>
          <w:szCs w:val="24"/>
          <w:lang w:val="en-US"/>
        </w:rPr>
        <w:t xml:space="preserve">MICHELIN </w:t>
      </w:r>
      <w:proofErr w:type="spellStart"/>
      <w:r w:rsidRPr="00771E77">
        <w:rPr>
          <w:rFonts w:ascii="Arial" w:eastAsia="Times" w:hAnsi="Arial" w:cs="Arial"/>
          <w:bCs/>
          <w:color w:val="auto"/>
          <w:sz w:val="21"/>
          <w:szCs w:val="24"/>
          <w:lang w:val="en-US"/>
        </w:rPr>
        <w:t>CargoXBib</w:t>
      </w:r>
      <w:proofErr w:type="spellEnd"/>
      <w:r w:rsidRPr="00771E77">
        <w:rPr>
          <w:rFonts w:ascii="Arial" w:eastAsia="Times" w:hAnsi="Arial" w:cs="Arial"/>
          <w:bCs/>
          <w:color w:val="auto"/>
          <w:sz w:val="21"/>
          <w:szCs w:val="24"/>
          <w:lang w:val="en-US"/>
        </w:rPr>
        <w:t xml:space="preserve"> 710/45 R22.5 165D</w:t>
      </w:r>
    </w:p>
    <w:p w14:paraId="55443F7E" w14:textId="7729D5D5" w:rsidR="00B139C4" w:rsidRPr="00771E77" w:rsidRDefault="00B139C4" w:rsidP="00785170">
      <w:pPr>
        <w:spacing w:after="230" w:line="270" w:lineRule="atLeast"/>
        <w:rPr>
          <w:rFonts w:ascii="Arial" w:eastAsia="Times" w:hAnsi="Arial" w:cs="Arial"/>
          <w:bCs/>
          <w:color w:val="auto"/>
          <w:sz w:val="21"/>
          <w:szCs w:val="24"/>
          <w:lang w:val="en-US"/>
        </w:rPr>
      </w:pPr>
      <w:r w:rsidRPr="00771E77">
        <w:rPr>
          <w:rFonts w:ascii="Arial" w:eastAsia="Times" w:hAnsi="Arial" w:cs="Arial"/>
          <w:bCs/>
          <w:color w:val="auto"/>
          <w:sz w:val="21"/>
          <w:szCs w:val="24"/>
          <w:lang w:val="en-US"/>
        </w:rPr>
        <w:t xml:space="preserve">MICHELIN </w:t>
      </w:r>
      <w:proofErr w:type="spellStart"/>
      <w:r w:rsidRPr="00771E77">
        <w:rPr>
          <w:rFonts w:ascii="Arial" w:eastAsia="Times" w:hAnsi="Arial" w:cs="Arial"/>
          <w:bCs/>
          <w:color w:val="auto"/>
          <w:sz w:val="21"/>
          <w:szCs w:val="24"/>
          <w:lang w:val="en-US"/>
        </w:rPr>
        <w:t>CargoXBib</w:t>
      </w:r>
      <w:proofErr w:type="spellEnd"/>
      <w:r w:rsidRPr="00771E77">
        <w:rPr>
          <w:rFonts w:ascii="Arial" w:eastAsia="Times" w:hAnsi="Arial" w:cs="Arial"/>
          <w:bCs/>
          <w:color w:val="auto"/>
          <w:sz w:val="21"/>
          <w:szCs w:val="24"/>
          <w:lang w:val="en-US"/>
        </w:rPr>
        <w:t xml:space="preserve"> 650/65 R30.5 176D</w:t>
      </w:r>
      <w:r w:rsidR="00785170" w:rsidRPr="00771E77">
        <w:rPr>
          <w:rFonts w:ascii="Arial" w:eastAsia="Times" w:hAnsi="Arial" w:cs="Arial"/>
          <w:bCs/>
          <w:color w:val="auto"/>
          <w:sz w:val="21"/>
          <w:szCs w:val="24"/>
          <w:lang w:val="en-US"/>
        </w:rPr>
        <w:br/>
      </w:r>
      <w:r w:rsidRPr="00771E77">
        <w:rPr>
          <w:rFonts w:ascii="Arial" w:eastAsia="Times" w:hAnsi="Arial" w:cs="Arial"/>
          <w:bCs/>
          <w:color w:val="auto"/>
          <w:sz w:val="21"/>
          <w:szCs w:val="24"/>
          <w:lang w:val="en-US"/>
        </w:rPr>
        <w:t xml:space="preserve">MICHELIN </w:t>
      </w:r>
      <w:proofErr w:type="spellStart"/>
      <w:r w:rsidRPr="00771E77">
        <w:rPr>
          <w:rFonts w:ascii="Arial" w:eastAsia="Times" w:hAnsi="Arial" w:cs="Arial"/>
          <w:bCs/>
          <w:color w:val="auto"/>
          <w:sz w:val="21"/>
          <w:szCs w:val="24"/>
          <w:lang w:val="en-US"/>
        </w:rPr>
        <w:t>CargoXBib</w:t>
      </w:r>
      <w:proofErr w:type="spellEnd"/>
      <w:r w:rsidRPr="00771E77">
        <w:rPr>
          <w:rFonts w:ascii="Arial" w:eastAsia="Times" w:hAnsi="Arial" w:cs="Arial"/>
          <w:bCs/>
          <w:color w:val="auto"/>
          <w:sz w:val="21"/>
          <w:szCs w:val="24"/>
          <w:lang w:val="en-US"/>
        </w:rPr>
        <w:t xml:space="preserve"> 750/60 R30.5 181D</w:t>
      </w:r>
    </w:p>
    <w:p w14:paraId="41C1570F" w14:textId="22FA8020" w:rsidR="0044357B" w:rsidRPr="00514020" w:rsidRDefault="0044357B" w:rsidP="00785170">
      <w:pPr>
        <w:spacing w:after="230" w:line="270" w:lineRule="atLeast"/>
        <w:jc w:val="right"/>
        <w:rPr>
          <w:rFonts w:ascii="Times" w:eastAsia="Times New Roman" w:hAnsi="Times" w:cs="Times New Roman"/>
          <w:b/>
          <w:bCs/>
          <w:snapToGrid w:val="0"/>
          <w:color w:val="auto"/>
          <w:sz w:val="28"/>
          <w:szCs w:val="20"/>
          <w:lang w:eastAsia="en-US"/>
        </w:rPr>
      </w:pPr>
      <w:r w:rsidRPr="00514020">
        <w:rPr>
          <w:rFonts w:ascii="Times" w:eastAsia="Times New Roman" w:hAnsi="Times" w:cs="Times"/>
          <w:b/>
          <w:bCs/>
          <w:snapToGrid w:val="0"/>
          <w:color w:val="auto"/>
          <w:sz w:val="28"/>
          <w:szCs w:val="20"/>
          <w:lang w:eastAsia="en-US"/>
        </w:rPr>
        <w:lastRenderedPageBreak/>
        <w:t>Anexo</w:t>
      </w:r>
    </w:p>
    <w:p w14:paraId="3135A54E" w14:textId="77777777" w:rsidR="0044357B" w:rsidRPr="00514020" w:rsidRDefault="0044357B" w:rsidP="0044357B">
      <w:pPr>
        <w:spacing w:after="240" w:line="360" w:lineRule="exact"/>
        <w:outlineLvl w:val="0"/>
        <w:rPr>
          <w:rFonts w:ascii="Times" w:eastAsia="Times" w:hAnsi="Times" w:cs="Times New Roman"/>
          <w:b/>
          <w:snapToGrid w:val="0"/>
          <w:color w:val="333399"/>
          <w:sz w:val="36"/>
          <w:szCs w:val="20"/>
        </w:rPr>
      </w:pPr>
      <w:r w:rsidRPr="00514020">
        <w:rPr>
          <w:rFonts w:ascii="Times" w:eastAsia="Times" w:hAnsi="Times" w:cs="Times New Roman"/>
          <w:b/>
          <w:snapToGrid w:val="0"/>
          <w:color w:val="333399"/>
          <w:sz w:val="36"/>
          <w:szCs w:val="20"/>
        </w:rPr>
        <w:t>Michelin, en síntesis</w:t>
      </w:r>
    </w:p>
    <w:p w14:paraId="7213666B"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color w:val="auto"/>
          <w:sz w:val="21"/>
          <w:szCs w:val="20"/>
        </w:rPr>
        <w:t>Desde hace más de un siglo, Michelin ha dedicado su experiencia y capacidad de innovación a mejorar la movilidad de las personas y los bienes en todo el mundo.</w:t>
      </w:r>
    </w:p>
    <w:p w14:paraId="6D4D02D7" w14:textId="77777777" w:rsidR="0044357B" w:rsidRPr="00514020" w:rsidRDefault="0044357B" w:rsidP="0044357B">
      <w:pPr>
        <w:spacing w:after="240" w:line="240" w:lineRule="auto"/>
        <w:jc w:val="both"/>
        <w:rPr>
          <w:rFonts w:ascii="Arial" w:eastAsia="Times" w:hAnsi="Arial" w:cs="Times New Roman"/>
          <w:b/>
          <w:color w:val="auto"/>
          <w:sz w:val="21"/>
          <w:szCs w:val="20"/>
        </w:rPr>
      </w:pPr>
      <w:r w:rsidRPr="00514020">
        <w:rPr>
          <w:rFonts w:ascii="Arial" w:eastAsia="Times" w:hAnsi="Arial" w:cs="Times New Roman"/>
          <w:b/>
          <w:color w:val="auto"/>
          <w:sz w:val="21"/>
          <w:szCs w:val="20"/>
        </w:rPr>
        <w:t>1889:</w:t>
      </w:r>
      <w:r w:rsidRPr="00514020">
        <w:rPr>
          <w:rFonts w:ascii="Arial" w:eastAsia="Times" w:hAnsi="Arial" w:cs="Times New Roman"/>
          <w:color w:val="auto"/>
          <w:sz w:val="21"/>
          <w:szCs w:val="20"/>
        </w:rPr>
        <w:t xml:space="preserve"> Fundación de “Michelin et Cie”.</w:t>
      </w:r>
    </w:p>
    <w:p w14:paraId="3E72E891"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 xml:space="preserve">1891: </w:t>
      </w:r>
      <w:r w:rsidRPr="00514020">
        <w:rPr>
          <w:rFonts w:ascii="Arial" w:eastAsia="Times" w:hAnsi="Arial" w:cs="Times New Roman"/>
          <w:color w:val="auto"/>
          <w:sz w:val="21"/>
          <w:szCs w:val="20"/>
        </w:rPr>
        <w:t>Michelin presenta sus primeras patentes de neumáticos desmontables y reparables.</w:t>
      </w:r>
    </w:p>
    <w:p w14:paraId="5950E342"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1895:</w:t>
      </w:r>
      <w:r w:rsidRPr="00514020">
        <w:rPr>
          <w:rFonts w:ascii="Arial" w:eastAsia="Times" w:hAnsi="Arial" w:cs="Times New Roman"/>
          <w:color w:val="auto"/>
          <w:sz w:val="21"/>
          <w:szCs w:val="20"/>
        </w:rPr>
        <w:t xml:space="preserve"> Michelin hace rodar el primer automóvil sobre neumáticos, el </w:t>
      </w:r>
      <w:proofErr w:type="spellStart"/>
      <w:r w:rsidRPr="00514020">
        <w:rPr>
          <w:rFonts w:ascii="Arial" w:eastAsia="Times" w:hAnsi="Arial" w:cs="Times New Roman"/>
          <w:color w:val="auto"/>
          <w:sz w:val="21"/>
          <w:szCs w:val="20"/>
        </w:rPr>
        <w:t>Eclair</w:t>
      </w:r>
      <w:proofErr w:type="spellEnd"/>
      <w:r w:rsidRPr="00514020">
        <w:rPr>
          <w:rFonts w:ascii="Arial" w:eastAsia="Times" w:hAnsi="Arial" w:cs="Times New Roman"/>
          <w:color w:val="auto"/>
          <w:sz w:val="21"/>
          <w:szCs w:val="20"/>
        </w:rPr>
        <w:t>.</w:t>
      </w:r>
    </w:p>
    <w:p w14:paraId="0F2B39FD"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1898:</w:t>
      </w:r>
      <w:r w:rsidRPr="00514020">
        <w:rPr>
          <w:rFonts w:ascii="Arial" w:eastAsia="Times" w:hAnsi="Arial" w:cs="Times New Roman"/>
          <w:color w:val="auto"/>
          <w:sz w:val="21"/>
          <w:szCs w:val="20"/>
        </w:rPr>
        <w:t xml:space="preserve"> Nace “</w:t>
      </w:r>
      <w:proofErr w:type="spellStart"/>
      <w:r w:rsidRPr="00514020">
        <w:rPr>
          <w:rFonts w:ascii="Arial" w:eastAsia="Times" w:hAnsi="Arial" w:cs="Times New Roman"/>
          <w:color w:val="auto"/>
          <w:sz w:val="21"/>
          <w:szCs w:val="20"/>
        </w:rPr>
        <w:t>Bibendum</w:t>
      </w:r>
      <w:proofErr w:type="spellEnd"/>
      <w:r w:rsidRPr="00514020">
        <w:rPr>
          <w:rFonts w:ascii="Arial" w:eastAsia="Times" w:hAnsi="Arial" w:cs="Times New Roman"/>
          <w:color w:val="auto"/>
          <w:sz w:val="21"/>
          <w:szCs w:val="20"/>
        </w:rPr>
        <w:t>”, el muñeco de Michelin.</w:t>
      </w:r>
    </w:p>
    <w:p w14:paraId="085C5EAE"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1900:</w:t>
      </w:r>
      <w:r w:rsidRPr="00514020">
        <w:rPr>
          <w:rFonts w:ascii="Arial" w:eastAsia="Times" w:hAnsi="Arial" w:cs="Times New Roman"/>
          <w:color w:val="auto"/>
          <w:sz w:val="21"/>
          <w:szCs w:val="20"/>
        </w:rPr>
        <w:t xml:space="preserve"> Se publica la primera Guía MICHELIN.</w:t>
      </w:r>
    </w:p>
    <w:p w14:paraId="5AA8DC6D" w14:textId="77777777"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1905:</w:t>
      </w:r>
      <w:r w:rsidRPr="00514020">
        <w:rPr>
          <w:rFonts w:ascii="Arial" w:eastAsia="Times" w:hAnsi="Arial" w:cs="Times New Roman"/>
          <w:color w:val="auto"/>
          <w:sz w:val="21"/>
          <w:szCs w:val="20"/>
        </w:rPr>
        <w:t xml:space="preserve"> Presentación de la “suela Michelin”, con remaches, para mejorar la adherencia</w:t>
      </w:r>
      <w:r w:rsidRPr="00514020">
        <w:rPr>
          <w:rFonts w:ascii="MingLiU" w:eastAsia="MingLiU" w:hAnsi="MingLiU" w:cs="MingLiU"/>
          <w:color w:val="auto"/>
          <w:sz w:val="21"/>
          <w:szCs w:val="20"/>
        </w:rPr>
        <w:br/>
      </w:r>
      <w:r w:rsidRPr="00514020">
        <w:rPr>
          <w:rFonts w:ascii="Arial" w:eastAsia="Times" w:hAnsi="Arial" w:cs="Times New Roman"/>
          <w:color w:val="auto"/>
          <w:sz w:val="21"/>
          <w:szCs w:val="20"/>
        </w:rPr>
        <w:t xml:space="preserve">          y la resistencia del neumático.</w:t>
      </w:r>
    </w:p>
    <w:p w14:paraId="1B1D29AD" w14:textId="77777777" w:rsidR="0044357B" w:rsidRPr="00514020" w:rsidRDefault="0044357B" w:rsidP="0044357B">
      <w:pPr>
        <w:spacing w:after="240" w:line="240" w:lineRule="auto"/>
        <w:jc w:val="both"/>
        <w:outlineLvl w:val="0"/>
        <w:rPr>
          <w:rFonts w:ascii="Arial" w:eastAsia="Times" w:hAnsi="Arial" w:cs="Times New Roman"/>
          <w:color w:val="auto"/>
          <w:sz w:val="21"/>
          <w:szCs w:val="20"/>
        </w:rPr>
      </w:pPr>
      <w:r w:rsidRPr="00514020">
        <w:rPr>
          <w:rFonts w:ascii="Arial" w:eastAsia="Times" w:hAnsi="Arial" w:cs="Times New Roman"/>
          <w:b/>
          <w:color w:val="auto"/>
          <w:sz w:val="21"/>
          <w:szCs w:val="20"/>
        </w:rPr>
        <w:t>1910:</w:t>
      </w:r>
      <w:r w:rsidRPr="00514020">
        <w:rPr>
          <w:rFonts w:ascii="Arial" w:eastAsia="Times" w:hAnsi="Arial" w:cs="Times New Roman"/>
          <w:color w:val="auto"/>
          <w:sz w:val="21"/>
          <w:szCs w:val="20"/>
        </w:rPr>
        <w:t xml:space="preserve"> Edición del primer mapa de carreteras de Michelin a escala 1/200.000.</w:t>
      </w:r>
    </w:p>
    <w:p w14:paraId="48D490CA" w14:textId="77777777" w:rsidR="0044357B" w:rsidRPr="00514020" w:rsidRDefault="0044357B" w:rsidP="0044357B">
      <w:pPr>
        <w:spacing w:after="240" w:line="240" w:lineRule="auto"/>
        <w:jc w:val="both"/>
        <w:outlineLvl w:val="0"/>
        <w:rPr>
          <w:rFonts w:ascii="Arial" w:eastAsia="Times" w:hAnsi="Arial" w:cs="Times New Roman"/>
          <w:color w:val="auto"/>
          <w:sz w:val="21"/>
          <w:szCs w:val="20"/>
        </w:rPr>
      </w:pPr>
      <w:r w:rsidRPr="00514020">
        <w:rPr>
          <w:rFonts w:ascii="Arial" w:eastAsia="Times" w:hAnsi="Arial" w:cs="Times New Roman"/>
          <w:b/>
          <w:color w:val="auto"/>
          <w:sz w:val="21"/>
          <w:szCs w:val="20"/>
        </w:rPr>
        <w:t>1913:</w:t>
      </w:r>
      <w:r w:rsidRPr="00514020">
        <w:rPr>
          <w:rFonts w:ascii="Arial" w:eastAsia="Times" w:hAnsi="Arial" w:cs="Times New Roman"/>
          <w:color w:val="auto"/>
          <w:sz w:val="21"/>
          <w:szCs w:val="20"/>
        </w:rPr>
        <w:t xml:space="preserve"> Michelin inventa la rueda de acero desmontable.</w:t>
      </w:r>
    </w:p>
    <w:p w14:paraId="1DC35F0A" w14:textId="77777777" w:rsidR="0044357B" w:rsidRPr="00514020" w:rsidRDefault="0044357B" w:rsidP="0044357B">
      <w:pPr>
        <w:spacing w:after="240" w:line="240" w:lineRule="auto"/>
        <w:jc w:val="both"/>
        <w:outlineLvl w:val="0"/>
        <w:rPr>
          <w:rFonts w:ascii="Arial" w:eastAsia="Times" w:hAnsi="Arial" w:cs="Times New Roman"/>
          <w:color w:val="auto"/>
          <w:sz w:val="21"/>
          <w:szCs w:val="20"/>
        </w:rPr>
      </w:pPr>
      <w:r w:rsidRPr="00514020">
        <w:rPr>
          <w:rFonts w:ascii="Arial" w:eastAsia="Times" w:hAnsi="Arial" w:cs="Times New Roman"/>
          <w:b/>
          <w:color w:val="auto"/>
          <w:sz w:val="21"/>
          <w:szCs w:val="20"/>
        </w:rPr>
        <w:t>1923:</w:t>
      </w:r>
      <w:r w:rsidRPr="00514020">
        <w:rPr>
          <w:rFonts w:ascii="Arial" w:eastAsia="Times" w:hAnsi="Arial" w:cs="Times New Roman"/>
          <w:color w:val="auto"/>
          <w:sz w:val="21"/>
          <w:szCs w:val="20"/>
        </w:rPr>
        <w:t xml:space="preserve"> Primer neumático de turismo de baja presión (2,5 bar).</w:t>
      </w:r>
    </w:p>
    <w:p w14:paraId="6B21CB50"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1926:</w:t>
      </w:r>
      <w:r w:rsidRPr="00514020">
        <w:rPr>
          <w:rFonts w:ascii="Arial" w:eastAsia="Times" w:hAnsi="Arial" w:cs="Times New Roman"/>
          <w:color w:val="auto"/>
          <w:sz w:val="21"/>
          <w:szCs w:val="20"/>
        </w:rPr>
        <w:t xml:space="preserve"> Michelin crea su primera Guía Verde turística.</w:t>
      </w:r>
    </w:p>
    <w:p w14:paraId="0A819D40"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1930:</w:t>
      </w:r>
      <w:r w:rsidRPr="00514020">
        <w:rPr>
          <w:rFonts w:ascii="Arial" w:eastAsia="Times" w:hAnsi="Arial" w:cs="Times New Roman"/>
          <w:color w:val="auto"/>
          <w:sz w:val="21"/>
          <w:szCs w:val="20"/>
        </w:rPr>
        <w:t xml:space="preserve"> Michelin presenta la patente del neumático con cámara de aire incorporada.</w:t>
      </w:r>
    </w:p>
    <w:p w14:paraId="297A43FE" w14:textId="77777777" w:rsidR="0044357B" w:rsidRPr="00514020" w:rsidRDefault="0044357B" w:rsidP="0044357B">
      <w:pPr>
        <w:spacing w:after="240" w:line="240" w:lineRule="auto"/>
        <w:rPr>
          <w:rFonts w:ascii="Arial" w:eastAsia="Times" w:hAnsi="Arial" w:cs="Times New Roman"/>
          <w:b/>
          <w:color w:val="auto"/>
          <w:sz w:val="21"/>
          <w:szCs w:val="20"/>
        </w:rPr>
      </w:pPr>
      <w:r w:rsidRPr="00514020">
        <w:rPr>
          <w:rFonts w:ascii="Arial" w:eastAsia="Times" w:hAnsi="Arial" w:cs="Times New Roman"/>
          <w:b/>
          <w:color w:val="auto"/>
          <w:sz w:val="21"/>
          <w:szCs w:val="20"/>
        </w:rPr>
        <w:t>1938:</w:t>
      </w:r>
      <w:r w:rsidRPr="00514020">
        <w:rPr>
          <w:rFonts w:ascii="Arial" w:eastAsia="Times" w:hAnsi="Arial" w:cs="Times New Roman"/>
          <w:color w:val="auto"/>
          <w:sz w:val="21"/>
          <w:szCs w:val="20"/>
        </w:rPr>
        <w:t xml:space="preserve"> Michelin comercializa el </w:t>
      </w:r>
      <w:proofErr w:type="spellStart"/>
      <w:r w:rsidRPr="00514020">
        <w:rPr>
          <w:rFonts w:ascii="Arial" w:eastAsia="Times" w:hAnsi="Arial" w:cs="Times New Roman"/>
          <w:color w:val="auto"/>
          <w:sz w:val="21"/>
          <w:szCs w:val="20"/>
        </w:rPr>
        <w:t>Metalic</w:t>
      </w:r>
      <w:proofErr w:type="spellEnd"/>
      <w:r w:rsidRPr="00514020">
        <w:rPr>
          <w:rFonts w:ascii="Arial" w:eastAsia="Times" w:hAnsi="Arial" w:cs="Times New Roman"/>
          <w:color w:val="auto"/>
          <w:sz w:val="21"/>
          <w:szCs w:val="20"/>
        </w:rPr>
        <w:t xml:space="preserve">, el primer neumático con carcasa de acero para </w:t>
      </w:r>
      <w:r w:rsidRPr="00514020">
        <w:rPr>
          <w:rFonts w:ascii="Arial" w:eastAsia="Times" w:hAnsi="Arial" w:cs="Times New Roman"/>
          <w:color w:val="auto"/>
          <w:sz w:val="21"/>
          <w:szCs w:val="20"/>
        </w:rPr>
        <w:br/>
        <w:t xml:space="preserve">          camiones.</w:t>
      </w:r>
    </w:p>
    <w:p w14:paraId="528F3366"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1946:</w:t>
      </w:r>
      <w:r w:rsidRPr="00514020">
        <w:rPr>
          <w:rFonts w:ascii="Arial" w:eastAsia="Times" w:hAnsi="Arial" w:cs="Times New Roman"/>
          <w:color w:val="auto"/>
          <w:sz w:val="21"/>
          <w:szCs w:val="20"/>
        </w:rPr>
        <w:t xml:space="preserve"> Michelin inventa el neumático radial.</w:t>
      </w:r>
    </w:p>
    <w:p w14:paraId="5AB3BEDF"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1959:</w:t>
      </w:r>
      <w:r w:rsidRPr="00514020">
        <w:rPr>
          <w:rFonts w:ascii="Arial" w:eastAsia="Times" w:hAnsi="Arial" w:cs="Times New Roman"/>
          <w:color w:val="auto"/>
          <w:sz w:val="21"/>
          <w:szCs w:val="20"/>
        </w:rPr>
        <w:t xml:space="preserve"> Michelin lanza el primer neumático radial para ingeniería civil.</w:t>
      </w:r>
    </w:p>
    <w:p w14:paraId="3CAE63A7"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1979:</w:t>
      </w:r>
      <w:r w:rsidRPr="00514020">
        <w:rPr>
          <w:rFonts w:ascii="Arial" w:eastAsia="Times" w:hAnsi="Arial" w:cs="Times New Roman"/>
          <w:color w:val="auto"/>
          <w:sz w:val="21"/>
          <w:szCs w:val="20"/>
        </w:rPr>
        <w:t xml:space="preserve"> El neumático radial de Michelin gana el campeonato del mundo de Fórmula 1.</w:t>
      </w:r>
    </w:p>
    <w:p w14:paraId="0931D410"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1981:</w:t>
      </w:r>
      <w:r w:rsidRPr="00514020">
        <w:rPr>
          <w:rFonts w:ascii="Arial" w:eastAsia="Times" w:hAnsi="Arial" w:cs="Times New Roman"/>
          <w:color w:val="auto"/>
          <w:sz w:val="21"/>
          <w:szCs w:val="20"/>
        </w:rPr>
        <w:t xml:space="preserve"> Michelin Air X es el primer neumático radial para avión.</w:t>
      </w:r>
    </w:p>
    <w:p w14:paraId="57A12DD9" w14:textId="77777777"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1989:</w:t>
      </w:r>
      <w:r w:rsidRPr="00514020">
        <w:rPr>
          <w:rFonts w:ascii="Arial" w:eastAsia="Times" w:hAnsi="Arial" w:cs="Times New Roman"/>
          <w:color w:val="auto"/>
          <w:sz w:val="21"/>
          <w:szCs w:val="20"/>
        </w:rPr>
        <w:t xml:space="preserve"> 3615 Michelin, servicio telemático de cálculo de itinerarios a través del servicio </w:t>
      </w:r>
      <w:r w:rsidRPr="00514020">
        <w:rPr>
          <w:rFonts w:ascii="MingLiU" w:eastAsia="MingLiU" w:hAnsi="MingLiU" w:cs="MingLiU"/>
          <w:color w:val="auto"/>
          <w:sz w:val="21"/>
          <w:szCs w:val="20"/>
        </w:rPr>
        <w:br/>
      </w:r>
      <w:r w:rsidRPr="00514020">
        <w:rPr>
          <w:rFonts w:ascii="Arial" w:eastAsia="Times" w:hAnsi="Arial" w:cs="Times New Roman"/>
          <w:color w:val="auto"/>
          <w:sz w:val="21"/>
          <w:szCs w:val="20"/>
        </w:rPr>
        <w:t xml:space="preserve">          francés </w:t>
      </w:r>
      <w:proofErr w:type="spellStart"/>
      <w:r w:rsidRPr="00514020">
        <w:rPr>
          <w:rFonts w:ascii="Arial" w:eastAsia="Times" w:hAnsi="Arial" w:cs="Times New Roman"/>
          <w:color w:val="auto"/>
          <w:sz w:val="21"/>
          <w:szCs w:val="20"/>
        </w:rPr>
        <w:t>Minitel</w:t>
      </w:r>
      <w:proofErr w:type="spellEnd"/>
      <w:r w:rsidRPr="00514020">
        <w:rPr>
          <w:rFonts w:ascii="Arial" w:eastAsia="Times" w:hAnsi="Arial" w:cs="Times New Roman"/>
          <w:color w:val="auto"/>
          <w:sz w:val="21"/>
          <w:szCs w:val="20"/>
        </w:rPr>
        <w:t>.</w:t>
      </w:r>
    </w:p>
    <w:p w14:paraId="5D68B4F9" w14:textId="77777777"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1992:</w:t>
      </w:r>
      <w:r w:rsidRPr="00514020">
        <w:rPr>
          <w:rFonts w:ascii="Arial" w:eastAsia="Times" w:hAnsi="Arial" w:cs="Times New Roman"/>
          <w:color w:val="auto"/>
          <w:sz w:val="21"/>
          <w:szCs w:val="20"/>
        </w:rPr>
        <w:t xml:space="preserve"> Lanzamiento del primer neumático de baja resistencia a la rodadura MICHELIN </w:t>
      </w:r>
      <w:r w:rsidRPr="00514020">
        <w:rPr>
          <w:rFonts w:ascii="Arial" w:eastAsia="Times" w:hAnsi="Arial" w:cs="Times New Roman"/>
          <w:color w:val="auto"/>
          <w:sz w:val="21"/>
          <w:szCs w:val="20"/>
        </w:rPr>
        <w:br/>
        <w:t xml:space="preserve">          </w:t>
      </w:r>
      <w:proofErr w:type="spellStart"/>
      <w:r w:rsidRPr="00514020">
        <w:rPr>
          <w:rFonts w:ascii="Arial" w:eastAsia="Times" w:hAnsi="Arial" w:cs="Times New Roman"/>
          <w:color w:val="auto"/>
          <w:sz w:val="21"/>
          <w:szCs w:val="20"/>
        </w:rPr>
        <w:t>Energy</w:t>
      </w:r>
      <w:proofErr w:type="spellEnd"/>
      <w:r w:rsidRPr="00514020">
        <w:rPr>
          <w:rFonts w:ascii="Arial" w:eastAsia="Times" w:hAnsi="Arial" w:cs="Times New Roman"/>
          <w:color w:val="auto"/>
          <w:sz w:val="21"/>
          <w:szCs w:val="20"/>
        </w:rPr>
        <w:t>™.</w:t>
      </w:r>
    </w:p>
    <w:p w14:paraId="14F397D1"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1993:</w:t>
      </w:r>
      <w:r w:rsidRPr="00514020">
        <w:rPr>
          <w:rFonts w:ascii="Arial" w:eastAsia="Times" w:hAnsi="Arial" w:cs="Times New Roman"/>
          <w:color w:val="auto"/>
          <w:sz w:val="21"/>
          <w:szCs w:val="20"/>
        </w:rPr>
        <w:t xml:space="preserve"> Michelin inventa un nuevo proceso de fabricación de neumáticos: el C3M.</w:t>
      </w:r>
    </w:p>
    <w:p w14:paraId="6013DADB"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1995:</w:t>
      </w:r>
      <w:r w:rsidRPr="00514020">
        <w:rPr>
          <w:rFonts w:ascii="Arial" w:eastAsia="Times" w:hAnsi="Arial" w:cs="Times New Roman"/>
          <w:color w:val="auto"/>
          <w:sz w:val="21"/>
          <w:szCs w:val="20"/>
        </w:rPr>
        <w:t xml:space="preserve"> El transbordador espacial estadounidense aterriza con neumáticos Michelin.</w:t>
      </w:r>
    </w:p>
    <w:p w14:paraId="74BFEAA8"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1996:</w:t>
      </w:r>
      <w:r w:rsidRPr="00514020">
        <w:rPr>
          <w:rFonts w:ascii="Arial" w:eastAsia="Times" w:hAnsi="Arial" w:cs="Times New Roman"/>
          <w:color w:val="auto"/>
          <w:sz w:val="21"/>
          <w:szCs w:val="20"/>
        </w:rPr>
        <w:t xml:space="preserve"> Michelin inventa el neumático de enganche vertical: PAX </w:t>
      </w:r>
      <w:proofErr w:type="spellStart"/>
      <w:r w:rsidRPr="00514020">
        <w:rPr>
          <w:rFonts w:ascii="Arial" w:eastAsia="Times" w:hAnsi="Arial" w:cs="Times New Roman"/>
          <w:color w:val="auto"/>
          <w:sz w:val="21"/>
          <w:szCs w:val="20"/>
        </w:rPr>
        <w:t>System</w:t>
      </w:r>
      <w:proofErr w:type="spellEnd"/>
      <w:r w:rsidRPr="00514020">
        <w:rPr>
          <w:rFonts w:ascii="Arial" w:eastAsia="Times" w:hAnsi="Arial" w:cs="Times New Roman"/>
          <w:color w:val="auto"/>
          <w:sz w:val="21"/>
          <w:szCs w:val="20"/>
        </w:rPr>
        <w:t>.</w:t>
      </w:r>
    </w:p>
    <w:p w14:paraId="019A2CD7" w14:textId="4B59E52D"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 xml:space="preserve">1998: </w:t>
      </w:r>
      <w:r w:rsidRPr="00514020">
        <w:rPr>
          <w:rFonts w:ascii="Arial" w:eastAsia="Times" w:hAnsi="Arial" w:cs="Times New Roman"/>
          <w:color w:val="auto"/>
          <w:sz w:val="21"/>
          <w:szCs w:val="20"/>
        </w:rPr>
        <w:t xml:space="preserve">Primera edición del Michelin </w:t>
      </w:r>
      <w:proofErr w:type="spellStart"/>
      <w:r w:rsidRPr="00514020">
        <w:rPr>
          <w:rFonts w:ascii="Arial" w:eastAsia="Times" w:hAnsi="Arial" w:cs="Times New Roman"/>
          <w:color w:val="auto"/>
          <w:sz w:val="21"/>
          <w:szCs w:val="20"/>
        </w:rPr>
        <w:t>Challenge</w:t>
      </w:r>
      <w:proofErr w:type="spellEnd"/>
      <w:r w:rsidRPr="00514020">
        <w:rPr>
          <w:rFonts w:ascii="Arial" w:eastAsia="Times" w:hAnsi="Arial" w:cs="Times New Roman"/>
          <w:color w:val="auto"/>
          <w:sz w:val="21"/>
          <w:szCs w:val="20"/>
        </w:rPr>
        <w:t xml:space="preserve"> </w:t>
      </w:r>
      <w:proofErr w:type="spellStart"/>
      <w:r w:rsidRPr="00514020">
        <w:rPr>
          <w:rFonts w:ascii="Arial" w:eastAsia="Times" w:hAnsi="Arial" w:cs="Times New Roman"/>
          <w:color w:val="auto"/>
          <w:sz w:val="21"/>
          <w:szCs w:val="20"/>
        </w:rPr>
        <w:t>Bibendum</w:t>
      </w:r>
      <w:proofErr w:type="spellEnd"/>
      <w:r w:rsidRPr="00514020">
        <w:rPr>
          <w:rFonts w:ascii="Arial" w:eastAsia="Times" w:hAnsi="Arial" w:cs="Times New Roman"/>
          <w:color w:val="auto"/>
          <w:sz w:val="21"/>
          <w:szCs w:val="20"/>
        </w:rPr>
        <w:t xml:space="preserve">, primer evento </w:t>
      </w:r>
      <w:r w:rsidR="00A33874">
        <w:rPr>
          <w:rFonts w:ascii="Arial" w:eastAsia="Times" w:hAnsi="Arial" w:cs="Times New Roman"/>
          <w:color w:val="auto"/>
          <w:sz w:val="21"/>
          <w:szCs w:val="20"/>
        </w:rPr>
        <w:t xml:space="preserve"> </w:t>
      </w:r>
      <w:r w:rsidR="00A33874">
        <w:rPr>
          <w:rFonts w:ascii="Arial" w:eastAsia="Times" w:hAnsi="Arial" w:cs="Times New Roman"/>
          <w:color w:val="auto"/>
          <w:sz w:val="21"/>
          <w:szCs w:val="20"/>
        </w:rPr>
        <w:br/>
        <w:t xml:space="preserve">          </w:t>
      </w:r>
      <w:r w:rsidRPr="00514020">
        <w:rPr>
          <w:rFonts w:ascii="Arial" w:eastAsia="Times" w:hAnsi="Arial" w:cs="Times New Roman"/>
          <w:color w:val="auto"/>
          <w:sz w:val="21"/>
          <w:szCs w:val="20"/>
        </w:rPr>
        <w:t>mundial para</w:t>
      </w:r>
      <w:r w:rsidR="00A33874">
        <w:rPr>
          <w:rFonts w:ascii="Arial" w:eastAsia="Times" w:hAnsi="Arial" w:cs="Times New Roman"/>
          <w:color w:val="auto"/>
          <w:sz w:val="21"/>
          <w:szCs w:val="20"/>
        </w:rPr>
        <w:t xml:space="preserve"> </w:t>
      </w:r>
      <w:r w:rsidRPr="00514020">
        <w:rPr>
          <w:rFonts w:ascii="Arial" w:eastAsia="Times" w:hAnsi="Arial" w:cs="Times New Roman"/>
          <w:color w:val="auto"/>
          <w:sz w:val="21"/>
          <w:szCs w:val="20"/>
        </w:rPr>
        <w:t>vehículos ecológicos.</w:t>
      </w:r>
    </w:p>
    <w:p w14:paraId="12B6E6AF" w14:textId="77777777" w:rsidR="0044357B" w:rsidRPr="00514020" w:rsidRDefault="0044357B" w:rsidP="0044357B">
      <w:pPr>
        <w:spacing w:after="240" w:line="240" w:lineRule="auto"/>
        <w:jc w:val="both"/>
        <w:rPr>
          <w:rFonts w:ascii="Arial" w:eastAsia="Times" w:hAnsi="Arial" w:cs="Times New Roman"/>
          <w:b/>
          <w:color w:val="auto"/>
          <w:sz w:val="21"/>
          <w:szCs w:val="20"/>
        </w:rPr>
      </w:pPr>
    </w:p>
    <w:p w14:paraId="0DBC925B"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lastRenderedPageBreak/>
        <w:t xml:space="preserve">1998: </w:t>
      </w:r>
      <w:r w:rsidRPr="00514020">
        <w:rPr>
          <w:rFonts w:ascii="Arial" w:eastAsia="Times" w:hAnsi="Arial" w:cs="Times New Roman"/>
          <w:color w:val="auto"/>
          <w:sz w:val="21"/>
          <w:szCs w:val="20"/>
        </w:rPr>
        <w:t xml:space="preserve">Centenario de </w:t>
      </w:r>
      <w:proofErr w:type="spellStart"/>
      <w:r w:rsidRPr="00514020">
        <w:rPr>
          <w:rFonts w:ascii="Arial" w:eastAsia="Times" w:hAnsi="Arial" w:cs="Times New Roman"/>
          <w:color w:val="auto"/>
          <w:sz w:val="21"/>
          <w:szCs w:val="20"/>
        </w:rPr>
        <w:t>Bibendum</w:t>
      </w:r>
      <w:proofErr w:type="spellEnd"/>
      <w:r w:rsidRPr="00514020">
        <w:rPr>
          <w:rFonts w:ascii="Arial" w:eastAsia="Times" w:hAnsi="Arial" w:cs="Times New Roman"/>
          <w:color w:val="auto"/>
          <w:sz w:val="21"/>
          <w:szCs w:val="20"/>
        </w:rPr>
        <w:t>, el muñeco de Michelin.</w:t>
      </w:r>
    </w:p>
    <w:p w14:paraId="164776AE"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2000:</w:t>
      </w:r>
      <w:r w:rsidRPr="00514020">
        <w:rPr>
          <w:rFonts w:ascii="Arial" w:eastAsia="Times" w:hAnsi="Arial" w:cs="Times New Roman"/>
          <w:color w:val="auto"/>
          <w:sz w:val="21"/>
          <w:szCs w:val="20"/>
        </w:rPr>
        <w:t xml:space="preserve"> </w:t>
      </w:r>
      <w:proofErr w:type="spellStart"/>
      <w:r w:rsidRPr="00514020">
        <w:rPr>
          <w:rFonts w:ascii="Arial" w:eastAsia="Times" w:hAnsi="Arial" w:cs="Times New Roman"/>
          <w:color w:val="auto"/>
          <w:sz w:val="21"/>
          <w:szCs w:val="20"/>
        </w:rPr>
        <w:t>Bibendum</w:t>
      </w:r>
      <w:proofErr w:type="spellEnd"/>
      <w:r w:rsidRPr="00514020">
        <w:rPr>
          <w:rFonts w:ascii="Arial" w:eastAsia="Times" w:hAnsi="Arial" w:cs="Times New Roman"/>
          <w:color w:val="auto"/>
          <w:sz w:val="21"/>
          <w:szCs w:val="20"/>
        </w:rPr>
        <w:t>, elegido mejor logo de todos los tiempos por un jurado internacional.</w:t>
      </w:r>
    </w:p>
    <w:p w14:paraId="4EA0A33A"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2001:</w:t>
      </w:r>
      <w:r w:rsidRPr="00514020">
        <w:rPr>
          <w:rFonts w:ascii="Arial" w:eastAsia="Times" w:hAnsi="Arial" w:cs="Times New Roman"/>
          <w:color w:val="auto"/>
          <w:sz w:val="21"/>
          <w:szCs w:val="20"/>
        </w:rPr>
        <w:t xml:space="preserve"> Michelin comercializa el neumático más grande del mundo para ingeniería civil. </w:t>
      </w:r>
    </w:p>
    <w:p w14:paraId="03A2B823"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2003:</w:t>
      </w:r>
      <w:r w:rsidRPr="00514020">
        <w:rPr>
          <w:rFonts w:ascii="Arial" w:eastAsia="Times" w:hAnsi="Arial" w:cs="Times New Roman"/>
          <w:color w:val="auto"/>
          <w:sz w:val="21"/>
          <w:szCs w:val="20"/>
        </w:rPr>
        <w:t xml:space="preserve"> Lanzamiento de la gama de accesorios para automoción de Michelin.</w:t>
      </w:r>
    </w:p>
    <w:p w14:paraId="147EBA3C"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2004:</w:t>
      </w:r>
      <w:r w:rsidRPr="00514020">
        <w:rPr>
          <w:rFonts w:ascii="Arial" w:eastAsia="Times" w:hAnsi="Arial" w:cs="Times New Roman"/>
          <w:color w:val="auto"/>
          <w:sz w:val="21"/>
          <w:szCs w:val="20"/>
        </w:rPr>
        <w:t xml:space="preserve"> “Michelin, la mejor forma de avanzar”, la nueva firma institucional del Grupo. </w:t>
      </w:r>
    </w:p>
    <w:p w14:paraId="5CBB4705" w14:textId="77777777"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2004:</w:t>
      </w:r>
      <w:r w:rsidRPr="00514020">
        <w:rPr>
          <w:rFonts w:ascii="Arial" w:eastAsia="Times" w:hAnsi="Arial" w:cs="Times New Roman"/>
          <w:color w:val="auto"/>
          <w:sz w:val="21"/>
          <w:szCs w:val="20"/>
        </w:rPr>
        <w:t xml:space="preserve"> Se comercializa el MICHELIN </w:t>
      </w:r>
      <w:proofErr w:type="spellStart"/>
      <w:r w:rsidRPr="00514020">
        <w:rPr>
          <w:rFonts w:ascii="Arial" w:eastAsia="Times" w:hAnsi="Arial" w:cs="Times New Roman"/>
          <w:color w:val="auto"/>
          <w:sz w:val="21"/>
          <w:szCs w:val="20"/>
        </w:rPr>
        <w:t>XeoBib</w:t>
      </w:r>
      <w:proofErr w:type="spellEnd"/>
      <w:r w:rsidRPr="00514020">
        <w:rPr>
          <w:rFonts w:ascii="Arial" w:eastAsia="Times" w:hAnsi="Arial" w:cs="Times New Roman"/>
          <w:color w:val="auto"/>
          <w:sz w:val="21"/>
          <w:szCs w:val="20"/>
        </w:rPr>
        <w:t xml:space="preserve">, el primer neumático agrícola a baja presión </w:t>
      </w:r>
      <w:r w:rsidRPr="00514020">
        <w:rPr>
          <w:rFonts w:ascii="MingLiU" w:eastAsia="MingLiU" w:hAnsi="MingLiU" w:cs="MingLiU"/>
          <w:color w:val="auto"/>
          <w:sz w:val="21"/>
          <w:szCs w:val="20"/>
        </w:rPr>
        <w:br/>
      </w:r>
      <w:r w:rsidRPr="00514020">
        <w:rPr>
          <w:rFonts w:ascii="Arial" w:eastAsia="Times" w:hAnsi="Arial" w:cs="Times New Roman"/>
          <w:color w:val="auto"/>
          <w:sz w:val="21"/>
          <w:szCs w:val="20"/>
        </w:rPr>
        <w:t xml:space="preserve">          constante.</w:t>
      </w:r>
    </w:p>
    <w:p w14:paraId="17A05FA3" w14:textId="52B9DB52"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 xml:space="preserve">2005: </w:t>
      </w:r>
      <w:r w:rsidRPr="00514020">
        <w:rPr>
          <w:rFonts w:ascii="Arial" w:eastAsia="Times" w:hAnsi="Arial" w:cs="Times New Roman"/>
          <w:color w:val="auto"/>
          <w:sz w:val="21"/>
          <w:szCs w:val="20"/>
        </w:rPr>
        <w:t>Michelin suministra neumáticos para el nuevo avión Airbus A-380. Lanzamiento del</w:t>
      </w:r>
      <w:r w:rsidRPr="00514020">
        <w:rPr>
          <w:rFonts w:ascii="MingLiU" w:eastAsia="MingLiU" w:hAnsi="MingLiU" w:cs="MingLiU"/>
          <w:color w:val="auto"/>
          <w:sz w:val="21"/>
          <w:szCs w:val="20"/>
        </w:rPr>
        <w:br/>
      </w:r>
      <w:r w:rsidRPr="00514020">
        <w:rPr>
          <w:rFonts w:ascii="Arial" w:eastAsia="Times" w:hAnsi="Arial" w:cs="Times New Roman"/>
          <w:color w:val="auto"/>
          <w:sz w:val="21"/>
          <w:szCs w:val="20"/>
        </w:rPr>
        <w:t xml:space="preserve">          neumático de moto MICHELIN </w:t>
      </w:r>
      <w:proofErr w:type="spellStart"/>
      <w:r w:rsidRPr="00514020">
        <w:rPr>
          <w:rFonts w:ascii="Arial" w:eastAsia="Times" w:hAnsi="Arial" w:cs="Times New Roman"/>
          <w:color w:val="auto"/>
          <w:sz w:val="21"/>
          <w:szCs w:val="20"/>
        </w:rPr>
        <w:t>Power</w:t>
      </w:r>
      <w:proofErr w:type="spellEnd"/>
      <w:r w:rsidRPr="00514020">
        <w:rPr>
          <w:rFonts w:ascii="Arial" w:eastAsia="Times" w:hAnsi="Arial" w:cs="Times New Roman"/>
          <w:color w:val="auto"/>
          <w:sz w:val="21"/>
          <w:szCs w:val="20"/>
        </w:rPr>
        <w:t xml:space="preserve"> </w:t>
      </w:r>
      <w:proofErr w:type="spellStart"/>
      <w:r w:rsidRPr="00514020">
        <w:rPr>
          <w:rFonts w:ascii="Arial" w:eastAsia="Times" w:hAnsi="Arial" w:cs="Times New Roman"/>
          <w:color w:val="auto"/>
          <w:sz w:val="21"/>
          <w:szCs w:val="20"/>
        </w:rPr>
        <w:t>Race</w:t>
      </w:r>
      <w:proofErr w:type="spellEnd"/>
      <w:r w:rsidRPr="00514020">
        <w:rPr>
          <w:rFonts w:ascii="Arial" w:eastAsia="Times" w:hAnsi="Arial" w:cs="Times New Roman"/>
          <w:color w:val="auto"/>
          <w:sz w:val="21"/>
          <w:szCs w:val="20"/>
        </w:rPr>
        <w:t xml:space="preserve">, el primer neumático deportivo </w:t>
      </w:r>
      <w:proofErr w:type="spellStart"/>
      <w:r w:rsidRPr="00514020">
        <w:rPr>
          <w:rFonts w:ascii="Arial" w:eastAsia="Times" w:hAnsi="Arial" w:cs="Times New Roman"/>
          <w:color w:val="auto"/>
          <w:sz w:val="21"/>
          <w:szCs w:val="20"/>
        </w:rPr>
        <w:t>bigoma</w:t>
      </w:r>
      <w:proofErr w:type="spellEnd"/>
      <w:r w:rsidRPr="00514020">
        <w:rPr>
          <w:rFonts w:ascii="Arial" w:eastAsia="Times" w:hAnsi="Arial" w:cs="Times New Roman"/>
          <w:color w:val="auto"/>
          <w:sz w:val="21"/>
          <w:szCs w:val="20"/>
        </w:rPr>
        <w:t xml:space="preserve">   </w:t>
      </w:r>
      <w:r w:rsidRPr="00514020">
        <w:rPr>
          <w:rFonts w:ascii="MingLiU" w:eastAsia="MingLiU" w:hAnsi="MingLiU" w:cs="MingLiU"/>
          <w:color w:val="auto"/>
          <w:sz w:val="21"/>
          <w:szCs w:val="20"/>
        </w:rPr>
        <w:br/>
      </w:r>
      <w:r w:rsidRPr="00514020">
        <w:rPr>
          <w:rFonts w:ascii="Arial" w:eastAsia="Times" w:hAnsi="Arial" w:cs="Times New Roman"/>
          <w:color w:val="auto"/>
          <w:sz w:val="21"/>
          <w:szCs w:val="20"/>
        </w:rPr>
        <w:t xml:space="preserve">          </w:t>
      </w:r>
      <w:r w:rsidR="00A33874">
        <w:rPr>
          <w:rFonts w:ascii="Arial" w:eastAsia="Times" w:hAnsi="Arial" w:cs="Times New Roman"/>
          <w:color w:val="auto"/>
          <w:sz w:val="21"/>
          <w:szCs w:val="20"/>
        </w:rPr>
        <w:t xml:space="preserve">   </w:t>
      </w:r>
      <w:r w:rsidRPr="00514020">
        <w:rPr>
          <w:rFonts w:ascii="Arial" w:eastAsia="Times" w:hAnsi="Arial" w:cs="Times New Roman"/>
          <w:color w:val="auto"/>
          <w:sz w:val="21"/>
          <w:szCs w:val="20"/>
        </w:rPr>
        <w:t xml:space="preserve">homologado para carretera. </w:t>
      </w:r>
    </w:p>
    <w:p w14:paraId="7E81BB5D" w14:textId="77777777" w:rsidR="0044357B" w:rsidRPr="00514020" w:rsidRDefault="0044357B" w:rsidP="0044357B">
      <w:pPr>
        <w:spacing w:after="240" w:line="240" w:lineRule="auto"/>
        <w:rPr>
          <w:rFonts w:ascii="Arial" w:eastAsia="Times" w:hAnsi="Arial" w:cs="Times New Roman"/>
          <w:i/>
          <w:color w:val="auto"/>
          <w:sz w:val="21"/>
          <w:szCs w:val="20"/>
        </w:rPr>
      </w:pPr>
      <w:r w:rsidRPr="00514020">
        <w:rPr>
          <w:rFonts w:ascii="Arial" w:eastAsia="Times" w:hAnsi="Arial" w:cs="Times New Roman"/>
          <w:b/>
          <w:color w:val="auto"/>
          <w:sz w:val="21"/>
          <w:szCs w:val="20"/>
        </w:rPr>
        <w:t>2006:</w:t>
      </w:r>
      <w:r w:rsidRPr="00514020">
        <w:rPr>
          <w:rFonts w:ascii="Arial" w:eastAsia="Times" w:hAnsi="Arial" w:cs="Times New Roman"/>
          <w:color w:val="auto"/>
          <w:sz w:val="21"/>
          <w:szCs w:val="20"/>
        </w:rPr>
        <w:t xml:space="preserve"> Michelin revoluciona el sector de neumáticos para camiones con las </w:t>
      </w:r>
      <w:r w:rsidRPr="00514020">
        <w:rPr>
          <w:rFonts w:ascii="Arial" w:eastAsia="Times" w:hAnsi="Arial" w:cs="Times New Roman"/>
          <w:i/>
          <w:color w:val="auto"/>
          <w:sz w:val="21"/>
          <w:szCs w:val="20"/>
        </w:rPr>
        <w:t xml:space="preserve">Michelin </w:t>
      </w:r>
      <w:r w:rsidRPr="00514020">
        <w:rPr>
          <w:rFonts w:ascii="Arial" w:eastAsia="Times" w:hAnsi="Arial" w:cs="Times New Roman"/>
          <w:i/>
          <w:color w:val="auto"/>
          <w:sz w:val="21"/>
          <w:szCs w:val="20"/>
        </w:rPr>
        <w:br/>
        <w:t xml:space="preserve">          Durable Technologies</w:t>
      </w:r>
      <w:r w:rsidRPr="00514020">
        <w:rPr>
          <w:rFonts w:ascii="Arial" w:eastAsia="Times" w:hAnsi="Arial" w:cs="Times New Roman"/>
          <w:color w:val="auto"/>
          <w:sz w:val="21"/>
          <w:szCs w:val="20"/>
        </w:rPr>
        <w:t>.</w:t>
      </w:r>
    </w:p>
    <w:p w14:paraId="51FDE61B" w14:textId="77777777"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2007:</w:t>
      </w:r>
      <w:r w:rsidRPr="00514020">
        <w:rPr>
          <w:rFonts w:ascii="Arial" w:eastAsia="Times" w:hAnsi="Arial" w:cs="Times New Roman"/>
          <w:color w:val="auto"/>
          <w:sz w:val="21"/>
          <w:szCs w:val="20"/>
        </w:rPr>
        <w:t xml:space="preserve"> Se lanza el nuevo neumático verde MICHELIN </w:t>
      </w:r>
      <w:proofErr w:type="spellStart"/>
      <w:r w:rsidRPr="00514020">
        <w:rPr>
          <w:rFonts w:ascii="Arial" w:eastAsia="Times" w:hAnsi="Arial" w:cs="Times New Roman"/>
          <w:color w:val="auto"/>
          <w:sz w:val="21"/>
          <w:szCs w:val="20"/>
        </w:rPr>
        <w:t>Energy</w:t>
      </w:r>
      <w:proofErr w:type="spellEnd"/>
      <w:r w:rsidRPr="00514020">
        <w:rPr>
          <w:rFonts w:ascii="Arial" w:eastAsia="Times" w:hAnsi="Arial" w:cs="Times New Roman"/>
          <w:color w:val="auto"/>
          <w:sz w:val="21"/>
          <w:szCs w:val="20"/>
        </w:rPr>
        <w:t xml:space="preserve">™ </w:t>
      </w:r>
      <w:proofErr w:type="spellStart"/>
      <w:r w:rsidRPr="00514020">
        <w:rPr>
          <w:rFonts w:ascii="Arial" w:eastAsia="Times" w:hAnsi="Arial" w:cs="Times New Roman"/>
          <w:color w:val="auto"/>
          <w:sz w:val="21"/>
          <w:szCs w:val="20"/>
        </w:rPr>
        <w:t>Saver</w:t>
      </w:r>
      <w:proofErr w:type="spellEnd"/>
      <w:r w:rsidRPr="00514020">
        <w:rPr>
          <w:rFonts w:ascii="Arial" w:eastAsia="Times" w:hAnsi="Arial" w:cs="Times New Roman"/>
          <w:color w:val="auto"/>
          <w:sz w:val="21"/>
          <w:szCs w:val="20"/>
        </w:rPr>
        <w:t>, que economiza casi</w:t>
      </w:r>
      <w:r w:rsidRPr="00514020">
        <w:rPr>
          <w:rFonts w:ascii="MingLiU" w:eastAsia="MingLiU" w:hAnsi="MingLiU" w:cs="MingLiU"/>
          <w:color w:val="auto"/>
          <w:sz w:val="21"/>
          <w:szCs w:val="20"/>
        </w:rPr>
        <w:br/>
      </w:r>
      <w:r w:rsidRPr="00514020">
        <w:rPr>
          <w:rFonts w:ascii="Arial" w:eastAsia="Times" w:hAnsi="Arial" w:cs="Times New Roman"/>
          <w:color w:val="auto"/>
          <w:sz w:val="21"/>
          <w:szCs w:val="20"/>
        </w:rPr>
        <w:t xml:space="preserve">          0,2 litros a los 100 km y evita la emisión de cerca de 4 gramos de CO</w:t>
      </w:r>
      <w:r w:rsidRPr="00514020">
        <w:rPr>
          <w:rFonts w:ascii="Arial" w:eastAsia="Times" w:hAnsi="Arial" w:cs="Times New Roman"/>
          <w:color w:val="auto"/>
          <w:sz w:val="21"/>
          <w:szCs w:val="20"/>
          <w:vertAlign w:val="subscript"/>
        </w:rPr>
        <w:t>2</w:t>
      </w:r>
      <w:r w:rsidRPr="00514020">
        <w:rPr>
          <w:rFonts w:ascii="Arial" w:eastAsia="Times" w:hAnsi="Arial" w:cs="Times New Roman"/>
          <w:color w:val="auto"/>
          <w:sz w:val="21"/>
          <w:szCs w:val="20"/>
        </w:rPr>
        <w:t xml:space="preserve"> por cada  </w:t>
      </w:r>
      <w:r w:rsidRPr="00514020">
        <w:rPr>
          <w:rFonts w:ascii="Arial" w:eastAsia="Times" w:hAnsi="Arial" w:cs="Times New Roman"/>
          <w:color w:val="auto"/>
          <w:sz w:val="21"/>
          <w:szCs w:val="20"/>
        </w:rPr>
        <w:br/>
        <w:t xml:space="preserve">          kilómetro recorrido.</w:t>
      </w:r>
    </w:p>
    <w:p w14:paraId="14717573" w14:textId="77777777" w:rsidR="0044357B" w:rsidRPr="00514020" w:rsidRDefault="0044357B" w:rsidP="0044357B">
      <w:pPr>
        <w:spacing w:after="240" w:line="240" w:lineRule="auto"/>
        <w:rPr>
          <w:rFonts w:ascii="Arial" w:eastAsia="Times" w:hAnsi="Arial" w:cs="Times New Roman"/>
          <w:color w:val="auto"/>
          <w:sz w:val="21"/>
          <w:szCs w:val="21"/>
        </w:rPr>
      </w:pPr>
      <w:r w:rsidRPr="00514020">
        <w:rPr>
          <w:rFonts w:ascii="Arial" w:eastAsia="Times" w:hAnsi="Arial" w:cs="Times New Roman"/>
          <w:b/>
          <w:color w:val="auto"/>
          <w:sz w:val="21"/>
          <w:szCs w:val="20"/>
        </w:rPr>
        <w:t xml:space="preserve">2008: </w:t>
      </w:r>
      <w:r w:rsidRPr="00514020">
        <w:rPr>
          <w:rFonts w:ascii="Arial" w:eastAsia="Times" w:hAnsi="Arial" w:cs="Times New Roman"/>
          <w:color w:val="auto"/>
          <w:sz w:val="21"/>
          <w:szCs w:val="20"/>
        </w:rPr>
        <w:t xml:space="preserve">Michelin introduce el nuevo neumático MICHELIN X </w:t>
      </w:r>
      <w:proofErr w:type="spellStart"/>
      <w:r w:rsidRPr="00514020">
        <w:rPr>
          <w:rFonts w:ascii="Arial" w:eastAsia="Times" w:hAnsi="Arial" w:cs="Times New Roman"/>
          <w:color w:val="auto"/>
          <w:sz w:val="21"/>
          <w:szCs w:val="20"/>
        </w:rPr>
        <w:t>Energy</w:t>
      </w:r>
      <w:r w:rsidRPr="00514020">
        <w:rPr>
          <w:rFonts w:ascii="Arial" w:eastAsia="Times" w:hAnsi="Arial" w:cs="Times New Roman"/>
          <w:color w:val="auto"/>
          <w:sz w:val="21"/>
          <w:szCs w:val="21"/>
          <w:vertAlign w:val="superscript"/>
        </w:rPr>
        <w:t>TM</w:t>
      </w:r>
      <w:proofErr w:type="spellEnd"/>
      <w:r w:rsidRPr="00514020">
        <w:rPr>
          <w:rFonts w:ascii="Arial" w:eastAsia="Times" w:hAnsi="Arial" w:cs="Times New Roman"/>
          <w:color w:val="auto"/>
          <w:sz w:val="21"/>
          <w:szCs w:val="21"/>
        </w:rPr>
        <w:t xml:space="preserve"> </w:t>
      </w:r>
      <w:proofErr w:type="spellStart"/>
      <w:r w:rsidRPr="00514020">
        <w:rPr>
          <w:rFonts w:ascii="Arial" w:eastAsia="Times" w:hAnsi="Arial" w:cs="Times New Roman"/>
          <w:color w:val="auto"/>
          <w:sz w:val="21"/>
          <w:szCs w:val="21"/>
        </w:rPr>
        <w:t>Savergreen</w:t>
      </w:r>
      <w:proofErr w:type="spellEnd"/>
      <w:r w:rsidRPr="00514020">
        <w:rPr>
          <w:rFonts w:ascii="Arial" w:eastAsia="Times" w:hAnsi="Arial" w:cs="Times New Roman"/>
          <w:color w:val="auto"/>
          <w:sz w:val="21"/>
          <w:szCs w:val="21"/>
        </w:rPr>
        <w:t xml:space="preserve"> para </w:t>
      </w:r>
      <w:r w:rsidRPr="00514020">
        <w:rPr>
          <w:rFonts w:ascii="Arial" w:eastAsia="Times" w:hAnsi="Arial" w:cs="Times New Roman"/>
          <w:color w:val="auto"/>
          <w:sz w:val="21"/>
          <w:szCs w:val="21"/>
        </w:rPr>
        <w:br/>
        <w:t xml:space="preserve">          camiones.</w:t>
      </w:r>
    </w:p>
    <w:p w14:paraId="5FB375DF"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2009:</w:t>
      </w:r>
      <w:r w:rsidRPr="00514020">
        <w:rPr>
          <w:rFonts w:ascii="Arial" w:eastAsia="Times" w:hAnsi="Arial" w:cs="Times New Roman"/>
          <w:color w:val="auto"/>
          <w:sz w:val="21"/>
          <w:szCs w:val="20"/>
        </w:rPr>
        <w:t xml:space="preserve"> La guía MICHELIN </w:t>
      </w:r>
      <w:r w:rsidRPr="00514020">
        <w:rPr>
          <w:rFonts w:ascii="Arial" w:eastAsia="Times" w:hAnsi="Arial" w:cs="Times New Roman"/>
          <w:i/>
          <w:color w:val="auto"/>
          <w:sz w:val="21"/>
          <w:szCs w:val="20"/>
        </w:rPr>
        <w:t>France</w:t>
      </w:r>
      <w:r w:rsidRPr="00514020">
        <w:rPr>
          <w:rFonts w:ascii="Arial" w:eastAsia="Times" w:hAnsi="Arial" w:cs="Times New Roman"/>
          <w:color w:val="auto"/>
          <w:sz w:val="21"/>
          <w:szCs w:val="20"/>
        </w:rPr>
        <w:t xml:space="preserve"> celebra su edición número 100.</w:t>
      </w:r>
    </w:p>
    <w:p w14:paraId="02BDD597" w14:textId="52140478"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2010:</w:t>
      </w:r>
      <w:r w:rsidRPr="00514020">
        <w:rPr>
          <w:rFonts w:ascii="Arial" w:eastAsia="Times" w:hAnsi="Arial" w:cs="Times New Roman"/>
          <w:color w:val="auto"/>
          <w:sz w:val="21"/>
          <w:szCs w:val="20"/>
        </w:rPr>
        <w:t xml:space="preserve"> Lanzamiento en el mercado de reemplazo de los neumáticos MICHELIN </w:t>
      </w:r>
      <w:proofErr w:type="spellStart"/>
      <w:r w:rsidRPr="00514020">
        <w:rPr>
          <w:rFonts w:ascii="Arial" w:eastAsia="Times" w:hAnsi="Arial" w:cs="Times New Roman"/>
          <w:color w:val="auto"/>
          <w:sz w:val="21"/>
          <w:szCs w:val="20"/>
        </w:rPr>
        <w:t>Pilot</w:t>
      </w:r>
      <w:proofErr w:type="spellEnd"/>
      <w:r w:rsidRPr="00514020">
        <w:rPr>
          <w:rFonts w:ascii="Arial" w:eastAsia="Times" w:hAnsi="Arial" w:cs="Times New Roman"/>
          <w:color w:val="auto"/>
          <w:sz w:val="21"/>
          <w:szCs w:val="20"/>
        </w:rPr>
        <w:t xml:space="preserve"> Sport </w:t>
      </w:r>
      <w:r w:rsidRPr="00514020">
        <w:rPr>
          <w:rFonts w:ascii="Arial" w:eastAsia="Times" w:hAnsi="Arial" w:cs="Times New Roman"/>
          <w:color w:val="auto"/>
          <w:sz w:val="21"/>
          <w:szCs w:val="20"/>
        </w:rPr>
        <w:br/>
        <w:t xml:space="preserve">          3 y MICHELIN </w:t>
      </w:r>
      <w:proofErr w:type="spellStart"/>
      <w:r w:rsidRPr="00514020">
        <w:rPr>
          <w:rFonts w:ascii="Arial" w:eastAsia="Times" w:hAnsi="Arial" w:cs="Times New Roman"/>
          <w:color w:val="auto"/>
          <w:sz w:val="21"/>
          <w:szCs w:val="20"/>
        </w:rPr>
        <w:t>Alpin</w:t>
      </w:r>
      <w:proofErr w:type="spellEnd"/>
      <w:r w:rsidRPr="00514020">
        <w:rPr>
          <w:rFonts w:ascii="Arial" w:eastAsia="Times" w:hAnsi="Arial" w:cs="Times New Roman"/>
          <w:color w:val="auto"/>
          <w:sz w:val="21"/>
          <w:szCs w:val="20"/>
        </w:rPr>
        <w:t xml:space="preserve"> 4.</w:t>
      </w:r>
    </w:p>
    <w:p w14:paraId="47B7B2B5"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2010:</w:t>
      </w:r>
      <w:r w:rsidRPr="00514020">
        <w:rPr>
          <w:rFonts w:ascii="Arial" w:eastAsia="Times" w:hAnsi="Arial" w:cs="Times New Roman"/>
          <w:color w:val="auto"/>
          <w:sz w:val="21"/>
          <w:szCs w:val="20"/>
        </w:rPr>
        <w:t xml:space="preserve"> X Edición del MICHELIN </w:t>
      </w:r>
      <w:proofErr w:type="spellStart"/>
      <w:r w:rsidRPr="00514020">
        <w:rPr>
          <w:rFonts w:ascii="Arial" w:eastAsia="Times" w:hAnsi="Arial" w:cs="Times New Roman"/>
          <w:color w:val="auto"/>
          <w:sz w:val="21"/>
          <w:szCs w:val="20"/>
        </w:rPr>
        <w:t>Challenge</w:t>
      </w:r>
      <w:proofErr w:type="spellEnd"/>
      <w:r w:rsidRPr="00514020">
        <w:rPr>
          <w:rFonts w:ascii="Arial" w:eastAsia="Times" w:hAnsi="Arial" w:cs="Times New Roman"/>
          <w:color w:val="auto"/>
          <w:sz w:val="21"/>
          <w:szCs w:val="20"/>
        </w:rPr>
        <w:t xml:space="preserve"> </w:t>
      </w:r>
      <w:proofErr w:type="spellStart"/>
      <w:r w:rsidRPr="00514020">
        <w:rPr>
          <w:rFonts w:ascii="Arial" w:eastAsia="Times" w:hAnsi="Arial" w:cs="Times New Roman"/>
          <w:color w:val="auto"/>
          <w:sz w:val="21"/>
          <w:szCs w:val="20"/>
        </w:rPr>
        <w:t>Bibendum</w:t>
      </w:r>
      <w:proofErr w:type="spellEnd"/>
      <w:r w:rsidRPr="00514020">
        <w:rPr>
          <w:rFonts w:ascii="Arial" w:eastAsia="Times" w:hAnsi="Arial" w:cs="Times New Roman"/>
          <w:color w:val="auto"/>
          <w:sz w:val="21"/>
          <w:szCs w:val="20"/>
        </w:rPr>
        <w:t xml:space="preserve"> en Río de Janeiro (Brasil).</w:t>
      </w:r>
    </w:p>
    <w:p w14:paraId="6D4FB414"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 xml:space="preserve">2011: </w:t>
      </w:r>
      <w:r w:rsidRPr="00514020">
        <w:rPr>
          <w:rFonts w:ascii="Arial" w:eastAsia="Times" w:hAnsi="Arial" w:cs="Times New Roman"/>
          <w:color w:val="auto"/>
          <w:sz w:val="21"/>
          <w:szCs w:val="20"/>
        </w:rPr>
        <w:t xml:space="preserve">XI Edición del MICHELIN </w:t>
      </w:r>
      <w:proofErr w:type="spellStart"/>
      <w:r w:rsidRPr="00514020">
        <w:rPr>
          <w:rFonts w:ascii="Arial" w:eastAsia="Times" w:hAnsi="Arial" w:cs="Times New Roman"/>
          <w:color w:val="auto"/>
          <w:sz w:val="21"/>
          <w:szCs w:val="20"/>
        </w:rPr>
        <w:t>Challenge</w:t>
      </w:r>
      <w:proofErr w:type="spellEnd"/>
      <w:r w:rsidRPr="00514020">
        <w:rPr>
          <w:rFonts w:ascii="Arial" w:eastAsia="Times" w:hAnsi="Arial" w:cs="Times New Roman"/>
          <w:color w:val="auto"/>
          <w:sz w:val="21"/>
          <w:szCs w:val="20"/>
        </w:rPr>
        <w:t xml:space="preserve"> </w:t>
      </w:r>
      <w:proofErr w:type="spellStart"/>
      <w:r w:rsidRPr="00514020">
        <w:rPr>
          <w:rFonts w:ascii="Arial" w:eastAsia="Times" w:hAnsi="Arial" w:cs="Times New Roman"/>
          <w:color w:val="auto"/>
          <w:sz w:val="21"/>
          <w:szCs w:val="20"/>
        </w:rPr>
        <w:t>Bibendum</w:t>
      </w:r>
      <w:proofErr w:type="spellEnd"/>
      <w:r w:rsidRPr="00514020">
        <w:rPr>
          <w:rFonts w:ascii="Arial" w:eastAsia="Times" w:hAnsi="Arial" w:cs="Times New Roman"/>
          <w:color w:val="auto"/>
          <w:sz w:val="21"/>
          <w:szCs w:val="20"/>
        </w:rPr>
        <w:t xml:space="preserve"> en </w:t>
      </w:r>
      <w:proofErr w:type="spellStart"/>
      <w:r w:rsidRPr="00514020">
        <w:rPr>
          <w:rFonts w:ascii="Arial" w:eastAsia="Times" w:hAnsi="Arial" w:cs="Times New Roman"/>
          <w:color w:val="auto"/>
          <w:sz w:val="21"/>
          <w:szCs w:val="20"/>
        </w:rPr>
        <w:t>Berlin</w:t>
      </w:r>
      <w:proofErr w:type="spellEnd"/>
      <w:r w:rsidRPr="00514020">
        <w:rPr>
          <w:rFonts w:ascii="Arial" w:eastAsia="Times" w:hAnsi="Arial" w:cs="Times New Roman"/>
          <w:color w:val="auto"/>
          <w:sz w:val="21"/>
          <w:szCs w:val="20"/>
        </w:rPr>
        <w:t xml:space="preserve"> (Alemania).</w:t>
      </w:r>
    </w:p>
    <w:p w14:paraId="25BC4A72" w14:textId="77777777" w:rsidR="0044357B" w:rsidRPr="00514020" w:rsidRDefault="0044357B" w:rsidP="0044357B">
      <w:pPr>
        <w:spacing w:after="240" w:line="240" w:lineRule="auto"/>
        <w:jc w:val="both"/>
        <w:rPr>
          <w:rFonts w:ascii="Arial" w:eastAsia="Times" w:hAnsi="Arial" w:cs="Times New Roman"/>
          <w:color w:val="auto"/>
          <w:sz w:val="21"/>
          <w:szCs w:val="20"/>
        </w:rPr>
      </w:pPr>
      <w:r w:rsidRPr="00514020">
        <w:rPr>
          <w:rFonts w:ascii="Arial" w:eastAsia="Times" w:hAnsi="Arial" w:cs="Times New Roman"/>
          <w:b/>
          <w:color w:val="auto"/>
          <w:sz w:val="21"/>
          <w:szCs w:val="20"/>
        </w:rPr>
        <w:t>2012:</w:t>
      </w:r>
      <w:r w:rsidRPr="00514020">
        <w:rPr>
          <w:rFonts w:ascii="Arial" w:eastAsia="Times" w:hAnsi="Arial" w:cs="Times New Roman"/>
          <w:color w:val="auto"/>
          <w:sz w:val="21"/>
          <w:szCs w:val="20"/>
        </w:rPr>
        <w:t xml:space="preserve"> Lanzamiento comercial en Europa del neumático MICHELIN </w:t>
      </w:r>
      <w:proofErr w:type="spellStart"/>
      <w:r w:rsidRPr="00514020">
        <w:rPr>
          <w:rFonts w:ascii="Arial" w:eastAsia="Times" w:hAnsi="Arial" w:cs="Times New Roman"/>
          <w:color w:val="auto"/>
          <w:sz w:val="21"/>
          <w:szCs w:val="20"/>
        </w:rPr>
        <w:t>Primacy</w:t>
      </w:r>
      <w:proofErr w:type="spellEnd"/>
      <w:r w:rsidRPr="00514020">
        <w:rPr>
          <w:rFonts w:ascii="Arial" w:eastAsia="Times" w:hAnsi="Arial" w:cs="Times New Roman"/>
          <w:color w:val="auto"/>
          <w:sz w:val="21"/>
          <w:szCs w:val="20"/>
        </w:rPr>
        <w:t xml:space="preserve"> 3.</w:t>
      </w:r>
    </w:p>
    <w:p w14:paraId="4380AF89" w14:textId="77777777"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2012:</w:t>
      </w:r>
      <w:r w:rsidRPr="00514020">
        <w:rPr>
          <w:rFonts w:ascii="Arial" w:eastAsia="Times" w:hAnsi="Arial" w:cs="Times New Roman"/>
          <w:color w:val="auto"/>
          <w:sz w:val="21"/>
          <w:szCs w:val="20"/>
        </w:rPr>
        <w:t xml:space="preserve"> Lanzamiento comercial en Europa de los nuevos neumáticos de invierno de altas </w:t>
      </w:r>
      <w:r w:rsidRPr="00514020">
        <w:rPr>
          <w:rFonts w:ascii="Arial" w:eastAsia="Times" w:hAnsi="Arial" w:cs="Times New Roman"/>
          <w:color w:val="auto"/>
          <w:sz w:val="21"/>
          <w:szCs w:val="20"/>
        </w:rPr>
        <w:br/>
        <w:t xml:space="preserve">          prestaciones MICHELIN </w:t>
      </w:r>
      <w:proofErr w:type="spellStart"/>
      <w:r w:rsidRPr="00514020">
        <w:rPr>
          <w:rFonts w:ascii="Arial" w:eastAsia="Times" w:hAnsi="Arial" w:cs="Times New Roman"/>
          <w:color w:val="auto"/>
          <w:sz w:val="21"/>
          <w:szCs w:val="20"/>
        </w:rPr>
        <w:t>Pilot</w:t>
      </w:r>
      <w:proofErr w:type="spellEnd"/>
      <w:r w:rsidRPr="00514020">
        <w:rPr>
          <w:rFonts w:ascii="Arial" w:eastAsia="Times" w:hAnsi="Arial" w:cs="Times New Roman"/>
          <w:color w:val="auto"/>
          <w:sz w:val="21"/>
          <w:szCs w:val="20"/>
        </w:rPr>
        <w:t xml:space="preserve"> </w:t>
      </w:r>
      <w:proofErr w:type="spellStart"/>
      <w:r w:rsidRPr="00514020">
        <w:rPr>
          <w:rFonts w:ascii="Arial" w:eastAsia="Times" w:hAnsi="Arial" w:cs="Times New Roman"/>
          <w:color w:val="auto"/>
          <w:sz w:val="21"/>
          <w:szCs w:val="20"/>
        </w:rPr>
        <w:t>Alpin</w:t>
      </w:r>
      <w:proofErr w:type="spellEnd"/>
      <w:r w:rsidRPr="00514020">
        <w:rPr>
          <w:rFonts w:ascii="Arial" w:eastAsia="Times" w:hAnsi="Arial" w:cs="Times New Roman"/>
          <w:color w:val="auto"/>
          <w:sz w:val="21"/>
          <w:szCs w:val="20"/>
        </w:rPr>
        <w:t xml:space="preserve"> y MICHELIN </w:t>
      </w:r>
      <w:proofErr w:type="spellStart"/>
      <w:r w:rsidRPr="00514020">
        <w:rPr>
          <w:rFonts w:ascii="Arial" w:eastAsia="Times" w:hAnsi="Arial" w:cs="Times New Roman"/>
          <w:color w:val="auto"/>
          <w:sz w:val="21"/>
          <w:szCs w:val="20"/>
        </w:rPr>
        <w:t>Latitude</w:t>
      </w:r>
      <w:proofErr w:type="spellEnd"/>
      <w:r w:rsidRPr="00514020">
        <w:rPr>
          <w:rFonts w:ascii="Arial" w:eastAsia="Times" w:hAnsi="Arial" w:cs="Times New Roman"/>
          <w:color w:val="auto"/>
          <w:sz w:val="21"/>
          <w:szCs w:val="20"/>
        </w:rPr>
        <w:t xml:space="preserve"> </w:t>
      </w:r>
      <w:proofErr w:type="spellStart"/>
      <w:r w:rsidRPr="00514020">
        <w:rPr>
          <w:rFonts w:ascii="Arial" w:eastAsia="Times" w:hAnsi="Arial" w:cs="Times New Roman"/>
          <w:color w:val="auto"/>
          <w:sz w:val="21"/>
          <w:szCs w:val="20"/>
        </w:rPr>
        <w:t>Alpin</w:t>
      </w:r>
      <w:proofErr w:type="spellEnd"/>
      <w:r w:rsidRPr="00514020">
        <w:rPr>
          <w:rFonts w:ascii="Arial" w:eastAsia="Times" w:hAnsi="Arial" w:cs="Times New Roman"/>
          <w:color w:val="auto"/>
          <w:sz w:val="21"/>
          <w:szCs w:val="20"/>
        </w:rPr>
        <w:t>.</w:t>
      </w:r>
    </w:p>
    <w:p w14:paraId="3ADAF67B" w14:textId="77777777"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 xml:space="preserve">2012: </w:t>
      </w:r>
      <w:r w:rsidRPr="00514020">
        <w:rPr>
          <w:rFonts w:ascii="Arial" w:eastAsia="Times" w:hAnsi="Arial" w:cs="Times New Roman"/>
          <w:color w:val="auto"/>
          <w:sz w:val="21"/>
          <w:szCs w:val="20"/>
        </w:rPr>
        <w:t>Comercialización en Europa de los nuevos neumáticos</w:t>
      </w:r>
      <w:r w:rsidRPr="00514020">
        <w:rPr>
          <w:rFonts w:ascii="Arial" w:eastAsia="Times" w:hAnsi="Arial" w:cs="Times New Roman"/>
          <w:b/>
          <w:color w:val="auto"/>
          <w:sz w:val="21"/>
          <w:szCs w:val="20"/>
        </w:rPr>
        <w:t xml:space="preserve"> </w:t>
      </w:r>
      <w:r w:rsidRPr="00514020">
        <w:rPr>
          <w:rFonts w:ascii="Arial" w:eastAsia="Times" w:hAnsi="Arial" w:cs="Times New Roman"/>
          <w:color w:val="auto"/>
          <w:sz w:val="21"/>
          <w:szCs w:val="20"/>
        </w:rPr>
        <w:t xml:space="preserve">MICHELIN ENERGY™ </w:t>
      </w:r>
      <w:r w:rsidRPr="00514020">
        <w:rPr>
          <w:rFonts w:ascii="Arial" w:eastAsia="Times" w:hAnsi="Arial" w:cs="Times New Roman"/>
          <w:color w:val="auto"/>
          <w:sz w:val="21"/>
          <w:szCs w:val="20"/>
        </w:rPr>
        <w:br/>
        <w:t xml:space="preserve">          </w:t>
      </w:r>
      <w:proofErr w:type="spellStart"/>
      <w:r w:rsidRPr="00514020">
        <w:rPr>
          <w:rFonts w:ascii="Arial" w:eastAsia="Times" w:hAnsi="Arial" w:cs="Times New Roman"/>
          <w:color w:val="auto"/>
          <w:sz w:val="21"/>
          <w:szCs w:val="20"/>
        </w:rPr>
        <w:t>Saver</w:t>
      </w:r>
      <w:proofErr w:type="spellEnd"/>
      <w:r w:rsidRPr="00514020">
        <w:rPr>
          <w:rFonts w:ascii="Arial" w:eastAsia="Times" w:hAnsi="Arial" w:cs="Times New Roman"/>
          <w:color w:val="auto"/>
          <w:sz w:val="21"/>
          <w:szCs w:val="20"/>
        </w:rPr>
        <w:t xml:space="preserve">+ y MICHELIN </w:t>
      </w:r>
      <w:proofErr w:type="spellStart"/>
      <w:r w:rsidRPr="00514020">
        <w:rPr>
          <w:rFonts w:ascii="Arial" w:eastAsia="Times" w:hAnsi="Arial" w:cs="Times New Roman"/>
          <w:color w:val="auto"/>
          <w:sz w:val="21"/>
          <w:szCs w:val="20"/>
        </w:rPr>
        <w:t>Agilis</w:t>
      </w:r>
      <w:proofErr w:type="spellEnd"/>
      <w:r w:rsidRPr="00514020">
        <w:rPr>
          <w:rFonts w:ascii="Arial" w:eastAsia="Times" w:hAnsi="Arial" w:cs="Times New Roman"/>
          <w:color w:val="auto"/>
          <w:sz w:val="21"/>
          <w:szCs w:val="20"/>
        </w:rPr>
        <w:t>+.</w:t>
      </w:r>
    </w:p>
    <w:p w14:paraId="7D2EB31B" w14:textId="77777777"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 xml:space="preserve">2013: </w:t>
      </w:r>
      <w:r w:rsidRPr="00514020">
        <w:rPr>
          <w:rFonts w:ascii="Arial" w:eastAsia="Times" w:hAnsi="Arial" w:cs="Times New Roman"/>
          <w:color w:val="auto"/>
          <w:sz w:val="21"/>
          <w:szCs w:val="20"/>
        </w:rPr>
        <w:t xml:space="preserve">Comercialización del neumático de ultra altas MICHELIN </w:t>
      </w:r>
      <w:proofErr w:type="spellStart"/>
      <w:r w:rsidRPr="00514020">
        <w:rPr>
          <w:rFonts w:ascii="Arial" w:eastAsia="Times" w:hAnsi="Arial" w:cs="Times New Roman"/>
          <w:color w:val="auto"/>
          <w:sz w:val="21"/>
          <w:szCs w:val="20"/>
        </w:rPr>
        <w:t>Pilot</w:t>
      </w:r>
      <w:proofErr w:type="spellEnd"/>
      <w:r w:rsidRPr="00514020">
        <w:rPr>
          <w:rFonts w:ascii="Arial" w:eastAsia="Times" w:hAnsi="Arial" w:cs="Times New Roman"/>
          <w:color w:val="auto"/>
          <w:sz w:val="21"/>
          <w:szCs w:val="20"/>
        </w:rPr>
        <w:t xml:space="preserve"> Sport Cup2, equipo </w:t>
      </w:r>
      <w:r w:rsidRPr="00514020">
        <w:rPr>
          <w:rFonts w:ascii="MingLiU" w:eastAsia="MingLiU" w:hAnsi="MingLiU" w:cs="MingLiU"/>
          <w:color w:val="auto"/>
          <w:sz w:val="21"/>
          <w:szCs w:val="20"/>
        </w:rPr>
        <w:br/>
      </w:r>
      <w:r w:rsidRPr="00514020">
        <w:rPr>
          <w:rFonts w:ascii="Arial" w:eastAsia="Times" w:hAnsi="Arial" w:cs="Times New Roman"/>
          <w:color w:val="auto"/>
          <w:sz w:val="21"/>
          <w:szCs w:val="20"/>
        </w:rPr>
        <w:t xml:space="preserve">          original de los nuevos Ferrari 458 </w:t>
      </w:r>
      <w:proofErr w:type="spellStart"/>
      <w:r w:rsidRPr="00514020">
        <w:rPr>
          <w:rFonts w:ascii="Arial" w:eastAsia="Times" w:hAnsi="Arial" w:cs="Times New Roman"/>
          <w:color w:val="auto"/>
          <w:sz w:val="21"/>
          <w:szCs w:val="20"/>
        </w:rPr>
        <w:t>Speciale</w:t>
      </w:r>
      <w:proofErr w:type="spellEnd"/>
      <w:r w:rsidRPr="00514020">
        <w:rPr>
          <w:rFonts w:ascii="Arial" w:eastAsia="Times" w:hAnsi="Arial" w:cs="Times New Roman"/>
          <w:color w:val="auto"/>
          <w:sz w:val="21"/>
          <w:szCs w:val="20"/>
        </w:rPr>
        <w:t xml:space="preserve">, Porsche 918 </w:t>
      </w:r>
      <w:proofErr w:type="spellStart"/>
      <w:r w:rsidRPr="00514020">
        <w:rPr>
          <w:rFonts w:ascii="Arial" w:eastAsia="Times" w:hAnsi="Arial" w:cs="Times New Roman"/>
          <w:color w:val="auto"/>
          <w:sz w:val="21"/>
          <w:szCs w:val="20"/>
        </w:rPr>
        <w:t>Spyder</w:t>
      </w:r>
      <w:proofErr w:type="spellEnd"/>
      <w:r w:rsidRPr="00514020">
        <w:rPr>
          <w:rFonts w:ascii="Arial" w:eastAsia="Times" w:hAnsi="Arial" w:cs="Times New Roman"/>
          <w:color w:val="auto"/>
          <w:sz w:val="21"/>
          <w:szCs w:val="20"/>
        </w:rPr>
        <w:t xml:space="preserve"> y AMG SLS Black  </w:t>
      </w:r>
      <w:r w:rsidRPr="00514020">
        <w:rPr>
          <w:rFonts w:ascii="MingLiU" w:eastAsia="MingLiU" w:hAnsi="MingLiU" w:cs="MingLiU"/>
          <w:color w:val="auto"/>
          <w:sz w:val="21"/>
          <w:szCs w:val="20"/>
        </w:rPr>
        <w:br/>
      </w:r>
      <w:r w:rsidRPr="00514020">
        <w:rPr>
          <w:rFonts w:ascii="Arial" w:eastAsia="Times" w:hAnsi="Arial" w:cs="Times New Roman"/>
          <w:color w:val="auto"/>
          <w:sz w:val="21"/>
          <w:szCs w:val="20"/>
        </w:rPr>
        <w:t xml:space="preserve">          Series.</w:t>
      </w:r>
    </w:p>
    <w:p w14:paraId="039A1EA1" w14:textId="77777777" w:rsidR="0044357B" w:rsidRPr="00514020" w:rsidRDefault="0044357B" w:rsidP="0044357B">
      <w:pPr>
        <w:spacing w:after="240" w:line="240" w:lineRule="auto"/>
        <w:rPr>
          <w:rFonts w:ascii="Arial" w:eastAsia="Times" w:hAnsi="Arial" w:cs="Times New Roman"/>
          <w:color w:val="auto"/>
          <w:sz w:val="21"/>
          <w:szCs w:val="20"/>
        </w:rPr>
      </w:pPr>
      <w:r w:rsidRPr="00514020">
        <w:rPr>
          <w:rFonts w:ascii="Arial" w:eastAsia="Times" w:hAnsi="Arial" w:cs="Times New Roman"/>
          <w:b/>
          <w:color w:val="auto"/>
          <w:sz w:val="21"/>
          <w:szCs w:val="20"/>
        </w:rPr>
        <w:t xml:space="preserve">2014: </w:t>
      </w:r>
      <w:r w:rsidRPr="00514020">
        <w:rPr>
          <w:rFonts w:ascii="Arial" w:eastAsia="Times" w:hAnsi="Arial" w:cs="Times New Roman"/>
          <w:color w:val="auto"/>
          <w:sz w:val="21"/>
          <w:szCs w:val="20"/>
        </w:rPr>
        <w:t xml:space="preserve">Michelin presenta en el salón NAIAS de Detroit el neumático MICHELIN Premier </w:t>
      </w:r>
      <w:r w:rsidRPr="00514020">
        <w:rPr>
          <w:rFonts w:ascii="Arial" w:eastAsia="Times" w:hAnsi="Arial" w:cs="Times New Roman"/>
          <w:color w:val="auto"/>
          <w:sz w:val="21"/>
          <w:szCs w:val="20"/>
        </w:rPr>
        <w:br/>
        <w:t xml:space="preserve">          A/S para turismos cuya banda de rodadura se “</w:t>
      </w:r>
      <w:proofErr w:type="spellStart"/>
      <w:r w:rsidRPr="00514020">
        <w:rPr>
          <w:rFonts w:ascii="Arial" w:eastAsia="Times" w:hAnsi="Arial" w:cs="Times New Roman"/>
          <w:color w:val="auto"/>
          <w:sz w:val="21"/>
          <w:szCs w:val="20"/>
        </w:rPr>
        <w:t>autoregenera</w:t>
      </w:r>
      <w:proofErr w:type="spellEnd"/>
      <w:r w:rsidRPr="00514020">
        <w:rPr>
          <w:rFonts w:ascii="Arial" w:eastAsia="Times" w:hAnsi="Arial" w:cs="Times New Roman"/>
          <w:color w:val="auto"/>
          <w:sz w:val="21"/>
          <w:szCs w:val="20"/>
        </w:rPr>
        <w:t>”.</w:t>
      </w:r>
    </w:p>
    <w:p w14:paraId="4A95B7DE" w14:textId="77777777" w:rsidR="0044357B" w:rsidRPr="00514020" w:rsidRDefault="0044357B" w:rsidP="0044357B">
      <w:pPr>
        <w:tabs>
          <w:tab w:val="left" w:pos="708"/>
          <w:tab w:val="left" w:pos="1273"/>
        </w:tabs>
        <w:spacing w:after="0" w:line="240" w:lineRule="auto"/>
        <w:ind w:left="705" w:hanging="705"/>
        <w:jc w:val="both"/>
        <w:rPr>
          <w:rFonts w:ascii="Arial" w:eastAsia="Times" w:hAnsi="Arial" w:cs="Times New Roman"/>
          <w:color w:val="auto"/>
          <w:sz w:val="21"/>
          <w:szCs w:val="20"/>
        </w:rPr>
      </w:pPr>
      <w:r w:rsidRPr="00514020">
        <w:rPr>
          <w:rFonts w:ascii="Arial" w:eastAsia="Times" w:hAnsi="Arial" w:cs="Times New Roman"/>
          <w:b/>
          <w:color w:val="auto"/>
          <w:sz w:val="21"/>
          <w:szCs w:val="20"/>
        </w:rPr>
        <w:t xml:space="preserve">2014: </w:t>
      </w:r>
      <w:r w:rsidRPr="00514020">
        <w:rPr>
          <w:rFonts w:ascii="Arial" w:eastAsia="Times" w:hAnsi="Arial" w:cs="Times New Roman"/>
          <w:color w:val="auto"/>
          <w:sz w:val="21"/>
          <w:szCs w:val="20"/>
        </w:rPr>
        <w:t>Michelin presenta su nuevo neumático de invierno para turismos, el MICHELIN</w:t>
      </w:r>
    </w:p>
    <w:p w14:paraId="6CBB8E05" w14:textId="77777777" w:rsidR="0044357B" w:rsidRPr="00514020" w:rsidRDefault="0044357B" w:rsidP="0044357B">
      <w:pPr>
        <w:tabs>
          <w:tab w:val="left" w:pos="708"/>
          <w:tab w:val="left" w:pos="1273"/>
        </w:tabs>
        <w:spacing w:after="0" w:line="240" w:lineRule="auto"/>
        <w:ind w:left="705" w:hanging="705"/>
        <w:jc w:val="both"/>
        <w:rPr>
          <w:rFonts w:ascii="Arial" w:eastAsia="Times" w:hAnsi="Arial" w:cs="Arial"/>
          <w:color w:val="auto"/>
          <w:sz w:val="24"/>
          <w:szCs w:val="24"/>
        </w:rPr>
      </w:pPr>
      <w:r w:rsidRPr="00514020">
        <w:rPr>
          <w:rFonts w:ascii="Arial" w:eastAsia="Times" w:hAnsi="Arial" w:cs="Times New Roman"/>
          <w:b/>
          <w:color w:val="auto"/>
          <w:sz w:val="21"/>
          <w:szCs w:val="20"/>
        </w:rPr>
        <w:t xml:space="preserve">          </w:t>
      </w:r>
      <w:proofErr w:type="spellStart"/>
      <w:r w:rsidRPr="00514020">
        <w:rPr>
          <w:rFonts w:ascii="Arial" w:eastAsia="Times" w:hAnsi="Arial" w:cs="Times New Roman"/>
          <w:color w:val="auto"/>
          <w:sz w:val="21"/>
          <w:szCs w:val="20"/>
        </w:rPr>
        <w:t>Alpin</w:t>
      </w:r>
      <w:proofErr w:type="spellEnd"/>
      <w:r w:rsidRPr="00514020">
        <w:rPr>
          <w:rFonts w:ascii="Arial" w:eastAsia="Times" w:hAnsi="Arial" w:cs="Times New Roman"/>
          <w:color w:val="auto"/>
          <w:sz w:val="21"/>
          <w:szCs w:val="20"/>
        </w:rPr>
        <w:t xml:space="preserve"> 5.</w:t>
      </w:r>
    </w:p>
    <w:p w14:paraId="724455DE" w14:textId="77777777" w:rsidR="0044357B" w:rsidRPr="00514020" w:rsidRDefault="0044357B" w:rsidP="0044357B">
      <w:pPr>
        <w:spacing w:after="240" w:line="240" w:lineRule="auto"/>
        <w:jc w:val="both"/>
        <w:rPr>
          <w:rFonts w:ascii="Arial" w:eastAsia="Times" w:hAnsi="Arial" w:cs="Times New Roman"/>
          <w:color w:val="auto"/>
          <w:sz w:val="21"/>
          <w:szCs w:val="20"/>
        </w:rPr>
      </w:pPr>
    </w:p>
    <w:p w14:paraId="429F0FD2" w14:textId="77777777" w:rsidR="0044357B" w:rsidRPr="00514020" w:rsidRDefault="0044357B" w:rsidP="0044357B">
      <w:pPr>
        <w:spacing w:before="480" w:after="120" w:line="240" w:lineRule="auto"/>
        <w:jc w:val="right"/>
        <w:rPr>
          <w:rFonts w:ascii="Times" w:eastAsia="Times New Roman" w:hAnsi="Times" w:cs="Times New Roman"/>
          <w:b/>
          <w:bCs/>
          <w:snapToGrid w:val="0"/>
          <w:color w:val="auto"/>
          <w:sz w:val="28"/>
          <w:szCs w:val="20"/>
          <w:lang w:eastAsia="en-US"/>
        </w:rPr>
      </w:pPr>
      <w:r w:rsidRPr="00514020">
        <w:rPr>
          <w:rFonts w:ascii="Times" w:eastAsia="Times New Roman" w:hAnsi="Times" w:cs="Arial"/>
          <w:b/>
          <w:snapToGrid w:val="0"/>
          <w:color w:val="auto"/>
          <w:sz w:val="20"/>
          <w:szCs w:val="20"/>
          <w:lang w:eastAsia="en-US"/>
        </w:rPr>
        <w:br w:type="column"/>
      </w:r>
      <w:r w:rsidRPr="00514020">
        <w:rPr>
          <w:rFonts w:ascii="Times" w:eastAsia="Times New Roman" w:hAnsi="Times" w:cs="Times"/>
          <w:b/>
          <w:bCs/>
          <w:snapToGrid w:val="0"/>
          <w:color w:val="auto"/>
          <w:sz w:val="28"/>
          <w:szCs w:val="20"/>
          <w:lang w:eastAsia="en-US"/>
        </w:rPr>
        <w:lastRenderedPageBreak/>
        <w:t>Anexo</w:t>
      </w:r>
    </w:p>
    <w:p w14:paraId="6B2ED3F6" w14:textId="77777777" w:rsidR="0044357B" w:rsidRPr="00514020" w:rsidRDefault="0044357B" w:rsidP="0044357B">
      <w:pPr>
        <w:spacing w:after="240" w:line="360" w:lineRule="exact"/>
        <w:outlineLvl w:val="0"/>
        <w:rPr>
          <w:rFonts w:ascii="Times" w:eastAsia="Times" w:hAnsi="Times" w:cs="Times New Roman"/>
          <w:b/>
          <w:snapToGrid w:val="0"/>
          <w:color w:val="333399"/>
          <w:sz w:val="36"/>
          <w:szCs w:val="20"/>
        </w:rPr>
      </w:pPr>
      <w:r w:rsidRPr="00514020">
        <w:rPr>
          <w:rFonts w:ascii="Times" w:eastAsia="Times" w:hAnsi="Times" w:cs="Times New Roman"/>
          <w:b/>
          <w:snapToGrid w:val="0"/>
          <w:color w:val="333399"/>
          <w:sz w:val="36"/>
          <w:szCs w:val="20"/>
        </w:rPr>
        <w:t>Algunas cifras clave sobre el Grupo Michelin</w:t>
      </w:r>
    </w:p>
    <w:p w14:paraId="7E867B0D" w14:textId="77777777" w:rsidR="0044357B" w:rsidRPr="00514020" w:rsidRDefault="0044357B" w:rsidP="0044357B">
      <w:pPr>
        <w:spacing w:after="240" w:line="240" w:lineRule="auto"/>
        <w:jc w:val="both"/>
        <w:rPr>
          <w:rFonts w:ascii="Arial" w:eastAsia="Times" w:hAnsi="Arial" w:cs="Times New Roman"/>
          <w:color w:val="auto"/>
          <w:sz w:val="21"/>
          <w:szCs w:val="24"/>
        </w:rPr>
      </w:pPr>
      <w:r w:rsidRPr="00514020">
        <w:rPr>
          <w:rFonts w:ascii="Arial" w:eastAsia="Times" w:hAnsi="Arial" w:cs="Times New Roman"/>
          <w:b/>
          <w:color w:val="auto"/>
          <w:sz w:val="21"/>
          <w:szCs w:val="24"/>
        </w:rPr>
        <w:t>Fundación:</w:t>
      </w:r>
      <w:r w:rsidRPr="00514020">
        <w:rPr>
          <w:rFonts w:ascii="Arial" w:eastAsia="Times" w:hAnsi="Arial" w:cs="Times New Roman"/>
          <w:color w:val="auto"/>
          <w:sz w:val="21"/>
          <w:szCs w:val="24"/>
        </w:rPr>
        <w:t xml:space="preserve"> </w:t>
      </w:r>
      <w:r w:rsidRPr="00514020">
        <w:rPr>
          <w:rFonts w:ascii="Arial" w:eastAsia="Times" w:hAnsi="Arial" w:cs="Times New Roman"/>
          <w:color w:val="auto"/>
          <w:sz w:val="21"/>
          <w:szCs w:val="24"/>
        </w:rPr>
        <w:tab/>
      </w:r>
      <w:r w:rsidRPr="00514020">
        <w:rPr>
          <w:rFonts w:ascii="Arial" w:eastAsia="Times" w:hAnsi="Arial" w:cs="Times New Roman"/>
          <w:color w:val="auto"/>
          <w:sz w:val="21"/>
          <w:szCs w:val="24"/>
        </w:rPr>
        <w:tab/>
      </w:r>
      <w:r w:rsidRPr="00514020">
        <w:rPr>
          <w:rFonts w:ascii="Arial" w:eastAsia="Times" w:hAnsi="Arial" w:cs="Times New Roman"/>
          <w:color w:val="auto"/>
          <w:sz w:val="21"/>
          <w:szCs w:val="24"/>
        </w:rPr>
        <w:tab/>
      </w:r>
      <w:r w:rsidRPr="00514020">
        <w:rPr>
          <w:rFonts w:ascii="Arial" w:eastAsia="Times" w:hAnsi="Arial" w:cs="Times New Roman"/>
          <w:color w:val="auto"/>
          <w:sz w:val="21"/>
          <w:szCs w:val="24"/>
        </w:rPr>
        <w:tab/>
        <w:t>1889</w:t>
      </w:r>
    </w:p>
    <w:p w14:paraId="082B9724" w14:textId="77777777" w:rsidR="0044357B" w:rsidRPr="00514020" w:rsidRDefault="0044357B" w:rsidP="0044357B">
      <w:pPr>
        <w:spacing w:after="240" w:line="240" w:lineRule="auto"/>
        <w:rPr>
          <w:rFonts w:ascii="Arial" w:eastAsia="Times" w:hAnsi="Arial" w:cs="Times New Roman"/>
          <w:color w:val="auto"/>
          <w:sz w:val="21"/>
          <w:szCs w:val="24"/>
        </w:rPr>
      </w:pPr>
      <w:r w:rsidRPr="00514020">
        <w:rPr>
          <w:rFonts w:ascii="Arial" w:eastAsia="Times" w:hAnsi="Arial" w:cs="Times New Roman"/>
          <w:b/>
          <w:color w:val="auto"/>
          <w:sz w:val="21"/>
          <w:szCs w:val="24"/>
        </w:rPr>
        <w:t xml:space="preserve">Implantación industrial: </w:t>
      </w:r>
      <w:r w:rsidRPr="00514020">
        <w:rPr>
          <w:rFonts w:ascii="Arial" w:eastAsia="Times" w:hAnsi="Arial" w:cs="Times New Roman"/>
          <w:b/>
          <w:color w:val="auto"/>
          <w:sz w:val="21"/>
          <w:szCs w:val="24"/>
        </w:rPr>
        <w:tab/>
      </w:r>
      <w:r w:rsidRPr="00514020">
        <w:rPr>
          <w:rFonts w:ascii="Arial" w:eastAsia="Times" w:hAnsi="Arial" w:cs="Times New Roman"/>
          <w:b/>
          <w:color w:val="auto"/>
          <w:sz w:val="21"/>
          <w:szCs w:val="24"/>
        </w:rPr>
        <w:tab/>
      </w:r>
      <w:r w:rsidRPr="00514020">
        <w:rPr>
          <w:rFonts w:ascii="Arial" w:eastAsia="Times" w:hAnsi="Arial" w:cs="Times New Roman"/>
          <w:color w:val="auto"/>
          <w:sz w:val="21"/>
          <w:szCs w:val="24"/>
        </w:rPr>
        <w:t>68 fábricas en 17 países</w:t>
      </w:r>
    </w:p>
    <w:p w14:paraId="0B51E579" w14:textId="49C6665A" w:rsidR="0044357B" w:rsidRPr="00514020" w:rsidRDefault="0044357B" w:rsidP="0044357B">
      <w:pPr>
        <w:spacing w:after="240" w:line="240" w:lineRule="auto"/>
        <w:rPr>
          <w:rFonts w:ascii="Arial" w:eastAsia="Times" w:hAnsi="Arial" w:cs="Times New Roman"/>
          <w:color w:val="auto"/>
          <w:sz w:val="21"/>
          <w:szCs w:val="24"/>
        </w:rPr>
      </w:pPr>
      <w:r w:rsidRPr="00514020">
        <w:rPr>
          <w:rFonts w:ascii="Arial" w:eastAsia="Times" w:hAnsi="Arial" w:cs="Times New Roman"/>
          <w:b/>
          <w:color w:val="auto"/>
          <w:sz w:val="21"/>
          <w:szCs w:val="24"/>
        </w:rPr>
        <w:t>Número de empleados:</w:t>
      </w:r>
      <w:r w:rsidRPr="00514020">
        <w:rPr>
          <w:rFonts w:ascii="Arial" w:eastAsia="Times" w:hAnsi="Arial" w:cs="Times New Roman"/>
          <w:color w:val="auto"/>
          <w:sz w:val="21"/>
          <w:szCs w:val="24"/>
        </w:rPr>
        <w:t xml:space="preserve"> </w:t>
      </w:r>
      <w:r w:rsidRPr="00514020">
        <w:rPr>
          <w:rFonts w:ascii="Arial" w:eastAsia="Times" w:hAnsi="Arial" w:cs="Times New Roman"/>
          <w:color w:val="auto"/>
          <w:sz w:val="21"/>
          <w:szCs w:val="24"/>
        </w:rPr>
        <w:tab/>
      </w:r>
      <w:r w:rsidRPr="00514020">
        <w:rPr>
          <w:rFonts w:ascii="Arial" w:eastAsia="Times" w:hAnsi="Arial" w:cs="Times New Roman"/>
          <w:color w:val="auto"/>
          <w:sz w:val="21"/>
          <w:szCs w:val="24"/>
        </w:rPr>
        <w:tab/>
      </w:r>
      <w:r w:rsidR="00BE5AC1" w:rsidRPr="00514020">
        <w:rPr>
          <w:rFonts w:ascii="Arial" w:eastAsia="Times" w:hAnsi="Arial" w:cs="Times New Roman"/>
          <w:color w:val="auto"/>
          <w:sz w:val="21"/>
          <w:szCs w:val="24"/>
        </w:rPr>
        <w:t>111.700</w:t>
      </w:r>
      <w:r w:rsidRPr="00514020">
        <w:rPr>
          <w:rFonts w:ascii="Arial" w:eastAsia="Times" w:hAnsi="Arial" w:cs="Times New Roman"/>
          <w:i/>
          <w:color w:val="auto"/>
          <w:sz w:val="21"/>
          <w:szCs w:val="24"/>
        </w:rPr>
        <w:t xml:space="preserve"> </w:t>
      </w:r>
      <w:r w:rsidRPr="00514020">
        <w:rPr>
          <w:rFonts w:ascii="Arial" w:eastAsia="Times" w:hAnsi="Arial" w:cs="Times New Roman"/>
          <w:color w:val="auto"/>
          <w:sz w:val="21"/>
          <w:szCs w:val="24"/>
        </w:rPr>
        <w:t>en todo el mundo</w:t>
      </w:r>
    </w:p>
    <w:p w14:paraId="5FDCF892" w14:textId="11A8C009" w:rsidR="0044357B" w:rsidRPr="00514020" w:rsidRDefault="0044357B" w:rsidP="0044357B">
      <w:pPr>
        <w:spacing w:after="240" w:line="240" w:lineRule="auto"/>
        <w:ind w:left="3540" w:hanging="3540"/>
        <w:rPr>
          <w:rFonts w:ascii="Arial" w:eastAsia="Times" w:hAnsi="Arial" w:cs="Times New Roman"/>
          <w:color w:val="auto"/>
          <w:sz w:val="21"/>
          <w:szCs w:val="24"/>
        </w:rPr>
      </w:pPr>
      <w:r w:rsidRPr="00514020">
        <w:rPr>
          <w:rFonts w:ascii="Arial" w:eastAsia="Times" w:hAnsi="Arial" w:cs="Times New Roman"/>
          <w:b/>
          <w:color w:val="auto"/>
          <w:sz w:val="21"/>
          <w:szCs w:val="24"/>
        </w:rPr>
        <w:t xml:space="preserve">Centro de Tecnologías: </w:t>
      </w:r>
      <w:r w:rsidRPr="00514020">
        <w:rPr>
          <w:rFonts w:ascii="Arial" w:eastAsia="Times" w:hAnsi="Arial" w:cs="Times New Roman"/>
          <w:b/>
          <w:color w:val="auto"/>
          <w:sz w:val="21"/>
          <w:szCs w:val="24"/>
        </w:rPr>
        <w:tab/>
      </w:r>
      <w:r w:rsidR="00BE5AC1" w:rsidRPr="00514020">
        <w:rPr>
          <w:rFonts w:ascii="Arial" w:eastAsia="Times" w:hAnsi="Arial" w:cs="Times New Roman"/>
          <w:color w:val="auto"/>
          <w:sz w:val="21"/>
          <w:szCs w:val="24"/>
        </w:rPr>
        <w:t>Más de 6.000 investigadores en 25 instalaciones y tres continentes (Europa, América y Asia).</w:t>
      </w:r>
    </w:p>
    <w:p w14:paraId="3B38D9EC" w14:textId="14819098" w:rsidR="0044357B" w:rsidRPr="00514020" w:rsidRDefault="0044357B" w:rsidP="0044357B">
      <w:pPr>
        <w:spacing w:after="240" w:line="240" w:lineRule="auto"/>
        <w:jc w:val="both"/>
        <w:rPr>
          <w:rFonts w:ascii="Arial" w:eastAsia="Times" w:hAnsi="Arial" w:cs="Times New Roman"/>
          <w:color w:val="auto"/>
          <w:sz w:val="21"/>
          <w:szCs w:val="24"/>
        </w:rPr>
      </w:pPr>
      <w:r w:rsidRPr="00514020">
        <w:rPr>
          <w:rFonts w:ascii="Arial" w:eastAsia="Times" w:hAnsi="Arial" w:cs="Times New Roman"/>
          <w:b/>
          <w:color w:val="auto"/>
          <w:sz w:val="21"/>
          <w:szCs w:val="24"/>
        </w:rPr>
        <w:t>Presupuesto anual para I+D:</w:t>
      </w:r>
      <w:r w:rsidR="00702845" w:rsidRPr="00514020">
        <w:rPr>
          <w:rFonts w:ascii="Arial" w:eastAsia="Times" w:hAnsi="Arial" w:cs="Times New Roman"/>
          <w:color w:val="auto"/>
          <w:sz w:val="21"/>
          <w:szCs w:val="24"/>
        </w:rPr>
        <w:t xml:space="preserve">          Alrededor de 700 millones de euros.</w:t>
      </w:r>
    </w:p>
    <w:p w14:paraId="0F0D0742" w14:textId="65FF036A" w:rsidR="0044357B" w:rsidRPr="00514020" w:rsidRDefault="0044357B" w:rsidP="0044357B">
      <w:pPr>
        <w:spacing w:after="240" w:line="240" w:lineRule="auto"/>
        <w:ind w:left="3540" w:hanging="3540"/>
        <w:rPr>
          <w:rFonts w:ascii="Arial" w:eastAsia="Times" w:hAnsi="Arial" w:cs="Times New Roman"/>
          <w:color w:val="auto"/>
          <w:sz w:val="21"/>
          <w:szCs w:val="24"/>
        </w:rPr>
      </w:pPr>
      <w:r w:rsidRPr="00514020">
        <w:rPr>
          <w:rFonts w:ascii="Arial" w:eastAsia="Times" w:hAnsi="Arial" w:cs="Times New Roman"/>
          <w:b/>
          <w:color w:val="auto"/>
          <w:sz w:val="21"/>
          <w:szCs w:val="24"/>
        </w:rPr>
        <w:t>Producción anual:</w:t>
      </w:r>
      <w:r w:rsidRPr="00514020">
        <w:rPr>
          <w:rFonts w:ascii="Arial" w:eastAsia="Times" w:hAnsi="Arial" w:cs="Times New Roman"/>
          <w:color w:val="auto"/>
          <w:sz w:val="21"/>
          <w:szCs w:val="24"/>
        </w:rPr>
        <w:tab/>
      </w:r>
      <w:r w:rsidR="00C31842" w:rsidRPr="00514020">
        <w:rPr>
          <w:rFonts w:ascii="Arial" w:eastAsia="Times" w:hAnsi="Arial" w:cs="Times New Roman"/>
          <w:color w:val="auto"/>
          <w:sz w:val="21"/>
          <w:szCs w:val="24"/>
        </w:rPr>
        <w:t xml:space="preserve">184 millones de neumáticos cada año, más de 16 millones de mapas y guías vendidos en más de 170 países y 1.200 millones de itinerarios calculados a través de </w:t>
      </w:r>
      <w:proofErr w:type="spellStart"/>
      <w:r w:rsidR="00C31842" w:rsidRPr="00514020">
        <w:rPr>
          <w:rFonts w:ascii="Arial" w:eastAsia="Times" w:hAnsi="Arial" w:cs="Times New Roman"/>
          <w:color w:val="auto"/>
          <w:sz w:val="21"/>
          <w:szCs w:val="24"/>
        </w:rPr>
        <w:t>ViaMichelin</w:t>
      </w:r>
      <w:proofErr w:type="spellEnd"/>
      <w:r w:rsidRPr="00514020">
        <w:rPr>
          <w:rFonts w:ascii="Arial" w:eastAsia="Times" w:hAnsi="Arial" w:cs="Times New Roman"/>
          <w:color w:val="auto"/>
          <w:sz w:val="21"/>
          <w:szCs w:val="24"/>
        </w:rPr>
        <w:t>.</w:t>
      </w:r>
    </w:p>
    <w:p w14:paraId="01DC1E43" w14:textId="5E146C6F" w:rsidR="0044357B" w:rsidRPr="00514020" w:rsidRDefault="0044357B" w:rsidP="002804B3">
      <w:pPr>
        <w:spacing w:after="240" w:line="240" w:lineRule="auto"/>
        <w:jc w:val="both"/>
        <w:rPr>
          <w:rFonts w:ascii="Arial" w:eastAsia="Times" w:hAnsi="Arial" w:cs="Times New Roman"/>
          <w:b/>
          <w:color w:val="auto"/>
          <w:sz w:val="21"/>
          <w:szCs w:val="24"/>
        </w:rPr>
      </w:pPr>
      <w:r w:rsidRPr="00514020">
        <w:rPr>
          <w:rFonts w:ascii="Arial" w:eastAsia="Times" w:hAnsi="Arial" w:cs="Times New Roman"/>
          <w:b/>
          <w:color w:val="auto"/>
          <w:sz w:val="21"/>
          <w:szCs w:val="24"/>
        </w:rPr>
        <w:t>Ventas netas en 201</w:t>
      </w:r>
      <w:r w:rsidR="00AA5581" w:rsidRPr="00514020">
        <w:rPr>
          <w:rFonts w:ascii="Arial" w:eastAsia="Times" w:hAnsi="Arial" w:cs="Times New Roman"/>
          <w:b/>
          <w:color w:val="auto"/>
          <w:sz w:val="21"/>
          <w:szCs w:val="24"/>
        </w:rPr>
        <w:t>6</w:t>
      </w:r>
      <w:r w:rsidRPr="00514020">
        <w:rPr>
          <w:rFonts w:ascii="Arial" w:eastAsia="Times" w:hAnsi="Arial" w:cs="Times New Roman"/>
          <w:b/>
          <w:color w:val="auto"/>
          <w:sz w:val="21"/>
          <w:szCs w:val="24"/>
        </w:rPr>
        <w:t>:</w:t>
      </w:r>
      <w:r w:rsidRPr="00514020">
        <w:rPr>
          <w:rFonts w:ascii="Arial" w:eastAsia="Times" w:hAnsi="Arial" w:cs="Times New Roman"/>
          <w:color w:val="auto"/>
          <w:sz w:val="21"/>
          <w:szCs w:val="24"/>
        </w:rPr>
        <w:tab/>
      </w:r>
      <w:r w:rsidRPr="00514020">
        <w:rPr>
          <w:rFonts w:ascii="Arial" w:eastAsia="Times" w:hAnsi="Arial" w:cs="Times New Roman"/>
          <w:color w:val="auto"/>
          <w:sz w:val="21"/>
          <w:szCs w:val="24"/>
        </w:rPr>
        <w:tab/>
      </w:r>
      <w:r w:rsidR="002804B3" w:rsidRPr="00514020">
        <w:rPr>
          <w:rFonts w:ascii="Arial" w:eastAsia="Times" w:hAnsi="Arial" w:cs="Arial"/>
          <w:color w:val="auto"/>
          <w:sz w:val="20"/>
          <w:szCs w:val="20"/>
        </w:rPr>
        <w:t>2</w:t>
      </w:r>
      <w:r w:rsidR="006F0B03" w:rsidRPr="00514020">
        <w:rPr>
          <w:rFonts w:ascii="Arial" w:eastAsia="Times" w:hAnsi="Arial" w:cs="Arial"/>
          <w:color w:val="auto"/>
          <w:sz w:val="20"/>
          <w:szCs w:val="20"/>
        </w:rPr>
        <w:t>0</w:t>
      </w:r>
      <w:r w:rsidR="002804B3" w:rsidRPr="00514020">
        <w:rPr>
          <w:rFonts w:ascii="Arial" w:eastAsia="Times" w:hAnsi="Arial" w:cs="Arial"/>
          <w:color w:val="auto"/>
          <w:sz w:val="20"/>
          <w:szCs w:val="20"/>
        </w:rPr>
        <w:t>.</w:t>
      </w:r>
      <w:r w:rsidR="006F0B03" w:rsidRPr="00514020">
        <w:rPr>
          <w:rFonts w:ascii="Arial" w:eastAsia="Times" w:hAnsi="Arial" w:cs="Arial"/>
          <w:color w:val="auto"/>
          <w:sz w:val="20"/>
          <w:szCs w:val="20"/>
        </w:rPr>
        <w:t>9</w:t>
      </w:r>
      <w:r w:rsidR="002804B3" w:rsidRPr="00514020">
        <w:rPr>
          <w:rFonts w:ascii="Arial" w:eastAsia="Times" w:hAnsi="Arial" w:cs="Arial"/>
          <w:color w:val="auto"/>
          <w:sz w:val="20"/>
          <w:szCs w:val="20"/>
        </w:rPr>
        <w:t>0</w:t>
      </w:r>
      <w:r w:rsidR="006F0B03" w:rsidRPr="00514020">
        <w:rPr>
          <w:rFonts w:ascii="Arial" w:eastAsia="Times" w:hAnsi="Arial" w:cs="Arial"/>
          <w:color w:val="auto"/>
          <w:sz w:val="20"/>
          <w:szCs w:val="20"/>
        </w:rPr>
        <w:t>7</w:t>
      </w:r>
      <w:r w:rsidR="002804B3" w:rsidRPr="00514020">
        <w:rPr>
          <w:rFonts w:ascii="Arial" w:eastAsia="Times" w:hAnsi="Arial" w:cs="Arial"/>
          <w:color w:val="auto"/>
          <w:sz w:val="20"/>
          <w:szCs w:val="20"/>
        </w:rPr>
        <w:t xml:space="preserve"> </w:t>
      </w:r>
      <w:r w:rsidRPr="00514020">
        <w:rPr>
          <w:rFonts w:ascii="Arial" w:eastAsia="Times" w:hAnsi="Arial" w:cs="Times New Roman"/>
          <w:color w:val="auto"/>
          <w:sz w:val="21"/>
          <w:szCs w:val="24"/>
        </w:rPr>
        <w:t>millones de euros.</w:t>
      </w:r>
    </w:p>
    <w:p w14:paraId="7481950D" w14:textId="77777777" w:rsidR="0044357B" w:rsidRPr="00514020" w:rsidRDefault="0044357B" w:rsidP="0044357B">
      <w:pPr>
        <w:spacing w:after="240" w:line="240" w:lineRule="auto"/>
        <w:jc w:val="both"/>
        <w:rPr>
          <w:rFonts w:ascii="Arial" w:eastAsia="Times" w:hAnsi="Arial" w:cs="Times New Roman"/>
          <w:b/>
          <w:color w:val="auto"/>
          <w:sz w:val="21"/>
          <w:szCs w:val="24"/>
        </w:rPr>
      </w:pPr>
    </w:p>
    <w:p w14:paraId="2A401414" w14:textId="77777777" w:rsidR="0044357B" w:rsidRPr="00514020" w:rsidRDefault="0044357B" w:rsidP="0044357B">
      <w:pPr>
        <w:spacing w:after="240" w:line="240" w:lineRule="auto"/>
        <w:jc w:val="both"/>
        <w:rPr>
          <w:rFonts w:ascii="Arial" w:eastAsia="Times" w:hAnsi="Arial" w:cs="Times New Roman"/>
          <w:b/>
          <w:color w:val="auto"/>
          <w:sz w:val="21"/>
          <w:szCs w:val="24"/>
        </w:rPr>
      </w:pPr>
    </w:p>
    <w:p w14:paraId="774F1383" w14:textId="77777777" w:rsidR="0044357B" w:rsidRPr="00514020" w:rsidRDefault="0044357B" w:rsidP="0044357B">
      <w:pPr>
        <w:tabs>
          <w:tab w:val="center" w:pos="4252"/>
          <w:tab w:val="right" w:pos="8504"/>
        </w:tabs>
        <w:spacing w:after="0" w:line="240" w:lineRule="auto"/>
        <w:rPr>
          <w:rFonts w:ascii="Cambria" w:eastAsia="Times New Roman" w:hAnsi="Cambria" w:cs="Times New Roman"/>
          <w:color w:val="auto"/>
          <w:sz w:val="21"/>
          <w:szCs w:val="24"/>
          <w:lang w:eastAsia="es-ES"/>
        </w:rPr>
      </w:pPr>
    </w:p>
    <w:p w14:paraId="2FAC7709" w14:textId="77777777" w:rsidR="0044357B" w:rsidRPr="00514020" w:rsidRDefault="0044357B" w:rsidP="0044357B">
      <w:pPr>
        <w:spacing w:after="240" w:line="270" w:lineRule="atLeast"/>
        <w:jc w:val="both"/>
        <w:rPr>
          <w:rFonts w:ascii="Arial" w:eastAsia="Times" w:hAnsi="Arial" w:cs="Times New Roman"/>
          <w:color w:val="auto"/>
          <w:sz w:val="21"/>
          <w:szCs w:val="24"/>
        </w:rPr>
      </w:pPr>
      <w:r w:rsidRPr="00514020">
        <w:rPr>
          <w:rFonts w:ascii="Arial" w:eastAsia="Times" w:hAnsi="Arial" w:cs="Times New Roman"/>
          <w:color w:val="auto"/>
          <w:sz w:val="21"/>
          <w:szCs w:val="24"/>
        </w:rPr>
        <w:t xml:space="preserve">Un amplio número de marcas que cubren todos los segmentos del mercado: Michelin, </w:t>
      </w:r>
      <w:proofErr w:type="spellStart"/>
      <w:r w:rsidRPr="00514020">
        <w:rPr>
          <w:rFonts w:ascii="Arial" w:eastAsia="Times" w:hAnsi="Arial" w:cs="Times New Roman"/>
          <w:color w:val="auto"/>
          <w:sz w:val="21"/>
          <w:szCs w:val="24"/>
        </w:rPr>
        <w:t>BFGoodrich</w:t>
      </w:r>
      <w:proofErr w:type="spellEnd"/>
      <w:r w:rsidRPr="00514020">
        <w:rPr>
          <w:rFonts w:ascii="Arial" w:eastAsia="Times" w:hAnsi="Arial" w:cs="Times New Roman"/>
          <w:color w:val="auto"/>
          <w:sz w:val="21"/>
          <w:szCs w:val="24"/>
        </w:rPr>
        <w:t xml:space="preserve">, </w:t>
      </w:r>
      <w:proofErr w:type="spellStart"/>
      <w:r w:rsidRPr="00514020">
        <w:rPr>
          <w:rFonts w:ascii="Arial" w:eastAsia="Times" w:hAnsi="Arial" w:cs="Times New Roman"/>
          <w:color w:val="auto"/>
          <w:sz w:val="21"/>
          <w:szCs w:val="24"/>
        </w:rPr>
        <w:t>Kleber</w:t>
      </w:r>
      <w:proofErr w:type="spellEnd"/>
      <w:r w:rsidRPr="00514020">
        <w:rPr>
          <w:rFonts w:ascii="Arial" w:eastAsia="Times" w:hAnsi="Arial" w:cs="Times New Roman"/>
          <w:color w:val="auto"/>
          <w:sz w:val="21"/>
          <w:szCs w:val="24"/>
        </w:rPr>
        <w:t xml:space="preserve">, </w:t>
      </w:r>
      <w:proofErr w:type="spellStart"/>
      <w:r w:rsidRPr="00514020">
        <w:rPr>
          <w:rFonts w:ascii="Arial" w:eastAsia="Times" w:hAnsi="Arial" w:cs="Times New Roman"/>
          <w:color w:val="auto"/>
          <w:sz w:val="21"/>
          <w:szCs w:val="24"/>
        </w:rPr>
        <w:t>Uniroyal</w:t>
      </w:r>
      <w:proofErr w:type="spellEnd"/>
      <w:r w:rsidRPr="00514020">
        <w:rPr>
          <w:rFonts w:ascii="Arial" w:eastAsia="Times" w:hAnsi="Arial" w:cs="Times New Roman"/>
          <w:color w:val="auto"/>
          <w:sz w:val="21"/>
          <w:szCs w:val="24"/>
        </w:rPr>
        <w:t xml:space="preserve">, </w:t>
      </w:r>
      <w:proofErr w:type="spellStart"/>
      <w:r w:rsidRPr="00514020">
        <w:rPr>
          <w:rFonts w:ascii="Arial" w:eastAsia="Times" w:hAnsi="Arial" w:cs="Times New Roman"/>
          <w:color w:val="auto"/>
          <w:sz w:val="21"/>
          <w:szCs w:val="24"/>
        </w:rPr>
        <w:t>Riken</w:t>
      </w:r>
      <w:proofErr w:type="spellEnd"/>
      <w:r w:rsidRPr="00514020">
        <w:rPr>
          <w:rFonts w:ascii="Arial" w:eastAsia="Times" w:hAnsi="Arial" w:cs="Times New Roman"/>
          <w:color w:val="auto"/>
          <w:sz w:val="21"/>
          <w:szCs w:val="24"/>
        </w:rPr>
        <w:t xml:space="preserve">, Taurus, </w:t>
      </w:r>
      <w:proofErr w:type="spellStart"/>
      <w:r w:rsidRPr="00514020">
        <w:rPr>
          <w:rFonts w:ascii="Arial" w:eastAsia="Times" w:hAnsi="Arial" w:cs="Times New Roman"/>
          <w:color w:val="auto"/>
          <w:sz w:val="21"/>
          <w:szCs w:val="24"/>
        </w:rPr>
        <w:t>Kormoran</w:t>
      </w:r>
      <w:proofErr w:type="spellEnd"/>
      <w:r w:rsidRPr="00514020">
        <w:rPr>
          <w:rFonts w:ascii="Arial" w:eastAsia="Times" w:hAnsi="Arial" w:cs="Times New Roman"/>
          <w:color w:val="auto"/>
          <w:sz w:val="21"/>
          <w:szCs w:val="24"/>
        </w:rPr>
        <w:t xml:space="preserve">, </w:t>
      </w:r>
      <w:proofErr w:type="spellStart"/>
      <w:r w:rsidRPr="00514020">
        <w:rPr>
          <w:rFonts w:ascii="Arial" w:eastAsia="Times" w:hAnsi="Arial" w:cs="Times New Roman"/>
          <w:color w:val="auto"/>
          <w:sz w:val="21"/>
          <w:szCs w:val="24"/>
        </w:rPr>
        <w:t>Warrior</w:t>
      </w:r>
      <w:proofErr w:type="spellEnd"/>
      <w:r w:rsidRPr="00514020">
        <w:rPr>
          <w:rFonts w:ascii="Arial" w:eastAsia="Times" w:hAnsi="Arial" w:cs="Times New Roman"/>
          <w:color w:val="auto"/>
          <w:sz w:val="21"/>
          <w:szCs w:val="24"/>
        </w:rPr>
        <w:t xml:space="preserve">, </w:t>
      </w:r>
      <w:proofErr w:type="spellStart"/>
      <w:r w:rsidRPr="00514020">
        <w:rPr>
          <w:rFonts w:ascii="Arial" w:eastAsia="Times" w:hAnsi="Arial" w:cs="Times New Roman"/>
          <w:color w:val="auto"/>
          <w:sz w:val="21"/>
          <w:szCs w:val="24"/>
        </w:rPr>
        <w:t>Pneu</w:t>
      </w:r>
      <w:proofErr w:type="spellEnd"/>
      <w:r w:rsidRPr="00514020">
        <w:rPr>
          <w:rFonts w:ascii="Arial" w:eastAsia="Times" w:hAnsi="Arial" w:cs="Times New Roman"/>
          <w:color w:val="auto"/>
          <w:sz w:val="21"/>
          <w:szCs w:val="24"/>
        </w:rPr>
        <w:t xml:space="preserve"> Laurent, </w:t>
      </w:r>
      <w:proofErr w:type="spellStart"/>
      <w:r w:rsidRPr="00514020">
        <w:rPr>
          <w:rFonts w:ascii="Arial" w:eastAsia="Times" w:hAnsi="Arial" w:cs="Times New Roman"/>
          <w:color w:val="auto"/>
          <w:sz w:val="21"/>
          <w:szCs w:val="24"/>
        </w:rPr>
        <w:t>Recamic</w:t>
      </w:r>
      <w:proofErr w:type="spellEnd"/>
      <w:r w:rsidRPr="00514020">
        <w:rPr>
          <w:rFonts w:ascii="Arial" w:eastAsia="Times" w:hAnsi="Arial" w:cs="Times New Roman"/>
          <w:color w:val="auto"/>
          <w:sz w:val="21"/>
          <w:szCs w:val="24"/>
        </w:rPr>
        <w:t xml:space="preserve">, Michelin Remix, Euromaster, TCI Tire Centers, </w:t>
      </w:r>
      <w:proofErr w:type="spellStart"/>
      <w:r w:rsidRPr="00514020">
        <w:rPr>
          <w:rFonts w:ascii="Arial" w:eastAsia="Times" w:hAnsi="Arial" w:cs="Times New Roman"/>
          <w:color w:val="auto"/>
          <w:sz w:val="21"/>
          <w:szCs w:val="24"/>
        </w:rPr>
        <w:t>Tyre</w:t>
      </w:r>
      <w:proofErr w:type="spellEnd"/>
      <w:r w:rsidRPr="00514020">
        <w:rPr>
          <w:rFonts w:ascii="Arial" w:eastAsia="Times" w:hAnsi="Arial" w:cs="Times New Roman"/>
          <w:color w:val="auto"/>
          <w:sz w:val="21"/>
          <w:szCs w:val="24"/>
        </w:rPr>
        <w:t xml:space="preserve"> Plus. </w:t>
      </w:r>
    </w:p>
    <w:p w14:paraId="065F6439" w14:textId="77777777" w:rsidR="0044357B" w:rsidRPr="00514020" w:rsidRDefault="0044357B" w:rsidP="0044357B">
      <w:pPr>
        <w:spacing w:after="240" w:line="270" w:lineRule="atLeast"/>
        <w:jc w:val="both"/>
        <w:rPr>
          <w:rFonts w:ascii="Times" w:eastAsia="Times" w:hAnsi="Times" w:cs="Times New Roman"/>
          <w:i/>
          <w:color w:val="auto"/>
          <w:sz w:val="21"/>
          <w:szCs w:val="24"/>
        </w:rPr>
      </w:pPr>
      <w:r w:rsidRPr="00514020">
        <w:rPr>
          <w:rFonts w:ascii="Arial" w:eastAsia="Times" w:hAnsi="Arial" w:cs="Times New Roman"/>
          <w:color w:val="auto"/>
          <w:sz w:val="21"/>
          <w:szCs w:val="24"/>
        </w:rPr>
        <w:t xml:space="preserve">Descubre toda la historia del Grupo Michelin visitando </w:t>
      </w:r>
      <w:proofErr w:type="spellStart"/>
      <w:r w:rsidRPr="00514020">
        <w:rPr>
          <w:rFonts w:ascii="Arial" w:eastAsia="Times" w:hAnsi="Arial" w:cs="Times New Roman"/>
          <w:i/>
          <w:color w:val="auto"/>
          <w:sz w:val="21"/>
          <w:szCs w:val="24"/>
        </w:rPr>
        <w:t>l’Aventure</w:t>
      </w:r>
      <w:proofErr w:type="spellEnd"/>
      <w:r w:rsidRPr="00514020">
        <w:rPr>
          <w:rFonts w:ascii="Arial" w:eastAsia="Times" w:hAnsi="Arial" w:cs="Times New Roman"/>
          <w:i/>
          <w:color w:val="auto"/>
          <w:sz w:val="21"/>
          <w:szCs w:val="24"/>
        </w:rPr>
        <w:t xml:space="preserve"> Michelin</w:t>
      </w:r>
      <w:r w:rsidRPr="00514020">
        <w:rPr>
          <w:rFonts w:ascii="Arial" w:eastAsia="Times" w:hAnsi="Arial" w:cs="Times New Roman"/>
          <w:color w:val="auto"/>
          <w:sz w:val="21"/>
          <w:szCs w:val="24"/>
        </w:rPr>
        <w:t>. La actualidad y la información útil se encuentra en www.laventuremichelin.com.</w:t>
      </w:r>
    </w:p>
    <w:p w14:paraId="14948AEB" w14:textId="77777777" w:rsidR="0044357B" w:rsidRPr="00514020" w:rsidRDefault="0044357B" w:rsidP="0044357B">
      <w:pPr>
        <w:spacing w:after="240" w:line="270" w:lineRule="atLeast"/>
        <w:jc w:val="both"/>
        <w:rPr>
          <w:rFonts w:ascii="Times" w:eastAsia="Times" w:hAnsi="Times" w:cs="Times New Roman"/>
          <w:i/>
          <w:color w:val="auto"/>
          <w:sz w:val="21"/>
          <w:szCs w:val="24"/>
        </w:rPr>
      </w:pPr>
      <w:r w:rsidRPr="00514020">
        <w:rPr>
          <w:rFonts w:ascii="Times" w:eastAsia="Times" w:hAnsi="Times" w:cs="Times New Roman"/>
          <w:i/>
          <w:noProof/>
          <w:color w:val="auto"/>
          <w:sz w:val="21"/>
          <w:szCs w:val="24"/>
          <w:lang w:val="es-ES_tradnl" w:eastAsia="es-ES_tradnl"/>
        </w:rPr>
        <w:drawing>
          <wp:anchor distT="0" distB="0" distL="114300" distR="114300" simplePos="0" relativeHeight="251659264" behindDoc="0" locked="0" layoutInCell="1" allowOverlap="1" wp14:anchorId="26DEF832" wp14:editId="52E470C0">
            <wp:simplePos x="0" y="0"/>
            <wp:positionH relativeFrom="column">
              <wp:posOffset>1017905</wp:posOffset>
            </wp:positionH>
            <wp:positionV relativeFrom="paragraph">
              <wp:posOffset>20955</wp:posOffset>
            </wp:positionV>
            <wp:extent cx="3048000" cy="2023745"/>
            <wp:effectExtent l="25400" t="0" r="0" b="0"/>
            <wp:wrapSquare wrapText="bothSides"/>
            <wp:docPr id="4"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13"/>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21A2134B"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61CAE761"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401B6ADA"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76DEF546"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62747497"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28A9AFEE" w14:textId="77777777" w:rsidR="0044357B" w:rsidRPr="00514020" w:rsidRDefault="0044357B" w:rsidP="0044357B">
      <w:pPr>
        <w:spacing w:after="0" w:line="240" w:lineRule="auto"/>
        <w:jc w:val="center"/>
        <w:rPr>
          <w:rFonts w:ascii="Times" w:eastAsia="Times" w:hAnsi="Times" w:cs="Times New Roman"/>
          <w:i/>
          <w:color w:val="auto"/>
          <w:sz w:val="24"/>
          <w:szCs w:val="24"/>
        </w:rPr>
      </w:pPr>
    </w:p>
    <w:p w14:paraId="10CF0698" w14:textId="77777777" w:rsidR="0044357B" w:rsidRPr="00514020" w:rsidRDefault="0044357B" w:rsidP="0044357B">
      <w:pPr>
        <w:spacing w:after="0" w:line="240" w:lineRule="auto"/>
        <w:jc w:val="center"/>
        <w:rPr>
          <w:rFonts w:ascii="Times" w:eastAsia="Times" w:hAnsi="Times" w:cs="Times New Roman"/>
          <w:i/>
          <w:color w:val="auto"/>
          <w:sz w:val="24"/>
          <w:szCs w:val="24"/>
        </w:rPr>
      </w:pPr>
    </w:p>
    <w:p w14:paraId="713CB37B" w14:textId="77777777" w:rsidR="0044357B" w:rsidRPr="00514020" w:rsidRDefault="0044357B" w:rsidP="0044357B">
      <w:pPr>
        <w:spacing w:after="0" w:line="240" w:lineRule="auto"/>
        <w:jc w:val="center"/>
        <w:rPr>
          <w:rFonts w:ascii="Times" w:eastAsia="Times" w:hAnsi="Times" w:cs="Times New Roman"/>
          <w:i/>
          <w:color w:val="auto"/>
          <w:sz w:val="24"/>
          <w:szCs w:val="24"/>
        </w:rPr>
      </w:pPr>
    </w:p>
    <w:p w14:paraId="40BE73B7" w14:textId="77777777" w:rsidR="0044357B" w:rsidRPr="00514020" w:rsidRDefault="0044357B" w:rsidP="0044357B">
      <w:pPr>
        <w:spacing w:after="0" w:line="240" w:lineRule="auto"/>
        <w:jc w:val="center"/>
        <w:rPr>
          <w:rFonts w:ascii="Times" w:eastAsia="Times" w:hAnsi="Times" w:cs="Times New Roman"/>
          <w:i/>
          <w:color w:val="auto"/>
          <w:sz w:val="24"/>
          <w:szCs w:val="24"/>
        </w:rPr>
      </w:pPr>
    </w:p>
    <w:p w14:paraId="6569FB09" w14:textId="77777777" w:rsidR="0044357B" w:rsidRPr="00514020" w:rsidRDefault="0044357B" w:rsidP="0044357B">
      <w:pPr>
        <w:spacing w:after="0" w:line="240" w:lineRule="auto"/>
        <w:jc w:val="center"/>
        <w:rPr>
          <w:rFonts w:ascii="Times" w:eastAsia="Times" w:hAnsi="Times" w:cs="Times New Roman"/>
          <w:i/>
          <w:color w:val="auto"/>
          <w:sz w:val="24"/>
          <w:szCs w:val="24"/>
        </w:rPr>
      </w:pPr>
    </w:p>
    <w:p w14:paraId="2DD07405" w14:textId="77777777" w:rsidR="0044357B" w:rsidRPr="00514020" w:rsidRDefault="0044357B" w:rsidP="0044357B">
      <w:pPr>
        <w:spacing w:after="0" w:line="240" w:lineRule="auto"/>
        <w:jc w:val="center"/>
        <w:rPr>
          <w:rFonts w:ascii="Times" w:eastAsia="Times" w:hAnsi="Times" w:cs="Times New Roman"/>
          <w:i/>
          <w:color w:val="auto"/>
          <w:sz w:val="24"/>
          <w:szCs w:val="24"/>
        </w:rPr>
      </w:pPr>
    </w:p>
    <w:p w14:paraId="30FF9EF0" w14:textId="77777777" w:rsidR="0044357B" w:rsidRPr="00514020" w:rsidRDefault="0044357B" w:rsidP="0044357B">
      <w:pPr>
        <w:spacing w:after="0" w:line="240" w:lineRule="auto"/>
        <w:jc w:val="center"/>
        <w:rPr>
          <w:rFonts w:ascii="Times" w:eastAsia="Times" w:hAnsi="Times" w:cs="Times New Roman"/>
          <w:i/>
          <w:color w:val="auto"/>
          <w:sz w:val="24"/>
          <w:szCs w:val="24"/>
        </w:rPr>
      </w:pPr>
    </w:p>
    <w:p w14:paraId="59811CBA" w14:textId="77777777" w:rsidR="0044357B" w:rsidRPr="00514020" w:rsidRDefault="0044357B" w:rsidP="0044357B">
      <w:pPr>
        <w:spacing w:after="0" w:line="240" w:lineRule="auto"/>
        <w:jc w:val="both"/>
        <w:rPr>
          <w:rFonts w:ascii="Times" w:eastAsia="Times" w:hAnsi="Times" w:cs="Times New Roman"/>
          <w:i/>
          <w:color w:val="auto"/>
          <w:sz w:val="24"/>
          <w:szCs w:val="24"/>
        </w:rPr>
      </w:pPr>
      <w:r w:rsidRPr="00514020">
        <w:rPr>
          <w:rFonts w:ascii="Times" w:eastAsia="Times" w:hAnsi="Times" w:cs="Times New Roman"/>
          <w:i/>
          <w:color w:val="auto"/>
          <w:sz w:val="24"/>
          <w:szCs w:val="24"/>
        </w:rPr>
        <w:br w:type="column"/>
      </w:r>
    </w:p>
    <w:p w14:paraId="4937E69C"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57A744F9" w14:textId="77777777" w:rsidR="00800D56" w:rsidRPr="00514020" w:rsidRDefault="00800D56" w:rsidP="00800D56">
      <w:pPr>
        <w:autoSpaceDE w:val="0"/>
        <w:autoSpaceDN w:val="0"/>
        <w:adjustRightInd w:val="0"/>
        <w:spacing w:after="0" w:line="240" w:lineRule="atLeast"/>
        <w:jc w:val="both"/>
        <w:rPr>
          <w:rFonts w:ascii="Times" w:eastAsia="Times" w:hAnsi="Times" w:cs="Times New Roman"/>
          <w:i/>
          <w:color w:val="auto"/>
          <w:sz w:val="24"/>
          <w:szCs w:val="24"/>
        </w:rPr>
      </w:pPr>
      <w:r w:rsidRPr="00514020">
        <w:rPr>
          <w:rFonts w:ascii="Times" w:eastAsia="Times" w:hAnsi="Times" w:cs="Times New Roman"/>
          <w:i/>
          <w:color w:val="auto"/>
          <w:sz w:val="24"/>
          <w:szCs w:val="24"/>
        </w:rPr>
        <w:t xml:space="preserve">La misión de </w:t>
      </w:r>
      <w:r w:rsidRPr="00514020">
        <w:rPr>
          <w:rFonts w:ascii="Times" w:eastAsia="Times" w:hAnsi="Times" w:cs="Times New Roman"/>
          <w:b/>
          <w:i/>
          <w:color w:val="auto"/>
          <w:sz w:val="24"/>
          <w:szCs w:val="24"/>
        </w:rPr>
        <w:t>Michelin,</w:t>
      </w:r>
      <w:r w:rsidRPr="00514020">
        <w:rPr>
          <w:rFonts w:ascii="Times" w:eastAsia="Times" w:hAnsi="Times" w:cs="Times New Roman"/>
          <w:i/>
          <w:color w:val="auto"/>
          <w:sz w:val="24"/>
          <w:szCs w:val="24"/>
        </w:rPr>
        <w:t xml:space="preserve"> líder del sector del neumático, es contribuir de manera sostenible a la movilidad de las personas y los bienes. Por esta razón, el Grupo fabrica, comercializa y distribuye neumáticos para todo tipo de vehículos. Michelin propone igualmente servicios digitales innovadores, como la gestión telemática de flotas de vehículos y herramientas de ayuda a la movilidad. Asimismo, edita guías turísticas, de hoteles y restaurantes, mapas y atlas de carreteras. El Grupo, que tiene su sede en Clermont-Ferrand (Francia), está presente en 170 países, emplea a 111.700 personas en todo el mundo y dispone de 68 centros de producción implantados en 17 países diferentes que, en conjunto, han fabricado 184 millones de neumáticos en 2015. Michelin posee un Centro de Tecnología encargado de la investigación y desarrollo con implantación en Europa, América del Norte y Asia. (www.michelin.es).</w:t>
      </w:r>
    </w:p>
    <w:p w14:paraId="31D3CF91"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25CEC1E6"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07F159D4"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510FDDDD"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68BF402F" w14:textId="77777777" w:rsidR="0044357B" w:rsidRPr="00514020" w:rsidRDefault="0044357B" w:rsidP="0044357B">
      <w:pPr>
        <w:spacing w:after="0" w:line="240" w:lineRule="auto"/>
        <w:jc w:val="both"/>
        <w:rPr>
          <w:rFonts w:ascii="Times" w:eastAsia="Times" w:hAnsi="Times" w:cs="Times New Roman"/>
          <w:i/>
          <w:color w:val="auto"/>
          <w:sz w:val="24"/>
          <w:szCs w:val="24"/>
        </w:rPr>
      </w:pPr>
    </w:p>
    <w:p w14:paraId="0C0E4BF4"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1B84934E"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4813CBA3"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327F1855"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D54E7E"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22311AE8"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E1F5AB"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079A9497"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4314CF"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38822CA1"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r w:rsidRPr="00514020">
        <w:rPr>
          <w:rFonts w:ascii="Arial" w:eastAsia="Times New Roman" w:hAnsi="Arial" w:cs="Times New Roman"/>
          <w:b/>
          <w:bCs/>
          <w:color w:val="808080"/>
          <w:sz w:val="18"/>
          <w:szCs w:val="18"/>
          <w:lang w:eastAsia="es-ES"/>
        </w:rPr>
        <w:t>DEPARTAMENTO DE COMUNICACIÓN</w:t>
      </w:r>
    </w:p>
    <w:p w14:paraId="74F6F7BF"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514020">
        <w:rPr>
          <w:rFonts w:ascii="Arial" w:eastAsia="Times New Roman" w:hAnsi="Arial" w:cs="Times New Roman"/>
          <w:bCs/>
          <w:color w:val="808080"/>
          <w:sz w:val="18"/>
          <w:szCs w:val="18"/>
          <w:lang w:eastAsia="es-ES"/>
        </w:rPr>
        <w:t>Avda. de Los Encuartes, 19</w:t>
      </w:r>
    </w:p>
    <w:p w14:paraId="418B63BB" w14:textId="77777777" w:rsidR="0044357B" w:rsidRPr="00514020"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514020">
        <w:rPr>
          <w:rFonts w:ascii="Arial" w:eastAsia="Times New Roman" w:hAnsi="Arial" w:cs="Times New Roman"/>
          <w:bCs/>
          <w:color w:val="808080"/>
          <w:sz w:val="18"/>
          <w:szCs w:val="18"/>
          <w:lang w:eastAsia="es-ES"/>
        </w:rPr>
        <w:t>28760 Tres Cantos – Madrid – ESPAÑA</w:t>
      </w:r>
    </w:p>
    <w:p w14:paraId="1B7DD4D4" w14:textId="77777777" w:rsidR="0044357B" w:rsidRPr="00514020" w:rsidRDefault="0044357B" w:rsidP="0044357B">
      <w:pPr>
        <w:spacing w:after="0" w:line="240" w:lineRule="auto"/>
        <w:jc w:val="both"/>
        <w:rPr>
          <w:rFonts w:ascii="Arial" w:eastAsia="Times" w:hAnsi="Arial" w:cs="Times New Roman"/>
          <w:bCs/>
          <w:color w:val="808080"/>
          <w:sz w:val="18"/>
          <w:szCs w:val="18"/>
        </w:rPr>
      </w:pPr>
      <w:r w:rsidRPr="00514020">
        <w:rPr>
          <w:rFonts w:ascii="Arial" w:eastAsia="Times" w:hAnsi="Arial" w:cs="Times New Roman"/>
          <w:bCs/>
          <w:color w:val="808080"/>
          <w:sz w:val="18"/>
          <w:szCs w:val="18"/>
        </w:rPr>
        <w:t>Tel: 0034 914 105 167 – Fax: 0034 914 105 293</w:t>
      </w:r>
    </w:p>
    <w:p w14:paraId="455A7EF7" w14:textId="77777777" w:rsidR="0044357B" w:rsidRPr="00514020" w:rsidRDefault="0044357B" w:rsidP="0044357B">
      <w:pPr>
        <w:spacing w:after="0" w:line="240" w:lineRule="auto"/>
        <w:rPr>
          <w:rFonts w:ascii="Times" w:eastAsia="Times" w:hAnsi="Times" w:cs="Times New Roman"/>
          <w:color w:val="auto"/>
          <w:sz w:val="24"/>
          <w:szCs w:val="24"/>
        </w:rPr>
      </w:pPr>
    </w:p>
    <w:p w14:paraId="3BC59B2E" w14:textId="77777777" w:rsidR="0044357B" w:rsidRPr="00514020" w:rsidRDefault="0044357B" w:rsidP="0044357B">
      <w:pPr>
        <w:spacing w:after="0" w:line="240" w:lineRule="auto"/>
        <w:rPr>
          <w:rFonts w:ascii="Times" w:eastAsia="Times" w:hAnsi="Times" w:cs="Times New Roman"/>
          <w:color w:val="auto"/>
          <w:sz w:val="24"/>
          <w:szCs w:val="24"/>
        </w:rPr>
      </w:pPr>
    </w:p>
    <w:p w14:paraId="035C075C" w14:textId="77777777" w:rsidR="00367448" w:rsidRPr="00514020" w:rsidRDefault="00367448" w:rsidP="00B830BF">
      <w:pPr>
        <w:spacing w:after="240" w:line="360" w:lineRule="exact"/>
        <w:outlineLvl w:val="0"/>
        <w:rPr>
          <w:rFonts w:ascii="Arial" w:eastAsia="Times" w:hAnsi="Arial" w:cs="Times New Roman"/>
          <w:b/>
          <w:bCs/>
          <w:snapToGrid w:val="0"/>
          <w:color w:val="808080"/>
          <w:sz w:val="18"/>
          <w:szCs w:val="18"/>
        </w:rPr>
      </w:pPr>
    </w:p>
    <w:p w14:paraId="7C930BDE" w14:textId="77777777" w:rsidR="00367448" w:rsidRPr="00514020" w:rsidRDefault="00367448" w:rsidP="00B830BF">
      <w:pPr>
        <w:spacing w:after="240" w:line="360" w:lineRule="exact"/>
        <w:outlineLvl w:val="0"/>
        <w:rPr>
          <w:rFonts w:ascii="Arial" w:eastAsia="Times" w:hAnsi="Arial" w:cs="Times New Roman"/>
          <w:b/>
          <w:bCs/>
          <w:snapToGrid w:val="0"/>
          <w:color w:val="808080"/>
          <w:sz w:val="18"/>
          <w:szCs w:val="18"/>
        </w:rPr>
      </w:pPr>
    </w:p>
    <w:p w14:paraId="69E78B09" w14:textId="77777777" w:rsidR="00E8447A" w:rsidRPr="00514020" w:rsidRDefault="00E8447A" w:rsidP="00E8447A"/>
    <w:sectPr w:rsidR="00E8447A" w:rsidRPr="00514020" w:rsidSect="0096376A">
      <w:headerReference w:type="default" r:id="rId14"/>
      <w:footerReference w:type="even" r:id="rId15"/>
      <w:footerReference w:type="default" r:id="rId16"/>
      <w:footnotePr>
        <w:numFmt w:val="chicago"/>
      </w:footnotePr>
      <w:type w:val="continuous"/>
      <w:pgSz w:w="11906" w:h="16838"/>
      <w:pgMar w:top="1440" w:right="1077" w:bottom="567" w:left="1077" w:header="709"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52C4B6" w14:textId="77777777" w:rsidR="008C1508" w:rsidRDefault="008C1508" w:rsidP="00DB4D9F">
      <w:pPr>
        <w:spacing w:after="0" w:line="240" w:lineRule="auto"/>
      </w:pPr>
      <w:r>
        <w:separator/>
      </w:r>
    </w:p>
  </w:endnote>
  <w:endnote w:type="continuationSeparator" w:id="0">
    <w:p w14:paraId="7E85BAF1" w14:textId="77777777" w:rsidR="008C1508" w:rsidRDefault="008C1508"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atang">
    <w:panose1 w:val="02030600000101010101"/>
    <w:charset w:val="81"/>
    <w:family w:val="auto"/>
    <w:pitch w:val="variable"/>
    <w:sig w:usb0="B00002AF" w:usb1="69D77CFB" w:usb2="00000030" w:usb3="00000000" w:csb0="0008009F" w:csb1="00000000"/>
  </w:font>
  <w:font w:name="Tahoma">
    <w:panose1 w:val="020B0604030504040204"/>
    <w:charset w:val="00"/>
    <w:family w:val="auto"/>
    <w:pitch w:val="variable"/>
    <w:sig w:usb0="E1002EFF" w:usb1="C000605B" w:usb2="00000029" w:usb3="00000000" w:csb0="000101FF" w:csb1="00000000"/>
  </w:font>
  <w:font w:name="Frutiger 55 Roman">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26D53" w14:textId="77777777" w:rsidR="00BD74D2" w:rsidRDefault="00BD74D2" w:rsidP="00BD74D2">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37C16813" w14:textId="77777777" w:rsidR="00BD74D2" w:rsidRDefault="00BD74D2" w:rsidP="007B2947">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8B7D5" w14:textId="77777777" w:rsidR="00BD74D2" w:rsidRDefault="00BD74D2" w:rsidP="00BD74D2">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57720">
      <w:rPr>
        <w:rStyle w:val="Nmerodepgina"/>
        <w:noProof/>
      </w:rPr>
      <w:t>13</w:t>
    </w:r>
    <w:r>
      <w:rPr>
        <w:rStyle w:val="Nmerodepgina"/>
      </w:rPr>
      <w:fldChar w:fldCharType="end"/>
    </w:r>
  </w:p>
  <w:p w14:paraId="40A98D11" w14:textId="74A76A98" w:rsidR="00BD74D2" w:rsidRDefault="00BD74D2" w:rsidP="007B2947">
    <w:pPr>
      <w:pStyle w:val="Piedepgina"/>
      <w:ind w:firstLine="360"/>
    </w:pPr>
    <w:r>
      <w:rPr>
        <w:noProof/>
        <w:lang w:val="es-ES_tradnl" w:eastAsia="es-ES_tradnl"/>
      </w:rPr>
      <mc:AlternateContent>
        <mc:Choice Requires="wpg">
          <w:drawing>
            <wp:anchor distT="0" distB="0" distL="114300" distR="114300" simplePos="0" relativeHeight="251661312" behindDoc="0" locked="0" layoutInCell="1" allowOverlap="1" wp14:anchorId="55B13E8E" wp14:editId="35911E26">
              <wp:simplePos x="0" y="0"/>
              <wp:positionH relativeFrom="column">
                <wp:posOffset>4479925</wp:posOffset>
              </wp:positionH>
              <wp:positionV relativeFrom="paragraph">
                <wp:posOffset>-732155</wp:posOffset>
              </wp:positionV>
              <wp:extent cx="2087880" cy="885190"/>
              <wp:effectExtent l="0" t="0" r="0" b="3810"/>
              <wp:wrapThrough wrapText="bothSides">
                <wp:wrapPolygon edited="0">
                  <wp:start x="2628" y="0"/>
                  <wp:lineTo x="1051" y="9917"/>
                  <wp:lineTo x="0" y="17974"/>
                  <wp:lineTo x="0" y="21073"/>
                  <wp:lineTo x="21285" y="21073"/>
                  <wp:lineTo x="21285" y="0"/>
                  <wp:lineTo x="2628" y="0"/>
                </wp:wrapPolygon>
              </wp:wrapThrough>
              <wp:docPr id="7" name="Agrupar 7"/>
              <wp:cNvGraphicFramePr/>
              <a:graphic xmlns:a="http://schemas.openxmlformats.org/drawingml/2006/main">
                <a:graphicData uri="http://schemas.microsoft.com/office/word/2010/wordprocessingGroup">
                  <wpg:wgp>
                    <wpg:cNvGrpSpPr/>
                    <wpg:grpSpPr>
                      <a:xfrm>
                        <a:off x="0" y="0"/>
                        <a:ext cx="2087880" cy="885190"/>
                        <a:chOff x="0" y="0"/>
                        <a:chExt cx="2087880" cy="885190"/>
                      </a:xfrm>
                    </wpg:grpSpPr>
                    <wps:wsp>
                      <wps:cNvPr id="9" name="Rectangle 6"/>
                      <wps:cNvSpPr/>
                      <wps:spPr>
                        <a:xfrm>
                          <a:off x="0" y="0"/>
                          <a:ext cx="2087880" cy="885190"/>
                        </a:xfrm>
                        <a:custGeom>
                          <a:avLst/>
                          <a:gdLst>
                            <a:gd name="connsiteX0" fmla="*/ 0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0 w 2416175"/>
                            <a:gd name="connsiteY4" fmla="*/ 0 h 1028700"/>
                            <a:gd name="connsiteX0" fmla="*/ 733425 w 2416175"/>
                            <a:gd name="connsiteY0" fmla="*/ 0 h 1035050"/>
                            <a:gd name="connsiteX1" fmla="*/ 2416175 w 2416175"/>
                            <a:gd name="connsiteY1" fmla="*/ 6350 h 1035050"/>
                            <a:gd name="connsiteX2" fmla="*/ 2416175 w 2416175"/>
                            <a:gd name="connsiteY2" fmla="*/ 1035050 h 1035050"/>
                            <a:gd name="connsiteX3" fmla="*/ 0 w 2416175"/>
                            <a:gd name="connsiteY3" fmla="*/ 1035050 h 1035050"/>
                            <a:gd name="connsiteX4" fmla="*/ 733425 w 2416175"/>
                            <a:gd name="connsiteY4" fmla="*/ 0 h 1035050"/>
                            <a:gd name="connsiteX0" fmla="*/ 377825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377825 w 2416175"/>
                            <a:gd name="connsiteY4" fmla="*/ 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6175" h="1028700">
                              <a:moveTo>
                                <a:pt x="377825" y="0"/>
                              </a:moveTo>
                              <a:lnTo>
                                <a:pt x="2416175" y="0"/>
                              </a:lnTo>
                              <a:lnTo>
                                <a:pt x="2416175" y="1028700"/>
                              </a:lnTo>
                              <a:lnTo>
                                <a:pt x="0" y="1028700"/>
                              </a:lnTo>
                              <a:lnTo>
                                <a:pt x="377825" y="0"/>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98764" y="193964"/>
                          <a:ext cx="1456055" cy="455295"/>
                        </a:xfrm>
                        <a:prstGeom prst="rect">
                          <a:avLst/>
                        </a:prstGeom>
                      </pic:spPr>
                    </pic:pic>
                  </wpg:wgp>
                </a:graphicData>
              </a:graphic>
            </wp:anchor>
          </w:drawing>
        </mc:Choice>
        <mc:Fallback>
          <w:pict>
            <v:group w14:anchorId="790C4F20" id="Agrupar_x0020_2" o:spid="_x0000_s1026" style="position:absolute;margin-left:352.75pt;margin-top:-57.6pt;width:164.4pt;height:69.7pt;z-index:251661312" coordsize="2087880,8851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AABEIAGYB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">
              <v:shape id="Rectangle_x0020_6" o:spid="_x0000_s1027" style="position:absolute;width:2087880;height:885190;visibility:visible;mso-wrap-style:square;v-text-anchor:middle" coordsize="2416175,102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gtDwgAA&#10;ANoAAAAPAAAAZHJzL2Rvd25yZXYueG1sRI9Pi8IwFMTvwn6H8Ba8aaoH0WoUcXfB04J/Lr09mmdT&#10;2rzUJmurn34jCB6HmfkNs9r0thY3an3pWMFknIAgzp0uuVBwPv2M5iB8QNZYOyYFd/KwWX8MVphq&#10;1/GBbsdQiAhhn6ICE0KTSulzQxb92DXE0bu41mKIsi2kbrGLcFvLaZLMpMWS44LBhnaG8ur4ZxV8&#10;Papr9mvnV5vl5j7tzHd9qRKlhp/9dgkiUB/e4Vd7rxUs4Hkl3g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C0PCAAAA2gAAAA8AAAAAAAAAAAAAAAAAlwIAAGRycy9kb3du&#10;cmV2LnhtbFBLBQYAAAAABAAEAPUAAACGAwAAAAA=&#10;" path="m377825,0l2416175,,2416175,1028700,,1028700,377825,0xe" fillcolor="white [3212]" stroked="f">
                <v:path arrowok="t" o:connecttype="custom" o:connectlocs="326488,0;2087880,0;2087880,885190;0,885190;32648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_x0020_6" o:spid="_x0000_s1028" type="#_x0000_t75" style="position:absolute;left:498764;top:193964;width:1456055;height:455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d&#10;7jzFAAAA2gAAAA8AAABkcnMvZG93bnJldi54bWxEj0FrwkAUhO+C/2F5hV5EN+1BSnQTSkEoYoXG&#10;iHh7ZF+zabNvQ3bV1F/fLQgeh5n5hlnmg23FmXrfOFbwNEtAEFdON1wrKHer6QsIH5A1to5JwS95&#10;yLPxaImpdhf+pHMRahEh7FNUYELoUil9Zciin7mOOHpfrrcYouxrqXu8RLht5XOSzKXFhuOCwY7e&#10;DFU/xckqOBx363WzLfbFtR6+J7wpP0xIlHp8GF4XIAIN4R6+td+1gjn8X4k3QG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3e48xQAAANoAAAAPAAAAAAAAAAAAAAAAAJwC&#10;AABkcnMvZG93bnJldi54bWxQSwUGAAAAAAQABAD3AAAAjgMAAAAA&#10;">
                <v:imagedata r:id="rId2" o:title=""/>
                <v:path arrowok="t"/>
              </v:shape>
              <w10:wrap type="through"/>
            </v:group>
          </w:pict>
        </mc:Fallback>
      </mc:AlternateContent>
    </w:r>
  </w:p>
  <w:tbl>
    <w:tblPr>
      <w:tblStyle w:val="Tablaconcuadrcula"/>
      <w:tblW w:w="8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685"/>
      <w:gridCol w:w="1656"/>
      <w:gridCol w:w="1412"/>
      <w:gridCol w:w="1412"/>
      <w:gridCol w:w="860"/>
    </w:tblGrid>
    <w:tr w:rsidR="00BD74D2" w:rsidRPr="00102BAB" w14:paraId="31D37714" w14:textId="77777777" w:rsidTr="0070229B">
      <w:trPr>
        <w:trHeight w:val="155"/>
        <w:jc w:val="center"/>
      </w:trPr>
      <w:tc>
        <w:tcPr>
          <w:tcW w:w="1842" w:type="dxa"/>
          <w:vAlign w:val="center"/>
        </w:tcPr>
        <w:p w14:paraId="4395931A" w14:textId="77777777" w:rsidR="00BD74D2" w:rsidRPr="00B830BF" w:rsidRDefault="00BD74D2" w:rsidP="007764AF">
          <w:pPr>
            <w:pStyle w:val="Piedepgina"/>
            <w:rPr>
              <w:rFonts w:ascii="Arial" w:hAnsi="Arial" w:cs="Arial"/>
              <w:color w:val="E36C0A"/>
              <w:sz w:val="14"/>
            </w:rPr>
          </w:pPr>
        </w:p>
      </w:tc>
      <w:tc>
        <w:tcPr>
          <w:tcW w:w="1685" w:type="dxa"/>
          <w:vAlign w:val="center"/>
        </w:tcPr>
        <w:p w14:paraId="5C3922B0" w14:textId="77777777" w:rsidR="00BD74D2" w:rsidRPr="00B830BF" w:rsidRDefault="00BD74D2" w:rsidP="007764AF">
          <w:pPr>
            <w:pStyle w:val="Piedepgina"/>
            <w:rPr>
              <w:rFonts w:ascii="Arial" w:hAnsi="Arial" w:cs="Arial"/>
              <w:color w:val="E36C0A"/>
              <w:sz w:val="14"/>
            </w:rPr>
          </w:pPr>
        </w:p>
      </w:tc>
      <w:tc>
        <w:tcPr>
          <w:tcW w:w="1656" w:type="dxa"/>
          <w:vAlign w:val="center"/>
        </w:tcPr>
        <w:p w14:paraId="16F49667" w14:textId="77777777" w:rsidR="00BD74D2" w:rsidRPr="00B830BF" w:rsidRDefault="00BD74D2" w:rsidP="007764AF">
          <w:pPr>
            <w:pStyle w:val="Piedepgina"/>
            <w:rPr>
              <w:rFonts w:ascii="Arial" w:hAnsi="Arial" w:cs="Arial"/>
              <w:color w:val="E36C0A"/>
              <w:sz w:val="14"/>
            </w:rPr>
          </w:pPr>
        </w:p>
      </w:tc>
      <w:tc>
        <w:tcPr>
          <w:tcW w:w="1412" w:type="dxa"/>
          <w:vAlign w:val="center"/>
        </w:tcPr>
        <w:p w14:paraId="403AA670" w14:textId="77777777" w:rsidR="00BD74D2" w:rsidRPr="00B830BF" w:rsidRDefault="00BD74D2" w:rsidP="007764AF">
          <w:pPr>
            <w:pStyle w:val="Piedepgina"/>
            <w:rPr>
              <w:rFonts w:ascii="Arial" w:hAnsi="Arial" w:cs="Arial"/>
              <w:color w:val="E36C0A"/>
              <w:sz w:val="14"/>
            </w:rPr>
          </w:pPr>
        </w:p>
      </w:tc>
      <w:tc>
        <w:tcPr>
          <w:tcW w:w="1412" w:type="dxa"/>
          <w:vAlign w:val="center"/>
        </w:tcPr>
        <w:p w14:paraId="250FF94C" w14:textId="77777777" w:rsidR="00BD74D2" w:rsidRPr="00B830BF" w:rsidRDefault="00BD74D2" w:rsidP="007764AF">
          <w:pPr>
            <w:pStyle w:val="Piedepgina"/>
            <w:rPr>
              <w:rFonts w:ascii="Arial" w:hAnsi="Arial" w:cs="Arial"/>
              <w:color w:val="E36C0A"/>
              <w:sz w:val="14"/>
            </w:rPr>
          </w:pPr>
        </w:p>
      </w:tc>
      <w:tc>
        <w:tcPr>
          <w:tcW w:w="860" w:type="dxa"/>
          <w:vAlign w:val="center"/>
        </w:tcPr>
        <w:p w14:paraId="70DB8D95" w14:textId="77777777" w:rsidR="00BD74D2" w:rsidRPr="00B830BF" w:rsidRDefault="00BD74D2" w:rsidP="007764AF">
          <w:pPr>
            <w:pStyle w:val="Piedepgina"/>
            <w:rPr>
              <w:rFonts w:ascii="Arial" w:hAnsi="Arial" w:cs="Arial"/>
              <w:color w:val="E36C0A"/>
              <w:sz w:val="14"/>
            </w:rPr>
          </w:pPr>
        </w:p>
      </w:tc>
    </w:tr>
  </w:tbl>
  <w:p w14:paraId="188C0E1D" w14:textId="77777777" w:rsidR="00BD74D2" w:rsidRDefault="00BD74D2" w:rsidP="00944AC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B771F" w14:textId="77777777" w:rsidR="008C1508" w:rsidRDefault="008C1508" w:rsidP="00DB4D9F">
      <w:pPr>
        <w:spacing w:after="0" w:line="240" w:lineRule="auto"/>
      </w:pPr>
      <w:r>
        <w:separator/>
      </w:r>
    </w:p>
  </w:footnote>
  <w:footnote w:type="continuationSeparator" w:id="0">
    <w:p w14:paraId="48D0B7EF" w14:textId="77777777" w:rsidR="008C1508" w:rsidRDefault="008C1508" w:rsidP="00DB4D9F">
      <w:pPr>
        <w:spacing w:after="0" w:line="240" w:lineRule="auto"/>
      </w:pPr>
      <w:r>
        <w:continuationSeparator/>
      </w:r>
    </w:p>
  </w:footnote>
  <w:footnote w:id="1">
    <w:p w14:paraId="3352E5A3" w14:textId="386BF3B8" w:rsidR="00BD74D2" w:rsidRPr="00C038DB" w:rsidRDefault="00BD74D2">
      <w:pPr>
        <w:pStyle w:val="Textonotapie"/>
        <w:rPr>
          <w:rFonts w:ascii="Arial" w:hAnsi="Arial" w:cs="Arial"/>
          <w:sz w:val="16"/>
          <w:szCs w:val="16"/>
        </w:rPr>
      </w:pPr>
      <w:r>
        <w:rPr>
          <w:rStyle w:val="Refdenotaalpie"/>
        </w:rPr>
        <w:footnoteRef/>
      </w:r>
      <w:r>
        <w:t xml:space="preserve"> </w:t>
      </w:r>
      <w:r w:rsidRPr="00C038DB">
        <w:rPr>
          <w:rFonts w:ascii="Arial" w:hAnsi="Arial" w:cs="Arial"/>
          <w:sz w:val="16"/>
          <w:szCs w:val="16"/>
        </w:rPr>
        <w:t xml:space="preserve">Para un tractor de 300 CV, </w:t>
      </w:r>
      <w:r>
        <w:rPr>
          <w:rFonts w:ascii="Arial" w:hAnsi="Arial" w:cs="Arial"/>
          <w:sz w:val="16"/>
          <w:szCs w:val="16"/>
        </w:rPr>
        <w:t>ver</w:t>
      </w:r>
      <w:r w:rsidRPr="00C038DB">
        <w:rPr>
          <w:rFonts w:ascii="Arial" w:hAnsi="Arial" w:cs="Arial"/>
          <w:sz w:val="16"/>
          <w:szCs w:val="16"/>
        </w:rPr>
        <w:t xml:space="preserve"> pág</w:t>
      </w:r>
      <w:r>
        <w:rPr>
          <w:rFonts w:ascii="Arial" w:hAnsi="Arial" w:cs="Arial"/>
          <w:sz w:val="16"/>
          <w:szCs w:val="16"/>
        </w:rPr>
        <w:t>.</w:t>
      </w:r>
      <w:r w:rsidRPr="00C038DB">
        <w:rPr>
          <w:rFonts w:ascii="Arial" w:hAnsi="Arial" w:cs="Arial"/>
          <w:sz w:val="16"/>
          <w:szCs w:val="16"/>
        </w:rPr>
        <w:t xml:space="preserve"> </w:t>
      </w:r>
      <w:r>
        <w:rPr>
          <w:rFonts w:ascii="Arial" w:hAnsi="Arial" w:cs="Arial"/>
          <w:sz w:val="16"/>
          <w:szCs w:val="16"/>
        </w:rPr>
        <w:t>6.</w:t>
      </w:r>
    </w:p>
  </w:footnote>
  <w:footnote w:id="2">
    <w:p w14:paraId="6225042C" w14:textId="55AAB34B" w:rsidR="00A847F1" w:rsidRPr="00A847F1" w:rsidRDefault="00A847F1">
      <w:pPr>
        <w:pStyle w:val="Textonotapie"/>
        <w:rPr>
          <w:rFonts w:ascii="Arial" w:hAnsi="Arial" w:cs="Arial"/>
          <w:sz w:val="16"/>
          <w:szCs w:val="16"/>
        </w:rPr>
      </w:pPr>
      <w:r w:rsidRPr="00A847F1">
        <w:rPr>
          <w:rStyle w:val="Refdenotaalpie"/>
        </w:rPr>
        <w:sym w:font="Symbol" w:char="F02A"/>
      </w:r>
      <w:r>
        <w:t xml:space="preserve"> </w:t>
      </w:r>
      <w:r w:rsidR="00AC2729">
        <w:rPr>
          <w:rFonts w:ascii="Arial" w:hAnsi="Arial" w:cs="Arial"/>
          <w:sz w:val="16"/>
          <w:szCs w:val="16"/>
        </w:rPr>
        <w:t>Este resultado se</w:t>
      </w:r>
      <w:r w:rsidR="00AC2729" w:rsidRPr="00AC2729">
        <w:rPr>
          <w:rFonts w:ascii="Arial" w:hAnsi="Arial" w:cs="Arial"/>
          <w:sz w:val="16"/>
          <w:szCs w:val="16"/>
        </w:rPr>
        <w:t xml:space="preserve"> ha calculado </w:t>
      </w:r>
      <w:r w:rsidR="00AC2729">
        <w:rPr>
          <w:rFonts w:ascii="Arial" w:hAnsi="Arial" w:cs="Arial"/>
          <w:sz w:val="16"/>
          <w:szCs w:val="16"/>
        </w:rPr>
        <w:t xml:space="preserve">para </w:t>
      </w:r>
      <w:r w:rsidR="0057385E">
        <w:rPr>
          <w:rFonts w:ascii="Arial" w:hAnsi="Arial" w:cs="Arial"/>
          <w:sz w:val="16"/>
          <w:szCs w:val="16"/>
        </w:rPr>
        <w:t xml:space="preserve">un tractor con un </w:t>
      </w:r>
      <w:r w:rsidR="00AC2729" w:rsidRPr="00AC2729">
        <w:rPr>
          <w:rFonts w:ascii="Arial" w:hAnsi="Arial" w:cs="Arial"/>
          <w:sz w:val="16"/>
          <w:szCs w:val="16"/>
        </w:rPr>
        <w:t>10</w:t>
      </w:r>
      <w:r w:rsidR="0057385E">
        <w:rPr>
          <w:rFonts w:ascii="Arial" w:hAnsi="Arial" w:cs="Arial"/>
          <w:sz w:val="16"/>
          <w:szCs w:val="16"/>
        </w:rPr>
        <w:t xml:space="preserve"> </w:t>
      </w:r>
      <w:r w:rsidR="00AC2729" w:rsidRPr="00AC2729">
        <w:rPr>
          <w:rFonts w:ascii="Arial" w:hAnsi="Arial" w:cs="Arial"/>
          <w:sz w:val="16"/>
          <w:szCs w:val="16"/>
        </w:rPr>
        <w:t xml:space="preserve">% de patinaje (tasa conocida para proporcionar </w:t>
      </w:r>
      <w:r w:rsidR="00821855">
        <w:rPr>
          <w:rFonts w:ascii="Arial" w:hAnsi="Arial" w:cs="Arial"/>
          <w:sz w:val="16"/>
          <w:szCs w:val="16"/>
        </w:rPr>
        <w:br/>
      </w:r>
      <w:r w:rsidR="00AC2729" w:rsidRPr="00AC2729">
        <w:rPr>
          <w:rFonts w:ascii="Arial" w:hAnsi="Arial" w:cs="Arial"/>
          <w:sz w:val="16"/>
          <w:szCs w:val="16"/>
        </w:rPr>
        <w:t>la mejor eficiencia) compara</w:t>
      </w:r>
      <w:r w:rsidR="000749E3">
        <w:rPr>
          <w:rFonts w:ascii="Arial" w:hAnsi="Arial" w:cs="Arial"/>
          <w:sz w:val="16"/>
          <w:szCs w:val="16"/>
        </w:rPr>
        <w:t>ndo</w:t>
      </w:r>
      <w:r w:rsidR="00AC2729" w:rsidRPr="00AC2729">
        <w:rPr>
          <w:rFonts w:ascii="Arial" w:hAnsi="Arial" w:cs="Arial"/>
          <w:sz w:val="16"/>
          <w:szCs w:val="16"/>
        </w:rPr>
        <w:t xml:space="preserve"> un </w:t>
      </w:r>
      <w:r w:rsidR="0057385E">
        <w:rPr>
          <w:rFonts w:ascii="Arial" w:hAnsi="Arial" w:cs="Arial"/>
          <w:sz w:val="16"/>
          <w:szCs w:val="16"/>
        </w:rPr>
        <w:t>MICHELIN EVOBIB VF710/</w:t>
      </w:r>
      <w:r w:rsidR="00AC2729" w:rsidRPr="00AC2729">
        <w:rPr>
          <w:rFonts w:ascii="Arial" w:hAnsi="Arial" w:cs="Arial"/>
          <w:sz w:val="16"/>
          <w:szCs w:val="16"/>
        </w:rPr>
        <w:t xml:space="preserve">70R42 </w:t>
      </w:r>
      <w:r w:rsidR="000749E3">
        <w:rPr>
          <w:rFonts w:ascii="Arial" w:hAnsi="Arial" w:cs="Arial"/>
          <w:sz w:val="16"/>
          <w:szCs w:val="16"/>
        </w:rPr>
        <w:t xml:space="preserve">a </w:t>
      </w:r>
      <w:r w:rsidR="0057385E" w:rsidRPr="00AC2729">
        <w:rPr>
          <w:rFonts w:ascii="Arial" w:hAnsi="Arial" w:cs="Arial"/>
          <w:sz w:val="16"/>
          <w:szCs w:val="16"/>
        </w:rPr>
        <w:t>0.6B</w:t>
      </w:r>
      <w:r w:rsidR="0057385E">
        <w:rPr>
          <w:rFonts w:ascii="Arial" w:hAnsi="Arial" w:cs="Arial"/>
          <w:sz w:val="16"/>
          <w:szCs w:val="16"/>
        </w:rPr>
        <w:t xml:space="preserve"> </w:t>
      </w:r>
      <w:r w:rsidR="000749E3">
        <w:rPr>
          <w:rFonts w:ascii="Arial" w:hAnsi="Arial" w:cs="Arial"/>
          <w:sz w:val="16"/>
          <w:szCs w:val="16"/>
        </w:rPr>
        <w:t>con un MICHELIN</w:t>
      </w:r>
      <w:r w:rsidR="00AC2729" w:rsidRPr="00AC2729">
        <w:rPr>
          <w:rFonts w:ascii="Arial" w:hAnsi="Arial" w:cs="Arial"/>
          <w:sz w:val="16"/>
          <w:szCs w:val="16"/>
        </w:rPr>
        <w:t xml:space="preserve"> </w:t>
      </w:r>
      <w:r w:rsidR="000749E3" w:rsidRPr="00AC2729">
        <w:rPr>
          <w:rFonts w:ascii="Arial" w:hAnsi="Arial" w:cs="Arial"/>
          <w:sz w:val="16"/>
          <w:szCs w:val="16"/>
        </w:rPr>
        <w:t xml:space="preserve">AXIOBIB </w:t>
      </w:r>
      <w:r w:rsidR="00821855">
        <w:rPr>
          <w:rFonts w:ascii="Arial" w:hAnsi="Arial" w:cs="Arial"/>
          <w:sz w:val="16"/>
          <w:szCs w:val="16"/>
        </w:rPr>
        <w:br/>
      </w:r>
      <w:r w:rsidR="000749E3">
        <w:rPr>
          <w:rFonts w:ascii="Arial" w:hAnsi="Arial" w:cs="Arial"/>
          <w:sz w:val="16"/>
          <w:szCs w:val="16"/>
        </w:rPr>
        <w:t>IF710/</w:t>
      </w:r>
      <w:r w:rsidR="00AC2729" w:rsidRPr="00AC2729">
        <w:rPr>
          <w:rFonts w:ascii="Arial" w:hAnsi="Arial" w:cs="Arial"/>
          <w:sz w:val="16"/>
          <w:szCs w:val="16"/>
        </w:rPr>
        <w:t xml:space="preserve">70R42 </w:t>
      </w:r>
      <w:r w:rsidR="000749E3">
        <w:rPr>
          <w:rFonts w:ascii="Arial" w:hAnsi="Arial" w:cs="Arial"/>
          <w:sz w:val="16"/>
          <w:szCs w:val="16"/>
        </w:rPr>
        <w:t>a</w:t>
      </w:r>
      <w:r w:rsidR="00AC2729" w:rsidRPr="00AC2729">
        <w:rPr>
          <w:rFonts w:ascii="Arial" w:hAnsi="Arial" w:cs="Arial"/>
          <w:sz w:val="16"/>
          <w:szCs w:val="16"/>
        </w:rPr>
        <w:t xml:space="preserve"> 0,9b. Fuente: prueba interna realizada en noviembre </w:t>
      </w:r>
      <w:r w:rsidR="000749E3">
        <w:rPr>
          <w:rFonts w:ascii="Arial" w:hAnsi="Arial" w:cs="Arial"/>
          <w:sz w:val="16"/>
          <w:szCs w:val="16"/>
        </w:rPr>
        <w:t>de</w:t>
      </w:r>
      <w:r w:rsidR="00AC2729" w:rsidRPr="00AC2729">
        <w:rPr>
          <w:rFonts w:ascii="Arial" w:hAnsi="Arial" w:cs="Arial"/>
          <w:sz w:val="16"/>
          <w:szCs w:val="16"/>
        </w:rPr>
        <w:t xml:space="preserve"> 2015</w:t>
      </w:r>
      <w:r w:rsidR="000749E3">
        <w:rPr>
          <w:rFonts w:ascii="Arial" w:hAnsi="Arial" w:cs="Arial"/>
          <w:sz w:val="16"/>
          <w:szCs w:val="16"/>
        </w:rPr>
        <w:t>.</w:t>
      </w:r>
      <w:r w:rsidRPr="00A847F1">
        <w:rPr>
          <w:rFonts w:ascii="Arial" w:hAnsi="Arial" w:cs="Arial"/>
          <w:sz w:val="16"/>
          <w:szCs w:val="16"/>
        </w:rPr>
        <w:t xml:space="preserve"> </w:t>
      </w:r>
      <w:r w:rsidR="00AC2729">
        <w:rPr>
          <w:rFonts w:ascii="Arial" w:hAnsi="Arial" w:cs="Arial"/>
          <w:sz w:val="16"/>
          <w:szCs w:val="16"/>
        </w:rPr>
        <w:br/>
      </w:r>
    </w:p>
  </w:footnote>
  <w:footnote w:id="3">
    <w:p w14:paraId="7C50F520" w14:textId="43C664C3" w:rsidR="00821855" w:rsidRDefault="00821855">
      <w:pPr>
        <w:pStyle w:val="Textonotapie"/>
      </w:pPr>
      <w:r w:rsidRPr="00821855">
        <w:rPr>
          <w:rStyle w:val="Refdenotaalpie"/>
        </w:rPr>
        <w:sym w:font="Symbol" w:char="F02A"/>
      </w:r>
      <w:r w:rsidRPr="00821855">
        <w:rPr>
          <w:rStyle w:val="Refdenotaalpie"/>
        </w:rPr>
        <w:sym w:font="Symbol" w:char="F02A"/>
      </w:r>
      <w:r w:rsidR="00D65601" w:rsidRPr="00D65601">
        <w:rPr>
          <w:rFonts w:ascii="Arial" w:hAnsi="Arial" w:cs="Arial"/>
          <w:sz w:val="16"/>
          <w:szCs w:val="16"/>
        </w:rPr>
        <w:t xml:space="preserve">Ejemplo </w:t>
      </w:r>
      <w:r w:rsidR="007C3135">
        <w:rPr>
          <w:rFonts w:ascii="Arial" w:hAnsi="Arial" w:cs="Arial"/>
          <w:sz w:val="16"/>
          <w:szCs w:val="16"/>
        </w:rPr>
        <w:t>con</w:t>
      </w:r>
      <w:r w:rsidR="00D65601" w:rsidRPr="00D65601">
        <w:rPr>
          <w:rFonts w:ascii="Arial" w:hAnsi="Arial" w:cs="Arial"/>
          <w:sz w:val="16"/>
          <w:szCs w:val="16"/>
        </w:rPr>
        <w:t xml:space="preserve"> un arado de 18 p</w:t>
      </w:r>
      <w:r w:rsidR="007C3135">
        <w:rPr>
          <w:rFonts w:ascii="Arial" w:hAnsi="Arial" w:cs="Arial"/>
          <w:sz w:val="16"/>
          <w:szCs w:val="16"/>
        </w:rPr>
        <w:t>ulgadas a una velocidad de 6 km/</w:t>
      </w:r>
      <w:r w:rsidR="00D65601" w:rsidRPr="00D65601">
        <w:rPr>
          <w:rFonts w:ascii="Arial" w:hAnsi="Arial" w:cs="Arial"/>
          <w:sz w:val="16"/>
          <w:szCs w:val="16"/>
        </w:rPr>
        <w:t xml:space="preserve">h </w:t>
      </w:r>
      <w:r w:rsidR="007C3135">
        <w:rPr>
          <w:rFonts w:ascii="Arial" w:hAnsi="Arial" w:cs="Arial"/>
          <w:sz w:val="16"/>
          <w:szCs w:val="16"/>
        </w:rPr>
        <w:t xml:space="preserve">a </w:t>
      </w:r>
      <w:r w:rsidR="00D65601" w:rsidRPr="00D65601">
        <w:rPr>
          <w:rFonts w:ascii="Arial" w:hAnsi="Arial" w:cs="Arial"/>
          <w:sz w:val="16"/>
          <w:szCs w:val="16"/>
        </w:rPr>
        <w:t xml:space="preserve">30 cm de profundidad en un suelo </w:t>
      </w:r>
      <w:r w:rsidR="007729EC">
        <w:rPr>
          <w:rFonts w:ascii="Arial" w:hAnsi="Arial" w:cs="Arial"/>
          <w:sz w:val="16"/>
          <w:szCs w:val="16"/>
        </w:rPr>
        <w:br/>
      </w:r>
      <w:r w:rsidR="007A70F0">
        <w:rPr>
          <w:rFonts w:ascii="Arial" w:hAnsi="Arial" w:cs="Arial"/>
          <w:sz w:val="16"/>
          <w:szCs w:val="16"/>
        </w:rPr>
        <w:t>limoso</w:t>
      </w:r>
      <w:r w:rsidR="00D65601" w:rsidRPr="00D65601">
        <w:rPr>
          <w:rFonts w:ascii="Arial" w:hAnsi="Arial" w:cs="Arial"/>
          <w:sz w:val="16"/>
          <w:szCs w:val="16"/>
        </w:rPr>
        <w:t xml:space="preserve"> (común en las zonas de </w:t>
      </w:r>
      <w:r w:rsidR="005869F8">
        <w:rPr>
          <w:rFonts w:ascii="Arial" w:hAnsi="Arial" w:cs="Arial"/>
          <w:sz w:val="16"/>
          <w:szCs w:val="16"/>
        </w:rPr>
        <w:t xml:space="preserve">grandes </w:t>
      </w:r>
      <w:r w:rsidR="00D65601" w:rsidRPr="00D65601">
        <w:rPr>
          <w:rFonts w:ascii="Arial" w:hAnsi="Arial" w:cs="Arial"/>
          <w:sz w:val="16"/>
          <w:szCs w:val="16"/>
        </w:rPr>
        <w:t>cultivo</w:t>
      </w:r>
      <w:r w:rsidR="007A70F0">
        <w:rPr>
          <w:rFonts w:ascii="Arial" w:hAnsi="Arial" w:cs="Arial"/>
          <w:sz w:val="16"/>
          <w:szCs w:val="16"/>
        </w:rPr>
        <w:t>s</w:t>
      </w:r>
      <w:r w:rsidR="00D65601" w:rsidRPr="00D65601">
        <w:rPr>
          <w:rFonts w:ascii="Arial" w:hAnsi="Arial" w:cs="Arial"/>
          <w:sz w:val="16"/>
          <w:szCs w:val="16"/>
        </w:rPr>
        <w:t>). Fuentes: datos internos y de</w:t>
      </w:r>
      <w:r w:rsidR="007729EC">
        <w:rPr>
          <w:rFonts w:ascii="Arial" w:hAnsi="Arial" w:cs="Arial"/>
          <w:sz w:val="16"/>
          <w:szCs w:val="16"/>
        </w:rPr>
        <w:t xml:space="preserve"> la obra</w:t>
      </w:r>
      <w:r w:rsidR="00D65601" w:rsidRPr="00D65601">
        <w:rPr>
          <w:rFonts w:ascii="Arial" w:hAnsi="Arial" w:cs="Arial"/>
          <w:sz w:val="16"/>
          <w:szCs w:val="16"/>
        </w:rPr>
        <w:t xml:space="preserve"> "</w:t>
      </w:r>
      <w:proofErr w:type="spellStart"/>
      <w:r w:rsidR="000D3607">
        <w:rPr>
          <w:rFonts w:ascii="Arial" w:hAnsi="Arial" w:cs="Arial"/>
          <w:sz w:val="16"/>
          <w:szCs w:val="16"/>
        </w:rPr>
        <w:t>Tracteur</w:t>
      </w:r>
      <w:proofErr w:type="spellEnd"/>
      <w:r w:rsidR="000D3607" w:rsidRPr="00D65601">
        <w:rPr>
          <w:rFonts w:ascii="Arial" w:hAnsi="Arial" w:cs="Arial"/>
          <w:sz w:val="16"/>
          <w:szCs w:val="16"/>
        </w:rPr>
        <w:t xml:space="preserve">: du </w:t>
      </w:r>
      <w:proofErr w:type="spellStart"/>
      <w:r w:rsidR="000D3607" w:rsidRPr="00D65601">
        <w:rPr>
          <w:rFonts w:ascii="Arial" w:hAnsi="Arial" w:cs="Arial"/>
          <w:sz w:val="16"/>
          <w:szCs w:val="16"/>
        </w:rPr>
        <w:t>moteur</w:t>
      </w:r>
      <w:proofErr w:type="spellEnd"/>
      <w:r w:rsidR="000D3607" w:rsidRPr="00D65601">
        <w:rPr>
          <w:rFonts w:ascii="Arial" w:hAnsi="Arial" w:cs="Arial"/>
          <w:sz w:val="16"/>
          <w:szCs w:val="16"/>
        </w:rPr>
        <w:t xml:space="preserve"> </w:t>
      </w:r>
      <w:r w:rsidR="007729EC">
        <w:rPr>
          <w:rFonts w:ascii="Arial" w:hAnsi="Arial" w:cs="Arial"/>
          <w:sz w:val="16"/>
          <w:szCs w:val="16"/>
        </w:rPr>
        <w:br/>
      </w:r>
      <w:r w:rsidR="000D3607" w:rsidRPr="00D65601">
        <w:rPr>
          <w:rFonts w:ascii="Arial" w:hAnsi="Arial" w:cs="Arial"/>
          <w:sz w:val="16"/>
          <w:szCs w:val="16"/>
        </w:rPr>
        <w:t xml:space="preserve">à </w:t>
      </w:r>
      <w:proofErr w:type="spellStart"/>
      <w:r w:rsidR="000D3607" w:rsidRPr="00D65601">
        <w:rPr>
          <w:rFonts w:ascii="Arial" w:hAnsi="Arial" w:cs="Arial"/>
          <w:sz w:val="16"/>
          <w:szCs w:val="16"/>
        </w:rPr>
        <w:t>l’effort</w:t>
      </w:r>
      <w:proofErr w:type="spellEnd"/>
      <w:r w:rsidR="000D3607" w:rsidRPr="00D65601">
        <w:rPr>
          <w:rFonts w:ascii="Arial" w:hAnsi="Arial" w:cs="Arial"/>
          <w:sz w:val="16"/>
          <w:szCs w:val="16"/>
        </w:rPr>
        <w:t xml:space="preserve"> de </w:t>
      </w:r>
      <w:proofErr w:type="spellStart"/>
      <w:r w:rsidR="000D3607" w:rsidRPr="00D65601">
        <w:rPr>
          <w:rFonts w:ascii="Arial" w:hAnsi="Arial" w:cs="Arial"/>
          <w:sz w:val="16"/>
          <w:szCs w:val="16"/>
        </w:rPr>
        <w:t>traction</w:t>
      </w:r>
      <w:proofErr w:type="spellEnd"/>
      <w:r w:rsidR="00D65601" w:rsidRPr="00D65601">
        <w:rPr>
          <w:rFonts w:ascii="Arial" w:hAnsi="Arial" w:cs="Arial"/>
          <w:sz w:val="16"/>
          <w:szCs w:val="16"/>
        </w:rPr>
        <w:t>"</w:t>
      </w:r>
      <w:r w:rsidR="000D3607">
        <w:rPr>
          <w:rFonts w:ascii="Arial" w:hAnsi="Arial" w:cs="Arial"/>
          <w:sz w:val="16"/>
          <w:szCs w:val="16"/>
        </w:rPr>
        <w:t>, de</w:t>
      </w:r>
      <w:r w:rsidR="00D65601" w:rsidRPr="00D65601">
        <w:rPr>
          <w:rFonts w:ascii="Arial" w:hAnsi="Arial" w:cs="Arial"/>
          <w:sz w:val="16"/>
          <w:szCs w:val="16"/>
        </w:rPr>
        <w:t xml:space="preserve"> André </w:t>
      </w:r>
      <w:proofErr w:type="spellStart"/>
      <w:r w:rsidR="00D65601" w:rsidRPr="00D65601">
        <w:rPr>
          <w:rFonts w:ascii="Arial" w:hAnsi="Arial" w:cs="Arial"/>
          <w:sz w:val="16"/>
          <w:szCs w:val="16"/>
        </w:rPr>
        <w:t>Abad</w:t>
      </w:r>
      <w:r w:rsidR="000D3607">
        <w:rPr>
          <w:rFonts w:ascii="Arial" w:hAnsi="Arial" w:cs="Arial"/>
          <w:sz w:val="16"/>
          <w:szCs w:val="16"/>
        </w:rPr>
        <w:t>i</w:t>
      </w:r>
      <w:r w:rsidR="00D65601" w:rsidRPr="00D65601">
        <w:rPr>
          <w:rFonts w:ascii="Arial" w:hAnsi="Arial" w:cs="Arial"/>
          <w:sz w:val="16"/>
          <w:szCs w:val="16"/>
        </w:rPr>
        <w:t>a</w:t>
      </w:r>
      <w:proofErr w:type="spellEnd"/>
      <w:r w:rsidR="00D65601" w:rsidRPr="00D65601">
        <w:rPr>
          <w:rFonts w:ascii="Arial" w:hAnsi="Arial" w:cs="Arial"/>
          <w:sz w:val="16"/>
          <w:szCs w:val="16"/>
        </w:rPr>
        <w:t>, edi</w:t>
      </w:r>
      <w:r w:rsidR="007729EC">
        <w:rPr>
          <w:rFonts w:ascii="Arial" w:hAnsi="Arial" w:cs="Arial"/>
          <w:sz w:val="16"/>
          <w:szCs w:val="16"/>
        </w:rPr>
        <w:t>torial</w:t>
      </w:r>
      <w:r w:rsidR="00D65601" w:rsidRPr="00D65601">
        <w:rPr>
          <w:rFonts w:ascii="Arial" w:hAnsi="Arial" w:cs="Arial"/>
          <w:sz w:val="16"/>
          <w:szCs w:val="16"/>
        </w:rPr>
        <w:t xml:space="preserve"> </w:t>
      </w:r>
      <w:proofErr w:type="spellStart"/>
      <w:r w:rsidR="007729EC" w:rsidRPr="00D65601">
        <w:rPr>
          <w:rFonts w:ascii="Arial" w:hAnsi="Arial" w:cs="Arial"/>
          <w:sz w:val="16"/>
          <w:szCs w:val="16"/>
        </w:rPr>
        <w:t>Matériel</w:t>
      </w:r>
      <w:proofErr w:type="spellEnd"/>
      <w:r w:rsidR="007729EC" w:rsidRPr="00D65601">
        <w:rPr>
          <w:rFonts w:ascii="Arial" w:hAnsi="Arial" w:cs="Arial"/>
          <w:sz w:val="16"/>
          <w:szCs w:val="16"/>
        </w:rPr>
        <w:t xml:space="preserve"> </w:t>
      </w:r>
      <w:proofErr w:type="spellStart"/>
      <w:r w:rsidR="007729EC" w:rsidRPr="00D65601">
        <w:rPr>
          <w:rFonts w:ascii="Arial" w:hAnsi="Arial" w:cs="Arial"/>
          <w:sz w:val="16"/>
          <w:szCs w:val="16"/>
        </w:rPr>
        <w:t>Agricole</w:t>
      </w:r>
      <w:proofErr w:type="spellEnd"/>
      <w:r w:rsidR="00D65601" w:rsidRPr="00D65601">
        <w:rPr>
          <w:rFonts w:ascii="Arial" w:hAnsi="Arial" w:cs="Arial"/>
          <w:sz w:val="16"/>
          <w:szCs w:val="16"/>
        </w:rPr>
        <w:t xml:space="preserve">, </w:t>
      </w:r>
      <w:r w:rsidR="007729EC">
        <w:rPr>
          <w:rFonts w:ascii="Arial" w:hAnsi="Arial" w:cs="Arial"/>
          <w:sz w:val="16"/>
          <w:szCs w:val="16"/>
        </w:rPr>
        <w:t>de</w:t>
      </w:r>
      <w:r w:rsidR="00D65601" w:rsidRPr="00D65601">
        <w:rPr>
          <w:rFonts w:ascii="Arial" w:hAnsi="Arial" w:cs="Arial"/>
          <w:sz w:val="16"/>
          <w:szCs w:val="16"/>
        </w:rPr>
        <w:t xml:space="preserve"> septiembre de 2014.</w:t>
      </w:r>
    </w:p>
  </w:footnote>
  <w:footnote w:id="4">
    <w:p w14:paraId="0C41F654" w14:textId="387381CD" w:rsidR="00274426" w:rsidRPr="00246347" w:rsidRDefault="00274426" w:rsidP="00FE4988">
      <w:pPr>
        <w:pStyle w:val="Textonotapie"/>
      </w:pPr>
      <w:r w:rsidRPr="00274426">
        <w:rPr>
          <w:rStyle w:val="Refdenotaalpie"/>
        </w:rPr>
        <w:sym w:font="Symbol" w:char="F02A"/>
      </w:r>
      <w:r>
        <w:t xml:space="preserve"> </w:t>
      </w:r>
      <w:r w:rsidRPr="00485B91">
        <w:rPr>
          <w:rFonts w:ascii="Arial" w:eastAsia="Times" w:hAnsi="Arial"/>
          <w:bCs/>
          <w:i/>
          <w:iCs/>
          <w:noProof/>
          <w:sz w:val="15"/>
          <w:szCs w:val="15"/>
          <w:lang w:bidi="es-ES_tradnl"/>
        </w:rPr>
        <w:t xml:space="preserve">Test interno de junio de 2016 realizado en comparación con un neumático </w:t>
      </w:r>
      <w:r w:rsidR="00726F6E">
        <w:rPr>
          <w:rFonts w:ascii="Arial" w:eastAsia="Times" w:hAnsi="Arial"/>
          <w:bCs/>
          <w:i/>
          <w:iCs/>
          <w:noProof/>
          <w:sz w:val="15"/>
          <w:szCs w:val="15"/>
          <w:lang w:bidi="es-ES_tradnl"/>
        </w:rPr>
        <w:t>estándar</w:t>
      </w:r>
      <w:r w:rsidR="00954CFF">
        <w:rPr>
          <w:rFonts w:ascii="Arial" w:eastAsia="Times" w:hAnsi="Arial"/>
          <w:bCs/>
          <w:i/>
          <w:iCs/>
          <w:noProof/>
          <w:sz w:val="15"/>
          <w:szCs w:val="15"/>
          <w:lang w:bidi="es-ES_tradnl"/>
        </w:rPr>
        <w:br/>
      </w:r>
      <w:r w:rsidRPr="00485B91">
        <w:rPr>
          <w:rFonts w:ascii="Arial" w:eastAsia="Times" w:hAnsi="Arial"/>
          <w:bCs/>
          <w:i/>
          <w:iCs/>
          <w:noProof/>
          <w:sz w:val="15"/>
          <w:szCs w:val="15"/>
          <w:lang w:bidi="es-ES_tradnl"/>
        </w:rPr>
        <w:t>actualmente en el mercado</w:t>
      </w:r>
      <w:r w:rsidR="00A04136">
        <w:rPr>
          <w:rFonts w:ascii="Arial" w:eastAsia="Times" w:hAnsi="Arial"/>
          <w:bCs/>
          <w:i/>
          <w:iCs/>
          <w:noProof/>
          <w:sz w:val="15"/>
          <w:szCs w:val="15"/>
          <w:lang w:bidi="es-ES_tradnl"/>
        </w:rPr>
        <w:t>.</w:t>
      </w:r>
    </w:p>
  </w:footnote>
  <w:footnote w:id="5">
    <w:p w14:paraId="2E8649B4" w14:textId="0234AD2A" w:rsidR="00274426" w:rsidRDefault="00274426">
      <w:pPr>
        <w:pStyle w:val="Textonotapie"/>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C1C60" w14:textId="77777777" w:rsidR="00BD74D2" w:rsidRDefault="00BD74D2">
    <w:pPr>
      <w:pStyle w:val="Encabezado"/>
    </w:pPr>
    <w:r>
      <w:rPr>
        <w:noProof/>
        <w:lang w:val="es-ES_tradnl" w:eastAsia="es-ES_tradnl"/>
      </w:rPr>
      <mc:AlternateContent>
        <mc:Choice Requires="wpg">
          <w:drawing>
            <wp:anchor distT="0" distB="0" distL="114300" distR="114300" simplePos="0" relativeHeight="251659264" behindDoc="1" locked="0" layoutInCell="1" allowOverlap="1" wp14:anchorId="0F06A7E9" wp14:editId="6C7E6C55">
              <wp:simplePos x="0" y="0"/>
              <wp:positionH relativeFrom="column">
                <wp:posOffset>-332765</wp:posOffset>
              </wp:positionH>
              <wp:positionV relativeFrom="paragraph">
                <wp:posOffset>-106401</wp:posOffset>
              </wp:positionV>
              <wp:extent cx="1133983" cy="2972435"/>
              <wp:effectExtent l="0" t="19050" r="28575" b="18415"/>
              <wp:wrapTight wrapText="bothSides">
                <wp:wrapPolygon edited="0">
                  <wp:start x="20329" y="-138"/>
                  <wp:lineTo x="6534" y="831"/>
                  <wp:lineTo x="2541" y="1384"/>
                  <wp:lineTo x="2541" y="19934"/>
                  <wp:lineTo x="1815" y="21595"/>
                  <wp:lineTo x="3267" y="21595"/>
                  <wp:lineTo x="5445" y="21595"/>
                  <wp:lineTo x="4719" y="19796"/>
                  <wp:lineTo x="7624" y="19796"/>
                  <wp:lineTo x="6897" y="17581"/>
                  <wp:lineTo x="9439" y="17581"/>
                  <wp:lineTo x="8713" y="15366"/>
                  <wp:lineTo x="11617" y="15366"/>
                  <wp:lineTo x="10891" y="13151"/>
                  <wp:lineTo x="13432" y="13151"/>
                  <wp:lineTo x="12706" y="10936"/>
                  <wp:lineTo x="15610" y="10936"/>
                  <wp:lineTo x="14884" y="8721"/>
                  <wp:lineTo x="17425" y="8721"/>
                  <wp:lineTo x="16699" y="6506"/>
                  <wp:lineTo x="19603" y="6506"/>
                  <wp:lineTo x="18877" y="4291"/>
                  <wp:lineTo x="21418" y="4291"/>
                  <wp:lineTo x="21782" y="2076"/>
                  <wp:lineTo x="21782" y="-138"/>
                  <wp:lineTo x="20329" y="-138"/>
                </wp:wrapPolygon>
              </wp:wrapTight>
              <wp:docPr id="5" name="Groupe 5"/>
              <wp:cNvGraphicFramePr/>
              <a:graphic xmlns:a="http://schemas.openxmlformats.org/drawingml/2006/main">
                <a:graphicData uri="http://schemas.microsoft.com/office/word/2010/wordprocessingGroup">
                  <wpg:wgp>
                    <wpg:cNvGrpSpPr/>
                    <wpg:grpSpPr>
                      <a:xfrm>
                        <a:off x="0" y="0"/>
                        <a:ext cx="1133983" cy="2972435"/>
                        <a:chOff x="0" y="0"/>
                        <a:chExt cx="1133983" cy="2972435"/>
                      </a:xfrm>
                    </wpg:grpSpPr>
                    <wps:wsp>
                      <wps:cNvPr id="2" name="Triangle isocèle 1"/>
                      <wps:cNvSpPr/>
                      <wps:spPr>
                        <a:xfrm rot="11325306">
                          <a:off x="0" y="102413"/>
                          <a:ext cx="864870" cy="2635250"/>
                        </a:xfrm>
                        <a:custGeom>
                          <a:avLst/>
                          <a:gdLst>
                            <a:gd name="connsiteX0" fmla="*/ 0 w 871220"/>
                            <a:gd name="connsiteY0" fmla="*/ 2785745 h 2785745"/>
                            <a:gd name="connsiteX1" fmla="*/ 435610 w 871220"/>
                            <a:gd name="connsiteY1" fmla="*/ 0 h 2785745"/>
                            <a:gd name="connsiteX2" fmla="*/ 871220 w 871220"/>
                            <a:gd name="connsiteY2" fmla="*/ 2785745 h 2785745"/>
                            <a:gd name="connsiteX3" fmla="*/ 0 w 871220"/>
                            <a:gd name="connsiteY3" fmla="*/ 2785745 h 2785745"/>
                            <a:gd name="connsiteX0" fmla="*/ 0 w 852838"/>
                            <a:gd name="connsiteY0" fmla="*/ 2785745 h 2785745"/>
                            <a:gd name="connsiteX1" fmla="*/ 435610 w 852838"/>
                            <a:gd name="connsiteY1" fmla="*/ 0 h 2785745"/>
                            <a:gd name="connsiteX2" fmla="*/ 852838 w 852838"/>
                            <a:gd name="connsiteY2" fmla="*/ 2666382 h 2785745"/>
                            <a:gd name="connsiteX3" fmla="*/ 0 w 852838"/>
                            <a:gd name="connsiteY3" fmla="*/ 2785745 h 2785745"/>
                            <a:gd name="connsiteX0" fmla="*/ 0 w 877861"/>
                            <a:gd name="connsiteY0" fmla="*/ 2785745 h 2785745"/>
                            <a:gd name="connsiteX1" fmla="*/ 435610 w 877861"/>
                            <a:gd name="connsiteY1" fmla="*/ 0 h 2785745"/>
                            <a:gd name="connsiteX2" fmla="*/ 877861 w 877861"/>
                            <a:gd name="connsiteY2" fmla="*/ 2637790 h 2785745"/>
                            <a:gd name="connsiteX3" fmla="*/ 0 w 877861"/>
                            <a:gd name="connsiteY3" fmla="*/ 2785745 h 2785745"/>
                            <a:gd name="connsiteX0" fmla="*/ 0 w 876619"/>
                            <a:gd name="connsiteY0" fmla="*/ 2785745 h 2785745"/>
                            <a:gd name="connsiteX1" fmla="*/ 435610 w 876619"/>
                            <a:gd name="connsiteY1" fmla="*/ 0 h 2785745"/>
                            <a:gd name="connsiteX2" fmla="*/ 876619 w 876619"/>
                            <a:gd name="connsiteY2" fmla="*/ 2639928 h 2785745"/>
                            <a:gd name="connsiteX3" fmla="*/ 0 w 876619"/>
                            <a:gd name="connsiteY3" fmla="*/ 2785745 h 2785745"/>
                            <a:gd name="connsiteX0" fmla="*/ 0 w 875384"/>
                            <a:gd name="connsiteY0" fmla="*/ 2785745 h 2785745"/>
                            <a:gd name="connsiteX1" fmla="*/ 435610 w 875384"/>
                            <a:gd name="connsiteY1" fmla="*/ 0 h 2785745"/>
                            <a:gd name="connsiteX2" fmla="*/ 875384 w 875384"/>
                            <a:gd name="connsiteY2" fmla="*/ 2640024 h 2785745"/>
                            <a:gd name="connsiteX3" fmla="*/ 0 w 875384"/>
                            <a:gd name="connsiteY3" fmla="*/ 2785745 h 2785745"/>
                            <a:gd name="connsiteX0" fmla="*/ 0 w 875384"/>
                            <a:gd name="connsiteY0" fmla="*/ 2743892 h 2743892"/>
                            <a:gd name="connsiteX1" fmla="*/ 473846 w 875384"/>
                            <a:gd name="connsiteY1" fmla="*/ 0 h 2743892"/>
                            <a:gd name="connsiteX2" fmla="*/ 875384 w 875384"/>
                            <a:gd name="connsiteY2" fmla="*/ 2598171 h 2743892"/>
                            <a:gd name="connsiteX3" fmla="*/ 0 w 875384"/>
                            <a:gd name="connsiteY3" fmla="*/ 2743892 h 2743892"/>
                            <a:gd name="connsiteX0" fmla="*/ 0 w 877084"/>
                            <a:gd name="connsiteY0" fmla="*/ 2732860 h 2732860"/>
                            <a:gd name="connsiteX1" fmla="*/ 475546 w 877084"/>
                            <a:gd name="connsiteY1" fmla="*/ 0 h 2732860"/>
                            <a:gd name="connsiteX2" fmla="*/ 877084 w 877084"/>
                            <a:gd name="connsiteY2" fmla="*/ 2598171 h 2732860"/>
                            <a:gd name="connsiteX3" fmla="*/ 0 w 877084"/>
                            <a:gd name="connsiteY3" fmla="*/ 2732860 h 2732860"/>
                            <a:gd name="connsiteX0" fmla="*/ 0 w 857217"/>
                            <a:gd name="connsiteY0" fmla="*/ 2732860 h 2732860"/>
                            <a:gd name="connsiteX1" fmla="*/ 475546 w 857217"/>
                            <a:gd name="connsiteY1" fmla="*/ 0 h 2732860"/>
                            <a:gd name="connsiteX2" fmla="*/ 857217 w 857217"/>
                            <a:gd name="connsiteY2" fmla="*/ 2601344 h 2732860"/>
                            <a:gd name="connsiteX3" fmla="*/ 0 w 8572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66399"/>
                            <a:gd name="connsiteY0" fmla="*/ 2732860 h 2732860"/>
                            <a:gd name="connsiteX1" fmla="*/ 475546 w 866399"/>
                            <a:gd name="connsiteY1" fmla="*/ 0 h 2732860"/>
                            <a:gd name="connsiteX2" fmla="*/ 866399 w 866399"/>
                            <a:gd name="connsiteY2" fmla="*/ 2594607 h 2732860"/>
                            <a:gd name="connsiteX3" fmla="*/ 0 w 866399"/>
                            <a:gd name="connsiteY3" fmla="*/ 2732860 h 2732860"/>
                          </a:gdLst>
                          <a:ahLst/>
                          <a:cxnLst>
                            <a:cxn ang="0">
                              <a:pos x="connsiteX0" y="connsiteY0"/>
                            </a:cxn>
                            <a:cxn ang="0">
                              <a:pos x="connsiteX1" y="connsiteY1"/>
                            </a:cxn>
                            <a:cxn ang="0">
                              <a:pos x="connsiteX2" y="connsiteY2"/>
                            </a:cxn>
                            <a:cxn ang="0">
                              <a:pos x="connsiteX3" y="connsiteY3"/>
                            </a:cxn>
                          </a:cxnLst>
                          <a:rect l="l" t="t" r="r" b="b"/>
                          <a:pathLst>
                            <a:path w="866399" h="2732860">
                              <a:moveTo>
                                <a:pt x="0" y="2732860"/>
                              </a:moveTo>
                              <a:lnTo>
                                <a:pt x="475546" y="0"/>
                              </a:lnTo>
                              <a:lnTo>
                                <a:pt x="866399" y="2594607"/>
                              </a:lnTo>
                              <a:lnTo>
                                <a:pt x="0" y="273286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onnecteur droit 3"/>
                      <wps:cNvCnPr/>
                      <wps:spPr>
                        <a:xfrm flipH="1">
                          <a:off x="109728" y="0"/>
                          <a:ext cx="1024255" cy="2972435"/>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75CE9C6" id="Groupe_x0020_5" o:spid="_x0000_s1026" style="position:absolute;margin-left:-26.2pt;margin-top:-8.35pt;width:89.3pt;height:234.05pt;z-index:-251657216" coordsize="1133983,2972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">
              <v:shape id="Triangle_x0020_isoc_x00e8_le_x0020_1" o:spid="_x0000_s1027" style="position:absolute;top:102413;width:864870;height:2635250;rotation:-11222706fd;visibility:visible;mso-wrap-style:square;v-text-anchor:middle" coordsize="866399,2732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HDWwAAA&#10;ANoAAAAPAAAAZHJzL2Rvd25yZXYueG1sRE9Na8JAEL0X/A/LCL01u7allugqIpR6NXqwtyE7Jmmz&#10;s0l2m0R/fVcoeBoe73OW69HWoqfOV441zBIFgjh3puJCw/Hw8fQOwgdkg7Vj0nAhD+vV5GGJqXED&#10;76nPQiFiCPsUNZQhNKmUPi/Jok9cQxy5s+sshgi7QpoOhxhua/ms1Ju0WHFsKLGhbUn5T/ZrNbTq&#10;O++v6uWI88Onm52+2leHrdaP03GzABFoDHfxv3tn4ny4vXK7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SHDWwAAAANoAAAAPAAAAAAAAAAAAAAAAAJcCAABkcnMvZG93bnJl&#10;di54bWxQSwUGAAAAAAQABAD1AAAAhAMAAAAA&#10;" path="m0,2732860l475546,,866399,2594607,,2732860xe" fillcolor="#27509b [3204]" stroked="f" strokeweight="2pt">
                <v:path arrowok="t" o:connecttype="custom" o:connectlocs="0,2635250;474707,0;864870,2501935;0,2635250" o:connectangles="0,0,0,0"/>
              </v:shape>
              <v:line id="Connecteur_x0020_droit_x0020_3" o:spid="_x0000_s1028" style="position:absolute;flip:x;visibility:visible;mso-wrap-style:square" from="109728,0" to="1133983,2972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kSD8UAAADaAAAADwAAAGRycy9kb3ducmV2LnhtbESPzWrDMBCE74G+g9hCL6GR25AfnCgh&#10;xDUYcqrdS28ba2ubWitjqbb79lGhkOMwM98w++NkWjFQ7xrLCl4WEQji0uqGKwUfRfq8BeE8ssbW&#10;Min4JQfHw8Nsj7G2I7/TkPtKBAi7GBXU3nexlK6syaBb2I44eF+2N+iD7CupexwD3LTyNYrW0mDD&#10;YaHGjs41ld/5j1EwFtvzdX2aby7F55Sukiyht02h1NPjdNqB8DT5e/i/nWkFS/i7Em6AP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NkSD8UAAADaAAAADwAAAAAAAAAA&#10;AAAAAAChAgAAZHJzL2Rvd25yZXYueG1sUEsFBgAAAAAEAAQA+QAAAJMDAAAAAA==&#10;" strokecolor="#efd800 [3045]" strokeweight="3pt"/>
              <w10:wrap type="tigh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
    <w:nsid w:val="1F803AE9"/>
    <w:multiLevelType w:val="hybridMultilevel"/>
    <w:tmpl w:val="8E54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
    <w:nsid w:val="3EFD3695"/>
    <w:multiLevelType w:val="hybridMultilevel"/>
    <w:tmpl w:val="6AF017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6810D9E"/>
    <w:multiLevelType w:val="hybridMultilevel"/>
    <w:tmpl w:val="9B8A91C6"/>
    <w:lvl w:ilvl="0" w:tplc="C21677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65B2AA5"/>
    <w:multiLevelType w:val="hybridMultilevel"/>
    <w:tmpl w:val="9AAC44E8"/>
    <w:lvl w:ilvl="0" w:tplc="C21677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02F4705"/>
    <w:multiLevelType w:val="hybridMultilevel"/>
    <w:tmpl w:val="9AAC44E8"/>
    <w:lvl w:ilvl="0" w:tplc="C21677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8"/>
  </w:num>
  <w:num w:numId="3">
    <w:abstractNumId w:val="1"/>
  </w:num>
  <w:num w:numId="4">
    <w:abstractNumId w:val="3"/>
  </w:num>
  <w:num w:numId="5">
    <w:abstractNumId w:val="2"/>
  </w:num>
  <w:num w:numId="6">
    <w:abstractNumId w:val="6"/>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36"/>
    <w:rsid w:val="00002378"/>
    <w:rsid w:val="000243C1"/>
    <w:rsid w:val="000331DD"/>
    <w:rsid w:val="00033C91"/>
    <w:rsid w:val="00037F46"/>
    <w:rsid w:val="000660A8"/>
    <w:rsid w:val="000715F4"/>
    <w:rsid w:val="000742AE"/>
    <w:rsid w:val="000749E3"/>
    <w:rsid w:val="00074DB4"/>
    <w:rsid w:val="00082B68"/>
    <w:rsid w:val="00085703"/>
    <w:rsid w:val="000861F8"/>
    <w:rsid w:val="00092B0A"/>
    <w:rsid w:val="0009503B"/>
    <w:rsid w:val="00097EB8"/>
    <w:rsid w:val="000A5110"/>
    <w:rsid w:val="000A5A3B"/>
    <w:rsid w:val="000B343E"/>
    <w:rsid w:val="000C310A"/>
    <w:rsid w:val="000C358D"/>
    <w:rsid w:val="000D3607"/>
    <w:rsid w:val="000D3D48"/>
    <w:rsid w:val="00102BAB"/>
    <w:rsid w:val="00102EB6"/>
    <w:rsid w:val="0011084D"/>
    <w:rsid w:val="00117A22"/>
    <w:rsid w:val="00123103"/>
    <w:rsid w:val="0012335C"/>
    <w:rsid w:val="00140D00"/>
    <w:rsid w:val="00160EE6"/>
    <w:rsid w:val="00175826"/>
    <w:rsid w:val="001A1475"/>
    <w:rsid w:val="001A20E6"/>
    <w:rsid w:val="001A7F3F"/>
    <w:rsid w:val="001B7643"/>
    <w:rsid w:val="001C09E1"/>
    <w:rsid w:val="001E0740"/>
    <w:rsid w:val="001E14C2"/>
    <w:rsid w:val="001E3231"/>
    <w:rsid w:val="001E7F64"/>
    <w:rsid w:val="001F5213"/>
    <w:rsid w:val="00201928"/>
    <w:rsid w:val="00202314"/>
    <w:rsid w:val="0020447A"/>
    <w:rsid w:val="00222A55"/>
    <w:rsid w:val="00223341"/>
    <w:rsid w:val="002536EE"/>
    <w:rsid w:val="00262A52"/>
    <w:rsid w:val="00264028"/>
    <w:rsid w:val="00274426"/>
    <w:rsid w:val="002804B3"/>
    <w:rsid w:val="002805E2"/>
    <w:rsid w:val="002A007A"/>
    <w:rsid w:val="002A4D36"/>
    <w:rsid w:val="002A5499"/>
    <w:rsid w:val="002D6228"/>
    <w:rsid w:val="002E1BE1"/>
    <w:rsid w:val="002E58AB"/>
    <w:rsid w:val="002F1D03"/>
    <w:rsid w:val="002F48BD"/>
    <w:rsid w:val="002F52C7"/>
    <w:rsid w:val="00326F3D"/>
    <w:rsid w:val="00336956"/>
    <w:rsid w:val="00341A3D"/>
    <w:rsid w:val="003454D5"/>
    <w:rsid w:val="00346B80"/>
    <w:rsid w:val="00357720"/>
    <w:rsid w:val="003579E0"/>
    <w:rsid w:val="00361352"/>
    <w:rsid w:val="00367448"/>
    <w:rsid w:val="00372527"/>
    <w:rsid w:val="003738AD"/>
    <w:rsid w:val="003A5417"/>
    <w:rsid w:val="003A5E35"/>
    <w:rsid w:val="003B0776"/>
    <w:rsid w:val="003B2179"/>
    <w:rsid w:val="003E1245"/>
    <w:rsid w:val="003F000F"/>
    <w:rsid w:val="003F40E4"/>
    <w:rsid w:val="003F76D2"/>
    <w:rsid w:val="00411838"/>
    <w:rsid w:val="00417ADE"/>
    <w:rsid w:val="0043294A"/>
    <w:rsid w:val="0044357B"/>
    <w:rsid w:val="004541E5"/>
    <w:rsid w:val="00456F36"/>
    <w:rsid w:val="004626F0"/>
    <w:rsid w:val="00473E60"/>
    <w:rsid w:val="004920F8"/>
    <w:rsid w:val="004D61A2"/>
    <w:rsid w:val="004D6C3B"/>
    <w:rsid w:val="004E1300"/>
    <w:rsid w:val="004E5EE0"/>
    <w:rsid w:val="004F296D"/>
    <w:rsid w:val="005010EF"/>
    <w:rsid w:val="00501297"/>
    <w:rsid w:val="00514020"/>
    <w:rsid w:val="00546A89"/>
    <w:rsid w:val="0055124D"/>
    <w:rsid w:val="0055490C"/>
    <w:rsid w:val="0057385E"/>
    <w:rsid w:val="00582571"/>
    <w:rsid w:val="005869F8"/>
    <w:rsid w:val="005968A9"/>
    <w:rsid w:val="005A2C89"/>
    <w:rsid w:val="005A2D67"/>
    <w:rsid w:val="005A6402"/>
    <w:rsid w:val="005B1824"/>
    <w:rsid w:val="005F0751"/>
    <w:rsid w:val="00602656"/>
    <w:rsid w:val="00635A37"/>
    <w:rsid w:val="00640378"/>
    <w:rsid w:val="00647E69"/>
    <w:rsid w:val="00650514"/>
    <w:rsid w:val="00654A0C"/>
    <w:rsid w:val="0065595C"/>
    <w:rsid w:val="0068325E"/>
    <w:rsid w:val="006871DA"/>
    <w:rsid w:val="006A1846"/>
    <w:rsid w:val="006B4515"/>
    <w:rsid w:val="006B54A6"/>
    <w:rsid w:val="006B58C4"/>
    <w:rsid w:val="006D01D4"/>
    <w:rsid w:val="006E3C15"/>
    <w:rsid w:val="006F0B03"/>
    <w:rsid w:val="006F17DF"/>
    <w:rsid w:val="0070229B"/>
    <w:rsid w:val="00702845"/>
    <w:rsid w:val="007128E4"/>
    <w:rsid w:val="00724689"/>
    <w:rsid w:val="00726F6E"/>
    <w:rsid w:val="00731E99"/>
    <w:rsid w:val="007327F7"/>
    <w:rsid w:val="00744F03"/>
    <w:rsid w:val="007522B6"/>
    <w:rsid w:val="0075652A"/>
    <w:rsid w:val="007625DB"/>
    <w:rsid w:val="007637C8"/>
    <w:rsid w:val="007678BB"/>
    <w:rsid w:val="00771E77"/>
    <w:rsid w:val="007729EC"/>
    <w:rsid w:val="007764AF"/>
    <w:rsid w:val="00782E4A"/>
    <w:rsid w:val="00785170"/>
    <w:rsid w:val="00787056"/>
    <w:rsid w:val="007909AC"/>
    <w:rsid w:val="007A70F0"/>
    <w:rsid w:val="007B2947"/>
    <w:rsid w:val="007C3135"/>
    <w:rsid w:val="007C35B3"/>
    <w:rsid w:val="007E7A32"/>
    <w:rsid w:val="007F6E0C"/>
    <w:rsid w:val="00800D56"/>
    <w:rsid w:val="00802863"/>
    <w:rsid w:val="00807581"/>
    <w:rsid w:val="00821855"/>
    <w:rsid w:val="00830602"/>
    <w:rsid w:val="00850482"/>
    <w:rsid w:val="00851CA3"/>
    <w:rsid w:val="008603F3"/>
    <w:rsid w:val="00863BEA"/>
    <w:rsid w:val="00872E5D"/>
    <w:rsid w:val="008B52AA"/>
    <w:rsid w:val="008C1508"/>
    <w:rsid w:val="008D5EC3"/>
    <w:rsid w:val="008F213D"/>
    <w:rsid w:val="009040DA"/>
    <w:rsid w:val="00911A99"/>
    <w:rsid w:val="00913DBE"/>
    <w:rsid w:val="00916685"/>
    <w:rsid w:val="0092052A"/>
    <w:rsid w:val="00921649"/>
    <w:rsid w:val="0093299B"/>
    <w:rsid w:val="00935861"/>
    <w:rsid w:val="00944ACE"/>
    <w:rsid w:val="00954CFF"/>
    <w:rsid w:val="0096376A"/>
    <w:rsid w:val="0096468C"/>
    <w:rsid w:val="00980E97"/>
    <w:rsid w:val="0098719F"/>
    <w:rsid w:val="00994659"/>
    <w:rsid w:val="009A213A"/>
    <w:rsid w:val="009B22D1"/>
    <w:rsid w:val="009B6E37"/>
    <w:rsid w:val="009C38F4"/>
    <w:rsid w:val="009C605B"/>
    <w:rsid w:val="009D79EC"/>
    <w:rsid w:val="00A04136"/>
    <w:rsid w:val="00A32714"/>
    <w:rsid w:val="00A33874"/>
    <w:rsid w:val="00A35BA4"/>
    <w:rsid w:val="00A41552"/>
    <w:rsid w:val="00A42C18"/>
    <w:rsid w:val="00A447BD"/>
    <w:rsid w:val="00A652FF"/>
    <w:rsid w:val="00A77517"/>
    <w:rsid w:val="00A838CF"/>
    <w:rsid w:val="00A847F1"/>
    <w:rsid w:val="00A9449A"/>
    <w:rsid w:val="00AA5581"/>
    <w:rsid w:val="00AC2729"/>
    <w:rsid w:val="00AC3CCE"/>
    <w:rsid w:val="00AC4C87"/>
    <w:rsid w:val="00AC54BF"/>
    <w:rsid w:val="00AE688A"/>
    <w:rsid w:val="00AE6B2A"/>
    <w:rsid w:val="00AF121D"/>
    <w:rsid w:val="00AF3BC3"/>
    <w:rsid w:val="00B073EE"/>
    <w:rsid w:val="00B12AF7"/>
    <w:rsid w:val="00B139C4"/>
    <w:rsid w:val="00B13D7F"/>
    <w:rsid w:val="00B17050"/>
    <w:rsid w:val="00B327E7"/>
    <w:rsid w:val="00B375F2"/>
    <w:rsid w:val="00B4118C"/>
    <w:rsid w:val="00B45069"/>
    <w:rsid w:val="00B6449E"/>
    <w:rsid w:val="00B71079"/>
    <w:rsid w:val="00B74697"/>
    <w:rsid w:val="00B81C51"/>
    <w:rsid w:val="00B830BF"/>
    <w:rsid w:val="00B91E08"/>
    <w:rsid w:val="00B91E9E"/>
    <w:rsid w:val="00BA7723"/>
    <w:rsid w:val="00BB7747"/>
    <w:rsid w:val="00BD0CEF"/>
    <w:rsid w:val="00BD4DB8"/>
    <w:rsid w:val="00BD74D2"/>
    <w:rsid w:val="00BE45D5"/>
    <w:rsid w:val="00BE46CF"/>
    <w:rsid w:val="00BE5AC1"/>
    <w:rsid w:val="00BE7E2D"/>
    <w:rsid w:val="00C038DB"/>
    <w:rsid w:val="00C0654E"/>
    <w:rsid w:val="00C13DEB"/>
    <w:rsid w:val="00C15A05"/>
    <w:rsid w:val="00C2114C"/>
    <w:rsid w:val="00C22347"/>
    <w:rsid w:val="00C26CF0"/>
    <w:rsid w:val="00C31842"/>
    <w:rsid w:val="00C459EF"/>
    <w:rsid w:val="00C63D89"/>
    <w:rsid w:val="00C7559E"/>
    <w:rsid w:val="00C765BD"/>
    <w:rsid w:val="00C77B51"/>
    <w:rsid w:val="00C83D8D"/>
    <w:rsid w:val="00C955DD"/>
    <w:rsid w:val="00C9644C"/>
    <w:rsid w:val="00C96824"/>
    <w:rsid w:val="00CA4EB3"/>
    <w:rsid w:val="00CA5AE3"/>
    <w:rsid w:val="00CC41F0"/>
    <w:rsid w:val="00CD0073"/>
    <w:rsid w:val="00CD02BD"/>
    <w:rsid w:val="00CD3FDA"/>
    <w:rsid w:val="00CF39C3"/>
    <w:rsid w:val="00D257B0"/>
    <w:rsid w:val="00D3072B"/>
    <w:rsid w:val="00D34B18"/>
    <w:rsid w:val="00D37512"/>
    <w:rsid w:val="00D51D73"/>
    <w:rsid w:val="00D57EB2"/>
    <w:rsid w:val="00D65601"/>
    <w:rsid w:val="00D7607E"/>
    <w:rsid w:val="00D76951"/>
    <w:rsid w:val="00D76A6E"/>
    <w:rsid w:val="00D97FCF"/>
    <w:rsid w:val="00DB4D9F"/>
    <w:rsid w:val="00DC583C"/>
    <w:rsid w:val="00DC6597"/>
    <w:rsid w:val="00DC74D0"/>
    <w:rsid w:val="00DD2763"/>
    <w:rsid w:val="00DD39E3"/>
    <w:rsid w:val="00DD7702"/>
    <w:rsid w:val="00DE5AFF"/>
    <w:rsid w:val="00DF37FD"/>
    <w:rsid w:val="00E34697"/>
    <w:rsid w:val="00E45BD7"/>
    <w:rsid w:val="00E472E2"/>
    <w:rsid w:val="00E5594C"/>
    <w:rsid w:val="00E61FB4"/>
    <w:rsid w:val="00E842CF"/>
    <w:rsid w:val="00E8447A"/>
    <w:rsid w:val="00EA323C"/>
    <w:rsid w:val="00EA66A6"/>
    <w:rsid w:val="00EB6BD2"/>
    <w:rsid w:val="00EC48EB"/>
    <w:rsid w:val="00ED0EB5"/>
    <w:rsid w:val="00EE28E8"/>
    <w:rsid w:val="00EE4683"/>
    <w:rsid w:val="00EF00F6"/>
    <w:rsid w:val="00EF1397"/>
    <w:rsid w:val="00F02A35"/>
    <w:rsid w:val="00F07A05"/>
    <w:rsid w:val="00F1031E"/>
    <w:rsid w:val="00F124D3"/>
    <w:rsid w:val="00F15E38"/>
    <w:rsid w:val="00F42F83"/>
    <w:rsid w:val="00F6392C"/>
    <w:rsid w:val="00F71925"/>
    <w:rsid w:val="00F8571D"/>
    <w:rsid w:val="00FA0985"/>
    <w:rsid w:val="00FA21FA"/>
    <w:rsid w:val="00FA66B8"/>
    <w:rsid w:val="00FA7EC1"/>
    <w:rsid w:val="00FC7EB5"/>
    <w:rsid w:val="00FE048C"/>
    <w:rsid w:val="00FE33F8"/>
    <w:rsid w:val="00FE4988"/>
    <w:rsid w:val="00FE4D74"/>
    <w:rsid w:val="00FF730B"/>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561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Puesto">
    <w:name w:val="Title"/>
    <w:basedOn w:val="Normal"/>
    <w:next w:val="Normal"/>
    <w:link w:val="Puest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PuestoCar">
    <w:name w:val="Puesto Car"/>
    <w:basedOn w:val="Fuentedeprrafopredeter"/>
    <w:link w:val="Puest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367448"/>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367448"/>
    <w:pPr>
      <w:spacing w:after="120"/>
      <w:jc w:val="left"/>
    </w:pPr>
    <w:rPr>
      <w:rFonts w:ascii="Times" w:hAnsi="Times"/>
      <w:b/>
      <w:sz w:val="34"/>
    </w:rPr>
  </w:style>
  <w:style w:type="paragraph" w:customStyle="1" w:styleId="TITULARMICHELIN">
    <w:name w:val="TITULAR MICHELIN"/>
    <w:basedOn w:val="Normal"/>
    <w:rsid w:val="00367448"/>
    <w:pPr>
      <w:spacing w:after="0" w:line="360" w:lineRule="exact"/>
    </w:pPr>
    <w:rPr>
      <w:rFonts w:ascii="Times" w:eastAsia="Times" w:hAnsi="Times" w:cs="Times New Roman"/>
      <w:b/>
      <w:snapToGrid w:val="0"/>
      <w:color w:val="333399"/>
      <w:sz w:val="40"/>
      <w:szCs w:val="24"/>
    </w:rPr>
  </w:style>
  <w:style w:type="paragraph" w:styleId="Textonotapie">
    <w:name w:val="footnote text"/>
    <w:basedOn w:val="Normal"/>
    <w:link w:val="TextonotapieCar"/>
    <w:uiPriority w:val="99"/>
    <w:unhideWhenUsed/>
    <w:rsid w:val="0044357B"/>
    <w:pPr>
      <w:spacing w:after="0" w:line="240" w:lineRule="auto"/>
    </w:pPr>
    <w:rPr>
      <w:rFonts w:ascii="Cambria" w:eastAsia="Cambria" w:hAnsi="Cambria" w:cs="Times New Roman"/>
      <w:color w:val="auto"/>
      <w:sz w:val="24"/>
      <w:szCs w:val="24"/>
      <w:lang w:eastAsia="en-US"/>
    </w:rPr>
  </w:style>
  <w:style w:type="character" w:customStyle="1" w:styleId="TextonotapieCar">
    <w:name w:val="Texto nota pie Car"/>
    <w:basedOn w:val="Fuentedeprrafopredeter"/>
    <w:link w:val="Textonotapie"/>
    <w:uiPriority w:val="99"/>
    <w:rsid w:val="0044357B"/>
    <w:rPr>
      <w:rFonts w:ascii="Cambria" w:eastAsia="Cambria" w:hAnsi="Cambria" w:cs="Times New Roman"/>
      <w:sz w:val="24"/>
      <w:szCs w:val="24"/>
      <w:lang w:val="es-ES_tradnl" w:eastAsia="en-US"/>
    </w:rPr>
  </w:style>
  <w:style w:type="character" w:styleId="Refdenotaalpie">
    <w:name w:val="footnote reference"/>
    <w:basedOn w:val="Fuentedeprrafopredeter"/>
    <w:uiPriority w:val="99"/>
    <w:unhideWhenUsed/>
    <w:rsid w:val="0044357B"/>
    <w:rPr>
      <w:vertAlign w:val="superscript"/>
    </w:rPr>
  </w:style>
  <w:style w:type="paragraph" w:customStyle="1" w:styleId="Default">
    <w:name w:val="Default"/>
    <w:rsid w:val="0044357B"/>
    <w:pPr>
      <w:autoSpaceDE w:val="0"/>
      <w:autoSpaceDN w:val="0"/>
      <w:adjustRightInd w:val="0"/>
      <w:spacing w:after="0" w:line="240" w:lineRule="auto"/>
    </w:pPr>
    <w:rPr>
      <w:rFonts w:ascii="Arial" w:eastAsia="Batang" w:hAnsi="Arial" w:cs="Arial"/>
      <w:color w:val="000000"/>
      <w:sz w:val="24"/>
      <w:szCs w:val="24"/>
      <w:lang w:eastAsia="ko-KR"/>
    </w:rPr>
  </w:style>
  <w:style w:type="paragraph" w:styleId="Prrafodelista">
    <w:name w:val="List Paragraph"/>
    <w:basedOn w:val="Normal"/>
    <w:uiPriority w:val="34"/>
    <w:qFormat/>
    <w:rsid w:val="00B12AF7"/>
    <w:pPr>
      <w:spacing w:after="0" w:line="240" w:lineRule="auto"/>
      <w:ind w:left="720"/>
      <w:contextualSpacing/>
    </w:pPr>
    <w:rPr>
      <w:rFonts w:ascii="Times New Roman" w:hAnsi="Times New Roman" w:cs="Times New Roman"/>
      <w:color w:val="auto"/>
      <w:sz w:val="24"/>
      <w:szCs w:val="24"/>
      <w:lang w:val="fr-FR"/>
    </w:rPr>
  </w:style>
  <w:style w:type="character" w:styleId="Nmerodepgina">
    <w:name w:val="page number"/>
    <w:basedOn w:val="Fuentedeprrafopredeter"/>
    <w:uiPriority w:val="99"/>
    <w:semiHidden/>
    <w:unhideWhenUsed/>
    <w:rsid w:val="007B2947"/>
  </w:style>
  <w:style w:type="paragraph" w:styleId="Textodeglobo">
    <w:name w:val="Balloon Text"/>
    <w:basedOn w:val="Normal"/>
    <w:link w:val="TextodegloboCar"/>
    <w:uiPriority w:val="99"/>
    <w:semiHidden/>
    <w:unhideWhenUsed/>
    <w:rsid w:val="00771E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1E77"/>
    <w:rPr>
      <w:rFonts w:ascii="Tahoma" w:hAnsi="Tahoma" w:cs="Tahoma"/>
      <w:color w:val="262626" w:themeColor="text1"/>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20portrait.dotm"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C108A-51E9-B242-8614-C1F928C75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C:\Users\F012442\AppData\Local\Temp\Modele portrait.dotm</Template>
  <TotalTime>1</TotalTime>
  <Pages>13</Pages>
  <Words>3297</Words>
  <Characters>18134</Characters>
  <Application>Microsoft Macintosh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21389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Julio Avalon</cp:lastModifiedBy>
  <cp:revision>2</cp:revision>
  <cp:lastPrinted>2015-11-05T15:03:00Z</cp:lastPrinted>
  <dcterms:created xsi:type="dcterms:W3CDTF">2017-03-03T10:45:00Z</dcterms:created>
  <dcterms:modified xsi:type="dcterms:W3CDTF">2017-03-03T10:45:00Z</dcterms:modified>
</cp:coreProperties>
</file>