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C496" w14:textId="77777777" w:rsidR="007F65D7" w:rsidRPr="007A1A82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7A1A82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7A1A82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7A1A82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7A1A82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7A1A82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9644EA">
        <w:rPr>
          <w:rFonts w:ascii="Times" w:hAnsi="Times"/>
          <w:noProof/>
          <w:color w:val="808080"/>
          <w:sz w:val="24"/>
          <w:szCs w:val="24"/>
          <w:lang w:val="pt-PT"/>
        </w:rPr>
        <w:t>16/03/2017</w:t>
      </w:r>
      <w:r w:rsidRPr="007A1A82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3FF36989" w14:textId="77777777" w:rsidR="007F65D7" w:rsidRPr="007A1A82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78248BB3" w14:textId="77777777" w:rsidR="007F65D7" w:rsidRPr="007A1A82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2D10578D" w14:textId="77777777" w:rsidR="007F65D7" w:rsidRPr="007A1A82" w:rsidRDefault="0044696E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7A1A82">
        <w:rPr>
          <w:bCs/>
          <w:noProof/>
          <w:szCs w:val="26"/>
          <w:lang w:val="pt-PT"/>
        </w:rPr>
        <w:t>O guia MICHELIN Nordic Countries 2017</w:t>
      </w:r>
    </w:p>
    <w:p w14:paraId="66FB8A12" w14:textId="77777777" w:rsidR="00985011" w:rsidRPr="007A1A82" w:rsidRDefault="00985011" w:rsidP="00985011">
      <w:pPr>
        <w:pStyle w:val="SUBTITULOMichelinOK"/>
        <w:spacing w:after="230"/>
        <w:rPr>
          <w:noProof/>
          <w:lang w:val="pt-PT"/>
        </w:rPr>
      </w:pPr>
      <w:r w:rsidRPr="007A1A82">
        <w:rPr>
          <w:bCs/>
          <w:noProof/>
          <w:lang w:val="pt-PT"/>
        </w:rPr>
        <w:t xml:space="preserve">Vollmers, na Suécia, e Henne Kirkeby Kro, </w:t>
      </w:r>
      <w:r w:rsidRPr="007A1A82">
        <w:rPr>
          <w:b w:val="0"/>
          <w:noProof/>
          <w:lang w:val="pt-PT"/>
        </w:rPr>
        <w:br/>
      </w:r>
      <w:r w:rsidRPr="007A1A82">
        <w:rPr>
          <w:bCs/>
          <w:noProof/>
          <w:lang w:val="pt-PT"/>
        </w:rPr>
        <w:t>na Dinamarca, conseguem duas estrelas</w:t>
      </w:r>
    </w:p>
    <w:p w14:paraId="5AECCA2D" w14:textId="6AF177C1" w:rsidR="006E4568" w:rsidRPr="007A1A82" w:rsidRDefault="006E4568" w:rsidP="000130FB">
      <w:pPr>
        <w:pStyle w:val="TextoMichelin"/>
        <w:rPr>
          <w:rFonts w:ascii="Times" w:hAnsi="Times" w:cs="Frutiger 55 Roman"/>
          <w:b/>
          <w:bCs/>
          <w:i/>
          <w:iCs/>
          <w:strike/>
          <w:noProof/>
          <w:snapToGrid w:val="0"/>
          <w:color w:val="FF0000"/>
          <w:sz w:val="25"/>
          <w:szCs w:val="28"/>
          <w:lang w:val="pt-PT"/>
        </w:rPr>
      </w:pPr>
      <w:r w:rsidRPr="007A1A82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apresentou a nova seleção do guia MICHELIN Nordic Countries 2017, que conta com 274 restaurantes situados na Dinamarca, Suécia, Noruega, Finlândia e, como novidade, na Islândia e nas Ilhas Feroé.</w:t>
      </w:r>
    </w:p>
    <w:p w14:paraId="491500EE" w14:textId="4C8C1B40" w:rsidR="00203A3E" w:rsidRPr="007A1A82" w:rsidRDefault="009644EA" w:rsidP="00203A3E">
      <w:pPr>
        <w:spacing w:after="240" w:line="270" w:lineRule="atLeast"/>
        <w:jc w:val="both"/>
        <w:rPr>
          <w:rFonts w:ascii="Arial" w:eastAsia="Times" w:hAnsi="Arial" w:cs="Times New Roman"/>
          <w:bCs/>
          <w:i/>
          <w:noProof/>
          <w:color w:val="auto"/>
          <w:sz w:val="21"/>
          <w:szCs w:val="21"/>
          <w:lang w:val="pt-PT"/>
        </w:rPr>
      </w:pPr>
      <w:r w:rsidRPr="007A1A82">
        <w:rPr>
          <w:noProof/>
          <w:szCs w:val="21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ABE8C41" wp14:editId="79125FD0">
            <wp:simplePos x="0" y="0"/>
            <wp:positionH relativeFrom="margin">
              <wp:posOffset>54610</wp:posOffset>
            </wp:positionH>
            <wp:positionV relativeFrom="margin">
              <wp:posOffset>2874645</wp:posOffset>
            </wp:positionV>
            <wp:extent cx="854710" cy="1466850"/>
            <wp:effectExtent l="0" t="0" r="889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Nordic Countries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0FB" w:rsidRPr="007A1A82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>”Temos muito prazer de expandir a nossa seleção aos confins dos países nórdicos e ampliar ainda mais o território que cobrimos com a inclusão da Islândia e das Ilhas Feroé”,</w:t>
      </w:r>
      <w:r w:rsidR="000130FB" w:rsidRPr="007A1A82">
        <w:rPr>
          <w:rFonts w:ascii="Arial" w:hAnsi="Arial"/>
          <w:noProof/>
          <w:color w:val="auto"/>
          <w:sz w:val="21"/>
          <w:szCs w:val="21"/>
          <w:lang w:val="pt-PT"/>
        </w:rPr>
        <w:t xml:space="preserve"> comentou Michael Ellis, diretor internacional dos guias MICHELIN.  </w:t>
      </w:r>
      <w:r w:rsidR="000130FB" w:rsidRPr="007A1A82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 xml:space="preserve">“Os nossos inspetores descobriram com prazer a qualidade do palco culinário de Reiquejavique e concederam ao </w:t>
      </w:r>
      <w:r w:rsidR="000130FB" w:rsidRPr="007A1A82">
        <w:rPr>
          <w:rFonts w:ascii="Arial" w:hAnsi="Arial"/>
          <w:b/>
          <w:bCs/>
          <w:i/>
          <w:iCs/>
          <w:noProof/>
          <w:color w:val="auto"/>
          <w:sz w:val="21"/>
          <w:szCs w:val="21"/>
          <w:lang w:val="pt-PT"/>
        </w:rPr>
        <w:t xml:space="preserve">Dill </w:t>
      </w:r>
      <w:r w:rsidR="000130FB" w:rsidRPr="007A1A82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>a primeira estrela outorgada na Islândia. Nas Ilhas Feroé, o restaurante</w:t>
      </w:r>
      <w:r w:rsidR="000130FB" w:rsidRPr="007A1A82">
        <w:rPr>
          <w:rFonts w:ascii="Arial" w:hAnsi="Arial"/>
          <w:b/>
          <w:bCs/>
          <w:i/>
          <w:iCs/>
          <w:noProof/>
          <w:color w:val="auto"/>
          <w:sz w:val="21"/>
          <w:szCs w:val="21"/>
          <w:lang w:val="pt-PT"/>
        </w:rPr>
        <w:t xml:space="preserve"> KOKS </w:t>
      </w:r>
      <w:r w:rsidR="000130FB" w:rsidRPr="007A1A82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>impressionou-os pela sua utilização dos produtos locais e das técnicas tradicionais, como o defumado e a salmoura, o que lhe valeu para conseguir uma estrela MICHELIN”.</w:t>
      </w:r>
    </w:p>
    <w:p w14:paraId="45D18978" w14:textId="77777777" w:rsidR="006E4568" w:rsidRPr="007A1A82" w:rsidRDefault="006E4568" w:rsidP="00203235">
      <w:pPr>
        <w:spacing w:after="240" w:line="270" w:lineRule="atLeast"/>
        <w:jc w:val="both"/>
        <w:rPr>
          <w:rFonts w:ascii="Arial" w:eastAsia="Times" w:hAnsi="Arial" w:cs="Times New Roman"/>
          <w:bCs/>
          <w:i/>
          <w:noProof/>
          <w:color w:val="auto"/>
          <w:sz w:val="21"/>
          <w:szCs w:val="21"/>
          <w:lang w:val="pt-PT"/>
        </w:rPr>
      </w:pP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 seleção de 2017 inclui dois novos estabelecimentos com duas estrelas: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Vollmers,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em Malmoe (Suécia) e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Henne Kirkeby Kro,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em Henne (Dina</w:t>
      </w:r>
      <w:bookmarkStart w:id="0" w:name="_GoBack"/>
      <w:bookmarkEnd w:id="0"/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marca). </w:t>
      </w:r>
      <w:r w:rsidRPr="007A1A82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“Estamos encantados por ter outorgado duas estrelas a estes dois restaurantes que se incorporam ao guia MICHELIN”,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disse Rebecca Burr, redatora-chefe do guia MICHELIN Nordic countries 2017. </w:t>
      </w:r>
      <w:r w:rsidRPr="007A1A82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 “Mats Vollmer serve uma cozinha moderna e magnificamente inovadora no seu lindo </w:t>
      </w:r>
      <w:r w:rsidRPr="007A1A82">
        <w:rPr>
          <w:rFonts w:ascii="Arial" w:eastAsia="Times" w:hAnsi="Arial" w:cs="Times New Roman"/>
          <w:i/>
          <w:iCs/>
          <w:noProof/>
          <w:sz w:val="21"/>
          <w:szCs w:val="21"/>
          <w:lang w:val="pt-PT"/>
        </w:rPr>
        <w:t>restaurante</w:t>
      </w:r>
      <w:r w:rsidRPr="007A1A82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.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</w:t>
      </w:r>
      <w:r w:rsidRPr="007A1A82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Em Henne Kirkeby Kro, Paul Cunningham propõe pratos clássicos sublimes, que são um hino à agricultura local e atraem clientes de bairros longínquos».</w:t>
      </w:r>
    </w:p>
    <w:p w14:paraId="1293A6B9" w14:textId="77777777" w:rsidR="00300D82" w:rsidRPr="007A1A82" w:rsidRDefault="006849C2" w:rsidP="006E456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Na categoria de uma estrela, a Dinamarca ganha quatro novos restaurantes: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108, 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em Copenhaga,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Domestic, 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em Aarhus,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Ti Trin Ned,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em Fredericia, na zona oriental da península de Jutlandia, e Slotskøkkenet, em Dragsholm Slot, na cidade de Hørve.</w:t>
      </w:r>
    </w:p>
    <w:p w14:paraId="456FD0C9" w14:textId="77777777" w:rsidR="006E4568" w:rsidRPr="007A1A82" w:rsidRDefault="006E4568" w:rsidP="006E456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Na Suécia,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Imouto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em Estocolmo, e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Sture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em Malmoe, conseguem uma estrela, enquanto na Noruega,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Sabi Omakase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recebe a sua primeira estrela e une-se ao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RE-NAA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como restaurantes com estrela em Stavanger. </w:t>
      </w:r>
    </w:p>
    <w:p w14:paraId="6DA99718" w14:textId="77777777" w:rsidR="005622B2" w:rsidRPr="007A1A82" w:rsidRDefault="00AB3EAC" w:rsidP="005622B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 Michelin também deu a conhecer a lista de estabelecimentos reconhecidos com um Bib Gourmand, categoria que destaca aquelas mesas que oferecem uma boa relação qualidade-preço.  Esta distinção, cujo prestígio está a crescer em todo o mundo, é apreciada tanto pelos restauradores como pelo público em geral, pois recompensa a cozinha local bem feita e a bom preço.  Na seleção de 2017, incorporaram-se como Bib Gourmand os restaurantes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Anarki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(Copenhaga),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Matur og Drykkur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(Reiquejavique) e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Cirkus at More Bistro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et </w:t>
      </w:r>
      <w:r w:rsidRPr="007A1A82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Namu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(Malmoe), com o qual o total </w:t>
      </w:r>
      <w:r w:rsidRPr="007A1A82">
        <w:rPr>
          <w:rFonts w:ascii="Arial" w:eastAsia="Times" w:hAnsi="Arial" w:cs="Times New Roman"/>
          <w:noProof/>
          <w:sz w:val="21"/>
          <w:szCs w:val="21"/>
          <w:lang w:val="pt-PT"/>
        </w:rPr>
        <w:t xml:space="preserve">de Bib Gourmand </w:t>
      </w:r>
      <w:r w:rsidRPr="007A1A82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nos países nórdicos ascende a 33 estabelecimentos.</w:t>
      </w:r>
    </w:p>
    <w:p w14:paraId="1E165906" w14:textId="77777777" w:rsidR="005622B2" w:rsidRPr="007A1A82" w:rsidRDefault="005622B2" w:rsidP="005622B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A6204D5" w14:textId="77777777" w:rsidR="005622B2" w:rsidRPr="007A1A82" w:rsidRDefault="005622B2" w:rsidP="005622B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7D604E6B" w14:textId="77777777" w:rsidR="00B12DDC" w:rsidRPr="007A1A82" w:rsidRDefault="00B12DDC" w:rsidP="005622B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A1A82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lastRenderedPageBreak/>
        <w:t>Sobre o guia MICHELIN</w:t>
      </w:r>
    </w:p>
    <w:p w14:paraId="72AD666A" w14:textId="77777777" w:rsidR="00B12DDC" w:rsidRPr="007A1A82" w:rsidRDefault="00B12DDC" w:rsidP="00103362">
      <w:pPr>
        <w:pStyle w:val="TextoMichelin"/>
        <w:rPr>
          <w:bCs/>
          <w:noProof/>
          <w:szCs w:val="21"/>
          <w:lang w:val="pt-PT"/>
        </w:rPr>
      </w:pPr>
      <w:r w:rsidRPr="007A1A82">
        <w:rPr>
          <w:noProof/>
          <w:szCs w:val="21"/>
          <w:lang w:val="pt-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14:paraId="013EE0FB" w14:textId="77777777" w:rsidR="00B12DDC" w:rsidRPr="007A1A82" w:rsidRDefault="00B12DDC" w:rsidP="00103362">
      <w:pPr>
        <w:pStyle w:val="TextoMichelin"/>
        <w:rPr>
          <w:bCs/>
          <w:noProof/>
          <w:szCs w:val="21"/>
          <w:lang w:val="pt-PT"/>
        </w:rPr>
      </w:pPr>
      <w:r w:rsidRPr="007A1A82">
        <w:rPr>
          <w:noProof/>
          <w:szCs w:val="21"/>
          <w:lang w:val="pt-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14:paraId="6449A305" w14:textId="77777777" w:rsidR="00B2184B" w:rsidRPr="007A1A82" w:rsidRDefault="00B12DDC" w:rsidP="003D53E1">
      <w:pPr>
        <w:pStyle w:val="TextoMichelin"/>
        <w:rPr>
          <w:bCs/>
          <w:noProof/>
          <w:lang w:val="pt-PT"/>
        </w:rPr>
      </w:pPr>
      <w:r w:rsidRPr="007A1A82">
        <w:rPr>
          <w:noProof/>
          <w:szCs w:val="21"/>
          <w:lang w:val="pt-PT"/>
        </w:rPr>
        <w:t>Com o guia MICHELIN o Grupo continua a acompanhar milhões de pessoas nas suas deslocações para que possam também vivenciar uma experiência única de mobilidade.</w:t>
      </w:r>
      <w:r w:rsidRPr="007A1A82">
        <w:rPr>
          <w:noProof/>
          <w:lang w:val="pt-PT"/>
        </w:rPr>
        <w:t xml:space="preserve"> </w:t>
      </w:r>
    </w:p>
    <w:p w14:paraId="77FFEC9A" w14:textId="77777777" w:rsidR="00B2184B" w:rsidRPr="007A1A82" w:rsidRDefault="00B2184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3024C9EE" w14:textId="77777777" w:rsidR="00B2184B" w:rsidRPr="007A1A82" w:rsidRDefault="00B2184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0E637E37" w14:textId="77777777" w:rsidR="00B2184B" w:rsidRPr="007A1A82" w:rsidRDefault="00B2184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19EDB3CA" w14:textId="77777777" w:rsidR="00B2184B" w:rsidRPr="007A1A82" w:rsidRDefault="00B2184B" w:rsidP="00B2184B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7A1A82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7A1A82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7A1A82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esta razão, o Grupo fabrica, comercializa e distribui pneus para todo o tipo de viaturas.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</w:t>
      </w:r>
      <w:hyperlink r:id="rId9" w:history="1">
        <w:r w:rsidRPr="007A1A82">
          <w:rPr>
            <w:rStyle w:val="Hipervnculo"/>
            <w:rFonts w:ascii="Times" w:eastAsia="Times" w:hAnsi="Times" w:cs="Times New Roman"/>
            <w:i/>
            <w:iCs/>
            <w:noProof/>
            <w:sz w:val="24"/>
            <w:szCs w:val="24"/>
            <w:lang w:val="pt-PT"/>
          </w:rPr>
          <w:t>www.michelin.es)</w:t>
        </w:r>
      </w:hyperlink>
      <w:r w:rsidRPr="007A1A82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.</w:t>
      </w:r>
    </w:p>
    <w:p w14:paraId="4F16FB83" w14:textId="77777777" w:rsidR="007F65D7" w:rsidRPr="007A1A82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noProof/>
          <w:color w:val="auto"/>
          <w:szCs w:val="24"/>
          <w:lang w:val="pt-PT"/>
        </w:rPr>
      </w:pPr>
    </w:p>
    <w:p w14:paraId="3FBBB418" w14:textId="77777777" w:rsidR="007F65D7" w:rsidRPr="007A1A82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1EF8DEF4" w14:textId="77777777" w:rsidR="003D53E1" w:rsidRPr="007A1A82" w:rsidRDefault="003D53E1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4C8DEF23" w14:textId="77777777" w:rsidR="003D53E1" w:rsidRPr="007A1A82" w:rsidRDefault="003D53E1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7C1BE9E7" w14:textId="77777777" w:rsidR="003D53E1" w:rsidRPr="007A1A82" w:rsidRDefault="003D53E1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55E93B1A" w14:textId="77777777" w:rsidR="003D53E1" w:rsidRPr="007A1A82" w:rsidRDefault="003D53E1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6F8D3BC5" w14:textId="77777777" w:rsidR="007F65D7" w:rsidRPr="007A1A82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183AE0EA" w14:textId="77777777" w:rsidR="007F65D7" w:rsidRPr="007A1A8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D33DA9" w14:textId="77777777" w:rsidR="007F65D7" w:rsidRPr="007A1A8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3F14F44" w14:textId="77777777" w:rsidR="007F65D7" w:rsidRPr="007A1A8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B7AB97F" w14:textId="77777777" w:rsidR="007F65D7" w:rsidRPr="007A1A8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7A1A82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3E2B1627" w14:textId="77777777" w:rsidR="007F65D7" w:rsidRPr="007A1A8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7A1A82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15FDA7EB" w14:textId="77777777" w:rsidR="007F65D7" w:rsidRPr="007A1A8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7A1A82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3F1F9C5E" w14:textId="77777777" w:rsidR="00E8447A" w:rsidRPr="007A1A82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7A1A82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7A1A82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79393" w14:textId="77777777" w:rsidR="00AA17DB" w:rsidRDefault="00AA17DB" w:rsidP="00DB4D9F">
      <w:pPr>
        <w:spacing w:after="0" w:line="240" w:lineRule="auto"/>
      </w:pPr>
      <w:r>
        <w:separator/>
      </w:r>
    </w:p>
  </w:endnote>
  <w:endnote w:type="continuationSeparator" w:id="0">
    <w:p w14:paraId="082E7F49" w14:textId="77777777" w:rsidR="00AA17DB" w:rsidRDefault="00AA17D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F5A4DE" w14:textId="77777777" w:rsidR="00AC3CCE" w:rsidRDefault="00AA17DB" w:rsidP="00A838CF">
    <w:pPr>
      <w:pStyle w:val="Piedepgina"/>
    </w:pPr>
    <w:r>
      <w:rPr>
        <w:noProof/>
        <w:lang w:val="pt"/>
      </w:rPr>
      <w:pict w14:anchorId="287AAFFE">
        <v:group id="Agrupar 4" o:spid="_x0000_s2052" style="position:absolute;margin-left:358.45pt;margin-top:-44.35pt;width:164.9pt;height:70.05pt;z-index:251666432" coordsize="20940,8896" wrapcoords="3142 0 -98 20903 -98 21368 21600 21368 21600 0 314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<v:shape id="Rectangle 6" o:spid="_x0000_s2056" style="position:absolute;width:20940;height:8896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3" style="position:absolute;left:2670;top:497;width:18269;height:7989" coordorigin="784,-311" coordsize="20878,88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<v:shape id="Rectangle 6" o:spid="_x0000_s2055" style="position:absolute;left:784;top:-311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4" type="#_x0000_t75" style="position:absolute;left:5621;top:1838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05BE74B9">
        <v:group id="Agrupar 2" o:spid="_x0000_s2049" style="position:absolute;margin-left:346.15pt;margin-top:-56.15pt;width:164.4pt;height:69.7pt;z-index:251664384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4D5010F5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1DC2B79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5209AE49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8701A95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FB8ADD4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AF186D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2ECEC45E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13A7536F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B7F14" w14:textId="77777777" w:rsidR="00AA17DB" w:rsidRDefault="00AA17DB" w:rsidP="00DB4D9F">
      <w:pPr>
        <w:spacing w:after="0" w:line="240" w:lineRule="auto"/>
      </w:pPr>
      <w:r>
        <w:separator/>
      </w:r>
    </w:p>
  </w:footnote>
  <w:footnote w:type="continuationSeparator" w:id="0">
    <w:p w14:paraId="09434749" w14:textId="77777777" w:rsidR="00AA17DB" w:rsidRDefault="00AA17DB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E32B96" w14:textId="77777777" w:rsidR="00DB4D9F" w:rsidRDefault="00AA17DB">
    <w:pPr>
      <w:pStyle w:val="Encabezado"/>
    </w:pPr>
    <w:r>
      <w:rPr>
        <w:noProof/>
        <w:lang w:val="pt"/>
      </w:rPr>
      <w:pict w14:anchorId="1FC6CB87">
        <v:group id="Groupe 5" o:spid="_x0000_s2057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9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130FB"/>
    <w:rsid w:val="00037F46"/>
    <w:rsid w:val="000A5A3B"/>
    <w:rsid w:val="000A6440"/>
    <w:rsid w:val="000B4123"/>
    <w:rsid w:val="000C2A46"/>
    <w:rsid w:val="000D4D0C"/>
    <w:rsid w:val="000E3DE8"/>
    <w:rsid w:val="00102BAB"/>
    <w:rsid w:val="00102C54"/>
    <w:rsid w:val="00103362"/>
    <w:rsid w:val="00113C5F"/>
    <w:rsid w:val="00151DC4"/>
    <w:rsid w:val="00162103"/>
    <w:rsid w:val="001836F2"/>
    <w:rsid w:val="00192F29"/>
    <w:rsid w:val="001B64A5"/>
    <w:rsid w:val="001C5FC3"/>
    <w:rsid w:val="00203235"/>
    <w:rsid w:val="00203A3E"/>
    <w:rsid w:val="00212045"/>
    <w:rsid w:val="002405D3"/>
    <w:rsid w:val="002719FD"/>
    <w:rsid w:val="002738F6"/>
    <w:rsid w:val="002B0C0F"/>
    <w:rsid w:val="002C3F9F"/>
    <w:rsid w:val="002F75CD"/>
    <w:rsid w:val="00300D82"/>
    <w:rsid w:val="003038F9"/>
    <w:rsid w:val="003336B6"/>
    <w:rsid w:val="003467E2"/>
    <w:rsid w:val="00346B80"/>
    <w:rsid w:val="0037405D"/>
    <w:rsid w:val="003D53E1"/>
    <w:rsid w:val="0044696E"/>
    <w:rsid w:val="004824BB"/>
    <w:rsid w:val="004C291E"/>
    <w:rsid w:val="004C3EF6"/>
    <w:rsid w:val="004D2526"/>
    <w:rsid w:val="00544BC0"/>
    <w:rsid w:val="005622B2"/>
    <w:rsid w:val="005B287C"/>
    <w:rsid w:val="005F37A5"/>
    <w:rsid w:val="006106D2"/>
    <w:rsid w:val="00655361"/>
    <w:rsid w:val="006849C2"/>
    <w:rsid w:val="0069553D"/>
    <w:rsid w:val="006A16EA"/>
    <w:rsid w:val="006E1101"/>
    <w:rsid w:val="006E4568"/>
    <w:rsid w:val="006E5A0F"/>
    <w:rsid w:val="0070229B"/>
    <w:rsid w:val="0071049A"/>
    <w:rsid w:val="007128E4"/>
    <w:rsid w:val="00731E99"/>
    <w:rsid w:val="007376DD"/>
    <w:rsid w:val="00754E4E"/>
    <w:rsid w:val="007737F3"/>
    <w:rsid w:val="007764AF"/>
    <w:rsid w:val="00781594"/>
    <w:rsid w:val="007A1A82"/>
    <w:rsid w:val="007B3CBE"/>
    <w:rsid w:val="007B7FBF"/>
    <w:rsid w:val="007F032E"/>
    <w:rsid w:val="007F65D7"/>
    <w:rsid w:val="008358DF"/>
    <w:rsid w:val="00851CA3"/>
    <w:rsid w:val="008569CD"/>
    <w:rsid w:val="00944ACE"/>
    <w:rsid w:val="009644EA"/>
    <w:rsid w:val="00985011"/>
    <w:rsid w:val="00994659"/>
    <w:rsid w:val="009A6301"/>
    <w:rsid w:val="009E2F62"/>
    <w:rsid w:val="00A838CF"/>
    <w:rsid w:val="00AA17DB"/>
    <w:rsid w:val="00AB3EAC"/>
    <w:rsid w:val="00AB564D"/>
    <w:rsid w:val="00AC3CCE"/>
    <w:rsid w:val="00B01139"/>
    <w:rsid w:val="00B12DDC"/>
    <w:rsid w:val="00B2184B"/>
    <w:rsid w:val="00B31EA7"/>
    <w:rsid w:val="00B61C26"/>
    <w:rsid w:val="00B74697"/>
    <w:rsid w:val="00B76CF7"/>
    <w:rsid w:val="00B77B0A"/>
    <w:rsid w:val="00B91E9E"/>
    <w:rsid w:val="00B924F2"/>
    <w:rsid w:val="00B93FBC"/>
    <w:rsid w:val="00BA3660"/>
    <w:rsid w:val="00BD7C35"/>
    <w:rsid w:val="00BE56AE"/>
    <w:rsid w:val="00BE7E2D"/>
    <w:rsid w:val="00C06B7A"/>
    <w:rsid w:val="00C251AA"/>
    <w:rsid w:val="00C27FCC"/>
    <w:rsid w:val="00C5354C"/>
    <w:rsid w:val="00C765BD"/>
    <w:rsid w:val="00D24500"/>
    <w:rsid w:val="00D257B0"/>
    <w:rsid w:val="00D27068"/>
    <w:rsid w:val="00D347F9"/>
    <w:rsid w:val="00D67723"/>
    <w:rsid w:val="00DB4D9F"/>
    <w:rsid w:val="00E13B4C"/>
    <w:rsid w:val="00E8447A"/>
    <w:rsid w:val="00E937A7"/>
    <w:rsid w:val="00EC19F1"/>
    <w:rsid w:val="00EC479A"/>
    <w:rsid w:val="00EC64F4"/>
    <w:rsid w:val="00F124D3"/>
    <w:rsid w:val="00F65343"/>
    <w:rsid w:val="00F66B70"/>
    <w:rsid w:val="00FA21FA"/>
    <w:rsid w:val="00FA66B8"/>
    <w:rsid w:val="00FA7EC1"/>
    <w:rsid w:val="00FC20CE"/>
    <w:rsid w:val="00FC7EB5"/>
    <w:rsid w:val="00FD44FA"/>
    <w:rsid w:val="00FD69D5"/>
    <w:rsid w:val="00FD76C2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97DDE4"/>
  <w15:docId w15:val="{71D4A965-6CFF-4A1A-8130-F598520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DD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12DD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DDC"/>
    <w:rPr>
      <w:rFonts w:ascii="Helvetica" w:eastAsia="Helvetica" w:hAnsi="Helvetica" w:cs="Helvetica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2184B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ichelin.es)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A1FE-E735-1B4A-9800-24432683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2</Pages>
  <Words>736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2017-03-16T10:07:00Z</cp:lastPrinted>
  <dcterms:created xsi:type="dcterms:W3CDTF">2017-03-16T10:07:00Z</dcterms:created>
  <dcterms:modified xsi:type="dcterms:W3CDTF">2017-03-16T10:07:00Z</dcterms:modified>
</cp:coreProperties>
</file>