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4666BB92"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bookmarkStart w:id="0" w:name="_GoBack"/>
      <w:bookmarkEnd w:id="0"/>
      <w:r w:rsidR="006151C5">
        <w:rPr>
          <w:rFonts w:ascii="Times" w:eastAsia="Times" w:hAnsi="Times" w:cs="Times"/>
          <w:color w:val="808080"/>
          <w:sz w:val="24"/>
          <w:szCs w:val="24"/>
        </w:rPr>
        <w:t>03/03/2017</w:t>
      </w:r>
    </w:p>
    <w:p w14:paraId="139781E9" w14:textId="38F6D44C" w:rsidR="00B830BF" w:rsidRPr="002C42E3" w:rsidRDefault="00B830BF" w:rsidP="00B830BF">
      <w:pPr>
        <w:spacing w:after="230" w:line="360" w:lineRule="exact"/>
        <w:rPr>
          <w:rFonts w:ascii="Arial" w:eastAsia="Times" w:hAnsi="Arial" w:cs="Arial"/>
          <w:b/>
          <w:snapToGrid w:val="0"/>
          <w:color w:val="333399"/>
          <w:sz w:val="40"/>
          <w:szCs w:val="26"/>
        </w:rPr>
      </w:pPr>
    </w:p>
    <w:p w14:paraId="2D90648C" w14:textId="2EF7DB4C" w:rsidR="00367448" w:rsidRPr="002C42E3" w:rsidRDefault="00072643" w:rsidP="006F1BE7">
      <w:pPr>
        <w:pStyle w:val="TITULARMICHELIN"/>
        <w:spacing w:before="360" w:after="120"/>
        <w:rPr>
          <w:rFonts w:ascii="Utopia" w:hAnsi="Utopia"/>
          <w:sz w:val="28"/>
        </w:rPr>
      </w:pPr>
      <w:r>
        <w:rPr>
          <w:szCs w:val="26"/>
        </w:rPr>
        <w:t>É</w:t>
      </w:r>
      <w:r w:rsidR="004A1257">
        <w:rPr>
          <w:szCs w:val="26"/>
        </w:rPr>
        <w:t>xit</w:t>
      </w:r>
      <w:r w:rsidR="006F1BE7">
        <w:rPr>
          <w:szCs w:val="26"/>
        </w:rPr>
        <w:t>o</w:t>
      </w:r>
      <w:r w:rsidR="004A1257">
        <w:rPr>
          <w:szCs w:val="26"/>
        </w:rPr>
        <w:t xml:space="preserve"> de la campaña </w:t>
      </w:r>
      <w:r w:rsidR="006F1BE7" w:rsidRPr="006F1BE7">
        <w:rPr>
          <w:szCs w:val="26"/>
        </w:rPr>
        <w:t xml:space="preserve">MICHELIN </w:t>
      </w:r>
      <w:proofErr w:type="spellStart"/>
      <w:r w:rsidR="006F1BE7" w:rsidRPr="006F1BE7">
        <w:rPr>
          <w:szCs w:val="26"/>
        </w:rPr>
        <w:t>Trendy</w:t>
      </w:r>
      <w:proofErr w:type="spellEnd"/>
      <w:r w:rsidR="006F1BE7" w:rsidRPr="006F1BE7">
        <w:rPr>
          <w:szCs w:val="26"/>
        </w:rPr>
        <w:t xml:space="preserve"> Drivers</w:t>
      </w:r>
    </w:p>
    <w:p w14:paraId="552725A1" w14:textId="42ABE433" w:rsidR="00072643" w:rsidRDefault="00EF2BD4" w:rsidP="00072643">
      <w:pPr>
        <w:pStyle w:val="SUBTITULOMichelinOK"/>
        <w:spacing w:after="230"/>
        <w:rPr>
          <w:lang w:val="es-ES_tradnl"/>
        </w:rPr>
      </w:pPr>
      <w:r>
        <w:rPr>
          <w:lang w:val="es-ES_tradnl"/>
        </w:rPr>
        <w:t>6</w:t>
      </w:r>
      <w:r w:rsidR="004A1257">
        <w:rPr>
          <w:lang w:val="es-ES_tradnl"/>
        </w:rPr>
        <w:t xml:space="preserve">,5 millones de reproducciones </w:t>
      </w:r>
      <w:r w:rsidR="007B219F">
        <w:rPr>
          <w:lang w:val="es-ES_tradnl"/>
        </w:rPr>
        <w:t>y 12,5</w:t>
      </w:r>
      <w:r w:rsidR="00BD78D7">
        <w:rPr>
          <w:lang w:val="es-ES_tradnl"/>
        </w:rPr>
        <w:t xml:space="preserve"> millones de </w:t>
      </w:r>
      <w:r w:rsidR="00BD78D7">
        <w:rPr>
          <w:lang w:val="es-ES_tradnl"/>
        </w:rPr>
        <w:br/>
        <w:t>impactos de sus mensajes de seguridad vial</w:t>
      </w:r>
      <w:r w:rsidR="00BD78D7" w:rsidRPr="00BD78D7">
        <w:rPr>
          <w:lang w:val="es-ES_tradnl"/>
        </w:rPr>
        <w:t xml:space="preserve"> </w:t>
      </w:r>
      <w:r w:rsidR="00BD78D7">
        <w:rPr>
          <w:lang w:val="es-ES_tradnl"/>
        </w:rPr>
        <w:t>en redes sociales</w:t>
      </w:r>
    </w:p>
    <w:p w14:paraId="476E0E5E" w14:textId="6E4ECF8C" w:rsidR="00AB2334" w:rsidRDefault="00367448" w:rsidP="00367448">
      <w:pPr>
        <w:pStyle w:val="TextoMichelin"/>
        <w:rPr>
          <w:rFonts w:ascii="Times" w:hAnsi="Times" w:cs="Frutiger 55 Roman"/>
          <w:b/>
          <w:bCs/>
          <w:i/>
          <w:iCs/>
          <w:snapToGrid w:val="0"/>
          <w:color w:val="333399"/>
          <w:sz w:val="25"/>
          <w:szCs w:val="28"/>
          <w:lang w:val="es-ES_tradnl" w:eastAsia="es-ES"/>
        </w:rPr>
      </w:pPr>
      <w:r w:rsidRPr="002C42E3">
        <w:rPr>
          <w:rFonts w:ascii="Times" w:hAnsi="Times" w:cs="Frutiger 55 Roman"/>
          <w:b/>
          <w:bCs/>
          <w:i/>
          <w:iCs/>
          <w:snapToGrid w:val="0"/>
          <w:color w:val="333399"/>
          <w:sz w:val="25"/>
          <w:szCs w:val="28"/>
          <w:lang w:val="es-ES_tradnl" w:eastAsia="es-ES"/>
        </w:rPr>
        <w:t xml:space="preserve">La </w:t>
      </w:r>
      <w:r w:rsidR="00A81129">
        <w:rPr>
          <w:rFonts w:ascii="Times" w:hAnsi="Times" w:cs="Frutiger 55 Roman"/>
          <w:b/>
          <w:bCs/>
          <w:i/>
          <w:iCs/>
          <w:snapToGrid w:val="0"/>
          <w:color w:val="333399"/>
          <w:sz w:val="25"/>
          <w:szCs w:val="28"/>
          <w:lang w:val="es-ES_tradnl" w:eastAsia="es-ES"/>
        </w:rPr>
        <w:t>campa</w:t>
      </w:r>
      <w:r w:rsidR="00A81129">
        <w:rPr>
          <w:rFonts w:ascii="Times" w:hAnsi="Times" w:cs="Times"/>
          <w:b/>
          <w:bCs/>
          <w:i/>
          <w:iCs/>
          <w:snapToGrid w:val="0"/>
          <w:color w:val="333399"/>
          <w:sz w:val="25"/>
          <w:szCs w:val="28"/>
          <w:lang w:val="es-ES_tradnl" w:eastAsia="es-ES"/>
        </w:rPr>
        <w:t xml:space="preserve">ña MICHELIN </w:t>
      </w:r>
      <w:proofErr w:type="spellStart"/>
      <w:r w:rsidR="00A81129">
        <w:rPr>
          <w:rFonts w:ascii="Times" w:hAnsi="Times" w:cs="Times"/>
          <w:b/>
          <w:bCs/>
          <w:i/>
          <w:iCs/>
          <w:snapToGrid w:val="0"/>
          <w:color w:val="333399"/>
          <w:sz w:val="25"/>
          <w:szCs w:val="28"/>
          <w:lang w:val="es-ES_tradnl" w:eastAsia="es-ES"/>
        </w:rPr>
        <w:t>Trendy</w:t>
      </w:r>
      <w:proofErr w:type="spellEnd"/>
      <w:r w:rsidR="00A81129">
        <w:rPr>
          <w:rFonts w:ascii="Times" w:hAnsi="Times" w:cs="Times"/>
          <w:b/>
          <w:bCs/>
          <w:i/>
          <w:iCs/>
          <w:snapToGrid w:val="0"/>
          <w:color w:val="333399"/>
          <w:sz w:val="25"/>
          <w:szCs w:val="28"/>
          <w:lang w:val="es-ES_tradnl" w:eastAsia="es-ES"/>
        </w:rPr>
        <w:t xml:space="preserve"> Drivers,</w:t>
      </w:r>
      <w:r w:rsidR="00A81129">
        <w:rPr>
          <w:rFonts w:ascii="Times" w:hAnsi="Times" w:cs="Frutiger 55 Roman"/>
          <w:b/>
          <w:bCs/>
          <w:i/>
          <w:iCs/>
          <w:snapToGrid w:val="0"/>
          <w:color w:val="333399"/>
          <w:sz w:val="25"/>
          <w:szCs w:val="28"/>
          <w:lang w:val="es-ES_tradnl" w:eastAsia="es-ES"/>
        </w:rPr>
        <w:t xml:space="preserve"> puesta en marcha en redes sociales para fomentar la seguridad vial entre </w:t>
      </w:r>
      <w:r w:rsidR="00010189">
        <w:rPr>
          <w:rFonts w:ascii="Times" w:hAnsi="Times" w:cs="Frutiger 55 Roman"/>
          <w:b/>
          <w:bCs/>
          <w:i/>
          <w:iCs/>
          <w:snapToGrid w:val="0"/>
          <w:color w:val="333399"/>
          <w:sz w:val="25"/>
          <w:szCs w:val="28"/>
          <w:lang w:val="es-ES_tradnl" w:eastAsia="es-ES"/>
        </w:rPr>
        <w:t>la juventud</w:t>
      </w:r>
      <w:r w:rsidR="00A81129">
        <w:rPr>
          <w:rFonts w:ascii="Times" w:hAnsi="Times" w:cs="Frutiger 55 Roman"/>
          <w:b/>
          <w:bCs/>
          <w:i/>
          <w:iCs/>
          <w:snapToGrid w:val="0"/>
          <w:color w:val="333399"/>
          <w:sz w:val="25"/>
          <w:szCs w:val="28"/>
          <w:lang w:val="es-ES_tradnl" w:eastAsia="es-ES"/>
        </w:rPr>
        <w:t xml:space="preserve">, ha </w:t>
      </w:r>
      <w:r w:rsidR="006C1A88">
        <w:rPr>
          <w:rFonts w:ascii="Times" w:hAnsi="Times" w:cs="Frutiger 55 Roman"/>
          <w:b/>
          <w:bCs/>
          <w:i/>
          <w:iCs/>
          <w:snapToGrid w:val="0"/>
          <w:color w:val="333399"/>
          <w:sz w:val="25"/>
          <w:szCs w:val="28"/>
          <w:lang w:val="es-ES_tradnl" w:eastAsia="es-ES"/>
        </w:rPr>
        <w:t>obtenido</w:t>
      </w:r>
      <w:r w:rsidR="00166921">
        <w:rPr>
          <w:rFonts w:ascii="Times" w:hAnsi="Times" w:cs="Frutiger 55 Roman"/>
          <w:b/>
          <w:bCs/>
          <w:i/>
          <w:iCs/>
          <w:snapToGrid w:val="0"/>
          <w:color w:val="333399"/>
          <w:sz w:val="25"/>
          <w:szCs w:val="28"/>
          <w:lang w:val="es-ES_tradnl" w:eastAsia="es-ES"/>
        </w:rPr>
        <w:t xml:space="preserve"> una gran repercusi</w:t>
      </w:r>
      <w:r w:rsidR="00166921">
        <w:rPr>
          <w:rFonts w:ascii="Times" w:hAnsi="Times" w:cs="Times"/>
          <w:b/>
          <w:bCs/>
          <w:i/>
          <w:iCs/>
          <w:snapToGrid w:val="0"/>
          <w:color w:val="333399"/>
          <w:sz w:val="25"/>
          <w:szCs w:val="28"/>
          <w:lang w:val="es-ES_tradnl" w:eastAsia="es-ES"/>
        </w:rPr>
        <w:t>ó</w:t>
      </w:r>
      <w:r w:rsidR="00166921">
        <w:rPr>
          <w:rFonts w:ascii="Times" w:hAnsi="Times" w:cs="Frutiger 55 Roman"/>
          <w:b/>
          <w:bCs/>
          <w:i/>
          <w:iCs/>
          <w:snapToGrid w:val="0"/>
          <w:color w:val="333399"/>
          <w:sz w:val="25"/>
          <w:szCs w:val="28"/>
          <w:lang w:val="es-ES_tradnl" w:eastAsia="es-ES"/>
        </w:rPr>
        <w:t>n con 6</w:t>
      </w:r>
      <w:r w:rsidR="009A2C40">
        <w:rPr>
          <w:rFonts w:ascii="Times" w:hAnsi="Times" w:cs="Frutiger 55 Roman"/>
          <w:b/>
          <w:bCs/>
          <w:i/>
          <w:iCs/>
          <w:snapToGrid w:val="0"/>
          <w:color w:val="333399"/>
          <w:sz w:val="25"/>
          <w:szCs w:val="28"/>
          <w:lang w:val="es-ES_tradnl" w:eastAsia="es-ES"/>
        </w:rPr>
        <w:t>,</w:t>
      </w:r>
      <w:r w:rsidR="00166921">
        <w:rPr>
          <w:rFonts w:ascii="Times" w:hAnsi="Times" w:cs="Frutiger 55 Roman"/>
          <w:b/>
          <w:bCs/>
          <w:i/>
          <w:iCs/>
          <w:snapToGrid w:val="0"/>
          <w:color w:val="333399"/>
          <w:sz w:val="25"/>
          <w:szCs w:val="28"/>
          <w:lang w:val="es-ES_tradnl" w:eastAsia="es-ES"/>
        </w:rPr>
        <w:t>5</w:t>
      </w:r>
      <w:r w:rsidR="00FA336D">
        <w:rPr>
          <w:rFonts w:ascii="Times" w:hAnsi="Times" w:cs="Frutiger 55 Roman"/>
          <w:b/>
          <w:bCs/>
          <w:i/>
          <w:iCs/>
          <w:snapToGrid w:val="0"/>
          <w:color w:val="333399"/>
          <w:sz w:val="25"/>
          <w:szCs w:val="28"/>
          <w:lang w:val="es-ES_tradnl" w:eastAsia="es-ES"/>
        </w:rPr>
        <w:t xml:space="preserve"> </w:t>
      </w:r>
      <w:r w:rsidR="00166921">
        <w:rPr>
          <w:rFonts w:ascii="Times" w:hAnsi="Times" w:cs="Frutiger 55 Roman"/>
          <w:b/>
          <w:bCs/>
          <w:i/>
          <w:iCs/>
          <w:snapToGrid w:val="0"/>
          <w:color w:val="333399"/>
          <w:sz w:val="25"/>
          <w:szCs w:val="28"/>
          <w:lang w:val="es-ES_tradnl" w:eastAsia="es-ES"/>
        </w:rPr>
        <w:t>repro</w:t>
      </w:r>
      <w:r w:rsidR="0075595F">
        <w:rPr>
          <w:rFonts w:ascii="Times" w:hAnsi="Times" w:cs="Frutiger 55 Roman"/>
          <w:b/>
          <w:bCs/>
          <w:i/>
          <w:iCs/>
          <w:snapToGrid w:val="0"/>
          <w:color w:val="333399"/>
          <w:sz w:val="25"/>
          <w:szCs w:val="28"/>
          <w:lang w:val="es-ES_tradnl" w:eastAsia="es-ES"/>
        </w:rPr>
        <w:t xml:space="preserve">ducciones </w:t>
      </w:r>
      <w:r w:rsidR="00FA336D">
        <w:rPr>
          <w:rFonts w:ascii="Times" w:hAnsi="Times" w:cs="Frutiger 55 Roman"/>
          <w:b/>
          <w:bCs/>
          <w:i/>
          <w:iCs/>
          <w:snapToGrid w:val="0"/>
          <w:color w:val="333399"/>
          <w:sz w:val="25"/>
          <w:szCs w:val="28"/>
          <w:lang w:val="es-ES_tradnl" w:eastAsia="es-ES"/>
        </w:rPr>
        <w:t>de sus v</w:t>
      </w:r>
      <w:r w:rsidR="00FA336D">
        <w:rPr>
          <w:rFonts w:ascii="Times" w:hAnsi="Times" w:cs="Times"/>
          <w:b/>
          <w:bCs/>
          <w:i/>
          <w:iCs/>
          <w:snapToGrid w:val="0"/>
          <w:color w:val="333399"/>
          <w:sz w:val="25"/>
          <w:szCs w:val="28"/>
          <w:lang w:val="es-ES_tradnl" w:eastAsia="es-ES"/>
        </w:rPr>
        <w:t>í</w:t>
      </w:r>
      <w:r w:rsidR="00FA336D">
        <w:rPr>
          <w:rFonts w:ascii="Times" w:hAnsi="Times" w:cs="Frutiger 55 Roman"/>
          <w:b/>
          <w:bCs/>
          <w:i/>
          <w:iCs/>
          <w:snapToGrid w:val="0"/>
          <w:color w:val="333399"/>
          <w:sz w:val="25"/>
          <w:szCs w:val="28"/>
          <w:lang w:val="es-ES_tradnl" w:eastAsia="es-ES"/>
        </w:rPr>
        <w:t xml:space="preserve">deos </w:t>
      </w:r>
      <w:r w:rsidR="0075595F">
        <w:rPr>
          <w:rFonts w:ascii="Times" w:hAnsi="Times" w:cs="Frutiger 55 Roman"/>
          <w:b/>
          <w:bCs/>
          <w:i/>
          <w:iCs/>
          <w:snapToGrid w:val="0"/>
          <w:color w:val="333399"/>
          <w:sz w:val="25"/>
          <w:szCs w:val="28"/>
          <w:lang w:val="es-ES_tradnl" w:eastAsia="es-ES"/>
        </w:rPr>
        <w:t xml:space="preserve">y </w:t>
      </w:r>
      <w:r w:rsidR="009A2C40">
        <w:rPr>
          <w:rFonts w:ascii="Times" w:hAnsi="Times" w:cs="Frutiger 55 Roman"/>
          <w:b/>
          <w:bCs/>
          <w:i/>
          <w:iCs/>
          <w:snapToGrid w:val="0"/>
          <w:color w:val="333399"/>
          <w:sz w:val="25"/>
          <w:szCs w:val="28"/>
          <w:lang w:val="es-ES_tradnl" w:eastAsia="es-ES"/>
        </w:rPr>
        <w:t>14</w:t>
      </w:r>
      <w:r w:rsidR="00842EC9">
        <w:rPr>
          <w:rFonts w:ascii="Times" w:hAnsi="Times" w:cs="Frutiger 55 Roman"/>
          <w:b/>
          <w:bCs/>
          <w:i/>
          <w:iCs/>
          <w:snapToGrid w:val="0"/>
          <w:color w:val="333399"/>
          <w:sz w:val="25"/>
          <w:szCs w:val="28"/>
          <w:lang w:val="es-ES_tradnl" w:eastAsia="es-ES"/>
        </w:rPr>
        <w:t>,4</w:t>
      </w:r>
      <w:r w:rsidR="009A2C40">
        <w:rPr>
          <w:rFonts w:ascii="Times" w:hAnsi="Times" w:cs="Frutiger 55 Roman"/>
          <w:b/>
          <w:bCs/>
          <w:i/>
          <w:iCs/>
          <w:snapToGrid w:val="0"/>
          <w:color w:val="333399"/>
          <w:sz w:val="25"/>
          <w:szCs w:val="28"/>
          <w:lang w:val="es-ES_tradnl" w:eastAsia="es-ES"/>
        </w:rPr>
        <w:t xml:space="preserve"> </w:t>
      </w:r>
      <w:r w:rsidR="0075595F">
        <w:rPr>
          <w:rFonts w:ascii="Times" w:hAnsi="Times" w:cs="Frutiger 55 Roman"/>
          <w:b/>
          <w:bCs/>
          <w:i/>
          <w:iCs/>
          <w:snapToGrid w:val="0"/>
          <w:color w:val="333399"/>
          <w:sz w:val="25"/>
          <w:szCs w:val="28"/>
          <w:lang w:val="es-ES_tradnl" w:eastAsia="es-ES"/>
        </w:rPr>
        <w:t>millones de impactos en Facebook, Twitter</w:t>
      </w:r>
      <w:r w:rsidR="009A2C40">
        <w:rPr>
          <w:rFonts w:ascii="Times" w:hAnsi="Times" w:cs="Frutiger 55 Roman"/>
          <w:b/>
          <w:bCs/>
          <w:i/>
          <w:iCs/>
          <w:snapToGrid w:val="0"/>
          <w:color w:val="333399"/>
          <w:sz w:val="25"/>
          <w:szCs w:val="28"/>
          <w:lang w:val="es-ES_tradnl" w:eastAsia="es-ES"/>
        </w:rPr>
        <w:t xml:space="preserve"> e</w:t>
      </w:r>
      <w:r w:rsidR="0075595F">
        <w:rPr>
          <w:rFonts w:ascii="Times" w:hAnsi="Times" w:cs="Frutiger 55 Roman"/>
          <w:b/>
          <w:bCs/>
          <w:i/>
          <w:iCs/>
          <w:snapToGrid w:val="0"/>
          <w:color w:val="333399"/>
          <w:sz w:val="25"/>
          <w:szCs w:val="28"/>
          <w:lang w:val="es-ES_tradnl" w:eastAsia="es-ES"/>
        </w:rPr>
        <w:t xml:space="preserve"> Instagram</w:t>
      </w:r>
      <w:r w:rsidR="00B3690E">
        <w:rPr>
          <w:rFonts w:ascii="Times" w:hAnsi="Times" w:cs="Frutiger 55 Roman"/>
          <w:b/>
          <w:bCs/>
          <w:i/>
          <w:iCs/>
          <w:snapToGrid w:val="0"/>
          <w:color w:val="333399"/>
          <w:sz w:val="25"/>
          <w:szCs w:val="28"/>
          <w:lang w:val="es-ES_tradnl" w:eastAsia="es-ES"/>
        </w:rPr>
        <w:t>.</w:t>
      </w:r>
      <w:r w:rsidR="0075595F">
        <w:rPr>
          <w:rFonts w:ascii="Times" w:hAnsi="Times" w:cs="Frutiger 55 Roman"/>
          <w:b/>
          <w:bCs/>
          <w:i/>
          <w:iCs/>
          <w:snapToGrid w:val="0"/>
          <w:color w:val="333399"/>
          <w:sz w:val="25"/>
          <w:szCs w:val="28"/>
          <w:lang w:val="es-ES_tradnl" w:eastAsia="es-ES"/>
        </w:rPr>
        <w:t xml:space="preserve"> </w:t>
      </w:r>
      <w:r w:rsidR="00B3690E">
        <w:rPr>
          <w:rFonts w:ascii="Times" w:hAnsi="Times" w:cs="Frutiger 55 Roman"/>
          <w:b/>
          <w:bCs/>
          <w:i/>
          <w:iCs/>
          <w:snapToGrid w:val="0"/>
          <w:color w:val="333399"/>
          <w:sz w:val="25"/>
          <w:szCs w:val="28"/>
          <w:lang w:val="es-ES_tradnl" w:eastAsia="es-ES"/>
        </w:rPr>
        <w:t>Con e</w:t>
      </w:r>
      <w:r w:rsidR="009A2C40">
        <w:rPr>
          <w:rFonts w:ascii="Times" w:hAnsi="Times" w:cs="Frutiger 55 Roman"/>
          <w:b/>
          <w:bCs/>
          <w:i/>
          <w:iCs/>
          <w:snapToGrid w:val="0"/>
          <w:color w:val="333399"/>
          <w:sz w:val="25"/>
          <w:szCs w:val="28"/>
          <w:lang w:val="es-ES_tradnl" w:eastAsia="es-ES"/>
        </w:rPr>
        <w:t>stas cifras</w:t>
      </w:r>
      <w:r w:rsidR="00B3690E">
        <w:rPr>
          <w:rFonts w:ascii="Times" w:hAnsi="Times" w:cs="Frutiger 55 Roman"/>
          <w:b/>
          <w:bCs/>
          <w:i/>
          <w:iCs/>
          <w:snapToGrid w:val="0"/>
          <w:color w:val="333399"/>
          <w:sz w:val="25"/>
          <w:szCs w:val="28"/>
          <w:lang w:val="es-ES_tradnl" w:eastAsia="es-ES"/>
        </w:rPr>
        <w:t>, Michelin demuestra</w:t>
      </w:r>
      <w:r w:rsidR="009A2C40">
        <w:rPr>
          <w:rFonts w:ascii="Times" w:hAnsi="Times" w:cs="Frutiger 55 Roman"/>
          <w:b/>
          <w:bCs/>
          <w:i/>
          <w:iCs/>
          <w:snapToGrid w:val="0"/>
          <w:color w:val="333399"/>
          <w:sz w:val="25"/>
          <w:szCs w:val="28"/>
          <w:lang w:val="es-ES_tradnl" w:eastAsia="es-ES"/>
        </w:rPr>
        <w:t xml:space="preserve"> </w:t>
      </w:r>
      <w:r w:rsidR="00587301">
        <w:rPr>
          <w:rFonts w:ascii="Times" w:hAnsi="Times" w:cs="Frutiger 55 Roman"/>
          <w:b/>
          <w:bCs/>
          <w:i/>
          <w:iCs/>
          <w:snapToGrid w:val="0"/>
          <w:color w:val="333399"/>
          <w:sz w:val="25"/>
          <w:szCs w:val="28"/>
          <w:lang w:val="es-ES_tradnl" w:eastAsia="es-ES"/>
        </w:rPr>
        <w:t>el inter</w:t>
      </w:r>
      <w:r w:rsidR="00587301">
        <w:rPr>
          <w:rFonts w:ascii="Times" w:hAnsi="Times" w:cs="Times"/>
          <w:b/>
          <w:bCs/>
          <w:i/>
          <w:iCs/>
          <w:snapToGrid w:val="0"/>
          <w:color w:val="333399"/>
          <w:sz w:val="25"/>
          <w:szCs w:val="28"/>
          <w:lang w:val="es-ES_tradnl" w:eastAsia="es-ES"/>
        </w:rPr>
        <w:t>é</w:t>
      </w:r>
      <w:r w:rsidR="00587301">
        <w:rPr>
          <w:rFonts w:ascii="Times" w:hAnsi="Times" w:cs="Frutiger 55 Roman"/>
          <w:b/>
          <w:bCs/>
          <w:i/>
          <w:iCs/>
          <w:snapToGrid w:val="0"/>
          <w:color w:val="333399"/>
          <w:sz w:val="25"/>
          <w:szCs w:val="28"/>
          <w:lang w:val="es-ES_tradnl" w:eastAsia="es-ES"/>
        </w:rPr>
        <w:t>s</w:t>
      </w:r>
      <w:r w:rsidR="00530A8B">
        <w:rPr>
          <w:rFonts w:ascii="Times" w:hAnsi="Times" w:cs="Frutiger 55 Roman"/>
          <w:b/>
          <w:bCs/>
          <w:i/>
          <w:iCs/>
          <w:snapToGrid w:val="0"/>
          <w:color w:val="333399"/>
          <w:sz w:val="25"/>
          <w:szCs w:val="28"/>
          <w:lang w:val="es-ES_tradnl" w:eastAsia="es-ES"/>
        </w:rPr>
        <w:t xml:space="preserve"> de</w:t>
      </w:r>
      <w:r w:rsidR="009A2C40">
        <w:rPr>
          <w:rFonts w:ascii="Times" w:hAnsi="Times" w:cs="Times"/>
          <w:b/>
          <w:bCs/>
          <w:i/>
          <w:iCs/>
          <w:snapToGrid w:val="0"/>
          <w:color w:val="333399"/>
          <w:sz w:val="25"/>
          <w:szCs w:val="28"/>
          <w:lang w:val="es-ES_tradnl" w:eastAsia="es-ES"/>
        </w:rPr>
        <w:t xml:space="preserve"> los jóvenes </w:t>
      </w:r>
      <w:r w:rsidR="007D5955">
        <w:rPr>
          <w:rFonts w:ascii="Times" w:hAnsi="Times" w:cs="Times"/>
          <w:b/>
          <w:bCs/>
          <w:i/>
          <w:iCs/>
          <w:snapToGrid w:val="0"/>
          <w:color w:val="333399"/>
          <w:sz w:val="25"/>
          <w:szCs w:val="28"/>
          <w:lang w:val="es-ES_tradnl" w:eastAsia="es-ES"/>
        </w:rPr>
        <w:t xml:space="preserve">por </w:t>
      </w:r>
      <w:r w:rsidR="00CE65CF">
        <w:rPr>
          <w:rFonts w:ascii="Times" w:hAnsi="Times" w:cs="Times"/>
          <w:b/>
          <w:bCs/>
          <w:i/>
          <w:iCs/>
          <w:snapToGrid w:val="0"/>
          <w:color w:val="333399"/>
          <w:sz w:val="25"/>
          <w:szCs w:val="28"/>
          <w:lang w:val="es-ES_tradnl" w:eastAsia="es-ES"/>
        </w:rPr>
        <w:t>estos asuntos</w:t>
      </w:r>
      <w:r w:rsidR="007D5955">
        <w:rPr>
          <w:rFonts w:ascii="Times" w:hAnsi="Times" w:cs="Times"/>
          <w:b/>
          <w:bCs/>
          <w:i/>
          <w:iCs/>
          <w:snapToGrid w:val="0"/>
          <w:color w:val="333399"/>
          <w:sz w:val="25"/>
          <w:szCs w:val="28"/>
          <w:lang w:val="es-ES_tradnl" w:eastAsia="es-ES"/>
        </w:rPr>
        <w:t xml:space="preserve"> cuando se les habla en su propio </w:t>
      </w:r>
      <w:r w:rsidR="004B744E">
        <w:rPr>
          <w:rFonts w:ascii="Times" w:hAnsi="Times" w:cs="Times"/>
          <w:b/>
          <w:bCs/>
          <w:i/>
          <w:iCs/>
          <w:snapToGrid w:val="0"/>
          <w:color w:val="333399"/>
          <w:sz w:val="25"/>
          <w:szCs w:val="28"/>
          <w:lang w:val="es-ES_tradnl" w:eastAsia="es-ES"/>
        </w:rPr>
        <w:t>lenguaje</w:t>
      </w:r>
      <w:r w:rsidR="007D5955">
        <w:rPr>
          <w:rFonts w:ascii="Times" w:hAnsi="Times" w:cs="Times"/>
          <w:b/>
          <w:bCs/>
          <w:i/>
          <w:iCs/>
          <w:snapToGrid w:val="0"/>
          <w:color w:val="333399"/>
          <w:sz w:val="25"/>
          <w:szCs w:val="28"/>
          <w:lang w:val="es-ES_tradnl" w:eastAsia="es-ES"/>
        </w:rPr>
        <w:t xml:space="preserve"> </w:t>
      </w:r>
      <w:r w:rsidR="00CE65CF">
        <w:rPr>
          <w:rFonts w:ascii="Times" w:hAnsi="Times" w:cs="Times"/>
          <w:b/>
          <w:bCs/>
          <w:i/>
          <w:iCs/>
          <w:snapToGrid w:val="0"/>
          <w:color w:val="333399"/>
          <w:sz w:val="25"/>
          <w:szCs w:val="28"/>
          <w:lang w:val="es-ES_tradnl" w:eastAsia="es-ES"/>
        </w:rPr>
        <w:t>y por sus canales de comunicación.</w:t>
      </w:r>
    </w:p>
    <w:p w14:paraId="0D24A45B" w14:textId="48496CE4" w:rsidR="004154D3" w:rsidRPr="00AF111C" w:rsidRDefault="004154D3" w:rsidP="00B20064">
      <w:pPr>
        <w:pStyle w:val="TextoMichelin"/>
        <w:rPr>
          <w:bCs/>
          <w:szCs w:val="21"/>
          <w:lang w:val="es-ES_tradnl" w:bidi="es-ES_tradnl"/>
        </w:rPr>
      </w:pPr>
      <w:r w:rsidRPr="004154D3">
        <w:rPr>
          <w:bCs/>
          <w:szCs w:val="21"/>
          <w:lang w:val="es-ES_tradnl" w:bidi="es-ES_tradnl"/>
        </w:rPr>
        <w:t xml:space="preserve">El contenido digital de </w:t>
      </w:r>
      <w:r w:rsidR="007D1C87">
        <w:rPr>
          <w:bCs/>
          <w:szCs w:val="21"/>
          <w:lang w:bidi="es-ES_tradnl"/>
        </w:rPr>
        <w:t xml:space="preserve">MICHELIN </w:t>
      </w:r>
      <w:proofErr w:type="spellStart"/>
      <w:r w:rsidR="007D1C87">
        <w:rPr>
          <w:bCs/>
          <w:szCs w:val="21"/>
          <w:lang w:bidi="es-ES_tradnl"/>
        </w:rPr>
        <w:t>Trendy</w:t>
      </w:r>
      <w:proofErr w:type="spellEnd"/>
      <w:r w:rsidR="007D1C87">
        <w:rPr>
          <w:bCs/>
          <w:szCs w:val="21"/>
          <w:lang w:bidi="es-ES_tradnl"/>
        </w:rPr>
        <w:t xml:space="preserve"> Drivers</w:t>
      </w:r>
      <w:r w:rsidRPr="004154D3">
        <w:rPr>
          <w:bCs/>
          <w:szCs w:val="21"/>
          <w:lang w:val="es-ES_tradnl" w:bidi="es-ES_tradnl"/>
        </w:rPr>
        <w:t xml:space="preserve"> </w:t>
      </w:r>
      <w:r>
        <w:rPr>
          <w:bCs/>
          <w:szCs w:val="21"/>
          <w:lang w:val="es-ES_tradnl" w:bidi="es-ES_tradnl"/>
        </w:rPr>
        <w:t>se ha distribuido</w:t>
      </w:r>
      <w:r w:rsidRPr="004154D3">
        <w:rPr>
          <w:bCs/>
          <w:szCs w:val="21"/>
          <w:lang w:val="es-ES_tradnl" w:bidi="es-ES_tradnl"/>
        </w:rPr>
        <w:t xml:space="preserve"> fundamentalmente </w:t>
      </w:r>
      <w:r>
        <w:rPr>
          <w:bCs/>
          <w:szCs w:val="21"/>
          <w:lang w:val="es-ES_tradnl" w:bidi="es-ES_tradnl"/>
        </w:rPr>
        <w:t xml:space="preserve">en formato </w:t>
      </w:r>
      <w:r w:rsidRPr="004154D3">
        <w:rPr>
          <w:bCs/>
          <w:szCs w:val="21"/>
          <w:lang w:val="es-ES_tradnl" w:bidi="es-ES_tradnl"/>
        </w:rPr>
        <w:t xml:space="preserve">audiovisual, </w:t>
      </w:r>
      <w:r w:rsidR="007D1C87">
        <w:rPr>
          <w:bCs/>
          <w:szCs w:val="21"/>
          <w:lang w:val="es-ES_tradnl" w:bidi="es-ES_tradnl"/>
        </w:rPr>
        <w:t>la</w:t>
      </w:r>
      <w:r w:rsidRPr="004154D3">
        <w:rPr>
          <w:bCs/>
          <w:szCs w:val="21"/>
          <w:lang w:val="es-ES_tradnl" w:bidi="es-ES_tradnl"/>
        </w:rPr>
        <w:t xml:space="preserve"> </w:t>
      </w:r>
      <w:r w:rsidR="00633FE1">
        <w:rPr>
          <w:bCs/>
          <w:szCs w:val="21"/>
          <w:lang w:val="es-ES_tradnl" w:bidi="es-ES_tradnl"/>
        </w:rPr>
        <w:t>manera</w:t>
      </w:r>
      <w:r w:rsidRPr="004154D3">
        <w:rPr>
          <w:bCs/>
          <w:szCs w:val="21"/>
          <w:lang w:val="es-ES_tradnl" w:bidi="es-ES_tradnl"/>
        </w:rPr>
        <w:t xml:space="preserve"> más directa</w:t>
      </w:r>
      <w:r w:rsidR="00AF111C">
        <w:rPr>
          <w:bCs/>
          <w:szCs w:val="21"/>
          <w:lang w:val="es-ES_tradnl" w:bidi="es-ES_tradnl"/>
        </w:rPr>
        <w:t xml:space="preserve"> </w:t>
      </w:r>
      <w:r w:rsidR="00633FE1">
        <w:rPr>
          <w:bCs/>
          <w:szCs w:val="21"/>
          <w:lang w:val="es-ES_tradnl" w:bidi="es-ES_tradnl"/>
        </w:rPr>
        <w:t>de llegar</w:t>
      </w:r>
      <w:r w:rsidR="00AF111C">
        <w:rPr>
          <w:bCs/>
          <w:szCs w:val="21"/>
          <w:lang w:val="es-ES_tradnl" w:bidi="es-ES_tradnl"/>
        </w:rPr>
        <w:t>,</w:t>
      </w:r>
      <w:r w:rsidR="00AF111C" w:rsidRPr="004154D3">
        <w:rPr>
          <w:bCs/>
          <w:szCs w:val="21"/>
          <w:lang w:val="es-ES_tradnl" w:bidi="es-ES_tradnl"/>
        </w:rPr>
        <w:t xml:space="preserve"> y </w:t>
      </w:r>
      <w:r w:rsidR="00AF111C">
        <w:rPr>
          <w:bCs/>
          <w:szCs w:val="21"/>
          <w:lang w:val="es-ES_tradnl" w:bidi="es-ES_tradnl"/>
        </w:rPr>
        <w:t>con</w:t>
      </w:r>
      <w:r w:rsidR="00AF111C" w:rsidRPr="004154D3">
        <w:rPr>
          <w:bCs/>
          <w:szCs w:val="21"/>
          <w:lang w:val="es-ES_tradnl" w:bidi="es-ES_tradnl"/>
        </w:rPr>
        <w:t xml:space="preserve"> mayor impacto</w:t>
      </w:r>
      <w:r w:rsidR="00AF111C">
        <w:rPr>
          <w:bCs/>
          <w:szCs w:val="21"/>
          <w:lang w:val="es-ES_tradnl" w:bidi="es-ES_tradnl"/>
        </w:rPr>
        <w:t>,</w:t>
      </w:r>
      <w:r w:rsidR="00633FE1">
        <w:rPr>
          <w:bCs/>
          <w:szCs w:val="21"/>
          <w:lang w:val="es-ES_tradnl" w:bidi="es-ES_tradnl"/>
        </w:rPr>
        <w:t xml:space="preserve"> a</w:t>
      </w:r>
      <w:r>
        <w:rPr>
          <w:bCs/>
          <w:szCs w:val="21"/>
          <w:lang w:val="es-ES_tradnl" w:bidi="es-ES_tradnl"/>
        </w:rPr>
        <w:t>l público objetivo de l</w:t>
      </w:r>
      <w:r w:rsidR="007D1C87">
        <w:rPr>
          <w:bCs/>
          <w:szCs w:val="21"/>
          <w:lang w:val="es-ES_tradnl" w:bidi="es-ES_tradnl"/>
        </w:rPr>
        <w:t>a campaña</w:t>
      </w:r>
      <w:r w:rsidRPr="004154D3">
        <w:rPr>
          <w:bCs/>
          <w:szCs w:val="21"/>
          <w:lang w:val="es-ES_tradnl" w:bidi="es-ES_tradnl"/>
        </w:rPr>
        <w:t xml:space="preserve">. </w:t>
      </w:r>
      <w:r w:rsidR="00AF111C">
        <w:rPr>
          <w:bCs/>
          <w:szCs w:val="21"/>
          <w:lang w:val="es-ES_tradnl" w:bidi="es-ES_tradnl"/>
        </w:rPr>
        <w:t>Por ello,</w:t>
      </w:r>
      <w:r w:rsidRPr="004154D3">
        <w:rPr>
          <w:bCs/>
          <w:szCs w:val="21"/>
          <w:lang w:val="es-ES_tradnl" w:bidi="es-ES_tradnl"/>
        </w:rPr>
        <w:t xml:space="preserve"> el tono de </w:t>
      </w:r>
      <w:r w:rsidR="00AF111C">
        <w:rPr>
          <w:bCs/>
          <w:szCs w:val="21"/>
          <w:lang w:val="es-ES_tradnl" w:bidi="es-ES_tradnl"/>
        </w:rPr>
        <w:t xml:space="preserve">la </w:t>
      </w:r>
      <w:r w:rsidRPr="004154D3">
        <w:rPr>
          <w:bCs/>
          <w:szCs w:val="21"/>
          <w:lang w:val="es-ES_tradnl" w:bidi="es-ES_tradnl"/>
        </w:rPr>
        <w:t>comunicación ha sido desenfadado, espontáneo, divertido</w:t>
      </w:r>
      <w:r w:rsidR="00FF5515">
        <w:rPr>
          <w:bCs/>
          <w:szCs w:val="21"/>
          <w:lang w:val="es-ES_tradnl" w:bidi="es-ES_tradnl"/>
        </w:rPr>
        <w:t xml:space="preserve"> y</w:t>
      </w:r>
      <w:r w:rsidRPr="004154D3">
        <w:rPr>
          <w:bCs/>
          <w:szCs w:val="21"/>
          <w:lang w:val="es-ES_tradnl" w:bidi="es-ES_tradnl"/>
        </w:rPr>
        <w:t xml:space="preserve"> respetuoso</w:t>
      </w:r>
      <w:r w:rsidR="00FF5515">
        <w:rPr>
          <w:bCs/>
          <w:szCs w:val="21"/>
          <w:lang w:val="es-ES_tradnl" w:bidi="es-ES_tradnl"/>
        </w:rPr>
        <w:t xml:space="preserve"> para tratar </w:t>
      </w:r>
      <w:r w:rsidR="000E48FD">
        <w:rPr>
          <w:bCs/>
          <w:szCs w:val="21"/>
          <w:lang w:val="es-ES_tradnl" w:bidi="es-ES_tradnl"/>
        </w:rPr>
        <w:t xml:space="preserve">de que </w:t>
      </w:r>
      <w:r w:rsidR="00102BD9" w:rsidRPr="0088184E">
        <w:rPr>
          <w:bCs/>
          <w:lang w:bidi="es-ES_tradnl"/>
        </w:rPr>
        <w:t>asuman y respeten las normas de tráfico, convirtiéndose en generadores de tendencia por sus hábitos de conducción.</w:t>
      </w:r>
    </w:p>
    <w:p w14:paraId="78A6A08A" w14:textId="25CE78DA" w:rsidR="00D80D0A" w:rsidRDefault="00262372" w:rsidP="00B20064">
      <w:pPr>
        <w:pStyle w:val="TextoMichelin"/>
        <w:rPr>
          <w:bCs/>
          <w:szCs w:val="21"/>
          <w:lang w:bidi="es-ES_tradnl"/>
        </w:rPr>
      </w:pPr>
      <w:r>
        <w:rPr>
          <w:bCs/>
          <w:szCs w:val="21"/>
          <w:lang w:bidi="es-ES_tradnl"/>
        </w:rPr>
        <w:t xml:space="preserve">Para trasladar su mensaje, </w:t>
      </w:r>
      <w:r w:rsidR="00F521C6">
        <w:rPr>
          <w:bCs/>
          <w:szCs w:val="21"/>
          <w:lang w:bidi="es-ES_tradnl"/>
        </w:rPr>
        <w:t xml:space="preserve">MICHELIN </w:t>
      </w:r>
      <w:proofErr w:type="spellStart"/>
      <w:r w:rsidR="00F521C6">
        <w:rPr>
          <w:bCs/>
          <w:szCs w:val="21"/>
          <w:lang w:bidi="es-ES_tradnl"/>
        </w:rPr>
        <w:t>Trendy</w:t>
      </w:r>
      <w:proofErr w:type="spellEnd"/>
      <w:r w:rsidR="00F521C6">
        <w:rPr>
          <w:bCs/>
          <w:szCs w:val="21"/>
          <w:lang w:bidi="es-ES_tradnl"/>
        </w:rPr>
        <w:t xml:space="preserve"> Drivers</w:t>
      </w:r>
      <w:r w:rsidR="00D977E4">
        <w:rPr>
          <w:bCs/>
          <w:szCs w:val="21"/>
          <w:lang w:bidi="es-ES_tradnl"/>
        </w:rPr>
        <w:t>,</w:t>
      </w:r>
      <w:r w:rsidR="00F521C6">
        <w:rPr>
          <w:bCs/>
          <w:szCs w:val="21"/>
          <w:lang w:bidi="es-ES_tradnl"/>
        </w:rPr>
        <w:t xml:space="preserve"> </w:t>
      </w:r>
      <w:r w:rsidR="00DC3185">
        <w:rPr>
          <w:bCs/>
          <w:szCs w:val="21"/>
          <w:lang w:bidi="es-ES_tradnl"/>
        </w:rPr>
        <w:t xml:space="preserve">que </w:t>
      </w:r>
      <w:r w:rsidR="00033B0B">
        <w:rPr>
          <w:bCs/>
          <w:szCs w:val="21"/>
          <w:lang w:bidi="es-ES_tradnl"/>
        </w:rPr>
        <w:t>se ha desarrollado de marzo a diciembre de 2016</w:t>
      </w:r>
      <w:r w:rsidR="00B20064">
        <w:rPr>
          <w:bCs/>
          <w:szCs w:val="21"/>
          <w:lang w:bidi="es-ES_tradnl"/>
        </w:rPr>
        <w:t xml:space="preserve">, </w:t>
      </w:r>
      <w:r w:rsidR="008734E7">
        <w:rPr>
          <w:bCs/>
          <w:szCs w:val="21"/>
          <w:lang w:bidi="es-ES_tradnl"/>
        </w:rPr>
        <w:t>ha realizado cinco vídeos promocionales protagonizados por Cristina Pedro</w:t>
      </w:r>
      <w:r w:rsidR="00F13E54">
        <w:rPr>
          <w:bCs/>
          <w:szCs w:val="21"/>
          <w:lang w:bidi="es-ES_tradnl"/>
        </w:rPr>
        <w:t>che</w:t>
      </w:r>
      <w:r w:rsidR="008734E7">
        <w:rPr>
          <w:bCs/>
          <w:szCs w:val="21"/>
          <w:lang w:bidi="es-ES_tradnl"/>
        </w:rPr>
        <w:t xml:space="preserve">, embajadora de la campaña, y cuatro de los </w:t>
      </w:r>
      <w:proofErr w:type="spellStart"/>
      <w:r w:rsidR="008734E7" w:rsidRPr="008734E7">
        <w:rPr>
          <w:bCs/>
          <w:i/>
          <w:szCs w:val="21"/>
          <w:lang w:bidi="es-ES_tradnl"/>
        </w:rPr>
        <w:t>youtubers</w:t>
      </w:r>
      <w:proofErr w:type="spellEnd"/>
      <w:r w:rsidR="008734E7">
        <w:rPr>
          <w:bCs/>
          <w:szCs w:val="21"/>
          <w:lang w:bidi="es-ES_tradnl"/>
        </w:rPr>
        <w:t xml:space="preserve"> más seguidos</w:t>
      </w:r>
      <w:r w:rsidR="00D34F81">
        <w:rPr>
          <w:bCs/>
          <w:szCs w:val="21"/>
          <w:lang w:bidi="es-ES_tradnl"/>
        </w:rPr>
        <w:t>:</w:t>
      </w:r>
      <w:r w:rsidR="00D34F81" w:rsidRPr="00D34F81">
        <w:t xml:space="preserve"> </w:t>
      </w:r>
      <w:proofErr w:type="spellStart"/>
      <w:r w:rsidR="00D34F81" w:rsidRPr="00D34F81">
        <w:rPr>
          <w:bCs/>
          <w:szCs w:val="21"/>
          <w:lang w:bidi="es-ES_tradnl"/>
        </w:rPr>
        <w:t>Cheeto</w:t>
      </w:r>
      <w:proofErr w:type="spellEnd"/>
      <w:r w:rsidR="00D34F81" w:rsidRPr="00D34F81">
        <w:rPr>
          <w:bCs/>
          <w:szCs w:val="21"/>
          <w:lang w:bidi="es-ES_tradnl"/>
        </w:rPr>
        <w:t xml:space="preserve">, Antón </w:t>
      </w:r>
      <w:proofErr w:type="spellStart"/>
      <w:r w:rsidR="00D34F81" w:rsidRPr="00D34F81">
        <w:rPr>
          <w:bCs/>
          <w:szCs w:val="21"/>
          <w:lang w:bidi="es-ES_tradnl"/>
        </w:rPr>
        <w:t>Lofer</w:t>
      </w:r>
      <w:proofErr w:type="spellEnd"/>
      <w:r w:rsidR="00D34F81" w:rsidRPr="00D34F81">
        <w:rPr>
          <w:bCs/>
          <w:szCs w:val="21"/>
          <w:lang w:bidi="es-ES_tradnl"/>
        </w:rPr>
        <w:t xml:space="preserve">, </w:t>
      </w:r>
      <w:proofErr w:type="spellStart"/>
      <w:r w:rsidR="00D34F81" w:rsidRPr="00D34F81">
        <w:rPr>
          <w:bCs/>
          <w:szCs w:val="21"/>
          <w:lang w:bidi="es-ES_tradnl"/>
        </w:rPr>
        <w:t>Ileo</w:t>
      </w:r>
      <w:proofErr w:type="spellEnd"/>
      <w:r w:rsidR="00D34F81" w:rsidRPr="00D34F81">
        <w:rPr>
          <w:bCs/>
          <w:szCs w:val="21"/>
          <w:lang w:bidi="es-ES_tradnl"/>
        </w:rPr>
        <w:t xml:space="preserve"> y </w:t>
      </w:r>
      <w:proofErr w:type="spellStart"/>
      <w:r w:rsidR="00D34F81" w:rsidRPr="00D34F81">
        <w:rPr>
          <w:bCs/>
          <w:szCs w:val="21"/>
          <w:lang w:bidi="es-ES_tradnl"/>
        </w:rPr>
        <w:t>Around</w:t>
      </w:r>
      <w:proofErr w:type="spellEnd"/>
      <w:r w:rsidR="00D34F81" w:rsidRPr="00D34F81">
        <w:rPr>
          <w:bCs/>
          <w:szCs w:val="21"/>
          <w:lang w:bidi="es-ES_tradnl"/>
        </w:rPr>
        <w:t xml:space="preserve"> </w:t>
      </w:r>
      <w:proofErr w:type="spellStart"/>
      <w:r w:rsidR="00D34F81" w:rsidRPr="00D34F81">
        <w:rPr>
          <w:bCs/>
          <w:szCs w:val="21"/>
          <w:lang w:bidi="es-ES_tradnl"/>
        </w:rPr>
        <w:t>The</w:t>
      </w:r>
      <w:proofErr w:type="spellEnd"/>
      <w:r w:rsidR="00D34F81" w:rsidRPr="00D34F81">
        <w:rPr>
          <w:bCs/>
          <w:szCs w:val="21"/>
          <w:lang w:bidi="es-ES_tradnl"/>
        </w:rPr>
        <w:t xml:space="preserve"> </w:t>
      </w:r>
      <w:proofErr w:type="spellStart"/>
      <w:r w:rsidR="00D34F81" w:rsidRPr="00D34F81">
        <w:rPr>
          <w:bCs/>
          <w:szCs w:val="21"/>
          <w:lang w:bidi="es-ES_tradnl"/>
        </w:rPr>
        <w:t>Corner</w:t>
      </w:r>
      <w:proofErr w:type="spellEnd"/>
      <w:r w:rsidR="00F13E54">
        <w:rPr>
          <w:bCs/>
          <w:szCs w:val="21"/>
          <w:lang w:bidi="es-ES_tradnl"/>
        </w:rPr>
        <w:t xml:space="preserve">. Así, el canal de la presentadora de televisión ha conseguido </w:t>
      </w:r>
      <w:r w:rsidR="00FE4C90">
        <w:rPr>
          <w:bCs/>
          <w:szCs w:val="21"/>
          <w:lang w:bidi="es-ES_tradnl"/>
        </w:rPr>
        <w:t>más de dos millones de reproducciones</w:t>
      </w:r>
      <w:r w:rsidR="00BC18F6">
        <w:rPr>
          <w:bCs/>
          <w:szCs w:val="21"/>
          <w:lang w:bidi="es-ES_tradnl"/>
        </w:rPr>
        <w:t>, siendo el protagonizado junto con el chef tres estrellas</w:t>
      </w:r>
      <w:r w:rsidR="00BC18F6" w:rsidRPr="00BC18F6">
        <w:rPr>
          <w:bCs/>
          <w:szCs w:val="21"/>
          <w:lang w:val="es-ES_tradnl" w:bidi="es-ES_tradnl"/>
        </w:rPr>
        <w:t xml:space="preserve">, </w:t>
      </w:r>
      <w:proofErr w:type="spellStart"/>
      <w:r w:rsidR="00BC18F6" w:rsidRPr="00BC18F6">
        <w:rPr>
          <w:bCs/>
          <w:szCs w:val="21"/>
          <w:lang w:val="es-ES_tradnl" w:bidi="es-ES_tradnl"/>
        </w:rPr>
        <w:t>Dabiz</w:t>
      </w:r>
      <w:proofErr w:type="spellEnd"/>
      <w:r w:rsidR="00BC18F6" w:rsidRPr="00BC18F6">
        <w:rPr>
          <w:bCs/>
          <w:szCs w:val="21"/>
          <w:lang w:val="es-ES_tradnl" w:bidi="es-ES_tradnl"/>
        </w:rPr>
        <w:t xml:space="preserve"> Muñoz</w:t>
      </w:r>
      <w:r w:rsidR="00BC18F6">
        <w:rPr>
          <w:bCs/>
          <w:szCs w:val="21"/>
          <w:lang w:val="es-ES_tradnl" w:bidi="es-ES_tradnl"/>
        </w:rPr>
        <w:t>,</w:t>
      </w:r>
      <w:r w:rsidR="00BC18F6" w:rsidRPr="00BC18F6">
        <w:rPr>
          <w:bCs/>
          <w:szCs w:val="21"/>
          <w:lang w:val="es-ES_tradnl" w:bidi="es-ES_tradnl"/>
        </w:rPr>
        <w:t xml:space="preserve"> el más visto en </w:t>
      </w:r>
      <w:proofErr w:type="spellStart"/>
      <w:r w:rsidR="00BC18F6" w:rsidRPr="00BC18F6">
        <w:rPr>
          <w:bCs/>
          <w:szCs w:val="21"/>
          <w:lang w:val="es-ES_tradnl" w:bidi="es-ES_tradnl"/>
        </w:rPr>
        <w:t>Youtube</w:t>
      </w:r>
      <w:proofErr w:type="spellEnd"/>
      <w:r w:rsidR="00BC18F6" w:rsidRPr="00BC18F6">
        <w:rPr>
          <w:bCs/>
          <w:szCs w:val="21"/>
          <w:lang w:val="es-ES_tradnl" w:bidi="es-ES_tradnl"/>
        </w:rPr>
        <w:t xml:space="preserve"> </w:t>
      </w:r>
      <w:r w:rsidR="00A516A5">
        <w:rPr>
          <w:bCs/>
          <w:szCs w:val="21"/>
          <w:lang w:val="es-ES_tradnl" w:bidi="es-ES_tradnl"/>
        </w:rPr>
        <w:t xml:space="preserve">en España </w:t>
      </w:r>
      <w:r w:rsidR="00BC18F6" w:rsidRPr="00BC18F6">
        <w:rPr>
          <w:bCs/>
          <w:szCs w:val="21"/>
          <w:lang w:val="es-ES_tradnl" w:bidi="es-ES_tradnl"/>
        </w:rPr>
        <w:t xml:space="preserve">el mes de julio </w:t>
      </w:r>
      <w:r w:rsidR="00A516A5">
        <w:rPr>
          <w:bCs/>
          <w:szCs w:val="21"/>
          <w:lang w:val="es-ES_tradnl" w:bidi="es-ES_tradnl"/>
        </w:rPr>
        <w:t xml:space="preserve">de </w:t>
      </w:r>
      <w:r w:rsidR="00BC18F6" w:rsidRPr="00BC18F6">
        <w:rPr>
          <w:bCs/>
          <w:szCs w:val="21"/>
          <w:lang w:val="es-ES_tradnl" w:bidi="es-ES_tradnl"/>
        </w:rPr>
        <w:t>2016</w:t>
      </w:r>
      <w:r w:rsidR="00BC18F6">
        <w:rPr>
          <w:bCs/>
          <w:szCs w:val="21"/>
          <w:lang w:val="es-ES_tradnl" w:bidi="es-ES_tradnl"/>
        </w:rPr>
        <w:t>.</w:t>
      </w:r>
    </w:p>
    <w:p w14:paraId="45EAA672" w14:textId="493569FC" w:rsidR="008734E7" w:rsidRPr="008734E7" w:rsidRDefault="006B513B" w:rsidP="008734E7">
      <w:pPr>
        <w:pStyle w:val="TextoMichelin"/>
        <w:rPr>
          <w:bCs/>
          <w:szCs w:val="21"/>
          <w:lang w:val="es-ES_tradnl" w:bidi="es-ES_tradnl"/>
        </w:rPr>
      </w:pPr>
      <w:r>
        <w:rPr>
          <w:bCs/>
          <w:szCs w:val="21"/>
          <w:lang w:val="es-ES_tradnl" w:bidi="es-ES_tradnl"/>
        </w:rPr>
        <w:t xml:space="preserve">Además, </w:t>
      </w:r>
      <w:r w:rsidR="0027196F">
        <w:rPr>
          <w:bCs/>
          <w:szCs w:val="21"/>
          <w:lang w:val="es-ES_tradnl" w:bidi="es-ES_tradnl"/>
        </w:rPr>
        <w:t>la embajadora de la campaña, acompañada por pasajeros</w:t>
      </w:r>
      <w:r w:rsidR="0027196F" w:rsidRPr="008734E7">
        <w:rPr>
          <w:bCs/>
          <w:szCs w:val="21"/>
          <w:lang w:val="es-ES_tradnl" w:bidi="es-ES_tradnl"/>
        </w:rPr>
        <w:t xml:space="preserve"> anónimo</w:t>
      </w:r>
      <w:r w:rsidR="008E5954">
        <w:rPr>
          <w:bCs/>
          <w:szCs w:val="21"/>
          <w:lang w:val="es-ES_tradnl" w:bidi="es-ES_tradnl"/>
        </w:rPr>
        <w:t>s</w:t>
      </w:r>
      <w:r w:rsidR="0027196F" w:rsidRPr="008734E7">
        <w:rPr>
          <w:bCs/>
          <w:szCs w:val="21"/>
          <w:lang w:val="es-ES_tradnl" w:bidi="es-ES_tradnl"/>
        </w:rPr>
        <w:t xml:space="preserve"> de </w:t>
      </w:r>
      <w:proofErr w:type="spellStart"/>
      <w:r w:rsidR="0027196F" w:rsidRPr="008734E7">
        <w:rPr>
          <w:bCs/>
          <w:szCs w:val="21"/>
          <w:lang w:val="es-ES_tradnl" w:bidi="es-ES_tradnl"/>
        </w:rPr>
        <w:t>Bla</w:t>
      </w:r>
      <w:proofErr w:type="spellEnd"/>
      <w:r w:rsidR="0027196F" w:rsidRPr="008734E7">
        <w:rPr>
          <w:bCs/>
          <w:szCs w:val="21"/>
          <w:lang w:val="es-ES_tradnl" w:bidi="es-ES_tradnl"/>
        </w:rPr>
        <w:t xml:space="preserve"> </w:t>
      </w:r>
      <w:proofErr w:type="spellStart"/>
      <w:r w:rsidR="0027196F" w:rsidRPr="008734E7">
        <w:rPr>
          <w:bCs/>
          <w:szCs w:val="21"/>
          <w:lang w:val="es-ES_tradnl" w:bidi="es-ES_tradnl"/>
        </w:rPr>
        <w:t>Bla</w:t>
      </w:r>
      <w:proofErr w:type="spellEnd"/>
      <w:r w:rsidR="0027196F" w:rsidRPr="008734E7">
        <w:rPr>
          <w:bCs/>
          <w:szCs w:val="21"/>
          <w:lang w:val="es-ES_tradnl" w:bidi="es-ES_tradnl"/>
        </w:rPr>
        <w:t xml:space="preserve"> Car o </w:t>
      </w:r>
      <w:r w:rsidR="0027196F">
        <w:rPr>
          <w:bCs/>
          <w:szCs w:val="21"/>
          <w:lang w:val="es-ES_tradnl" w:bidi="es-ES_tradnl"/>
        </w:rPr>
        <w:t xml:space="preserve">por </w:t>
      </w:r>
      <w:proofErr w:type="spellStart"/>
      <w:r w:rsidR="0027196F" w:rsidRPr="00594274">
        <w:rPr>
          <w:bCs/>
          <w:i/>
          <w:szCs w:val="21"/>
          <w:lang w:val="es-ES_tradnl" w:bidi="es-ES_tradnl"/>
        </w:rPr>
        <w:t>celebrities</w:t>
      </w:r>
      <w:proofErr w:type="spellEnd"/>
      <w:r w:rsidR="0027196F" w:rsidRPr="008734E7">
        <w:rPr>
          <w:bCs/>
          <w:szCs w:val="21"/>
          <w:lang w:val="es-ES_tradnl" w:bidi="es-ES_tradnl"/>
        </w:rPr>
        <w:t xml:space="preserve">, </w:t>
      </w:r>
      <w:r w:rsidR="00AF30C8">
        <w:rPr>
          <w:bCs/>
          <w:szCs w:val="21"/>
          <w:lang w:val="es-ES_tradnl" w:bidi="es-ES_tradnl"/>
        </w:rPr>
        <w:t xml:space="preserve">ha </w:t>
      </w:r>
      <w:r w:rsidR="00100AA8">
        <w:rPr>
          <w:bCs/>
          <w:szCs w:val="21"/>
          <w:lang w:val="es-ES_tradnl" w:bidi="es-ES_tradnl"/>
        </w:rPr>
        <w:t>grabado</w:t>
      </w:r>
      <w:r w:rsidR="00714939">
        <w:rPr>
          <w:bCs/>
          <w:szCs w:val="21"/>
          <w:lang w:val="es-ES_tradnl" w:bidi="es-ES_tradnl"/>
        </w:rPr>
        <w:t xml:space="preserve"> </w:t>
      </w:r>
      <w:r w:rsidR="00CA3EF7">
        <w:rPr>
          <w:bCs/>
          <w:szCs w:val="21"/>
          <w:lang w:val="es-ES_tradnl" w:bidi="es-ES_tradnl"/>
        </w:rPr>
        <w:t xml:space="preserve">otros </w:t>
      </w:r>
      <w:r>
        <w:rPr>
          <w:bCs/>
          <w:szCs w:val="21"/>
          <w:lang w:val="es-ES_tradnl" w:bidi="es-ES_tradnl"/>
        </w:rPr>
        <w:t>once</w:t>
      </w:r>
      <w:r w:rsidR="008734E7" w:rsidRPr="008734E7">
        <w:rPr>
          <w:bCs/>
          <w:szCs w:val="21"/>
          <w:lang w:val="es-ES_tradnl" w:bidi="es-ES_tradnl"/>
        </w:rPr>
        <w:t xml:space="preserve"> vídeos </w:t>
      </w:r>
      <w:proofErr w:type="spellStart"/>
      <w:r w:rsidR="008734E7" w:rsidRPr="008734E7">
        <w:rPr>
          <w:bCs/>
          <w:szCs w:val="21"/>
          <w:lang w:val="es-ES_tradnl" w:bidi="es-ES_tradnl"/>
        </w:rPr>
        <w:t>Trendy</w:t>
      </w:r>
      <w:proofErr w:type="spellEnd"/>
      <w:r w:rsidR="008734E7" w:rsidRPr="008734E7">
        <w:rPr>
          <w:bCs/>
          <w:szCs w:val="21"/>
          <w:lang w:val="es-ES_tradnl" w:bidi="es-ES_tradnl"/>
        </w:rPr>
        <w:t xml:space="preserve"> Road </w:t>
      </w:r>
      <w:proofErr w:type="spellStart"/>
      <w:r w:rsidR="008734E7" w:rsidRPr="008734E7">
        <w:rPr>
          <w:bCs/>
          <w:szCs w:val="21"/>
          <w:lang w:val="es-ES_tradnl" w:bidi="es-ES_tradnl"/>
        </w:rPr>
        <w:t>Trip</w:t>
      </w:r>
      <w:proofErr w:type="spellEnd"/>
      <w:r w:rsidR="00714939">
        <w:rPr>
          <w:bCs/>
          <w:szCs w:val="21"/>
          <w:lang w:val="es-ES_tradnl" w:bidi="es-ES_tradnl"/>
        </w:rPr>
        <w:t xml:space="preserve"> en los que </w:t>
      </w:r>
      <w:r w:rsidR="008734E7" w:rsidRPr="008734E7">
        <w:rPr>
          <w:bCs/>
          <w:szCs w:val="21"/>
          <w:lang w:val="es-ES_tradnl" w:bidi="es-ES_tradnl"/>
        </w:rPr>
        <w:t>se trata</w:t>
      </w:r>
      <w:r w:rsidR="0027196F">
        <w:rPr>
          <w:bCs/>
          <w:szCs w:val="21"/>
          <w:lang w:val="es-ES_tradnl" w:bidi="es-ES_tradnl"/>
        </w:rPr>
        <w:t>ba</w:t>
      </w:r>
      <w:r w:rsidR="008734E7" w:rsidRPr="008734E7">
        <w:rPr>
          <w:bCs/>
          <w:szCs w:val="21"/>
          <w:lang w:val="es-ES_tradnl" w:bidi="es-ES_tradnl"/>
        </w:rPr>
        <w:t xml:space="preserve"> un tema específico de las Reglas de Oro de la F</w:t>
      </w:r>
      <w:r w:rsidR="0027196F">
        <w:rPr>
          <w:bCs/>
          <w:szCs w:val="21"/>
          <w:lang w:val="es-ES_tradnl" w:bidi="es-ES_tradnl"/>
        </w:rPr>
        <w:t xml:space="preserve">ederación </w:t>
      </w:r>
      <w:r w:rsidR="008734E7" w:rsidRPr="008734E7">
        <w:rPr>
          <w:bCs/>
          <w:szCs w:val="21"/>
          <w:lang w:val="es-ES_tradnl" w:bidi="es-ES_tradnl"/>
        </w:rPr>
        <w:t>I</w:t>
      </w:r>
      <w:r w:rsidR="0027196F">
        <w:rPr>
          <w:bCs/>
          <w:szCs w:val="21"/>
          <w:lang w:val="es-ES_tradnl" w:bidi="es-ES_tradnl"/>
        </w:rPr>
        <w:t xml:space="preserve">nternacional de </w:t>
      </w:r>
      <w:r w:rsidR="008734E7" w:rsidRPr="008734E7">
        <w:rPr>
          <w:bCs/>
          <w:szCs w:val="21"/>
          <w:lang w:val="es-ES_tradnl" w:bidi="es-ES_tradnl"/>
        </w:rPr>
        <w:t>A</w:t>
      </w:r>
      <w:r w:rsidR="0027196F">
        <w:rPr>
          <w:bCs/>
          <w:szCs w:val="21"/>
          <w:lang w:val="es-ES_tradnl" w:bidi="es-ES_tradnl"/>
        </w:rPr>
        <w:t>utomovilismo, FIA</w:t>
      </w:r>
      <w:r w:rsidR="00594274">
        <w:rPr>
          <w:bCs/>
          <w:szCs w:val="21"/>
          <w:lang w:val="es-ES_tradnl" w:bidi="es-ES_tradnl"/>
        </w:rPr>
        <w:t>.</w:t>
      </w:r>
    </w:p>
    <w:p w14:paraId="5600445F" w14:textId="0A948DE9" w:rsidR="008734E7" w:rsidRPr="008734E7" w:rsidRDefault="00CB5B00" w:rsidP="008734E7">
      <w:pPr>
        <w:pStyle w:val="TextoMichelin"/>
        <w:rPr>
          <w:bCs/>
          <w:szCs w:val="21"/>
          <w:lang w:val="es-ES_tradnl" w:bidi="es-ES_tradnl"/>
        </w:rPr>
      </w:pPr>
      <w:r>
        <w:rPr>
          <w:bCs/>
          <w:szCs w:val="21"/>
          <w:lang w:val="es-ES_tradnl" w:bidi="es-ES_tradnl"/>
        </w:rPr>
        <w:t xml:space="preserve">Los cuatro </w:t>
      </w:r>
      <w:proofErr w:type="spellStart"/>
      <w:r>
        <w:rPr>
          <w:bCs/>
          <w:szCs w:val="21"/>
          <w:lang w:val="es-ES_tradnl" w:bidi="es-ES_tradnl"/>
        </w:rPr>
        <w:t>youtubers</w:t>
      </w:r>
      <w:proofErr w:type="spellEnd"/>
      <w:r>
        <w:rPr>
          <w:bCs/>
          <w:szCs w:val="21"/>
          <w:lang w:val="es-ES_tradnl" w:bidi="es-ES_tradnl"/>
        </w:rPr>
        <w:t xml:space="preserve"> colaboradores de la campaña como </w:t>
      </w:r>
      <w:r w:rsidR="008734E7" w:rsidRPr="008734E7">
        <w:rPr>
          <w:bCs/>
          <w:szCs w:val="21"/>
          <w:lang w:val="es-ES_tradnl" w:bidi="es-ES_tradnl"/>
        </w:rPr>
        <w:t xml:space="preserve">Conductores </w:t>
      </w:r>
      <w:proofErr w:type="spellStart"/>
      <w:r w:rsidR="008734E7" w:rsidRPr="008734E7">
        <w:rPr>
          <w:bCs/>
          <w:szCs w:val="21"/>
          <w:lang w:val="es-ES_tradnl" w:bidi="es-ES_tradnl"/>
        </w:rPr>
        <w:t>Trendy</w:t>
      </w:r>
      <w:proofErr w:type="spellEnd"/>
      <w:r>
        <w:rPr>
          <w:bCs/>
          <w:szCs w:val="21"/>
          <w:lang w:val="es-ES_tradnl" w:bidi="es-ES_tradnl"/>
        </w:rPr>
        <w:t xml:space="preserve"> </w:t>
      </w:r>
      <w:r w:rsidR="00AF30C8">
        <w:rPr>
          <w:bCs/>
          <w:szCs w:val="21"/>
          <w:lang w:val="es-ES_tradnl" w:bidi="es-ES_tradnl"/>
        </w:rPr>
        <w:t xml:space="preserve">han </w:t>
      </w:r>
      <w:r>
        <w:rPr>
          <w:bCs/>
          <w:szCs w:val="21"/>
          <w:lang w:val="es-ES_tradnl" w:bidi="es-ES_tradnl"/>
        </w:rPr>
        <w:t>logra</w:t>
      </w:r>
      <w:r w:rsidR="00AF30C8">
        <w:rPr>
          <w:bCs/>
          <w:szCs w:val="21"/>
          <w:lang w:val="es-ES_tradnl" w:bidi="es-ES_tradnl"/>
        </w:rPr>
        <w:t>do</w:t>
      </w:r>
      <w:r>
        <w:rPr>
          <w:bCs/>
          <w:szCs w:val="21"/>
          <w:lang w:val="es-ES_tradnl" w:bidi="es-ES_tradnl"/>
        </w:rPr>
        <w:t xml:space="preserve"> con sus</w:t>
      </w:r>
      <w:r w:rsidR="008734E7" w:rsidRPr="008734E7">
        <w:rPr>
          <w:bCs/>
          <w:szCs w:val="21"/>
          <w:lang w:val="es-ES_tradnl" w:bidi="es-ES_tradnl"/>
        </w:rPr>
        <w:t xml:space="preserve"> </w:t>
      </w:r>
      <w:proofErr w:type="spellStart"/>
      <w:r w:rsidR="008734E7" w:rsidRPr="008734E7">
        <w:rPr>
          <w:bCs/>
          <w:szCs w:val="21"/>
          <w:lang w:val="es-ES_tradnl" w:bidi="es-ES_tradnl"/>
        </w:rPr>
        <w:t>v</w:t>
      </w:r>
      <w:r w:rsidR="00112F31">
        <w:rPr>
          <w:bCs/>
          <w:szCs w:val="21"/>
          <w:lang w:val="es-ES_tradnl" w:bidi="es-ES_tradnl"/>
        </w:rPr>
        <w:t>i</w:t>
      </w:r>
      <w:r w:rsidR="008734E7" w:rsidRPr="008734E7">
        <w:rPr>
          <w:bCs/>
          <w:szCs w:val="21"/>
          <w:lang w:val="es-ES_tradnl" w:bidi="es-ES_tradnl"/>
        </w:rPr>
        <w:t>deoconsejos</w:t>
      </w:r>
      <w:proofErr w:type="spellEnd"/>
      <w:r w:rsidR="008734E7" w:rsidRPr="008734E7">
        <w:rPr>
          <w:bCs/>
          <w:szCs w:val="21"/>
          <w:lang w:val="es-ES_tradnl" w:bidi="es-ES_tradnl"/>
        </w:rPr>
        <w:t xml:space="preserve"> </w:t>
      </w:r>
      <w:r>
        <w:rPr>
          <w:bCs/>
          <w:szCs w:val="21"/>
          <w:lang w:val="es-ES_tradnl" w:bidi="es-ES_tradnl"/>
        </w:rPr>
        <w:t>de</w:t>
      </w:r>
      <w:r w:rsidR="008734E7" w:rsidRPr="008734E7">
        <w:rPr>
          <w:bCs/>
          <w:szCs w:val="21"/>
          <w:lang w:val="es-ES_tradnl" w:bidi="es-ES_tradnl"/>
        </w:rPr>
        <w:t xml:space="preserve"> </w:t>
      </w:r>
      <w:r>
        <w:rPr>
          <w:bCs/>
          <w:szCs w:val="21"/>
          <w:lang w:val="es-ES_tradnl" w:bidi="es-ES_tradnl"/>
        </w:rPr>
        <w:t>s</w:t>
      </w:r>
      <w:r w:rsidR="008734E7" w:rsidRPr="008734E7">
        <w:rPr>
          <w:bCs/>
          <w:szCs w:val="21"/>
          <w:lang w:val="es-ES_tradnl" w:bidi="es-ES_tradnl"/>
        </w:rPr>
        <w:t xml:space="preserve">eguridad </w:t>
      </w:r>
      <w:r>
        <w:rPr>
          <w:bCs/>
          <w:szCs w:val="21"/>
          <w:lang w:val="es-ES_tradnl" w:bidi="es-ES_tradnl"/>
        </w:rPr>
        <w:t>v</w:t>
      </w:r>
      <w:r w:rsidR="008734E7" w:rsidRPr="008734E7">
        <w:rPr>
          <w:bCs/>
          <w:szCs w:val="21"/>
          <w:lang w:val="es-ES_tradnl" w:bidi="es-ES_tradnl"/>
        </w:rPr>
        <w:t>ial</w:t>
      </w:r>
      <w:r>
        <w:rPr>
          <w:bCs/>
          <w:szCs w:val="21"/>
          <w:lang w:val="es-ES_tradnl" w:bidi="es-ES_tradnl"/>
        </w:rPr>
        <w:t xml:space="preserve"> </w:t>
      </w:r>
      <w:r w:rsidR="007B064E">
        <w:rPr>
          <w:bCs/>
          <w:szCs w:val="21"/>
          <w:lang w:val="es-ES_tradnl" w:bidi="es-ES_tradnl"/>
        </w:rPr>
        <w:t xml:space="preserve">y sus píldoras de tendencias </w:t>
      </w:r>
      <w:r>
        <w:rPr>
          <w:bCs/>
          <w:szCs w:val="21"/>
          <w:lang w:val="es-ES_tradnl" w:bidi="es-ES_tradnl"/>
        </w:rPr>
        <w:t>más de 8</w:t>
      </w:r>
      <w:r w:rsidR="00B86A5E">
        <w:rPr>
          <w:bCs/>
          <w:szCs w:val="21"/>
          <w:lang w:val="es-ES_tradnl" w:bidi="es-ES_tradnl"/>
        </w:rPr>
        <w:t>7</w:t>
      </w:r>
      <w:r>
        <w:rPr>
          <w:bCs/>
          <w:szCs w:val="21"/>
          <w:lang w:val="es-ES_tradnl" w:bidi="es-ES_tradnl"/>
        </w:rPr>
        <w:t>0</w:t>
      </w:r>
      <w:r w:rsidR="008734E7" w:rsidRPr="008734E7">
        <w:rPr>
          <w:bCs/>
          <w:szCs w:val="21"/>
          <w:lang w:val="es-ES_tradnl" w:bidi="es-ES_tradnl"/>
        </w:rPr>
        <w:t>.</w:t>
      </w:r>
      <w:r w:rsidR="00B86A5E">
        <w:rPr>
          <w:bCs/>
          <w:szCs w:val="21"/>
          <w:lang w:val="es-ES_tradnl" w:bidi="es-ES_tradnl"/>
        </w:rPr>
        <w:t>000 visualizaciones.</w:t>
      </w:r>
      <w:r w:rsidR="0037583E">
        <w:rPr>
          <w:bCs/>
          <w:szCs w:val="21"/>
          <w:lang w:val="es-ES_tradnl" w:bidi="es-ES_tradnl"/>
        </w:rPr>
        <w:t xml:space="preserve"> </w:t>
      </w:r>
      <w:r w:rsidR="00AD0EB6">
        <w:rPr>
          <w:bCs/>
          <w:szCs w:val="21"/>
          <w:lang w:val="es-ES_tradnl" w:bidi="es-ES_tradnl"/>
        </w:rPr>
        <w:t xml:space="preserve">Mientras, más de </w:t>
      </w:r>
      <w:r w:rsidR="00AD0EB6" w:rsidRPr="007C21A5">
        <w:rPr>
          <w:bCs/>
          <w:szCs w:val="21"/>
          <w:lang w:bidi="es-ES_tradnl"/>
        </w:rPr>
        <w:t>1</w:t>
      </w:r>
      <w:r w:rsidR="00AD0EB6">
        <w:rPr>
          <w:bCs/>
          <w:szCs w:val="21"/>
          <w:lang w:bidi="es-ES_tradnl"/>
        </w:rPr>
        <w:t xml:space="preserve">,1 millones de personas han seguido los vídeos en el </w:t>
      </w:r>
      <w:r w:rsidR="00CA3EF7">
        <w:rPr>
          <w:bCs/>
          <w:szCs w:val="21"/>
          <w:lang w:val="es-ES_tradnl" w:bidi="es-ES_tradnl"/>
        </w:rPr>
        <w:t>canal de Michelin en YouTube</w:t>
      </w:r>
      <w:r w:rsidR="00AD0EB6">
        <w:rPr>
          <w:bCs/>
          <w:szCs w:val="21"/>
          <w:lang w:val="es-ES_tradnl" w:bidi="es-ES_tradnl"/>
        </w:rPr>
        <w:t xml:space="preserve"> </w:t>
      </w:r>
      <w:r w:rsidR="00650A33">
        <w:rPr>
          <w:bCs/>
          <w:szCs w:val="21"/>
          <w:lang w:val="es-ES_tradnl" w:bidi="es-ES_tradnl"/>
        </w:rPr>
        <w:t xml:space="preserve">y casi 2,5 millones los han visto a través de la página de </w:t>
      </w:r>
      <w:r w:rsidR="00062DD9">
        <w:rPr>
          <w:bCs/>
          <w:szCs w:val="21"/>
          <w:lang w:val="es-ES_tradnl" w:bidi="es-ES_tradnl"/>
        </w:rPr>
        <w:t>la campaña</w:t>
      </w:r>
      <w:r w:rsidR="00650A33">
        <w:rPr>
          <w:bCs/>
          <w:szCs w:val="21"/>
          <w:lang w:val="es-ES_tradnl" w:bidi="es-ES_tradnl"/>
        </w:rPr>
        <w:t xml:space="preserve"> en Facebook</w:t>
      </w:r>
      <w:r w:rsidR="00062DD9">
        <w:rPr>
          <w:bCs/>
          <w:szCs w:val="21"/>
          <w:lang w:val="es-ES_tradnl" w:bidi="es-ES_tradnl"/>
        </w:rPr>
        <w:t>.</w:t>
      </w:r>
    </w:p>
    <w:p w14:paraId="56568A4A" w14:textId="4FC8D9CE" w:rsidR="00995F5A" w:rsidRPr="00995F5A" w:rsidRDefault="003923C4" w:rsidP="00995F5A">
      <w:pPr>
        <w:pStyle w:val="TextoMichelin"/>
        <w:rPr>
          <w:bCs/>
          <w:szCs w:val="21"/>
          <w:lang w:bidi="es-ES_tradnl"/>
        </w:rPr>
      </w:pPr>
      <w:r>
        <w:rPr>
          <w:bCs/>
          <w:szCs w:val="21"/>
          <w:lang w:bidi="es-ES_tradnl"/>
        </w:rPr>
        <w:t xml:space="preserve">Por otro lado, </w:t>
      </w:r>
      <w:r w:rsidR="003B6E0F">
        <w:rPr>
          <w:bCs/>
          <w:szCs w:val="21"/>
          <w:lang w:bidi="es-ES_tradnl"/>
        </w:rPr>
        <w:t xml:space="preserve">en </w:t>
      </w:r>
      <w:r w:rsidR="0037583E">
        <w:rPr>
          <w:bCs/>
          <w:szCs w:val="21"/>
          <w:lang w:bidi="es-ES_tradnl"/>
        </w:rPr>
        <w:t>el resto de redes sociales en l</w:t>
      </w:r>
      <w:r w:rsidR="003B6E0F">
        <w:rPr>
          <w:bCs/>
          <w:szCs w:val="21"/>
          <w:lang w:bidi="es-ES_tradnl"/>
        </w:rPr>
        <w:t>a</w:t>
      </w:r>
      <w:r w:rsidR="0037583E">
        <w:rPr>
          <w:bCs/>
          <w:szCs w:val="21"/>
          <w:lang w:bidi="es-ES_tradnl"/>
        </w:rPr>
        <w:t xml:space="preserve">s que ha </w:t>
      </w:r>
      <w:r w:rsidR="003B6E0F">
        <w:rPr>
          <w:bCs/>
          <w:szCs w:val="21"/>
          <w:lang w:bidi="es-ES_tradnl"/>
        </w:rPr>
        <w:t>estado activa,</w:t>
      </w:r>
      <w:r w:rsidR="0037583E">
        <w:rPr>
          <w:bCs/>
          <w:szCs w:val="21"/>
          <w:lang w:bidi="es-ES_tradnl"/>
        </w:rPr>
        <w:t xml:space="preserve"> MICHELIN </w:t>
      </w:r>
      <w:proofErr w:type="spellStart"/>
      <w:r w:rsidR="0037583E">
        <w:rPr>
          <w:bCs/>
          <w:szCs w:val="21"/>
          <w:lang w:bidi="es-ES_tradnl"/>
        </w:rPr>
        <w:t>Trendy</w:t>
      </w:r>
      <w:proofErr w:type="spellEnd"/>
      <w:r w:rsidR="0037583E">
        <w:rPr>
          <w:bCs/>
          <w:szCs w:val="21"/>
          <w:lang w:bidi="es-ES_tradnl"/>
        </w:rPr>
        <w:t xml:space="preserve"> Drivers</w:t>
      </w:r>
      <w:r w:rsidR="003B6E0F">
        <w:rPr>
          <w:bCs/>
          <w:szCs w:val="21"/>
          <w:lang w:bidi="es-ES_tradnl"/>
        </w:rPr>
        <w:t xml:space="preserve"> ha </w:t>
      </w:r>
      <w:r w:rsidR="00956033">
        <w:rPr>
          <w:bCs/>
          <w:szCs w:val="21"/>
          <w:lang w:bidi="es-ES_tradnl"/>
        </w:rPr>
        <w:t>tenido</w:t>
      </w:r>
      <w:r w:rsidR="003B6E0F">
        <w:rPr>
          <w:bCs/>
          <w:szCs w:val="21"/>
          <w:lang w:bidi="es-ES_tradnl"/>
        </w:rPr>
        <w:t xml:space="preserve"> también una considerable repercusión</w:t>
      </w:r>
      <w:r w:rsidR="00811437">
        <w:rPr>
          <w:bCs/>
          <w:szCs w:val="21"/>
          <w:lang w:bidi="es-ES_tradnl"/>
        </w:rPr>
        <w:t>,</w:t>
      </w:r>
      <w:r w:rsidR="002B3845">
        <w:rPr>
          <w:bCs/>
          <w:szCs w:val="21"/>
          <w:lang w:bidi="es-ES_tradnl"/>
        </w:rPr>
        <w:t xml:space="preserve"> </w:t>
      </w:r>
      <w:r w:rsidR="000548AB">
        <w:rPr>
          <w:bCs/>
          <w:szCs w:val="21"/>
          <w:lang w:bidi="es-ES_tradnl"/>
        </w:rPr>
        <w:t xml:space="preserve">alcanzando una difusión de </w:t>
      </w:r>
      <w:r w:rsidR="00474B6F">
        <w:rPr>
          <w:bCs/>
          <w:szCs w:val="21"/>
          <w:lang w:bidi="es-ES_tradnl"/>
        </w:rPr>
        <w:t>12,5</w:t>
      </w:r>
      <w:r w:rsidR="002B3845">
        <w:rPr>
          <w:bCs/>
          <w:szCs w:val="21"/>
          <w:lang w:bidi="es-ES_tradnl"/>
        </w:rPr>
        <w:t xml:space="preserve"> millones de </w:t>
      </w:r>
      <w:r w:rsidR="000548AB">
        <w:rPr>
          <w:bCs/>
          <w:szCs w:val="21"/>
          <w:lang w:bidi="es-ES_tradnl"/>
        </w:rPr>
        <w:t>personas</w:t>
      </w:r>
      <w:r w:rsidR="003B6E0F">
        <w:rPr>
          <w:bCs/>
          <w:szCs w:val="21"/>
          <w:lang w:bidi="es-ES_tradnl"/>
        </w:rPr>
        <w:t xml:space="preserve">. </w:t>
      </w:r>
      <w:r w:rsidR="00474B6F">
        <w:rPr>
          <w:bCs/>
          <w:szCs w:val="21"/>
          <w:lang w:bidi="es-ES_tradnl"/>
        </w:rPr>
        <w:t>En  Facebook</w:t>
      </w:r>
      <w:r w:rsidR="003B6E0F">
        <w:rPr>
          <w:bCs/>
          <w:szCs w:val="21"/>
          <w:lang w:bidi="es-ES_tradnl"/>
        </w:rPr>
        <w:t xml:space="preserve"> se han publicado </w:t>
      </w:r>
      <w:r w:rsidR="00474B6F">
        <w:rPr>
          <w:bCs/>
          <w:szCs w:val="21"/>
          <w:lang w:bidi="es-ES_tradnl"/>
        </w:rPr>
        <w:t>166 post,</w:t>
      </w:r>
      <w:r w:rsidR="00A238A6">
        <w:rPr>
          <w:bCs/>
          <w:szCs w:val="21"/>
          <w:lang w:bidi="es-ES_tradnl"/>
        </w:rPr>
        <w:t xml:space="preserve"> </w:t>
      </w:r>
      <w:r w:rsidR="00995F5A" w:rsidRPr="00995F5A">
        <w:rPr>
          <w:bCs/>
          <w:szCs w:val="21"/>
          <w:lang w:bidi="es-ES_tradnl"/>
        </w:rPr>
        <w:t>779 t</w:t>
      </w:r>
      <w:r w:rsidR="00A238A6">
        <w:rPr>
          <w:bCs/>
          <w:szCs w:val="21"/>
          <w:lang w:bidi="es-ES_tradnl"/>
        </w:rPr>
        <w:t>ui</w:t>
      </w:r>
      <w:r w:rsidR="00995F5A" w:rsidRPr="00995F5A">
        <w:rPr>
          <w:bCs/>
          <w:szCs w:val="21"/>
          <w:lang w:bidi="es-ES_tradnl"/>
        </w:rPr>
        <w:t>t</w:t>
      </w:r>
      <w:r w:rsidR="00A238A6">
        <w:rPr>
          <w:bCs/>
          <w:szCs w:val="21"/>
          <w:lang w:bidi="es-ES_tradnl"/>
        </w:rPr>
        <w:t>s</w:t>
      </w:r>
      <w:r w:rsidR="00995F5A" w:rsidRPr="00995F5A">
        <w:rPr>
          <w:bCs/>
          <w:szCs w:val="21"/>
          <w:lang w:bidi="es-ES_tradnl"/>
        </w:rPr>
        <w:t xml:space="preserve"> </w:t>
      </w:r>
      <w:r w:rsidR="00C66B99">
        <w:rPr>
          <w:bCs/>
          <w:szCs w:val="21"/>
          <w:lang w:bidi="es-ES_tradnl"/>
        </w:rPr>
        <w:t xml:space="preserve">en el perfil </w:t>
      </w:r>
      <w:r w:rsidR="00C66B99" w:rsidRPr="0027156C">
        <w:rPr>
          <w:bCs/>
          <w:szCs w:val="21"/>
          <w:lang w:val="es-ES_tradnl" w:bidi="es-ES_tradnl"/>
        </w:rPr>
        <w:t>@</w:t>
      </w:r>
      <w:proofErr w:type="spellStart"/>
      <w:r w:rsidR="00C66B99" w:rsidRPr="0027156C">
        <w:rPr>
          <w:bCs/>
          <w:szCs w:val="21"/>
          <w:lang w:val="es-ES_tradnl" w:bidi="es-ES_tradnl"/>
        </w:rPr>
        <w:t>TrendyDrivers</w:t>
      </w:r>
      <w:proofErr w:type="spellEnd"/>
      <w:r w:rsidR="00C66B99" w:rsidRPr="0027156C">
        <w:rPr>
          <w:bCs/>
          <w:szCs w:val="21"/>
          <w:lang w:val="es-ES_tradnl" w:bidi="es-ES_tradnl"/>
        </w:rPr>
        <w:t>_</w:t>
      </w:r>
      <w:r w:rsidR="00A238A6">
        <w:rPr>
          <w:bCs/>
          <w:szCs w:val="21"/>
          <w:lang w:bidi="es-ES_tradnl"/>
        </w:rPr>
        <w:t xml:space="preserve"> </w:t>
      </w:r>
      <w:r w:rsidR="00474B6F">
        <w:rPr>
          <w:bCs/>
          <w:szCs w:val="21"/>
          <w:lang w:bidi="es-ES_tradnl"/>
        </w:rPr>
        <w:t xml:space="preserve">y </w:t>
      </w:r>
      <w:r w:rsidR="00544479">
        <w:rPr>
          <w:bCs/>
          <w:szCs w:val="21"/>
          <w:lang w:bidi="es-ES_tradnl"/>
        </w:rPr>
        <w:t xml:space="preserve"> </w:t>
      </w:r>
      <w:r w:rsidR="00474B6F" w:rsidRPr="00995F5A">
        <w:rPr>
          <w:bCs/>
          <w:szCs w:val="21"/>
          <w:lang w:bidi="es-ES_tradnl"/>
        </w:rPr>
        <w:t xml:space="preserve">94 post </w:t>
      </w:r>
      <w:r w:rsidR="00474B6F">
        <w:rPr>
          <w:bCs/>
          <w:szCs w:val="21"/>
          <w:lang w:bidi="es-ES_tradnl"/>
        </w:rPr>
        <w:t xml:space="preserve">en </w:t>
      </w:r>
      <w:r w:rsidR="00995F5A" w:rsidRPr="00995F5A">
        <w:rPr>
          <w:bCs/>
          <w:szCs w:val="21"/>
          <w:lang w:bidi="es-ES_tradnl"/>
        </w:rPr>
        <w:t>Instagram</w:t>
      </w:r>
      <w:r w:rsidR="00474B6F">
        <w:rPr>
          <w:bCs/>
          <w:szCs w:val="21"/>
          <w:lang w:bidi="es-ES_tradnl"/>
        </w:rPr>
        <w:t>.</w:t>
      </w:r>
    </w:p>
    <w:p w14:paraId="4E73B207" w14:textId="023E3BFD" w:rsidR="00B20064" w:rsidRPr="00B20064" w:rsidRDefault="000E48FD" w:rsidP="00B20064">
      <w:pPr>
        <w:pStyle w:val="TextoMichelin"/>
        <w:rPr>
          <w:bCs/>
          <w:szCs w:val="21"/>
          <w:lang w:bidi="es-ES_tradnl"/>
        </w:rPr>
      </w:pPr>
      <w:r>
        <w:rPr>
          <w:bCs/>
          <w:szCs w:val="21"/>
          <w:lang w:bidi="es-ES_tradnl"/>
        </w:rPr>
        <w:br w:type="column"/>
      </w:r>
      <w:r w:rsidR="00957E2F">
        <w:rPr>
          <w:bCs/>
          <w:szCs w:val="21"/>
          <w:lang w:bidi="es-ES_tradnl"/>
        </w:rPr>
        <w:lastRenderedPageBreak/>
        <w:t>L</w:t>
      </w:r>
      <w:r w:rsidR="007A2F8C">
        <w:rPr>
          <w:bCs/>
          <w:szCs w:val="21"/>
          <w:lang w:bidi="es-ES_tradnl"/>
        </w:rPr>
        <w:t xml:space="preserve">a campaña </w:t>
      </w:r>
      <w:r w:rsidR="00957E2F">
        <w:rPr>
          <w:bCs/>
          <w:szCs w:val="21"/>
          <w:lang w:bidi="es-ES_tradnl"/>
        </w:rPr>
        <w:t xml:space="preserve">MICHELIN </w:t>
      </w:r>
      <w:proofErr w:type="spellStart"/>
      <w:r w:rsidR="00957E2F">
        <w:rPr>
          <w:bCs/>
          <w:szCs w:val="21"/>
          <w:lang w:bidi="es-ES_tradnl"/>
        </w:rPr>
        <w:t>Trendy</w:t>
      </w:r>
      <w:proofErr w:type="spellEnd"/>
      <w:r w:rsidR="00957E2F">
        <w:rPr>
          <w:bCs/>
          <w:szCs w:val="21"/>
          <w:lang w:bidi="es-ES_tradnl"/>
        </w:rPr>
        <w:t xml:space="preserve"> Drivers </w:t>
      </w:r>
      <w:r w:rsidR="00B20064">
        <w:rPr>
          <w:bCs/>
          <w:szCs w:val="21"/>
          <w:lang w:bidi="es-ES_tradnl"/>
        </w:rPr>
        <w:t xml:space="preserve">pretendía </w:t>
      </w:r>
      <w:r w:rsidR="00B20064" w:rsidRPr="00B20064">
        <w:rPr>
          <w:bCs/>
          <w:szCs w:val="21"/>
          <w:lang w:bidi="es-ES_tradnl"/>
        </w:rPr>
        <w:t>transmiti</w:t>
      </w:r>
      <w:r w:rsidR="00B20064">
        <w:rPr>
          <w:bCs/>
          <w:szCs w:val="21"/>
          <w:lang w:bidi="es-ES_tradnl"/>
        </w:rPr>
        <w:t>r</w:t>
      </w:r>
      <w:r w:rsidR="00B20064" w:rsidRPr="00B20064">
        <w:rPr>
          <w:bCs/>
          <w:szCs w:val="21"/>
          <w:lang w:bidi="es-ES_tradnl"/>
        </w:rPr>
        <w:t xml:space="preserve"> </w:t>
      </w:r>
      <w:r w:rsidR="00B20064">
        <w:rPr>
          <w:bCs/>
          <w:szCs w:val="21"/>
          <w:lang w:bidi="es-ES_tradnl"/>
        </w:rPr>
        <w:t xml:space="preserve">a los jóvenes </w:t>
      </w:r>
      <w:r w:rsidR="00B20064" w:rsidRPr="00B20064">
        <w:rPr>
          <w:bCs/>
          <w:szCs w:val="21"/>
          <w:lang w:bidi="es-ES_tradnl"/>
        </w:rPr>
        <w:t>las principales normas de seguridad vial</w:t>
      </w:r>
      <w:r w:rsidR="004D1548">
        <w:rPr>
          <w:bCs/>
          <w:szCs w:val="21"/>
          <w:lang w:bidi="es-ES_tradnl"/>
        </w:rPr>
        <w:t xml:space="preserve"> para </w:t>
      </w:r>
      <w:r w:rsidR="00B20064" w:rsidRPr="00B20064">
        <w:rPr>
          <w:bCs/>
          <w:szCs w:val="21"/>
          <w:lang w:bidi="es-ES_tradnl"/>
        </w:rPr>
        <w:t xml:space="preserve">reducir al máximo las víctimas mortales de tráfico </w:t>
      </w:r>
      <w:r w:rsidR="004D1548">
        <w:rPr>
          <w:bCs/>
          <w:szCs w:val="21"/>
          <w:lang w:bidi="es-ES_tradnl"/>
        </w:rPr>
        <w:t>con m</w:t>
      </w:r>
      <w:r w:rsidR="00B20064" w:rsidRPr="00B20064">
        <w:rPr>
          <w:bCs/>
          <w:szCs w:val="21"/>
          <w:lang w:bidi="es-ES_tradnl"/>
        </w:rPr>
        <w:t xml:space="preserve">ensajes informativos, preventivos, que identifican las causas del riesgo de accidentes, </w:t>
      </w:r>
      <w:r w:rsidR="00B20064" w:rsidRPr="00B20064">
        <w:rPr>
          <w:bCs/>
          <w:szCs w:val="21"/>
          <w:lang w:val="es-CR" w:bidi="es-ES_tradnl"/>
        </w:rPr>
        <w:t xml:space="preserve">facilitan el aprendizaje de las </w:t>
      </w:r>
      <w:r w:rsidR="00484F72">
        <w:rPr>
          <w:bCs/>
          <w:szCs w:val="21"/>
          <w:lang w:val="es-CR" w:bidi="es-ES_tradnl"/>
        </w:rPr>
        <w:t>norma</w:t>
      </w:r>
      <w:r w:rsidR="00B20064" w:rsidRPr="00B20064">
        <w:rPr>
          <w:bCs/>
          <w:szCs w:val="21"/>
          <w:lang w:val="es-CR" w:bidi="es-ES_tradnl"/>
        </w:rPr>
        <w:t>s</w:t>
      </w:r>
      <w:r w:rsidR="00484F72">
        <w:rPr>
          <w:bCs/>
          <w:szCs w:val="21"/>
          <w:lang w:val="es-CR" w:bidi="es-ES_tradnl"/>
        </w:rPr>
        <w:t xml:space="preserve"> de circulación</w:t>
      </w:r>
      <w:r w:rsidR="00B20064" w:rsidRPr="00B20064">
        <w:rPr>
          <w:bCs/>
          <w:szCs w:val="21"/>
          <w:lang w:val="es-CR" w:bidi="es-ES_tradnl"/>
        </w:rPr>
        <w:t xml:space="preserve"> y sirven de herramientas </w:t>
      </w:r>
      <w:r w:rsidR="00B20064" w:rsidRPr="00B20064">
        <w:rPr>
          <w:bCs/>
          <w:szCs w:val="21"/>
          <w:lang w:bidi="es-ES_tradnl"/>
        </w:rPr>
        <w:t>para influir en los usuarios para que adopten comportamientos más seguros, mejorando así la seguridad vial.</w:t>
      </w:r>
    </w:p>
    <w:p w14:paraId="720A7E36" w14:textId="77777777" w:rsidR="00B075E4" w:rsidRDefault="00B075E4" w:rsidP="00B830BF">
      <w:pPr>
        <w:spacing w:after="240" w:line="360" w:lineRule="exact"/>
        <w:outlineLvl w:val="0"/>
        <w:rPr>
          <w:rFonts w:ascii="Arial" w:eastAsia="Times" w:hAnsi="Arial" w:cs="Times New Roman"/>
          <w:b/>
          <w:bCs/>
          <w:snapToGrid w:val="0"/>
          <w:color w:val="808080"/>
          <w:sz w:val="18"/>
          <w:szCs w:val="18"/>
        </w:rPr>
      </w:pPr>
    </w:p>
    <w:p w14:paraId="2890189A" w14:textId="77777777" w:rsidR="000E48FD" w:rsidRPr="002C42E3" w:rsidRDefault="000E48FD"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E34D1B" w14:textId="77777777" w:rsidR="000E48FD" w:rsidRDefault="000E48FD"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11DC54" w14:textId="77777777" w:rsidR="000E48FD" w:rsidRDefault="000E48FD"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B0CA58E" w14:textId="77777777" w:rsidR="000E48FD" w:rsidRPr="002C42E3" w:rsidRDefault="000E48FD"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8CD38" w14:textId="77777777" w:rsidR="00914E63" w:rsidRDefault="00914E63" w:rsidP="00DB4D9F">
      <w:pPr>
        <w:spacing w:after="0" w:line="240" w:lineRule="auto"/>
      </w:pPr>
      <w:r>
        <w:separator/>
      </w:r>
    </w:p>
  </w:endnote>
  <w:endnote w:type="continuationSeparator" w:id="0">
    <w:p w14:paraId="1E224C41" w14:textId="77777777" w:rsidR="00914E63" w:rsidRDefault="00914E63"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51C5">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EFA62" w14:textId="77777777" w:rsidR="00914E63" w:rsidRDefault="00914E63" w:rsidP="00DB4D9F">
      <w:pPr>
        <w:spacing w:after="0" w:line="240" w:lineRule="auto"/>
      </w:pPr>
      <w:r>
        <w:separator/>
      </w:r>
    </w:p>
  </w:footnote>
  <w:footnote w:type="continuationSeparator" w:id="0">
    <w:p w14:paraId="22644935" w14:textId="77777777" w:rsidR="00914E63" w:rsidRDefault="00914E63"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8D1CFB"/>
    <w:multiLevelType w:val="hybridMultilevel"/>
    <w:tmpl w:val="02B41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CB7A56"/>
    <w:multiLevelType w:val="hybridMultilevel"/>
    <w:tmpl w:val="F822C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862762"/>
    <w:multiLevelType w:val="hybridMultilevel"/>
    <w:tmpl w:val="0F220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0189"/>
    <w:rsid w:val="00033B0B"/>
    <w:rsid w:val="00033C91"/>
    <w:rsid w:val="00037F46"/>
    <w:rsid w:val="00047DF7"/>
    <w:rsid w:val="000548AB"/>
    <w:rsid w:val="00062DD9"/>
    <w:rsid w:val="00066A4B"/>
    <w:rsid w:val="00072643"/>
    <w:rsid w:val="0009503B"/>
    <w:rsid w:val="00097EB8"/>
    <w:rsid w:val="000A5A3B"/>
    <w:rsid w:val="000C358D"/>
    <w:rsid w:val="000E48FD"/>
    <w:rsid w:val="000F06AB"/>
    <w:rsid w:val="000F21F8"/>
    <w:rsid w:val="00100AA8"/>
    <w:rsid w:val="00102BAB"/>
    <w:rsid w:val="00102BD9"/>
    <w:rsid w:val="00112F31"/>
    <w:rsid w:val="00123103"/>
    <w:rsid w:val="00124C9F"/>
    <w:rsid w:val="0014397C"/>
    <w:rsid w:val="00166921"/>
    <w:rsid w:val="00175826"/>
    <w:rsid w:val="0018770E"/>
    <w:rsid w:val="001924FE"/>
    <w:rsid w:val="001A3DD3"/>
    <w:rsid w:val="001F6CE3"/>
    <w:rsid w:val="00222A55"/>
    <w:rsid w:val="00262372"/>
    <w:rsid w:val="0027144D"/>
    <w:rsid w:val="0027156C"/>
    <w:rsid w:val="0027196F"/>
    <w:rsid w:val="00284FC3"/>
    <w:rsid w:val="002A4D36"/>
    <w:rsid w:val="002B1AA8"/>
    <w:rsid w:val="002B3845"/>
    <w:rsid w:val="002C42E3"/>
    <w:rsid w:val="002D6228"/>
    <w:rsid w:val="00302A25"/>
    <w:rsid w:val="0033172C"/>
    <w:rsid w:val="00341A3D"/>
    <w:rsid w:val="00346B80"/>
    <w:rsid w:val="00355C9A"/>
    <w:rsid w:val="00367448"/>
    <w:rsid w:val="00372509"/>
    <w:rsid w:val="0037583E"/>
    <w:rsid w:val="00380501"/>
    <w:rsid w:val="003923C4"/>
    <w:rsid w:val="0039337B"/>
    <w:rsid w:val="003A3E57"/>
    <w:rsid w:val="003B6E0F"/>
    <w:rsid w:val="003C4C7B"/>
    <w:rsid w:val="003C53E2"/>
    <w:rsid w:val="00406413"/>
    <w:rsid w:val="0041296B"/>
    <w:rsid w:val="004154D3"/>
    <w:rsid w:val="00433029"/>
    <w:rsid w:val="00474B6F"/>
    <w:rsid w:val="00484F72"/>
    <w:rsid w:val="004A1257"/>
    <w:rsid w:val="004B4DC0"/>
    <w:rsid w:val="004B744E"/>
    <w:rsid w:val="004D0B8A"/>
    <w:rsid w:val="004D1548"/>
    <w:rsid w:val="004E21D0"/>
    <w:rsid w:val="004E5EE0"/>
    <w:rsid w:val="004F296D"/>
    <w:rsid w:val="00512BA3"/>
    <w:rsid w:val="00517740"/>
    <w:rsid w:val="00523417"/>
    <w:rsid w:val="00523882"/>
    <w:rsid w:val="00530A8B"/>
    <w:rsid w:val="00544479"/>
    <w:rsid w:val="00546A89"/>
    <w:rsid w:val="00587301"/>
    <w:rsid w:val="005927C3"/>
    <w:rsid w:val="00594274"/>
    <w:rsid w:val="006151C5"/>
    <w:rsid w:val="00633FE1"/>
    <w:rsid w:val="00650A33"/>
    <w:rsid w:val="006A47D0"/>
    <w:rsid w:val="006B25F2"/>
    <w:rsid w:val="006B513B"/>
    <w:rsid w:val="006C1A88"/>
    <w:rsid w:val="006F1BE7"/>
    <w:rsid w:val="0070229B"/>
    <w:rsid w:val="007128E4"/>
    <w:rsid w:val="00714939"/>
    <w:rsid w:val="00731E99"/>
    <w:rsid w:val="0075595F"/>
    <w:rsid w:val="007764AF"/>
    <w:rsid w:val="007A2F8C"/>
    <w:rsid w:val="007B064E"/>
    <w:rsid w:val="007B219F"/>
    <w:rsid w:val="007C21A5"/>
    <w:rsid w:val="007D1C87"/>
    <w:rsid w:val="007D5955"/>
    <w:rsid w:val="00811437"/>
    <w:rsid w:val="0082784E"/>
    <w:rsid w:val="0083046C"/>
    <w:rsid w:val="00830E82"/>
    <w:rsid w:val="00842EC9"/>
    <w:rsid w:val="00851CA3"/>
    <w:rsid w:val="00872E5D"/>
    <w:rsid w:val="008734E7"/>
    <w:rsid w:val="008B6ADD"/>
    <w:rsid w:val="008E5954"/>
    <w:rsid w:val="008F0578"/>
    <w:rsid w:val="008F1C0A"/>
    <w:rsid w:val="008F213D"/>
    <w:rsid w:val="009040DA"/>
    <w:rsid w:val="00913DBE"/>
    <w:rsid w:val="00914E63"/>
    <w:rsid w:val="00935773"/>
    <w:rsid w:val="00944ACE"/>
    <w:rsid w:val="00956033"/>
    <w:rsid w:val="00957E2F"/>
    <w:rsid w:val="00964702"/>
    <w:rsid w:val="00994659"/>
    <w:rsid w:val="00995F5A"/>
    <w:rsid w:val="009A2C40"/>
    <w:rsid w:val="009B22D1"/>
    <w:rsid w:val="009D23AC"/>
    <w:rsid w:val="00A238A6"/>
    <w:rsid w:val="00A516A5"/>
    <w:rsid w:val="00A77517"/>
    <w:rsid w:val="00A81129"/>
    <w:rsid w:val="00A838CF"/>
    <w:rsid w:val="00A842DD"/>
    <w:rsid w:val="00AB2334"/>
    <w:rsid w:val="00AC3CCE"/>
    <w:rsid w:val="00AD0EB6"/>
    <w:rsid w:val="00AF111C"/>
    <w:rsid w:val="00AF121D"/>
    <w:rsid w:val="00AF30C8"/>
    <w:rsid w:val="00B075E4"/>
    <w:rsid w:val="00B20064"/>
    <w:rsid w:val="00B2182F"/>
    <w:rsid w:val="00B3690E"/>
    <w:rsid w:val="00B375F2"/>
    <w:rsid w:val="00B4314E"/>
    <w:rsid w:val="00B55D50"/>
    <w:rsid w:val="00B74697"/>
    <w:rsid w:val="00B830BF"/>
    <w:rsid w:val="00B86A5E"/>
    <w:rsid w:val="00B91E9E"/>
    <w:rsid w:val="00BA4139"/>
    <w:rsid w:val="00BC18F6"/>
    <w:rsid w:val="00BD5B21"/>
    <w:rsid w:val="00BD6A57"/>
    <w:rsid w:val="00BD78D7"/>
    <w:rsid w:val="00BE295D"/>
    <w:rsid w:val="00BE7E2D"/>
    <w:rsid w:val="00C66B99"/>
    <w:rsid w:val="00C765BD"/>
    <w:rsid w:val="00CA3EF7"/>
    <w:rsid w:val="00CB5B00"/>
    <w:rsid w:val="00CE2E36"/>
    <w:rsid w:val="00CE65CF"/>
    <w:rsid w:val="00CF3E6A"/>
    <w:rsid w:val="00D0077F"/>
    <w:rsid w:val="00D13DB1"/>
    <w:rsid w:val="00D257B0"/>
    <w:rsid w:val="00D34F81"/>
    <w:rsid w:val="00D716A5"/>
    <w:rsid w:val="00D80D0A"/>
    <w:rsid w:val="00D977E4"/>
    <w:rsid w:val="00DA2D63"/>
    <w:rsid w:val="00DB4D9F"/>
    <w:rsid w:val="00DC1ECB"/>
    <w:rsid w:val="00DC3185"/>
    <w:rsid w:val="00E1104D"/>
    <w:rsid w:val="00E3107A"/>
    <w:rsid w:val="00E624BA"/>
    <w:rsid w:val="00E8447A"/>
    <w:rsid w:val="00E9507C"/>
    <w:rsid w:val="00E96089"/>
    <w:rsid w:val="00EE28E8"/>
    <w:rsid w:val="00EF1397"/>
    <w:rsid w:val="00EF2BD4"/>
    <w:rsid w:val="00EF5D2E"/>
    <w:rsid w:val="00F124D3"/>
    <w:rsid w:val="00F13E54"/>
    <w:rsid w:val="00F21113"/>
    <w:rsid w:val="00F3374F"/>
    <w:rsid w:val="00F521C6"/>
    <w:rsid w:val="00FA0985"/>
    <w:rsid w:val="00FA21FA"/>
    <w:rsid w:val="00FA336D"/>
    <w:rsid w:val="00FA3E0F"/>
    <w:rsid w:val="00FA66B8"/>
    <w:rsid w:val="00FA7EC1"/>
    <w:rsid w:val="00FC7EB5"/>
    <w:rsid w:val="00FE4C90"/>
    <w:rsid w:val="00FF551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DA2D63"/>
    <w:rPr>
      <w:color w:val="3F3F3F" w:themeColor="hyperlink"/>
      <w:u w:val="single"/>
    </w:rPr>
  </w:style>
  <w:style w:type="paragraph" w:styleId="NormalWeb">
    <w:name w:val="Normal (Web)"/>
    <w:basedOn w:val="Normal"/>
    <w:uiPriority w:val="99"/>
    <w:unhideWhenUsed/>
    <w:rsid w:val="007C21A5"/>
    <w:pPr>
      <w:spacing w:before="100" w:beforeAutospacing="1" w:after="100" w:afterAutospacing="1" w:line="240" w:lineRule="auto"/>
    </w:pPr>
    <w:rPr>
      <w:rFonts w:ascii="Times New Roman" w:hAnsi="Times New Roman" w:cs="Times New Roman"/>
      <w:color w:val="auto"/>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13FB-53C4-634F-8E87-160238AA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186</TotalTime>
  <Pages>2</Pages>
  <Words>613</Words>
  <Characters>3376</Characters>
  <Application>Microsoft Macintosh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Beaujean</dc:creator>
  <cp:lastModifiedBy>Julio Avalon</cp:lastModifiedBy>
  <cp:revision>10</cp:revision>
  <cp:lastPrinted>2017-02-28T08:36:00Z</cp:lastPrinted>
  <dcterms:created xsi:type="dcterms:W3CDTF">2017-02-27T10:45:00Z</dcterms:created>
  <dcterms:modified xsi:type="dcterms:W3CDTF">2017-02-28T08:36:00Z</dcterms:modified>
</cp:coreProperties>
</file>