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74F05" w14:textId="1B38BBDA" w:rsidR="0013303A" w:rsidRPr="001F7A96" w:rsidRDefault="0013303A" w:rsidP="0013303A">
      <w:pPr>
        <w:keepNext/>
        <w:spacing w:after="230"/>
        <w:jc w:val="right"/>
        <w:outlineLvl w:val="0"/>
        <w:rPr>
          <w:rFonts w:cs="Times"/>
          <w:b/>
          <w:color w:val="808080"/>
        </w:rPr>
      </w:pPr>
      <w:r w:rsidRPr="001F7A96">
        <w:rPr>
          <w:rFonts w:cs="Times"/>
          <w:b/>
          <w:color w:val="808080"/>
        </w:rPr>
        <w:t>INFORMACIÓN DE PRENSA</w:t>
      </w:r>
      <w:r w:rsidRPr="001F7A96">
        <w:rPr>
          <w:rFonts w:cs="Times"/>
          <w:b/>
          <w:color w:val="808080"/>
        </w:rPr>
        <w:br/>
      </w:r>
      <w:r w:rsidR="006B6CC1" w:rsidRPr="006B6CC1">
        <w:rPr>
          <w:rFonts w:cs="Times"/>
          <w:color w:val="808080"/>
        </w:rPr>
        <w:t>7</w:t>
      </w:r>
      <w:r w:rsidR="00EB58E1" w:rsidRPr="006B6CC1">
        <w:rPr>
          <w:rFonts w:cs="Times"/>
          <w:color w:val="808080"/>
        </w:rPr>
        <w:t>/</w:t>
      </w:r>
      <w:r w:rsidR="001D3613" w:rsidRPr="006B6CC1">
        <w:rPr>
          <w:rFonts w:cs="Times"/>
          <w:color w:val="808080"/>
        </w:rPr>
        <w:t>2</w:t>
      </w:r>
      <w:r w:rsidR="0030066F" w:rsidRPr="006B6CC1">
        <w:rPr>
          <w:rFonts w:cs="Times"/>
          <w:color w:val="808080"/>
        </w:rPr>
        <w:t>/201</w:t>
      </w:r>
      <w:r w:rsidR="003B6179" w:rsidRPr="006B6CC1">
        <w:rPr>
          <w:rFonts w:cs="Times"/>
          <w:color w:val="808080"/>
        </w:rPr>
        <w:t>8</w:t>
      </w:r>
    </w:p>
    <w:p w14:paraId="48F82427" w14:textId="220E082C" w:rsidR="00890390" w:rsidRDefault="00AD22F0" w:rsidP="005D210A">
      <w:pPr>
        <w:spacing w:before="360" w:after="120" w:line="360" w:lineRule="exact"/>
        <w:rPr>
          <w:rFonts w:ascii="Arial" w:hAnsi="Arial" w:cs="Arial"/>
          <w:b/>
          <w:bCs/>
          <w:iCs/>
          <w:snapToGrid w:val="0"/>
          <w:color w:val="002060"/>
          <w:sz w:val="40"/>
          <w:szCs w:val="40"/>
          <w:lang w:bidi="es-ES_tradnl"/>
        </w:rPr>
      </w:pPr>
      <w:r w:rsidRPr="0043188E">
        <w:rPr>
          <w:rFonts w:ascii="Arial" w:hAnsi="Arial" w:cs="Arial"/>
          <w:b/>
          <w:bCs/>
          <w:iCs/>
          <w:snapToGrid w:val="0"/>
          <w:color w:val="FF0000"/>
          <w:sz w:val="40"/>
          <w:szCs w:val="40"/>
          <w:lang w:bidi="es-ES_tradnl"/>
        </w:rPr>
        <w:t>BF</w:t>
      </w:r>
      <w:r w:rsidRPr="00C449B1">
        <w:rPr>
          <w:rFonts w:ascii="Arial" w:hAnsi="Arial" w:cs="Arial"/>
          <w:b/>
          <w:bCs/>
          <w:iCs/>
          <w:snapToGrid w:val="0"/>
          <w:color w:val="002060"/>
          <w:sz w:val="40"/>
          <w:szCs w:val="40"/>
          <w:lang w:bidi="es-ES_tradnl"/>
        </w:rPr>
        <w:t>Goodrich</w:t>
      </w:r>
      <w:r w:rsidRPr="00C449B1">
        <w:rPr>
          <w:rFonts w:ascii="Arial" w:hAnsi="Arial" w:cs="Arial"/>
          <w:b/>
          <w:bCs/>
          <w:iCs/>
          <w:snapToGrid w:val="0"/>
          <w:color w:val="002060"/>
          <w:sz w:val="40"/>
          <w:szCs w:val="40"/>
          <w:vertAlign w:val="superscript"/>
          <w:lang w:bidi="es-ES_tradnl"/>
        </w:rPr>
        <w:t>®</w:t>
      </w:r>
      <w:r w:rsidRPr="00C449B1">
        <w:rPr>
          <w:rFonts w:ascii="Arial" w:hAnsi="Arial" w:cs="Arial"/>
          <w:b/>
          <w:bCs/>
          <w:iCs/>
          <w:snapToGrid w:val="0"/>
          <w:color w:val="002060"/>
          <w:sz w:val="40"/>
          <w:szCs w:val="40"/>
          <w:lang w:bidi="es-ES_tradnl"/>
        </w:rPr>
        <w:t xml:space="preserve"> </w:t>
      </w:r>
      <w:r w:rsidR="001D3613">
        <w:rPr>
          <w:rFonts w:ascii="Arial" w:hAnsi="Arial" w:cs="Arial"/>
          <w:b/>
          <w:bCs/>
          <w:iCs/>
          <w:snapToGrid w:val="0"/>
          <w:color w:val="002060"/>
          <w:sz w:val="40"/>
          <w:szCs w:val="40"/>
          <w:lang w:bidi="es-ES_tradnl"/>
        </w:rPr>
        <w:t>y Carlos Sainz</w:t>
      </w:r>
      <w:r w:rsidR="006C3237">
        <w:rPr>
          <w:rFonts w:ascii="Arial" w:hAnsi="Arial" w:cs="Arial"/>
          <w:b/>
          <w:bCs/>
          <w:iCs/>
          <w:snapToGrid w:val="0"/>
          <w:color w:val="002060"/>
          <w:sz w:val="40"/>
          <w:szCs w:val="40"/>
          <w:lang w:bidi="es-ES_tradnl"/>
        </w:rPr>
        <w:t>:</w:t>
      </w:r>
      <w:r w:rsidR="001D3613">
        <w:rPr>
          <w:rFonts w:ascii="Arial" w:hAnsi="Arial" w:cs="Arial"/>
          <w:b/>
          <w:bCs/>
          <w:iCs/>
          <w:snapToGrid w:val="0"/>
          <w:color w:val="002060"/>
          <w:sz w:val="40"/>
          <w:szCs w:val="40"/>
          <w:lang w:bidi="es-ES_tradnl"/>
        </w:rPr>
        <w:t xml:space="preserve"> el equipo perfecto en el Dakar 2018</w:t>
      </w:r>
    </w:p>
    <w:p w14:paraId="06E9C87D" w14:textId="77777777" w:rsidR="008C25BA" w:rsidRDefault="008C25BA" w:rsidP="00C449B1">
      <w:pPr>
        <w:spacing w:after="230" w:line="270" w:lineRule="atLeast"/>
        <w:jc w:val="both"/>
        <w:rPr>
          <w:rFonts w:ascii="Arial" w:hAnsi="Arial" w:cs="Arial"/>
          <w:b/>
          <w:iCs/>
          <w:color w:val="FF0000"/>
          <w:sz w:val="32"/>
          <w:szCs w:val="32"/>
        </w:rPr>
      </w:pPr>
    </w:p>
    <w:p w14:paraId="446870E3" w14:textId="4A2A4512" w:rsidR="006D2DBE" w:rsidRPr="00C449B1" w:rsidRDefault="001D3613" w:rsidP="00C449B1">
      <w:pPr>
        <w:spacing w:after="230" w:line="270" w:lineRule="atLeast"/>
        <w:jc w:val="both"/>
        <w:rPr>
          <w:rFonts w:ascii="Arial" w:hAnsi="Arial" w:cs="Arial"/>
          <w:b/>
          <w:iCs/>
          <w:color w:val="002060"/>
          <w:sz w:val="32"/>
          <w:szCs w:val="32"/>
        </w:rPr>
      </w:pPr>
      <w:r>
        <w:rPr>
          <w:rFonts w:ascii="Arial" w:hAnsi="Arial" w:cs="Arial"/>
          <w:b/>
          <w:iCs/>
          <w:color w:val="FF0000"/>
          <w:sz w:val="32"/>
          <w:szCs w:val="32"/>
        </w:rPr>
        <w:t xml:space="preserve">La excelencia de pilotaje de Carlos Sainz </w:t>
      </w:r>
      <w:r w:rsidR="00835543">
        <w:rPr>
          <w:rFonts w:ascii="Arial" w:hAnsi="Arial" w:cs="Arial"/>
          <w:b/>
          <w:iCs/>
          <w:color w:val="FF0000"/>
          <w:sz w:val="32"/>
          <w:szCs w:val="32"/>
        </w:rPr>
        <w:t xml:space="preserve">y </w:t>
      </w:r>
      <w:r>
        <w:rPr>
          <w:rFonts w:ascii="Arial" w:hAnsi="Arial" w:cs="Arial"/>
          <w:b/>
          <w:iCs/>
          <w:color w:val="FF0000"/>
          <w:sz w:val="32"/>
          <w:szCs w:val="32"/>
        </w:rPr>
        <w:t xml:space="preserve">la fiabilidad de </w:t>
      </w:r>
      <w:r w:rsidR="008B4B43" w:rsidRPr="00096C5B">
        <w:rPr>
          <w:rFonts w:ascii="Arial" w:hAnsi="Arial" w:cs="Arial"/>
          <w:b/>
          <w:iCs/>
          <w:color w:val="FF0000"/>
          <w:sz w:val="32"/>
          <w:szCs w:val="32"/>
        </w:rPr>
        <w:t>BFGoodrich</w:t>
      </w:r>
      <w:r w:rsidR="008B4B43" w:rsidRPr="00096C5B">
        <w:rPr>
          <w:rFonts w:ascii="Arial" w:hAnsi="Arial" w:cs="Arial"/>
          <w:b/>
          <w:iCs/>
          <w:color w:val="FF0000"/>
          <w:sz w:val="32"/>
          <w:szCs w:val="32"/>
          <w:vertAlign w:val="superscript"/>
        </w:rPr>
        <w:t>®</w:t>
      </w:r>
      <w:r w:rsidR="008B4B43" w:rsidRPr="00096C5B">
        <w:rPr>
          <w:rFonts w:ascii="Arial" w:hAnsi="Arial" w:cs="Arial"/>
          <w:b/>
          <w:iCs/>
          <w:color w:val="FF0000"/>
          <w:sz w:val="32"/>
          <w:szCs w:val="32"/>
        </w:rPr>
        <w:t xml:space="preserve"> </w:t>
      </w:r>
      <w:r>
        <w:rPr>
          <w:rFonts w:ascii="Arial" w:hAnsi="Arial" w:cs="Arial"/>
          <w:b/>
          <w:iCs/>
          <w:color w:val="FF0000"/>
          <w:sz w:val="32"/>
          <w:szCs w:val="32"/>
        </w:rPr>
        <w:t xml:space="preserve">se </w:t>
      </w:r>
      <w:r w:rsidR="00835543">
        <w:rPr>
          <w:rFonts w:ascii="Arial" w:hAnsi="Arial" w:cs="Arial"/>
          <w:b/>
          <w:iCs/>
          <w:color w:val="FF0000"/>
          <w:sz w:val="32"/>
          <w:szCs w:val="32"/>
        </w:rPr>
        <w:t>aliaron</w:t>
      </w:r>
      <w:r>
        <w:rPr>
          <w:rFonts w:ascii="Arial" w:hAnsi="Arial" w:cs="Arial"/>
          <w:b/>
          <w:iCs/>
          <w:color w:val="FF0000"/>
          <w:sz w:val="32"/>
          <w:szCs w:val="32"/>
        </w:rPr>
        <w:t xml:space="preserve"> para conseguir un equipo imbatible y </w:t>
      </w:r>
      <w:r w:rsidR="00835543">
        <w:rPr>
          <w:rFonts w:ascii="Arial" w:hAnsi="Arial" w:cs="Arial"/>
          <w:b/>
          <w:iCs/>
          <w:color w:val="FF0000"/>
          <w:sz w:val="32"/>
          <w:szCs w:val="32"/>
        </w:rPr>
        <w:t>alzarse con</w:t>
      </w:r>
      <w:r>
        <w:rPr>
          <w:rFonts w:ascii="Arial" w:hAnsi="Arial" w:cs="Arial"/>
          <w:b/>
          <w:iCs/>
          <w:color w:val="FF0000"/>
          <w:sz w:val="32"/>
          <w:szCs w:val="32"/>
        </w:rPr>
        <w:t xml:space="preserve"> la victoria en el Dakar 2018. Es el segundo título del piloto madrileño</w:t>
      </w:r>
      <w:r w:rsidR="00835543">
        <w:rPr>
          <w:rFonts w:ascii="Arial" w:hAnsi="Arial" w:cs="Arial"/>
          <w:b/>
          <w:iCs/>
          <w:color w:val="FF0000"/>
          <w:sz w:val="32"/>
          <w:szCs w:val="32"/>
        </w:rPr>
        <w:t>,</w:t>
      </w:r>
      <w:r>
        <w:rPr>
          <w:rFonts w:ascii="Arial" w:hAnsi="Arial" w:cs="Arial"/>
          <w:b/>
          <w:iCs/>
          <w:color w:val="FF0000"/>
          <w:sz w:val="32"/>
          <w:szCs w:val="32"/>
        </w:rPr>
        <w:t xml:space="preserve"> y el </w:t>
      </w:r>
      <w:r w:rsidR="00835543">
        <w:rPr>
          <w:rFonts w:ascii="Arial" w:hAnsi="Arial" w:cs="Arial"/>
          <w:b/>
          <w:iCs/>
          <w:color w:val="FF0000"/>
          <w:sz w:val="32"/>
          <w:szCs w:val="32"/>
        </w:rPr>
        <w:t xml:space="preserve">número </w:t>
      </w:r>
      <w:r>
        <w:rPr>
          <w:rFonts w:ascii="Arial" w:hAnsi="Arial" w:cs="Arial"/>
          <w:b/>
          <w:iCs/>
          <w:color w:val="FF0000"/>
          <w:sz w:val="32"/>
          <w:szCs w:val="32"/>
        </w:rPr>
        <w:t>14 para el fabricante de neumáticos</w:t>
      </w:r>
      <w:r w:rsidR="00835543">
        <w:rPr>
          <w:rFonts w:ascii="Arial" w:hAnsi="Arial" w:cs="Arial"/>
          <w:b/>
          <w:iCs/>
          <w:color w:val="FF0000"/>
          <w:sz w:val="32"/>
          <w:szCs w:val="32"/>
        </w:rPr>
        <w:t xml:space="preserve"> en el que está considerado como el raid más duro del mundo</w:t>
      </w:r>
      <w:r>
        <w:rPr>
          <w:rFonts w:ascii="Arial" w:hAnsi="Arial" w:cs="Arial"/>
          <w:b/>
          <w:iCs/>
          <w:color w:val="FF0000"/>
          <w:sz w:val="32"/>
          <w:szCs w:val="32"/>
        </w:rPr>
        <w:t xml:space="preserve">. </w:t>
      </w:r>
    </w:p>
    <w:p w14:paraId="07A27975" w14:textId="286D1F20" w:rsidR="001D3613" w:rsidRDefault="001D3613" w:rsidP="00CB7B44">
      <w:pPr>
        <w:spacing w:after="230" w:line="270" w:lineRule="atLeast"/>
        <w:jc w:val="both"/>
        <w:rPr>
          <w:rFonts w:ascii="Arial" w:hAnsi="Arial" w:cs="Arial"/>
          <w:b/>
          <w:bCs/>
          <w:i/>
          <w:iCs/>
          <w:snapToGrid w:val="0"/>
          <w:color w:val="002060"/>
          <w:lang w:eastAsia="es-ES" w:bidi="es-ES_tradnl"/>
        </w:rPr>
      </w:pPr>
      <w:r>
        <w:rPr>
          <w:rFonts w:ascii="Arial" w:hAnsi="Arial" w:cs="Arial"/>
          <w:b/>
          <w:bCs/>
          <w:i/>
          <w:iCs/>
          <w:snapToGrid w:val="0"/>
          <w:color w:val="002060"/>
          <w:lang w:eastAsia="es-ES" w:bidi="es-ES_tradnl"/>
        </w:rPr>
        <w:t xml:space="preserve">Carlos Sainz consiguió su segundo Dakar apoyándose en la fiabilidad de sus neumáticos </w:t>
      </w:r>
      <w:r w:rsidR="00986625" w:rsidRPr="00C449B1">
        <w:rPr>
          <w:rFonts w:ascii="Arial" w:hAnsi="Arial" w:cs="Arial"/>
          <w:b/>
          <w:bCs/>
          <w:i/>
          <w:iCs/>
          <w:snapToGrid w:val="0"/>
          <w:color w:val="002060"/>
          <w:lang w:eastAsia="es-ES" w:bidi="es-ES_tradnl"/>
        </w:rPr>
        <w:t>BFGoodrich</w:t>
      </w:r>
      <w:r w:rsidR="00986625" w:rsidRPr="00C449B1">
        <w:rPr>
          <w:rFonts w:ascii="Arial" w:hAnsi="Arial" w:cs="Arial"/>
          <w:b/>
          <w:bCs/>
          <w:i/>
          <w:iCs/>
          <w:snapToGrid w:val="0"/>
          <w:color w:val="002060"/>
          <w:vertAlign w:val="superscript"/>
          <w:lang w:eastAsia="es-ES" w:bidi="es-ES_tradnl"/>
        </w:rPr>
        <w:t>®</w:t>
      </w:r>
      <w:r w:rsidR="00986625" w:rsidRPr="00C449B1">
        <w:rPr>
          <w:rFonts w:ascii="Arial" w:hAnsi="Arial" w:cs="Arial"/>
          <w:b/>
          <w:bCs/>
          <w:i/>
          <w:iCs/>
          <w:snapToGrid w:val="0"/>
          <w:color w:val="002060"/>
          <w:lang w:eastAsia="es-ES" w:bidi="es-ES_tradnl"/>
        </w:rPr>
        <w:t>,</w:t>
      </w:r>
      <w:r w:rsidR="00DB2A56" w:rsidRPr="00C449B1">
        <w:rPr>
          <w:rFonts w:ascii="Arial" w:hAnsi="Arial" w:cs="Arial"/>
          <w:b/>
          <w:bCs/>
          <w:i/>
          <w:iCs/>
          <w:snapToGrid w:val="0"/>
          <w:color w:val="002060"/>
          <w:lang w:eastAsia="es-ES" w:bidi="es-ES_tradnl"/>
        </w:rPr>
        <w:t xml:space="preserve"> </w:t>
      </w:r>
      <w:r w:rsidR="00B1152A" w:rsidRPr="00C449B1">
        <w:rPr>
          <w:rFonts w:ascii="Arial" w:hAnsi="Arial" w:cs="Arial"/>
          <w:b/>
          <w:bCs/>
          <w:i/>
          <w:iCs/>
          <w:snapToGrid w:val="0"/>
          <w:color w:val="002060"/>
          <w:lang w:eastAsia="es-ES" w:bidi="es-ES_tradnl"/>
        </w:rPr>
        <w:t>líder mundial en neumáticos todoterreno desde hace más de 100 años</w:t>
      </w:r>
      <w:r>
        <w:rPr>
          <w:rFonts w:ascii="Arial" w:hAnsi="Arial" w:cs="Arial"/>
          <w:b/>
          <w:bCs/>
          <w:i/>
          <w:iCs/>
          <w:snapToGrid w:val="0"/>
          <w:color w:val="002060"/>
          <w:lang w:eastAsia="es-ES" w:bidi="es-ES_tradnl"/>
        </w:rPr>
        <w:t>. La exitosa carrera del piloto español suma un nuevo t</w:t>
      </w:r>
      <w:r w:rsidR="00FF06BC">
        <w:rPr>
          <w:rFonts w:ascii="Arial" w:hAnsi="Arial" w:cs="Arial"/>
          <w:b/>
          <w:bCs/>
          <w:i/>
          <w:iCs/>
          <w:snapToGrid w:val="0"/>
          <w:color w:val="002060"/>
          <w:lang w:eastAsia="es-ES" w:bidi="es-ES_tradnl"/>
        </w:rPr>
        <w:t xml:space="preserve">ítulo </w:t>
      </w:r>
      <w:r w:rsidR="00ED76D5">
        <w:rPr>
          <w:rFonts w:ascii="Arial" w:hAnsi="Arial" w:cs="Arial"/>
          <w:b/>
          <w:bCs/>
          <w:i/>
          <w:iCs/>
          <w:snapToGrid w:val="0"/>
          <w:color w:val="002060"/>
          <w:lang w:eastAsia="es-ES" w:bidi="es-ES_tradnl"/>
        </w:rPr>
        <w:t>después de</w:t>
      </w:r>
      <w:r w:rsidR="00FF06BC">
        <w:rPr>
          <w:rFonts w:ascii="Arial" w:hAnsi="Arial" w:cs="Arial"/>
          <w:b/>
          <w:bCs/>
          <w:i/>
          <w:iCs/>
          <w:snapToGrid w:val="0"/>
          <w:color w:val="002060"/>
          <w:lang w:eastAsia="es-ES" w:bidi="es-ES_tradnl"/>
        </w:rPr>
        <w:t xml:space="preserve"> superar en la clasificación fina</w:t>
      </w:r>
      <w:r w:rsidR="00D35DE3">
        <w:rPr>
          <w:rFonts w:ascii="Arial" w:hAnsi="Arial" w:cs="Arial"/>
          <w:b/>
          <w:bCs/>
          <w:i/>
          <w:iCs/>
          <w:snapToGrid w:val="0"/>
          <w:color w:val="002060"/>
          <w:lang w:eastAsia="es-ES" w:bidi="es-ES_tradnl"/>
        </w:rPr>
        <w:t>l a Nasser Al-Attiyah y Giniel d</w:t>
      </w:r>
      <w:r w:rsidR="00FF06BC">
        <w:rPr>
          <w:rFonts w:ascii="Arial" w:hAnsi="Arial" w:cs="Arial"/>
          <w:b/>
          <w:bCs/>
          <w:i/>
          <w:iCs/>
          <w:snapToGrid w:val="0"/>
          <w:color w:val="002060"/>
          <w:lang w:eastAsia="es-ES" w:bidi="es-ES_tradnl"/>
        </w:rPr>
        <w:t xml:space="preserve">e Villiers, que también </w:t>
      </w:r>
      <w:r w:rsidR="00835543">
        <w:rPr>
          <w:rFonts w:ascii="Arial" w:hAnsi="Arial" w:cs="Arial"/>
          <w:b/>
          <w:bCs/>
          <w:i/>
          <w:iCs/>
          <w:snapToGrid w:val="0"/>
          <w:color w:val="002060"/>
          <w:lang w:eastAsia="es-ES" w:bidi="es-ES_tradnl"/>
        </w:rPr>
        <w:t>equipaban</w:t>
      </w:r>
      <w:r w:rsidR="00FF06BC">
        <w:rPr>
          <w:rFonts w:ascii="Arial" w:hAnsi="Arial" w:cs="Arial"/>
          <w:b/>
          <w:bCs/>
          <w:i/>
          <w:iCs/>
          <w:snapToGrid w:val="0"/>
          <w:color w:val="002060"/>
          <w:lang w:eastAsia="es-ES" w:bidi="es-ES_tradnl"/>
        </w:rPr>
        <w:t xml:space="preserve"> neumáticos </w:t>
      </w:r>
      <w:r w:rsidR="00FF06BC" w:rsidRPr="00C449B1">
        <w:rPr>
          <w:rFonts w:ascii="Arial" w:hAnsi="Arial" w:cs="Arial"/>
          <w:b/>
          <w:bCs/>
          <w:i/>
          <w:iCs/>
          <w:snapToGrid w:val="0"/>
          <w:color w:val="002060"/>
          <w:lang w:eastAsia="es-ES" w:bidi="es-ES_tradnl"/>
        </w:rPr>
        <w:t>BFGoodrich</w:t>
      </w:r>
      <w:r w:rsidR="00FF06BC" w:rsidRPr="00C449B1">
        <w:rPr>
          <w:rFonts w:ascii="Arial" w:hAnsi="Arial" w:cs="Arial"/>
          <w:b/>
          <w:bCs/>
          <w:i/>
          <w:iCs/>
          <w:snapToGrid w:val="0"/>
          <w:color w:val="002060"/>
          <w:vertAlign w:val="superscript"/>
          <w:lang w:eastAsia="es-ES" w:bidi="es-ES_tradnl"/>
        </w:rPr>
        <w:t>®</w:t>
      </w:r>
      <w:r w:rsidR="00FF06BC">
        <w:rPr>
          <w:rFonts w:ascii="Arial" w:hAnsi="Arial" w:cs="Arial"/>
          <w:b/>
          <w:bCs/>
          <w:i/>
          <w:iCs/>
          <w:snapToGrid w:val="0"/>
          <w:color w:val="002060"/>
          <w:lang w:eastAsia="es-ES" w:bidi="es-ES_tradnl"/>
        </w:rPr>
        <w:t>.</w:t>
      </w:r>
    </w:p>
    <w:p w14:paraId="1C44DED0" w14:textId="7D4FE77D" w:rsidR="00E11BEF" w:rsidRPr="00C449B1" w:rsidRDefault="00835543" w:rsidP="00CB7B44">
      <w:pPr>
        <w:spacing w:after="230" w:line="270" w:lineRule="atLeast"/>
        <w:jc w:val="both"/>
        <w:rPr>
          <w:rFonts w:ascii="Arial" w:hAnsi="Arial" w:cs="Arial"/>
          <w:b/>
          <w:bCs/>
          <w:iCs/>
          <w:snapToGrid w:val="0"/>
          <w:color w:val="000000" w:themeColor="text1"/>
          <w:lang w:eastAsia="es-ES" w:bidi="es-ES_tradnl"/>
        </w:rPr>
      </w:pPr>
      <w:r>
        <w:rPr>
          <w:rFonts w:ascii="Arial" w:hAnsi="Arial" w:cs="Arial"/>
          <w:b/>
          <w:bCs/>
          <w:iCs/>
          <w:snapToGrid w:val="0"/>
          <w:color w:val="000000" w:themeColor="text1"/>
          <w:lang w:eastAsia="es-ES" w:bidi="es-ES_tradnl"/>
        </w:rPr>
        <w:br/>
      </w:r>
      <w:r w:rsidR="00ED76D5">
        <w:rPr>
          <w:rFonts w:ascii="Arial" w:hAnsi="Arial" w:cs="Arial"/>
          <w:b/>
          <w:bCs/>
          <w:iCs/>
          <w:snapToGrid w:val="0"/>
          <w:color w:val="000000" w:themeColor="text1"/>
          <w:lang w:eastAsia="es-ES" w:bidi="es-ES_tradnl"/>
        </w:rPr>
        <w:t>La victoria de la experiencia</w:t>
      </w:r>
    </w:p>
    <w:p w14:paraId="39F69E4C" w14:textId="13C10D93" w:rsidR="00DF01DB" w:rsidRDefault="00ED76D5" w:rsidP="00CD0700">
      <w:pPr>
        <w:spacing w:after="230" w:line="270" w:lineRule="atLeast"/>
        <w:jc w:val="both"/>
        <w:rPr>
          <w:rFonts w:ascii="Arial" w:hAnsi="Arial"/>
          <w:bCs/>
          <w:sz w:val="21"/>
          <w:lang w:bidi="es-ES_tradnl"/>
        </w:rPr>
      </w:pPr>
      <w:r>
        <w:rPr>
          <w:rFonts w:ascii="Arial" w:hAnsi="Arial"/>
          <w:bCs/>
          <w:sz w:val="21"/>
          <w:lang w:bidi="es-ES_tradnl"/>
        </w:rPr>
        <w:t xml:space="preserve">El segundo Dakar conquistado por Carlos Sainz dejó patentes todas las cualidades que el piloto español ha demostrado en su dilatada carrera. A sus 55 años, Sainz consiguió la victoria final </w:t>
      </w:r>
      <w:r w:rsidR="00371157">
        <w:rPr>
          <w:rFonts w:ascii="Arial" w:hAnsi="Arial"/>
          <w:bCs/>
          <w:sz w:val="21"/>
          <w:lang w:bidi="es-ES_tradnl"/>
        </w:rPr>
        <w:t>en el rally más duro</w:t>
      </w:r>
      <w:r>
        <w:rPr>
          <w:rFonts w:ascii="Arial" w:hAnsi="Arial"/>
          <w:bCs/>
          <w:sz w:val="21"/>
          <w:lang w:bidi="es-ES_tradnl"/>
        </w:rPr>
        <w:t xml:space="preserve"> del mundo utilizando toda su experiencia al volante. Fue capaz de sobreponerse a los pocos percances técnicos que sufrió </w:t>
      </w:r>
      <w:r w:rsidR="007F0593">
        <w:rPr>
          <w:rFonts w:ascii="Arial" w:hAnsi="Arial"/>
          <w:bCs/>
          <w:sz w:val="21"/>
          <w:lang w:bidi="es-ES_tradnl"/>
        </w:rPr>
        <w:t xml:space="preserve">durante la prueba </w:t>
      </w:r>
      <w:r>
        <w:rPr>
          <w:rFonts w:ascii="Arial" w:hAnsi="Arial"/>
          <w:bCs/>
          <w:sz w:val="21"/>
          <w:lang w:bidi="es-ES_tradnl"/>
        </w:rPr>
        <w:t xml:space="preserve">y controló los ataques del resto de pilotos para ser el más regular y alcanzar una victoria final del todo incontestable. </w:t>
      </w:r>
    </w:p>
    <w:p w14:paraId="52D1CD7F" w14:textId="58032D33" w:rsidR="00371157" w:rsidRDefault="00371157" w:rsidP="00CD0700">
      <w:pPr>
        <w:spacing w:after="230" w:line="270" w:lineRule="atLeast"/>
        <w:jc w:val="both"/>
        <w:rPr>
          <w:rFonts w:ascii="Arial" w:hAnsi="Arial"/>
          <w:bCs/>
          <w:sz w:val="21"/>
          <w:lang w:bidi="es-ES_tradnl"/>
        </w:rPr>
      </w:pPr>
      <w:r>
        <w:rPr>
          <w:rFonts w:ascii="Arial" w:hAnsi="Arial"/>
          <w:bCs/>
          <w:sz w:val="21"/>
          <w:lang w:bidi="es-ES_tradnl"/>
        </w:rPr>
        <w:t>Con más de 30 años de trayectoria en el mundo</w:t>
      </w:r>
      <w:r w:rsidR="00755AA7">
        <w:rPr>
          <w:rFonts w:ascii="Arial" w:hAnsi="Arial"/>
          <w:bCs/>
          <w:sz w:val="21"/>
          <w:lang w:bidi="es-ES_tradnl"/>
        </w:rPr>
        <w:t xml:space="preserve"> de los rally</w:t>
      </w:r>
      <w:r>
        <w:rPr>
          <w:rFonts w:ascii="Arial" w:hAnsi="Arial"/>
          <w:bCs/>
          <w:sz w:val="21"/>
          <w:lang w:bidi="es-ES_tradnl"/>
        </w:rPr>
        <w:t>es</w:t>
      </w:r>
      <w:r w:rsidR="006A3359">
        <w:rPr>
          <w:rFonts w:ascii="Arial" w:hAnsi="Arial"/>
          <w:bCs/>
          <w:sz w:val="21"/>
          <w:lang w:bidi="es-ES_tradnl"/>
        </w:rPr>
        <w:t xml:space="preserve"> y los raids</w:t>
      </w:r>
      <w:r>
        <w:rPr>
          <w:rFonts w:ascii="Arial" w:hAnsi="Arial"/>
          <w:bCs/>
          <w:sz w:val="21"/>
          <w:lang w:bidi="es-ES_tradnl"/>
        </w:rPr>
        <w:t>, Carlos Sainz ha sabido manejar</w:t>
      </w:r>
      <w:r w:rsidR="006A3359">
        <w:rPr>
          <w:rFonts w:ascii="Arial" w:hAnsi="Arial"/>
          <w:bCs/>
          <w:sz w:val="21"/>
          <w:lang w:bidi="es-ES_tradnl"/>
        </w:rPr>
        <w:t>se en</w:t>
      </w:r>
      <w:r>
        <w:rPr>
          <w:rFonts w:ascii="Arial" w:hAnsi="Arial"/>
          <w:bCs/>
          <w:sz w:val="21"/>
          <w:lang w:bidi="es-ES_tradnl"/>
        </w:rPr>
        <w:t xml:space="preserve"> todas las situaciones. El Dakar lleva al límite a los pilotos y Sainz ha superado cada una de las </w:t>
      </w:r>
      <w:r w:rsidR="007F0593">
        <w:rPr>
          <w:rFonts w:ascii="Arial" w:hAnsi="Arial"/>
          <w:bCs/>
          <w:sz w:val="21"/>
          <w:lang w:bidi="es-ES_tradnl"/>
        </w:rPr>
        <w:t xml:space="preserve">dificultades </w:t>
      </w:r>
      <w:r w:rsidR="006A3359">
        <w:rPr>
          <w:rFonts w:ascii="Arial" w:hAnsi="Arial"/>
          <w:bCs/>
          <w:sz w:val="21"/>
          <w:lang w:bidi="es-ES_tradnl"/>
        </w:rPr>
        <w:t>que han salido a su paso</w:t>
      </w:r>
      <w:r>
        <w:rPr>
          <w:rFonts w:ascii="Arial" w:hAnsi="Arial"/>
          <w:bCs/>
          <w:sz w:val="21"/>
          <w:lang w:bidi="es-ES_tradnl"/>
        </w:rPr>
        <w:t xml:space="preserve">. Sin inmutarse ante los desiertos y las dunas de la primera parte de la carrera, </w:t>
      </w:r>
      <w:r w:rsidR="007F0593">
        <w:rPr>
          <w:rFonts w:ascii="Arial" w:hAnsi="Arial"/>
          <w:bCs/>
          <w:sz w:val="21"/>
          <w:lang w:bidi="es-ES_tradnl"/>
        </w:rPr>
        <w:t>pudo</w:t>
      </w:r>
      <w:r>
        <w:rPr>
          <w:rFonts w:ascii="Arial" w:hAnsi="Arial"/>
          <w:bCs/>
          <w:sz w:val="21"/>
          <w:lang w:bidi="es-ES_tradnl"/>
        </w:rPr>
        <w:t xml:space="preserve"> hacer frente a los mínimos problemas </w:t>
      </w:r>
      <w:r w:rsidR="004B6545">
        <w:rPr>
          <w:rFonts w:ascii="Arial" w:hAnsi="Arial"/>
          <w:bCs/>
          <w:sz w:val="21"/>
          <w:lang w:bidi="es-ES_tradnl"/>
        </w:rPr>
        <w:t>técnicos</w:t>
      </w:r>
      <w:r>
        <w:rPr>
          <w:rFonts w:ascii="Arial" w:hAnsi="Arial"/>
          <w:bCs/>
          <w:sz w:val="21"/>
          <w:lang w:bidi="es-ES_tradnl"/>
        </w:rPr>
        <w:t xml:space="preserve"> </w:t>
      </w:r>
      <w:r w:rsidR="007F0593">
        <w:rPr>
          <w:rFonts w:ascii="Arial" w:hAnsi="Arial"/>
          <w:bCs/>
          <w:sz w:val="21"/>
          <w:lang w:bidi="es-ES_tradnl"/>
        </w:rPr>
        <w:t>para dar</w:t>
      </w:r>
      <w:r>
        <w:rPr>
          <w:rFonts w:ascii="Arial" w:hAnsi="Arial"/>
          <w:bCs/>
          <w:sz w:val="21"/>
          <w:lang w:bidi="es-ES_tradnl"/>
        </w:rPr>
        <w:t xml:space="preserve"> un golpe de autoridad cuando el terreno favorecía a su estilo de pilotaje. Se </w:t>
      </w:r>
      <w:r w:rsidR="004B6545">
        <w:rPr>
          <w:rFonts w:ascii="Arial" w:hAnsi="Arial"/>
          <w:bCs/>
          <w:sz w:val="21"/>
          <w:lang w:bidi="es-ES_tradnl"/>
        </w:rPr>
        <w:t>adjudicó</w:t>
      </w:r>
      <w:r>
        <w:rPr>
          <w:rFonts w:ascii="Arial" w:hAnsi="Arial"/>
          <w:bCs/>
          <w:sz w:val="21"/>
          <w:lang w:bidi="es-ES_tradnl"/>
        </w:rPr>
        <w:t xml:space="preserve"> la sexta y la séptima etapa y</w:t>
      </w:r>
      <w:r w:rsidR="004B6545">
        <w:rPr>
          <w:rFonts w:ascii="Arial" w:hAnsi="Arial"/>
          <w:bCs/>
          <w:sz w:val="21"/>
          <w:lang w:bidi="es-ES_tradnl"/>
        </w:rPr>
        <w:t>,</w:t>
      </w:r>
      <w:r>
        <w:rPr>
          <w:rFonts w:ascii="Arial" w:hAnsi="Arial"/>
          <w:bCs/>
          <w:sz w:val="21"/>
          <w:lang w:bidi="es-ES_tradnl"/>
        </w:rPr>
        <w:t xml:space="preserve"> a partir de entonces, ya con el liderato en la mano, </w:t>
      </w:r>
      <w:r w:rsidR="004B6545">
        <w:rPr>
          <w:rFonts w:ascii="Arial" w:hAnsi="Arial"/>
          <w:bCs/>
          <w:sz w:val="21"/>
          <w:lang w:bidi="es-ES_tradnl"/>
        </w:rPr>
        <w:t>administró su ventaja</w:t>
      </w:r>
      <w:r>
        <w:rPr>
          <w:rFonts w:ascii="Arial" w:hAnsi="Arial"/>
          <w:bCs/>
          <w:sz w:val="21"/>
          <w:lang w:bidi="es-ES_tradnl"/>
        </w:rPr>
        <w:t xml:space="preserve"> hasta llegar victorioso a la </w:t>
      </w:r>
      <w:r w:rsidR="00D23666">
        <w:rPr>
          <w:rFonts w:ascii="Arial" w:hAnsi="Arial"/>
          <w:bCs/>
          <w:sz w:val="21"/>
          <w:lang w:bidi="es-ES_tradnl"/>
        </w:rPr>
        <w:t>última etapa</w:t>
      </w:r>
      <w:r>
        <w:rPr>
          <w:rFonts w:ascii="Arial" w:hAnsi="Arial"/>
          <w:bCs/>
          <w:sz w:val="21"/>
          <w:lang w:bidi="es-ES_tradnl"/>
        </w:rPr>
        <w:t xml:space="preserve"> de Córdoba</w:t>
      </w:r>
      <w:r w:rsidR="006A3359">
        <w:rPr>
          <w:rFonts w:ascii="Arial" w:hAnsi="Arial"/>
          <w:bCs/>
          <w:sz w:val="21"/>
          <w:lang w:bidi="es-ES_tradnl"/>
        </w:rPr>
        <w:t>, Argentina.</w:t>
      </w:r>
    </w:p>
    <w:p w14:paraId="6DE53D58" w14:textId="3D04BEA6" w:rsidR="00875967" w:rsidRDefault="00371157" w:rsidP="00ED76D5">
      <w:pPr>
        <w:spacing w:after="230" w:line="270" w:lineRule="atLeast"/>
        <w:jc w:val="both"/>
        <w:rPr>
          <w:rFonts w:ascii="Arial" w:hAnsi="Arial"/>
          <w:bCs/>
          <w:sz w:val="21"/>
          <w:lang w:bidi="es-ES_tradnl"/>
        </w:rPr>
      </w:pPr>
      <w:r>
        <w:rPr>
          <w:rFonts w:ascii="Arial" w:hAnsi="Arial"/>
          <w:bCs/>
          <w:sz w:val="21"/>
          <w:lang w:bidi="es-ES_tradnl"/>
        </w:rPr>
        <w:t xml:space="preserve">El control de la situación que ha demostrado Carlos Sainz ha hecho de su segundo Dakar la victoria de la experiencia. Una experiencia como piloto que también ayudó </w:t>
      </w:r>
      <w:r w:rsidR="00875967">
        <w:rPr>
          <w:rFonts w:ascii="Arial" w:hAnsi="Arial"/>
          <w:bCs/>
          <w:sz w:val="21"/>
          <w:lang w:bidi="es-ES_tradnl"/>
        </w:rPr>
        <w:t xml:space="preserve">en su impecable registro mecánico. Apoyado en la fiabilidad de los neumáticos </w:t>
      </w:r>
      <w:r w:rsidR="00875967" w:rsidRPr="001F7A96">
        <w:rPr>
          <w:rFonts w:ascii="Arial" w:hAnsi="Arial"/>
          <w:bCs/>
          <w:sz w:val="21"/>
          <w:lang w:bidi="es-ES_tradnl"/>
        </w:rPr>
        <w:t>BFGoodrich</w:t>
      </w:r>
      <w:r w:rsidR="00875967" w:rsidRPr="004455AA">
        <w:rPr>
          <w:rFonts w:ascii="Arial" w:hAnsi="Arial"/>
          <w:b/>
          <w:bCs/>
          <w:i/>
          <w:iCs/>
          <w:sz w:val="21"/>
          <w:vertAlign w:val="superscript"/>
          <w:lang w:bidi="es-ES_tradnl"/>
        </w:rPr>
        <w:t>®</w:t>
      </w:r>
      <w:r w:rsidR="00875967">
        <w:rPr>
          <w:rFonts w:ascii="Arial" w:hAnsi="Arial"/>
          <w:bCs/>
          <w:sz w:val="21"/>
          <w:lang w:bidi="es-ES_tradnl"/>
        </w:rPr>
        <w:t xml:space="preserve">, </w:t>
      </w:r>
      <w:r w:rsidR="00875967" w:rsidRPr="006B6CC1">
        <w:rPr>
          <w:rFonts w:ascii="Arial" w:hAnsi="Arial"/>
          <w:bCs/>
          <w:sz w:val="21"/>
          <w:lang w:bidi="es-ES_tradnl"/>
        </w:rPr>
        <w:t xml:space="preserve">el Peugeot </w:t>
      </w:r>
      <w:r w:rsidR="00CB53C4" w:rsidRPr="006B6CC1">
        <w:rPr>
          <w:rFonts w:ascii="Arial" w:hAnsi="Arial"/>
          <w:bCs/>
          <w:sz w:val="21"/>
          <w:lang w:bidi="es-ES_tradnl"/>
        </w:rPr>
        <w:t xml:space="preserve">3008 DKR Maxi </w:t>
      </w:r>
      <w:r w:rsidR="00875967" w:rsidRPr="006B6CC1">
        <w:rPr>
          <w:rFonts w:ascii="Arial" w:hAnsi="Arial"/>
          <w:bCs/>
          <w:sz w:val="21"/>
          <w:lang w:bidi="es-ES_tradnl"/>
        </w:rPr>
        <w:t>del campeón apenas sufrió 3 pinchazos en toda la competición,</w:t>
      </w:r>
      <w:r w:rsidR="00875967">
        <w:rPr>
          <w:rFonts w:ascii="Arial" w:hAnsi="Arial"/>
          <w:bCs/>
          <w:sz w:val="21"/>
          <w:lang w:bidi="es-ES_tradnl"/>
        </w:rPr>
        <w:t xml:space="preserve"> que no fueron condicionante para poner en apuros su victoria final. </w:t>
      </w:r>
      <w:r w:rsidR="006A3359">
        <w:rPr>
          <w:rFonts w:ascii="Arial" w:hAnsi="Arial"/>
          <w:bCs/>
          <w:sz w:val="21"/>
          <w:lang w:bidi="es-ES_tradnl"/>
        </w:rPr>
        <w:t xml:space="preserve">Unos infortunios que </w:t>
      </w:r>
      <w:r w:rsidR="006A3359">
        <w:rPr>
          <w:rFonts w:ascii="Arial" w:hAnsi="Arial"/>
          <w:bCs/>
          <w:sz w:val="21"/>
          <w:lang w:bidi="es-ES_tradnl"/>
        </w:rPr>
        <w:lastRenderedPageBreak/>
        <w:t xml:space="preserve">han sido mínimos gracias a la fiabilidad de los compuestos utilizados, pero también en gran parte como consecuencia de la inteligente forma de pilotar de Sainz durante </w:t>
      </w:r>
      <w:r w:rsidR="004B6545">
        <w:rPr>
          <w:rFonts w:ascii="Arial" w:hAnsi="Arial"/>
          <w:bCs/>
          <w:sz w:val="21"/>
          <w:lang w:bidi="es-ES_tradnl"/>
        </w:rPr>
        <w:t>las</w:t>
      </w:r>
      <w:r w:rsidR="006A3359">
        <w:rPr>
          <w:rFonts w:ascii="Arial" w:hAnsi="Arial"/>
          <w:bCs/>
          <w:sz w:val="21"/>
          <w:lang w:bidi="es-ES_tradnl"/>
        </w:rPr>
        <w:t xml:space="preserve"> dos semanas de competición.</w:t>
      </w:r>
    </w:p>
    <w:p w14:paraId="708BD493" w14:textId="785BF499" w:rsidR="006B6CC1" w:rsidRPr="006B6CC1" w:rsidRDefault="006B6CC1" w:rsidP="006B6CC1">
      <w:pPr>
        <w:spacing w:after="230" w:line="270" w:lineRule="atLeast"/>
        <w:jc w:val="both"/>
        <w:rPr>
          <w:rFonts w:ascii="Arial" w:hAnsi="Arial"/>
          <w:bCs/>
          <w:sz w:val="21"/>
          <w:lang w:val="es-ES_tradnl" w:bidi="es-ES_tradnl"/>
        </w:rPr>
      </w:pPr>
      <w:r w:rsidRPr="006B6CC1">
        <w:rPr>
          <w:rFonts w:ascii="Arial" w:hAnsi="Arial"/>
          <w:bCs/>
          <w:sz w:val="21"/>
          <w:lang w:val="es-ES_tradnl" w:bidi="es-ES_tradnl"/>
        </w:rPr>
        <w:t xml:space="preserve">“Ha sido un Dakar muy duro para los neumáticos </w:t>
      </w:r>
      <w:r w:rsidR="008E6D49" w:rsidRPr="001F7A96">
        <w:rPr>
          <w:rFonts w:ascii="Arial" w:hAnsi="Arial"/>
          <w:bCs/>
          <w:sz w:val="21"/>
          <w:lang w:bidi="es-ES_tradnl"/>
        </w:rPr>
        <w:t>BFGoodrich</w:t>
      </w:r>
      <w:r w:rsidR="008E6D49" w:rsidRPr="004455AA">
        <w:rPr>
          <w:rFonts w:ascii="Arial" w:hAnsi="Arial"/>
          <w:b/>
          <w:bCs/>
          <w:i/>
          <w:iCs/>
          <w:sz w:val="21"/>
          <w:vertAlign w:val="superscript"/>
          <w:lang w:bidi="es-ES_tradnl"/>
        </w:rPr>
        <w:t>®</w:t>
      </w:r>
      <w:r w:rsidR="008E6D49">
        <w:rPr>
          <w:rFonts w:ascii="Arial" w:hAnsi="Arial"/>
          <w:bCs/>
          <w:sz w:val="21"/>
          <w:lang w:bidi="es-ES_tradnl"/>
        </w:rPr>
        <w:t>,</w:t>
      </w:r>
      <w:r w:rsidRPr="006B6CC1">
        <w:rPr>
          <w:rFonts w:ascii="Arial" w:hAnsi="Arial"/>
          <w:bCs/>
          <w:sz w:val="21"/>
          <w:lang w:val="es-ES_tradnl" w:bidi="es-ES_tradnl"/>
        </w:rPr>
        <w:t xml:space="preserve"> que se han comportado perfectamente. El trabajo conjunto ha dado excelentes resultados y la evolución que se hizo</w:t>
      </w:r>
      <w:r w:rsidR="00AB7F82">
        <w:rPr>
          <w:rFonts w:ascii="Arial" w:hAnsi="Arial"/>
          <w:bCs/>
          <w:sz w:val="21"/>
          <w:lang w:val="es-ES_tradnl" w:bidi="es-ES_tradnl"/>
        </w:rPr>
        <w:t>,</w:t>
      </w:r>
      <w:r w:rsidRPr="006B6CC1">
        <w:rPr>
          <w:rFonts w:ascii="Arial" w:hAnsi="Arial"/>
          <w:bCs/>
          <w:sz w:val="21"/>
          <w:lang w:val="es-ES_tradnl" w:bidi="es-ES_tradnl"/>
        </w:rPr>
        <w:t xml:space="preserve"> reforzando la carcasa en la banda de rodadura</w:t>
      </w:r>
      <w:r w:rsidR="00AB7F82">
        <w:rPr>
          <w:rFonts w:ascii="Arial" w:hAnsi="Arial"/>
          <w:bCs/>
          <w:sz w:val="21"/>
          <w:lang w:val="es-ES_tradnl" w:bidi="es-ES_tradnl"/>
        </w:rPr>
        <w:t>,</w:t>
      </w:r>
      <w:r w:rsidRPr="006B6CC1">
        <w:rPr>
          <w:rFonts w:ascii="Arial" w:hAnsi="Arial"/>
          <w:bCs/>
          <w:sz w:val="21"/>
          <w:lang w:val="es-ES_tradnl" w:bidi="es-ES_tradnl"/>
        </w:rPr>
        <w:t xml:space="preserve"> ha permitido un trabajo excepcional del neumático y ha evitado los pinchazos con pérdida de presión lenta”</w:t>
      </w:r>
      <w:r>
        <w:rPr>
          <w:rFonts w:ascii="Arial" w:hAnsi="Arial"/>
          <w:bCs/>
          <w:sz w:val="21"/>
          <w:lang w:val="es-ES_tradnl" w:bidi="es-ES_tradnl"/>
        </w:rPr>
        <w:t xml:space="preserve">, explica </w:t>
      </w:r>
      <w:r w:rsidR="00AB7F82">
        <w:rPr>
          <w:rFonts w:ascii="Arial" w:hAnsi="Arial"/>
          <w:bCs/>
          <w:sz w:val="21"/>
          <w:lang w:val="es-ES_tradnl" w:bidi="es-ES_tradnl"/>
        </w:rPr>
        <w:t>Sainz</w:t>
      </w:r>
      <w:r>
        <w:rPr>
          <w:rFonts w:ascii="Arial" w:hAnsi="Arial"/>
          <w:bCs/>
          <w:sz w:val="21"/>
          <w:lang w:val="es-ES_tradnl" w:bidi="es-ES_tradnl"/>
        </w:rPr>
        <w:t xml:space="preserve">. </w:t>
      </w:r>
    </w:p>
    <w:p w14:paraId="7F41EE3C" w14:textId="400353DF" w:rsidR="00ED76D5" w:rsidRDefault="006A3359" w:rsidP="00ED76D5">
      <w:pPr>
        <w:spacing w:after="230" w:line="270" w:lineRule="atLeast"/>
        <w:jc w:val="both"/>
        <w:rPr>
          <w:rFonts w:ascii="Arial" w:hAnsi="Arial"/>
          <w:b/>
          <w:bCs/>
          <w:lang w:bidi="es-ES_tradnl"/>
        </w:rPr>
      </w:pPr>
      <w:r>
        <w:rPr>
          <w:rFonts w:ascii="Arial" w:hAnsi="Arial"/>
          <w:b/>
          <w:bCs/>
          <w:lang w:bidi="es-ES_tradnl"/>
        </w:rPr>
        <w:t xml:space="preserve">Carlos Sainz y </w:t>
      </w:r>
      <w:r w:rsidRPr="006A3359">
        <w:rPr>
          <w:rFonts w:ascii="Arial" w:hAnsi="Arial"/>
          <w:b/>
          <w:bCs/>
          <w:lang w:bidi="es-ES_tradnl"/>
        </w:rPr>
        <w:t>BFGoodrich®</w:t>
      </w:r>
      <w:r>
        <w:rPr>
          <w:rFonts w:ascii="Arial" w:hAnsi="Arial"/>
          <w:b/>
          <w:bCs/>
          <w:lang w:bidi="es-ES_tradnl"/>
        </w:rPr>
        <w:t>, el equipo perfecto</w:t>
      </w:r>
    </w:p>
    <w:p w14:paraId="5E4CB2B0" w14:textId="1A54AB0C" w:rsidR="00F375EC" w:rsidRDefault="00F375EC" w:rsidP="00F375EC">
      <w:pPr>
        <w:spacing w:after="230" w:line="270" w:lineRule="atLeast"/>
        <w:jc w:val="both"/>
        <w:rPr>
          <w:rFonts w:ascii="Arial" w:hAnsi="Arial"/>
          <w:bCs/>
          <w:sz w:val="21"/>
          <w:lang w:bidi="es-ES_tradnl"/>
        </w:rPr>
      </w:pPr>
      <w:r>
        <w:rPr>
          <w:rFonts w:ascii="Arial" w:hAnsi="Arial"/>
          <w:bCs/>
          <w:sz w:val="21"/>
          <w:lang w:bidi="es-ES_tradnl"/>
        </w:rPr>
        <w:t xml:space="preserve">El desempeño de Carlos Sainz a lo largo de todo el Dakar encontró un aliado perfecto en sus neumáticos, </w:t>
      </w:r>
      <w:r w:rsidR="00246F8F">
        <w:rPr>
          <w:rFonts w:ascii="Arial" w:hAnsi="Arial"/>
          <w:bCs/>
          <w:sz w:val="21"/>
          <w:lang w:bidi="es-ES_tradnl"/>
        </w:rPr>
        <w:t xml:space="preserve">los </w:t>
      </w:r>
      <w:r w:rsidR="00246F8F" w:rsidRPr="00246F8F">
        <w:rPr>
          <w:rFonts w:ascii="Arial" w:hAnsi="Arial"/>
          <w:bCs/>
          <w:sz w:val="21"/>
          <w:lang w:bidi="es-ES_tradnl"/>
        </w:rPr>
        <w:t>BFGoodrich® All Terrain T/A KDR2+</w:t>
      </w:r>
      <w:r w:rsidR="008E5516">
        <w:rPr>
          <w:rFonts w:ascii="Arial" w:hAnsi="Arial"/>
          <w:bCs/>
          <w:sz w:val="21"/>
          <w:lang w:bidi="es-ES_tradnl"/>
        </w:rPr>
        <w:t xml:space="preserve">, que destacan por </w:t>
      </w:r>
      <w:r w:rsidR="00246F8F">
        <w:rPr>
          <w:rFonts w:ascii="Arial" w:hAnsi="Arial"/>
          <w:bCs/>
          <w:sz w:val="21"/>
          <w:lang w:bidi="es-ES_tradnl"/>
        </w:rPr>
        <w:t xml:space="preserve">tres factores claves en </w:t>
      </w:r>
      <w:r w:rsidR="00AB7F82">
        <w:rPr>
          <w:rFonts w:ascii="Arial" w:hAnsi="Arial"/>
          <w:bCs/>
          <w:sz w:val="21"/>
          <w:lang w:bidi="es-ES_tradnl"/>
        </w:rPr>
        <w:t>un raid como é</w:t>
      </w:r>
      <w:r w:rsidR="008E5516">
        <w:rPr>
          <w:rFonts w:ascii="Arial" w:hAnsi="Arial"/>
          <w:bCs/>
          <w:sz w:val="21"/>
          <w:lang w:bidi="es-ES_tradnl"/>
        </w:rPr>
        <w:t>ste</w:t>
      </w:r>
      <w:r w:rsidR="00246F8F">
        <w:rPr>
          <w:rFonts w:ascii="Arial" w:hAnsi="Arial"/>
          <w:bCs/>
          <w:sz w:val="21"/>
          <w:lang w:bidi="es-ES_tradnl"/>
        </w:rPr>
        <w:t>: capacidad de resistencia a los pinchazos, eficiencia</w:t>
      </w:r>
      <w:r w:rsidR="00246F8F" w:rsidRPr="00246F8F">
        <w:rPr>
          <w:rFonts w:ascii="Arial" w:hAnsi="Arial"/>
          <w:bCs/>
          <w:sz w:val="21"/>
          <w:lang w:bidi="es-ES_tradnl"/>
        </w:rPr>
        <w:t xml:space="preserve"> en suelo blando y capacidad de evacuación del barro.</w:t>
      </w:r>
      <w:r w:rsidR="00755AA7">
        <w:rPr>
          <w:rFonts w:ascii="Arial" w:hAnsi="Arial"/>
          <w:bCs/>
          <w:sz w:val="21"/>
          <w:lang w:bidi="es-ES_tradnl"/>
        </w:rPr>
        <w:t xml:space="preserve"> Tres claves que han convertido</w:t>
      </w:r>
      <w:r w:rsidR="008E5516">
        <w:rPr>
          <w:rFonts w:ascii="Arial" w:hAnsi="Arial"/>
          <w:bCs/>
          <w:sz w:val="21"/>
          <w:lang w:bidi="es-ES_tradnl"/>
        </w:rPr>
        <w:t xml:space="preserve"> a</w:t>
      </w:r>
      <w:r w:rsidR="00755AA7">
        <w:rPr>
          <w:rFonts w:ascii="Arial" w:hAnsi="Arial"/>
          <w:bCs/>
          <w:sz w:val="21"/>
          <w:lang w:bidi="es-ES_tradnl"/>
        </w:rPr>
        <w:t xml:space="preserve"> </w:t>
      </w:r>
      <w:r w:rsidR="00246F8F">
        <w:rPr>
          <w:rFonts w:ascii="Arial" w:hAnsi="Arial"/>
          <w:bCs/>
          <w:sz w:val="21"/>
          <w:lang w:bidi="es-ES_tradnl"/>
        </w:rPr>
        <w:t>los neumáticos equipados por el Peugeot de Sainz en los mejores de</w:t>
      </w:r>
      <w:r w:rsidR="00755AA7">
        <w:rPr>
          <w:rFonts w:ascii="Arial" w:hAnsi="Arial"/>
          <w:bCs/>
          <w:sz w:val="21"/>
          <w:lang w:bidi="es-ES_tradnl"/>
        </w:rPr>
        <w:t>l Dakar, haciéndose fuertes allá donde otros mostraban sus debilidades.</w:t>
      </w:r>
    </w:p>
    <w:p w14:paraId="53C466D5" w14:textId="39090676" w:rsidR="00246F8F" w:rsidRDefault="00755AA7" w:rsidP="00F375EC">
      <w:pPr>
        <w:spacing w:after="230" w:line="270" w:lineRule="atLeast"/>
        <w:jc w:val="both"/>
        <w:rPr>
          <w:rFonts w:ascii="Arial" w:hAnsi="Arial"/>
          <w:bCs/>
          <w:sz w:val="21"/>
          <w:lang w:bidi="es-ES_tradnl"/>
        </w:rPr>
      </w:pPr>
      <w:r>
        <w:rPr>
          <w:rFonts w:ascii="Arial" w:hAnsi="Arial"/>
          <w:bCs/>
          <w:sz w:val="21"/>
          <w:lang w:bidi="es-ES_tradnl"/>
        </w:rPr>
        <w:t xml:space="preserve">De ahí que el binomio Carlos Sainz </w:t>
      </w:r>
      <w:r w:rsidR="008E5516">
        <w:rPr>
          <w:rFonts w:ascii="Arial" w:hAnsi="Arial"/>
          <w:bCs/>
          <w:sz w:val="21"/>
          <w:lang w:bidi="es-ES_tradnl"/>
        </w:rPr>
        <w:t xml:space="preserve">y </w:t>
      </w:r>
      <w:r w:rsidRPr="00246F8F">
        <w:rPr>
          <w:rFonts w:ascii="Arial" w:hAnsi="Arial"/>
          <w:bCs/>
          <w:sz w:val="21"/>
          <w:lang w:bidi="es-ES_tradnl"/>
        </w:rPr>
        <w:t>BFGoodrich®</w:t>
      </w:r>
      <w:r>
        <w:rPr>
          <w:rFonts w:ascii="Arial" w:hAnsi="Arial"/>
          <w:bCs/>
          <w:sz w:val="21"/>
          <w:lang w:bidi="es-ES_tradnl"/>
        </w:rPr>
        <w:t xml:space="preserve"> haya alcanzado el éxito tras dos años de estrecha colaboración, después de que el fabricante volviera al Dakar en la edición del 2017 como neumático oficial. Edición en la que Carlos Sainz ya se quedó a las puertas de la victoria después de sufrir un desafortunado accidente cuando marchaba líder. </w:t>
      </w:r>
      <w:r w:rsidR="008E5516">
        <w:rPr>
          <w:rFonts w:ascii="Arial" w:hAnsi="Arial"/>
          <w:bCs/>
          <w:sz w:val="21"/>
          <w:lang w:bidi="es-ES_tradnl"/>
        </w:rPr>
        <w:t>Por ello,</w:t>
      </w:r>
      <w:r>
        <w:rPr>
          <w:rFonts w:ascii="Arial" w:hAnsi="Arial"/>
          <w:bCs/>
          <w:sz w:val="21"/>
          <w:lang w:bidi="es-ES_tradnl"/>
        </w:rPr>
        <w:t xml:space="preserve"> Sainz se preparó a fondo para la edición que acaba de conquistar y su empeño en superarse le llevó a implicarse personalmente en el desarrollo del nuevo </w:t>
      </w:r>
      <w:r w:rsidRPr="00246F8F">
        <w:rPr>
          <w:rFonts w:ascii="Arial" w:hAnsi="Arial"/>
          <w:bCs/>
          <w:sz w:val="21"/>
          <w:lang w:bidi="es-ES_tradnl"/>
        </w:rPr>
        <w:t>All Terrain T/A KDR2+</w:t>
      </w:r>
      <w:r w:rsidR="008E5516">
        <w:rPr>
          <w:rFonts w:ascii="Arial" w:hAnsi="Arial"/>
          <w:bCs/>
          <w:sz w:val="21"/>
          <w:lang w:bidi="es-ES_tradnl"/>
        </w:rPr>
        <w:t>,</w:t>
      </w:r>
      <w:r>
        <w:rPr>
          <w:rFonts w:ascii="Arial" w:hAnsi="Arial"/>
          <w:bCs/>
          <w:sz w:val="21"/>
          <w:lang w:bidi="es-ES_tradnl"/>
        </w:rPr>
        <w:t xml:space="preserve"> que le ha ayudado a conquistar su segundo Dakar.</w:t>
      </w:r>
    </w:p>
    <w:p w14:paraId="25E672D9" w14:textId="208C6879" w:rsidR="00755AA7" w:rsidRDefault="00755AA7" w:rsidP="008E5516">
      <w:pPr>
        <w:spacing w:after="230" w:line="270" w:lineRule="atLeast"/>
        <w:jc w:val="both"/>
        <w:rPr>
          <w:rFonts w:ascii="Arial" w:hAnsi="Arial"/>
          <w:bCs/>
          <w:sz w:val="21"/>
          <w:lang w:bidi="es-ES_tradnl"/>
        </w:rPr>
      </w:pPr>
      <w:r>
        <w:rPr>
          <w:rFonts w:ascii="Arial" w:hAnsi="Arial"/>
          <w:bCs/>
          <w:sz w:val="21"/>
          <w:lang w:bidi="es-ES_tradnl"/>
        </w:rPr>
        <w:t>Ya en su primer</w:t>
      </w:r>
      <w:r w:rsidR="008E5516">
        <w:rPr>
          <w:rFonts w:ascii="Arial" w:hAnsi="Arial"/>
          <w:bCs/>
          <w:sz w:val="21"/>
          <w:lang w:bidi="es-ES_tradnl"/>
        </w:rPr>
        <w:t xml:space="preserve">a victoria en el Dakar, </w:t>
      </w:r>
      <w:r>
        <w:rPr>
          <w:rFonts w:ascii="Arial" w:hAnsi="Arial"/>
          <w:bCs/>
          <w:sz w:val="21"/>
          <w:lang w:bidi="es-ES_tradnl"/>
        </w:rPr>
        <w:t xml:space="preserve">en la edición </w:t>
      </w:r>
      <w:r w:rsidR="008E5516">
        <w:rPr>
          <w:rFonts w:ascii="Arial" w:hAnsi="Arial"/>
          <w:bCs/>
          <w:sz w:val="21"/>
          <w:lang w:bidi="es-ES_tradnl"/>
        </w:rPr>
        <w:t xml:space="preserve">de </w:t>
      </w:r>
      <w:r>
        <w:rPr>
          <w:rFonts w:ascii="Arial" w:hAnsi="Arial"/>
          <w:bCs/>
          <w:sz w:val="21"/>
          <w:lang w:bidi="es-ES_tradnl"/>
        </w:rPr>
        <w:t>2010,</w:t>
      </w:r>
      <w:r w:rsidR="008E5516" w:rsidRPr="008E5516">
        <w:rPr>
          <w:rFonts w:ascii="Arial" w:hAnsi="Arial"/>
          <w:bCs/>
          <w:sz w:val="21"/>
          <w:lang w:bidi="es-ES_tradnl"/>
        </w:rPr>
        <w:t xml:space="preserve"> </w:t>
      </w:r>
      <w:r w:rsidR="008E5516">
        <w:rPr>
          <w:rFonts w:ascii="Arial" w:hAnsi="Arial"/>
          <w:bCs/>
          <w:sz w:val="21"/>
          <w:lang w:bidi="es-ES_tradnl"/>
        </w:rPr>
        <w:t xml:space="preserve">el piloto madrileño se llevó la victoria al volante del Volkswagen Race Touareg 3, apoyado en la fiabilidad de sus neumáticos para alcanzar la gloria. </w:t>
      </w:r>
      <w:r w:rsidR="00CA1FD1">
        <w:rPr>
          <w:rFonts w:ascii="Arial" w:hAnsi="Arial"/>
          <w:bCs/>
          <w:sz w:val="21"/>
          <w:lang w:bidi="es-ES_tradnl"/>
        </w:rPr>
        <w:t xml:space="preserve">Y en esa primera vez, Sainz también formó el equipo perfecto junto a los neumáticos </w:t>
      </w:r>
      <w:r w:rsidR="00CA1FD1" w:rsidRPr="00246F8F">
        <w:rPr>
          <w:rFonts w:ascii="Arial" w:hAnsi="Arial"/>
          <w:bCs/>
          <w:sz w:val="21"/>
          <w:lang w:bidi="es-ES_tradnl"/>
        </w:rPr>
        <w:t>BFGoodrich®</w:t>
      </w:r>
      <w:r w:rsidR="008E5516">
        <w:rPr>
          <w:rFonts w:ascii="Arial" w:hAnsi="Arial"/>
          <w:bCs/>
          <w:sz w:val="21"/>
          <w:lang w:bidi="es-ES_tradnl"/>
        </w:rPr>
        <w:t xml:space="preserve">. </w:t>
      </w:r>
      <w:bookmarkStart w:id="0" w:name="_GoBack"/>
      <w:bookmarkEnd w:id="0"/>
    </w:p>
    <w:p w14:paraId="1A7558BE" w14:textId="4F759AAB" w:rsidR="006A3359" w:rsidRDefault="008E5516" w:rsidP="00ED76D5">
      <w:pPr>
        <w:spacing w:after="230" w:line="270" w:lineRule="atLeast"/>
        <w:jc w:val="both"/>
        <w:rPr>
          <w:rFonts w:ascii="Arial" w:hAnsi="Arial"/>
          <w:b/>
          <w:bCs/>
          <w:lang w:bidi="es-ES_tradnl"/>
        </w:rPr>
      </w:pPr>
      <w:r>
        <w:rPr>
          <w:rFonts w:ascii="Arial" w:hAnsi="Arial"/>
          <w:b/>
          <w:bCs/>
          <w:lang w:bidi="es-ES_tradnl"/>
        </w:rPr>
        <w:t xml:space="preserve">Una carrera </w:t>
      </w:r>
      <w:r w:rsidR="006A3359">
        <w:rPr>
          <w:rFonts w:ascii="Arial" w:hAnsi="Arial"/>
          <w:b/>
          <w:bCs/>
          <w:lang w:bidi="es-ES_tradnl"/>
        </w:rPr>
        <w:t xml:space="preserve">exitosa </w:t>
      </w:r>
    </w:p>
    <w:p w14:paraId="55CF692F" w14:textId="754016B6" w:rsidR="00E744CD" w:rsidRDefault="006A3359" w:rsidP="006A3359">
      <w:pPr>
        <w:spacing w:after="230" w:line="270" w:lineRule="atLeast"/>
        <w:jc w:val="both"/>
        <w:rPr>
          <w:rFonts w:ascii="Arial" w:hAnsi="Arial"/>
          <w:bCs/>
          <w:sz w:val="21"/>
          <w:lang w:bidi="es-ES_tradnl"/>
        </w:rPr>
      </w:pPr>
      <w:r>
        <w:rPr>
          <w:rFonts w:ascii="Arial" w:hAnsi="Arial"/>
          <w:bCs/>
          <w:sz w:val="21"/>
          <w:lang w:bidi="es-ES_tradnl"/>
        </w:rPr>
        <w:t xml:space="preserve">A sus 55 años, Carlos Sainz ha demostrado </w:t>
      </w:r>
      <w:r w:rsidR="00E744CD">
        <w:rPr>
          <w:rFonts w:ascii="Arial" w:hAnsi="Arial"/>
          <w:bCs/>
          <w:sz w:val="21"/>
          <w:lang w:bidi="es-ES_tradnl"/>
        </w:rPr>
        <w:t xml:space="preserve">encontrarse en plena forma para imponerse a </w:t>
      </w:r>
      <w:r>
        <w:rPr>
          <w:rFonts w:ascii="Arial" w:hAnsi="Arial"/>
          <w:bCs/>
          <w:sz w:val="21"/>
          <w:lang w:bidi="es-ES_tradnl"/>
        </w:rPr>
        <w:t xml:space="preserve">los mejores pilotos del panorama internacional. </w:t>
      </w:r>
      <w:r w:rsidR="00E744CD">
        <w:rPr>
          <w:rFonts w:ascii="Arial" w:hAnsi="Arial"/>
          <w:bCs/>
          <w:sz w:val="21"/>
          <w:lang w:bidi="es-ES_tradnl"/>
        </w:rPr>
        <w:t xml:space="preserve">Su dilatada trayectoria no deja de sumar éxitos y, convertido en una leyenda de los rallyes y los raids, su segundo Dakar es el último hito </w:t>
      </w:r>
      <w:r w:rsidR="008E5516">
        <w:rPr>
          <w:rFonts w:ascii="Arial" w:hAnsi="Arial"/>
          <w:bCs/>
          <w:sz w:val="21"/>
          <w:lang w:bidi="es-ES_tradnl"/>
        </w:rPr>
        <w:t xml:space="preserve">que ha sumado a un </w:t>
      </w:r>
      <w:r w:rsidR="00E744CD">
        <w:rPr>
          <w:rFonts w:ascii="Arial" w:hAnsi="Arial"/>
          <w:bCs/>
          <w:sz w:val="21"/>
          <w:lang w:bidi="es-ES_tradnl"/>
        </w:rPr>
        <w:t>palmarés</w:t>
      </w:r>
      <w:r w:rsidR="008E5516">
        <w:rPr>
          <w:rFonts w:ascii="Arial" w:hAnsi="Arial"/>
          <w:bCs/>
          <w:sz w:val="21"/>
          <w:lang w:bidi="es-ES_tradnl"/>
        </w:rPr>
        <w:t xml:space="preserve"> envidiable</w:t>
      </w:r>
      <w:r w:rsidR="00E744CD">
        <w:rPr>
          <w:rFonts w:ascii="Arial" w:hAnsi="Arial"/>
          <w:bCs/>
          <w:sz w:val="21"/>
          <w:lang w:bidi="es-ES_tradnl"/>
        </w:rPr>
        <w:t>.</w:t>
      </w:r>
    </w:p>
    <w:p w14:paraId="341AC30E" w14:textId="5B5364D7" w:rsidR="00E744CD" w:rsidRDefault="00E744CD" w:rsidP="006A3359">
      <w:pPr>
        <w:spacing w:after="230" w:line="270" w:lineRule="atLeast"/>
        <w:jc w:val="both"/>
        <w:rPr>
          <w:rFonts w:ascii="Arial" w:hAnsi="Arial"/>
          <w:bCs/>
          <w:sz w:val="21"/>
          <w:lang w:bidi="es-ES_tradnl"/>
        </w:rPr>
      </w:pPr>
      <w:r>
        <w:rPr>
          <w:rFonts w:ascii="Arial" w:hAnsi="Arial"/>
          <w:bCs/>
          <w:sz w:val="21"/>
          <w:lang w:bidi="es-ES_tradnl"/>
        </w:rPr>
        <w:t xml:space="preserve">Su primera participación en un rally data del año 1980, </w:t>
      </w:r>
      <w:r w:rsidR="000F55FD">
        <w:rPr>
          <w:rFonts w:ascii="Arial" w:hAnsi="Arial"/>
          <w:bCs/>
          <w:sz w:val="21"/>
          <w:lang w:bidi="es-ES_tradnl"/>
        </w:rPr>
        <w:t xml:space="preserve">con apenas 18 años, </w:t>
      </w:r>
      <w:r>
        <w:rPr>
          <w:rFonts w:ascii="Arial" w:hAnsi="Arial"/>
          <w:bCs/>
          <w:sz w:val="21"/>
          <w:lang w:bidi="es-ES_tradnl"/>
        </w:rPr>
        <w:t>cuando participó al volante de un Renault 5 T</w:t>
      </w:r>
      <w:r w:rsidR="008B147F">
        <w:rPr>
          <w:rFonts w:ascii="Arial" w:hAnsi="Arial"/>
          <w:bCs/>
          <w:sz w:val="21"/>
          <w:lang w:bidi="es-ES_tradnl"/>
        </w:rPr>
        <w:t>S</w:t>
      </w:r>
      <w:r>
        <w:rPr>
          <w:rFonts w:ascii="Arial" w:hAnsi="Arial"/>
          <w:bCs/>
          <w:sz w:val="21"/>
          <w:lang w:bidi="es-ES_tradnl"/>
        </w:rPr>
        <w:t xml:space="preserve"> en el madrileño </w:t>
      </w:r>
      <w:r w:rsidRPr="00E744CD">
        <w:rPr>
          <w:rFonts w:ascii="Arial" w:hAnsi="Arial"/>
          <w:bCs/>
          <w:sz w:val="21"/>
          <w:lang w:bidi="es-ES_tradnl"/>
        </w:rPr>
        <w:t>Rally Shalymar</w:t>
      </w:r>
      <w:r>
        <w:rPr>
          <w:rFonts w:ascii="Arial" w:hAnsi="Arial"/>
          <w:bCs/>
          <w:sz w:val="21"/>
          <w:lang w:bidi="es-ES_tradnl"/>
        </w:rPr>
        <w:t xml:space="preserve">. A partir de entonces, </w:t>
      </w:r>
      <w:r w:rsidR="000F55FD">
        <w:rPr>
          <w:rFonts w:ascii="Arial" w:hAnsi="Arial"/>
          <w:bCs/>
          <w:sz w:val="21"/>
          <w:lang w:bidi="es-ES_tradnl"/>
        </w:rPr>
        <w:t>un ascenso imparable que le llevó desde el Campeonato de España de Rallyes hasta el Campeonato del Mundo y</w:t>
      </w:r>
      <w:r w:rsidR="008B147F">
        <w:rPr>
          <w:rFonts w:ascii="Arial" w:hAnsi="Arial"/>
          <w:bCs/>
          <w:sz w:val="21"/>
          <w:lang w:bidi="es-ES_tradnl"/>
        </w:rPr>
        <w:t>,</w:t>
      </w:r>
      <w:r w:rsidR="000F55FD">
        <w:rPr>
          <w:rFonts w:ascii="Arial" w:hAnsi="Arial"/>
          <w:bCs/>
          <w:sz w:val="21"/>
          <w:lang w:bidi="es-ES_tradnl"/>
        </w:rPr>
        <w:t xml:space="preserve"> por último</w:t>
      </w:r>
      <w:r w:rsidR="008B147F">
        <w:rPr>
          <w:rFonts w:ascii="Arial" w:hAnsi="Arial"/>
          <w:bCs/>
          <w:sz w:val="21"/>
          <w:lang w:bidi="es-ES_tradnl"/>
        </w:rPr>
        <w:t>,</w:t>
      </w:r>
      <w:r w:rsidR="000F55FD">
        <w:rPr>
          <w:rFonts w:ascii="Arial" w:hAnsi="Arial"/>
          <w:bCs/>
          <w:sz w:val="21"/>
          <w:lang w:bidi="es-ES_tradnl"/>
        </w:rPr>
        <w:t xml:space="preserve"> al mundo de los raids</w:t>
      </w:r>
      <w:r w:rsidR="008B147F">
        <w:rPr>
          <w:rFonts w:ascii="Arial" w:hAnsi="Arial"/>
          <w:bCs/>
          <w:sz w:val="21"/>
          <w:lang w:bidi="es-ES_tradnl"/>
        </w:rPr>
        <w:t>, c</w:t>
      </w:r>
      <w:r w:rsidR="000F55FD">
        <w:rPr>
          <w:rFonts w:ascii="Arial" w:hAnsi="Arial"/>
          <w:bCs/>
          <w:sz w:val="21"/>
          <w:lang w:bidi="es-ES_tradnl"/>
        </w:rPr>
        <w:t xml:space="preserve">onsiguiendo en todas las modalidades dejar una impronta de piloto del más alto nivel y logrando numerosas victorias y </w:t>
      </w:r>
      <w:r w:rsidR="009D129D">
        <w:rPr>
          <w:rFonts w:ascii="Arial" w:hAnsi="Arial"/>
          <w:bCs/>
          <w:sz w:val="21"/>
          <w:lang w:bidi="es-ES_tradnl"/>
        </w:rPr>
        <w:t xml:space="preserve">varios </w:t>
      </w:r>
      <w:r w:rsidR="000F55FD">
        <w:rPr>
          <w:rFonts w:ascii="Arial" w:hAnsi="Arial"/>
          <w:bCs/>
          <w:sz w:val="21"/>
          <w:lang w:bidi="es-ES_tradnl"/>
        </w:rPr>
        <w:t>campeonatos.</w:t>
      </w:r>
    </w:p>
    <w:p w14:paraId="02A4FBE2" w14:textId="019AAD06" w:rsidR="000F55FD" w:rsidRPr="000F55FD" w:rsidRDefault="000F55FD" w:rsidP="000F55FD">
      <w:pPr>
        <w:spacing w:after="230" w:line="270" w:lineRule="atLeast"/>
        <w:jc w:val="both"/>
        <w:rPr>
          <w:rFonts w:ascii="Arial" w:hAnsi="Arial"/>
          <w:b/>
          <w:bCs/>
          <w:color w:val="000000" w:themeColor="text1"/>
          <w:sz w:val="21"/>
          <w:lang w:bidi="es-ES_tradnl"/>
        </w:rPr>
      </w:pPr>
      <w:r w:rsidRPr="000F55FD">
        <w:rPr>
          <w:rFonts w:ascii="Arial" w:hAnsi="Arial"/>
          <w:b/>
          <w:bCs/>
          <w:color w:val="000000" w:themeColor="text1"/>
          <w:sz w:val="21"/>
          <w:lang w:bidi="es-ES_tradnl"/>
        </w:rPr>
        <w:t>Victorias más importantes</w:t>
      </w:r>
      <w:r w:rsidR="008B147F">
        <w:rPr>
          <w:rFonts w:ascii="Arial" w:hAnsi="Arial"/>
          <w:b/>
          <w:bCs/>
          <w:color w:val="000000" w:themeColor="text1"/>
          <w:sz w:val="21"/>
          <w:lang w:bidi="es-ES_tradnl"/>
        </w:rPr>
        <w:t xml:space="preserve"> de Carlos Sainz</w:t>
      </w:r>
      <w:r w:rsidRPr="000F55FD">
        <w:rPr>
          <w:rFonts w:ascii="Arial" w:hAnsi="Arial"/>
          <w:b/>
          <w:bCs/>
          <w:color w:val="000000" w:themeColor="text1"/>
          <w:sz w:val="21"/>
          <w:lang w:bidi="es-ES_tradnl"/>
        </w:rPr>
        <w:t>:</w:t>
      </w:r>
    </w:p>
    <w:p w14:paraId="1BCEBE84" w14:textId="14F16113" w:rsidR="000F55FD" w:rsidRDefault="000F55FD" w:rsidP="000F55FD">
      <w:pPr>
        <w:pStyle w:val="Prrafodelista"/>
        <w:numPr>
          <w:ilvl w:val="0"/>
          <w:numId w:val="13"/>
        </w:numPr>
        <w:spacing w:line="270" w:lineRule="atLeast"/>
        <w:jc w:val="both"/>
        <w:rPr>
          <w:rFonts w:ascii="Arial" w:hAnsi="Arial"/>
          <w:bCs/>
          <w:color w:val="000000" w:themeColor="text1"/>
          <w:sz w:val="21"/>
          <w:lang w:bidi="es-ES_tradnl"/>
        </w:rPr>
      </w:pPr>
      <w:r w:rsidRPr="00F7672C">
        <w:rPr>
          <w:rFonts w:ascii="Arial" w:hAnsi="Arial"/>
          <w:b/>
          <w:bCs/>
          <w:color w:val="000000" w:themeColor="text1"/>
          <w:sz w:val="21"/>
          <w:lang w:bidi="es-ES_tradnl"/>
        </w:rPr>
        <w:t>1987</w:t>
      </w:r>
      <w:r>
        <w:rPr>
          <w:rFonts w:ascii="Arial" w:hAnsi="Arial"/>
          <w:bCs/>
          <w:color w:val="000000" w:themeColor="text1"/>
          <w:sz w:val="21"/>
          <w:lang w:bidi="es-ES_tradnl"/>
        </w:rPr>
        <w:t xml:space="preserve"> – Campeón de España de Rally</w:t>
      </w:r>
      <w:r w:rsidR="00F7672C">
        <w:rPr>
          <w:rFonts w:ascii="Arial" w:hAnsi="Arial"/>
          <w:bCs/>
          <w:color w:val="000000" w:themeColor="text1"/>
          <w:sz w:val="21"/>
          <w:lang w:bidi="es-ES_tradnl"/>
        </w:rPr>
        <w:t>es</w:t>
      </w:r>
      <w:r>
        <w:rPr>
          <w:rFonts w:ascii="Arial" w:hAnsi="Arial"/>
          <w:bCs/>
          <w:color w:val="000000" w:themeColor="text1"/>
          <w:sz w:val="21"/>
          <w:lang w:bidi="es-ES_tradnl"/>
        </w:rPr>
        <w:t xml:space="preserve"> (Ford)</w:t>
      </w:r>
    </w:p>
    <w:p w14:paraId="6236D502" w14:textId="0B25C69C" w:rsidR="000F55FD" w:rsidRDefault="000F55FD" w:rsidP="000F55FD">
      <w:pPr>
        <w:pStyle w:val="Prrafodelista"/>
        <w:numPr>
          <w:ilvl w:val="0"/>
          <w:numId w:val="13"/>
        </w:numPr>
        <w:spacing w:line="270" w:lineRule="atLeast"/>
        <w:jc w:val="both"/>
        <w:rPr>
          <w:rFonts w:ascii="Arial" w:hAnsi="Arial"/>
          <w:bCs/>
          <w:color w:val="000000" w:themeColor="text1"/>
          <w:sz w:val="21"/>
          <w:lang w:bidi="es-ES_tradnl"/>
        </w:rPr>
      </w:pPr>
      <w:r w:rsidRPr="00F7672C">
        <w:rPr>
          <w:rFonts w:ascii="Arial" w:hAnsi="Arial"/>
          <w:b/>
          <w:bCs/>
          <w:color w:val="000000" w:themeColor="text1"/>
          <w:sz w:val="21"/>
          <w:lang w:bidi="es-ES_tradnl"/>
        </w:rPr>
        <w:t>1988</w:t>
      </w:r>
      <w:r>
        <w:rPr>
          <w:rFonts w:ascii="Arial" w:hAnsi="Arial"/>
          <w:bCs/>
          <w:color w:val="000000" w:themeColor="text1"/>
          <w:sz w:val="21"/>
          <w:lang w:bidi="es-ES_tradnl"/>
        </w:rPr>
        <w:t xml:space="preserve"> – Campeón de España de Rally</w:t>
      </w:r>
      <w:r w:rsidR="00F7672C">
        <w:rPr>
          <w:rFonts w:ascii="Arial" w:hAnsi="Arial"/>
          <w:bCs/>
          <w:color w:val="000000" w:themeColor="text1"/>
          <w:sz w:val="21"/>
          <w:lang w:bidi="es-ES_tradnl"/>
        </w:rPr>
        <w:t>es</w:t>
      </w:r>
      <w:r>
        <w:rPr>
          <w:rFonts w:ascii="Arial" w:hAnsi="Arial"/>
          <w:bCs/>
          <w:color w:val="000000" w:themeColor="text1"/>
          <w:sz w:val="21"/>
          <w:lang w:bidi="es-ES_tradnl"/>
        </w:rPr>
        <w:t xml:space="preserve"> (Ford)</w:t>
      </w:r>
    </w:p>
    <w:p w14:paraId="0ABD580F" w14:textId="434104B2" w:rsidR="000F55FD" w:rsidRDefault="000F55FD" w:rsidP="000F55FD">
      <w:pPr>
        <w:pStyle w:val="Prrafodelista"/>
        <w:numPr>
          <w:ilvl w:val="0"/>
          <w:numId w:val="13"/>
        </w:numPr>
        <w:spacing w:line="270" w:lineRule="atLeast"/>
        <w:jc w:val="both"/>
        <w:rPr>
          <w:rFonts w:ascii="Arial" w:hAnsi="Arial"/>
          <w:bCs/>
          <w:color w:val="000000" w:themeColor="text1"/>
          <w:sz w:val="21"/>
          <w:lang w:bidi="es-ES_tradnl"/>
        </w:rPr>
      </w:pPr>
      <w:r w:rsidRPr="00F7672C">
        <w:rPr>
          <w:rFonts w:ascii="Arial" w:hAnsi="Arial"/>
          <w:b/>
          <w:bCs/>
          <w:color w:val="000000" w:themeColor="text1"/>
          <w:sz w:val="21"/>
          <w:lang w:bidi="es-ES_tradnl"/>
        </w:rPr>
        <w:t>1990</w:t>
      </w:r>
      <w:r>
        <w:rPr>
          <w:rFonts w:ascii="Arial" w:hAnsi="Arial"/>
          <w:bCs/>
          <w:color w:val="000000" w:themeColor="text1"/>
          <w:sz w:val="21"/>
          <w:lang w:bidi="es-ES_tradnl"/>
        </w:rPr>
        <w:t xml:space="preserve"> – Campeón del Mundo de Rally</w:t>
      </w:r>
      <w:r w:rsidR="00F7672C">
        <w:rPr>
          <w:rFonts w:ascii="Arial" w:hAnsi="Arial"/>
          <w:bCs/>
          <w:color w:val="000000" w:themeColor="text1"/>
          <w:sz w:val="21"/>
          <w:lang w:bidi="es-ES_tradnl"/>
        </w:rPr>
        <w:t>es</w:t>
      </w:r>
      <w:r>
        <w:rPr>
          <w:rFonts w:ascii="Arial" w:hAnsi="Arial"/>
          <w:bCs/>
          <w:color w:val="000000" w:themeColor="text1"/>
          <w:sz w:val="21"/>
          <w:lang w:bidi="es-ES_tradnl"/>
        </w:rPr>
        <w:t xml:space="preserve"> (Toyota)</w:t>
      </w:r>
    </w:p>
    <w:p w14:paraId="5C6144C0" w14:textId="305DF915" w:rsidR="000F55FD" w:rsidRDefault="000F55FD" w:rsidP="000F55FD">
      <w:pPr>
        <w:pStyle w:val="Prrafodelista"/>
        <w:numPr>
          <w:ilvl w:val="0"/>
          <w:numId w:val="13"/>
        </w:numPr>
        <w:spacing w:line="270" w:lineRule="atLeast"/>
        <w:jc w:val="both"/>
        <w:rPr>
          <w:rFonts w:ascii="Arial" w:hAnsi="Arial"/>
          <w:bCs/>
          <w:color w:val="000000" w:themeColor="text1"/>
          <w:sz w:val="21"/>
          <w:lang w:bidi="es-ES_tradnl"/>
        </w:rPr>
      </w:pPr>
      <w:r w:rsidRPr="00F7672C">
        <w:rPr>
          <w:rFonts w:ascii="Arial" w:hAnsi="Arial"/>
          <w:b/>
          <w:bCs/>
          <w:color w:val="000000" w:themeColor="text1"/>
          <w:sz w:val="21"/>
          <w:lang w:bidi="es-ES_tradnl"/>
        </w:rPr>
        <w:lastRenderedPageBreak/>
        <w:t>1992</w:t>
      </w:r>
      <w:r>
        <w:rPr>
          <w:rFonts w:ascii="Arial" w:hAnsi="Arial"/>
          <w:bCs/>
          <w:color w:val="000000" w:themeColor="text1"/>
          <w:sz w:val="21"/>
          <w:lang w:bidi="es-ES_tradnl"/>
        </w:rPr>
        <w:t xml:space="preserve"> – Campeón del Mundo de Rally</w:t>
      </w:r>
      <w:r w:rsidR="00F7672C">
        <w:rPr>
          <w:rFonts w:ascii="Arial" w:hAnsi="Arial"/>
          <w:bCs/>
          <w:color w:val="000000" w:themeColor="text1"/>
          <w:sz w:val="21"/>
          <w:lang w:bidi="es-ES_tradnl"/>
        </w:rPr>
        <w:t>es</w:t>
      </w:r>
      <w:r>
        <w:rPr>
          <w:rFonts w:ascii="Arial" w:hAnsi="Arial"/>
          <w:bCs/>
          <w:color w:val="000000" w:themeColor="text1"/>
          <w:sz w:val="21"/>
          <w:lang w:bidi="es-ES_tradnl"/>
        </w:rPr>
        <w:t xml:space="preserve"> (Toyota)</w:t>
      </w:r>
    </w:p>
    <w:p w14:paraId="3DEFB533" w14:textId="20295AFF" w:rsidR="000F55FD" w:rsidRDefault="000F55FD" w:rsidP="000F55FD">
      <w:pPr>
        <w:pStyle w:val="Prrafodelista"/>
        <w:numPr>
          <w:ilvl w:val="0"/>
          <w:numId w:val="13"/>
        </w:numPr>
        <w:spacing w:line="270" w:lineRule="atLeast"/>
        <w:jc w:val="both"/>
        <w:rPr>
          <w:rFonts w:ascii="Arial" w:hAnsi="Arial"/>
          <w:bCs/>
          <w:color w:val="000000" w:themeColor="text1"/>
          <w:sz w:val="21"/>
          <w:lang w:bidi="es-ES_tradnl"/>
        </w:rPr>
      </w:pPr>
      <w:r w:rsidRPr="00F7672C">
        <w:rPr>
          <w:rFonts w:ascii="Arial" w:hAnsi="Arial"/>
          <w:b/>
          <w:bCs/>
          <w:color w:val="000000" w:themeColor="text1"/>
          <w:sz w:val="21"/>
          <w:lang w:bidi="es-ES_tradnl"/>
        </w:rPr>
        <w:t>2007</w:t>
      </w:r>
      <w:r>
        <w:rPr>
          <w:rFonts w:ascii="Arial" w:hAnsi="Arial"/>
          <w:bCs/>
          <w:color w:val="000000" w:themeColor="text1"/>
          <w:sz w:val="21"/>
          <w:lang w:bidi="es-ES_tradnl"/>
        </w:rPr>
        <w:t xml:space="preserve"> – Campeón del Mundo de  Rally</w:t>
      </w:r>
      <w:r w:rsidR="00F7672C">
        <w:rPr>
          <w:rFonts w:ascii="Arial" w:hAnsi="Arial"/>
          <w:bCs/>
          <w:color w:val="000000" w:themeColor="text1"/>
          <w:sz w:val="21"/>
          <w:lang w:bidi="es-ES_tradnl"/>
        </w:rPr>
        <w:t>es</w:t>
      </w:r>
      <w:r>
        <w:rPr>
          <w:rFonts w:ascii="Arial" w:hAnsi="Arial"/>
          <w:bCs/>
          <w:color w:val="000000" w:themeColor="text1"/>
          <w:sz w:val="21"/>
          <w:lang w:bidi="es-ES_tradnl"/>
        </w:rPr>
        <w:t xml:space="preserve"> Raids (Volkswagen)</w:t>
      </w:r>
    </w:p>
    <w:p w14:paraId="08D56C90" w14:textId="3D329E63" w:rsidR="000F55FD" w:rsidRDefault="000F55FD" w:rsidP="000F55FD">
      <w:pPr>
        <w:pStyle w:val="Prrafodelista"/>
        <w:numPr>
          <w:ilvl w:val="0"/>
          <w:numId w:val="13"/>
        </w:numPr>
        <w:spacing w:line="270" w:lineRule="atLeast"/>
        <w:jc w:val="both"/>
        <w:rPr>
          <w:rFonts w:ascii="Arial" w:hAnsi="Arial"/>
          <w:bCs/>
          <w:color w:val="000000" w:themeColor="text1"/>
          <w:sz w:val="21"/>
          <w:lang w:bidi="es-ES_tradnl"/>
        </w:rPr>
      </w:pPr>
      <w:r w:rsidRPr="00F7672C">
        <w:rPr>
          <w:rFonts w:ascii="Arial" w:hAnsi="Arial"/>
          <w:b/>
          <w:bCs/>
          <w:color w:val="000000" w:themeColor="text1"/>
          <w:sz w:val="21"/>
          <w:lang w:bidi="es-ES_tradnl"/>
        </w:rPr>
        <w:t>2010</w:t>
      </w:r>
      <w:r>
        <w:rPr>
          <w:rFonts w:ascii="Arial" w:hAnsi="Arial"/>
          <w:bCs/>
          <w:color w:val="000000" w:themeColor="text1"/>
          <w:sz w:val="21"/>
          <w:lang w:bidi="es-ES_tradnl"/>
        </w:rPr>
        <w:t xml:space="preserve"> – Campeón del Rally Dakar (Volkswagen</w:t>
      </w:r>
      <w:r w:rsidR="00AB7F82">
        <w:rPr>
          <w:rFonts w:ascii="Arial" w:hAnsi="Arial"/>
          <w:bCs/>
          <w:color w:val="000000" w:themeColor="text1"/>
          <w:sz w:val="21"/>
          <w:lang w:bidi="es-ES_tradnl"/>
        </w:rPr>
        <w:t>)</w:t>
      </w:r>
    </w:p>
    <w:p w14:paraId="74BEAF2D" w14:textId="360AD898" w:rsidR="000F55FD" w:rsidRDefault="000F55FD" w:rsidP="000F55FD">
      <w:pPr>
        <w:pStyle w:val="Prrafodelista"/>
        <w:numPr>
          <w:ilvl w:val="0"/>
          <w:numId w:val="13"/>
        </w:numPr>
        <w:spacing w:line="270" w:lineRule="atLeast"/>
        <w:jc w:val="both"/>
        <w:rPr>
          <w:rFonts w:ascii="Arial" w:hAnsi="Arial"/>
          <w:bCs/>
          <w:color w:val="000000" w:themeColor="text1"/>
          <w:sz w:val="21"/>
          <w:lang w:bidi="es-ES_tradnl"/>
        </w:rPr>
      </w:pPr>
      <w:r w:rsidRPr="00F7672C">
        <w:rPr>
          <w:rFonts w:ascii="Arial" w:hAnsi="Arial"/>
          <w:b/>
          <w:bCs/>
          <w:color w:val="000000" w:themeColor="text1"/>
          <w:sz w:val="21"/>
          <w:lang w:bidi="es-ES_tradnl"/>
        </w:rPr>
        <w:t>2018</w:t>
      </w:r>
      <w:r>
        <w:rPr>
          <w:rFonts w:ascii="Arial" w:hAnsi="Arial"/>
          <w:bCs/>
          <w:color w:val="000000" w:themeColor="text1"/>
          <w:sz w:val="21"/>
          <w:lang w:bidi="es-ES_tradnl"/>
        </w:rPr>
        <w:t xml:space="preserve"> – Campeón del Rally Dakar (Peugeot)</w:t>
      </w:r>
    </w:p>
    <w:p w14:paraId="5924129D" w14:textId="77777777" w:rsidR="000F55FD" w:rsidRDefault="000F55FD" w:rsidP="000F55FD">
      <w:pPr>
        <w:spacing w:line="270" w:lineRule="atLeast"/>
        <w:jc w:val="both"/>
        <w:rPr>
          <w:rFonts w:ascii="Arial" w:hAnsi="Arial"/>
          <w:bCs/>
          <w:color w:val="000000" w:themeColor="text1"/>
          <w:sz w:val="21"/>
          <w:lang w:bidi="es-ES_tradnl"/>
        </w:rPr>
      </w:pPr>
    </w:p>
    <w:p w14:paraId="3114F136" w14:textId="59F30A30" w:rsidR="000F55FD" w:rsidRPr="000F55FD" w:rsidRDefault="000F55FD" w:rsidP="008C25BA">
      <w:pPr>
        <w:spacing w:line="270" w:lineRule="atLeast"/>
        <w:rPr>
          <w:rFonts w:ascii="Arial" w:hAnsi="Arial"/>
          <w:b/>
          <w:bCs/>
          <w:color w:val="000000" w:themeColor="text1"/>
          <w:sz w:val="21"/>
          <w:lang w:bidi="es-ES_tradnl"/>
        </w:rPr>
      </w:pPr>
      <w:r w:rsidRPr="000F55FD">
        <w:rPr>
          <w:rFonts w:ascii="Arial" w:hAnsi="Arial"/>
          <w:b/>
          <w:bCs/>
          <w:color w:val="000000" w:themeColor="text1"/>
          <w:sz w:val="21"/>
          <w:lang w:bidi="es-ES_tradnl"/>
        </w:rPr>
        <w:t>Estadísticas</w:t>
      </w:r>
      <w:r>
        <w:rPr>
          <w:rFonts w:ascii="Arial" w:hAnsi="Arial"/>
          <w:b/>
          <w:bCs/>
          <w:color w:val="000000" w:themeColor="text1"/>
          <w:sz w:val="21"/>
          <w:lang w:bidi="es-ES_tradnl"/>
        </w:rPr>
        <w:t xml:space="preserve"> </w:t>
      </w:r>
      <w:r w:rsidR="00AB7F82">
        <w:rPr>
          <w:rFonts w:ascii="Arial" w:hAnsi="Arial"/>
          <w:b/>
          <w:bCs/>
          <w:color w:val="000000" w:themeColor="text1"/>
          <w:sz w:val="21"/>
          <w:lang w:bidi="es-ES_tradnl"/>
        </w:rPr>
        <w:t xml:space="preserve">de </w:t>
      </w:r>
      <w:r w:rsidR="008B147F">
        <w:rPr>
          <w:rFonts w:ascii="Arial" w:hAnsi="Arial"/>
          <w:b/>
          <w:bCs/>
          <w:color w:val="000000" w:themeColor="text1"/>
          <w:sz w:val="21"/>
          <w:lang w:bidi="es-ES_tradnl"/>
        </w:rPr>
        <w:t xml:space="preserve">Carlos Sainz </w:t>
      </w:r>
      <w:r>
        <w:rPr>
          <w:rFonts w:ascii="Arial" w:hAnsi="Arial"/>
          <w:b/>
          <w:bCs/>
          <w:color w:val="000000" w:themeColor="text1"/>
          <w:sz w:val="21"/>
          <w:lang w:bidi="es-ES_tradnl"/>
        </w:rPr>
        <w:t xml:space="preserve">en el </w:t>
      </w:r>
      <w:r w:rsidR="00F7672C" w:rsidRPr="00F7672C">
        <w:rPr>
          <w:rFonts w:ascii="Arial" w:hAnsi="Arial"/>
          <w:b/>
          <w:bCs/>
          <w:color w:val="000000" w:themeColor="text1"/>
          <w:sz w:val="21"/>
          <w:lang w:bidi="es-ES_tradnl"/>
        </w:rPr>
        <w:t>FIA World Rally Championship</w:t>
      </w:r>
      <w:r w:rsidRPr="000F55FD">
        <w:rPr>
          <w:rFonts w:ascii="Arial" w:hAnsi="Arial"/>
          <w:b/>
          <w:bCs/>
          <w:color w:val="000000" w:themeColor="text1"/>
          <w:sz w:val="21"/>
          <w:lang w:bidi="es-ES_tradnl"/>
        </w:rPr>
        <w:t>:</w:t>
      </w:r>
      <w:r w:rsidR="008C25BA">
        <w:rPr>
          <w:rFonts w:ascii="Arial" w:hAnsi="Arial"/>
          <w:b/>
          <w:bCs/>
          <w:color w:val="000000" w:themeColor="text1"/>
          <w:sz w:val="21"/>
          <w:lang w:bidi="es-ES_tradnl"/>
        </w:rPr>
        <w:br/>
      </w:r>
    </w:p>
    <w:p w14:paraId="1EBCFF73" w14:textId="5FBC793F" w:rsidR="000F55FD" w:rsidRDefault="00F7672C" w:rsidP="000F55FD">
      <w:pPr>
        <w:pStyle w:val="Prrafodelista"/>
        <w:numPr>
          <w:ilvl w:val="0"/>
          <w:numId w:val="13"/>
        </w:numPr>
        <w:spacing w:line="270" w:lineRule="atLeast"/>
        <w:jc w:val="both"/>
        <w:rPr>
          <w:rFonts w:ascii="Arial" w:hAnsi="Arial"/>
          <w:bCs/>
          <w:color w:val="000000" w:themeColor="text1"/>
          <w:sz w:val="21"/>
          <w:lang w:bidi="es-ES_tradnl"/>
        </w:rPr>
      </w:pPr>
      <w:r w:rsidRPr="00F7672C">
        <w:rPr>
          <w:rFonts w:ascii="Arial" w:hAnsi="Arial"/>
          <w:b/>
          <w:bCs/>
          <w:color w:val="000000" w:themeColor="text1"/>
          <w:sz w:val="21"/>
          <w:lang w:bidi="es-ES_tradnl"/>
        </w:rPr>
        <w:t>196</w:t>
      </w:r>
      <w:r>
        <w:rPr>
          <w:rFonts w:ascii="Arial" w:hAnsi="Arial"/>
          <w:bCs/>
          <w:color w:val="000000" w:themeColor="text1"/>
          <w:sz w:val="21"/>
          <w:lang w:bidi="es-ES_tradnl"/>
        </w:rPr>
        <w:t xml:space="preserve"> Rallyes disputados</w:t>
      </w:r>
    </w:p>
    <w:p w14:paraId="3E6FBD43" w14:textId="5B425513" w:rsidR="00F7672C" w:rsidRDefault="00F7672C" w:rsidP="000F55FD">
      <w:pPr>
        <w:pStyle w:val="Prrafodelista"/>
        <w:numPr>
          <w:ilvl w:val="0"/>
          <w:numId w:val="13"/>
        </w:numPr>
        <w:spacing w:line="270" w:lineRule="atLeast"/>
        <w:jc w:val="both"/>
        <w:rPr>
          <w:rFonts w:ascii="Arial" w:hAnsi="Arial"/>
          <w:bCs/>
          <w:color w:val="000000" w:themeColor="text1"/>
          <w:sz w:val="21"/>
          <w:lang w:bidi="es-ES_tradnl"/>
        </w:rPr>
      </w:pPr>
      <w:r w:rsidRPr="00F7672C">
        <w:rPr>
          <w:rFonts w:ascii="Arial" w:hAnsi="Arial"/>
          <w:b/>
          <w:bCs/>
          <w:color w:val="000000" w:themeColor="text1"/>
          <w:sz w:val="21"/>
          <w:lang w:bidi="es-ES_tradnl"/>
        </w:rPr>
        <w:t>26</w:t>
      </w:r>
      <w:r>
        <w:rPr>
          <w:rFonts w:ascii="Arial" w:hAnsi="Arial"/>
          <w:bCs/>
          <w:color w:val="000000" w:themeColor="text1"/>
          <w:sz w:val="21"/>
          <w:lang w:bidi="es-ES_tradnl"/>
        </w:rPr>
        <w:t xml:space="preserve"> Victorias</w:t>
      </w:r>
    </w:p>
    <w:p w14:paraId="5C8451C8" w14:textId="7960F444" w:rsidR="00F7672C" w:rsidRDefault="00F7672C" w:rsidP="000F55FD">
      <w:pPr>
        <w:pStyle w:val="Prrafodelista"/>
        <w:numPr>
          <w:ilvl w:val="0"/>
          <w:numId w:val="13"/>
        </w:numPr>
        <w:spacing w:line="270" w:lineRule="atLeast"/>
        <w:jc w:val="both"/>
        <w:rPr>
          <w:rFonts w:ascii="Arial" w:hAnsi="Arial"/>
          <w:bCs/>
          <w:color w:val="000000" w:themeColor="text1"/>
          <w:sz w:val="21"/>
          <w:lang w:bidi="es-ES_tradnl"/>
        </w:rPr>
      </w:pPr>
      <w:r w:rsidRPr="00F7672C">
        <w:rPr>
          <w:rFonts w:ascii="Arial" w:hAnsi="Arial"/>
          <w:b/>
          <w:bCs/>
          <w:color w:val="000000" w:themeColor="text1"/>
          <w:sz w:val="21"/>
          <w:lang w:bidi="es-ES_tradnl"/>
        </w:rPr>
        <w:t>97</w:t>
      </w:r>
      <w:r>
        <w:rPr>
          <w:rFonts w:ascii="Arial" w:hAnsi="Arial"/>
          <w:bCs/>
          <w:color w:val="000000" w:themeColor="text1"/>
          <w:sz w:val="21"/>
          <w:lang w:bidi="es-ES_tradnl"/>
        </w:rPr>
        <w:t xml:space="preserve"> Podios</w:t>
      </w:r>
    </w:p>
    <w:p w14:paraId="1AC69791" w14:textId="4D6D8327" w:rsidR="00F7672C" w:rsidRDefault="00F7672C" w:rsidP="000F55FD">
      <w:pPr>
        <w:pStyle w:val="Prrafodelista"/>
        <w:numPr>
          <w:ilvl w:val="0"/>
          <w:numId w:val="13"/>
        </w:numPr>
        <w:spacing w:line="270" w:lineRule="atLeast"/>
        <w:jc w:val="both"/>
        <w:rPr>
          <w:rFonts w:ascii="Arial" w:hAnsi="Arial"/>
          <w:bCs/>
          <w:color w:val="000000" w:themeColor="text1"/>
          <w:sz w:val="21"/>
          <w:lang w:bidi="es-ES_tradnl"/>
        </w:rPr>
      </w:pPr>
      <w:r w:rsidRPr="00F7672C">
        <w:rPr>
          <w:rFonts w:ascii="Arial" w:hAnsi="Arial"/>
          <w:b/>
          <w:bCs/>
          <w:color w:val="000000" w:themeColor="text1"/>
          <w:sz w:val="21"/>
          <w:lang w:bidi="es-ES_tradnl"/>
        </w:rPr>
        <w:t>757</w:t>
      </w:r>
      <w:r>
        <w:rPr>
          <w:rFonts w:ascii="Arial" w:hAnsi="Arial"/>
          <w:bCs/>
          <w:color w:val="000000" w:themeColor="text1"/>
          <w:sz w:val="21"/>
          <w:lang w:bidi="es-ES_tradnl"/>
        </w:rPr>
        <w:t xml:space="preserve"> Tramos cronometrados ganados</w:t>
      </w:r>
    </w:p>
    <w:p w14:paraId="554888A7" w14:textId="622A289B" w:rsidR="00F7672C" w:rsidRDefault="00F7672C" w:rsidP="000F55FD">
      <w:pPr>
        <w:pStyle w:val="Prrafodelista"/>
        <w:numPr>
          <w:ilvl w:val="0"/>
          <w:numId w:val="13"/>
        </w:numPr>
        <w:spacing w:line="270" w:lineRule="atLeast"/>
        <w:jc w:val="both"/>
        <w:rPr>
          <w:rFonts w:ascii="Arial" w:hAnsi="Arial"/>
          <w:bCs/>
          <w:color w:val="000000" w:themeColor="text1"/>
          <w:sz w:val="21"/>
          <w:lang w:bidi="es-ES_tradnl"/>
        </w:rPr>
      </w:pPr>
      <w:r w:rsidRPr="00F7672C">
        <w:rPr>
          <w:rFonts w:ascii="Arial" w:hAnsi="Arial"/>
          <w:b/>
          <w:bCs/>
          <w:color w:val="000000" w:themeColor="text1"/>
          <w:sz w:val="21"/>
          <w:lang w:bidi="es-ES_tradnl"/>
        </w:rPr>
        <w:t>2</w:t>
      </w:r>
      <w:r>
        <w:rPr>
          <w:rFonts w:ascii="Arial" w:hAnsi="Arial"/>
          <w:bCs/>
          <w:color w:val="000000" w:themeColor="text1"/>
          <w:sz w:val="21"/>
          <w:lang w:bidi="es-ES_tradnl"/>
        </w:rPr>
        <w:t xml:space="preserve"> Veces Campeón del Mundo de Rallyes</w:t>
      </w:r>
    </w:p>
    <w:p w14:paraId="11359822" w14:textId="1563410B" w:rsidR="00F7672C" w:rsidRDefault="00F7672C" w:rsidP="000F55FD">
      <w:pPr>
        <w:pStyle w:val="Prrafodelista"/>
        <w:numPr>
          <w:ilvl w:val="0"/>
          <w:numId w:val="13"/>
        </w:numPr>
        <w:spacing w:line="270" w:lineRule="atLeast"/>
        <w:jc w:val="both"/>
        <w:rPr>
          <w:rFonts w:ascii="Arial" w:hAnsi="Arial"/>
          <w:bCs/>
          <w:color w:val="000000" w:themeColor="text1"/>
          <w:sz w:val="21"/>
          <w:lang w:bidi="es-ES_tradnl"/>
        </w:rPr>
      </w:pPr>
      <w:r w:rsidRPr="00F7672C">
        <w:rPr>
          <w:rFonts w:ascii="Arial" w:hAnsi="Arial"/>
          <w:b/>
          <w:bCs/>
          <w:color w:val="000000" w:themeColor="text1"/>
          <w:sz w:val="21"/>
          <w:lang w:bidi="es-ES_tradnl"/>
        </w:rPr>
        <w:t>4</w:t>
      </w:r>
      <w:r>
        <w:rPr>
          <w:rFonts w:ascii="Arial" w:hAnsi="Arial"/>
          <w:bCs/>
          <w:color w:val="000000" w:themeColor="text1"/>
          <w:sz w:val="21"/>
          <w:lang w:bidi="es-ES_tradnl"/>
        </w:rPr>
        <w:t xml:space="preserve"> Veces Subcampeón del Mundo de Rallyes</w:t>
      </w:r>
    </w:p>
    <w:p w14:paraId="1ADC6D8C" w14:textId="0FB07F40" w:rsidR="00F7672C" w:rsidRDefault="00F7672C" w:rsidP="000F55FD">
      <w:pPr>
        <w:pStyle w:val="Prrafodelista"/>
        <w:numPr>
          <w:ilvl w:val="0"/>
          <w:numId w:val="13"/>
        </w:numPr>
        <w:spacing w:line="270" w:lineRule="atLeast"/>
        <w:jc w:val="both"/>
        <w:rPr>
          <w:rFonts w:ascii="Arial" w:hAnsi="Arial"/>
          <w:bCs/>
          <w:color w:val="000000" w:themeColor="text1"/>
          <w:sz w:val="21"/>
          <w:lang w:bidi="es-ES_tradnl"/>
        </w:rPr>
      </w:pPr>
      <w:r w:rsidRPr="00F7672C">
        <w:rPr>
          <w:rFonts w:ascii="Arial" w:hAnsi="Arial"/>
          <w:b/>
          <w:bCs/>
          <w:color w:val="000000" w:themeColor="text1"/>
          <w:sz w:val="21"/>
          <w:lang w:bidi="es-ES_tradnl"/>
        </w:rPr>
        <w:t>5</w:t>
      </w:r>
      <w:r>
        <w:rPr>
          <w:rFonts w:ascii="Arial" w:hAnsi="Arial"/>
          <w:bCs/>
          <w:color w:val="000000" w:themeColor="text1"/>
          <w:sz w:val="21"/>
          <w:lang w:bidi="es-ES_tradnl"/>
        </w:rPr>
        <w:t xml:space="preserve"> Veces Tercero en el Campeonato del Mundo de Rallyes</w:t>
      </w:r>
    </w:p>
    <w:p w14:paraId="243E9FF4" w14:textId="77777777" w:rsidR="00F7672C" w:rsidRDefault="00F7672C" w:rsidP="00F7672C">
      <w:pPr>
        <w:spacing w:line="270" w:lineRule="atLeast"/>
        <w:jc w:val="both"/>
        <w:rPr>
          <w:rFonts w:ascii="Arial" w:hAnsi="Arial"/>
          <w:bCs/>
          <w:color w:val="000000" w:themeColor="text1"/>
          <w:sz w:val="21"/>
          <w:lang w:bidi="es-ES_tradnl"/>
        </w:rPr>
      </w:pPr>
    </w:p>
    <w:p w14:paraId="662C4306" w14:textId="5BDAC58D" w:rsidR="00F7672C" w:rsidRPr="000F55FD" w:rsidRDefault="00F7672C" w:rsidP="008C25BA">
      <w:pPr>
        <w:spacing w:line="270" w:lineRule="atLeast"/>
        <w:rPr>
          <w:rFonts w:ascii="Arial" w:hAnsi="Arial"/>
          <w:b/>
          <w:bCs/>
          <w:color w:val="000000" w:themeColor="text1"/>
          <w:sz w:val="21"/>
          <w:lang w:bidi="es-ES_tradnl"/>
        </w:rPr>
      </w:pPr>
      <w:r w:rsidRPr="000F55FD">
        <w:rPr>
          <w:rFonts w:ascii="Arial" w:hAnsi="Arial"/>
          <w:b/>
          <w:bCs/>
          <w:color w:val="000000" w:themeColor="text1"/>
          <w:sz w:val="21"/>
          <w:lang w:bidi="es-ES_tradnl"/>
        </w:rPr>
        <w:t>Estadísticas</w:t>
      </w:r>
      <w:r>
        <w:rPr>
          <w:rFonts w:ascii="Arial" w:hAnsi="Arial"/>
          <w:b/>
          <w:bCs/>
          <w:color w:val="000000" w:themeColor="text1"/>
          <w:sz w:val="21"/>
          <w:lang w:bidi="es-ES_tradnl"/>
        </w:rPr>
        <w:t xml:space="preserve"> </w:t>
      </w:r>
      <w:r w:rsidR="00AB7F82">
        <w:rPr>
          <w:rFonts w:ascii="Arial" w:hAnsi="Arial"/>
          <w:b/>
          <w:bCs/>
          <w:color w:val="000000" w:themeColor="text1"/>
          <w:sz w:val="21"/>
          <w:lang w:bidi="es-ES_tradnl"/>
        </w:rPr>
        <w:t xml:space="preserve">de </w:t>
      </w:r>
      <w:r w:rsidR="008B147F">
        <w:rPr>
          <w:rFonts w:ascii="Arial" w:hAnsi="Arial"/>
          <w:b/>
          <w:bCs/>
          <w:color w:val="000000" w:themeColor="text1"/>
          <w:sz w:val="21"/>
          <w:lang w:bidi="es-ES_tradnl"/>
        </w:rPr>
        <w:t xml:space="preserve">Carlos Sainz </w:t>
      </w:r>
      <w:r>
        <w:rPr>
          <w:rFonts w:ascii="Arial" w:hAnsi="Arial"/>
          <w:b/>
          <w:bCs/>
          <w:color w:val="000000" w:themeColor="text1"/>
          <w:sz w:val="21"/>
          <w:lang w:bidi="es-ES_tradnl"/>
        </w:rPr>
        <w:t>en Rally Dakar</w:t>
      </w:r>
      <w:r w:rsidRPr="000F55FD">
        <w:rPr>
          <w:rFonts w:ascii="Arial" w:hAnsi="Arial"/>
          <w:b/>
          <w:bCs/>
          <w:color w:val="000000" w:themeColor="text1"/>
          <w:sz w:val="21"/>
          <w:lang w:bidi="es-ES_tradnl"/>
        </w:rPr>
        <w:t>:</w:t>
      </w:r>
      <w:r w:rsidR="008C25BA">
        <w:rPr>
          <w:rFonts w:ascii="Arial" w:hAnsi="Arial"/>
          <w:b/>
          <w:bCs/>
          <w:color w:val="000000" w:themeColor="text1"/>
          <w:sz w:val="21"/>
          <w:lang w:bidi="es-ES_tradnl"/>
        </w:rPr>
        <w:br/>
      </w:r>
    </w:p>
    <w:p w14:paraId="4982B602" w14:textId="68A3B04C" w:rsidR="00F7672C" w:rsidRDefault="00F7672C" w:rsidP="00F7672C">
      <w:pPr>
        <w:pStyle w:val="Prrafodelista"/>
        <w:numPr>
          <w:ilvl w:val="0"/>
          <w:numId w:val="13"/>
        </w:numPr>
        <w:spacing w:line="270" w:lineRule="atLeast"/>
        <w:jc w:val="both"/>
        <w:rPr>
          <w:rFonts w:ascii="Arial" w:hAnsi="Arial"/>
          <w:bCs/>
          <w:color w:val="000000" w:themeColor="text1"/>
          <w:sz w:val="21"/>
          <w:lang w:bidi="es-ES_tradnl"/>
        </w:rPr>
      </w:pPr>
      <w:r w:rsidRPr="00F7672C">
        <w:rPr>
          <w:rFonts w:ascii="Arial" w:hAnsi="Arial"/>
          <w:b/>
          <w:bCs/>
          <w:color w:val="000000" w:themeColor="text1"/>
          <w:sz w:val="21"/>
          <w:lang w:bidi="es-ES_tradnl"/>
        </w:rPr>
        <w:t>31</w:t>
      </w:r>
      <w:r>
        <w:rPr>
          <w:rFonts w:ascii="Arial" w:hAnsi="Arial"/>
          <w:bCs/>
          <w:color w:val="000000" w:themeColor="text1"/>
          <w:sz w:val="21"/>
          <w:lang w:bidi="es-ES_tradnl"/>
        </w:rPr>
        <w:t xml:space="preserve"> Victorias de etapa</w:t>
      </w:r>
    </w:p>
    <w:p w14:paraId="38928922" w14:textId="627444E7" w:rsidR="00F7672C" w:rsidRDefault="00F7672C" w:rsidP="00F7672C">
      <w:pPr>
        <w:pStyle w:val="Prrafodelista"/>
        <w:numPr>
          <w:ilvl w:val="0"/>
          <w:numId w:val="13"/>
        </w:numPr>
        <w:spacing w:line="270" w:lineRule="atLeast"/>
        <w:jc w:val="both"/>
        <w:rPr>
          <w:rFonts w:ascii="Arial" w:hAnsi="Arial"/>
          <w:bCs/>
          <w:color w:val="000000" w:themeColor="text1"/>
          <w:sz w:val="21"/>
          <w:lang w:bidi="es-ES_tradnl"/>
        </w:rPr>
      </w:pPr>
      <w:r w:rsidRPr="00F7672C">
        <w:rPr>
          <w:rFonts w:ascii="Arial" w:hAnsi="Arial"/>
          <w:b/>
          <w:bCs/>
          <w:color w:val="000000" w:themeColor="text1"/>
          <w:sz w:val="21"/>
          <w:lang w:bidi="es-ES_tradnl"/>
        </w:rPr>
        <w:t>2</w:t>
      </w:r>
      <w:r>
        <w:rPr>
          <w:rFonts w:ascii="Arial" w:hAnsi="Arial"/>
          <w:bCs/>
          <w:color w:val="000000" w:themeColor="text1"/>
          <w:sz w:val="21"/>
          <w:lang w:bidi="es-ES_tradnl"/>
        </w:rPr>
        <w:t xml:space="preserve"> Veces Campeón del Rally Dakar</w:t>
      </w:r>
    </w:p>
    <w:p w14:paraId="5DDF8167" w14:textId="21842EC2" w:rsidR="00F7672C" w:rsidRDefault="00F7672C" w:rsidP="00F7672C">
      <w:pPr>
        <w:pStyle w:val="Prrafodelista"/>
        <w:numPr>
          <w:ilvl w:val="0"/>
          <w:numId w:val="13"/>
        </w:numPr>
        <w:spacing w:line="270" w:lineRule="atLeast"/>
        <w:jc w:val="both"/>
        <w:rPr>
          <w:rFonts w:ascii="Arial" w:hAnsi="Arial"/>
          <w:bCs/>
          <w:color w:val="000000" w:themeColor="text1"/>
          <w:sz w:val="21"/>
          <w:lang w:bidi="es-ES_tradnl"/>
        </w:rPr>
      </w:pPr>
      <w:r w:rsidRPr="00F7672C">
        <w:rPr>
          <w:rFonts w:ascii="Arial" w:hAnsi="Arial"/>
          <w:b/>
          <w:bCs/>
          <w:color w:val="000000" w:themeColor="text1"/>
          <w:sz w:val="21"/>
          <w:lang w:bidi="es-ES_tradnl"/>
        </w:rPr>
        <w:t>1</w:t>
      </w:r>
      <w:r>
        <w:rPr>
          <w:rFonts w:ascii="Arial" w:hAnsi="Arial"/>
          <w:bCs/>
          <w:color w:val="000000" w:themeColor="text1"/>
          <w:sz w:val="21"/>
          <w:lang w:bidi="es-ES_tradnl"/>
        </w:rPr>
        <w:t xml:space="preserve"> Vez tercero en el Rally Dakar</w:t>
      </w:r>
    </w:p>
    <w:p w14:paraId="3D32EFF4" w14:textId="77777777" w:rsidR="00F7672C" w:rsidRPr="00F7672C" w:rsidRDefault="00F7672C" w:rsidP="00F7672C">
      <w:pPr>
        <w:spacing w:line="270" w:lineRule="atLeast"/>
        <w:jc w:val="both"/>
        <w:rPr>
          <w:rFonts w:ascii="Arial" w:hAnsi="Arial"/>
          <w:bCs/>
          <w:color w:val="000000" w:themeColor="text1"/>
          <w:sz w:val="21"/>
          <w:lang w:bidi="es-ES_tradnl"/>
        </w:rPr>
      </w:pPr>
    </w:p>
    <w:p w14:paraId="60548904" w14:textId="6E77EEA8" w:rsidR="00ED76D5" w:rsidRPr="006B6CC1" w:rsidRDefault="009D129D" w:rsidP="00ED76D5">
      <w:pPr>
        <w:spacing w:after="230" w:line="270" w:lineRule="atLeast"/>
        <w:jc w:val="both"/>
        <w:rPr>
          <w:rFonts w:ascii="Arial" w:hAnsi="Arial"/>
          <w:b/>
          <w:bCs/>
          <w:lang w:val="es-ES_tradnl" w:bidi="es-ES_tradnl"/>
        </w:rPr>
      </w:pPr>
      <w:r w:rsidRPr="006B6CC1">
        <w:rPr>
          <w:rFonts w:ascii="Arial" w:hAnsi="Arial"/>
          <w:b/>
          <w:bCs/>
          <w:lang w:val="es-ES_tradnl" w:bidi="es-ES_tradnl"/>
        </w:rPr>
        <w:t>BFGoodrich® y el Rally Dakar</w:t>
      </w:r>
    </w:p>
    <w:p w14:paraId="6DCC4FA5" w14:textId="1DEF64BE" w:rsidR="009D129D" w:rsidRDefault="009D129D" w:rsidP="009D129D">
      <w:pPr>
        <w:spacing w:after="230" w:line="270" w:lineRule="atLeast"/>
        <w:jc w:val="both"/>
        <w:rPr>
          <w:rFonts w:ascii="Arial" w:hAnsi="Arial"/>
          <w:bCs/>
          <w:sz w:val="21"/>
          <w:lang w:bidi="es-ES_tradnl"/>
        </w:rPr>
      </w:pPr>
      <w:r>
        <w:rPr>
          <w:rFonts w:ascii="Arial" w:hAnsi="Arial"/>
          <w:bCs/>
          <w:sz w:val="21"/>
          <w:lang w:bidi="es-ES_tradnl"/>
        </w:rPr>
        <w:t>Ser</w:t>
      </w:r>
      <w:r w:rsidR="00FE1E4A">
        <w:rPr>
          <w:rFonts w:ascii="Arial" w:hAnsi="Arial"/>
          <w:bCs/>
          <w:sz w:val="21"/>
          <w:lang w:bidi="es-ES_tradnl"/>
        </w:rPr>
        <w:t xml:space="preserve"> neumático oficial del Rally Dakar es una responsabilidad que </w:t>
      </w:r>
      <w:r w:rsidR="00FE1E4A" w:rsidRPr="00FE1E4A">
        <w:rPr>
          <w:rFonts w:ascii="Arial" w:hAnsi="Arial"/>
          <w:bCs/>
          <w:sz w:val="21"/>
          <w:lang w:bidi="es-ES_tradnl"/>
        </w:rPr>
        <w:t>BFGoodrich®</w:t>
      </w:r>
      <w:r w:rsidR="00FE1E4A">
        <w:rPr>
          <w:rFonts w:ascii="Arial" w:hAnsi="Arial"/>
          <w:bCs/>
          <w:sz w:val="21"/>
          <w:lang w:bidi="es-ES_tradnl"/>
        </w:rPr>
        <w:t xml:space="preserve"> ha sabido llevar con el mayor de los honores. </w:t>
      </w:r>
      <w:r w:rsidR="00A61034">
        <w:rPr>
          <w:rFonts w:ascii="Arial" w:hAnsi="Arial"/>
          <w:bCs/>
          <w:sz w:val="21"/>
          <w:lang w:bidi="es-ES_tradnl"/>
        </w:rPr>
        <w:t>Regresó al rally en 2017 con triplete en la clasificación general, idéntico resultado al cosechado en la reciente edición 2018. Pero la historia del fabricante de neumáticos y el rally más duro del mundo tiene mucho más recorrido que los dos últimos y exitosos años.</w:t>
      </w:r>
    </w:p>
    <w:p w14:paraId="40A53BAE" w14:textId="1DCD26AE" w:rsidR="00A61034" w:rsidRDefault="00A61034" w:rsidP="00A61034">
      <w:pPr>
        <w:spacing w:after="230" w:line="270" w:lineRule="atLeast"/>
        <w:jc w:val="both"/>
        <w:rPr>
          <w:rFonts w:ascii="Arial" w:hAnsi="Arial"/>
          <w:bCs/>
          <w:sz w:val="21"/>
          <w:lang w:bidi="es-ES_tradnl"/>
        </w:rPr>
      </w:pPr>
      <w:r>
        <w:rPr>
          <w:rFonts w:ascii="Arial" w:hAnsi="Arial"/>
          <w:bCs/>
          <w:sz w:val="21"/>
          <w:lang w:bidi="es-ES_tradnl"/>
        </w:rPr>
        <w:t xml:space="preserve">Desde su posición de </w:t>
      </w:r>
      <w:r w:rsidR="00DF1588">
        <w:rPr>
          <w:rFonts w:ascii="Arial" w:hAnsi="Arial"/>
          <w:bCs/>
          <w:sz w:val="21"/>
          <w:lang w:bidi="es-ES_tradnl"/>
        </w:rPr>
        <w:t>líder en el segmento all</w:t>
      </w:r>
      <w:r w:rsidRPr="00A61034">
        <w:rPr>
          <w:rFonts w:ascii="Arial" w:hAnsi="Arial"/>
          <w:bCs/>
          <w:sz w:val="21"/>
          <w:lang w:bidi="es-ES_tradnl"/>
        </w:rPr>
        <w:t>­terrain, equipando a</w:t>
      </w:r>
      <w:r>
        <w:rPr>
          <w:rFonts w:ascii="Arial" w:hAnsi="Arial"/>
          <w:bCs/>
          <w:sz w:val="21"/>
          <w:lang w:bidi="es-ES_tradnl"/>
        </w:rPr>
        <w:t xml:space="preserve"> </w:t>
      </w:r>
      <w:r w:rsidRPr="00A61034">
        <w:rPr>
          <w:rFonts w:ascii="Arial" w:hAnsi="Arial"/>
          <w:bCs/>
          <w:sz w:val="21"/>
          <w:lang w:bidi="es-ES_tradnl"/>
        </w:rPr>
        <w:t xml:space="preserve">millones de vehículos </w:t>
      </w:r>
      <w:r w:rsidR="00AD666A">
        <w:rPr>
          <w:rFonts w:ascii="Arial" w:hAnsi="Arial"/>
          <w:bCs/>
          <w:sz w:val="21"/>
          <w:lang w:bidi="es-ES_tradnl"/>
        </w:rPr>
        <w:t>4x4 o r</w:t>
      </w:r>
      <w:r w:rsidR="00DC7626">
        <w:rPr>
          <w:rFonts w:ascii="Arial" w:hAnsi="Arial"/>
          <w:bCs/>
          <w:sz w:val="21"/>
          <w:lang w:bidi="es-ES_tradnl"/>
        </w:rPr>
        <w:t>e</w:t>
      </w:r>
      <w:r w:rsidRPr="00A61034">
        <w:rPr>
          <w:rFonts w:ascii="Arial" w:hAnsi="Arial"/>
          <w:bCs/>
          <w:sz w:val="21"/>
          <w:lang w:bidi="es-ES_tradnl"/>
        </w:rPr>
        <w:t>spaldando con</w:t>
      </w:r>
      <w:r>
        <w:rPr>
          <w:rFonts w:ascii="Arial" w:hAnsi="Arial"/>
          <w:bCs/>
          <w:sz w:val="21"/>
          <w:lang w:bidi="es-ES_tradnl"/>
        </w:rPr>
        <w:t xml:space="preserve"> </w:t>
      </w:r>
      <w:r w:rsidRPr="00A61034">
        <w:rPr>
          <w:rFonts w:ascii="Arial" w:hAnsi="Arial"/>
          <w:bCs/>
          <w:sz w:val="21"/>
          <w:lang w:bidi="es-ES_tradnl"/>
        </w:rPr>
        <w:t>prestaciones resistentes y estables a los participantes en competiciones off­road</w:t>
      </w:r>
      <w:r w:rsidR="00DF1588">
        <w:rPr>
          <w:rFonts w:ascii="Arial" w:hAnsi="Arial"/>
          <w:bCs/>
          <w:sz w:val="21"/>
          <w:lang w:bidi="es-ES_tradnl"/>
        </w:rPr>
        <w:t xml:space="preserve">, </w:t>
      </w:r>
      <w:r w:rsidR="00DF1588" w:rsidRPr="00FE1E4A">
        <w:rPr>
          <w:rFonts w:ascii="Arial" w:hAnsi="Arial"/>
          <w:bCs/>
          <w:sz w:val="21"/>
          <w:lang w:bidi="es-ES_tradnl"/>
        </w:rPr>
        <w:t>BFGoodrich®</w:t>
      </w:r>
      <w:r w:rsidR="00381DC3">
        <w:rPr>
          <w:rFonts w:ascii="Arial" w:hAnsi="Arial"/>
          <w:bCs/>
          <w:sz w:val="21"/>
          <w:lang w:bidi="es-ES_tradnl"/>
        </w:rPr>
        <w:t xml:space="preserve"> entiende el Dakar como el banco de pruebas más exigente del mundo</w:t>
      </w:r>
      <w:r w:rsidR="00AD666A">
        <w:rPr>
          <w:rFonts w:ascii="Arial" w:hAnsi="Arial"/>
          <w:bCs/>
          <w:sz w:val="21"/>
          <w:lang w:bidi="es-ES_tradnl"/>
        </w:rPr>
        <w:t xml:space="preserve">. La marca </w:t>
      </w:r>
      <w:r w:rsidR="00381DC3">
        <w:rPr>
          <w:rFonts w:ascii="Arial" w:hAnsi="Arial"/>
          <w:bCs/>
          <w:sz w:val="21"/>
          <w:lang w:bidi="es-ES_tradnl"/>
        </w:rPr>
        <w:t>acumula un total de 14 victorias totales en la prueba.</w:t>
      </w:r>
    </w:p>
    <w:p w14:paraId="5C4482A6" w14:textId="571920F2" w:rsidR="00381DC3" w:rsidRPr="00381DC3" w:rsidRDefault="00381DC3" w:rsidP="00A61034">
      <w:pPr>
        <w:spacing w:after="230" w:line="270" w:lineRule="atLeast"/>
        <w:jc w:val="both"/>
        <w:rPr>
          <w:rFonts w:ascii="Arial" w:hAnsi="Arial"/>
          <w:b/>
          <w:bCs/>
          <w:sz w:val="21"/>
          <w:lang w:bidi="es-ES_tradnl"/>
        </w:rPr>
      </w:pPr>
      <w:r w:rsidRPr="00381DC3">
        <w:rPr>
          <w:rFonts w:ascii="Arial" w:hAnsi="Arial"/>
          <w:b/>
          <w:bCs/>
          <w:sz w:val="21"/>
          <w:lang w:bidi="es-ES_tradnl"/>
        </w:rPr>
        <w:t>Victorias</w:t>
      </w:r>
      <w:r w:rsidR="00B61ECC">
        <w:rPr>
          <w:rFonts w:ascii="Arial" w:hAnsi="Arial"/>
          <w:b/>
          <w:bCs/>
          <w:sz w:val="21"/>
          <w:lang w:bidi="es-ES_tradnl"/>
        </w:rPr>
        <w:t xml:space="preserve"> de </w:t>
      </w:r>
      <w:r w:rsidR="00B61ECC" w:rsidRPr="00B61ECC">
        <w:rPr>
          <w:rFonts w:ascii="Arial" w:hAnsi="Arial"/>
          <w:b/>
          <w:bCs/>
          <w:sz w:val="21"/>
          <w:lang w:bidi="es-ES_tradnl"/>
        </w:rPr>
        <w:t xml:space="preserve">BFGoodrich® </w:t>
      </w:r>
      <w:r w:rsidRPr="00381DC3">
        <w:rPr>
          <w:rFonts w:ascii="Arial" w:hAnsi="Arial"/>
          <w:b/>
          <w:bCs/>
          <w:sz w:val="21"/>
          <w:lang w:bidi="es-ES_tradnl"/>
        </w:rPr>
        <w:t xml:space="preserve"> en el Rally Dakar:</w:t>
      </w:r>
    </w:p>
    <w:p w14:paraId="4C7FAE5C" w14:textId="15B5B5B2" w:rsidR="00381DC3" w:rsidRDefault="00B61ECC" w:rsidP="00381DC3">
      <w:pPr>
        <w:pStyle w:val="Prrafodelista"/>
        <w:numPr>
          <w:ilvl w:val="0"/>
          <w:numId w:val="13"/>
        </w:numPr>
        <w:spacing w:after="230" w:line="270" w:lineRule="atLeast"/>
        <w:jc w:val="both"/>
        <w:rPr>
          <w:rFonts w:ascii="Arial" w:hAnsi="Arial"/>
          <w:bCs/>
          <w:sz w:val="21"/>
          <w:lang w:bidi="es-ES_tradnl"/>
        </w:rPr>
      </w:pPr>
      <w:r>
        <w:rPr>
          <w:rFonts w:ascii="Arial" w:hAnsi="Arial"/>
          <w:b/>
          <w:bCs/>
          <w:sz w:val="21"/>
          <w:lang w:bidi="es-ES_tradnl"/>
        </w:rPr>
        <w:t>1999</w:t>
      </w:r>
      <w:r w:rsidR="00381DC3" w:rsidRPr="00381DC3">
        <w:rPr>
          <w:rFonts w:ascii="Arial" w:hAnsi="Arial"/>
          <w:bCs/>
          <w:sz w:val="21"/>
          <w:lang w:bidi="es-ES_tradnl"/>
        </w:rPr>
        <w:t xml:space="preserve">: </w:t>
      </w:r>
      <w:r w:rsidR="00381DC3">
        <w:rPr>
          <w:rFonts w:ascii="Arial" w:hAnsi="Arial"/>
          <w:bCs/>
          <w:sz w:val="21"/>
          <w:lang w:bidi="es-ES_tradnl"/>
        </w:rPr>
        <w:t xml:space="preserve">Victoria de </w:t>
      </w:r>
      <w:r w:rsidR="00381DC3" w:rsidRPr="00FE1E4A">
        <w:rPr>
          <w:rFonts w:ascii="Arial" w:hAnsi="Arial"/>
          <w:bCs/>
          <w:sz w:val="21"/>
          <w:lang w:bidi="es-ES_tradnl"/>
        </w:rPr>
        <w:t>BFGoodrich®</w:t>
      </w:r>
      <w:r w:rsidR="00381DC3">
        <w:rPr>
          <w:rFonts w:ascii="Arial" w:hAnsi="Arial"/>
          <w:bCs/>
          <w:sz w:val="21"/>
          <w:lang w:bidi="es-ES_tradnl"/>
        </w:rPr>
        <w:t xml:space="preserve"> en el Rally Dakar con Jean</w:t>
      </w:r>
      <w:r w:rsidR="00381DC3" w:rsidRPr="00381DC3">
        <w:rPr>
          <w:rFonts w:ascii="Arial" w:hAnsi="Arial"/>
          <w:bCs/>
          <w:sz w:val="21"/>
          <w:lang w:bidi="es-ES_tradnl"/>
        </w:rPr>
        <w:t>­Louis Schlesser.</w:t>
      </w:r>
    </w:p>
    <w:p w14:paraId="670AB173" w14:textId="495BA0E3" w:rsidR="00B61ECC" w:rsidRPr="00381DC3" w:rsidRDefault="00B61ECC" w:rsidP="00381DC3">
      <w:pPr>
        <w:pStyle w:val="Prrafodelista"/>
        <w:numPr>
          <w:ilvl w:val="0"/>
          <w:numId w:val="13"/>
        </w:numPr>
        <w:spacing w:after="230" w:line="270" w:lineRule="atLeast"/>
        <w:jc w:val="both"/>
        <w:rPr>
          <w:rFonts w:ascii="Arial" w:hAnsi="Arial"/>
          <w:bCs/>
          <w:sz w:val="21"/>
          <w:lang w:bidi="es-ES_tradnl"/>
        </w:rPr>
      </w:pPr>
      <w:r w:rsidRPr="00B61ECC">
        <w:rPr>
          <w:rFonts w:ascii="Arial" w:hAnsi="Arial"/>
          <w:b/>
          <w:bCs/>
          <w:sz w:val="21"/>
          <w:lang w:bidi="es-ES_tradnl"/>
        </w:rPr>
        <w:t>2000</w:t>
      </w:r>
      <w:r w:rsidRPr="00381DC3">
        <w:rPr>
          <w:rFonts w:ascii="Arial" w:hAnsi="Arial"/>
          <w:bCs/>
          <w:sz w:val="21"/>
          <w:lang w:bidi="es-ES_tradnl"/>
        </w:rPr>
        <w:t xml:space="preserve">: </w:t>
      </w:r>
      <w:r>
        <w:rPr>
          <w:rFonts w:ascii="Arial" w:hAnsi="Arial"/>
          <w:bCs/>
          <w:sz w:val="21"/>
          <w:lang w:bidi="es-ES_tradnl"/>
        </w:rPr>
        <w:t xml:space="preserve">Victoria de </w:t>
      </w:r>
      <w:r w:rsidRPr="00FE1E4A">
        <w:rPr>
          <w:rFonts w:ascii="Arial" w:hAnsi="Arial"/>
          <w:bCs/>
          <w:sz w:val="21"/>
          <w:lang w:bidi="es-ES_tradnl"/>
        </w:rPr>
        <w:t>BFGoodrich®</w:t>
      </w:r>
      <w:r>
        <w:rPr>
          <w:rFonts w:ascii="Arial" w:hAnsi="Arial"/>
          <w:bCs/>
          <w:sz w:val="21"/>
          <w:lang w:bidi="es-ES_tradnl"/>
        </w:rPr>
        <w:t xml:space="preserve"> en el Rally Dakar con Jean</w:t>
      </w:r>
      <w:r w:rsidRPr="00381DC3">
        <w:rPr>
          <w:rFonts w:ascii="Arial" w:hAnsi="Arial"/>
          <w:bCs/>
          <w:sz w:val="21"/>
          <w:lang w:bidi="es-ES_tradnl"/>
        </w:rPr>
        <w:t>­Louis Schlesser</w:t>
      </w:r>
    </w:p>
    <w:p w14:paraId="0FE4D769" w14:textId="4DE2A8BA" w:rsidR="00381DC3" w:rsidRDefault="00381DC3" w:rsidP="00381DC3">
      <w:pPr>
        <w:pStyle w:val="Prrafodelista"/>
        <w:numPr>
          <w:ilvl w:val="0"/>
          <w:numId w:val="13"/>
        </w:numPr>
        <w:spacing w:after="230" w:line="270" w:lineRule="atLeast"/>
        <w:jc w:val="both"/>
        <w:rPr>
          <w:rFonts w:ascii="Arial" w:hAnsi="Arial"/>
          <w:bCs/>
          <w:sz w:val="21"/>
          <w:lang w:bidi="es-ES_tradnl"/>
        </w:rPr>
      </w:pPr>
      <w:r w:rsidRPr="00B61ECC">
        <w:rPr>
          <w:rFonts w:ascii="Arial" w:hAnsi="Arial"/>
          <w:b/>
          <w:bCs/>
          <w:sz w:val="21"/>
          <w:lang w:bidi="es-ES_tradnl"/>
        </w:rPr>
        <w:t>2002</w:t>
      </w:r>
      <w:r w:rsidRPr="00381DC3">
        <w:rPr>
          <w:rFonts w:ascii="Arial" w:hAnsi="Arial"/>
          <w:bCs/>
          <w:sz w:val="21"/>
          <w:lang w:bidi="es-ES_tradnl"/>
        </w:rPr>
        <w:t xml:space="preserve">: </w:t>
      </w:r>
      <w:r>
        <w:rPr>
          <w:rFonts w:ascii="Arial" w:hAnsi="Arial"/>
          <w:bCs/>
          <w:sz w:val="21"/>
          <w:lang w:bidi="es-ES_tradnl"/>
        </w:rPr>
        <w:t xml:space="preserve">Victoria de </w:t>
      </w:r>
      <w:r w:rsidRPr="00FE1E4A">
        <w:rPr>
          <w:rFonts w:ascii="Arial" w:hAnsi="Arial"/>
          <w:bCs/>
          <w:sz w:val="21"/>
          <w:lang w:bidi="es-ES_tradnl"/>
        </w:rPr>
        <w:t>BFGoodrich®</w:t>
      </w:r>
      <w:r>
        <w:rPr>
          <w:rFonts w:ascii="Arial" w:hAnsi="Arial"/>
          <w:bCs/>
          <w:sz w:val="21"/>
          <w:lang w:bidi="es-ES_tradnl"/>
        </w:rPr>
        <w:t xml:space="preserve"> en el Rally Dakar con Hiroshi Masuoka.</w:t>
      </w:r>
    </w:p>
    <w:p w14:paraId="544DF5FC" w14:textId="0B6FBBCB" w:rsidR="00B61ECC" w:rsidRPr="00381DC3" w:rsidRDefault="00B61ECC" w:rsidP="00B61ECC">
      <w:pPr>
        <w:pStyle w:val="Prrafodelista"/>
        <w:numPr>
          <w:ilvl w:val="0"/>
          <w:numId w:val="13"/>
        </w:numPr>
        <w:spacing w:after="230" w:line="270" w:lineRule="atLeast"/>
        <w:jc w:val="both"/>
        <w:rPr>
          <w:rFonts w:ascii="Arial" w:hAnsi="Arial"/>
          <w:bCs/>
          <w:sz w:val="21"/>
          <w:lang w:bidi="es-ES_tradnl"/>
        </w:rPr>
      </w:pPr>
      <w:r w:rsidRPr="00B61ECC">
        <w:rPr>
          <w:rFonts w:ascii="Arial" w:hAnsi="Arial"/>
          <w:b/>
          <w:bCs/>
          <w:sz w:val="21"/>
          <w:lang w:bidi="es-ES_tradnl"/>
        </w:rPr>
        <w:t>2003</w:t>
      </w:r>
      <w:r w:rsidRPr="00381DC3">
        <w:rPr>
          <w:rFonts w:ascii="Arial" w:hAnsi="Arial"/>
          <w:bCs/>
          <w:sz w:val="21"/>
          <w:lang w:bidi="es-ES_tradnl"/>
        </w:rPr>
        <w:t xml:space="preserve">: </w:t>
      </w:r>
      <w:r>
        <w:rPr>
          <w:rFonts w:ascii="Arial" w:hAnsi="Arial"/>
          <w:bCs/>
          <w:sz w:val="21"/>
          <w:lang w:bidi="es-ES_tradnl"/>
        </w:rPr>
        <w:t xml:space="preserve">Victoria de </w:t>
      </w:r>
      <w:r w:rsidRPr="00FE1E4A">
        <w:rPr>
          <w:rFonts w:ascii="Arial" w:hAnsi="Arial"/>
          <w:bCs/>
          <w:sz w:val="21"/>
          <w:lang w:bidi="es-ES_tradnl"/>
        </w:rPr>
        <w:t>BFGoodrich®</w:t>
      </w:r>
      <w:r>
        <w:rPr>
          <w:rFonts w:ascii="Arial" w:hAnsi="Arial"/>
          <w:bCs/>
          <w:sz w:val="21"/>
          <w:lang w:bidi="es-ES_tradnl"/>
        </w:rPr>
        <w:t xml:space="preserve"> en el Rally Dakar con Hiroshi Masuoka.</w:t>
      </w:r>
    </w:p>
    <w:p w14:paraId="01BCDA10" w14:textId="40BA33A7" w:rsidR="00381DC3" w:rsidRPr="00381DC3" w:rsidRDefault="00381DC3" w:rsidP="00381DC3">
      <w:pPr>
        <w:pStyle w:val="Prrafodelista"/>
        <w:numPr>
          <w:ilvl w:val="0"/>
          <w:numId w:val="13"/>
        </w:numPr>
        <w:spacing w:after="230" w:line="270" w:lineRule="atLeast"/>
        <w:jc w:val="both"/>
        <w:rPr>
          <w:rFonts w:ascii="Arial" w:hAnsi="Arial"/>
          <w:bCs/>
          <w:sz w:val="21"/>
          <w:lang w:bidi="es-ES_tradnl"/>
        </w:rPr>
      </w:pPr>
      <w:r w:rsidRPr="00B61ECC">
        <w:rPr>
          <w:rFonts w:ascii="Arial" w:hAnsi="Arial"/>
          <w:b/>
          <w:bCs/>
          <w:sz w:val="21"/>
          <w:lang w:bidi="es-ES_tradnl"/>
        </w:rPr>
        <w:t>2004</w:t>
      </w:r>
      <w:r w:rsidRPr="00381DC3">
        <w:rPr>
          <w:rFonts w:ascii="Arial" w:hAnsi="Arial"/>
          <w:bCs/>
          <w:sz w:val="21"/>
          <w:lang w:bidi="es-ES_tradnl"/>
        </w:rPr>
        <w:t>:</w:t>
      </w:r>
      <w:r w:rsidR="00AD666A">
        <w:rPr>
          <w:rFonts w:ascii="Arial" w:hAnsi="Arial"/>
          <w:bCs/>
          <w:sz w:val="21"/>
          <w:lang w:bidi="es-ES_tradnl"/>
        </w:rPr>
        <w:t xml:space="preserve"> </w:t>
      </w:r>
      <w:r>
        <w:rPr>
          <w:rFonts w:ascii="Arial" w:hAnsi="Arial"/>
          <w:bCs/>
          <w:sz w:val="21"/>
          <w:lang w:bidi="es-ES_tradnl"/>
        </w:rPr>
        <w:t>Victoria</w:t>
      </w:r>
      <w:r w:rsidR="00AD666A">
        <w:rPr>
          <w:rFonts w:ascii="Arial" w:hAnsi="Arial"/>
          <w:bCs/>
          <w:sz w:val="21"/>
          <w:lang w:bidi="es-ES_tradnl"/>
        </w:rPr>
        <w:t xml:space="preserve"> </w:t>
      </w:r>
      <w:r>
        <w:rPr>
          <w:rFonts w:ascii="Arial" w:hAnsi="Arial"/>
          <w:bCs/>
          <w:sz w:val="21"/>
          <w:lang w:bidi="es-ES_tradnl"/>
        </w:rPr>
        <w:t xml:space="preserve">de </w:t>
      </w:r>
      <w:r w:rsidRPr="00FE1E4A">
        <w:rPr>
          <w:rFonts w:ascii="Arial" w:hAnsi="Arial"/>
          <w:bCs/>
          <w:sz w:val="21"/>
          <w:lang w:bidi="es-ES_tradnl"/>
        </w:rPr>
        <w:t>BFGoodrich®</w:t>
      </w:r>
      <w:r>
        <w:rPr>
          <w:rFonts w:ascii="Arial" w:hAnsi="Arial"/>
          <w:bCs/>
          <w:sz w:val="21"/>
          <w:lang w:bidi="es-ES_tradnl"/>
        </w:rPr>
        <w:t xml:space="preserve"> en el Rally Dakar con Stephane Peterhansel. Se logra el triplete junto con </w:t>
      </w:r>
      <w:r w:rsidR="00B61ECC">
        <w:rPr>
          <w:rFonts w:ascii="Arial" w:hAnsi="Arial"/>
          <w:bCs/>
          <w:sz w:val="21"/>
          <w:lang w:bidi="es-ES_tradnl"/>
        </w:rPr>
        <w:t xml:space="preserve">Hiroshi Masuoka </w:t>
      </w:r>
      <w:r>
        <w:rPr>
          <w:rFonts w:ascii="Arial" w:hAnsi="Arial"/>
          <w:bCs/>
          <w:sz w:val="21"/>
          <w:lang w:bidi="es-ES_tradnl"/>
        </w:rPr>
        <w:t xml:space="preserve">y </w:t>
      </w:r>
      <w:r w:rsidR="00B61ECC">
        <w:rPr>
          <w:rFonts w:ascii="Arial" w:hAnsi="Arial"/>
          <w:bCs/>
          <w:sz w:val="21"/>
          <w:lang w:bidi="es-ES_tradnl"/>
        </w:rPr>
        <w:t>Jean</w:t>
      </w:r>
      <w:r w:rsidR="00B61ECC" w:rsidRPr="00381DC3">
        <w:rPr>
          <w:rFonts w:ascii="Arial" w:hAnsi="Arial"/>
          <w:bCs/>
          <w:sz w:val="21"/>
          <w:lang w:bidi="es-ES_tradnl"/>
        </w:rPr>
        <w:t>­Louis Schlesser</w:t>
      </w:r>
      <w:r>
        <w:rPr>
          <w:rFonts w:ascii="Arial" w:hAnsi="Arial"/>
          <w:bCs/>
          <w:sz w:val="21"/>
          <w:lang w:bidi="es-ES_tradnl"/>
        </w:rPr>
        <w:t>.</w:t>
      </w:r>
    </w:p>
    <w:p w14:paraId="45063675" w14:textId="742BAD70" w:rsidR="00381DC3" w:rsidRPr="00381DC3" w:rsidRDefault="00381DC3" w:rsidP="00381DC3">
      <w:pPr>
        <w:pStyle w:val="Prrafodelista"/>
        <w:numPr>
          <w:ilvl w:val="0"/>
          <w:numId w:val="13"/>
        </w:numPr>
        <w:spacing w:after="230" w:line="270" w:lineRule="atLeast"/>
        <w:jc w:val="both"/>
        <w:rPr>
          <w:rFonts w:ascii="Arial" w:hAnsi="Arial"/>
          <w:bCs/>
          <w:sz w:val="21"/>
          <w:lang w:bidi="es-ES_tradnl"/>
        </w:rPr>
      </w:pPr>
      <w:r w:rsidRPr="00B61ECC">
        <w:rPr>
          <w:rFonts w:ascii="Arial" w:hAnsi="Arial"/>
          <w:b/>
          <w:bCs/>
          <w:sz w:val="21"/>
          <w:lang w:bidi="es-ES_tradnl"/>
        </w:rPr>
        <w:t>2005</w:t>
      </w:r>
      <w:r w:rsidRPr="00381DC3">
        <w:rPr>
          <w:rFonts w:ascii="Arial" w:hAnsi="Arial"/>
          <w:bCs/>
          <w:sz w:val="21"/>
          <w:lang w:bidi="es-ES_tradnl"/>
        </w:rPr>
        <w:t xml:space="preserve">: </w:t>
      </w:r>
      <w:r>
        <w:rPr>
          <w:rFonts w:ascii="Arial" w:hAnsi="Arial"/>
          <w:bCs/>
          <w:sz w:val="21"/>
          <w:lang w:bidi="es-ES_tradnl"/>
        </w:rPr>
        <w:t xml:space="preserve">Victoria de </w:t>
      </w:r>
      <w:r w:rsidRPr="00FE1E4A">
        <w:rPr>
          <w:rFonts w:ascii="Arial" w:hAnsi="Arial"/>
          <w:bCs/>
          <w:sz w:val="21"/>
          <w:lang w:bidi="es-ES_tradnl"/>
        </w:rPr>
        <w:t>BFGoodrich®</w:t>
      </w:r>
      <w:r>
        <w:rPr>
          <w:rFonts w:ascii="Arial" w:hAnsi="Arial"/>
          <w:bCs/>
          <w:sz w:val="21"/>
          <w:lang w:bidi="es-ES_tradnl"/>
        </w:rPr>
        <w:t xml:space="preserve"> en el Rally Dakar con Stephane Peterhansel.</w:t>
      </w:r>
    </w:p>
    <w:p w14:paraId="0B1A6561" w14:textId="064890DA" w:rsidR="00381DC3" w:rsidRPr="00381DC3" w:rsidRDefault="00381DC3" w:rsidP="00381DC3">
      <w:pPr>
        <w:pStyle w:val="Prrafodelista"/>
        <w:numPr>
          <w:ilvl w:val="0"/>
          <w:numId w:val="13"/>
        </w:numPr>
        <w:spacing w:after="230" w:line="270" w:lineRule="atLeast"/>
        <w:jc w:val="both"/>
        <w:rPr>
          <w:rFonts w:ascii="Arial" w:hAnsi="Arial"/>
          <w:bCs/>
          <w:sz w:val="21"/>
          <w:lang w:bidi="es-ES_tradnl"/>
        </w:rPr>
      </w:pPr>
      <w:r w:rsidRPr="00B61ECC">
        <w:rPr>
          <w:rFonts w:ascii="Arial" w:hAnsi="Arial"/>
          <w:b/>
          <w:bCs/>
          <w:sz w:val="21"/>
          <w:lang w:bidi="es-ES_tradnl"/>
        </w:rPr>
        <w:t>2006</w:t>
      </w:r>
      <w:r w:rsidRPr="00381DC3">
        <w:rPr>
          <w:rFonts w:ascii="Arial" w:hAnsi="Arial"/>
          <w:bCs/>
          <w:sz w:val="21"/>
          <w:lang w:bidi="es-ES_tradnl"/>
        </w:rPr>
        <w:t xml:space="preserve">: </w:t>
      </w:r>
      <w:r>
        <w:rPr>
          <w:rFonts w:ascii="Arial" w:hAnsi="Arial"/>
          <w:bCs/>
          <w:sz w:val="21"/>
          <w:lang w:bidi="es-ES_tradnl"/>
        </w:rPr>
        <w:t xml:space="preserve">Victoria de </w:t>
      </w:r>
      <w:r w:rsidRPr="00FE1E4A">
        <w:rPr>
          <w:rFonts w:ascii="Arial" w:hAnsi="Arial"/>
          <w:bCs/>
          <w:sz w:val="21"/>
          <w:lang w:bidi="es-ES_tradnl"/>
        </w:rPr>
        <w:t>BFGoodrich®</w:t>
      </w:r>
      <w:r>
        <w:rPr>
          <w:rFonts w:ascii="Arial" w:hAnsi="Arial"/>
          <w:bCs/>
          <w:sz w:val="21"/>
          <w:lang w:bidi="es-ES_tradnl"/>
        </w:rPr>
        <w:t xml:space="preserve"> en el Rally Dakar con Luc Alphand.</w:t>
      </w:r>
    </w:p>
    <w:p w14:paraId="0CC9A7F8" w14:textId="71A8D8CF" w:rsidR="00381DC3" w:rsidRPr="00381DC3" w:rsidRDefault="00381DC3" w:rsidP="00381DC3">
      <w:pPr>
        <w:pStyle w:val="Prrafodelista"/>
        <w:numPr>
          <w:ilvl w:val="0"/>
          <w:numId w:val="13"/>
        </w:numPr>
        <w:spacing w:after="230" w:line="270" w:lineRule="atLeast"/>
        <w:jc w:val="both"/>
        <w:rPr>
          <w:rFonts w:ascii="Arial" w:hAnsi="Arial"/>
          <w:bCs/>
          <w:sz w:val="21"/>
          <w:lang w:bidi="es-ES_tradnl"/>
        </w:rPr>
      </w:pPr>
      <w:r w:rsidRPr="00B61ECC">
        <w:rPr>
          <w:rFonts w:ascii="Arial" w:hAnsi="Arial"/>
          <w:b/>
          <w:bCs/>
          <w:sz w:val="21"/>
          <w:lang w:bidi="es-ES_tradnl"/>
        </w:rPr>
        <w:t>2007</w:t>
      </w:r>
      <w:r w:rsidRPr="00381DC3">
        <w:rPr>
          <w:rFonts w:ascii="Arial" w:hAnsi="Arial"/>
          <w:bCs/>
          <w:sz w:val="21"/>
          <w:lang w:bidi="es-ES_tradnl"/>
        </w:rPr>
        <w:t xml:space="preserve">: </w:t>
      </w:r>
      <w:r>
        <w:rPr>
          <w:rFonts w:ascii="Arial" w:hAnsi="Arial"/>
          <w:bCs/>
          <w:sz w:val="21"/>
          <w:lang w:bidi="es-ES_tradnl"/>
        </w:rPr>
        <w:t xml:space="preserve">Victoria de </w:t>
      </w:r>
      <w:r w:rsidRPr="00FE1E4A">
        <w:rPr>
          <w:rFonts w:ascii="Arial" w:hAnsi="Arial"/>
          <w:bCs/>
          <w:sz w:val="21"/>
          <w:lang w:bidi="es-ES_tradnl"/>
        </w:rPr>
        <w:t>BFGoodrich®</w:t>
      </w:r>
      <w:r>
        <w:rPr>
          <w:rFonts w:ascii="Arial" w:hAnsi="Arial"/>
          <w:bCs/>
          <w:sz w:val="21"/>
          <w:lang w:bidi="es-ES_tradnl"/>
        </w:rPr>
        <w:t xml:space="preserve"> en el Rally Dakar </w:t>
      </w:r>
      <w:r w:rsidRPr="00381DC3">
        <w:rPr>
          <w:rFonts w:ascii="Arial" w:hAnsi="Arial"/>
          <w:bCs/>
          <w:sz w:val="21"/>
          <w:lang w:bidi="es-ES_tradnl"/>
        </w:rPr>
        <w:t>con Stephane Peterhansel</w:t>
      </w:r>
      <w:r>
        <w:rPr>
          <w:rFonts w:ascii="Arial" w:hAnsi="Arial"/>
          <w:bCs/>
          <w:sz w:val="21"/>
          <w:lang w:bidi="es-ES_tradnl"/>
        </w:rPr>
        <w:t>.</w:t>
      </w:r>
    </w:p>
    <w:p w14:paraId="41262F71" w14:textId="43F9D7C5" w:rsidR="00381DC3" w:rsidRDefault="00381DC3" w:rsidP="00381DC3">
      <w:pPr>
        <w:pStyle w:val="Prrafodelista"/>
        <w:numPr>
          <w:ilvl w:val="0"/>
          <w:numId w:val="13"/>
        </w:numPr>
        <w:spacing w:after="230" w:line="270" w:lineRule="atLeast"/>
        <w:jc w:val="both"/>
        <w:rPr>
          <w:rFonts w:ascii="Arial" w:hAnsi="Arial"/>
          <w:bCs/>
          <w:sz w:val="21"/>
          <w:lang w:bidi="es-ES_tradnl"/>
        </w:rPr>
      </w:pPr>
      <w:r w:rsidRPr="00B61ECC">
        <w:rPr>
          <w:rFonts w:ascii="Arial" w:hAnsi="Arial"/>
          <w:b/>
          <w:bCs/>
          <w:sz w:val="21"/>
          <w:lang w:bidi="es-ES_tradnl"/>
        </w:rPr>
        <w:t>2009</w:t>
      </w:r>
      <w:r w:rsidRPr="00381DC3">
        <w:rPr>
          <w:rFonts w:ascii="Arial" w:hAnsi="Arial"/>
          <w:bCs/>
          <w:sz w:val="21"/>
          <w:lang w:bidi="es-ES_tradnl"/>
        </w:rPr>
        <w:t xml:space="preserve">: </w:t>
      </w:r>
      <w:r>
        <w:rPr>
          <w:rFonts w:ascii="Arial" w:hAnsi="Arial"/>
          <w:bCs/>
          <w:sz w:val="21"/>
          <w:lang w:bidi="es-ES_tradnl"/>
        </w:rPr>
        <w:t xml:space="preserve">Victoria de </w:t>
      </w:r>
      <w:r w:rsidRPr="00FE1E4A">
        <w:rPr>
          <w:rFonts w:ascii="Arial" w:hAnsi="Arial"/>
          <w:bCs/>
          <w:sz w:val="21"/>
          <w:lang w:bidi="es-ES_tradnl"/>
        </w:rPr>
        <w:t>BFGoodrich®</w:t>
      </w:r>
      <w:r>
        <w:rPr>
          <w:rFonts w:ascii="Arial" w:hAnsi="Arial"/>
          <w:bCs/>
          <w:sz w:val="21"/>
          <w:lang w:bidi="es-ES_tradnl"/>
        </w:rPr>
        <w:t xml:space="preserve"> en el Rally Dakar </w:t>
      </w:r>
      <w:r w:rsidRPr="00381DC3">
        <w:rPr>
          <w:rFonts w:ascii="Arial" w:hAnsi="Arial"/>
          <w:bCs/>
          <w:sz w:val="21"/>
          <w:lang w:bidi="es-ES_tradnl"/>
        </w:rPr>
        <w:t>con Giniel de</w:t>
      </w:r>
      <w:r>
        <w:rPr>
          <w:rFonts w:ascii="Arial" w:hAnsi="Arial"/>
          <w:bCs/>
          <w:sz w:val="21"/>
          <w:lang w:bidi="es-ES_tradnl"/>
        </w:rPr>
        <w:t xml:space="preserve"> Villiers.</w:t>
      </w:r>
    </w:p>
    <w:p w14:paraId="4C73BF84" w14:textId="5365B475" w:rsidR="00381DC3" w:rsidRDefault="00381DC3" w:rsidP="00381DC3">
      <w:pPr>
        <w:pStyle w:val="Prrafodelista"/>
        <w:numPr>
          <w:ilvl w:val="0"/>
          <w:numId w:val="13"/>
        </w:numPr>
        <w:spacing w:after="230" w:line="270" w:lineRule="atLeast"/>
        <w:jc w:val="both"/>
        <w:rPr>
          <w:rFonts w:ascii="Arial" w:hAnsi="Arial"/>
          <w:bCs/>
          <w:sz w:val="21"/>
          <w:lang w:bidi="es-ES_tradnl"/>
        </w:rPr>
      </w:pPr>
      <w:r w:rsidRPr="00B61ECC">
        <w:rPr>
          <w:rFonts w:ascii="Arial" w:hAnsi="Arial"/>
          <w:b/>
          <w:bCs/>
          <w:sz w:val="21"/>
          <w:lang w:bidi="es-ES_tradnl"/>
        </w:rPr>
        <w:t>2010</w:t>
      </w:r>
      <w:r w:rsidRPr="00381DC3">
        <w:rPr>
          <w:rFonts w:ascii="Arial" w:hAnsi="Arial"/>
          <w:bCs/>
          <w:sz w:val="21"/>
          <w:lang w:bidi="es-ES_tradnl"/>
        </w:rPr>
        <w:t xml:space="preserve">: </w:t>
      </w:r>
      <w:r>
        <w:rPr>
          <w:rFonts w:ascii="Arial" w:hAnsi="Arial"/>
          <w:bCs/>
          <w:sz w:val="21"/>
          <w:lang w:bidi="es-ES_tradnl"/>
        </w:rPr>
        <w:t xml:space="preserve">Victoria de </w:t>
      </w:r>
      <w:r w:rsidRPr="00FE1E4A">
        <w:rPr>
          <w:rFonts w:ascii="Arial" w:hAnsi="Arial"/>
          <w:bCs/>
          <w:sz w:val="21"/>
          <w:lang w:bidi="es-ES_tradnl"/>
        </w:rPr>
        <w:t>BFGoodrich®</w:t>
      </w:r>
      <w:r>
        <w:rPr>
          <w:rFonts w:ascii="Arial" w:hAnsi="Arial"/>
          <w:bCs/>
          <w:sz w:val="21"/>
          <w:lang w:bidi="es-ES_tradnl"/>
        </w:rPr>
        <w:t xml:space="preserve"> en el Rally Dakar con Carlos Sainz.</w:t>
      </w:r>
    </w:p>
    <w:p w14:paraId="207483CD" w14:textId="54994616" w:rsidR="00381DC3" w:rsidRDefault="00381DC3" w:rsidP="00381DC3">
      <w:pPr>
        <w:pStyle w:val="Prrafodelista"/>
        <w:numPr>
          <w:ilvl w:val="0"/>
          <w:numId w:val="13"/>
        </w:numPr>
        <w:spacing w:after="230" w:line="270" w:lineRule="atLeast"/>
        <w:jc w:val="both"/>
        <w:rPr>
          <w:rFonts w:ascii="Arial" w:hAnsi="Arial"/>
          <w:bCs/>
          <w:sz w:val="21"/>
          <w:lang w:bidi="es-ES_tradnl"/>
        </w:rPr>
      </w:pPr>
      <w:r w:rsidRPr="00B61ECC">
        <w:rPr>
          <w:rFonts w:ascii="Arial" w:hAnsi="Arial"/>
          <w:b/>
          <w:bCs/>
          <w:sz w:val="21"/>
          <w:lang w:bidi="es-ES_tradnl"/>
        </w:rPr>
        <w:t>2011</w:t>
      </w:r>
      <w:r w:rsidRPr="00381DC3">
        <w:rPr>
          <w:rFonts w:ascii="Arial" w:hAnsi="Arial"/>
          <w:bCs/>
          <w:sz w:val="21"/>
          <w:lang w:bidi="es-ES_tradnl"/>
        </w:rPr>
        <w:t xml:space="preserve">: </w:t>
      </w:r>
      <w:r>
        <w:rPr>
          <w:rFonts w:ascii="Arial" w:hAnsi="Arial"/>
          <w:bCs/>
          <w:sz w:val="21"/>
          <w:lang w:bidi="es-ES_tradnl"/>
        </w:rPr>
        <w:t xml:space="preserve">Victoria de </w:t>
      </w:r>
      <w:r w:rsidRPr="00FE1E4A">
        <w:rPr>
          <w:rFonts w:ascii="Arial" w:hAnsi="Arial"/>
          <w:bCs/>
          <w:sz w:val="21"/>
          <w:lang w:bidi="es-ES_tradnl"/>
        </w:rPr>
        <w:t>BFGoodrich®</w:t>
      </w:r>
      <w:r>
        <w:rPr>
          <w:rFonts w:ascii="Arial" w:hAnsi="Arial"/>
          <w:bCs/>
          <w:sz w:val="21"/>
          <w:lang w:bidi="es-ES_tradnl"/>
        </w:rPr>
        <w:t xml:space="preserve"> en el Rally Dakar con Nassar Saleh Al-­Attiyah.</w:t>
      </w:r>
    </w:p>
    <w:p w14:paraId="07CCB67F" w14:textId="2513683F" w:rsidR="00381DC3" w:rsidRDefault="00381DC3" w:rsidP="00381DC3">
      <w:pPr>
        <w:pStyle w:val="Prrafodelista"/>
        <w:numPr>
          <w:ilvl w:val="0"/>
          <w:numId w:val="13"/>
        </w:numPr>
        <w:spacing w:after="230" w:line="270" w:lineRule="atLeast"/>
        <w:jc w:val="both"/>
        <w:rPr>
          <w:rFonts w:ascii="Arial" w:hAnsi="Arial"/>
          <w:bCs/>
          <w:sz w:val="21"/>
          <w:lang w:bidi="es-ES_tradnl"/>
        </w:rPr>
      </w:pPr>
      <w:r w:rsidRPr="00B61ECC">
        <w:rPr>
          <w:rFonts w:ascii="Arial" w:hAnsi="Arial"/>
          <w:b/>
          <w:bCs/>
          <w:sz w:val="21"/>
          <w:lang w:bidi="es-ES_tradnl"/>
        </w:rPr>
        <w:t>2012</w:t>
      </w:r>
      <w:r w:rsidRPr="00381DC3">
        <w:rPr>
          <w:rFonts w:ascii="Arial" w:hAnsi="Arial"/>
          <w:bCs/>
          <w:sz w:val="21"/>
          <w:lang w:bidi="es-ES_tradnl"/>
        </w:rPr>
        <w:t xml:space="preserve">: </w:t>
      </w:r>
      <w:r>
        <w:rPr>
          <w:rFonts w:ascii="Arial" w:hAnsi="Arial"/>
          <w:bCs/>
          <w:sz w:val="21"/>
          <w:lang w:bidi="es-ES_tradnl"/>
        </w:rPr>
        <w:t xml:space="preserve">Victoria de </w:t>
      </w:r>
      <w:r w:rsidRPr="00FE1E4A">
        <w:rPr>
          <w:rFonts w:ascii="Arial" w:hAnsi="Arial"/>
          <w:bCs/>
          <w:sz w:val="21"/>
          <w:lang w:bidi="es-ES_tradnl"/>
        </w:rPr>
        <w:t>BFGoodrich®</w:t>
      </w:r>
      <w:r w:rsidR="00DC7626">
        <w:rPr>
          <w:rFonts w:ascii="Arial" w:hAnsi="Arial"/>
          <w:bCs/>
          <w:sz w:val="21"/>
          <w:lang w:bidi="es-ES_tradnl"/>
        </w:rPr>
        <w:t xml:space="preserve"> en el Rally Dakar con Sté</w:t>
      </w:r>
      <w:r>
        <w:rPr>
          <w:rFonts w:ascii="Arial" w:hAnsi="Arial"/>
          <w:bCs/>
          <w:sz w:val="21"/>
          <w:lang w:bidi="es-ES_tradnl"/>
        </w:rPr>
        <w:t>phane Peterhansel.</w:t>
      </w:r>
    </w:p>
    <w:p w14:paraId="55E864F7" w14:textId="475144A2" w:rsidR="00381DC3" w:rsidRDefault="00381DC3" w:rsidP="00FC56D7">
      <w:pPr>
        <w:pStyle w:val="Prrafodelista"/>
        <w:numPr>
          <w:ilvl w:val="0"/>
          <w:numId w:val="13"/>
        </w:numPr>
        <w:spacing w:after="230" w:line="270" w:lineRule="atLeast"/>
        <w:jc w:val="both"/>
        <w:rPr>
          <w:rFonts w:ascii="Arial" w:hAnsi="Arial"/>
          <w:bCs/>
          <w:sz w:val="21"/>
          <w:lang w:bidi="es-ES_tradnl"/>
        </w:rPr>
      </w:pPr>
      <w:r w:rsidRPr="00B61ECC">
        <w:rPr>
          <w:rFonts w:ascii="Arial" w:hAnsi="Arial"/>
          <w:b/>
          <w:bCs/>
          <w:sz w:val="21"/>
          <w:lang w:bidi="es-ES_tradnl"/>
        </w:rPr>
        <w:lastRenderedPageBreak/>
        <w:t>2017</w:t>
      </w:r>
      <w:r>
        <w:rPr>
          <w:rFonts w:ascii="Arial" w:hAnsi="Arial"/>
          <w:bCs/>
          <w:sz w:val="21"/>
          <w:lang w:bidi="es-ES_tradnl"/>
        </w:rPr>
        <w:t>:</w:t>
      </w:r>
      <w:r w:rsidR="00C41662">
        <w:rPr>
          <w:rFonts w:ascii="Arial" w:hAnsi="Arial"/>
          <w:bCs/>
          <w:sz w:val="21"/>
          <w:lang w:bidi="es-ES_tradnl"/>
        </w:rPr>
        <w:t xml:space="preserve"> </w:t>
      </w:r>
      <w:r>
        <w:rPr>
          <w:rFonts w:ascii="Arial" w:hAnsi="Arial"/>
          <w:bCs/>
          <w:sz w:val="21"/>
          <w:lang w:bidi="es-ES_tradnl"/>
        </w:rPr>
        <w:t xml:space="preserve">Victoria de </w:t>
      </w:r>
      <w:r w:rsidRPr="00FE1E4A">
        <w:rPr>
          <w:rFonts w:ascii="Arial" w:hAnsi="Arial"/>
          <w:bCs/>
          <w:sz w:val="21"/>
          <w:lang w:bidi="es-ES_tradnl"/>
        </w:rPr>
        <w:t>BFGoodrich®</w:t>
      </w:r>
      <w:r>
        <w:rPr>
          <w:rFonts w:ascii="Arial" w:hAnsi="Arial"/>
          <w:bCs/>
          <w:sz w:val="21"/>
          <w:lang w:bidi="es-ES_tradnl"/>
        </w:rPr>
        <w:t xml:space="preserve"> en el Rally Dakar con Stéphane Peterhansel. Se logra el triplete junto con </w:t>
      </w:r>
      <w:r w:rsidRPr="00381DC3">
        <w:rPr>
          <w:rFonts w:ascii="Arial" w:hAnsi="Arial"/>
          <w:bCs/>
          <w:sz w:val="21"/>
          <w:lang w:bidi="es-ES_tradnl"/>
        </w:rPr>
        <w:t>Sébastien Loeb y Cyril Despres.</w:t>
      </w:r>
    </w:p>
    <w:p w14:paraId="75EB9D6D" w14:textId="6B36735A" w:rsidR="00381DC3" w:rsidRPr="00D35DE3" w:rsidRDefault="00381DC3" w:rsidP="00D35DE3">
      <w:pPr>
        <w:pStyle w:val="Prrafodelista"/>
        <w:numPr>
          <w:ilvl w:val="0"/>
          <w:numId w:val="13"/>
        </w:numPr>
        <w:spacing w:after="230" w:line="270" w:lineRule="atLeast"/>
        <w:jc w:val="both"/>
        <w:rPr>
          <w:rFonts w:ascii="Arial" w:hAnsi="Arial"/>
          <w:bCs/>
          <w:sz w:val="21"/>
          <w:lang w:bidi="es-ES_tradnl"/>
        </w:rPr>
      </w:pPr>
      <w:r w:rsidRPr="00B61ECC">
        <w:rPr>
          <w:rFonts w:ascii="Arial" w:hAnsi="Arial"/>
          <w:b/>
          <w:bCs/>
          <w:sz w:val="21"/>
          <w:lang w:bidi="es-ES_tradnl"/>
        </w:rPr>
        <w:t>2018</w:t>
      </w:r>
      <w:r>
        <w:rPr>
          <w:rFonts w:ascii="Arial" w:hAnsi="Arial"/>
          <w:bCs/>
          <w:sz w:val="21"/>
          <w:lang w:bidi="es-ES_tradnl"/>
        </w:rPr>
        <w:t xml:space="preserve">: Victoria de </w:t>
      </w:r>
      <w:r w:rsidRPr="00FE1E4A">
        <w:rPr>
          <w:rFonts w:ascii="Arial" w:hAnsi="Arial"/>
          <w:bCs/>
          <w:sz w:val="21"/>
          <w:lang w:bidi="es-ES_tradnl"/>
        </w:rPr>
        <w:t>BFGoodrich®</w:t>
      </w:r>
      <w:r>
        <w:rPr>
          <w:rFonts w:ascii="Arial" w:hAnsi="Arial"/>
          <w:bCs/>
          <w:sz w:val="21"/>
          <w:lang w:bidi="es-ES_tradnl"/>
        </w:rPr>
        <w:t xml:space="preserve"> en el Rally Dakar con Carlos Sainz. Se logra el triplete </w:t>
      </w:r>
      <w:r w:rsidR="00C41662">
        <w:rPr>
          <w:rFonts w:ascii="Arial" w:hAnsi="Arial"/>
          <w:bCs/>
          <w:sz w:val="21"/>
          <w:lang w:bidi="es-ES_tradnl"/>
        </w:rPr>
        <w:t>junto con</w:t>
      </w:r>
      <w:r w:rsidRPr="00381DC3">
        <w:rPr>
          <w:rFonts w:ascii="Arial" w:hAnsi="Arial"/>
          <w:bCs/>
          <w:sz w:val="21"/>
          <w:lang w:bidi="es-ES_tradnl"/>
        </w:rPr>
        <w:t xml:space="preserve"> </w:t>
      </w:r>
      <w:r w:rsidR="00B61ECC" w:rsidRPr="00B61ECC">
        <w:rPr>
          <w:rFonts w:ascii="Arial" w:hAnsi="Arial"/>
          <w:bCs/>
          <w:sz w:val="21"/>
          <w:lang w:bidi="es-ES_tradnl"/>
        </w:rPr>
        <w:t>Nasser Al-Attiyah y Giniel De Villiers</w:t>
      </w:r>
      <w:r w:rsidRPr="00381DC3">
        <w:rPr>
          <w:rFonts w:ascii="Arial" w:hAnsi="Arial"/>
          <w:bCs/>
          <w:sz w:val="21"/>
          <w:lang w:bidi="es-ES_tradnl"/>
        </w:rPr>
        <w:t>.</w:t>
      </w:r>
    </w:p>
    <w:p w14:paraId="34B05775" w14:textId="2C159421" w:rsidR="00ED76D5" w:rsidRDefault="008B147F" w:rsidP="00ED76D5">
      <w:pPr>
        <w:spacing w:after="230" w:line="270" w:lineRule="atLeast"/>
        <w:jc w:val="both"/>
        <w:rPr>
          <w:rFonts w:ascii="Arial" w:hAnsi="Arial"/>
          <w:b/>
          <w:bCs/>
          <w:lang w:bidi="es-ES_tradnl"/>
        </w:rPr>
      </w:pPr>
      <w:r>
        <w:rPr>
          <w:rFonts w:ascii="Arial" w:hAnsi="Arial"/>
          <w:b/>
          <w:bCs/>
          <w:lang w:bidi="es-ES_tradnl"/>
        </w:rPr>
        <w:br/>
      </w:r>
      <w:r w:rsidR="00D206DE">
        <w:rPr>
          <w:rFonts w:ascii="Arial" w:hAnsi="Arial"/>
          <w:b/>
          <w:bCs/>
          <w:lang w:bidi="es-ES_tradnl"/>
        </w:rPr>
        <w:t xml:space="preserve">Triplete de </w:t>
      </w:r>
      <w:r w:rsidR="00D206DE" w:rsidRPr="00D206DE">
        <w:rPr>
          <w:rFonts w:ascii="Arial" w:hAnsi="Arial"/>
          <w:b/>
          <w:bCs/>
          <w:lang w:bidi="es-ES_tradnl"/>
        </w:rPr>
        <w:t xml:space="preserve">BFGoodrich® </w:t>
      </w:r>
      <w:r w:rsidR="00D206DE">
        <w:rPr>
          <w:rFonts w:ascii="Arial" w:hAnsi="Arial"/>
          <w:b/>
          <w:bCs/>
          <w:lang w:bidi="es-ES_tradnl"/>
        </w:rPr>
        <w:t>en el Rally</w:t>
      </w:r>
      <w:r w:rsidR="00ED76D5" w:rsidRPr="00ED76D5">
        <w:rPr>
          <w:rFonts w:ascii="Arial" w:hAnsi="Arial"/>
          <w:b/>
          <w:bCs/>
          <w:lang w:bidi="es-ES_tradnl"/>
        </w:rPr>
        <w:t xml:space="preserve"> Dakar 2018</w:t>
      </w:r>
      <w:r w:rsidR="00AD666A">
        <w:rPr>
          <w:rFonts w:ascii="Arial" w:hAnsi="Arial"/>
          <w:b/>
          <w:bCs/>
          <w:lang w:bidi="es-ES_tradnl"/>
        </w:rPr>
        <w:t>: el trabajo en equipo, clave del éxito</w:t>
      </w:r>
      <w:r w:rsidR="00ED76D5" w:rsidRPr="00ED76D5">
        <w:rPr>
          <w:rFonts w:ascii="Arial" w:hAnsi="Arial"/>
          <w:b/>
          <w:bCs/>
          <w:lang w:bidi="es-ES_tradnl"/>
        </w:rPr>
        <w:t xml:space="preserve"> </w:t>
      </w:r>
    </w:p>
    <w:p w14:paraId="2C4467D5" w14:textId="38CD78D1" w:rsidR="00D35DE3" w:rsidRDefault="00D35DE3" w:rsidP="00D35DE3">
      <w:pPr>
        <w:spacing w:after="230" w:line="270" w:lineRule="atLeast"/>
        <w:jc w:val="both"/>
        <w:rPr>
          <w:rFonts w:ascii="Arial" w:hAnsi="Arial"/>
          <w:bCs/>
          <w:sz w:val="21"/>
          <w:lang w:bidi="es-ES_tradnl"/>
        </w:rPr>
      </w:pPr>
      <w:r>
        <w:rPr>
          <w:rFonts w:ascii="Arial" w:hAnsi="Arial"/>
          <w:bCs/>
          <w:sz w:val="21"/>
          <w:lang w:bidi="es-ES_tradnl"/>
        </w:rPr>
        <w:t xml:space="preserve">La última edición del Dakar confirmó el dominio de </w:t>
      </w:r>
      <w:r w:rsidRPr="00D35DE3">
        <w:rPr>
          <w:rFonts w:ascii="Arial" w:hAnsi="Arial"/>
          <w:bCs/>
          <w:sz w:val="21"/>
          <w:lang w:bidi="es-ES_tradnl"/>
        </w:rPr>
        <w:t>BFGoodrich®,</w:t>
      </w:r>
      <w:r>
        <w:rPr>
          <w:rFonts w:ascii="Arial" w:hAnsi="Arial"/>
          <w:bCs/>
          <w:sz w:val="21"/>
          <w:lang w:bidi="es-ES_tradnl"/>
        </w:rPr>
        <w:t xml:space="preserve"> que monopolizó el podio de este año 2018 con tres pilotos que equipaban sus neumáticos. A la estela de Carlos Sainz y su </w:t>
      </w:r>
      <w:r w:rsidRPr="00D35DE3">
        <w:rPr>
          <w:rFonts w:ascii="Arial" w:hAnsi="Arial"/>
          <w:bCs/>
          <w:sz w:val="21"/>
          <w:lang w:bidi="es-ES_tradnl"/>
        </w:rPr>
        <w:t>Peugeot 3008</w:t>
      </w:r>
      <w:r w:rsidR="00AD666A">
        <w:rPr>
          <w:rFonts w:ascii="Arial" w:hAnsi="Arial"/>
          <w:bCs/>
          <w:sz w:val="21"/>
          <w:lang w:bidi="es-ES_tradnl"/>
        </w:rPr>
        <w:t xml:space="preserve"> </w:t>
      </w:r>
      <w:r w:rsidRPr="00D35DE3">
        <w:rPr>
          <w:rFonts w:ascii="Arial" w:hAnsi="Arial"/>
          <w:bCs/>
          <w:sz w:val="21"/>
          <w:lang w:bidi="es-ES_tradnl"/>
        </w:rPr>
        <w:t>DKR Maxi</w:t>
      </w:r>
      <w:r>
        <w:rPr>
          <w:rFonts w:ascii="Arial" w:hAnsi="Arial"/>
          <w:bCs/>
          <w:sz w:val="21"/>
          <w:lang w:bidi="es-ES_tradnl"/>
        </w:rPr>
        <w:t xml:space="preserve"> se clasificaron los </w:t>
      </w:r>
      <w:r w:rsidRPr="00D35DE3">
        <w:rPr>
          <w:rFonts w:ascii="Arial" w:hAnsi="Arial"/>
          <w:bCs/>
          <w:sz w:val="21"/>
          <w:lang w:bidi="es-ES_tradnl"/>
        </w:rPr>
        <w:t>Toyota Hilux de Nasser Al-Attiyah y Giniel de Villiers</w:t>
      </w:r>
      <w:r w:rsidR="000B62B1">
        <w:rPr>
          <w:rFonts w:ascii="Arial" w:hAnsi="Arial"/>
          <w:bCs/>
          <w:sz w:val="21"/>
          <w:lang w:bidi="es-ES_tradnl"/>
        </w:rPr>
        <w:t xml:space="preserve">, ganadores de </w:t>
      </w:r>
      <w:r w:rsidR="00AD666A">
        <w:rPr>
          <w:rFonts w:ascii="Arial" w:hAnsi="Arial"/>
          <w:bCs/>
          <w:sz w:val="21"/>
          <w:lang w:bidi="es-ES_tradnl"/>
        </w:rPr>
        <w:t xml:space="preserve">cuatro </w:t>
      </w:r>
      <w:r w:rsidR="000B62B1">
        <w:rPr>
          <w:rFonts w:ascii="Arial" w:hAnsi="Arial"/>
          <w:bCs/>
          <w:sz w:val="21"/>
          <w:lang w:bidi="es-ES_tradnl"/>
        </w:rPr>
        <w:t xml:space="preserve">y </w:t>
      </w:r>
      <w:r w:rsidR="00AD666A">
        <w:rPr>
          <w:rFonts w:ascii="Arial" w:hAnsi="Arial"/>
          <w:bCs/>
          <w:sz w:val="21"/>
          <w:lang w:bidi="es-ES_tradnl"/>
        </w:rPr>
        <w:t>de una</w:t>
      </w:r>
      <w:r w:rsidR="000B62B1">
        <w:rPr>
          <w:rFonts w:ascii="Arial" w:hAnsi="Arial"/>
          <w:bCs/>
          <w:sz w:val="21"/>
          <w:lang w:bidi="es-ES_tradnl"/>
        </w:rPr>
        <w:t xml:space="preserve"> etapa respectivamente.</w:t>
      </w:r>
    </w:p>
    <w:p w14:paraId="2B503331" w14:textId="5C01822F" w:rsidR="00D35DE3" w:rsidRDefault="000B62B1" w:rsidP="00D35DE3">
      <w:pPr>
        <w:spacing w:after="230" w:line="270" w:lineRule="atLeast"/>
        <w:jc w:val="both"/>
        <w:rPr>
          <w:rFonts w:ascii="Arial" w:hAnsi="Arial"/>
          <w:bCs/>
          <w:sz w:val="21"/>
          <w:lang w:bidi="es-ES_tradnl"/>
        </w:rPr>
      </w:pPr>
      <w:r w:rsidRPr="00D35DE3">
        <w:rPr>
          <w:rFonts w:ascii="Arial" w:hAnsi="Arial"/>
          <w:bCs/>
          <w:sz w:val="21"/>
          <w:lang w:bidi="es-ES_tradnl"/>
        </w:rPr>
        <w:t>Anne-Sophie Jarrige, gerente del programa de BFGoodrich® en el Dakar</w:t>
      </w:r>
      <w:r>
        <w:rPr>
          <w:rFonts w:ascii="Arial" w:hAnsi="Arial"/>
          <w:bCs/>
          <w:sz w:val="21"/>
          <w:lang w:bidi="es-ES_tradnl"/>
        </w:rPr>
        <w:t xml:space="preserve"> mostró su satisfacción con el desempeño de sus pilotos oficiales: </w:t>
      </w:r>
      <w:r w:rsidR="00997650">
        <w:rPr>
          <w:rFonts w:ascii="Arial" w:hAnsi="Arial"/>
          <w:bCs/>
          <w:sz w:val="21"/>
          <w:lang w:bidi="es-ES_tradnl"/>
        </w:rPr>
        <w:t>“</w:t>
      </w:r>
      <w:r w:rsidRPr="00D35DE3">
        <w:rPr>
          <w:rFonts w:ascii="Arial" w:hAnsi="Arial"/>
          <w:bCs/>
          <w:sz w:val="21"/>
          <w:lang w:bidi="es-ES_tradnl"/>
        </w:rPr>
        <w:t>Me gustaría felicitar a todos nuestros asociados por las prestaciones logradas en el Dakar 2018, especialmente al equipo Peugeot Total y Toyota Gazoo Racing, que han monopoli</w:t>
      </w:r>
      <w:r>
        <w:rPr>
          <w:rFonts w:ascii="Arial" w:hAnsi="Arial"/>
          <w:bCs/>
          <w:sz w:val="21"/>
          <w:lang w:bidi="es-ES_tradnl"/>
        </w:rPr>
        <w:t>zado el podio para BFGoodrich®”. Igualmente, destacó el trabajo de todo el equipo</w:t>
      </w:r>
      <w:r w:rsidR="000203B0">
        <w:rPr>
          <w:rFonts w:ascii="Arial" w:hAnsi="Arial"/>
          <w:bCs/>
          <w:sz w:val="21"/>
          <w:lang w:bidi="es-ES_tradnl"/>
        </w:rPr>
        <w:t xml:space="preserve"> mecánico durante la competición: “</w:t>
      </w:r>
      <w:r w:rsidR="000203B0" w:rsidRPr="00D35DE3">
        <w:rPr>
          <w:rFonts w:ascii="Arial" w:hAnsi="Arial"/>
          <w:bCs/>
          <w:sz w:val="21"/>
          <w:lang w:bidi="es-ES_tradnl"/>
        </w:rPr>
        <w:t>Estamos particularmente orgullosos del papel desempeñado por los técnicos que trabajaron en el BFGoodrich® Service Center para proporcionar soporte a los participantes durante todo el evento</w:t>
      </w:r>
      <w:r w:rsidR="000203B0">
        <w:rPr>
          <w:rFonts w:ascii="Arial" w:hAnsi="Arial"/>
          <w:bCs/>
          <w:sz w:val="21"/>
          <w:lang w:bidi="es-ES_tradnl"/>
        </w:rPr>
        <w:t>”.</w:t>
      </w:r>
    </w:p>
    <w:p w14:paraId="2B831548" w14:textId="671BA3D0" w:rsidR="00997650" w:rsidRDefault="000203B0" w:rsidP="000203B0">
      <w:pPr>
        <w:spacing w:after="230" w:line="270" w:lineRule="atLeast"/>
        <w:jc w:val="both"/>
        <w:rPr>
          <w:rFonts w:ascii="Arial" w:hAnsi="Arial"/>
          <w:b/>
          <w:bCs/>
          <w:lang w:bidi="es-ES_tradnl"/>
        </w:rPr>
      </w:pPr>
      <w:r>
        <w:rPr>
          <w:rFonts w:ascii="Arial" w:hAnsi="Arial"/>
          <w:bCs/>
          <w:sz w:val="21"/>
          <w:lang w:bidi="es-ES_tradnl"/>
        </w:rPr>
        <w:t xml:space="preserve">Enfrentarse a la dureza del Dakar y salir airoso no es una empresa sencilla. Sin embargo, el trabajo de </w:t>
      </w:r>
      <w:r w:rsidRPr="00D35DE3">
        <w:rPr>
          <w:rFonts w:ascii="Arial" w:hAnsi="Arial"/>
          <w:bCs/>
          <w:sz w:val="21"/>
          <w:lang w:bidi="es-ES_tradnl"/>
        </w:rPr>
        <w:t>BFGoodrich®</w:t>
      </w:r>
      <w:r>
        <w:rPr>
          <w:rFonts w:ascii="Arial" w:hAnsi="Arial"/>
          <w:bCs/>
          <w:sz w:val="21"/>
          <w:lang w:bidi="es-ES_tradnl"/>
        </w:rPr>
        <w:t xml:space="preserve"> durante las dos semanas de competición hizo que el triunfo final pareciera fácil. Un éxito basado en el trabajo en equipo de todos los mecánicos y montadores que el fabricante tuvo a disposición de sus equipos. </w:t>
      </w:r>
      <w:r>
        <w:rPr>
          <w:rFonts w:ascii="ArialMT" w:eastAsia="Times New Roman" w:hAnsi="ArialMT" w:cs="ArialMT"/>
          <w:sz w:val="21"/>
          <w:szCs w:val="21"/>
          <w:lang w:eastAsia="en-US"/>
        </w:rPr>
        <w:t xml:space="preserve">El BFGoodrich Dakar Service Center funcionó a la perfección </w:t>
      </w:r>
      <w:r w:rsidR="00AD666A">
        <w:rPr>
          <w:rFonts w:ascii="ArialMT" w:eastAsia="Times New Roman" w:hAnsi="ArialMT" w:cs="ArialMT"/>
          <w:sz w:val="21"/>
          <w:szCs w:val="21"/>
          <w:lang w:eastAsia="en-US"/>
        </w:rPr>
        <w:t>ofreciendo</w:t>
      </w:r>
      <w:r>
        <w:rPr>
          <w:rFonts w:ascii="ArialMT" w:eastAsia="Times New Roman" w:hAnsi="ArialMT" w:cs="ArialMT"/>
          <w:sz w:val="21"/>
          <w:szCs w:val="21"/>
          <w:lang w:eastAsia="en-US"/>
        </w:rPr>
        <w:t xml:space="preserve"> una asistencia completa para ayudar a los participantes a cumplir con sus objetivos. </w:t>
      </w:r>
      <w:r w:rsidR="00AD666A">
        <w:rPr>
          <w:rFonts w:ascii="ArialMT" w:eastAsia="Times New Roman" w:hAnsi="ArialMT" w:cs="ArialMT"/>
          <w:sz w:val="21"/>
          <w:szCs w:val="21"/>
          <w:lang w:eastAsia="en-US"/>
        </w:rPr>
        <w:t>Entre l</w:t>
      </w:r>
      <w:r>
        <w:rPr>
          <w:rFonts w:ascii="ArialMT" w:eastAsia="Times New Roman" w:hAnsi="ArialMT" w:cs="ArialMT"/>
          <w:sz w:val="21"/>
          <w:szCs w:val="21"/>
          <w:lang w:eastAsia="en-US"/>
        </w:rPr>
        <w:t>os diferentes servicios</w:t>
      </w:r>
      <w:r w:rsidR="00AD666A">
        <w:rPr>
          <w:rFonts w:ascii="ArialMT" w:eastAsia="Times New Roman" w:hAnsi="ArialMT" w:cs="ArialMT"/>
          <w:sz w:val="21"/>
          <w:szCs w:val="21"/>
          <w:lang w:eastAsia="en-US"/>
        </w:rPr>
        <w:t xml:space="preserve"> se encontraba</w:t>
      </w:r>
      <w:r>
        <w:rPr>
          <w:rFonts w:ascii="ArialMT" w:eastAsia="Times New Roman" w:hAnsi="ArialMT" w:cs="ArialMT"/>
          <w:sz w:val="21"/>
          <w:szCs w:val="21"/>
          <w:lang w:eastAsia="en-US"/>
        </w:rPr>
        <w:t xml:space="preserve"> </w:t>
      </w:r>
      <w:r>
        <w:rPr>
          <w:rFonts w:ascii="Arial" w:hAnsi="Arial"/>
          <w:bCs/>
          <w:sz w:val="21"/>
          <w:lang w:bidi="es-ES_tradnl"/>
        </w:rPr>
        <w:t>la s</w:t>
      </w:r>
      <w:r w:rsidRPr="000203B0">
        <w:rPr>
          <w:rFonts w:ascii="Arial" w:hAnsi="Arial"/>
          <w:bCs/>
          <w:sz w:val="21"/>
          <w:lang w:bidi="es-ES_tradnl"/>
        </w:rPr>
        <w:t>ustitución y reparación de</w:t>
      </w:r>
      <w:r>
        <w:rPr>
          <w:rFonts w:ascii="Arial" w:hAnsi="Arial"/>
          <w:bCs/>
          <w:sz w:val="21"/>
          <w:lang w:bidi="es-ES_tradnl"/>
        </w:rPr>
        <w:t xml:space="preserve"> neumáticos de todas las marcas; el s</w:t>
      </w:r>
      <w:r w:rsidRPr="000203B0">
        <w:rPr>
          <w:rFonts w:ascii="Arial" w:hAnsi="Arial"/>
          <w:bCs/>
          <w:sz w:val="21"/>
          <w:lang w:bidi="es-ES_tradnl"/>
        </w:rPr>
        <w:t>uministro d</w:t>
      </w:r>
      <w:r>
        <w:rPr>
          <w:rFonts w:ascii="Arial" w:hAnsi="Arial"/>
          <w:bCs/>
          <w:sz w:val="21"/>
          <w:lang w:bidi="es-ES_tradnl"/>
        </w:rPr>
        <w:t>e lubricantes y aceites de moto; soldadura de piezas; servicio de lavado de vehículos; a</w:t>
      </w:r>
      <w:r w:rsidRPr="000203B0">
        <w:rPr>
          <w:rFonts w:ascii="Arial" w:hAnsi="Arial"/>
          <w:bCs/>
          <w:sz w:val="21"/>
          <w:lang w:bidi="es-ES_tradnl"/>
        </w:rPr>
        <w:t>sistencia y consejo en</w:t>
      </w:r>
      <w:r>
        <w:rPr>
          <w:rFonts w:ascii="Arial" w:hAnsi="Arial"/>
          <w:bCs/>
          <w:sz w:val="21"/>
          <w:lang w:bidi="es-ES_tradnl"/>
        </w:rPr>
        <w:t xml:space="preserve"> la interpretación del roadbook; s</w:t>
      </w:r>
      <w:r w:rsidRPr="000203B0">
        <w:rPr>
          <w:rFonts w:ascii="Arial" w:hAnsi="Arial"/>
          <w:bCs/>
          <w:sz w:val="21"/>
          <w:lang w:bidi="es-ES_tradnl"/>
        </w:rPr>
        <w:t>ervicio</w:t>
      </w:r>
      <w:r>
        <w:rPr>
          <w:rFonts w:ascii="Arial" w:hAnsi="Arial"/>
          <w:bCs/>
          <w:sz w:val="21"/>
          <w:lang w:bidi="es-ES_tradnl"/>
        </w:rPr>
        <w:t xml:space="preserve"> de cambio de aceite para motos; s</w:t>
      </w:r>
      <w:r w:rsidRPr="000203B0">
        <w:rPr>
          <w:rFonts w:ascii="Arial" w:hAnsi="Arial"/>
          <w:bCs/>
          <w:sz w:val="21"/>
          <w:lang w:bidi="es-ES_tradnl"/>
        </w:rPr>
        <w:t>ustitu</w:t>
      </w:r>
      <w:r>
        <w:rPr>
          <w:rFonts w:ascii="Arial" w:hAnsi="Arial"/>
          <w:bCs/>
          <w:sz w:val="21"/>
          <w:lang w:bidi="es-ES_tradnl"/>
        </w:rPr>
        <w:t>ción de la visera de los cascos y la r</w:t>
      </w:r>
      <w:r w:rsidRPr="000203B0">
        <w:rPr>
          <w:rFonts w:ascii="Arial" w:hAnsi="Arial"/>
          <w:bCs/>
          <w:sz w:val="21"/>
          <w:lang w:bidi="es-ES_tradnl"/>
        </w:rPr>
        <w:t>eparación y reglaje de la protección cervical.</w:t>
      </w:r>
    </w:p>
    <w:p w14:paraId="534B4EC4" w14:textId="5ED4394E" w:rsidR="000203B0" w:rsidRPr="00835543" w:rsidRDefault="00BD5F43" w:rsidP="000203B0">
      <w:pPr>
        <w:spacing w:after="230" w:line="270" w:lineRule="atLeast"/>
        <w:jc w:val="both"/>
        <w:rPr>
          <w:rFonts w:ascii="Arial" w:hAnsi="Arial"/>
          <w:b/>
          <w:bCs/>
          <w:lang w:val="en-US" w:bidi="es-ES_tradnl"/>
        </w:rPr>
      </w:pPr>
      <w:r w:rsidRPr="00835543">
        <w:rPr>
          <w:rFonts w:ascii="Arial" w:hAnsi="Arial"/>
          <w:b/>
          <w:bCs/>
          <w:lang w:val="en-US" w:bidi="es-ES_tradnl"/>
        </w:rPr>
        <w:t>BFGoodrich® All Terrain T/A KDR2+</w:t>
      </w:r>
    </w:p>
    <w:p w14:paraId="29C14BBF" w14:textId="45C674A8" w:rsidR="00BD5F43" w:rsidRDefault="00BD5F43" w:rsidP="00BD5F43">
      <w:pPr>
        <w:spacing w:after="230" w:line="270" w:lineRule="atLeast"/>
        <w:jc w:val="both"/>
        <w:rPr>
          <w:rFonts w:ascii="Arial" w:hAnsi="Arial"/>
          <w:bCs/>
          <w:sz w:val="21"/>
          <w:lang w:bidi="es-ES_tradnl"/>
        </w:rPr>
      </w:pPr>
      <w:r>
        <w:rPr>
          <w:rFonts w:ascii="ArialMT" w:eastAsia="Times New Roman" w:hAnsi="ArialMT" w:cs="ArialMT"/>
          <w:sz w:val="21"/>
          <w:szCs w:val="21"/>
          <w:lang w:eastAsia="en-US"/>
        </w:rPr>
        <w:t xml:space="preserve">El neumático que </w:t>
      </w:r>
      <w:r w:rsidRPr="00D35DE3">
        <w:rPr>
          <w:rFonts w:ascii="Arial" w:hAnsi="Arial"/>
          <w:bCs/>
          <w:sz w:val="21"/>
          <w:lang w:bidi="es-ES_tradnl"/>
        </w:rPr>
        <w:t>BFGoodrich®</w:t>
      </w:r>
      <w:r>
        <w:rPr>
          <w:rFonts w:ascii="ArialMT" w:eastAsia="Times New Roman" w:hAnsi="ArialMT" w:cs="ArialMT"/>
          <w:sz w:val="21"/>
          <w:szCs w:val="21"/>
          <w:lang w:eastAsia="en-US"/>
        </w:rPr>
        <w:t xml:space="preserve"> </w:t>
      </w:r>
      <w:r w:rsidR="00496F1F">
        <w:rPr>
          <w:rFonts w:ascii="ArialMT" w:eastAsia="Times New Roman" w:hAnsi="ArialMT" w:cs="ArialMT"/>
          <w:sz w:val="21"/>
          <w:szCs w:val="21"/>
          <w:lang w:eastAsia="en-US"/>
        </w:rPr>
        <w:t xml:space="preserve">llevó al Dakar </w:t>
      </w:r>
      <w:r>
        <w:rPr>
          <w:rFonts w:ascii="ArialMT" w:eastAsia="Times New Roman" w:hAnsi="ArialMT" w:cs="ArialMT"/>
          <w:sz w:val="21"/>
          <w:szCs w:val="21"/>
          <w:lang w:eastAsia="en-US"/>
        </w:rPr>
        <w:t xml:space="preserve">puede ser considerado como </w:t>
      </w:r>
      <w:r w:rsidR="002B6351">
        <w:rPr>
          <w:rFonts w:ascii="ArialMT" w:eastAsia="Times New Roman" w:hAnsi="ArialMT" w:cs="ArialMT"/>
          <w:sz w:val="21"/>
          <w:szCs w:val="21"/>
          <w:lang w:eastAsia="en-US"/>
        </w:rPr>
        <w:t>la referencia en</w:t>
      </w:r>
      <w:r>
        <w:rPr>
          <w:rFonts w:ascii="ArialMT" w:eastAsia="Times New Roman" w:hAnsi="ArialMT" w:cs="ArialMT"/>
          <w:sz w:val="21"/>
          <w:szCs w:val="21"/>
          <w:lang w:eastAsia="en-US"/>
        </w:rPr>
        <w:t xml:space="preserve"> off-road</w:t>
      </w:r>
      <w:r w:rsidRPr="000203B0">
        <w:rPr>
          <w:rFonts w:ascii="Arial" w:hAnsi="Arial"/>
          <w:bCs/>
          <w:sz w:val="21"/>
          <w:lang w:bidi="es-ES_tradnl"/>
        </w:rPr>
        <w:t>.</w:t>
      </w:r>
      <w:r>
        <w:rPr>
          <w:rFonts w:ascii="Arial" w:hAnsi="Arial"/>
          <w:bCs/>
          <w:sz w:val="21"/>
          <w:lang w:bidi="es-ES_tradnl"/>
        </w:rPr>
        <w:t xml:space="preserve"> </w:t>
      </w:r>
      <w:r w:rsidR="00496F1F">
        <w:rPr>
          <w:rFonts w:ascii="Arial" w:hAnsi="Arial"/>
          <w:bCs/>
          <w:sz w:val="21"/>
          <w:lang w:bidi="es-ES_tradnl"/>
        </w:rPr>
        <w:t xml:space="preserve">Diseñado especialmente para la edición del </w:t>
      </w:r>
      <w:r w:rsidRPr="00BD5F43">
        <w:rPr>
          <w:rFonts w:ascii="Arial" w:hAnsi="Arial"/>
          <w:bCs/>
          <w:sz w:val="21"/>
          <w:lang w:bidi="es-ES_tradnl"/>
        </w:rPr>
        <w:t>2018, el All Terrain T/A KDR2+</w:t>
      </w:r>
      <w:r>
        <w:rPr>
          <w:rFonts w:ascii="Arial" w:hAnsi="Arial"/>
          <w:bCs/>
          <w:sz w:val="21"/>
          <w:lang w:bidi="es-ES_tradnl"/>
        </w:rPr>
        <w:t xml:space="preserve"> ha </w:t>
      </w:r>
      <w:r w:rsidR="002B6351">
        <w:rPr>
          <w:rFonts w:ascii="Arial" w:hAnsi="Arial"/>
          <w:bCs/>
          <w:sz w:val="21"/>
          <w:lang w:bidi="es-ES_tradnl"/>
        </w:rPr>
        <w:t xml:space="preserve">rendido al mejor nivel posible </w:t>
      </w:r>
      <w:r>
        <w:rPr>
          <w:rFonts w:ascii="Arial" w:hAnsi="Arial"/>
          <w:bCs/>
          <w:sz w:val="21"/>
          <w:lang w:bidi="es-ES_tradnl"/>
        </w:rPr>
        <w:t xml:space="preserve">en cuanto a prestaciones y fiabilidad, </w:t>
      </w:r>
      <w:r w:rsidRPr="00BD5F43">
        <w:rPr>
          <w:rFonts w:ascii="Arial" w:hAnsi="Arial"/>
          <w:bCs/>
          <w:sz w:val="21"/>
          <w:lang w:bidi="es-ES_tradnl"/>
        </w:rPr>
        <w:t xml:space="preserve">desarrollando una combinación ganadora de rendimiento, resistencia y movilidad sobre la arena, el barro y las rocas </w:t>
      </w:r>
      <w:r>
        <w:rPr>
          <w:rFonts w:ascii="Arial" w:hAnsi="Arial"/>
          <w:bCs/>
          <w:sz w:val="21"/>
          <w:lang w:bidi="es-ES_tradnl"/>
        </w:rPr>
        <w:t>a las que se enfrentaron los participantes del rally.</w:t>
      </w:r>
    </w:p>
    <w:p w14:paraId="1C8D054A" w14:textId="1DADFE82" w:rsidR="00BD5F43" w:rsidRDefault="00BD5F43" w:rsidP="00BD5F43">
      <w:pPr>
        <w:spacing w:after="230" w:line="270" w:lineRule="atLeast"/>
        <w:jc w:val="both"/>
        <w:rPr>
          <w:rFonts w:ascii="Arial" w:hAnsi="Arial"/>
          <w:bCs/>
          <w:sz w:val="21"/>
          <w:lang w:bidi="es-ES_tradnl"/>
        </w:rPr>
      </w:pPr>
      <w:r>
        <w:rPr>
          <w:rFonts w:ascii="Arial" w:hAnsi="Arial"/>
          <w:bCs/>
          <w:sz w:val="21"/>
          <w:lang w:bidi="es-ES_tradnl"/>
        </w:rPr>
        <w:t xml:space="preserve">La tecnología empleada en el último neumático de </w:t>
      </w:r>
      <w:r w:rsidRPr="00D35DE3">
        <w:rPr>
          <w:rFonts w:ascii="Arial" w:hAnsi="Arial"/>
          <w:bCs/>
          <w:sz w:val="21"/>
          <w:lang w:bidi="es-ES_tradnl"/>
        </w:rPr>
        <w:t>BFGoodrich®</w:t>
      </w:r>
      <w:r>
        <w:rPr>
          <w:rFonts w:ascii="Arial" w:hAnsi="Arial"/>
          <w:bCs/>
          <w:sz w:val="21"/>
          <w:lang w:bidi="es-ES_tradnl"/>
        </w:rPr>
        <w:t xml:space="preserve"> ha conseguido que, por primera vez en la historia del Dakar, </w:t>
      </w:r>
      <w:r w:rsidRPr="00BD5F43">
        <w:rPr>
          <w:rFonts w:ascii="Arial" w:hAnsi="Arial"/>
          <w:bCs/>
          <w:sz w:val="21"/>
          <w:lang w:bidi="es-ES_tradnl"/>
        </w:rPr>
        <w:t xml:space="preserve">ninguno de los participantes en la categoría de dos ruedas motrices </w:t>
      </w:r>
      <w:r>
        <w:rPr>
          <w:rFonts w:ascii="Arial" w:hAnsi="Arial"/>
          <w:bCs/>
          <w:sz w:val="21"/>
          <w:lang w:bidi="es-ES_tradnl"/>
        </w:rPr>
        <w:t>notificara</w:t>
      </w:r>
      <w:r w:rsidRPr="00BD5F43">
        <w:rPr>
          <w:rFonts w:ascii="Arial" w:hAnsi="Arial"/>
          <w:bCs/>
          <w:sz w:val="21"/>
          <w:lang w:bidi="es-ES_tradnl"/>
        </w:rPr>
        <w:t xml:space="preserve"> ninguna pérdida de presión debido a </w:t>
      </w:r>
      <w:r>
        <w:rPr>
          <w:rFonts w:ascii="Arial" w:hAnsi="Arial"/>
          <w:bCs/>
          <w:sz w:val="21"/>
          <w:lang w:bidi="es-ES_tradnl"/>
        </w:rPr>
        <w:t xml:space="preserve">los pinchazos. Un hito conseguido gracias al nuevo </w:t>
      </w:r>
      <w:r w:rsidRPr="00BD5F43">
        <w:rPr>
          <w:rFonts w:ascii="Arial" w:hAnsi="Arial"/>
          <w:bCs/>
          <w:sz w:val="21"/>
          <w:lang w:bidi="es-ES_tradnl"/>
        </w:rPr>
        <w:t>sistema anti</w:t>
      </w:r>
      <w:r w:rsidR="00DC7626">
        <w:rPr>
          <w:rFonts w:ascii="Arial" w:hAnsi="Arial"/>
          <w:bCs/>
          <w:sz w:val="21"/>
          <w:lang w:bidi="es-ES_tradnl"/>
        </w:rPr>
        <w:t xml:space="preserve"> </w:t>
      </w:r>
      <w:r w:rsidRPr="00BD5F43">
        <w:rPr>
          <w:rFonts w:ascii="Arial" w:hAnsi="Arial"/>
          <w:bCs/>
          <w:sz w:val="21"/>
          <w:lang w:bidi="es-ES_tradnl"/>
        </w:rPr>
        <w:t>pinchazos</w:t>
      </w:r>
      <w:r w:rsidR="005C5349">
        <w:rPr>
          <w:rFonts w:ascii="Arial" w:hAnsi="Arial"/>
          <w:bCs/>
          <w:sz w:val="21"/>
          <w:lang w:bidi="es-ES_tradnl"/>
        </w:rPr>
        <w:t>,</w:t>
      </w:r>
      <w:r w:rsidRPr="00BD5F43">
        <w:rPr>
          <w:rFonts w:ascii="Arial" w:hAnsi="Arial"/>
          <w:bCs/>
          <w:sz w:val="21"/>
          <w:lang w:bidi="es-ES_tradnl"/>
        </w:rPr>
        <w:t xml:space="preserve"> derivado de una nueva tecnología desarrollada inicialmente para neumáticos de aviación del Grupo Michelin, al que pertenece BFGoodrich®.</w:t>
      </w:r>
    </w:p>
    <w:p w14:paraId="2611CC59" w14:textId="6074D41C" w:rsidR="00997650" w:rsidRDefault="00BD5F43" w:rsidP="00BD5F43">
      <w:pPr>
        <w:spacing w:after="230" w:line="270" w:lineRule="atLeast"/>
        <w:jc w:val="both"/>
        <w:rPr>
          <w:rFonts w:ascii="Arial" w:hAnsi="Arial"/>
          <w:bCs/>
          <w:sz w:val="21"/>
          <w:lang w:bidi="es-ES_tradnl"/>
        </w:rPr>
      </w:pPr>
      <w:r>
        <w:rPr>
          <w:rFonts w:ascii="Arial" w:hAnsi="Arial"/>
          <w:bCs/>
          <w:sz w:val="21"/>
          <w:lang w:bidi="es-ES_tradnl"/>
        </w:rPr>
        <w:lastRenderedPageBreak/>
        <w:t xml:space="preserve">Además de su alta resistencia a los pinchazos, el </w:t>
      </w:r>
      <w:r w:rsidRPr="00BD5F43">
        <w:rPr>
          <w:rFonts w:ascii="Arial" w:hAnsi="Arial"/>
          <w:bCs/>
          <w:sz w:val="21"/>
          <w:lang w:bidi="es-ES_tradnl"/>
        </w:rPr>
        <w:t>BFGoodrich® All Terrain T/A KDR2+</w:t>
      </w:r>
      <w:r>
        <w:rPr>
          <w:rFonts w:ascii="Arial" w:hAnsi="Arial"/>
          <w:bCs/>
          <w:sz w:val="21"/>
          <w:lang w:bidi="es-ES_tradnl"/>
        </w:rPr>
        <w:t xml:space="preserve"> ha demostrado un excepcional r</w:t>
      </w:r>
      <w:r w:rsidRPr="00BD5F43">
        <w:rPr>
          <w:rFonts w:ascii="Arial" w:hAnsi="Arial"/>
          <w:bCs/>
          <w:sz w:val="21"/>
          <w:lang w:bidi="es-ES_tradnl"/>
        </w:rPr>
        <w:t>endimiento en arena y barro</w:t>
      </w:r>
      <w:r>
        <w:rPr>
          <w:rFonts w:ascii="Arial" w:hAnsi="Arial"/>
          <w:bCs/>
          <w:sz w:val="21"/>
          <w:lang w:bidi="es-ES_tradnl"/>
        </w:rPr>
        <w:t xml:space="preserve">. Y así lo han confirmado todos los pilotos que utilizaron este neumático, </w:t>
      </w:r>
      <w:r w:rsidR="005C5349">
        <w:rPr>
          <w:rFonts w:ascii="Arial" w:hAnsi="Arial"/>
          <w:bCs/>
          <w:sz w:val="21"/>
          <w:lang w:bidi="es-ES_tradnl"/>
        </w:rPr>
        <w:t xml:space="preserve">asombrados por </w:t>
      </w:r>
      <w:r>
        <w:rPr>
          <w:rFonts w:ascii="Arial" w:hAnsi="Arial"/>
          <w:bCs/>
          <w:sz w:val="21"/>
          <w:lang w:bidi="es-ES_tradnl"/>
        </w:rPr>
        <w:t>su espectacular</w:t>
      </w:r>
      <w:r w:rsidRPr="00BD5F43">
        <w:rPr>
          <w:rFonts w:ascii="Arial" w:hAnsi="Arial"/>
          <w:bCs/>
          <w:sz w:val="21"/>
          <w:lang w:bidi="es-ES_tradnl"/>
        </w:rPr>
        <w:t xml:space="preserve"> </w:t>
      </w:r>
      <w:r>
        <w:rPr>
          <w:rFonts w:ascii="Arial" w:hAnsi="Arial"/>
          <w:bCs/>
          <w:sz w:val="21"/>
          <w:lang w:bidi="es-ES_tradnl"/>
        </w:rPr>
        <w:t>adherencia  sobre superficies blandas</w:t>
      </w:r>
      <w:r w:rsidRPr="00BD5F43">
        <w:rPr>
          <w:rFonts w:ascii="Arial" w:hAnsi="Arial"/>
          <w:bCs/>
          <w:sz w:val="21"/>
          <w:lang w:bidi="es-ES_tradnl"/>
        </w:rPr>
        <w:t xml:space="preserve"> y</w:t>
      </w:r>
      <w:r>
        <w:rPr>
          <w:rFonts w:ascii="Arial" w:hAnsi="Arial"/>
          <w:bCs/>
          <w:sz w:val="21"/>
          <w:lang w:bidi="es-ES_tradnl"/>
        </w:rPr>
        <w:t xml:space="preserve"> con</w:t>
      </w:r>
      <w:r w:rsidRPr="00BD5F43">
        <w:rPr>
          <w:rFonts w:ascii="Arial" w:hAnsi="Arial"/>
          <w:bCs/>
          <w:sz w:val="21"/>
          <w:lang w:bidi="es-ES_tradnl"/>
        </w:rPr>
        <w:t xml:space="preserve"> la </w:t>
      </w:r>
      <w:r w:rsidR="004A3B9E">
        <w:rPr>
          <w:rFonts w:ascii="Arial" w:hAnsi="Arial"/>
          <w:bCs/>
          <w:sz w:val="21"/>
          <w:lang w:bidi="es-ES_tradnl"/>
        </w:rPr>
        <w:t xml:space="preserve">gran </w:t>
      </w:r>
      <w:r w:rsidRPr="00BD5F43">
        <w:rPr>
          <w:rFonts w:ascii="Arial" w:hAnsi="Arial"/>
          <w:bCs/>
          <w:sz w:val="21"/>
          <w:lang w:bidi="es-ES_tradnl"/>
        </w:rPr>
        <w:t>capacidad de evacuación del barro.</w:t>
      </w:r>
      <w:r w:rsidR="00997650">
        <w:rPr>
          <w:rFonts w:ascii="Arial" w:hAnsi="Arial"/>
          <w:bCs/>
          <w:sz w:val="21"/>
          <w:lang w:bidi="es-ES_tradnl"/>
        </w:rPr>
        <w:t xml:space="preserve"> </w:t>
      </w:r>
    </w:p>
    <w:p w14:paraId="3EE7BC4A" w14:textId="4F72F2DC" w:rsidR="00BD5F43" w:rsidRDefault="00997650" w:rsidP="00BD5F43">
      <w:pPr>
        <w:spacing w:after="230" w:line="270" w:lineRule="atLeast"/>
        <w:jc w:val="both"/>
        <w:rPr>
          <w:rFonts w:ascii="Arial" w:hAnsi="Arial"/>
          <w:bCs/>
          <w:sz w:val="21"/>
          <w:lang w:bidi="es-ES_tradnl"/>
        </w:rPr>
      </w:pPr>
      <w:r w:rsidRPr="00997650">
        <w:rPr>
          <w:rFonts w:ascii="Arial" w:hAnsi="Arial"/>
          <w:bCs/>
          <w:sz w:val="21"/>
          <w:lang w:bidi="es-ES_tradnl"/>
        </w:rPr>
        <w:t xml:space="preserve">Matt Hanlon, el ingeniero </w:t>
      </w:r>
      <w:r>
        <w:rPr>
          <w:rFonts w:ascii="Arial" w:hAnsi="Arial"/>
          <w:bCs/>
          <w:sz w:val="21"/>
          <w:lang w:bidi="es-ES_tradnl"/>
        </w:rPr>
        <w:t xml:space="preserve">encargado del desarrollo del nuevo </w:t>
      </w:r>
      <w:r w:rsidRPr="00997650">
        <w:rPr>
          <w:rFonts w:ascii="Arial" w:hAnsi="Arial"/>
          <w:bCs/>
          <w:sz w:val="21"/>
          <w:lang w:bidi="es-ES_tradnl"/>
        </w:rPr>
        <w:t>neumático</w:t>
      </w:r>
      <w:r>
        <w:rPr>
          <w:rFonts w:ascii="Arial" w:hAnsi="Arial"/>
          <w:bCs/>
          <w:sz w:val="21"/>
          <w:lang w:bidi="es-ES_tradnl"/>
        </w:rPr>
        <w:t xml:space="preserve">, explicaba de esta forma las capacidades del </w:t>
      </w:r>
      <w:r w:rsidRPr="00BD5F43">
        <w:rPr>
          <w:rFonts w:ascii="Arial" w:hAnsi="Arial"/>
          <w:bCs/>
          <w:sz w:val="21"/>
          <w:lang w:bidi="es-ES_tradnl"/>
        </w:rPr>
        <w:t>BFGoodrich® All Terrain T/A KDR2+</w:t>
      </w:r>
      <w:r>
        <w:rPr>
          <w:rFonts w:ascii="Arial" w:hAnsi="Arial"/>
          <w:bCs/>
          <w:sz w:val="21"/>
          <w:lang w:bidi="es-ES_tradnl"/>
        </w:rPr>
        <w:t>: “</w:t>
      </w:r>
      <w:r w:rsidRPr="00997650">
        <w:rPr>
          <w:rFonts w:ascii="Arial" w:hAnsi="Arial"/>
          <w:bCs/>
          <w:sz w:val="21"/>
          <w:lang w:bidi="es-ES_tradnl"/>
        </w:rPr>
        <w:t xml:space="preserve">Gracias a los bloques más grandes y ranuras más anchas de la banda de rodadura de este nuevo neumático, el barro no quedaba apelmazado. Cuando esto sucede, se puede formar una película que hace completamente lisa la superficie del neumático, pero la banda de rodadura del BFGoodrich® All Terrain T/A KDR2+ no tiene problemas para evacuar el barro y </w:t>
      </w:r>
      <w:r w:rsidR="005C5349">
        <w:rPr>
          <w:rFonts w:ascii="Arial" w:hAnsi="Arial"/>
          <w:bCs/>
          <w:sz w:val="21"/>
          <w:lang w:bidi="es-ES_tradnl"/>
        </w:rPr>
        <w:t>seguir garantizando el agarre y la tracción</w:t>
      </w:r>
      <w:r>
        <w:rPr>
          <w:rFonts w:ascii="Arial" w:hAnsi="Arial"/>
          <w:bCs/>
          <w:sz w:val="21"/>
          <w:lang w:bidi="es-ES_tradnl"/>
        </w:rPr>
        <w:t>”.</w:t>
      </w:r>
    </w:p>
    <w:p w14:paraId="68030DE8" w14:textId="07DBD4B7" w:rsidR="00ED76D5" w:rsidRPr="00C449B1" w:rsidRDefault="00997650" w:rsidP="00ED76D5">
      <w:pPr>
        <w:spacing w:after="230" w:line="270" w:lineRule="atLeast"/>
        <w:jc w:val="both"/>
        <w:rPr>
          <w:rFonts w:ascii="Arial" w:hAnsi="Arial"/>
          <w:b/>
          <w:bCs/>
          <w:lang w:bidi="es-ES_tradnl"/>
        </w:rPr>
      </w:pPr>
      <w:r w:rsidRPr="00997650">
        <w:rPr>
          <w:rFonts w:ascii="Arial" w:hAnsi="Arial"/>
          <w:b/>
          <w:bCs/>
          <w:lang w:bidi="es-ES_tradnl"/>
        </w:rPr>
        <w:t>El BFGoodrich® All Terrain T/A KDR2+ pronto disponible tanto para profesionales como aficionados</w:t>
      </w:r>
    </w:p>
    <w:p w14:paraId="7D11DE06" w14:textId="120EAD93" w:rsidR="008E4756" w:rsidRDefault="008E4756" w:rsidP="008E4756">
      <w:pPr>
        <w:spacing w:after="230" w:line="270" w:lineRule="atLeast"/>
        <w:jc w:val="both"/>
        <w:rPr>
          <w:rFonts w:ascii="Arial" w:hAnsi="Arial"/>
          <w:bCs/>
          <w:sz w:val="21"/>
          <w:lang w:bidi="es-ES_tradnl"/>
        </w:rPr>
      </w:pPr>
      <w:r w:rsidRPr="008E4756">
        <w:rPr>
          <w:rFonts w:ascii="Arial" w:hAnsi="Arial"/>
          <w:bCs/>
          <w:sz w:val="21"/>
          <w:lang w:bidi="es-ES_tradnl"/>
        </w:rPr>
        <w:t>El Dakar 2018 fue sólo el comienzo de la carrera del nuevo BFGoodrich® All Terrain T/A KDR2+</w:t>
      </w:r>
      <w:r w:rsidR="005C5349">
        <w:rPr>
          <w:rFonts w:ascii="Arial" w:hAnsi="Arial"/>
          <w:bCs/>
          <w:sz w:val="21"/>
          <w:lang w:bidi="es-ES_tradnl"/>
        </w:rPr>
        <w:t>,</w:t>
      </w:r>
      <w:r w:rsidRPr="008E4756">
        <w:rPr>
          <w:rFonts w:ascii="Arial" w:hAnsi="Arial"/>
          <w:bCs/>
          <w:sz w:val="21"/>
          <w:lang w:bidi="es-ES_tradnl"/>
        </w:rPr>
        <w:t xml:space="preserve"> ya que el último neumático de la marca americana estará disponible en distribuidores especialistas en todoterr</w:t>
      </w:r>
      <w:r>
        <w:rPr>
          <w:rFonts w:ascii="Arial" w:hAnsi="Arial"/>
          <w:bCs/>
          <w:sz w:val="21"/>
          <w:lang w:bidi="es-ES_tradnl"/>
        </w:rPr>
        <w:t xml:space="preserve">eno durante los próximos meses. </w:t>
      </w:r>
      <w:r w:rsidRPr="008E4756">
        <w:rPr>
          <w:rFonts w:ascii="Arial" w:hAnsi="Arial"/>
          <w:bCs/>
          <w:sz w:val="21"/>
          <w:lang w:bidi="es-ES_tradnl"/>
        </w:rPr>
        <w:t>BFGoodrich® espera ayudar a los aficionados a los aficionados a los 4x4 y rallyes todo terreno de todo el mundo a disfrutar de su pasión por la conducción en los terrenos más accidentados del planeta</w:t>
      </w:r>
      <w:r>
        <w:rPr>
          <w:rFonts w:ascii="Arial" w:hAnsi="Arial"/>
          <w:bCs/>
          <w:sz w:val="21"/>
          <w:lang w:bidi="es-ES_tradnl"/>
        </w:rPr>
        <w:t>.</w:t>
      </w:r>
    </w:p>
    <w:p w14:paraId="0B5C4A5E" w14:textId="77777777" w:rsidR="008E6D49" w:rsidRDefault="008E6D49" w:rsidP="00890390">
      <w:pPr>
        <w:pStyle w:val="Piedepgina"/>
        <w:outlineLvl w:val="0"/>
        <w:rPr>
          <w:rFonts w:ascii="Arial" w:hAnsi="Arial"/>
          <w:b/>
          <w:bCs/>
          <w:color w:val="808080"/>
          <w:sz w:val="18"/>
          <w:szCs w:val="18"/>
        </w:rPr>
      </w:pPr>
    </w:p>
    <w:p w14:paraId="6E9DBB48" w14:textId="77777777" w:rsidR="008E6D49" w:rsidRDefault="008E6D49" w:rsidP="00890390">
      <w:pPr>
        <w:pStyle w:val="Piedepgina"/>
        <w:outlineLvl w:val="0"/>
        <w:rPr>
          <w:rFonts w:ascii="Arial" w:hAnsi="Arial"/>
          <w:b/>
          <w:bCs/>
          <w:color w:val="808080"/>
          <w:sz w:val="18"/>
          <w:szCs w:val="18"/>
        </w:rPr>
      </w:pPr>
    </w:p>
    <w:p w14:paraId="68471ED7" w14:textId="77777777" w:rsidR="008C25BA" w:rsidRPr="001F7A96" w:rsidRDefault="008C25BA" w:rsidP="00890390">
      <w:pPr>
        <w:pStyle w:val="Piedepgina"/>
        <w:outlineLvl w:val="0"/>
        <w:rPr>
          <w:rFonts w:ascii="Arial" w:hAnsi="Arial"/>
          <w:b/>
          <w:bCs/>
          <w:color w:val="808080"/>
          <w:sz w:val="18"/>
          <w:szCs w:val="18"/>
        </w:rPr>
      </w:pPr>
    </w:p>
    <w:p w14:paraId="7F9E63B8" w14:textId="77777777" w:rsidR="003E015F" w:rsidRPr="001F7A96" w:rsidRDefault="003E015F" w:rsidP="00890390">
      <w:pPr>
        <w:pStyle w:val="Piedepgina"/>
        <w:outlineLvl w:val="0"/>
        <w:rPr>
          <w:rFonts w:ascii="Arial" w:hAnsi="Arial"/>
          <w:b/>
          <w:bCs/>
          <w:color w:val="808080"/>
          <w:sz w:val="18"/>
          <w:szCs w:val="18"/>
        </w:rPr>
      </w:pPr>
    </w:p>
    <w:p w14:paraId="2CD2CE6C" w14:textId="77777777" w:rsidR="00890390" w:rsidRPr="001F7A96" w:rsidRDefault="00890390" w:rsidP="00890390">
      <w:pPr>
        <w:pStyle w:val="Piedepgina"/>
        <w:outlineLvl w:val="0"/>
        <w:rPr>
          <w:rFonts w:ascii="Arial" w:hAnsi="Arial"/>
          <w:b/>
          <w:bCs/>
          <w:color w:val="808080"/>
          <w:sz w:val="18"/>
          <w:szCs w:val="18"/>
        </w:rPr>
      </w:pPr>
      <w:r w:rsidRPr="001F7A96">
        <w:rPr>
          <w:rFonts w:ascii="Arial" w:hAnsi="Arial"/>
          <w:b/>
          <w:bCs/>
          <w:color w:val="808080"/>
          <w:sz w:val="18"/>
          <w:szCs w:val="18"/>
        </w:rPr>
        <w:t>DEPARTAMENTO DE COMUNICACIÓN</w:t>
      </w:r>
    </w:p>
    <w:p w14:paraId="2E45D81B" w14:textId="77777777" w:rsidR="00890390" w:rsidRPr="001F7A96" w:rsidRDefault="00890390" w:rsidP="00890390">
      <w:pPr>
        <w:pStyle w:val="Piedepgina"/>
        <w:outlineLvl w:val="0"/>
        <w:rPr>
          <w:rFonts w:ascii="Arial" w:hAnsi="Arial"/>
          <w:bCs/>
          <w:color w:val="808080"/>
          <w:sz w:val="18"/>
          <w:szCs w:val="18"/>
        </w:rPr>
      </w:pPr>
      <w:r w:rsidRPr="001F7A96">
        <w:rPr>
          <w:rFonts w:ascii="Arial" w:hAnsi="Arial"/>
          <w:bCs/>
          <w:color w:val="808080"/>
          <w:sz w:val="18"/>
          <w:szCs w:val="18"/>
        </w:rPr>
        <w:t>Avda. de Los Encuartes, 19</w:t>
      </w:r>
    </w:p>
    <w:p w14:paraId="33177D59" w14:textId="4FA1E805" w:rsidR="001466B0" w:rsidRPr="001F7A96" w:rsidRDefault="00890390" w:rsidP="000B6A80">
      <w:pPr>
        <w:pStyle w:val="Piedepgina"/>
        <w:outlineLvl w:val="0"/>
        <w:rPr>
          <w:rFonts w:ascii="Arial" w:hAnsi="Arial"/>
          <w:b/>
          <w:bCs/>
          <w:color w:val="808080"/>
          <w:sz w:val="18"/>
          <w:szCs w:val="18"/>
        </w:rPr>
      </w:pPr>
      <w:r w:rsidRPr="001F7A96">
        <w:rPr>
          <w:rFonts w:ascii="Arial" w:hAnsi="Arial"/>
          <w:bCs/>
          <w:color w:val="808080"/>
          <w:sz w:val="18"/>
          <w:szCs w:val="18"/>
        </w:rPr>
        <w:t>28760 Tres Cantos – Madrid – ESPAÑA</w:t>
      </w:r>
      <w:r w:rsidR="000B6A80" w:rsidRPr="001F7A96">
        <w:rPr>
          <w:rFonts w:ascii="Arial" w:hAnsi="Arial"/>
          <w:bCs/>
          <w:color w:val="808080"/>
          <w:sz w:val="18"/>
          <w:szCs w:val="18"/>
        </w:rPr>
        <w:br/>
      </w:r>
      <w:r w:rsidRPr="001F7A96">
        <w:rPr>
          <w:rFonts w:ascii="Arial" w:hAnsi="Arial"/>
          <w:bCs/>
          <w:color w:val="808080"/>
          <w:sz w:val="18"/>
          <w:szCs w:val="18"/>
        </w:rPr>
        <w:t>Tel: 0034 914 105 167 – Fax: 0034 914 105 293</w:t>
      </w:r>
    </w:p>
    <w:sectPr w:rsidR="001466B0" w:rsidRPr="001F7A96" w:rsidSect="0043188E">
      <w:headerReference w:type="default" r:id="rId8"/>
      <w:footerReference w:type="even" r:id="rId9"/>
      <w:footerReference w:type="default" r:id="rId10"/>
      <w:pgSz w:w="11900" w:h="16840"/>
      <w:pgMar w:top="2127" w:right="1701" w:bottom="1471" w:left="1701"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AA87F" w14:textId="77777777" w:rsidR="00E5415B" w:rsidRDefault="00E5415B" w:rsidP="001466B0">
      <w:r>
        <w:separator/>
      </w:r>
    </w:p>
  </w:endnote>
  <w:endnote w:type="continuationSeparator" w:id="0">
    <w:p w14:paraId="51F92DDD" w14:textId="77777777" w:rsidR="00E5415B" w:rsidRDefault="00E5415B"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Frutiger 55 Roman">
    <w:altName w:val="Cambria"/>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swiss"/>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40D5" w14:textId="77777777" w:rsidR="00E61D02" w:rsidRDefault="00E61D02"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6BDF1DA4" w14:textId="77777777" w:rsidR="00E61D02" w:rsidRDefault="00E61D02" w:rsidP="001A6210">
    <w:pPr>
      <w:pStyle w:val="Piedepgina"/>
      <w:ind w:firstLine="360"/>
    </w:pPr>
  </w:p>
  <w:p w14:paraId="056357C9" w14:textId="77777777" w:rsidR="00E61D02" w:rsidRDefault="00E61D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D634" w14:textId="77777777" w:rsidR="00E61D02" w:rsidRDefault="00E61D02"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CA1FD1">
      <w:rPr>
        <w:rStyle w:val="Nmerodepgina"/>
        <w:noProof/>
      </w:rPr>
      <w:t>2</w:t>
    </w:r>
    <w:r>
      <w:rPr>
        <w:rStyle w:val="Nmerodepgina"/>
      </w:rPr>
      <w:fldChar w:fldCharType="end"/>
    </w:r>
  </w:p>
  <w:p w14:paraId="4DF237CC" w14:textId="02425DFC" w:rsidR="00E61D02" w:rsidRPr="00096802" w:rsidRDefault="00E61D02" w:rsidP="001A6210">
    <w:pPr>
      <w:pStyle w:val="Piedepgina"/>
      <w:ind w:left="1701" w:firstLine="360"/>
    </w:pPr>
  </w:p>
  <w:p w14:paraId="09F9C93C" w14:textId="77777777" w:rsidR="00E61D02" w:rsidRDefault="00E61D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81172" w14:textId="77777777" w:rsidR="00E5415B" w:rsidRDefault="00E5415B" w:rsidP="001466B0">
      <w:r>
        <w:separator/>
      </w:r>
    </w:p>
  </w:footnote>
  <w:footnote w:type="continuationSeparator" w:id="0">
    <w:p w14:paraId="06AA27FB" w14:textId="77777777" w:rsidR="00E5415B" w:rsidRDefault="00E5415B" w:rsidP="00146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B5F4" w14:textId="7571AC09" w:rsidR="00E61D02" w:rsidRDefault="00E61D02" w:rsidP="001A7556">
    <w:pPr>
      <w:pStyle w:val="Encabezado"/>
      <w:jc w:val="right"/>
    </w:pPr>
    <w:r w:rsidRPr="00B221C8">
      <w:rPr>
        <w:rFonts w:cs="Arial"/>
        <w:noProof/>
      </w:rPr>
      <w:drawing>
        <wp:anchor distT="0" distB="0" distL="114300" distR="114300" simplePos="0" relativeHeight="251659264" behindDoc="0" locked="0" layoutInCell="1" allowOverlap="1" wp14:anchorId="2F0D4819" wp14:editId="464C7467">
          <wp:simplePos x="0" y="0"/>
          <wp:positionH relativeFrom="column">
            <wp:posOffset>-36195</wp:posOffset>
          </wp:positionH>
          <wp:positionV relativeFrom="paragraph">
            <wp:posOffset>237576</wp:posOffset>
          </wp:positionV>
          <wp:extent cx="1803400" cy="2851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2851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p>
  <w:p w14:paraId="33CA9B3A" w14:textId="77777777" w:rsidR="00E61D02" w:rsidRDefault="00E61D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344"/>
    <w:multiLevelType w:val="hybridMultilevel"/>
    <w:tmpl w:val="D1B6F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70553E"/>
    <w:multiLevelType w:val="hybridMultilevel"/>
    <w:tmpl w:val="DAEE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2D5F82"/>
    <w:multiLevelType w:val="hybridMultilevel"/>
    <w:tmpl w:val="012C4806"/>
    <w:lvl w:ilvl="0" w:tplc="68E21E0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1405D4"/>
    <w:multiLevelType w:val="hybridMultilevel"/>
    <w:tmpl w:val="421459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DA1531"/>
    <w:multiLevelType w:val="hybridMultilevel"/>
    <w:tmpl w:val="3EACB0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35506A0F"/>
    <w:multiLevelType w:val="hybridMultilevel"/>
    <w:tmpl w:val="0AACB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FF54CA"/>
    <w:multiLevelType w:val="hybridMultilevel"/>
    <w:tmpl w:val="11508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F91BD9"/>
    <w:multiLevelType w:val="hybridMultilevel"/>
    <w:tmpl w:val="2AECEF8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A4A44F9"/>
    <w:multiLevelType w:val="hybridMultilevel"/>
    <w:tmpl w:val="EB9A2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A968A3"/>
    <w:multiLevelType w:val="hybridMultilevel"/>
    <w:tmpl w:val="8FFAD5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4CA76EA0"/>
    <w:multiLevelType w:val="hybridMultilevel"/>
    <w:tmpl w:val="78A0FD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50A74AD3"/>
    <w:multiLevelType w:val="hybridMultilevel"/>
    <w:tmpl w:val="B46876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18C3DCD"/>
    <w:multiLevelType w:val="hybridMultilevel"/>
    <w:tmpl w:val="848EC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963786C"/>
    <w:multiLevelType w:val="hybridMultilevel"/>
    <w:tmpl w:val="411C1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E2523C"/>
    <w:multiLevelType w:val="hybridMultilevel"/>
    <w:tmpl w:val="F8740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74437B0"/>
    <w:multiLevelType w:val="hybridMultilevel"/>
    <w:tmpl w:val="22DCA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8"/>
  </w:num>
  <w:num w:numId="4">
    <w:abstractNumId w:val="5"/>
  </w:num>
  <w:num w:numId="5">
    <w:abstractNumId w:val="15"/>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
  </w:num>
  <w:num w:numId="11">
    <w:abstractNumId w:val="14"/>
  </w:num>
  <w:num w:numId="12">
    <w:abstractNumId w:val="6"/>
  </w:num>
  <w:num w:numId="13">
    <w:abstractNumId w:val="3"/>
  </w:num>
  <w:num w:numId="14">
    <w:abstractNumId w:val="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21FD"/>
    <w:rsid w:val="00002676"/>
    <w:rsid w:val="000063C3"/>
    <w:rsid w:val="0000799B"/>
    <w:rsid w:val="00011462"/>
    <w:rsid w:val="0001175C"/>
    <w:rsid w:val="000145BD"/>
    <w:rsid w:val="00017C95"/>
    <w:rsid w:val="00017F3A"/>
    <w:rsid w:val="000203B0"/>
    <w:rsid w:val="000231DA"/>
    <w:rsid w:val="00023724"/>
    <w:rsid w:val="0002491F"/>
    <w:rsid w:val="00025152"/>
    <w:rsid w:val="00026D04"/>
    <w:rsid w:val="00027F91"/>
    <w:rsid w:val="0003056D"/>
    <w:rsid w:val="00032711"/>
    <w:rsid w:val="00034C58"/>
    <w:rsid w:val="00037E1F"/>
    <w:rsid w:val="0004044D"/>
    <w:rsid w:val="00041A46"/>
    <w:rsid w:val="00044C05"/>
    <w:rsid w:val="00046D16"/>
    <w:rsid w:val="00050456"/>
    <w:rsid w:val="00050505"/>
    <w:rsid w:val="00053176"/>
    <w:rsid w:val="00057E90"/>
    <w:rsid w:val="00060713"/>
    <w:rsid w:val="00062B8C"/>
    <w:rsid w:val="00066921"/>
    <w:rsid w:val="0006794D"/>
    <w:rsid w:val="00067D81"/>
    <w:rsid w:val="00073212"/>
    <w:rsid w:val="00075E9A"/>
    <w:rsid w:val="00076D9A"/>
    <w:rsid w:val="000775B9"/>
    <w:rsid w:val="0008079F"/>
    <w:rsid w:val="00080EBE"/>
    <w:rsid w:val="00082D16"/>
    <w:rsid w:val="000850F8"/>
    <w:rsid w:val="000854AF"/>
    <w:rsid w:val="00091657"/>
    <w:rsid w:val="000919D5"/>
    <w:rsid w:val="000949A3"/>
    <w:rsid w:val="00096C5B"/>
    <w:rsid w:val="000A3079"/>
    <w:rsid w:val="000A30B2"/>
    <w:rsid w:val="000A32C0"/>
    <w:rsid w:val="000A406C"/>
    <w:rsid w:val="000A5B84"/>
    <w:rsid w:val="000A615D"/>
    <w:rsid w:val="000B09B3"/>
    <w:rsid w:val="000B62B1"/>
    <w:rsid w:val="000B643C"/>
    <w:rsid w:val="000B6A80"/>
    <w:rsid w:val="000B7696"/>
    <w:rsid w:val="000C20AF"/>
    <w:rsid w:val="000C30F7"/>
    <w:rsid w:val="000D3AFB"/>
    <w:rsid w:val="000D7A25"/>
    <w:rsid w:val="000E6C42"/>
    <w:rsid w:val="000F0F57"/>
    <w:rsid w:val="000F28F3"/>
    <w:rsid w:val="000F55FD"/>
    <w:rsid w:val="000F7C65"/>
    <w:rsid w:val="0010042E"/>
    <w:rsid w:val="00100812"/>
    <w:rsid w:val="00102DC4"/>
    <w:rsid w:val="00103152"/>
    <w:rsid w:val="001106A6"/>
    <w:rsid w:val="001111D2"/>
    <w:rsid w:val="00112B96"/>
    <w:rsid w:val="0011400F"/>
    <w:rsid w:val="00117E60"/>
    <w:rsid w:val="00121A40"/>
    <w:rsid w:val="00131104"/>
    <w:rsid w:val="00131E9D"/>
    <w:rsid w:val="00132227"/>
    <w:rsid w:val="00132A3B"/>
    <w:rsid w:val="0013303A"/>
    <w:rsid w:val="00133532"/>
    <w:rsid w:val="001407D1"/>
    <w:rsid w:val="00142A35"/>
    <w:rsid w:val="001440E5"/>
    <w:rsid w:val="001456CF"/>
    <w:rsid w:val="001466B0"/>
    <w:rsid w:val="001477E5"/>
    <w:rsid w:val="00150B00"/>
    <w:rsid w:val="00151FD6"/>
    <w:rsid w:val="00152DBA"/>
    <w:rsid w:val="00153660"/>
    <w:rsid w:val="00156140"/>
    <w:rsid w:val="00156182"/>
    <w:rsid w:val="00156C4E"/>
    <w:rsid w:val="001615DE"/>
    <w:rsid w:val="0016631E"/>
    <w:rsid w:val="00166B4A"/>
    <w:rsid w:val="0017124B"/>
    <w:rsid w:val="00172087"/>
    <w:rsid w:val="00174D68"/>
    <w:rsid w:val="00176636"/>
    <w:rsid w:val="00176C24"/>
    <w:rsid w:val="00181690"/>
    <w:rsid w:val="00181C5D"/>
    <w:rsid w:val="00185DC8"/>
    <w:rsid w:val="00192270"/>
    <w:rsid w:val="00193293"/>
    <w:rsid w:val="001954F9"/>
    <w:rsid w:val="0019592F"/>
    <w:rsid w:val="00195F96"/>
    <w:rsid w:val="001A170D"/>
    <w:rsid w:val="001A5093"/>
    <w:rsid w:val="001A6210"/>
    <w:rsid w:val="001A7556"/>
    <w:rsid w:val="001B2FB2"/>
    <w:rsid w:val="001B4A5F"/>
    <w:rsid w:val="001B5684"/>
    <w:rsid w:val="001B5929"/>
    <w:rsid w:val="001C1922"/>
    <w:rsid w:val="001C4646"/>
    <w:rsid w:val="001C4B29"/>
    <w:rsid w:val="001D3613"/>
    <w:rsid w:val="001D4932"/>
    <w:rsid w:val="001D4E6D"/>
    <w:rsid w:val="001E1B8D"/>
    <w:rsid w:val="001E282C"/>
    <w:rsid w:val="001E2A24"/>
    <w:rsid w:val="001E2BF6"/>
    <w:rsid w:val="001E5C06"/>
    <w:rsid w:val="001E73F5"/>
    <w:rsid w:val="001F49F3"/>
    <w:rsid w:val="001F6AA2"/>
    <w:rsid w:val="001F7A96"/>
    <w:rsid w:val="00210EBA"/>
    <w:rsid w:val="00211EAB"/>
    <w:rsid w:val="00212EF9"/>
    <w:rsid w:val="0021508D"/>
    <w:rsid w:val="00216093"/>
    <w:rsid w:val="002208BC"/>
    <w:rsid w:val="002246FC"/>
    <w:rsid w:val="00231C32"/>
    <w:rsid w:val="00231DA3"/>
    <w:rsid w:val="00232D80"/>
    <w:rsid w:val="00233A2B"/>
    <w:rsid w:val="002411BC"/>
    <w:rsid w:val="002421D5"/>
    <w:rsid w:val="002459E4"/>
    <w:rsid w:val="00245B27"/>
    <w:rsid w:val="00246F8F"/>
    <w:rsid w:val="0025019A"/>
    <w:rsid w:val="0025104B"/>
    <w:rsid w:val="002511C3"/>
    <w:rsid w:val="002537FD"/>
    <w:rsid w:val="00260ADD"/>
    <w:rsid w:val="00265298"/>
    <w:rsid w:val="00270DFF"/>
    <w:rsid w:val="0027243C"/>
    <w:rsid w:val="00273700"/>
    <w:rsid w:val="00275348"/>
    <w:rsid w:val="0028085E"/>
    <w:rsid w:val="00280EDE"/>
    <w:rsid w:val="002811EF"/>
    <w:rsid w:val="0028194B"/>
    <w:rsid w:val="00284B4B"/>
    <w:rsid w:val="00284CFB"/>
    <w:rsid w:val="0028567D"/>
    <w:rsid w:val="002929A8"/>
    <w:rsid w:val="0029369D"/>
    <w:rsid w:val="00293CF5"/>
    <w:rsid w:val="00294C86"/>
    <w:rsid w:val="00295F59"/>
    <w:rsid w:val="002968BD"/>
    <w:rsid w:val="00296968"/>
    <w:rsid w:val="002A0E38"/>
    <w:rsid w:val="002A12C1"/>
    <w:rsid w:val="002A3A51"/>
    <w:rsid w:val="002A5C6F"/>
    <w:rsid w:val="002A67D1"/>
    <w:rsid w:val="002B2A41"/>
    <w:rsid w:val="002B6351"/>
    <w:rsid w:val="002B72A2"/>
    <w:rsid w:val="002C323C"/>
    <w:rsid w:val="002C669E"/>
    <w:rsid w:val="002D10A6"/>
    <w:rsid w:val="002D2E74"/>
    <w:rsid w:val="002D40B4"/>
    <w:rsid w:val="002D4677"/>
    <w:rsid w:val="002D54FE"/>
    <w:rsid w:val="002D5D38"/>
    <w:rsid w:val="002D7289"/>
    <w:rsid w:val="002E034E"/>
    <w:rsid w:val="002E0606"/>
    <w:rsid w:val="002E3073"/>
    <w:rsid w:val="002E34C1"/>
    <w:rsid w:val="002E521D"/>
    <w:rsid w:val="002E54C1"/>
    <w:rsid w:val="002E760C"/>
    <w:rsid w:val="002F0B67"/>
    <w:rsid w:val="002F3805"/>
    <w:rsid w:val="002F42C7"/>
    <w:rsid w:val="002F5BDA"/>
    <w:rsid w:val="002F7B5D"/>
    <w:rsid w:val="0030066F"/>
    <w:rsid w:val="00300708"/>
    <w:rsid w:val="00310BD8"/>
    <w:rsid w:val="003110DE"/>
    <w:rsid w:val="003124D8"/>
    <w:rsid w:val="00313172"/>
    <w:rsid w:val="0031325A"/>
    <w:rsid w:val="00315287"/>
    <w:rsid w:val="00316C56"/>
    <w:rsid w:val="003179F9"/>
    <w:rsid w:val="00320CE1"/>
    <w:rsid w:val="003210A2"/>
    <w:rsid w:val="00322A40"/>
    <w:rsid w:val="00322C29"/>
    <w:rsid w:val="00324F89"/>
    <w:rsid w:val="00326BA2"/>
    <w:rsid w:val="003301BD"/>
    <w:rsid w:val="003321D6"/>
    <w:rsid w:val="0033384B"/>
    <w:rsid w:val="00334589"/>
    <w:rsid w:val="0033731A"/>
    <w:rsid w:val="00340E18"/>
    <w:rsid w:val="003415F7"/>
    <w:rsid w:val="003424F1"/>
    <w:rsid w:val="003434E0"/>
    <w:rsid w:val="0034478A"/>
    <w:rsid w:val="00347375"/>
    <w:rsid w:val="00352F52"/>
    <w:rsid w:val="00354D3D"/>
    <w:rsid w:val="00357201"/>
    <w:rsid w:val="0035798A"/>
    <w:rsid w:val="00357D48"/>
    <w:rsid w:val="00371157"/>
    <w:rsid w:val="0037216A"/>
    <w:rsid w:val="0037307B"/>
    <w:rsid w:val="00376CCC"/>
    <w:rsid w:val="003811EE"/>
    <w:rsid w:val="00381DC3"/>
    <w:rsid w:val="003836D6"/>
    <w:rsid w:val="00384345"/>
    <w:rsid w:val="00387642"/>
    <w:rsid w:val="00391312"/>
    <w:rsid w:val="0039163B"/>
    <w:rsid w:val="00392752"/>
    <w:rsid w:val="00395DC5"/>
    <w:rsid w:val="003972D9"/>
    <w:rsid w:val="003977FF"/>
    <w:rsid w:val="003A2A3E"/>
    <w:rsid w:val="003A3228"/>
    <w:rsid w:val="003A4A03"/>
    <w:rsid w:val="003A5CA3"/>
    <w:rsid w:val="003B113F"/>
    <w:rsid w:val="003B6179"/>
    <w:rsid w:val="003C5E03"/>
    <w:rsid w:val="003C677D"/>
    <w:rsid w:val="003D4644"/>
    <w:rsid w:val="003E015F"/>
    <w:rsid w:val="003E1F7E"/>
    <w:rsid w:val="003E21DF"/>
    <w:rsid w:val="003E30E2"/>
    <w:rsid w:val="003E6423"/>
    <w:rsid w:val="003E7500"/>
    <w:rsid w:val="003F082C"/>
    <w:rsid w:val="003F4B49"/>
    <w:rsid w:val="003F5DB5"/>
    <w:rsid w:val="004030A8"/>
    <w:rsid w:val="00403BC8"/>
    <w:rsid w:val="004065F7"/>
    <w:rsid w:val="004077D3"/>
    <w:rsid w:val="0041036F"/>
    <w:rsid w:val="00414745"/>
    <w:rsid w:val="00416470"/>
    <w:rsid w:val="00422B41"/>
    <w:rsid w:val="00423F56"/>
    <w:rsid w:val="00424758"/>
    <w:rsid w:val="00425711"/>
    <w:rsid w:val="004275FC"/>
    <w:rsid w:val="00430185"/>
    <w:rsid w:val="004308F8"/>
    <w:rsid w:val="0043138E"/>
    <w:rsid w:val="0043188E"/>
    <w:rsid w:val="00432E1B"/>
    <w:rsid w:val="004348F6"/>
    <w:rsid w:val="00436C80"/>
    <w:rsid w:val="004370EC"/>
    <w:rsid w:val="0043751A"/>
    <w:rsid w:val="004455AA"/>
    <w:rsid w:val="00447278"/>
    <w:rsid w:val="00447AAA"/>
    <w:rsid w:val="004530C7"/>
    <w:rsid w:val="0045352E"/>
    <w:rsid w:val="004559EE"/>
    <w:rsid w:val="00456586"/>
    <w:rsid w:val="00456A06"/>
    <w:rsid w:val="00460335"/>
    <w:rsid w:val="00461AC5"/>
    <w:rsid w:val="00463D2F"/>
    <w:rsid w:val="00465756"/>
    <w:rsid w:val="004658FF"/>
    <w:rsid w:val="0047228D"/>
    <w:rsid w:val="004764B6"/>
    <w:rsid w:val="00482B70"/>
    <w:rsid w:val="0048523A"/>
    <w:rsid w:val="004919E8"/>
    <w:rsid w:val="00493FF9"/>
    <w:rsid w:val="0049627E"/>
    <w:rsid w:val="00496F1F"/>
    <w:rsid w:val="00497A60"/>
    <w:rsid w:val="004A09FA"/>
    <w:rsid w:val="004A3B9E"/>
    <w:rsid w:val="004A5671"/>
    <w:rsid w:val="004B05FC"/>
    <w:rsid w:val="004B1D4D"/>
    <w:rsid w:val="004B5519"/>
    <w:rsid w:val="004B6545"/>
    <w:rsid w:val="004C06EA"/>
    <w:rsid w:val="004C0D24"/>
    <w:rsid w:val="004C626E"/>
    <w:rsid w:val="004D4312"/>
    <w:rsid w:val="004D6B5C"/>
    <w:rsid w:val="004E4EE1"/>
    <w:rsid w:val="004E7A85"/>
    <w:rsid w:val="004F1691"/>
    <w:rsid w:val="004F3F42"/>
    <w:rsid w:val="004F6BA0"/>
    <w:rsid w:val="00500516"/>
    <w:rsid w:val="00500F47"/>
    <w:rsid w:val="00505ACA"/>
    <w:rsid w:val="00505ACF"/>
    <w:rsid w:val="005069B4"/>
    <w:rsid w:val="0050772A"/>
    <w:rsid w:val="00510A58"/>
    <w:rsid w:val="00512D09"/>
    <w:rsid w:val="00513D94"/>
    <w:rsid w:val="0051462D"/>
    <w:rsid w:val="005179DD"/>
    <w:rsid w:val="00520A17"/>
    <w:rsid w:val="00521C3E"/>
    <w:rsid w:val="005227EB"/>
    <w:rsid w:val="00522940"/>
    <w:rsid w:val="00523785"/>
    <w:rsid w:val="005238B1"/>
    <w:rsid w:val="005378F9"/>
    <w:rsid w:val="00541F4C"/>
    <w:rsid w:val="00542748"/>
    <w:rsid w:val="00543491"/>
    <w:rsid w:val="00543A60"/>
    <w:rsid w:val="00544612"/>
    <w:rsid w:val="005464D9"/>
    <w:rsid w:val="00547FFD"/>
    <w:rsid w:val="0055169D"/>
    <w:rsid w:val="00565813"/>
    <w:rsid w:val="00565FA1"/>
    <w:rsid w:val="00566AA2"/>
    <w:rsid w:val="0056713B"/>
    <w:rsid w:val="0057558C"/>
    <w:rsid w:val="0057563A"/>
    <w:rsid w:val="00580830"/>
    <w:rsid w:val="005822F1"/>
    <w:rsid w:val="005824E0"/>
    <w:rsid w:val="00583386"/>
    <w:rsid w:val="0058555B"/>
    <w:rsid w:val="0058659A"/>
    <w:rsid w:val="0058790C"/>
    <w:rsid w:val="005A25A8"/>
    <w:rsid w:val="005A2852"/>
    <w:rsid w:val="005A3535"/>
    <w:rsid w:val="005A3A65"/>
    <w:rsid w:val="005A4DC5"/>
    <w:rsid w:val="005A7C8C"/>
    <w:rsid w:val="005B54E5"/>
    <w:rsid w:val="005C0760"/>
    <w:rsid w:val="005C0815"/>
    <w:rsid w:val="005C0EF8"/>
    <w:rsid w:val="005C2999"/>
    <w:rsid w:val="005C411F"/>
    <w:rsid w:val="005C5349"/>
    <w:rsid w:val="005C5A7B"/>
    <w:rsid w:val="005C6397"/>
    <w:rsid w:val="005C6AFF"/>
    <w:rsid w:val="005C6C0E"/>
    <w:rsid w:val="005D210A"/>
    <w:rsid w:val="005D5403"/>
    <w:rsid w:val="005D6241"/>
    <w:rsid w:val="005D6928"/>
    <w:rsid w:val="005D79E9"/>
    <w:rsid w:val="005E008B"/>
    <w:rsid w:val="005E06D5"/>
    <w:rsid w:val="005E1A02"/>
    <w:rsid w:val="005E2EAC"/>
    <w:rsid w:val="005F20CF"/>
    <w:rsid w:val="005F27D1"/>
    <w:rsid w:val="005F4A59"/>
    <w:rsid w:val="00601EFA"/>
    <w:rsid w:val="00603E0C"/>
    <w:rsid w:val="006064B2"/>
    <w:rsid w:val="00612461"/>
    <w:rsid w:val="006134F8"/>
    <w:rsid w:val="0061352C"/>
    <w:rsid w:val="0061476C"/>
    <w:rsid w:val="0062151C"/>
    <w:rsid w:val="006216C1"/>
    <w:rsid w:val="006263E6"/>
    <w:rsid w:val="00626444"/>
    <w:rsid w:val="00626C26"/>
    <w:rsid w:val="00627283"/>
    <w:rsid w:val="0062749D"/>
    <w:rsid w:val="0063264B"/>
    <w:rsid w:val="006339BA"/>
    <w:rsid w:val="0064050D"/>
    <w:rsid w:val="00647B5B"/>
    <w:rsid w:val="006521B0"/>
    <w:rsid w:val="006521CC"/>
    <w:rsid w:val="00652753"/>
    <w:rsid w:val="00661A68"/>
    <w:rsid w:val="006632E7"/>
    <w:rsid w:val="00664308"/>
    <w:rsid w:val="006663B6"/>
    <w:rsid w:val="006678D2"/>
    <w:rsid w:val="0067020F"/>
    <w:rsid w:val="0067537B"/>
    <w:rsid w:val="00680E68"/>
    <w:rsid w:val="00686BF7"/>
    <w:rsid w:val="0068787B"/>
    <w:rsid w:val="00691E00"/>
    <w:rsid w:val="00695D14"/>
    <w:rsid w:val="00697408"/>
    <w:rsid w:val="006A2D1A"/>
    <w:rsid w:val="006A3359"/>
    <w:rsid w:val="006A5051"/>
    <w:rsid w:val="006A646A"/>
    <w:rsid w:val="006A64AD"/>
    <w:rsid w:val="006A6672"/>
    <w:rsid w:val="006B29D5"/>
    <w:rsid w:val="006B37F4"/>
    <w:rsid w:val="006B6CC1"/>
    <w:rsid w:val="006B73D7"/>
    <w:rsid w:val="006C1D02"/>
    <w:rsid w:val="006C2FDE"/>
    <w:rsid w:val="006C3237"/>
    <w:rsid w:val="006C4FC7"/>
    <w:rsid w:val="006C54C7"/>
    <w:rsid w:val="006D2DBE"/>
    <w:rsid w:val="006D3988"/>
    <w:rsid w:val="006D6B31"/>
    <w:rsid w:val="006E0F99"/>
    <w:rsid w:val="006F6AA2"/>
    <w:rsid w:val="006F6EC6"/>
    <w:rsid w:val="006F7D32"/>
    <w:rsid w:val="00701735"/>
    <w:rsid w:val="0070403D"/>
    <w:rsid w:val="00707E05"/>
    <w:rsid w:val="00714624"/>
    <w:rsid w:val="00714E28"/>
    <w:rsid w:val="0071620D"/>
    <w:rsid w:val="007166BE"/>
    <w:rsid w:val="0072443A"/>
    <w:rsid w:val="00732AF9"/>
    <w:rsid w:val="00733C94"/>
    <w:rsid w:val="007350E8"/>
    <w:rsid w:val="00737803"/>
    <w:rsid w:val="007404FB"/>
    <w:rsid w:val="00744E0A"/>
    <w:rsid w:val="00745F88"/>
    <w:rsid w:val="007464B7"/>
    <w:rsid w:val="0074685C"/>
    <w:rsid w:val="007472A6"/>
    <w:rsid w:val="007478B0"/>
    <w:rsid w:val="00753DE4"/>
    <w:rsid w:val="0075476E"/>
    <w:rsid w:val="00755AA7"/>
    <w:rsid w:val="0075681A"/>
    <w:rsid w:val="007570EC"/>
    <w:rsid w:val="007622E0"/>
    <w:rsid w:val="00762AFD"/>
    <w:rsid w:val="007631A8"/>
    <w:rsid w:val="00763F27"/>
    <w:rsid w:val="0077399A"/>
    <w:rsid w:val="00777D88"/>
    <w:rsid w:val="007805A4"/>
    <w:rsid w:val="00782F9F"/>
    <w:rsid w:val="00783AA7"/>
    <w:rsid w:val="00785018"/>
    <w:rsid w:val="007858E6"/>
    <w:rsid w:val="00785BEE"/>
    <w:rsid w:val="00785C3C"/>
    <w:rsid w:val="007878AF"/>
    <w:rsid w:val="00792161"/>
    <w:rsid w:val="007940A4"/>
    <w:rsid w:val="00795FD7"/>
    <w:rsid w:val="00795FDA"/>
    <w:rsid w:val="00796CB6"/>
    <w:rsid w:val="00796D10"/>
    <w:rsid w:val="00797461"/>
    <w:rsid w:val="007A11C6"/>
    <w:rsid w:val="007A1B0E"/>
    <w:rsid w:val="007A3A98"/>
    <w:rsid w:val="007A4DEC"/>
    <w:rsid w:val="007A52FE"/>
    <w:rsid w:val="007A67AC"/>
    <w:rsid w:val="007B3A06"/>
    <w:rsid w:val="007B3C99"/>
    <w:rsid w:val="007B478C"/>
    <w:rsid w:val="007B5656"/>
    <w:rsid w:val="007B7135"/>
    <w:rsid w:val="007C07A0"/>
    <w:rsid w:val="007C1811"/>
    <w:rsid w:val="007C2C7B"/>
    <w:rsid w:val="007C3231"/>
    <w:rsid w:val="007C414C"/>
    <w:rsid w:val="007C4468"/>
    <w:rsid w:val="007C7648"/>
    <w:rsid w:val="007D1817"/>
    <w:rsid w:val="007D32B4"/>
    <w:rsid w:val="007D339C"/>
    <w:rsid w:val="007D3D7E"/>
    <w:rsid w:val="007E1D25"/>
    <w:rsid w:val="007E22E1"/>
    <w:rsid w:val="007E448E"/>
    <w:rsid w:val="007F030B"/>
    <w:rsid w:val="007F04D7"/>
    <w:rsid w:val="007F0593"/>
    <w:rsid w:val="007F5743"/>
    <w:rsid w:val="0080001B"/>
    <w:rsid w:val="00800398"/>
    <w:rsid w:val="008018FC"/>
    <w:rsid w:val="008036E3"/>
    <w:rsid w:val="00804983"/>
    <w:rsid w:val="00805E42"/>
    <w:rsid w:val="00806EB8"/>
    <w:rsid w:val="008127CC"/>
    <w:rsid w:val="00814B83"/>
    <w:rsid w:val="008153A6"/>
    <w:rsid w:val="00815628"/>
    <w:rsid w:val="008210DE"/>
    <w:rsid w:val="008218BD"/>
    <w:rsid w:val="00826659"/>
    <w:rsid w:val="00830271"/>
    <w:rsid w:val="00831593"/>
    <w:rsid w:val="00831B9D"/>
    <w:rsid w:val="008354AF"/>
    <w:rsid w:val="00835543"/>
    <w:rsid w:val="00842032"/>
    <w:rsid w:val="00842195"/>
    <w:rsid w:val="00844A4C"/>
    <w:rsid w:val="008453FB"/>
    <w:rsid w:val="008469D9"/>
    <w:rsid w:val="00850F75"/>
    <w:rsid w:val="008510C1"/>
    <w:rsid w:val="00854286"/>
    <w:rsid w:val="0085579D"/>
    <w:rsid w:val="008566AF"/>
    <w:rsid w:val="00856C0E"/>
    <w:rsid w:val="00856C9D"/>
    <w:rsid w:val="0086369D"/>
    <w:rsid w:val="00867B0C"/>
    <w:rsid w:val="00871CA8"/>
    <w:rsid w:val="0087233A"/>
    <w:rsid w:val="00874C3A"/>
    <w:rsid w:val="00875967"/>
    <w:rsid w:val="00887D06"/>
    <w:rsid w:val="00890038"/>
    <w:rsid w:val="0089020B"/>
    <w:rsid w:val="00890390"/>
    <w:rsid w:val="00894255"/>
    <w:rsid w:val="00897B65"/>
    <w:rsid w:val="008A3589"/>
    <w:rsid w:val="008A3EB9"/>
    <w:rsid w:val="008A5B4C"/>
    <w:rsid w:val="008A6044"/>
    <w:rsid w:val="008A7B96"/>
    <w:rsid w:val="008B0A25"/>
    <w:rsid w:val="008B147F"/>
    <w:rsid w:val="008B4812"/>
    <w:rsid w:val="008B4B43"/>
    <w:rsid w:val="008B5084"/>
    <w:rsid w:val="008B5A5D"/>
    <w:rsid w:val="008C105C"/>
    <w:rsid w:val="008C25BA"/>
    <w:rsid w:val="008C3062"/>
    <w:rsid w:val="008C356E"/>
    <w:rsid w:val="008C3CFA"/>
    <w:rsid w:val="008C57BE"/>
    <w:rsid w:val="008D16D7"/>
    <w:rsid w:val="008D17C0"/>
    <w:rsid w:val="008D2727"/>
    <w:rsid w:val="008D47D8"/>
    <w:rsid w:val="008D49B6"/>
    <w:rsid w:val="008D5F8F"/>
    <w:rsid w:val="008E4756"/>
    <w:rsid w:val="008E5516"/>
    <w:rsid w:val="008E6589"/>
    <w:rsid w:val="008E6D49"/>
    <w:rsid w:val="008F0B00"/>
    <w:rsid w:val="008F1DE9"/>
    <w:rsid w:val="008F51FF"/>
    <w:rsid w:val="008F5D3B"/>
    <w:rsid w:val="009010CE"/>
    <w:rsid w:val="009046EF"/>
    <w:rsid w:val="0091475C"/>
    <w:rsid w:val="00915DE4"/>
    <w:rsid w:val="009221C2"/>
    <w:rsid w:val="00926F4A"/>
    <w:rsid w:val="00934895"/>
    <w:rsid w:val="00936CFB"/>
    <w:rsid w:val="00937318"/>
    <w:rsid w:val="009404BF"/>
    <w:rsid w:val="00940820"/>
    <w:rsid w:val="00945769"/>
    <w:rsid w:val="00946522"/>
    <w:rsid w:val="00946AD3"/>
    <w:rsid w:val="009470EC"/>
    <w:rsid w:val="0094777D"/>
    <w:rsid w:val="009479CF"/>
    <w:rsid w:val="00951298"/>
    <w:rsid w:val="00953ABC"/>
    <w:rsid w:val="009549B0"/>
    <w:rsid w:val="009638DC"/>
    <w:rsid w:val="009646F0"/>
    <w:rsid w:val="00964B5B"/>
    <w:rsid w:val="009702C2"/>
    <w:rsid w:val="00970F5A"/>
    <w:rsid w:val="00972B2C"/>
    <w:rsid w:val="009739EB"/>
    <w:rsid w:val="00974860"/>
    <w:rsid w:val="0097701E"/>
    <w:rsid w:val="00980B79"/>
    <w:rsid w:val="00980D93"/>
    <w:rsid w:val="00980FA3"/>
    <w:rsid w:val="00981749"/>
    <w:rsid w:val="009818D7"/>
    <w:rsid w:val="0098356C"/>
    <w:rsid w:val="00984A32"/>
    <w:rsid w:val="009862DB"/>
    <w:rsid w:val="00986625"/>
    <w:rsid w:val="00987A16"/>
    <w:rsid w:val="00987BDA"/>
    <w:rsid w:val="009926F0"/>
    <w:rsid w:val="009946AB"/>
    <w:rsid w:val="00996E82"/>
    <w:rsid w:val="00997650"/>
    <w:rsid w:val="009976B9"/>
    <w:rsid w:val="009A0025"/>
    <w:rsid w:val="009A2454"/>
    <w:rsid w:val="009A248D"/>
    <w:rsid w:val="009A263B"/>
    <w:rsid w:val="009A4922"/>
    <w:rsid w:val="009A5D29"/>
    <w:rsid w:val="009B01E8"/>
    <w:rsid w:val="009B0F98"/>
    <w:rsid w:val="009B11BC"/>
    <w:rsid w:val="009B2ED8"/>
    <w:rsid w:val="009B338D"/>
    <w:rsid w:val="009B5991"/>
    <w:rsid w:val="009B6084"/>
    <w:rsid w:val="009B6FF0"/>
    <w:rsid w:val="009B70CE"/>
    <w:rsid w:val="009C0AAA"/>
    <w:rsid w:val="009C1D36"/>
    <w:rsid w:val="009C444B"/>
    <w:rsid w:val="009C4BAA"/>
    <w:rsid w:val="009C5380"/>
    <w:rsid w:val="009C54DC"/>
    <w:rsid w:val="009D129D"/>
    <w:rsid w:val="009D1853"/>
    <w:rsid w:val="009D1A37"/>
    <w:rsid w:val="009D2167"/>
    <w:rsid w:val="009D4014"/>
    <w:rsid w:val="009E5B81"/>
    <w:rsid w:val="009F4B15"/>
    <w:rsid w:val="00A029E8"/>
    <w:rsid w:val="00A07C1B"/>
    <w:rsid w:val="00A130BC"/>
    <w:rsid w:val="00A14AE5"/>
    <w:rsid w:val="00A150D4"/>
    <w:rsid w:val="00A15A1B"/>
    <w:rsid w:val="00A16B47"/>
    <w:rsid w:val="00A17200"/>
    <w:rsid w:val="00A23FFB"/>
    <w:rsid w:val="00A243D7"/>
    <w:rsid w:val="00A34743"/>
    <w:rsid w:val="00A34F36"/>
    <w:rsid w:val="00A368C4"/>
    <w:rsid w:val="00A36CC5"/>
    <w:rsid w:val="00A41654"/>
    <w:rsid w:val="00A435FC"/>
    <w:rsid w:val="00A445DB"/>
    <w:rsid w:val="00A446C0"/>
    <w:rsid w:val="00A44733"/>
    <w:rsid w:val="00A46AC8"/>
    <w:rsid w:val="00A47940"/>
    <w:rsid w:val="00A47E78"/>
    <w:rsid w:val="00A54EDB"/>
    <w:rsid w:val="00A55F9E"/>
    <w:rsid w:val="00A57474"/>
    <w:rsid w:val="00A60D33"/>
    <w:rsid w:val="00A61034"/>
    <w:rsid w:val="00A610ED"/>
    <w:rsid w:val="00A618AC"/>
    <w:rsid w:val="00A62404"/>
    <w:rsid w:val="00A63760"/>
    <w:rsid w:val="00A65DA5"/>
    <w:rsid w:val="00A65FC9"/>
    <w:rsid w:val="00A67A80"/>
    <w:rsid w:val="00A7174A"/>
    <w:rsid w:val="00A7297D"/>
    <w:rsid w:val="00A73C3E"/>
    <w:rsid w:val="00A74F25"/>
    <w:rsid w:val="00A75536"/>
    <w:rsid w:val="00A75C36"/>
    <w:rsid w:val="00A76398"/>
    <w:rsid w:val="00A76AE4"/>
    <w:rsid w:val="00A80CEE"/>
    <w:rsid w:val="00A84C6E"/>
    <w:rsid w:val="00A84FC5"/>
    <w:rsid w:val="00A862C2"/>
    <w:rsid w:val="00A9027C"/>
    <w:rsid w:val="00A91D9C"/>
    <w:rsid w:val="00A932B2"/>
    <w:rsid w:val="00A94929"/>
    <w:rsid w:val="00A969F1"/>
    <w:rsid w:val="00A973AE"/>
    <w:rsid w:val="00A97F7D"/>
    <w:rsid w:val="00AA20D3"/>
    <w:rsid w:val="00AA65F0"/>
    <w:rsid w:val="00AA754A"/>
    <w:rsid w:val="00AB0652"/>
    <w:rsid w:val="00AB15C7"/>
    <w:rsid w:val="00AB2AB5"/>
    <w:rsid w:val="00AB4A82"/>
    <w:rsid w:val="00AB4EDF"/>
    <w:rsid w:val="00AB7F82"/>
    <w:rsid w:val="00AC0AF1"/>
    <w:rsid w:val="00AC2A20"/>
    <w:rsid w:val="00AC4BFF"/>
    <w:rsid w:val="00AC6A6E"/>
    <w:rsid w:val="00AD22F0"/>
    <w:rsid w:val="00AD3D23"/>
    <w:rsid w:val="00AD4EFA"/>
    <w:rsid w:val="00AD590B"/>
    <w:rsid w:val="00AD666A"/>
    <w:rsid w:val="00AE04EE"/>
    <w:rsid w:val="00AE2E14"/>
    <w:rsid w:val="00AE6866"/>
    <w:rsid w:val="00AE6AA1"/>
    <w:rsid w:val="00AF210F"/>
    <w:rsid w:val="00AF7888"/>
    <w:rsid w:val="00B009EC"/>
    <w:rsid w:val="00B00F37"/>
    <w:rsid w:val="00B05028"/>
    <w:rsid w:val="00B0575A"/>
    <w:rsid w:val="00B10223"/>
    <w:rsid w:val="00B11432"/>
    <w:rsid w:val="00B1152A"/>
    <w:rsid w:val="00B11FDE"/>
    <w:rsid w:val="00B141F0"/>
    <w:rsid w:val="00B22AEB"/>
    <w:rsid w:val="00B2378E"/>
    <w:rsid w:val="00B248EF"/>
    <w:rsid w:val="00B26D30"/>
    <w:rsid w:val="00B312AF"/>
    <w:rsid w:val="00B31C91"/>
    <w:rsid w:val="00B3294F"/>
    <w:rsid w:val="00B447E8"/>
    <w:rsid w:val="00B4710F"/>
    <w:rsid w:val="00B5133B"/>
    <w:rsid w:val="00B53EE8"/>
    <w:rsid w:val="00B61ECC"/>
    <w:rsid w:val="00B620E5"/>
    <w:rsid w:val="00B632EB"/>
    <w:rsid w:val="00B638F3"/>
    <w:rsid w:val="00B63C18"/>
    <w:rsid w:val="00B660F0"/>
    <w:rsid w:val="00B66699"/>
    <w:rsid w:val="00B70CAC"/>
    <w:rsid w:val="00B72AB7"/>
    <w:rsid w:val="00B732C0"/>
    <w:rsid w:val="00B7758D"/>
    <w:rsid w:val="00B81434"/>
    <w:rsid w:val="00B834A3"/>
    <w:rsid w:val="00B877BC"/>
    <w:rsid w:val="00B904BB"/>
    <w:rsid w:val="00B94661"/>
    <w:rsid w:val="00BA20B1"/>
    <w:rsid w:val="00BA400F"/>
    <w:rsid w:val="00BA5516"/>
    <w:rsid w:val="00BA5DC5"/>
    <w:rsid w:val="00BA6337"/>
    <w:rsid w:val="00BA7DB2"/>
    <w:rsid w:val="00BB0596"/>
    <w:rsid w:val="00BC3AE0"/>
    <w:rsid w:val="00BC718C"/>
    <w:rsid w:val="00BD02D2"/>
    <w:rsid w:val="00BD0BC3"/>
    <w:rsid w:val="00BD2C23"/>
    <w:rsid w:val="00BD4215"/>
    <w:rsid w:val="00BD4D93"/>
    <w:rsid w:val="00BD4FA0"/>
    <w:rsid w:val="00BD5F43"/>
    <w:rsid w:val="00BD7D93"/>
    <w:rsid w:val="00BE1461"/>
    <w:rsid w:val="00BE34DA"/>
    <w:rsid w:val="00BE736C"/>
    <w:rsid w:val="00BE7AE5"/>
    <w:rsid w:val="00BF4AD7"/>
    <w:rsid w:val="00BF5769"/>
    <w:rsid w:val="00BF6EFD"/>
    <w:rsid w:val="00C02F43"/>
    <w:rsid w:val="00C05BBB"/>
    <w:rsid w:val="00C05D87"/>
    <w:rsid w:val="00C060B2"/>
    <w:rsid w:val="00C10758"/>
    <w:rsid w:val="00C10A0D"/>
    <w:rsid w:val="00C115A5"/>
    <w:rsid w:val="00C1642F"/>
    <w:rsid w:val="00C20721"/>
    <w:rsid w:val="00C212E6"/>
    <w:rsid w:val="00C32B07"/>
    <w:rsid w:val="00C335FC"/>
    <w:rsid w:val="00C35E96"/>
    <w:rsid w:val="00C36C50"/>
    <w:rsid w:val="00C41662"/>
    <w:rsid w:val="00C449B1"/>
    <w:rsid w:val="00C45520"/>
    <w:rsid w:val="00C50605"/>
    <w:rsid w:val="00C5127B"/>
    <w:rsid w:val="00C54992"/>
    <w:rsid w:val="00C60430"/>
    <w:rsid w:val="00C61017"/>
    <w:rsid w:val="00C617BD"/>
    <w:rsid w:val="00C66EAF"/>
    <w:rsid w:val="00C70344"/>
    <w:rsid w:val="00C715E9"/>
    <w:rsid w:val="00C72A52"/>
    <w:rsid w:val="00C72DC0"/>
    <w:rsid w:val="00C77AC2"/>
    <w:rsid w:val="00C80979"/>
    <w:rsid w:val="00C8347A"/>
    <w:rsid w:val="00C846BD"/>
    <w:rsid w:val="00C84C72"/>
    <w:rsid w:val="00C8671C"/>
    <w:rsid w:val="00C8765B"/>
    <w:rsid w:val="00C91B5E"/>
    <w:rsid w:val="00C923DC"/>
    <w:rsid w:val="00C94F1A"/>
    <w:rsid w:val="00C9649D"/>
    <w:rsid w:val="00CA1FD1"/>
    <w:rsid w:val="00CA2F71"/>
    <w:rsid w:val="00CA3DC3"/>
    <w:rsid w:val="00CA5317"/>
    <w:rsid w:val="00CA7760"/>
    <w:rsid w:val="00CB001B"/>
    <w:rsid w:val="00CB0B4F"/>
    <w:rsid w:val="00CB3A2A"/>
    <w:rsid w:val="00CB439A"/>
    <w:rsid w:val="00CB44E6"/>
    <w:rsid w:val="00CB53C4"/>
    <w:rsid w:val="00CB5CE5"/>
    <w:rsid w:val="00CB7B44"/>
    <w:rsid w:val="00CC0449"/>
    <w:rsid w:val="00CC10B9"/>
    <w:rsid w:val="00CC2C76"/>
    <w:rsid w:val="00CC5719"/>
    <w:rsid w:val="00CD0700"/>
    <w:rsid w:val="00CD1B85"/>
    <w:rsid w:val="00CD20EE"/>
    <w:rsid w:val="00CD4478"/>
    <w:rsid w:val="00CD51B0"/>
    <w:rsid w:val="00CE0262"/>
    <w:rsid w:val="00CE0687"/>
    <w:rsid w:val="00CE08E3"/>
    <w:rsid w:val="00CE2232"/>
    <w:rsid w:val="00CE41F6"/>
    <w:rsid w:val="00CE4422"/>
    <w:rsid w:val="00CF08BC"/>
    <w:rsid w:val="00CF2F4E"/>
    <w:rsid w:val="00CF737A"/>
    <w:rsid w:val="00D004A6"/>
    <w:rsid w:val="00D03266"/>
    <w:rsid w:val="00D038EB"/>
    <w:rsid w:val="00D0395A"/>
    <w:rsid w:val="00D10736"/>
    <w:rsid w:val="00D117D7"/>
    <w:rsid w:val="00D12487"/>
    <w:rsid w:val="00D17892"/>
    <w:rsid w:val="00D206DE"/>
    <w:rsid w:val="00D235E2"/>
    <w:rsid w:val="00D23666"/>
    <w:rsid w:val="00D2429C"/>
    <w:rsid w:val="00D306A4"/>
    <w:rsid w:val="00D31909"/>
    <w:rsid w:val="00D31BF8"/>
    <w:rsid w:val="00D35DE3"/>
    <w:rsid w:val="00D35F4B"/>
    <w:rsid w:val="00D41E81"/>
    <w:rsid w:val="00D42EB4"/>
    <w:rsid w:val="00D4406E"/>
    <w:rsid w:val="00D45030"/>
    <w:rsid w:val="00D57666"/>
    <w:rsid w:val="00D609E8"/>
    <w:rsid w:val="00D6151A"/>
    <w:rsid w:val="00D63C72"/>
    <w:rsid w:val="00D64A32"/>
    <w:rsid w:val="00D64E13"/>
    <w:rsid w:val="00D7074B"/>
    <w:rsid w:val="00D72CDD"/>
    <w:rsid w:val="00D74211"/>
    <w:rsid w:val="00D74958"/>
    <w:rsid w:val="00D817E6"/>
    <w:rsid w:val="00D8213B"/>
    <w:rsid w:val="00D85E06"/>
    <w:rsid w:val="00D877C3"/>
    <w:rsid w:val="00D87C12"/>
    <w:rsid w:val="00D910E6"/>
    <w:rsid w:val="00D91B9A"/>
    <w:rsid w:val="00D93249"/>
    <w:rsid w:val="00D94788"/>
    <w:rsid w:val="00D95E25"/>
    <w:rsid w:val="00D96502"/>
    <w:rsid w:val="00D978A3"/>
    <w:rsid w:val="00DA30AF"/>
    <w:rsid w:val="00DA52D7"/>
    <w:rsid w:val="00DA5649"/>
    <w:rsid w:val="00DA74CE"/>
    <w:rsid w:val="00DA776E"/>
    <w:rsid w:val="00DB14D2"/>
    <w:rsid w:val="00DB2A56"/>
    <w:rsid w:val="00DB341F"/>
    <w:rsid w:val="00DC0247"/>
    <w:rsid w:val="00DC121F"/>
    <w:rsid w:val="00DC2C57"/>
    <w:rsid w:val="00DC5F18"/>
    <w:rsid w:val="00DC605A"/>
    <w:rsid w:val="00DC6573"/>
    <w:rsid w:val="00DC7626"/>
    <w:rsid w:val="00DD0376"/>
    <w:rsid w:val="00DD03A3"/>
    <w:rsid w:val="00DD1062"/>
    <w:rsid w:val="00DD3DF9"/>
    <w:rsid w:val="00DD506B"/>
    <w:rsid w:val="00DD6B4E"/>
    <w:rsid w:val="00DE0930"/>
    <w:rsid w:val="00DE1A29"/>
    <w:rsid w:val="00DE4834"/>
    <w:rsid w:val="00DE69AE"/>
    <w:rsid w:val="00DE74DF"/>
    <w:rsid w:val="00DF01DB"/>
    <w:rsid w:val="00DF1588"/>
    <w:rsid w:val="00DF3335"/>
    <w:rsid w:val="00DF7CFF"/>
    <w:rsid w:val="00E047C9"/>
    <w:rsid w:val="00E0515F"/>
    <w:rsid w:val="00E06910"/>
    <w:rsid w:val="00E10CDD"/>
    <w:rsid w:val="00E10E70"/>
    <w:rsid w:val="00E11BEF"/>
    <w:rsid w:val="00E12CC9"/>
    <w:rsid w:val="00E13E85"/>
    <w:rsid w:val="00E179D1"/>
    <w:rsid w:val="00E22047"/>
    <w:rsid w:val="00E25D1B"/>
    <w:rsid w:val="00E30001"/>
    <w:rsid w:val="00E32F1B"/>
    <w:rsid w:val="00E337EE"/>
    <w:rsid w:val="00E33F70"/>
    <w:rsid w:val="00E3498D"/>
    <w:rsid w:val="00E35021"/>
    <w:rsid w:val="00E3718E"/>
    <w:rsid w:val="00E422B0"/>
    <w:rsid w:val="00E42AB4"/>
    <w:rsid w:val="00E42E4B"/>
    <w:rsid w:val="00E4692B"/>
    <w:rsid w:val="00E50A59"/>
    <w:rsid w:val="00E50BA9"/>
    <w:rsid w:val="00E52053"/>
    <w:rsid w:val="00E52FDB"/>
    <w:rsid w:val="00E53187"/>
    <w:rsid w:val="00E5415B"/>
    <w:rsid w:val="00E55381"/>
    <w:rsid w:val="00E57520"/>
    <w:rsid w:val="00E61D02"/>
    <w:rsid w:val="00E64265"/>
    <w:rsid w:val="00E65307"/>
    <w:rsid w:val="00E66F43"/>
    <w:rsid w:val="00E700AC"/>
    <w:rsid w:val="00E702C5"/>
    <w:rsid w:val="00E73F0C"/>
    <w:rsid w:val="00E74451"/>
    <w:rsid w:val="00E744CD"/>
    <w:rsid w:val="00E75C30"/>
    <w:rsid w:val="00E80C19"/>
    <w:rsid w:val="00E81D66"/>
    <w:rsid w:val="00E83C53"/>
    <w:rsid w:val="00E9016C"/>
    <w:rsid w:val="00E9155B"/>
    <w:rsid w:val="00E93DBB"/>
    <w:rsid w:val="00E94349"/>
    <w:rsid w:val="00E95695"/>
    <w:rsid w:val="00E95F59"/>
    <w:rsid w:val="00EA0288"/>
    <w:rsid w:val="00EA3182"/>
    <w:rsid w:val="00EA3D3F"/>
    <w:rsid w:val="00EA5645"/>
    <w:rsid w:val="00EA66B8"/>
    <w:rsid w:val="00EA7321"/>
    <w:rsid w:val="00EB57F1"/>
    <w:rsid w:val="00EB58E1"/>
    <w:rsid w:val="00EB7F7E"/>
    <w:rsid w:val="00EC271C"/>
    <w:rsid w:val="00EC5EE3"/>
    <w:rsid w:val="00EC65A4"/>
    <w:rsid w:val="00ED0A4B"/>
    <w:rsid w:val="00ED2D52"/>
    <w:rsid w:val="00ED4570"/>
    <w:rsid w:val="00ED47A6"/>
    <w:rsid w:val="00ED76D5"/>
    <w:rsid w:val="00EE0AC2"/>
    <w:rsid w:val="00EE1101"/>
    <w:rsid w:val="00EF1266"/>
    <w:rsid w:val="00EF143E"/>
    <w:rsid w:val="00EF36D4"/>
    <w:rsid w:val="00EF4100"/>
    <w:rsid w:val="00EF7CBB"/>
    <w:rsid w:val="00F01540"/>
    <w:rsid w:val="00F016EC"/>
    <w:rsid w:val="00F01EB9"/>
    <w:rsid w:val="00F05313"/>
    <w:rsid w:val="00F07728"/>
    <w:rsid w:val="00F160F8"/>
    <w:rsid w:val="00F16E63"/>
    <w:rsid w:val="00F21D6F"/>
    <w:rsid w:val="00F21DE2"/>
    <w:rsid w:val="00F23CB0"/>
    <w:rsid w:val="00F26BC3"/>
    <w:rsid w:val="00F30751"/>
    <w:rsid w:val="00F311FB"/>
    <w:rsid w:val="00F32F4E"/>
    <w:rsid w:val="00F33662"/>
    <w:rsid w:val="00F33965"/>
    <w:rsid w:val="00F35D71"/>
    <w:rsid w:val="00F367A5"/>
    <w:rsid w:val="00F375EC"/>
    <w:rsid w:val="00F40464"/>
    <w:rsid w:val="00F4422A"/>
    <w:rsid w:val="00F44793"/>
    <w:rsid w:val="00F542CB"/>
    <w:rsid w:val="00F55777"/>
    <w:rsid w:val="00F57438"/>
    <w:rsid w:val="00F64056"/>
    <w:rsid w:val="00F6464E"/>
    <w:rsid w:val="00F65359"/>
    <w:rsid w:val="00F660B1"/>
    <w:rsid w:val="00F6765E"/>
    <w:rsid w:val="00F72086"/>
    <w:rsid w:val="00F72CBF"/>
    <w:rsid w:val="00F757C4"/>
    <w:rsid w:val="00F7672C"/>
    <w:rsid w:val="00F80FEA"/>
    <w:rsid w:val="00F86526"/>
    <w:rsid w:val="00F86EA7"/>
    <w:rsid w:val="00F90A79"/>
    <w:rsid w:val="00FA0891"/>
    <w:rsid w:val="00FA1356"/>
    <w:rsid w:val="00FA168B"/>
    <w:rsid w:val="00FA439A"/>
    <w:rsid w:val="00FA4AF3"/>
    <w:rsid w:val="00FB0B68"/>
    <w:rsid w:val="00FB2424"/>
    <w:rsid w:val="00FB2DFD"/>
    <w:rsid w:val="00FB4602"/>
    <w:rsid w:val="00FB5311"/>
    <w:rsid w:val="00FB7FEC"/>
    <w:rsid w:val="00FC0833"/>
    <w:rsid w:val="00FC08EC"/>
    <w:rsid w:val="00FC4C14"/>
    <w:rsid w:val="00FC4CD7"/>
    <w:rsid w:val="00FC4F77"/>
    <w:rsid w:val="00FC5257"/>
    <w:rsid w:val="00FC5D78"/>
    <w:rsid w:val="00FD1850"/>
    <w:rsid w:val="00FD47D1"/>
    <w:rsid w:val="00FD607A"/>
    <w:rsid w:val="00FE01BA"/>
    <w:rsid w:val="00FE024A"/>
    <w:rsid w:val="00FE0691"/>
    <w:rsid w:val="00FE1119"/>
    <w:rsid w:val="00FE17F4"/>
    <w:rsid w:val="00FE1E4A"/>
    <w:rsid w:val="00FE3334"/>
    <w:rsid w:val="00FE418B"/>
    <w:rsid w:val="00FE780F"/>
    <w:rsid w:val="00FF06BC"/>
    <w:rsid w:val="00FF484B"/>
    <w:rsid w:val="00FF492C"/>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71DFB9"/>
  <w15:docId w15:val="{72DFBAC9-BBA5-49FB-93A5-0493A0CF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val="es-ES"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table" w:styleId="Tablaconcuadrcula">
    <w:name w:val="Table Grid"/>
    <w:basedOn w:val="Tablanormal"/>
    <w:uiPriority w:val="59"/>
    <w:rsid w:val="00890390"/>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unhideWhenUsed/>
    <w:rsid w:val="00132227"/>
    <w:rPr>
      <w:vertAlign w:val="superscript"/>
    </w:rPr>
  </w:style>
  <w:style w:type="paragraph" w:styleId="Textonotapie">
    <w:name w:val="footnote text"/>
    <w:basedOn w:val="Normal"/>
    <w:link w:val="TextonotapieCar"/>
    <w:unhideWhenUsed/>
    <w:rsid w:val="00C84C72"/>
  </w:style>
  <w:style w:type="character" w:customStyle="1" w:styleId="TextonotapieCar">
    <w:name w:val="Texto nota pie Car"/>
    <w:basedOn w:val="Fuentedeprrafopredeter"/>
    <w:link w:val="Textonotapie"/>
    <w:rsid w:val="00C84C72"/>
    <w:rPr>
      <w:rFonts w:ascii="Times" w:eastAsia="Times" w:hAnsi="Times"/>
      <w:lang w:eastAsia="fr-FR"/>
    </w:rPr>
  </w:style>
  <w:style w:type="paragraph" w:styleId="Textoindependiente">
    <w:name w:val="Body Text"/>
    <w:basedOn w:val="Normal"/>
    <w:link w:val="TextoindependienteCar"/>
    <w:uiPriority w:val="1"/>
    <w:qFormat/>
    <w:rsid w:val="00A44733"/>
    <w:pPr>
      <w:widowControl w:val="0"/>
      <w:ind w:left="119"/>
    </w:pPr>
    <w:rPr>
      <w:rFonts w:ascii="Arial" w:eastAsia="Arial" w:hAnsi="Arial" w:cstheme="minorBidi"/>
      <w:sz w:val="22"/>
      <w:szCs w:val="22"/>
      <w:lang w:val="en-US"/>
    </w:rPr>
  </w:style>
  <w:style w:type="character" w:customStyle="1" w:styleId="TextoindependienteCar">
    <w:name w:val="Texto independiente Car"/>
    <w:basedOn w:val="Fuentedeprrafopredeter"/>
    <w:link w:val="Textoindependiente"/>
    <w:uiPriority w:val="1"/>
    <w:rsid w:val="00A44733"/>
    <w:rPr>
      <w:rFonts w:ascii="Arial" w:eastAsia="Arial" w:hAnsi="Arial" w:cstheme="minorBidi"/>
      <w:sz w:val="22"/>
      <w:szCs w:val="22"/>
      <w:lang w:val="en-US" w:eastAsia="fr-FR"/>
    </w:rPr>
  </w:style>
  <w:style w:type="paragraph" w:styleId="Prrafodelista">
    <w:name w:val="List Paragraph"/>
    <w:basedOn w:val="Normal"/>
    <w:uiPriority w:val="34"/>
    <w:qFormat/>
    <w:rsid w:val="00A44733"/>
    <w:pPr>
      <w:ind w:left="720"/>
      <w:contextualSpacing/>
    </w:pPr>
  </w:style>
  <w:style w:type="character" w:styleId="Hipervnculo">
    <w:name w:val="Hyperlink"/>
    <w:basedOn w:val="Fuentedeprrafopredeter"/>
    <w:rsid w:val="009818D7"/>
    <w:rPr>
      <w:color w:val="0000FF" w:themeColor="hyperlink"/>
      <w:u w:val="single"/>
    </w:rPr>
  </w:style>
  <w:style w:type="character" w:styleId="Hipervnculovisitado">
    <w:name w:val="FollowedHyperlink"/>
    <w:basedOn w:val="Fuentedeprrafopredeter"/>
    <w:rsid w:val="009818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681">
      <w:bodyDiv w:val="1"/>
      <w:marLeft w:val="0"/>
      <w:marRight w:val="0"/>
      <w:marTop w:val="0"/>
      <w:marBottom w:val="0"/>
      <w:divBdr>
        <w:top w:val="none" w:sz="0" w:space="0" w:color="auto"/>
        <w:left w:val="none" w:sz="0" w:space="0" w:color="auto"/>
        <w:bottom w:val="none" w:sz="0" w:space="0" w:color="auto"/>
        <w:right w:val="none" w:sz="0" w:space="0" w:color="auto"/>
      </w:divBdr>
    </w:div>
    <w:div w:id="78602734">
      <w:bodyDiv w:val="1"/>
      <w:marLeft w:val="0"/>
      <w:marRight w:val="0"/>
      <w:marTop w:val="0"/>
      <w:marBottom w:val="0"/>
      <w:divBdr>
        <w:top w:val="none" w:sz="0" w:space="0" w:color="auto"/>
        <w:left w:val="none" w:sz="0" w:space="0" w:color="auto"/>
        <w:bottom w:val="none" w:sz="0" w:space="0" w:color="auto"/>
        <w:right w:val="none" w:sz="0" w:space="0" w:color="auto"/>
      </w:divBdr>
    </w:div>
    <w:div w:id="150603213">
      <w:bodyDiv w:val="1"/>
      <w:marLeft w:val="0"/>
      <w:marRight w:val="0"/>
      <w:marTop w:val="0"/>
      <w:marBottom w:val="0"/>
      <w:divBdr>
        <w:top w:val="none" w:sz="0" w:space="0" w:color="auto"/>
        <w:left w:val="none" w:sz="0" w:space="0" w:color="auto"/>
        <w:bottom w:val="none" w:sz="0" w:space="0" w:color="auto"/>
        <w:right w:val="none" w:sz="0" w:space="0" w:color="auto"/>
      </w:divBdr>
    </w:div>
    <w:div w:id="237323722">
      <w:bodyDiv w:val="1"/>
      <w:marLeft w:val="0"/>
      <w:marRight w:val="0"/>
      <w:marTop w:val="0"/>
      <w:marBottom w:val="0"/>
      <w:divBdr>
        <w:top w:val="none" w:sz="0" w:space="0" w:color="auto"/>
        <w:left w:val="none" w:sz="0" w:space="0" w:color="auto"/>
        <w:bottom w:val="none" w:sz="0" w:space="0" w:color="auto"/>
        <w:right w:val="none" w:sz="0" w:space="0" w:color="auto"/>
      </w:divBdr>
    </w:div>
    <w:div w:id="312880341">
      <w:bodyDiv w:val="1"/>
      <w:marLeft w:val="0"/>
      <w:marRight w:val="0"/>
      <w:marTop w:val="0"/>
      <w:marBottom w:val="0"/>
      <w:divBdr>
        <w:top w:val="none" w:sz="0" w:space="0" w:color="auto"/>
        <w:left w:val="none" w:sz="0" w:space="0" w:color="auto"/>
        <w:bottom w:val="none" w:sz="0" w:space="0" w:color="auto"/>
        <w:right w:val="none" w:sz="0" w:space="0" w:color="auto"/>
      </w:divBdr>
      <w:divsChild>
        <w:div w:id="556279295">
          <w:marLeft w:val="0"/>
          <w:marRight w:val="0"/>
          <w:marTop w:val="0"/>
          <w:marBottom w:val="0"/>
          <w:divBdr>
            <w:top w:val="none" w:sz="0" w:space="0" w:color="auto"/>
            <w:left w:val="none" w:sz="0" w:space="0" w:color="auto"/>
            <w:bottom w:val="none" w:sz="0" w:space="0" w:color="auto"/>
            <w:right w:val="none" w:sz="0" w:space="0" w:color="auto"/>
          </w:divBdr>
          <w:divsChild>
            <w:div w:id="2108689106">
              <w:marLeft w:val="0"/>
              <w:marRight w:val="0"/>
              <w:marTop w:val="0"/>
              <w:marBottom w:val="0"/>
              <w:divBdr>
                <w:top w:val="none" w:sz="0" w:space="0" w:color="auto"/>
                <w:left w:val="none" w:sz="0" w:space="0" w:color="auto"/>
                <w:bottom w:val="none" w:sz="0" w:space="0" w:color="auto"/>
                <w:right w:val="none" w:sz="0" w:space="0" w:color="auto"/>
              </w:divBdr>
              <w:divsChild>
                <w:div w:id="1049458936">
                  <w:marLeft w:val="0"/>
                  <w:marRight w:val="0"/>
                  <w:marTop w:val="0"/>
                  <w:marBottom w:val="0"/>
                  <w:divBdr>
                    <w:top w:val="none" w:sz="0" w:space="0" w:color="auto"/>
                    <w:left w:val="none" w:sz="0" w:space="0" w:color="auto"/>
                    <w:bottom w:val="none" w:sz="0" w:space="0" w:color="auto"/>
                    <w:right w:val="none" w:sz="0" w:space="0" w:color="auto"/>
                  </w:divBdr>
                  <w:divsChild>
                    <w:div w:id="1697846205">
                      <w:marLeft w:val="0"/>
                      <w:marRight w:val="0"/>
                      <w:marTop w:val="0"/>
                      <w:marBottom w:val="0"/>
                      <w:divBdr>
                        <w:top w:val="none" w:sz="0" w:space="0" w:color="auto"/>
                        <w:left w:val="none" w:sz="0" w:space="0" w:color="auto"/>
                        <w:bottom w:val="none" w:sz="0" w:space="0" w:color="auto"/>
                        <w:right w:val="none" w:sz="0" w:space="0" w:color="auto"/>
                      </w:divBdr>
                      <w:divsChild>
                        <w:div w:id="20070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0391">
          <w:marLeft w:val="0"/>
          <w:marRight w:val="0"/>
          <w:marTop w:val="0"/>
          <w:marBottom w:val="0"/>
          <w:divBdr>
            <w:top w:val="none" w:sz="0" w:space="0" w:color="auto"/>
            <w:left w:val="none" w:sz="0" w:space="0" w:color="auto"/>
            <w:bottom w:val="none" w:sz="0" w:space="0" w:color="auto"/>
            <w:right w:val="none" w:sz="0" w:space="0" w:color="auto"/>
          </w:divBdr>
          <w:divsChild>
            <w:div w:id="427048983">
              <w:marLeft w:val="0"/>
              <w:marRight w:val="0"/>
              <w:marTop w:val="0"/>
              <w:marBottom w:val="0"/>
              <w:divBdr>
                <w:top w:val="none" w:sz="0" w:space="0" w:color="auto"/>
                <w:left w:val="none" w:sz="0" w:space="0" w:color="auto"/>
                <w:bottom w:val="none" w:sz="0" w:space="0" w:color="auto"/>
                <w:right w:val="none" w:sz="0" w:space="0" w:color="auto"/>
              </w:divBdr>
              <w:divsChild>
                <w:div w:id="115100251">
                  <w:marLeft w:val="0"/>
                  <w:marRight w:val="0"/>
                  <w:marTop w:val="0"/>
                  <w:marBottom w:val="0"/>
                  <w:divBdr>
                    <w:top w:val="none" w:sz="0" w:space="0" w:color="auto"/>
                    <w:left w:val="none" w:sz="0" w:space="0" w:color="auto"/>
                    <w:bottom w:val="none" w:sz="0" w:space="0" w:color="auto"/>
                    <w:right w:val="none" w:sz="0" w:space="0" w:color="auto"/>
                  </w:divBdr>
                  <w:divsChild>
                    <w:div w:id="84158273">
                      <w:marLeft w:val="0"/>
                      <w:marRight w:val="0"/>
                      <w:marTop w:val="0"/>
                      <w:marBottom w:val="0"/>
                      <w:divBdr>
                        <w:top w:val="none" w:sz="0" w:space="0" w:color="auto"/>
                        <w:left w:val="none" w:sz="0" w:space="0" w:color="auto"/>
                        <w:bottom w:val="none" w:sz="0" w:space="0" w:color="auto"/>
                        <w:right w:val="none" w:sz="0" w:space="0" w:color="auto"/>
                      </w:divBdr>
                      <w:divsChild>
                        <w:div w:id="1485201672">
                          <w:marLeft w:val="0"/>
                          <w:marRight w:val="0"/>
                          <w:marTop w:val="0"/>
                          <w:marBottom w:val="0"/>
                          <w:divBdr>
                            <w:top w:val="none" w:sz="0" w:space="0" w:color="auto"/>
                            <w:left w:val="none" w:sz="0" w:space="0" w:color="auto"/>
                            <w:bottom w:val="none" w:sz="0" w:space="0" w:color="auto"/>
                            <w:right w:val="none" w:sz="0" w:space="0" w:color="auto"/>
                          </w:divBdr>
                          <w:divsChild>
                            <w:div w:id="885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56994">
      <w:bodyDiv w:val="1"/>
      <w:marLeft w:val="0"/>
      <w:marRight w:val="0"/>
      <w:marTop w:val="0"/>
      <w:marBottom w:val="0"/>
      <w:divBdr>
        <w:top w:val="none" w:sz="0" w:space="0" w:color="auto"/>
        <w:left w:val="none" w:sz="0" w:space="0" w:color="auto"/>
        <w:bottom w:val="none" w:sz="0" w:space="0" w:color="auto"/>
        <w:right w:val="none" w:sz="0" w:space="0" w:color="auto"/>
      </w:divBdr>
    </w:div>
    <w:div w:id="356466684">
      <w:bodyDiv w:val="1"/>
      <w:marLeft w:val="0"/>
      <w:marRight w:val="0"/>
      <w:marTop w:val="0"/>
      <w:marBottom w:val="0"/>
      <w:divBdr>
        <w:top w:val="none" w:sz="0" w:space="0" w:color="auto"/>
        <w:left w:val="none" w:sz="0" w:space="0" w:color="auto"/>
        <w:bottom w:val="none" w:sz="0" w:space="0" w:color="auto"/>
        <w:right w:val="none" w:sz="0" w:space="0" w:color="auto"/>
      </w:divBdr>
    </w:div>
    <w:div w:id="524295669">
      <w:bodyDiv w:val="1"/>
      <w:marLeft w:val="0"/>
      <w:marRight w:val="0"/>
      <w:marTop w:val="0"/>
      <w:marBottom w:val="0"/>
      <w:divBdr>
        <w:top w:val="none" w:sz="0" w:space="0" w:color="auto"/>
        <w:left w:val="none" w:sz="0" w:space="0" w:color="auto"/>
        <w:bottom w:val="none" w:sz="0" w:space="0" w:color="auto"/>
        <w:right w:val="none" w:sz="0" w:space="0" w:color="auto"/>
      </w:divBdr>
    </w:div>
    <w:div w:id="738747278">
      <w:bodyDiv w:val="1"/>
      <w:marLeft w:val="0"/>
      <w:marRight w:val="0"/>
      <w:marTop w:val="0"/>
      <w:marBottom w:val="0"/>
      <w:divBdr>
        <w:top w:val="none" w:sz="0" w:space="0" w:color="auto"/>
        <w:left w:val="none" w:sz="0" w:space="0" w:color="auto"/>
        <w:bottom w:val="none" w:sz="0" w:space="0" w:color="auto"/>
        <w:right w:val="none" w:sz="0" w:space="0" w:color="auto"/>
      </w:divBdr>
    </w:div>
    <w:div w:id="821123927">
      <w:bodyDiv w:val="1"/>
      <w:marLeft w:val="0"/>
      <w:marRight w:val="0"/>
      <w:marTop w:val="0"/>
      <w:marBottom w:val="0"/>
      <w:divBdr>
        <w:top w:val="none" w:sz="0" w:space="0" w:color="auto"/>
        <w:left w:val="none" w:sz="0" w:space="0" w:color="auto"/>
        <w:bottom w:val="none" w:sz="0" w:space="0" w:color="auto"/>
        <w:right w:val="none" w:sz="0" w:space="0" w:color="auto"/>
      </w:divBdr>
    </w:div>
    <w:div w:id="844588934">
      <w:bodyDiv w:val="1"/>
      <w:marLeft w:val="0"/>
      <w:marRight w:val="0"/>
      <w:marTop w:val="0"/>
      <w:marBottom w:val="0"/>
      <w:divBdr>
        <w:top w:val="none" w:sz="0" w:space="0" w:color="auto"/>
        <w:left w:val="none" w:sz="0" w:space="0" w:color="auto"/>
        <w:bottom w:val="none" w:sz="0" w:space="0" w:color="auto"/>
        <w:right w:val="none" w:sz="0" w:space="0" w:color="auto"/>
      </w:divBdr>
    </w:div>
    <w:div w:id="950622816">
      <w:bodyDiv w:val="1"/>
      <w:marLeft w:val="0"/>
      <w:marRight w:val="0"/>
      <w:marTop w:val="0"/>
      <w:marBottom w:val="0"/>
      <w:divBdr>
        <w:top w:val="none" w:sz="0" w:space="0" w:color="auto"/>
        <w:left w:val="none" w:sz="0" w:space="0" w:color="auto"/>
        <w:bottom w:val="none" w:sz="0" w:space="0" w:color="auto"/>
        <w:right w:val="none" w:sz="0" w:space="0" w:color="auto"/>
      </w:divBdr>
      <w:divsChild>
        <w:div w:id="2107845945">
          <w:marLeft w:val="0"/>
          <w:marRight w:val="0"/>
          <w:marTop w:val="0"/>
          <w:marBottom w:val="0"/>
          <w:divBdr>
            <w:top w:val="none" w:sz="0" w:space="0" w:color="auto"/>
            <w:left w:val="none" w:sz="0" w:space="0" w:color="auto"/>
            <w:bottom w:val="none" w:sz="0" w:space="0" w:color="auto"/>
            <w:right w:val="none" w:sz="0" w:space="0" w:color="auto"/>
          </w:divBdr>
          <w:divsChild>
            <w:div w:id="23019721">
              <w:marLeft w:val="0"/>
              <w:marRight w:val="0"/>
              <w:marTop w:val="0"/>
              <w:marBottom w:val="0"/>
              <w:divBdr>
                <w:top w:val="none" w:sz="0" w:space="0" w:color="auto"/>
                <w:left w:val="none" w:sz="0" w:space="0" w:color="auto"/>
                <w:bottom w:val="none" w:sz="0" w:space="0" w:color="auto"/>
                <w:right w:val="none" w:sz="0" w:space="0" w:color="auto"/>
              </w:divBdr>
              <w:divsChild>
                <w:div w:id="2138991430">
                  <w:marLeft w:val="0"/>
                  <w:marRight w:val="0"/>
                  <w:marTop w:val="0"/>
                  <w:marBottom w:val="0"/>
                  <w:divBdr>
                    <w:top w:val="none" w:sz="0" w:space="0" w:color="auto"/>
                    <w:left w:val="none" w:sz="0" w:space="0" w:color="auto"/>
                    <w:bottom w:val="none" w:sz="0" w:space="0" w:color="auto"/>
                    <w:right w:val="none" w:sz="0" w:space="0" w:color="auto"/>
                  </w:divBdr>
                  <w:divsChild>
                    <w:div w:id="37820441">
                      <w:marLeft w:val="0"/>
                      <w:marRight w:val="0"/>
                      <w:marTop w:val="0"/>
                      <w:marBottom w:val="0"/>
                      <w:divBdr>
                        <w:top w:val="none" w:sz="0" w:space="0" w:color="auto"/>
                        <w:left w:val="none" w:sz="0" w:space="0" w:color="auto"/>
                        <w:bottom w:val="none" w:sz="0" w:space="0" w:color="auto"/>
                        <w:right w:val="none" w:sz="0" w:space="0" w:color="auto"/>
                      </w:divBdr>
                      <w:divsChild>
                        <w:div w:id="181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032836">
          <w:marLeft w:val="0"/>
          <w:marRight w:val="0"/>
          <w:marTop w:val="0"/>
          <w:marBottom w:val="0"/>
          <w:divBdr>
            <w:top w:val="none" w:sz="0" w:space="0" w:color="auto"/>
            <w:left w:val="none" w:sz="0" w:space="0" w:color="auto"/>
            <w:bottom w:val="none" w:sz="0" w:space="0" w:color="auto"/>
            <w:right w:val="none" w:sz="0" w:space="0" w:color="auto"/>
          </w:divBdr>
          <w:divsChild>
            <w:div w:id="1539663748">
              <w:marLeft w:val="0"/>
              <w:marRight w:val="0"/>
              <w:marTop w:val="0"/>
              <w:marBottom w:val="0"/>
              <w:divBdr>
                <w:top w:val="none" w:sz="0" w:space="0" w:color="auto"/>
                <w:left w:val="none" w:sz="0" w:space="0" w:color="auto"/>
                <w:bottom w:val="none" w:sz="0" w:space="0" w:color="auto"/>
                <w:right w:val="none" w:sz="0" w:space="0" w:color="auto"/>
              </w:divBdr>
              <w:divsChild>
                <w:div w:id="1750155261">
                  <w:marLeft w:val="0"/>
                  <w:marRight w:val="0"/>
                  <w:marTop w:val="0"/>
                  <w:marBottom w:val="0"/>
                  <w:divBdr>
                    <w:top w:val="none" w:sz="0" w:space="0" w:color="auto"/>
                    <w:left w:val="none" w:sz="0" w:space="0" w:color="auto"/>
                    <w:bottom w:val="none" w:sz="0" w:space="0" w:color="auto"/>
                    <w:right w:val="none" w:sz="0" w:space="0" w:color="auto"/>
                  </w:divBdr>
                  <w:divsChild>
                    <w:div w:id="432945859">
                      <w:marLeft w:val="0"/>
                      <w:marRight w:val="0"/>
                      <w:marTop w:val="0"/>
                      <w:marBottom w:val="0"/>
                      <w:divBdr>
                        <w:top w:val="none" w:sz="0" w:space="0" w:color="auto"/>
                        <w:left w:val="none" w:sz="0" w:space="0" w:color="auto"/>
                        <w:bottom w:val="none" w:sz="0" w:space="0" w:color="auto"/>
                        <w:right w:val="none" w:sz="0" w:space="0" w:color="auto"/>
                      </w:divBdr>
                      <w:divsChild>
                        <w:div w:id="1072432786">
                          <w:marLeft w:val="0"/>
                          <w:marRight w:val="0"/>
                          <w:marTop w:val="0"/>
                          <w:marBottom w:val="0"/>
                          <w:divBdr>
                            <w:top w:val="none" w:sz="0" w:space="0" w:color="auto"/>
                            <w:left w:val="none" w:sz="0" w:space="0" w:color="auto"/>
                            <w:bottom w:val="none" w:sz="0" w:space="0" w:color="auto"/>
                            <w:right w:val="none" w:sz="0" w:space="0" w:color="auto"/>
                          </w:divBdr>
                          <w:divsChild>
                            <w:div w:id="18057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5220">
      <w:bodyDiv w:val="1"/>
      <w:marLeft w:val="0"/>
      <w:marRight w:val="0"/>
      <w:marTop w:val="0"/>
      <w:marBottom w:val="0"/>
      <w:divBdr>
        <w:top w:val="none" w:sz="0" w:space="0" w:color="auto"/>
        <w:left w:val="none" w:sz="0" w:space="0" w:color="auto"/>
        <w:bottom w:val="none" w:sz="0" w:space="0" w:color="auto"/>
        <w:right w:val="none" w:sz="0" w:space="0" w:color="auto"/>
      </w:divBdr>
    </w:div>
    <w:div w:id="994836544">
      <w:bodyDiv w:val="1"/>
      <w:marLeft w:val="0"/>
      <w:marRight w:val="0"/>
      <w:marTop w:val="0"/>
      <w:marBottom w:val="0"/>
      <w:divBdr>
        <w:top w:val="none" w:sz="0" w:space="0" w:color="auto"/>
        <w:left w:val="none" w:sz="0" w:space="0" w:color="auto"/>
        <w:bottom w:val="none" w:sz="0" w:space="0" w:color="auto"/>
        <w:right w:val="none" w:sz="0" w:space="0" w:color="auto"/>
      </w:divBdr>
    </w:div>
    <w:div w:id="1119884012">
      <w:bodyDiv w:val="1"/>
      <w:marLeft w:val="0"/>
      <w:marRight w:val="0"/>
      <w:marTop w:val="0"/>
      <w:marBottom w:val="0"/>
      <w:divBdr>
        <w:top w:val="none" w:sz="0" w:space="0" w:color="auto"/>
        <w:left w:val="none" w:sz="0" w:space="0" w:color="auto"/>
        <w:bottom w:val="none" w:sz="0" w:space="0" w:color="auto"/>
        <w:right w:val="none" w:sz="0" w:space="0" w:color="auto"/>
      </w:divBdr>
    </w:div>
    <w:div w:id="1324357772">
      <w:bodyDiv w:val="1"/>
      <w:marLeft w:val="0"/>
      <w:marRight w:val="0"/>
      <w:marTop w:val="0"/>
      <w:marBottom w:val="0"/>
      <w:divBdr>
        <w:top w:val="none" w:sz="0" w:space="0" w:color="auto"/>
        <w:left w:val="none" w:sz="0" w:space="0" w:color="auto"/>
        <w:bottom w:val="none" w:sz="0" w:space="0" w:color="auto"/>
        <w:right w:val="none" w:sz="0" w:space="0" w:color="auto"/>
      </w:divBdr>
    </w:div>
    <w:div w:id="1383670245">
      <w:bodyDiv w:val="1"/>
      <w:marLeft w:val="0"/>
      <w:marRight w:val="0"/>
      <w:marTop w:val="0"/>
      <w:marBottom w:val="0"/>
      <w:divBdr>
        <w:top w:val="none" w:sz="0" w:space="0" w:color="auto"/>
        <w:left w:val="none" w:sz="0" w:space="0" w:color="auto"/>
        <w:bottom w:val="none" w:sz="0" w:space="0" w:color="auto"/>
        <w:right w:val="none" w:sz="0" w:space="0" w:color="auto"/>
      </w:divBdr>
      <w:divsChild>
        <w:div w:id="1438985818">
          <w:marLeft w:val="0"/>
          <w:marRight w:val="0"/>
          <w:marTop w:val="0"/>
          <w:marBottom w:val="0"/>
          <w:divBdr>
            <w:top w:val="none" w:sz="0" w:space="0" w:color="auto"/>
            <w:left w:val="none" w:sz="0" w:space="0" w:color="auto"/>
            <w:bottom w:val="none" w:sz="0" w:space="0" w:color="auto"/>
            <w:right w:val="none" w:sz="0" w:space="0" w:color="auto"/>
          </w:divBdr>
          <w:divsChild>
            <w:div w:id="539976059">
              <w:marLeft w:val="0"/>
              <w:marRight w:val="0"/>
              <w:marTop w:val="0"/>
              <w:marBottom w:val="0"/>
              <w:divBdr>
                <w:top w:val="none" w:sz="0" w:space="0" w:color="auto"/>
                <w:left w:val="none" w:sz="0" w:space="0" w:color="auto"/>
                <w:bottom w:val="none" w:sz="0" w:space="0" w:color="auto"/>
                <w:right w:val="none" w:sz="0" w:space="0" w:color="auto"/>
              </w:divBdr>
              <w:divsChild>
                <w:div w:id="1764492639">
                  <w:marLeft w:val="0"/>
                  <w:marRight w:val="0"/>
                  <w:marTop w:val="0"/>
                  <w:marBottom w:val="0"/>
                  <w:divBdr>
                    <w:top w:val="none" w:sz="0" w:space="0" w:color="auto"/>
                    <w:left w:val="none" w:sz="0" w:space="0" w:color="auto"/>
                    <w:bottom w:val="none" w:sz="0" w:space="0" w:color="auto"/>
                    <w:right w:val="none" w:sz="0" w:space="0" w:color="auto"/>
                  </w:divBdr>
                  <w:divsChild>
                    <w:div w:id="1405227145">
                      <w:marLeft w:val="0"/>
                      <w:marRight w:val="0"/>
                      <w:marTop w:val="0"/>
                      <w:marBottom w:val="0"/>
                      <w:divBdr>
                        <w:top w:val="none" w:sz="0" w:space="0" w:color="auto"/>
                        <w:left w:val="none" w:sz="0" w:space="0" w:color="auto"/>
                        <w:bottom w:val="none" w:sz="0" w:space="0" w:color="auto"/>
                        <w:right w:val="none" w:sz="0" w:space="0" w:color="auto"/>
                      </w:divBdr>
                      <w:divsChild>
                        <w:div w:id="10419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9179">
          <w:marLeft w:val="0"/>
          <w:marRight w:val="0"/>
          <w:marTop w:val="0"/>
          <w:marBottom w:val="0"/>
          <w:divBdr>
            <w:top w:val="none" w:sz="0" w:space="0" w:color="auto"/>
            <w:left w:val="none" w:sz="0" w:space="0" w:color="auto"/>
            <w:bottom w:val="none" w:sz="0" w:space="0" w:color="auto"/>
            <w:right w:val="none" w:sz="0" w:space="0" w:color="auto"/>
          </w:divBdr>
          <w:divsChild>
            <w:div w:id="787116200">
              <w:marLeft w:val="0"/>
              <w:marRight w:val="0"/>
              <w:marTop w:val="0"/>
              <w:marBottom w:val="0"/>
              <w:divBdr>
                <w:top w:val="none" w:sz="0" w:space="0" w:color="auto"/>
                <w:left w:val="none" w:sz="0" w:space="0" w:color="auto"/>
                <w:bottom w:val="none" w:sz="0" w:space="0" w:color="auto"/>
                <w:right w:val="none" w:sz="0" w:space="0" w:color="auto"/>
              </w:divBdr>
              <w:divsChild>
                <w:div w:id="385379744">
                  <w:marLeft w:val="0"/>
                  <w:marRight w:val="0"/>
                  <w:marTop w:val="0"/>
                  <w:marBottom w:val="0"/>
                  <w:divBdr>
                    <w:top w:val="none" w:sz="0" w:space="0" w:color="auto"/>
                    <w:left w:val="none" w:sz="0" w:space="0" w:color="auto"/>
                    <w:bottom w:val="none" w:sz="0" w:space="0" w:color="auto"/>
                    <w:right w:val="none" w:sz="0" w:space="0" w:color="auto"/>
                  </w:divBdr>
                  <w:divsChild>
                    <w:div w:id="441537315">
                      <w:marLeft w:val="0"/>
                      <w:marRight w:val="0"/>
                      <w:marTop w:val="0"/>
                      <w:marBottom w:val="0"/>
                      <w:divBdr>
                        <w:top w:val="none" w:sz="0" w:space="0" w:color="auto"/>
                        <w:left w:val="none" w:sz="0" w:space="0" w:color="auto"/>
                        <w:bottom w:val="none" w:sz="0" w:space="0" w:color="auto"/>
                        <w:right w:val="none" w:sz="0" w:space="0" w:color="auto"/>
                      </w:divBdr>
                      <w:divsChild>
                        <w:div w:id="1426926332">
                          <w:marLeft w:val="0"/>
                          <w:marRight w:val="0"/>
                          <w:marTop w:val="0"/>
                          <w:marBottom w:val="0"/>
                          <w:divBdr>
                            <w:top w:val="none" w:sz="0" w:space="0" w:color="auto"/>
                            <w:left w:val="none" w:sz="0" w:space="0" w:color="auto"/>
                            <w:bottom w:val="none" w:sz="0" w:space="0" w:color="auto"/>
                            <w:right w:val="none" w:sz="0" w:space="0" w:color="auto"/>
                          </w:divBdr>
                          <w:divsChild>
                            <w:div w:id="11397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254344">
      <w:bodyDiv w:val="1"/>
      <w:marLeft w:val="0"/>
      <w:marRight w:val="0"/>
      <w:marTop w:val="0"/>
      <w:marBottom w:val="0"/>
      <w:divBdr>
        <w:top w:val="none" w:sz="0" w:space="0" w:color="auto"/>
        <w:left w:val="none" w:sz="0" w:space="0" w:color="auto"/>
        <w:bottom w:val="none" w:sz="0" w:space="0" w:color="auto"/>
        <w:right w:val="none" w:sz="0" w:space="0" w:color="auto"/>
      </w:divBdr>
    </w:div>
    <w:div w:id="1456563652">
      <w:bodyDiv w:val="1"/>
      <w:marLeft w:val="0"/>
      <w:marRight w:val="0"/>
      <w:marTop w:val="0"/>
      <w:marBottom w:val="0"/>
      <w:divBdr>
        <w:top w:val="none" w:sz="0" w:space="0" w:color="auto"/>
        <w:left w:val="none" w:sz="0" w:space="0" w:color="auto"/>
        <w:bottom w:val="none" w:sz="0" w:space="0" w:color="auto"/>
        <w:right w:val="none" w:sz="0" w:space="0" w:color="auto"/>
      </w:divBdr>
    </w:div>
    <w:div w:id="1477718473">
      <w:bodyDiv w:val="1"/>
      <w:marLeft w:val="0"/>
      <w:marRight w:val="0"/>
      <w:marTop w:val="0"/>
      <w:marBottom w:val="0"/>
      <w:divBdr>
        <w:top w:val="none" w:sz="0" w:space="0" w:color="auto"/>
        <w:left w:val="none" w:sz="0" w:space="0" w:color="auto"/>
        <w:bottom w:val="none" w:sz="0" w:space="0" w:color="auto"/>
        <w:right w:val="none" w:sz="0" w:space="0" w:color="auto"/>
      </w:divBdr>
    </w:div>
    <w:div w:id="1503424538">
      <w:bodyDiv w:val="1"/>
      <w:marLeft w:val="0"/>
      <w:marRight w:val="0"/>
      <w:marTop w:val="0"/>
      <w:marBottom w:val="0"/>
      <w:divBdr>
        <w:top w:val="none" w:sz="0" w:space="0" w:color="auto"/>
        <w:left w:val="none" w:sz="0" w:space="0" w:color="auto"/>
        <w:bottom w:val="none" w:sz="0" w:space="0" w:color="auto"/>
        <w:right w:val="none" w:sz="0" w:space="0" w:color="auto"/>
      </w:divBdr>
    </w:div>
    <w:div w:id="1619217948">
      <w:bodyDiv w:val="1"/>
      <w:marLeft w:val="0"/>
      <w:marRight w:val="0"/>
      <w:marTop w:val="0"/>
      <w:marBottom w:val="0"/>
      <w:divBdr>
        <w:top w:val="none" w:sz="0" w:space="0" w:color="auto"/>
        <w:left w:val="none" w:sz="0" w:space="0" w:color="auto"/>
        <w:bottom w:val="none" w:sz="0" w:space="0" w:color="auto"/>
        <w:right w:val="none" w:sz="0" w:space="0" w:color="auto"/>
      </w:divBdr>
    </w:div>
    <w:div w:id="1622804795">
      <w:bodyDiv w:val="1"/>
      <w:marLeft w:val="0"/>
      <w:marRight w:val="0"/>
      <w:marTop w:val="0"/>
      <w:marBottom w:val="0"/>
      <w:divBdr>
        <w:top w:val="none" w:sz="0" w:space="0" w:color="auto"/>
        <w:left w:val="none" w:sz="0" w:space="0" w:color="auto"/>
        <w:bottom w:val="none" w:sz="0" w:space="0" w:color="auto"/>
        <w:right w:val="none" w:sz="0" w:space="0" w:color="auto"/>
      </w:divBdr>
    </w:div>
    <w:div w:id="1663967324">
      <w:bodyDiv w:val="1"/>
      <w:marLeft w:val="0"/>
      <w:marRight w:val="0"/>
      <w:marTop w:val="0"/>
      <w:marBottom w:val="0"/>
      <w:divBdr>
        <w:top w:val="none" w:sz="0" w:space="0" w:color="auto"/>
        <w:left w:val="none" w:sz="0" w:space="0" w:color="auto"/>
        <w:bottom w:val="none" w:sz="0" w:space="0" w:color="auto"/>
        <w:right w:val="none" w:sz="0" w:space="0" w:color="auto"/>
      </w:divBdr>
    </w:div>
    <w:div w:id="1794859754">
      <w:bodyDiv w:val="1"/>
      <w:marLeft w:val="0"/>
      <w:marRight w:val="0"/>
      <w:marTop w:val="0"/>
      <w:marBottom w:val="0"/>
      <w:divBdr>
        <w:top w:val="none" w:sz="0" w:space="0" w:color="auto"/>
        <w:left w:val="none" w:sz="0" w:space="0" w:color="auto"/>
        <w:bottom w:val="none" w:sz="0" w:space="0" w:color="auto"/>
        <w:right w:val="none" w:sz="0" w:space="0" w:color="auto"/>
      </w:divBdr>
    </w:div>
    <w:div w:id="1839615472">
      <w:bodyDiv w:val="1"/>
      <w:marLeft w:val="0"/>
      <w:marRight w:val="0"/>
      <w:marTop w:val="0"/>
      <w:marBottom w:val="0"/>
      <w:divBdr>
        <w:top w:val="none" w:sz="0" w:space="0" w:color="auto"/>
        <w:left w:val="none" w:sz="0" w:space="0" w:color="auto"/>
        <w:bottom w:val="none" w:sz="0" w:space="0" w:color="auto"/>
        <w:right w:val="none" w:sz="0" w:space="0" w:color="auto"/>
      </w:divBdr>
      <w:divsChild>
        <w:div w:id="1474905317">
          <w:marLeft w:val="0"/>
          <w:marRight w:val="0"/>
          <w:marTop w:val="0"/>
          <w:marBottom w:val="0"/>
          <w:divBdr>
            <w:top w:val="none" w:sz="0" w:space="0" w:color="auto"/>
            <w:left w:val="none" w:sz="0" w:space="0" w:color="auto"/>
            <w:bottom w:val="none" w:sz="0" w:space="0" w:color="auto"/>
            <w:right w:val="none" w:sz="0" w:space="0" w:color="auto"/>
          </w:divBdr>
          <w:divsChild>
            <w:div w:id="1998728347">
              <w:marLeft w:val="0"/>
              <w:marRight w:val="0"/>
              <w:marTop w:val="0"/>
              <w:marBottom w:val="0"/>
              <w:divBdr>
                <w:top w:val="none" w:sz="0" w:space="0" w:color="auto"/>
                <w:left w:val="none" w:sz="0" w:space="0" w:color="auto"/>
                <w:bottom w:val="none" w:sz="0" w:space="0" w:color="auto"/>
                <w:right w:val="none" w:sz="0" w:space="0" w:color="auto"/>
              </w:divBdr>
              <w:divsChild>
                <w:div w:id="1311716762">
                  <w:marLeft w:val="0"/>
                  <w:marRight w:val="0"/>
                  <w:marTop w:val="0"/>
                  <w:marBottom w:val="0"/>
                  <w:divBdr>
                    <w:top w:val="none" w:sz="0" w:space="0" w:color="auto"/>
                    <w:left w:val="none" w:sz="0" w:space="0" w:color="auto"/>
                    <w:bottom w:val="none" w:sz="0" w:space="0" w:color="auto"/>
                    <w:right w:val="none" w:sz="0" w:space="0" w:color="auto"/>
                  </w:divBdr>
                  <w:divsChild>
                    <w:div w:id="1869028990">
                      <w:marLeft w:val="0"/>
                      <w:marRight w:val="0"/>
                      <w:marTop w:val="0"/>
                      <w:marBottom w:val="0"/>
                      <w:divBdr>
                        <w:top w:val="none" w:sz="0" w:space="0" w:color="auto"/>
                        <w:left w:val="none" w:sz="0" w:space="0" w:color="auto"/>
                        <w:bottom w:val="none" w:sz="0" w:space="0" w:color="auto"/>
                        <w:right w:val="none" w:sz="0" w:space="0" w:color="auto"/>
                      </w:divBdr>
                      <w:divsChild>
                        <w:div w:id="16439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7676">
          <w:marLeft w:val="0"/>
          <w:marRight w:val="0"/>
          <w:marTop w:val="0"/>
          <w:marBottom w:val="0"/>
          <w:divBdr>
            <w:top w:val="none" w:sz="0" w:space="0" w:color="auto"/>
            <w:left w:val="none" w:sz="0" w:space="0" w:color="auto"/>
            <w:bottom w:val="none" w:sz="0" w:space="0" w:color="auto"/>
            <w:right w:val="none" w:sz="0" w:space="0" w:color="auto"/>
          </w:divBdr>
          <w:divsChild>
            <w:div w:id="1150632107">
              <w:marLeft w:val="0"/>
              <w:marRight w:val="0"/>
              <w:marTop w:val="0"/>
              <w:marBottom w:val="0"/>
              <w:divBdr>
                <w:top w:val="none" w:sz="0" w:space="0" w:color="auto"/>
                <w:left w:val="none" w:sz="0" w:space="0" w:color="auto"/>
                <w:bottom w:val="none" w:sz="0" w:space="0" w:color="auto"/>
                <w:right w:val="none" w:sz="0" w:space="0" w:color="auto"/>
              </w:divBdr>
              <w:divsChild>
                <w:div w:id="384914930">
                  <w:marLeft w:val="0"/>
                  <w:marRight w:val="0"/>
                  <w:marTop w:val="0"/>
                  <w:marBottom w:val="0"/>
                  <w:divBdr>
                    <w:top w:val="none" w:sz="0" w:space="0" w:color="auto"/>
                    <w:left w:val="none" w:sz="0" w:space="0" w:color="auto"/>
                    <w:bottom w:val="none" w:sz="0" w:space="0" w:color="auto"/>
                    <w:right w:val="none" w:sz="0" w:space="0" w:color="auto"/>
                  </w:divBdr>
                  <w:divsChild>
                    <w:div w:id="766465868">
                      <w:marLeft w:val="0"/>
                      <w:marRight w:val="0"/>
                      <w:marTop w:val="0"/>
                      <w:marBottom w:val="0"/>
                      <w:divBdr>
                        <w:top w:val="none" w:sz="0" w:space="0" w:color="auto"/>
                        <w:left w:val="none" w:sz="0" w:space="0" w:color="auto"/>
                        <w:bottom w:val="none" w:sz="0" w:space="0" w:color="auto"/>
                        <w:right w:val="none" w:sz="0" w:space="0" w:color="auto"/>
                      </w:divBdr>
                      <w:divsChild>
                        <w:div w:id="1312714284">
                          <w:marLeft w:val="0"/>
                          <w:marRight w:val="0"/>
                          <w:marTop w:val="0"/>
                          <w:marBottom w:val="0"/>
                          <w:divBdr>
                            <w:top w:val="none" w:sz="0" w:space="0" w:color="auto"/>
                            <w:left w:val="none" w:sz="0" w:space="0" w:color="auto"/>
                            <w:bottom w:val="none" w:sz="0" w:space="0" w:color="auto"/>
                            <w:right w:val="none" w:sz="0" w:space="0" w:color="auto"/>
                          </w:divBdr>
                          <w:divsChild>
                            <w:div w:id="534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87021">
      <w:bodyDiv w:val="1"/>
      <w:marLeft w:val="0"/>
      <w:marRight w:val="0"/>
      <w:marTop w:val="0"/>
      <w:marBottom w:val="0"/>
      <w:divBdr>
        <w:top w:val="none" w:sz="0" w:space="0" w:color="auto"/>
        <w:left w:val="none" w:sz="0" w:space="0" w:color="auto"/>
        <w:bottom w:val="none" w:sz="0" w:space="0" w:color="auto"/>
        <w:right w:val="none" w:sz="0" w:space="0" w:color="auto"/>
      </w:divBdr>
    </w:div>
    <w:div w:id="1947225618">
      <w:bodyDiv w:val="1"/>
      <w:marLeft w:val="0"/>
      <w:marRight w:val="0"/>
      <w:marTop w:val="0"/>
      <w:marBottom w:val="0"/>
      <w:divBdr>
        <w:top w:val="none" w:sz="0" w:space="0" w:color="auto"/>
        <w:left w:val="none" w:sz="0" w:space="0" w:color="auto"/>
        <w:bottom w:val="none" w:sz="0" w:space="0" w:color="auto"/>
        <w:right w:val="none" w:sz="0" w:space="0" w:color="auto"/>
      </w:divBdr>
    </w:div>
    <w:div w:id="1953318912">
      <w:bodyDiv w:val="1"/>
      <w:marLeft w:val="0"/>
      <w:marRight w:val="0"/>
      <w:marTop w:val="0"/>
      <w:marBottom w:val="0"/>
      <w:divBdr>
        <w:top w:val="none" w:sz="0" w:space="0" w:color="auto"/>
        <w:left w:val="none" w:sz="0" w:space="0" w:color="auto"/>
        <w:bottom w:val="none" w:sz="0" w:space="0" w:color="auto"/>
        <w:right w:val="none" w:sz="0" w:space="0" w:color="auto"/>
      </w:divBdr>
    </w:div>
    <w:div w:id="1957980641">
      <w:bodyDiv w:val="1"/>
      <w:marLeft w:val="0"/>
      <w:marRight w:val="0"/>
      <w:marTop w:val="0"/>
      <w:marBottom w:val="0"/>
      <w:divBdr>
        <w:top w:val="none" w:sz="0" w:space="0" w:color="auto"/>
        <w:left w:val="none" w:sz="0" w:space="0" w:color="auto"/>
        <w:bottom w:val="none" w:sz="0" w:space="0" w:color="auto"/>
        <w:right w:val="none" w:sz="0" w:space="0" w:color="auto"/>
      </w:divBdr>
    </w:div>
    <w:div w:id="2004963824">
      <w:bodyDiv w:val="1"/>
      <w:marLeft w:val="0"/>
      <w:marRight w:val="0"/>
      <w:marTop w:val="0"/>
      <w:marBottom w:val="0"/>
      <w:divBdr>
        <w:top w:val="none" w:sz="0" w:space="0" w:color="auto"/>
        <w:left w:val="none" w:sz="0" w:space="0" w:color="auto"/>
        <w:bottom w:val="none" w:sz="0" w:space="0" w:color="auto"/>
        <w:right w:val="none" w:sz="0" w:space="0" w:color="auto"/>
      </w:divBdr>
    </w:div>
    <w:div w:id="2013992120">
      <w:bodyDiv w:val="1"/>
      <w:marLeft w:val="0"/>
      <w:marRight w:val="0"/>
      <w:marTop w:val="0"/>
      <w:marBottom w:val="0"/>
      <w:divBdr>
        <w:top w:val="none" w:sz="0" w:space="0" w:color="auto"/>
        <w:left w:val="none" w:sz="0" w:space="0" w:color="auto"/>
        <w:bottom w:val="none" w:sz="0" w:space="0" w:color="auto"/>
        <w:right w:val="none" w:sz="0" w:space="0" w:color="auto"/>
      </w:divBdr>
    </w:div>
    <w:div w:id="2070834480">
      <w:bodyDiv w:val="1"/>
      <w:marLeft w:val="0"/>
      <w:marRight w:val="0"/>
      <w:marTop w:val="0"/>
      <w:marBottom w:val="0"/>
      <w:divBdr>
        <w:top w:val="none" w:sz="0" w:space="0" w:color="auto"/>
        <w:left w:val="none" w:sz="0" w:space="0" w:color="auto"/>
        <w:bottom w:val="none" w:sz="0" w:space="0" w:color="auto"/>
        <w:right w:val="none" w:sz="0" w:space="0" w:color="auto"/>
      </w:divBdr>
    </w:div>
    <w:div w:id="2085450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D718-D148-411D-804A-562C1498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5</Pages>
  <Words>1887</Words>
  <Characters>10382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12245</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Windows User</cp:lastModifiedBy>
  <cp:revision>39</cp:revision>
  <cp:lastPrinted>2017-07-17T06:29:00Z</cp:lastPrinted>
  <dcterms:created xsi:type="dcterms:W3CDTF">2018-01-08T16:25:00Z</dcterms:created>
  <dcterms:modified xsi:type="dcterms:W3CDTF">2018-02-07T13:44:00Z</dcterms:modified>
</cp:coreProperties>
</file>