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482824A4" w:rsidR="007F65D7" w:rsidRPr="0027513D" w:rsidRDefault="007F65D7" w:rsidP="007F65D7">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623E5B" w:rsidRPr="00623E5B">
        <w:rPr>
          <w:rFonts w:ascii="Times" w:eastAsia="Times" w:hAnsi="Times" w:cs="Times"/>
          <w:color w:val="27509B" w:themeColor="accent4"/>
          <w:sz w:val="24"/>
          <w:szCs w:val="24"/>
        </w:rPr>
        <w:t>28</w:t>
      </w:r>
      <w:r w:rsidR="0027513D" w:rsidRPr="00623E5B">
        <w:rPr>
          <w:rFonts w:ascii="Times" w:eastAsia="Times" w:hAnsi="Times" w:cs="Times"/>
          <w:color w:val="27509B" w:themeColor="accent4"/>
          <w:sz w:val="24"/>
          <w:szCs w:val="24"/>
        </w:rPr>
        <w:t>/03</w:t>
      </w:r>
      <w:r w:rsidR="00860177" w:rsidRPr="00623E5B">
        <w:rPr>
          <w:rFonts w:ascii="Times" w:eastAsia="Times" w:hAnsi="Times" w:cs="Times"/>
          <w:color w:val="27509B" w:themeColor="accent4"/>
          <w:sz w:val="24"/>
          <w:szCs w:val="24"/>
        </w:rPr>
        <w:t>/201</w:t>
      </w:r>
      <w:r w:rsidR="00623E5B" w:rsidRPr="00623E5B">
        <w:rPr>
          <w:rFonts w:ascii="Times" w:eastAsia="Times" w:hAnsi="Times" w:cs="Times"/>
          <w:color w:val="27509B" w:themeColor="accent4"/>
          <w:sz w:val="24"/>
          <w:szCs w:val="24"/>
        </w:rPr>
        <w:t>8</w:t>
      </w:r>
    </w:p>
    <w:p w14:paraId="66E38F2C" w14:textId="77777777" w:rsidR="00406863" w:rsidRDefault="00406863" w:rsidP="00930CA7">
      <w:pPr>
        <w:spacing w:after="120" w:line="360" w:lineRule="exact"/>
        <w:rPr>
          <w:rFonts w:ascii="Times" w:eastAsia="Times New Roman" w:hAnsi="Times" w:cs="Times"/>
          <w:b/>
          <w:bCs/>
          <w:i/>
          <w:snapToGrid w:val="0"/>
          <w:color w:val="333399"/>
          <w:sz w:val="40"/>
          <w:szCs w:val="40"/>
          <w:lang w:val="es-ES_tradnl" w:bidi="es-ES_tradnl"/>
        </w:rPr>
      </w:pPr>
    </w:p>
    <w:p w14:paraId="4B3DF95A" w14:textId="7B4EA4E2" w:rsidR="007F65D7" w:rsidRDefault="0016030C" w:rsidP="00930CA7">
      <w:pPr>
        <w:spacing w:after="120" w:line="360" w:lineRule="exact"/>
        <w:rPr>
          <w:rFonts w:ascii="Times" w:eastAsia="Times New Roman" w:hAnsi="Times" w:cs="Times"/>
          <w:b/>
          <w:bCs/>
          <w:snapToGrid w:val="0"/>
          <w:color w:val="333399"/>
          <w:sz w:val="40"/>
          <w:szCs w:val="40"/>
          <w:lang w:val="es-ES_tradnl" w:bidi="es-ES_tradnl"/>
        </w:rPr>
      </w:pPr>
      <w:r>
        <w:rPr>
          <w:rFonts w:ascii="Times" w:eastAsia="Times New Roman" w:hAnsi="Times" w:cs="Times"/>
          <w:b/>
          <w:bCs/>
          <w:i/>
          <w:snapToGrid w:val="0"/>
          <w:color w:val="333399"/>
          <w:sz w:val="40"/>
          <w:szCs w:val="40"/>
          <w:lang w:val="es-ES_tradnl" w:bidi="es-ES_tradnl"/>
        </w:rPr>
        <w:t xml:space="preserve">Le Palais </w:t>
      </w:r>
      <w:r w:rsidR="00930CA7">
        <w:rPr>
          <w:rFonts w:ascii="Times" w:eastAsia="Times New Roman" w:hAnsi="Times" w:cs="Times"/>
          <w:b/>
          <w:bCs/>
          <w:snapToGrid w:val="0"/>
          <w:color w:val="333399"/>
          <w:sz w:val="40"/>
          <w:szCs w:val="40"/>
          <w:lang w:val="es-ES_tradnl" w:bidi="es-ES_tradnl"/>
        </w:rPr>
        <w:t>o</w:t>
      </w:r>
      <w:r>
        <w:rPr>
          <w:rFonts w:ascii="Times" w:eastAsia="Times New Roman" w:hAnsi="Times" w:cs="Times"/>
          <w:b/>
          <w:bCs/>
          <w:snapToGrid w:val="0"/>
          <w:color w:val="333399"/>
          <w:sz w:val="40"/>
          <w:szCs w:val="40"/>
          <w:lang w:val="es-ES_tradnl" w:bidi="es-ES_tradnl"/>
        </w:rPr>
        <w:t>btiene tres estrellas en la guía MICHELIN Taipei 2018</w:t>
      </w:r>
      <w:r w:rsidR="00930CA7" w:rsidRPr="001F5C0B">
        <w:rPr>
          <w:rFonts w:ascii="Times" w:eastAsia="Times New Roman" w:hAnsi="Times" w:cs="Times"/>
          <w:b/>
          <w:bCs/>
          <w:snapToGrid w:val="0"/>
          <w:color w:val="333399"/>
          <w:sz w:val="40"/>
          <w:szCs w:val="40"/>
          <w:lang w:val="es-ES_tradnl" w:bidi="es-ES_tradnl"/>
        </w:rPr>
        <w:t xml:space="preserve"> </w:t>
      </w:r>
    </w:p>
    <w:p w14:paraId="462B57D7" w14:textId="77777777" w:rsidR="00920BF1" w:rsidRDefault="00920BF1" w:rsidP="00930CA7">
      <w:pPr>
        <w:spacing w:after="120" w:line="360" w:lineRule="exact"/>
        <w:rPr>
          <w:rFonts w:ascii="Times" w:eastAsia="Times New Roman" w:hAnsi="Times" w:cs="Times"/>
          <w:b/>
          <w:bCs/>
          <w:snapToGrid w:val="0"/>
          <w:color w:val="333399"/>
          <w:sz w:val="40"/>
          <w:szCs w:val="40"/>
          <w:lang w:val="es-ES_tradnl" w:bidi="es-ES_tradnl"/>
        </w:rPr>
      </w:pPr>
    </w:p>
    <w:p w14:paraId="07D5C06E" w14:textId="05D0B8AF" w:rsidR="00920BF1" w:rsidRPr="00920BF1" w:rsidRDefault="00920BF1" w:rsidP="00930CA7">
      <w:pPr>
        <w:spacing w:after="120" w:line="360" w:lineRule="exact"/>
        <w:rPr>
          <w:rFonts w:ascii="Times" w:eastAsia="Times New Roman" w:hAnsi="Times" w:cs="Times"/>
          <w:b/>
          <w:bCs/>
          <w:i/>
          <w:snapToGrid w:val="0"/>
          <w:color w:val="333399"/>
          <w:sz w:val="25"/>
          <w:szCs w:val="25"/>
          <w:lang w:val="es-ES_tradnl" w:bidi="es-ES_tradnl"/>
        </w:rPr>
      </w:pPr>
      <w:r w:rsidRPr="00920BF1">
        <w:rPr>
          <w:rFonts w:ascii="Times" w:eastAsia="Times New Roman" w:hAnsi="Times" w:cs="Times"/>
          <w:b/>
          <w:bCs/>
          <w:i/>
          <w:snapToGrid w:val="0"/>
          <w:color w:val="333399"/>
          <w:sz w:val="25"/>
          <w:szCs w:val="25"/>
          <w:lang w:val="es-ES_tradnl" w:bidi="es-ES_tradnl"/>
        </w:rPr>
        <w:t xml:space="preserve">Michelin </w:t>
      </w:r>
      <w:r w:rsidR="00B75E68">
        <w:rPr>
          <w:rFonts w:ascii="Times" w:eastAsia="Times New Roman" w:hAnsi="Times" w:cs="Times"/>
          <w:b/>
          <w:bCs/>
          <w:i/>
          <w:snapToGrid w:val="0"/>
          <w:color w:val="333399"/>
          <w:sz w:val="25"/>
          <w:szCs w:val="25"/>
          <w:lang w:val="es-ES_tradnl" w:bidi="es-ES_tradnl"/>
        </w:rPr>
        <w:t>presenta</w:t>
      </w:r>
      <w:r w:rsidRPr="00920BF1">
        <w:rPr>
          <w:rFonts w:ascii="Times" w:eastAsia="Times New Roman" w:hAnsi="Times" w:cs="Times"/>
          <w:b/>
          <w:bCs/>
          <w:i/>
          <w:snapToGrid w:val="0"/>
          <w:color w:val="333399"/>
          <w:sz w:val="25"/>
          <w:szCs w:val="25"/>
          <w:lang w:val="es-ES_tradnl" w:bidi="es-ES_tradnl"/>
        </w:rPr>
        <w:t xml:space="preserve"> la selección de la primera guía MICHELIN Taipei, que </w:t>
      </w:r>
      <w:r w:rsidR="00CB1238">
        <w:rPr>
          <w:rFonts w:ascii="Times" w:eastAsia="Times New Roman" w:hAnsi="Times" w:cs="Times"/>
          <w:b/>
          <w:bCs/>
          <w:i/>
          <w:snapToGrid w:val="0"/>
          <w:color w:val="333399"/>
          <w:sz w:val="25"/>
          <w:szCs w:val="25"/>
          <w:lang w:val="es-ES_tradnl" w:bidi="es-ES_tradnl"/>
        </w:rPr>
        <w:t>incluye</w:t>
      </w:r>
      <w:r w:rsidRPr="00920BF1">
        <w:rPr>
          <w:rFonts w:ascii="Times" w:eastAsia="Times New Roman" w:hAnsi="Times" w:cs="Times"/>
          <w:b/>
          <w:bCs/>
          <w:i/>
          <w:snapToGrid w:val="0"/>
          <w:color w:val="333399"/>
          <w:sz w:val="25"/>
          <w:szCs w:val="25"/>
          <w:lang w:val="es-ES_tradnl" w:bidi="es-ES_tradnl"/>
        </w:rPr>
        <w:t xml:space="preserve"> un total de 110 establecimientos, 33 tipos de cocina y 20 restaurantes galardonados con una o más estrellas.</w:t>
      </w:r>
    </w:p>
    <w:p w14:paraId="09F0B2EA" w14:textId="77777777" w:rsidR="00930CA7" w:rsidRPr="0027513D" w:rsidRDefault="00930CA7" w:rsidP="00930CA7">
      <w:pPr>
        <w:spacing w:after="0" w:line="340" w:lineRule="exact"/>
        <w:rPr>
          <w:rFonts w:ascii="Arial" w:eastAsia="Times" w:hAnsi="Arial" w:cs="Arial"/>
          <w:b/>
          <w:snapToGrid w:val="0"/>
          <w:color w:val="auto"/>
          <w:sz w:val="40"/>
          <w:szCs w:val="26"/>
        </w:rPr>
      </w:pPr>
    </w:p>
    <w:p w14:paraId="217A3FCB" w14:textId="442673F2" w:rsidR="00445149" w:rsidRDefault="00DB38B7" w:rsidP="00B4746A">
      <w:pPr>
        <w:spacing w:after="240" w:line="270" w:lineRule="atLeast"/>
        <w:jc w:val="both"/>
        <w:rPr>
          <w:rFonts w:ascii="Arial" w:eastAsia="Times" w:hAnsi="Arial" w:cs="Times New Roman"/>
          <w:bCs/>
          <w:color w:val="auto"/>
          <w:sz w:val="21"/>
          <w:szCs w:val="21"/>
        </w:rPr>
      </w:pPr>
      <w:r>
        <w:rPr>
          <w:rFonts w:ascii="Arial" w:eastAsia="Times" w:hAnsi="Arial" w:cs="Times New Roman"/>
          <w:bCs/>
          <w:noProof/>
          <w:color w:val="auto"/>
          <w:sz w:val="21"/>
          <w:szCs w:val="21"/>
          <w:lang w:eastAsia="es-ES"/>
        </w:rPr>
        <w:drawing>
          <wp:anchor distT="0" distB="107950" distL="114300" distR="114300" simplePos="0" relativeHeight="251658240" behindDoc="0" locked="0" layoutInCell="1" allowOverlap="1" wp14:anchorId="18DBF036" wp14:editId="1707EACB">
            <wp:simplePos x="0" y="0"/>
            <wp:positionH relativeFrom="column">
              <wp:posOffset>3810</wp:posOffset>
            </wp:positionH>
            <wp:positionV relativeFrom="paragraph">
              <wp:posOffset>10160</wp:posOffset>
            </wp:positionV>
            <wp:extent cx="1296000" cy="1886400"/>
            <wp:effectExtent l="0" t="0" r="0" b="0"/>
            <wp:wrapSquare wrapText="right"/>
            <wp:docPr id="1" name="Imagen 1" descr="C:\Users\Marta Toboso\AppData\Local\Microsoft\Windows\INetCache\Content.Word\Couverture_GM Taip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a Toboso\AppData\Local\Microsoft\Windows\INetCache\Content.Word\Couverture_GM Taipe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00" cy="188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149" w:rsidRPr="00445149">
        <w:rPr>
          <w:rFonts w:ascii="Arial" w:eastAsia="Times" w:hAnsi="Arial" w:cs="Times New Roman"/>
          <w:bCs/>
          <w:i/>
          <w:color w:val="auto"/>
          <w:sz w:val="21"/>
          <w:szCs w:val="21"/>
        </w:rPr>
        <w:t xml:space="preserve">"Taipei es una ciudad </w:t>
      </w:r>
      <w:r w:rsidR="00D463EB">
        <w:rPr>
          <w:rFonts w:ascii="Arial" w:eastAsia="Times" w:hAnsi="Arial" w:cs="Times New Roman"/>
          <w:bCs/>
          <w:i/>
          <w:color w:val="auto"/>
          <w:sz w:val="21"/>
          <w:szCs w:val="21"/>
        </w:rPr>
        <w:t xml:space="preserve">con </w:t>
      </w:r>
      <w:r w:rsidR="00445149" w:rsidRPr="00445149">
        <w:rPr>
          <w:rFonts w:ascii="Arial" w:eastAsia="Times" w:hAnsi="Arial" w:cs="Times New Roman"/>
          <w:bCs/>
          <w:i/>
          <w:color w:val="auto"/>
          <w:sz w:val="21"/>
          <w:szCs w:val="21"/>
        </w:rPr>
        <w:t>una historia gastronómica increíblemente rica y la variedad de tipos de cocina</w:t>
      </w:r>
      <w:r w:rsidR="00D463EB">
        <w:rPr>
          <w:rFonts w:ascii="Arial" w:eastAsia="Times" w:hAnsi="Arial" w:cs="Times New Roman"/>
          <w:bCs/>
          <w:i/>
          <w:color w:val="auto"/>
          <w:sz w:val="21"/>
          <w:szCs w:val="21"/>
        </w:rPr>
        <w:t xml:space="preserve"> </w:t>
      </w:r>
      <w:r w:rsidR="0083173C">
        <w:rPr>
          <w:rFonts w:ascii="Arial" w:eastAsia="Times" w:hAnsi="Arial" w:cs="Times New Roman"/>
          <w:bCs/>
          <w:i/>
          <w:color w:val="auto"/>
          <w:sz w:val="21"/>
          <w:szCs w:val="21"/>
        </w:rPr>
        <w:t xml:space="preserve">disponibles </w:t>
      </w:r>
      <w:r w:rsidR="00D463EB">
        <w:rPr>
          <w:rFonts w:ascii="Arial" w:eastAsia="Times" w:hAnsi="Arial" w:cs="Times New Roman"/>
          <w:bCs/>
          <w:i/>
          <w:color w:val="auto"/>
          <w:sz w:val="21"/>
          <w:szCs w:val="21"/>
        </w:rPr>
        <w:t xml:space="preserve">es </w:t>
      </w:r>
      <w:r w:rsidR="0083173C">
        <w:rPr>
          <w:rFonts w:ascii="Arial" w:eastAsia="Times" w:hAnsi="Arial" w:cs="Times New Roman"/>
          <w:bCs/>
          <w:i/>
          <w:color w:val="auto"/>
          <w:sz w:val="21"/>
          <w:szCs w:val="21"/>
        </w:rPr>
        <w:t>asombrosa</w:t>
      </w:r>
      <w:r w:rsidR="00445149" w:rsidRPr="00445149">
        <w:rPr>
          <w:rFonts w:ascii="Arial" w:eastAsia="Times" w:hAnsi="Arial" w:cs="Times New Roman"/>
          <w:bCs/>
          <w:i/>
          <w:color w:val="auto"/>
          <w:sz w:val="21"/>
          <w:szCs w:val="21"/>
        </w:rPr>
        <w:t xml:space="preserve">. Taipei </w:t>
      </w:r>
      <w:r w:rsidR="00CB1238" w:rsidRPr="00445149">
        <w:rPr>
          <w:rFonts w:ascii="Arial" w:eastAsia="Times" w:hAnsi="Arial" w:cs="Times New Roman"/>
          <w:bCs/>
          <w:i/>
          <w:color w:val="auto"/>
          <w:sz w:val="21"/>
          <w:szCs w:val="21"/>
        </w:rPr>
        <w:t xml:space="preserve">también </w:t>
      </w:r>
      <w:r w:rsidR="00E26A68">
        <w:rPr>
          <w:rFonts w:ascii="Arial" w:eastAsia="Times" w:hAnsi="Arial" w:cs="Times New Roman"/>
          <w:bCs/>
          <w:i/>
          <w:color w:val="auto"/>
          <w:sz w:val="21"/>
          <w:szCs w:val="21"/>
        </w:rPr>
        <w:t xml:space="preserve">se ha convertido en un escenario </w:t>
      </w:r>
      <w:r w:rsidR="00D463EB">
        <w:rPr>
          <w:rFonts w:ascii="Arial" w:eastAsia="Times" w:hAnsi="Arial" w:cs="Times New Roman"/>
          <w:bCs/>
          <w:i/>
          <w:color w:val="auto"/>
          <w:sz w:val="21"/>
          <w:szCs w:val="21"/>
        </w:rPr>
        <w:t xml:space="preserve">culinario </w:t>
      </w:r>
      <w:r w:rsidR="00445149" w:rsidRPr="00445149">
        <w:rPr>
          <w:rFonts w:ascii="Arial" w:eastAsia="Times" w:hAnsi="Arial" w:cs="Times New Roman"/>
          <w:bCs/>
          <w:i/>
          <w:color w:val="auto"/>
          <w:sz w:val="21"/>
          <w:szCs w:val="21"/>
        </w:rPr>
        <w:t>dinámic</w:t>
      </w:r>
      <w:r w:rsidR="00E26A68">
        <w:rPr>
          <w:rFonts w:ascii="Arial" w:eastAsia="Times" w:hAnsi="Arial" w:cs="Times New Roman"/>
          <w:bCs/>
          <w:i/>
          <w:color w:val="auto"/>
          <w:sz w:val="21"/>
          <w:szCs w:val="21"/>
        </w:rPr>
        <w:t>o</w:t>
      </w:r>
      <w:r w:rsidR="00445149" w:rsidRPr="00445149">
        <w:rPr>
          <w:rFonts w:ascii="Arial" w:eastAsia="Times" w:hAnsi="Arial" w:cs="Times New Roman"/>
          <w:bCs/>
          <w:i/>
          <w:color w:val="auto"/>
          <w:sz w:val="21"/>
          <w:szCs w:val="21"/>
        </w:rPr>
        <w:t xml:space="preserve"> e innovador</w:t>
      </w:r>
      <w:r w:rsidR="00D463EB">
        <w:rPr>
          <w:rFonts w:ascii="Arial" w:eastAsia="Times" w:hAnsi="Arial" w:cs="Times New Roman"/>
          <w:bCs/>
          <w:i/>
          <w:color w:val="auto"/>
          <w:sz w:val="21"/>
          <w:szCs w:val="21"/>
        </w:rPr>
        <w:t>,</w:t>
      </w:r>
      <w:r w:rsidR="00445149" w:rsidRPr="00445149">
        <w:rPr>
          <w:rFonts w:ascii="Arial" w:eastAsia="Times" w:hAnsi="Arial" w:cs="Times New Roman"/>
          <w:bCs/>
          <w:i/>
          <w:color w:val="auto"/>
          <w:sz w:val="21"/>
          <w:szCs w:val="21"/>
        </w:rPr>
        <w:t xml:space="preserve"> para el deleite de una clientela local cada vez más curiosa por descubrir nuevos sabores y experiencias diferentes</w:t>
      </w:r>
      <w:r w:rsidR="00445149">
        <w:rPr>
          <w:rFonts w:ascii="Arial" w:eastAsia="Times" w:hAnsi="Arial" w:cs="Times New Roman"/>
          <w:bCs/>
          <w:i/>
          <w:color w:val="auto"/>
          <w:sz w:val="21"/>
          <w:szCs w:val="21"/>
        </w:rPr>
        <w:t>”</w:t>
      </w:r>
      <w:r w:rsidR="0063590A">
        <w:rPr>
          <w:rFonts w:ascii="Arial" w:eastAsia="Times" w:hAnsi="Arial" w:cs="Times New Roman"/>
          <w:bCs/>
          <w:i/>
          <w:color w:val="auto"/>
          <w:sz w:val="21"/>
          <w:szCs w:val="21"/>
        </w:rPr>
        <w:t xml:space="preserve">, </w:t>
      </w:r>
      <w:r w:rsidR="00445149">
        <w:rPr>
          <w:rFonts w:ascii="Arial" w:eastAsia="Times" w:hAnsi="Arial" w:cs="Times New Roman"/>
          <w:bCs/>
          <w:color w:val="auto"/>
          <w:sz w:val="21"/>
          <w:szCs w:val="21"/>
        </w:rPr>
        <w:t>comenta Michael Ellis, Director Internacional de las guías MICHELIN.</w:t>
      </w:r>
    </w:p>
    <w:p w14:paraId="2C3D23C4" w14:textId="2DEDEB94" w:rsidR="00445149" w:rsidRDefault="00445149" w:rsidP="00B4746A">
      <w:pPr>
        <w:spacing w:after="240" w:line="270" w:lineRule="atLeast"/>
        <w:jc w:val="both"/>
        <w:rPr>
          <w:rFonts w:ascii="Arial" w:eastAsia="Times" w:hAnsi="Arial" w:cs="Times New Roman"/>
          <w:bCs/>
          <w:color w:val="auto"/>
          <w:sz w:val="21"/>
          <w:szCs w:val="21"/>
        </w:rPr>
      </w:pPr>
      <w:r w:rsidRPr="00445149">
        <w:rPr>
          <w:rFonts w:ascii="Arial" w:eastAsia="Times" w:hAnsi="Arial" w:cs="Times New Roman"/>
          <w:bCs/>
          <w:color w:val="auto"/>
          <w:sz w:val="21"/>
          <w:szCs w:val="21"/>
        </w:rPr>
        <w:t xml:space="preserve">En esta primera selección de la guía MICHELIN Taipei, el restaurante cantonés </w:t>
      </w:r>
      <w:r w:rsidRPr="00445149">
        <w:rPr>
          <w:rFonts w:ascii="Arial" w:eastAsia="Times" w:hAnsi="Arial" w:cs="Times New Roman"/>
          <w:b/>
          <w:bCs/>
          <w:i/>
          <w:color w:val="auto"/>
          <w:sz w:val="21"/>
          <w:szCs w:val="21"/>
        </w:rPr>
        <w:t>Le Palais</w:t>
      </w:r>
      <w:r w:rsidRPr="00445149">
        <w:rPr>
          <w:rFonts w:ascii="Arial" w:eastAsia="Times" w:hAnsi="Arial" w:cs="Times New Roman"/>
          <w:bCs/>
          <w:color w:val="auto"/>
          <w:sz w:val="21"/>
          <w:szCs w:val="21"/>
        </w:rPr>
        <w:t xml:space="preserve"> ha sido galardonado con</w:t>
      </w:r>
      <w:r w:rsidR="009E0B4C">
        <w:rPr>
          <w:rFonts w:ascii="Arial" w:eastAsia="Times" w:hAnsi="Arial" w:cs="Times New Roman"/>
          <w:bCs/>
          <w:color w:val="auto"/>
          <w:sz w:val="21"/>
          <w:szCs w:val="21"/>
        </w:rPr>
        <w:t xml:space="preserve"> tres estrellas.</w:t>
      </w:r>
      <w:r w:rsidRPr="00445149">
        <w:rPr>
          <w:rFonts w:ascii="Arial" w:eastAsia="Times" w:hAnsi="Arial" w:cs="Times New Roman"/>
          <w:bCs/>
          <w:color w:val="auto"/>
          <w:sz w:val="21"/>
          <w:szCs w:val="21"/>
        </w:rPr>
        <w:t xml:space="preserve"> </w:t>
      </w:r>
      <w:r w:rsidR="00F60C6D">
        <w:rPr>
          <w:rFonts w:ascii="Arial" w:eastAsia="Times" w:hAnsi="Arial" w:cs="Times New Roman"/>
          <w:bCs/>
          <w:color w:val="auto"/>
          <w:sz w:val="21"/>
          <w:szCs w:val="21"/>
        </w:rPr>
        <w:t>Sirviendo</w:t>
      </w:r>
      <w:r>
        <w:rPr>
          <w:rFonts w:ascii="Arial" w:eastAsia="Times" w:hAnsi="Arial" w:cs="Times New Roman"/>
          <w:bCs/>
          <w:color w:val="auto"/>
          <w:sz w:val="21"/>
          <w:szCs w:val="21"/>
        </w:rPr>
        <w:t xml:space="preserve"> delicados</w:t>
      </w:r>
      <w:r w:rsidRPr="00445149">
        <w:rPr>
          <w:rFonts w:ascii="Arial" w:eastAsia="Times" w:hAnsi="Arial" w:cs="Times New Roman"/>
          <w:bCs/>
          <w:color w:val="auto"/>
          <w:sz w:val="21"/>
          <w:szCs w:val="21"/>
        </w:rPr>
        <w:t xml:space="preserve"> </w:t>
      </w:r>
      <w:r w:rsidR="009858E0">
        <w:rPr>
          <w:rFonts w:ascii="Arial" w:eastAsia="Times" w:hAnsi="Arial" w:cs="Times New Roman"/>
          <w:bCs/>
          <w:color w:val="auto"/>
          <w:sz w:val="21"/>
          <w:szCs w:val="21"/>
        </w:rPr>
        <w:t>platos cantoneses, así como otras creaciones de c</w:t>
      </w:r>
      <w:r w:rsidR="00D25251">
        <w:rPr>
          <w:rFonts w:ascii="Arial" w:eastAsia="Times" w:hAnsi="Arial" w:cs="Times New Roman"/>
          <w:bCs/>
          <w:color w:val="auto"/>
          <w:sz w:val="21"/>
          <w:szCs w:val="21"/>
        </w:rPr>
        <w:t xml:space="preserve">ocina </w:t>
      </w:r>
      <w:r w:rsidR="008E2D75">
        <w:rPr>
          <w:rFonts w:ascii="Arial" w:eastAsia="Times" w:hAnsi="Arial" w:cs="Times New Roman"/>
          <w:bCs/>
          <w:color w:val="auto"/>
          <w:sz w:val="21"/>
          <w:szCs w:val="21"/>
        </w:rPr>
        <w:t xml:space="preserve">típica china, </w:t>
      </w:r>
      <w:r w:rsidRPr="008E2D75">
        <w:rPr>
          <w:rFonts w:ascii="Arial" w:eastAsia="Times" w:hAnsi="Arial" w:cs="Times New Roman"/>
          <w:b/>
          <w:bCs/>
          <w:i/>
          <w:color w:val="auto"/>
          <w:sz w:val="21"/>
          <w:szCs w:val="21"/>
        </w:rPr>
        <w:t>Le Palais</w:t>
      </w:r>
      <w:r w:rsidRPr="00445149">
        <w:rPr>
          <w:rFonts w:ascii="Arial" w:eastAsia="Times" w:hAnsi="Arial" w:cs="Times New Roman"/>
          <w:bCs/>
          <w:color w:val="auto"/>
          <w:sz w:val="21"/>
          <w:szCs w:val="21"/>
        </w:rPr>
        <w:t xml:space="preserve"> está dirigido por el chef Chan, que se </w:t>
      </w:r>
      <w:r w:rsidR="009858E0">
        <w:rPr>
          <w:rFonts w:ascii="Arial" w:eastAsia="Times" w:hAnsi="Arial" w:cs="Times New Roman"/>
          <w:bCs/>
          <w:color w:val="auto"/>
          <w:sz w:val="21"/>
          <w:szCs w:val="21"/>
        </w:rPr>
        <w:t>trasladó</w:t>
      </w:r>
      <w:r w:rsidRPr="00445149">
        <w:rPr>
          <w:rFonts w:ascii="Arial" w:eastAsia="Times" w:hAnsi="Arial" w:cs="Times New Roman"/>
          <w:bCs/>
          <w:color w:val="auto"/>
          <w:sz w:val="21"/>
          <w:szCs w:val="21"/>
        </w:rPr>
        <w:t xml:space="preserve"> a Taiwán desde Macao hace casi 20 años. </w:t>
      </w:r>
      <w:r w:rsidRPr="008E2D75">
        <w:rPr>
          <w:rFonts w:ascii="Arial" w:eastAsia="Times" w:hAnsi="Arial" w:cs="Times New Roman"/>
          <w:bCs/>
          <w:i/>
          <w:color w:val="auto"/>
          <w:sz w:val="21"/>
          <w:szCs w:val="21"/>
        </w:rPr>
        <w:t>"El chef Chan y su equipo</w:t>
      </w:r>
      <w:r w:rsidR="008E2D75" w:rsidRPr="008E2D75">
        <w:rPr>
          <w:rFonts w:ascii="Arial" w:eastAsia="Times" w:hAnsi="Arial" w:cs="Times New Roman"/>
          <w:bCs/>
          <w:i/>
          <w:color w:val="auto"/>
          <w:sz w:val="21"/>
          <w:szCs w:val="21"/>
        </w:rPr>
        <w:t xml:space="preserve"> se han convertido en maestros en el arte de cocina</w:t>
      </w:r>
      <w:r w:rsidRPr="008E2D75">
        <w:rPr>
          <w:rFonts w:ascii="Arial" w:eastAsia="Times" w:hAnsi="Arial" w:cs="Times New Roman"/>
          <w:bCs/>
          <w:i/>
          <w:color w:val="auto"/>
          <w:sz w:val="21"/>
          <w:szCs w:val="21"/>
        </w:rPr>
        <w:t xml:space="preserve">r una </w:t>
      </w:r>
      <w:r w:rsidR="009858E0">
        <w:rPr>
          <w:rFonts w:ascii="Arial" w:eastAsia="Times" w:hAnsi="Arial" w:cs="Times New Roman"/>
          <w:bCs/>
          <w:i/>
          <w:color w:val="auto"/>
          <w:sz w:val="21"/>
          <w:szCs w:val="21"/>
        </w:rPr>
        <w:t xml:space="preserve">gran </w:t>
      </w:r>
      <w:r w:rsidRPr="008E2D75">
        <w:rPr>
          <w:rFonts w:ascii="Arial" w:eastAsia="Times" w:hAnsi="Arial" w:cs="Times New Roman"/>
          <w:bCs/>
          <w:i/>
          <w:color w:val="auto"/>
          <w:sz w:val="21"/>
          <w:szCs w:val="21"/>
        </w:rPr>
        <w:t xml:space="preserve">variedad de </w:t>
      </w:r>
      <w:r w:rsidR="008E2D75" w:rsidRPr="008E2D75">
        <w:rPr>
          <w:rFonts w:ascii="Arial" w:eastAsia="Times" w:hAnsi="Arial" w:cs="Times New Roman"/>
          <w:bCs/>
          <w:i/>
          <w:color w:val="auto"/>
          <w:sz w:val="21"/>
          <w:szCs w:val="21"/>
        </w:rPr>
        <w:t>platos chinos</w:t>
      </w:r>
      <w:r w:rsidRPr="008E2D75">
        <w:rPr>
          <w:rFonts w:ascii="Arial" w:eastAsia="Times" w:hAnsi="Arial" w:cs="Times New Roman"/>
          <w:bCs/>
          <w:i/>
          <w:color w:val="auto"/>
          <w:sz w:val="21"/>
          <w:szCs w:val="21"/>
        </w:rPr>
        <w:t xml:space="preserve">, y la experiencia gastronómica </w:t>
      </w:r>
      <w:r w:rsidR="008E2D75" w:rsidRPr="008E2D75">
        <w:rPr>
          <w:rFonts w:ascii="Arial" w:eastAsia="Times" w:hAnsi="Arial" w:cs="Times New Roman"/>
          <w:bCs/>
          <w:i/>
          <w:color w:val="auto"/>
          <w:sz w:val="21"/>
          <w:szCs w:val="21"/>
        </w:rPr>
        <w:t>es realmente excepcional</w:t>
      </w:r>
      <w:r w:rsidRPr="008E2D75">
        <w:rPr>
          <w:rFonts w:ascii="Arial" w:eastAsia="Times" w:hAnsi="Arial" w:cs="Times New Roman"/>
          <w:bCs/>
          <w:i/>
          <w:color w:val="auto"/>
          <w:sz w:val="21"/>
          <w:szCs w:val="21"/>
        </w:rPr>
        <w:t xml:space="preserve">; </w:t>
      </w:r>
      <w:r w:rsidR="00BE2407">
        <w:rPr>
          <w:rFonts w:ascii="Arial" w:eastAsia="Times" w:hAnsi="Arial" w:cs="Times New Roman"/>
          <w:bCs/>
          <w:i/>
          <w:color w:val="auto"/>
          <w:sz w:val="21"/>
          <w:szCs w:val="21"/>
        </w:rPr>
        <w:t>¡j</w:t>
      </w:r>
      <w:r w:rsidR="00D463EB">
        <w:rPr>
          <w:rFonts w:ascii="Arial" w:eastAsia="Times" w:hAnsi="Arial" w:cs="Times New Roman"/>
          <w:bCs/>
          <w:i/>
          <w:color w:val="auto"/>
          <w:sz w:val="21"/>
          <w:szCs w:val="21"/>
        </w:rPr>
        <w:t>ustifica el viaje!</w:t>
      </w:r>
      <w:r w:rsidR="00D463EB" w:rsidRPr="008E2D75" w:rsidDel="00D463EB">
        <w:rPr>
          <w:rFonts w:ascii="Arial" w:eastAsia="Times" w:hAnsi="Arial" w:cs="Times New Roman"/>
          <w:bCs/>
          <w:i/>
          <w:color w:val="auto"/>
          <w:sz w:val="21"/>
          <w:szCs w:val="21"/>
        </w:rPr>
        <w:t xml:space="preserve">  </w:t>
      </w:r>
      <w:r w:rsidR="00D463EB">
        <w:rPr>
          <w:rFonts w:ascii="Arial" w:eastAsia="Times" w:hAnsi="Arial" w:cs="Times New Roman"/>
          <w:bCs/>
          <w:i/>
          <w:color w:val="auto"/>
          <w:sz w:val="21"/>
          <w:szCs w:val="21"/>
        </w:rPr>
        <w:t xml:space="preserve">El asado de pato </w:t>
      </w:r>
      <w:r w:rsidRPr="008E2D75">
        <w:rPr>
          <w:rFonts w:ascii="Arial" w:eastAsia="Times" w:hAnsi="Arial" w:cs="Times New Roman"/>
          <w:bCs/>
          <w:i/>
          <w:color w:val="auto"/>
          <w:sz w:val="21"/>
          <w:szCs w:val="21"/>
        </w:rPr>
        <w:t xml:space="preserve">crujiente al estilo cantonés, la langosta, el tofu y otros platos son </w:t>
      </w:r>
      <w:r w:rsidR="008E2D75" w:rsidRPr="008E2D75">
        <w:rPr>
          <w:rFonts w:ascii="Arial" w:eastAsia="Times" w:hAnsi="Arial" w:cs="Times New Roman"/>
          <w:bCs/>
          <w:i/>
          <w:color w:val="auto"/>
          <w:sz w:val="21"/>
          <w:szCs w:val="21"/>
        </w:rPr>
        <w:t>increíbles</w:t>
      </w:r>
      <w:r w:rsidRPr="008E2D75">
        <w:rPr>
          <w:rFonts w:ascii="Arial" w:eastAsia="Times" w:hAnsi="Arial" w:cs="Times New Roman"/>
          <w:bCs/>
          <w:i/>
          <w:color w:val="auto"/>
          <w:sz w:val="21"/>
          <w:szCs w:val="21"/>
        </w:rPr>
        <w:t xml:space="preserve">, y las tartas de crema de huevo al horno son sublimes. Todas las creaciones del chef han </w:t>
      </w:r>
      <w:r w:rsidR="008E2D75" w:rsidRPr="008E2D75">
        <w:rPr>
          <w:rFonts w:ascii="Arial" w:eastAsia="Times" w:hAnsi="Arial" w:cs="Times New Roman"/>
          <w:bCs/>
          <w:i/>
          <w:color w:val="auto"/>
          <w:sz w:val="21"/>
          <w:szCs w:val="21"/>
        </w:rPr>
        <w:t>conquistado a los inspectores</w:t>
      </w:r>
      <w:r w:rsidRPr="008E2D75">
        <w:rPr>
          <w:rFonts w:ascii="Arial" w:eastAsia="Times" w:hAnsi="Arial" w:cs="Times New Roman"/>
          <w:bCs/>
          <w:i/>
          <w:color w:val="auto"/>
          <w:sz w:val="21"/>
          <w:szCs w:val="21"/>
        </w:rPr>
        <w:t>"</w:t>
      </w:r>
      <w:r w:rsidR="00B84A7E">
        <w:rPr>
          <w:rFonts w:ascii="Arial" w:eastAsia="Times" w:hAnsi="Arial" w:cs="Times New Roman"/>
          <w:bCs/>
          <w:i/>
          <w:color w:val="auto"/>
          <w:sz w:val="21"/>
          <w:szCs w:val="21"/>
        </w:rPr>
        <w:t xml:space="preserve">, </w:t>
      </w:r>
      <w:r w:rsidRPr="00445149">
        <w:rPr>
          <w:rFonts w:ascii="Arial" w:eastAsia="Times" w:hAnsi="Arial" w:cs="Times New Roman"/>
          <w:bCs/>
          <w:color w:val="auto"/>
          <w:sz w:val="21"/>
          <w:szCs w:val="21"/>
        </w:rPr>
        <w:t xml:space="preserve"> continúa Michael Ellis.</w:t>
      </w:r>
    </w:p>
    <w:p w14:paraId="127D379D" w14:textId="259D53D0" w:rsidR="008E2D75" w:rsidRDefault="008E2D75" w:rsidP="00B4746A">
      <w:pPr>
        <w:spacing w:after="240" w:line="270" w:lineRule="atLeast"/>
        <w:jc w:val="both"/>
        <w:rPr>
          <w:rFonts w:ascii="Arial" w:eastAsia="Times" w:hAnsi="Arial" w:cs="Times New Roman"/>
          <w:bCs/>
          <w:color w:val="auto"/>
          <w:sz w:val="21"/>
          <w:szCs w:val="21"/>
        </w:rPr>
      </w:pPr>
      <w:r w:rsidRPr="008E2D75">
        <w:rPr>
          <w:rFonts w:ascii="Arial" w:eastAsia="Times" w:hAnsi="Arial" w:cs="Times New Roman"/>
          <w:bCs/>
          <w:color w:val="auto"/>
          <w:sz w:val="21"/>
          <w:szCs w:val="21"/>
        </w:rPr>
        <w:t xml:space="preserve">Dos </w:t>
      </w:r>
      <w:r w:rsidR="00BE2407">
        <w:rPr>
          <w:rFonts w:ascii="Arial" w:eastAsia="Times" w:hAnsi="Arial" w:cs="Times New Roman"/>
          <w:bCs/>
          <w:color w:val="auto"/>
          <w:sz w:val="21"/>
          <w:szCs w:val="21"/>
        </w:rPr>
        <w:t>establecimientos</w:t>
      </w:r>
      <w:r w:rsidR="00D463EB">
        <w:rPr>
          <w:rFonts w:ascii="Arial" w:eastAsia="Times" w:hAnsi="Arial" w:cs="Times New Roman"/>
          <w:bCs/>
          <w:color w:val="auto"/>
          <w:sz w:val="21"/>
          <w:szCs w:val="21"/>
        </w:rPr>
        <w:t xml:space="preserve"> </w:t>
      </w:r>
      <w:r w:rsidRPr="008E2D75">
        <w:rPr>
          <w:rFonts w:ascii="Arial" w:eastAsia="Times" w:hAnsi="Arial" w:cs="Times New Roman"/>
          <w:bCs/>
          <w:color w:val="auto"/>
          <w:sz w:val="21"/>
          <w:szCs w:val="21"/>
        </w:rPr>
        <w:t>obtienen</w:t>
      </w:r>
      <w:r w:rsidR="00955BD1">
        <w:rPr>
          <w:rFonts w:ascii="Arial" w:eastAsia="Times" w:hAnsi="Arial" w:cs="Times New Roman"/>
          <w:bCs/>
          <w:color w:val="auto"/>
          <w:sz w:val="21"/>
          <w:szCs w:val="21"/>
        </w:rPr>
        <w:t xml:space="preserve"> dos estrellas</w:t>
      </w:r>
      <w:r w:rsidR="00B77E53" w:rsidRPr="008E2D75">
        <w:rPr>
          <w:rFonts w:ascii="Arial" w:eastAsia="Times" w:hAnsi="Arial" w:cs="Times New Roman"/>
          <w:bCs/>
          <w:color w:val="auto"/>
          <w:sz w:val="21"/>
          <w:szCs w:val="21"/>
        </w:rPr>
        <w:t xml:space="preserve"> </w:t>
      </w:r>
      <w:r w:rsidRPr="008E2D75">
        <w:rPr>
          <w:rFonts w:ascii="Arial" w:eastAsia="Times" w:hAnsi="Arial" w:cs="Times New Roman"/>
          <w:bCs/>
          <w:color w:val="auto"/>
          <w:sz w:val="21"/>
          <w:szCs w:val="21"/>
        </w:rPr>
        <w:t xml:space="preserve">en la selección de la guía MICHELIN Taipei 2018: </w:t>
      </w:r>
      <w:r w:rsidRPr="008E2D75">
        <w:rPr>
          <w:rFonts w:ascii="Arial" w:eastAsia="Times" w:hAnsi="Arial" w:cs="Times New Roman"/>
          <w:b/>
          <w:bCs/>
          <w:i/>
          <w:color w:val="auto"/>
          <w:sz w:val="21"/>
          <w:szCs w:val="21"/>
        </w:rPr>
        <w:t>RyuGin</w:t>
      </w:r>
      <w:r w:rsidRPr="008E2D75">
        <w:rPr>
          <w:rFonts w:ascii="Arial" w:eastAsia="Times" w:hAnsi="Arial" w:cs="Times New Roman"/>
          <w:bCs/>
          <w:color w:val="auto"/>
          <w:sz w:val="21"/>
          <w:szCs w:val="21"/>
        </w:rPr>
        <w:t xml:space="preserve">, un </w:t>
      </w:r>
      <w:r w:rsidRPr="00BE2407">
        <w:rPr>
          <w:rFonts w:ascii="Arial" w:eastAsia="Times" w:hAnsi="Arial" w:cs="Times New Roman"/>
          <w:bCs/>
          <w:color w:val="auto"/>
          <w:sz w:val="21"/>
          <w:szCs w:val="21"/>
        </w:rPr>
        <w:t>restaurante</w:t>
      </w:r>
      <w:r w:rsidRPr="008E2D75">
        <w:rPr>
          <w:rFonts w:ascii="Arial" w:eastAsia="Times" w:hAnsi="Arial" w:cs="Times New Roman"/>
          <w:bCs/>
          <w:color w:val="auto"/>
          <w:sz w:val="21"/>
          <w:szCs w:val="21"/>
        </w:rPr>
        <w:t xml:space="preserve"> japonés contemporáneo que ofrece cocina </w:t>
      </w:r>
      <w:r>
        <w:rPr>
          <w:rFonts w:ascii="Arial" w:eastAsia="Times" w:hAnsi="Arial" w:cs="Times New Roman"/>
          <w:bCs/>
          <w:color w:val="auto"/>
          <w:sz w:val="21"/>
          <w:szCs w:val="21"/>
        </w:rPr>
        <w:t>moderna y creativa</w:t>
      </w:r>
      <w:r w:rsidRPr="008E2D75">
        <w:rPr>
          <w:rFonts w:ascii="Arial" w:eastAsia="Times" w:hAnsi="Arial" w:cs="Times New Roman"/>
          <w:bCs/>
          <w:color w:val="auto"/>
          <w:sz w:val="21"/>
          <w:szCs w:val="21"/>
        </w:rPr>
        <w:t xml:space="preserve"> utilizando los mejores ingredientes de la </w:t>
      </w:r>
      <w:r w:rsidRPr="00FB530F">
        <w:rPr>
          <w:rFonts w:ascii="Arial" w:eastAsia="Times" w:hAnsi="Arial" w:cs="Times New Roman"/>
          <w:bCs/>
          <w:color w:val="auto"/>
          <w:sz w:val="21"/>
          <w:szCs w:val="21"/>
        </w:rPr>
        <w:t xml:space="preserve">isla </w:t>
      </w:r>
      <w:r w:rsidR="004D1793" w:rsidRPr="00FB530F">
        <w:rPr>
          <w:rFonts w:ascii="Arial" w:eastAsia="Times" w:hAnsi="Arial" w:cs="Times New Roman"/>
          <w:bCs/>
          <w:color w:val="auto"/>
          <w:sz w:val="21"/>
          <w:szCs w:val="21"/>
        </w:rPr>
        <w:t xml:space="preserve">e </w:t>
      </w:r>
      <w:r w:rsidR="00D463EB" w:rsidRPr="00FB530F">
        <w:rPr>
          <w:rFonts w:ascii="Arial" w:eastAsia="Times" w:hAnsi="Arial" w:cs="Times New Roman"/>
          <w:bCs/>
          <w:color w:val="auto"/>
          <w:sz w:val="21"/>
          <w:szCs w:val="21"/>
        </w:rPr>
        <w:t xml:space="preserve">introduciendo </w:t>
      </w:r>
      <w:r w:rsidRPr="00FB530F">
        <w:rPr>
          <w:rFonts w:ascii="Arial" w:eastAsia="Times" w:hAnsi="Arial" w:cs="Times New Roman"/>
          <w:bCs/>
          <w:color w:val="auto"/>
          <w:sz w:val="21"/>
          <w:szCs w:val="21"/>
        </w:rPr>
        <w:t xml:space="preserve">elementos </w:t>
      </w:r>
      <w:r w:rsidRPr="008E2D75">
        <w:rPr>
          <w:rFonts w:ascii="Arial" w:eastAsia="Times" w:hAnsi="Arial" w:cs="Times New Roman"/>
          <w:bCs/>
          <w:color w:val="auto"/>
          <w:sz w:val="21"/>
          <w:szCs w:val="21"/>
        </w:rPr>
        <w:t xml:space="preserve">de la gastronomía taiwanesa en </w:t>
      </w:r>
      <w:r>
        <w:rPr>
          <w:rFonts w:ascii="Arial" w:eastAsia="Times" w:hAnsi="Arial" w:cs="Times New Roman"/>
          <w:bCs/>
          <w:color w:val="auto"/>
          <w:sz w:val="21"/>
          <w:szCs w:val="21"/>
        </w:rPr>
        <w:t>sus</w:t>
      </w:r>
      <w:r w:rsidRPr="008E2D75">
        <w:rPr>
          <w:rFonts w:ascii="Arial" w:eastAsia="Times" w:hAnsi="Arial" w:cs="Times New Roman"/>
          <w:bCs/>
          <w:color w:val="auto"/>
          <w:sz w:val="21"/>
          <w:szCs w:val="21"/>
        </w:rPr>
        <w:t xml:space="preserve"> platos, y </w:t>
      </w:r>
      <w:r w:rsidR="00E5667F">
        <w:rPr>
          <w:rFonts w:ascii="Arial" w:eastAsia="Times" w:hAnsi="Arial" w:cs="Times New Roman"/>
          <w:b/>
          <w:bCs/>
          <w:i/>
          <w:color w:val="auto"/>
          <w:sz w:val="21"/>
          <w:szCs w:val="21"/>
        </w:rPr>
        <w:t>The</w:t>
      </w:r>
      <w:r w:rsidRPr="00D25251">
        <w:rPr>
          <w:rFonts w:ascii="Arial" w:eastAsia="Times" w:hAnsi="Arial" w:cs="Times New Roman"/>
          <w:b/>
          <w:bCs/>
          <w:i/>
          <w:color w:val="auto"/>
          <w:sz w:val="21"/>
          <w:szCs w:val="21"/>
        </w:rPr>
        <w:t xml:space="preserve"> Guest House</w:t>
      </w:r>
      <w:r w:rsidRPr="008E2D75">
        <w:rPr>
          <w:rFonts w:ascii="Arial" w:eastAsia="Times" w:hAnsi="Arial" w:cs="Times New Roman"/>
          <w:bCs/>
          <w:color w:val="auto"/>
          <w:sz w:val="21"/>
          <w:szCs w:val="21"/>
        </w:rPr>
        <w:t xml:space="preserve">, un </w:t>
      </w:r>
      <w:r w:rsidRPr="00BE2407">
        <w:rPr>
          <w:rFonts w:ascii="Arial" w:eastAsia="Times" w:hAnsi="Arial" w:cs="Times New Roman"/>
          <w:bCs/>
          <w:color w:val="auto"/>
          <w:sz w:val="21"/>
          <w:szCs w:val="21"/>
        </w:rPr>
        <w:t>restaurante</w:t>
      </w:r>
      <w:r>
        <w:rPr>
          <w:rFonts w:ascii="Arial" w:eastAsia="Times" w:hAnsi="Arial" w:cs="Times New Roman"/>
          <w:bCs/>
          <w:color w:val="auto"/>
          <w:sz w:val="21"/>
          <w:szCs w:val="21"/>
        </w:rPr>
        <w:t xml:space="preserve"> de </w:t>
      </w:r>
      <w:r w:rsidRPr="008E2D75">
        <w:rPr>
          <w:rFonts w:ascii="Arial" w:eastAsia="Times" w:hAnsi="Arial" w:cs="Times New Roman"/>
          <w:bCs/>
          <w:color w:val="auto"/>
          <w:sz w:val="21"/>
          <w:szCs w:val="21"/>
        </w:rPr>
        <w:t xml:space="preserve">comida china donde los platos de Hunan y Sichuan se transforman en </w:t>
      </w:r>
      <w:r>
        <w:rPr>
          <w:rFonts w:ascii="Arial" w:eastAsia="Times" w:hAnsi="Arial" w:cs="Times New Roman"/>
          <w:bCs/>
          <w:color w:val="auto"/>
          <w:sz w:val="21"/>
          <w:szCs w:val="21"/>
        </w:rPr>
        <w:t xml:space="preserve">deliciosas </w:t>
      </w:r>
      <w:r w:rsidRPr="008E2D75">
        <w:rPr>
          <w:rFonts w:ascii="Arial" w:eastAsia="Times" w:hAnsi="Arial" w:cs="Times New Roman"/>
          <w:bCs/>
          <w:color w:val="auto"/>
          <w:sz w:val="21"/>
          <w:szCs w:val="21"/>
        </w:rPr>
        <w:t xml:space="preserve">presentaciones </w:t>
      </w:r>
      <w:r>
        <w:rPr>
          <w:rFonts w:ascii="Arial" w:eastAsia="Times" w:hAnsi="Arial" w:cs="Times New Roman"/>
          <w:bCs/>
          <w:color w:val="auto"/>
          <w:sz w:val="21"/>
          <w:szCs w:val="21"/>
        </w:rPr>
        <w:t xml:space="preserve">con sabores y texturas increíbles. </w:t>
      </w:r>
    </w:p>
    <w:p w14:paraId="2D2B0C02" w14:textId="4A4318F5" w:rsidR="0025346E" w:rsidRDefault="0025346E" w:rsidP="00B4746A">
      <w:pPr>
        <w:spacing w:after="240" w:line="270" w:lineRule="atLeast"/>
        <w:jc w:val="both"/>
        <w:rPr>
          <w:rFonts w:ascii="Arial" w:eastAsia="Times" w:hAnsi="Arial" w:cs="Times New Roman"/>
          <w:bCs/>
          <w:color w:val="auto"/>
          <w:sz w:val="21"/>
          <w:szCs w:val="21"/>
        </w:rPr>
      </w:pPr>
      <w:r w:rsidRPr="0025346E">
        <w:rPr>
          <w:rFonts w:ascii="Arial" w:eastAsia="Times" w:hAnsi="Arial" w:cs="Times New Roman"/>
          <w:bCs/>
          <w:color w:val="auto"/>
          <w:sz w:val="21"/>
          <w:szCs w:val="21"/>
        </w:rPr>
        <w:t>Diecisiete establecimientos que ofrecen desde cocina europea contem</w:t>
      </w:r>
      <w:r w:rsidR="00AE4384">
        <w:rPr>
          <w:rFonts w:ascii="Arial" w:eastAsia="Times" w:hAnsi="Arial" w:cs="Times New Roman"/>
          <w:bCs/>
          <w:color w:val="auto"/>
          <w:sz w:val="21"/>
          <w:szCs w:val="21"/>
        </w:rPr>
        <w:t xml:space="preserve">poránea hasta cocina japonesa, </w:t>
      </w:r>
      <w:r w:rsidR="00D463EB">
        <w:rPr>
          <w:rFonts w:ascii="Arial" w:eastAsia="Times" w:hAnsi="Arial" w:cs="Times New Roman"/>
          <w:bCs/>
          <w:color w:val="auto"/>
          <w:sz w:val="21"/>
          <w:szCs w:val="21"/>
        </w:rPr>
        <w:t>b</w:t>
      </w:r>
      <w:r w:rsidRPr="0025346E">
        <w:rPr>
          <w:rFonts w:ascii="Arial" w:eastAsia="Times" w:hAnsi="Arial" w:cs="Times New Roman"/>
          <w:bCs/>
          <w:color w:val="auto"/>
          <w:sz w:val="21"/>
          <w:szCs w:val="21"/>
        </w:rPr>
        <w:t xml:space="preserve">arbacoa o </w:t>
      </w:r>
      <w:r w:rsidR="00D463EB">
        <w:rPr>
          <w:rFonts w:ascii="Arial" w:eastAsia="Times" w:hAnsi="Arial" w:cs="Times New Roman"/>
          <w:bCs/>
          <w:color w:val="auto"/>
          <w:sz w:val="21"/>
          <w:szCs w:val="21"/>
        </w:rPr>
        <w:t xml:space="preserve">de </w:t>
      </w:r>
      <w:r w:rsidRPr="0025346E">
        <w:rPr>
          <w:rFonts w:ascii="Arial" w:eastAsia="Times" w:hAnsi="Arial" w:cs="Times New Roman"/>
          <w:bCs/>
          <w:color w:val="auto"/>
          <w:sz w:val="21"/>
          <w:szCs w:val="21"/>
        </w:rPr>
        <w:t xml:space="preserve">Hangzhou, </w:t>
      </w:r>
      <w:r w:rsidR="00AE4384">
        <w:rPr>
          <w:rFonts w:ascii="Arial" w:eastAsia="Times" w:hAnsi="Arial" w:cs="Times New Roman"/>
          <w:bCs/>
          <w:color w:val="auto"/>
          <w:sz w:val="21"/>
          <w:szCs w:val="21"/>
        </w:rPr>
        <w:t>obtienen</w:t>
      </w:r>
      <w:r w:rsidR="00955BD1">
        <w:rPr>
          <w:rFonts w:ascii="Arial" w:eastAsia="Times" w:hAnsi="Arial" w:cs="Times New Roman"/>
          <w:bCs/>
          <w:color w:val="auto"/>
          <w:sz w:val="21"/>
          <w:szCs w:val="21"/>
        </w:rPr>
        <w:t xml:space="preserve"> una estrella MICHELIN</w:t>
      </w:r>
      <w:r w:rsidR="00317FF1">
        <w:rPr>
          <w:rFonts w:ascii="Arial" w:eastAsia="Times" w:hAnsi="Arial" w:cs="Times New Roman"/>
          <w:bCs/>
          <w:color w:val="auto"/>
          <w:sz w:val="21"/>
          <w:szCs w:val="21"/>
        </w:rPr>
        <w:t>.</w:t>
      </w:r>
      <w:r w:rsidRPr="0025346E">
        <w:rPr>
          <w:rFonts w:ascii="Arial" w:eastAsia="Times" w:hAnsi="Arial" w:cs="Times New Roman"/>
          <w:bCs/>
          <w:color w:val="auto"/>
          <w:sz w:val="21"/>
          <w:szCs w:val="21"/>
        </w:rPr>
        <w:t xml:space="preserve"> Los restaurantes </w:t>
      </w:r>
      <w:r w:rsidR="00F2242E">
        <w:rPr>
          <w:rFonts w:ascii="Arial" w:eastAsia="Times" w:hAnsi="Arial" w:cs="Times New Roman"/>
          <w:bCs/>
          <w:color w:val="auto"/>
          <w:sz w:val="21"/>
          <w:szCs w:val="21"/>
        </w:rPr>
        <w:t xml:space="preserve">contemporáneos </w:t>
      </w:r>
      <w:r w:rsidRPr="0025346E">
        <w:rPr>
          <w:rFonts w:ascii="Arial" w:eastAsia="Times" w:hAnsi="Arial" w:cs="Times New Roman"/>
          <w:bCs/>
          <w:color w:val="auto"/>
          <w:sz w:val="21"/>
          <w:szCs w:val="21"/>
        </w:rPr>
        <w:t xml:space="preserve">europeos </w:t>
      </w:r>
      <w:r w:rsidRPr="00DB38B7">
        <w:rPr>
          <w:rFonts w:ascii="Arial" w:eastAsia="Times" w:hAnsi="Arial" w:cs="Times New Roman"/>
          <w:b/>
          <w:bCs/>
          <w:i/>
          <w:color w:val="auto"/>
          <w:sz w:val="21"/>
          <w:szCs w:val="21"/>
        </w:rPr>
        <w:t>MUME</w:t>
      </w:r>
      <w:r w:rsidRPr="0025346E">
        <w:rPr>
          <w:rFonts w:ascii="Arial" w:eastAsia="Times" w:hAnsi="Arial" w:cs="Times New Roman"/>
          <w:bCs/>
          <w:color w:val="auto"/>
          <w:sz w:val="21"/>
          <w:szCs w:val="21"/>
        </w:rPr>
        <w:t xml:space="preserve"> y </w:t>
      </w:r>
      <w:r w:rsidRPr="00DB38B7">
        <w:rPr>
          <w:rFonts w:ascii="Arial" w:eastAsia="Times" w:hAnsi="Arial" w:cs="Times New Roman"/>
          <w:b/>
          <w:bCs/>
          <w:i/>
          <w:color w:val="auto"/>
          <w:sz w:val="21"/>
          <w:szCs w:val="21"/>
        </w:rPr>
        <w:t>Longtail</w:t>
      </w:r>
      <w:r w:rsidRPr="0025346E">
        <w:rPr>
          <w:rFonts w:ascii="Arial" w:eastAsia="Times" w:hAnsi="Arial" w:cs="Times New Roman"/>
          <w:bCs/>
          <w:color w:val="auto"/>
          <w:sz w:val="21"/>
          <w:szCs w:val="21"/>
        </w:rPr>
        <w:t xml:space="preserve">, </w:t>
      </w:r>
      <w:r w:rsidR="00175A19">
        <w:rPr>
          <w:rFonts w:ascii="Arial" w:eastAsia="Times" w:hAnsi="Arial" w:cs="Times New Roman"/>
          <w:bCs/>
          <w:color w:val="auto"/>
          <w:sz w:val="21"/>
          <w:szCs w:val="21"/>
        </w:rPr>
        <w:t>así como los</w:t>
      </w:r>
      <w:r w:rsidRPr="0025346E">
        <w:rPr>
          <w:rFonts w:ascii="Arial" w:eastAsia="Times" w:hAnsi="Arial" w:cs="Times New Roman"/>
          <w:bCs/>
          <w:color w:val="auto"/>
          <w:sz w:val="21"/>
          <w:szCs w:val="21"/>
        </w:rPr>
        <w:t xml:space="preserve"> franceses </w:t>
      </w:r>
      <w:r w:rsidRPr="00DB38B7">
        <w:rPr>
          <w:rFonts w:ascii="Arial" w:eastAsia="Times" w:hAnsi="Arial" w:cs="Times New Roman"/>
          <w:b/>
          <w:bCs/>
          <w:i/>
          <w:color w:val="auto"/>
          <w:sz w:val="21"/>
          <w:szCs w:val="21"/>
        </w:rPr>
        <w:t>L'Atelier de Joël Robuchon</w:t>
      </w:r>
      <w:r w:rsidRPr="0025346E">
        <w:rPr>
          <w:rFonts w:ascii="Arial" w:eastAsia="Times" w:hAnsi="Arial" w:cs="Times New Roman"/>
          <w:bCs/>
          <w:color w:val="auto"/>
          <w:sz w:val="21"/>
          <w:szCs w:val="21"/>
        </w:rPr>
        <w:t xml:space="preserve"> y </w:t>
      </w:r>
      <w:r w:rsidRPr="00D25251">
        <w:rPr>
          <w:rFonts w:ascii="Arial" w:eastAsia="Times" w:hAnsi="Arial" w:cs="Times New Roman"/>
          <w:b/>
          <w:bCs/>
          <w:i/>
          <w:color w:val="auto"/>
          <w:sz w:val="21"/>
          <w:szCs w:val="21"/>
        </w:rPr>
        <w:t xml:space="preserve">La Cocotte </w:t>
      </w:r>
      <w:r w:rsidR="00451362">
        <w:rPr>
          <w:rFonts w:ascii="Arial" w:eastAsia="Times" w:hAnsi="Arial" w:cs="Times New Roman"/>
          <w:b/>
          <w:bCs/>
          <w:i/>
          <w:color w:val="auto"/>
          <w:sz w:val="21"/>
          <w:szCs w:val="21"/>
        </w:rPr>
        <w:t>by</w:t>
      </w:r>
      <w:bookmarkStart w:id="0" w:name="_GoBack"/>
      <w:bookmarkEnd w:id="0"/>
      <w:r w:rsidRPr="0025346E">
        <w:rPr>
          <w:rFonts w:ascii="Arial" w:eastAsia="Times" w:hAnsi="Arial" w:cs="Times New Roman"/>
          <w:bCs/>
          <w:color w:val="auto"/>
          <w:sz w:val="21"/>
          <w:szCs w:val="21"/>
        </w:rPr>
        <w:t xml:space="preserve"> </w:t>
      </w:r>
      <w:r w:rsidRPr="00DB38B7">
        <w:rPr>
          <w:rFonts w:ascii="Arial" w:eastAsia="Times" w:hAnsi="Arial" w:cs="Times New Roman"/>
          <w:b/>
          <w:bCs/>
          <w:i/>
          <w:color w:val="auto"/>
          <w:sz w:val="21"/>
          <w:szCs w:val="21"/>
        </w:rPr>
        <w:t>Fabien Vergé</w:t>
      </w:r>
      <w:r w:rsidRPr="0025346E">
        <w:rPr>
          <w:rFonts w:ascii="Arial" w:eastAsia="Times" w:hAnsi="Arial" w:cs="Times New Roman"/>
          <w:bCs/>
          <w:color w:val="auto"/>
          <w:sz w:val="21"/>
          <w:szCs w:val="21"/>
        </w:rPr>
        <w:t xml:space="preserve"> </w:t>
      </w:r>
      <w:r>
        <w:rPr>
          <w:rFonts w:ascii="Arial" w:eastAsia="Times" w:hAnsi="Arial" w:cs="Times New Roman"/>
          <w:bCs/>
          <w:color w:val="auto"/>
          <w:sz w:val="21"/>
          <w:szCs w:val="21"/>
        </w:rPr>
        <w:t>han sido distinguidos con</w:t>
      </w:r>
      <w:r w:rsidR="00955BD1">
        <w:rPr>
          <w:rFonts w:ascii="Arial" w:eastAsia="Times" w:hAnsi="Arial" w:cs="Times New Roman"/>
          <w:bCs/>
          <w:color w:val="auto"/>
          <w:sz w:val="21"/>
          <w:szCs w:val="21"/>
        </w:rPr>
        <w:t xml:space="preserve"> una estrella</w:t>
      </w:r>
      <w:r>
        <w:rPr>
          <w:rFonts w:ascii="Arial" w:eastAsia="Times" w:hAnsi="Arial" w:cs="Times New Roman"/>
          <w:bCs/>
          <w:color w:val="auto"/>
          <w:sz w:val="21"/>
          <w:szCs w:val="21"/>
        </w:rPr>
        <w:t>.</w:t>
      </w:r>
      <w:r w:rsidR="00317FF1" w:rsidRPr="00317FF1">
        <w:t xml:space="preserve"> </w:t>
      </w:r>
      <w:r w:rsidR="00317FF1" w:rsidRPr="00317FF1">
        <w:rPr>
          <w:rFonts w:ascii="Arial" w:eastAsia="Times" w:hAnsi="Arial" w:cs="Times New Roman"/>
          <w:bCs/>
          <w:color w:val="auto"/>
          <w:sz w:val="21"/>
          <w:szCs w:val="21"/>
        </w:rPr>
        <w:t xml:space="preserve">La cocina taiwanesa </w:t>
      </w:r>
      <w:r w:rsidR="003F4939">
        <w:rPr>
          <w:rFonts w:ascii="Arial" w:eastAsia="Times" w:hAnsi="Arial" w:cs="Times New Roman"/>
          <w:bCs/>
          <w:color w:val="auto"/>
          <w:sz w:val="21"/>
          <w:szCs w:val="21"/>
        </w:rPr>
        <w:t>en la categoría</w:t>
      </w:r>
      <w:r w:rsidR="00955BD1">
        <w:rPr>
          <w:rFonts w:ascii="Arial" w:eastAsia="Times" w:hAnsi="Arial" w:cs="Times New Roman"/>
          <w:bCs/>
          <w:color w:val="auto"/>
          <w:sz w:val="21"/>
          <w:szCs w:val="21"/>
        </w:rPr>
        <w:t xml:space="preserve"> de una estrella </w:t>
      </w:r>
      <w:r w:rsidR="003F4939">
        <w:rPr>
          <w:rFonts w:ascii="Arial" w:eastAsia="Times" w:hAnsi="Arial" w:cs="Times New Roman"/>
          <w:bCs/>
          <w:color w:val="auto"/>
          <w:sz w:val="21"/>
          <w:szCs w:val="21"/>
        </w:rPr>
        <w:t xml:space="preserve">está representada por los </w:t>
      </w:r>
      <w:r w:rsidR="00285557">
        <w:rPr>
          <w:rFonts w:ascii="Arial" w:eastAsia="Times" w:hAnsi="Arial" w:cs="Times New Roman"/>
          <w:bCs/>
          <w:color w:val="auto"/>
          <w:sz w:val="21"/>
          <w:szCs w:val="21"/>
        </w:rPr>
        <w:t xml:space="preserve">restaurantes </w:t>
      </w:r>
      <w:r w:rsidR="00317FF1" w:rsidRPr="00D25251">
        <w:rPr>
          <w:rFonts w:ascii="Arial" w:eastAsia="Times" w:hAnsi="Arial" w:cs="Times New Roman"/>
          <w:b/>
          <w:bCs/>
          <w:i/>
          <w:color w:val="auto"/>
          <w:sz w:val="21"/>
          <w:szCs w:val="21"/>
        </w:rPr>
        <w:t xml:space="preserve">Golden </w:t>
      </w:r>
      <w:r w:rsidR="00317FF1" w:rsidRPr="00DB38B7">
        <w:rPr>
          <w:rFonts w:ascii="Arial" w:eastAsia="Times" w:hAnsi="Arial" w:cs="Times New Roman"/>
          <w:b/>
          <w:bCs/>
          <w:i/>
          <w:color w:val="auto"/>
          <w:sz w:val="21"/>
          <w:szCs w:val="21"/>
        </w:rPr>
        <w:t>Formosa</w:t>
      </w:r>
      <w:r w:rsidR="00317FF1" w:rsidRPr="00317FF1">
        <w:rPr>
          <w:rFonts w:ascii="Arial" w:eastAsia="Times" w:hAnsi="Arial" w:cs="Times New Roman"/>
          <w:bCs/>
          <w:color w:val="auto"/>
          <w:sz w:val="21"/>
          <w:szCs w:val="21"/>
        </w:rPr>
        <w:t xml:space="preserve"> y </w:t>
      </w:r>
      <w:r w:rsidR="00317FF1" w:rsidRPr="00DB38B7">
        <w:rPr>
          <w:rFonts w:ascii="Arial" w:eastAsia="Times" w:hAnsi="Arial" w:cs="Times New Roman"/>
          <w:b/>
          <w:bCs/>
          <w:i/>
          <w:color w:val="auto"/>
          <w:sz w:val="21"/>
          <w:szCs w:val="21"/>
        </w:rPr>
        <w:t xml:space="preserve">Ming Fu. </w:t>
      </w:r>
      <w:r w:rsidR="00317FF1" w:rsidRPr="00BE2407">
        <w:rPr>
          <w:rFonts w:ascii="Arial" w:eastAsia="Times" w:hAnsi="Arial" w:cs="Times New Roman"/>
          <w:b/>
          <w:bCs/>
          <w:i/>
          <w:color w:val="auto"/>
          <w:sz w:val="21"/>
          <w:szCs w:val="21"/>
        </w:rPr>
        <w:t>RAW</w:t>
      </w:r>
      <w:r w:rsidR="00317FF1" w:rsidRPr="00BE2407">
        <w:rPr>
          <w:rFonts w:ascii="Arial" w:eastAsia="Times" w:hAnsi="Arial" w:cs="Times New Roman"/>
          <w:bCs/>
          <w:color w:val="auto"/>
          <w:sz w:val="21"/>
          <w:szCs w:val="21"/>
        </w:rPr>
        <w:t>, propiedad de Andre Chiang,</w:t>
      </w:r>
      <w:r w:rsidR="00285557" w:rsidRPr="00BE2407">
        <w:rPr>
          <w:rFonts w:ascii="Arial" w:eastAsia="Times" w:hAnsi="Arial" w:cs="Times New Roman"/>
          <w:bCs/>
          <w:color w:val="auto"/>
          <w:sz w:val="21"/>
          <w:szCs w:val="21"/>
        </w:rPr>
        <w:t xml:space="preserve"> también obtiene</w:t>
      </w:r>
      <w:r w:rsidR="00955BD1" w:rsidRPr="00BE2407">
        <w:rPr>
          <w:rFonts w:ascii="Arial" w:eastAsia="Times" w:hAnsi="Arial" w:cs="Times New Roman"/>
          <w:bCs/>
          <w:color w:val="auto"/>
          <w:sz w:val="21"/>
          <w:szCs w:val="21"/>
        </w:rPr>
        <w:t xml:space="preserve"> una estrella</w:t>
      </w:r>
      <w:r w:rsidR="00317FF1" w:rsidRPr="00BE2407">
        <w:rPr>
          <w:rFonts w:ascii="Arial" w:eastAsia="Times" w:hAnsi="Arial" w:cs="Times New Roman"/>
          <w:bCs/>
          <w:color w:val="auto"/>
          <w:sz w:val="21"/>
          <w:szCs w:val="21"/>
        </w:rPr>
        <w:t xml:space="preserve">, así como </w:t>
      </w:r>
      <w:r w:rsidR="00317FF1" w:rsidRPr="00BE2407">
        <w:rPr>
          <w:rFonts w:ascii="Arial" w:eastAsia="Times" w:hAnsi="Arial" w:cs="Times New Roman"/>
          <w:b/>
          <w:bCs/>
          <w:i/>
          <w:color w:val="auto"/>
          <w:sz w:val="21"/>
          <w:szCs w:val="21"/>
        </w:rPr>
        <w:t>Taïrroir</w:t>
      </w:r>
      <w:r w:rsidR="00317FF1" w:rsidRPr="00BE2407">
        <w:rPr>
          <w:rFonts w:ascii="Arial" w:eastAsia="Times" w:hAnsi="Arial" w:cs="Times New Roman"/>
          <w:bCs/>
          <w:color w:val="auto"/>
          <w:sz w:val="21"/>
          <w:szCs w:val="21"/>
        </w:rPr>
        <w:t xml:space="preserve">, un restaurante que </w:t>
      </w:r>
      <w:r w:rsidR="0054649A" w:rsidRPr="00BE2407">
        <w:rPr>
          <w:rFonts w:ascii="Arial" w:eastAsia="Times" w:hAnsi="Arial" w:cs="Times New Roman"/>
          <w:bCs/>
          <w:color w:val="auto"/>
          <w:sz w:val="21"/>
          <w:szCs w:val="21"/>
        </w:rPr>
        <w:t>propone</w:t>
      </w:r>
      <w:r w:rsidR="00317FF1" w:rsidRPr="00BE2407">
        <w:rPr>
          <w:rFonts w:ascii="Arial" w:eastAsia="Times" w:hAnsi="Arial" w:cs="Times New Roman"/>
          <w:bCs/>
          <w:color w:val="auto"/>
          <w:sz w:val="21"/>
          <w:szCs w:val="21"/>
        </w:rPr>
        <w:t xml:space="preserve"> una cocina</w:t>
      </w:r>
      <w:r w:rsidR="0054649A" w:rsidRPr="00BE2407">
        <w:rPr>
          <w:rFonts w:ascii="Arial" w:eastAsia="Times" w:hAnsi="Arial" w:cs="Times New Roman"/>
          <w:bCs/>
          <w:color w:val="auto"/>
          <w:sz w:val="21"/>
          <w:szCs w:val="21"/>
        </w:rPr>
        <w:t xml:space="preserve"> innovadora</w:t>
      </w:r>
      <w:r w:rsidR="00317FF1" w:rsidRPr="00BE2407">
        <w:rPr>
          <w:rFonts w:ascii="Arial" w:eastAsia="Times" w:hAnsi="Arial" w:cs="Times New Roman"/>
          <w:bCs/>
          <w:color w:val="auto"/>
          <w:sz w:val="21"/>
          <w:szCs w:val="21"/>
        </w:rPr>
        <w:t>.</w:t>
      </w:r>
      <w:r w:rsidR="00317FF1" w:rsidRPr="00317FF1">
        <w:rPr>
          <w:rFonts w:ascii="Arial" w:eastAsia="Times" w:hAnsi="Arial" w:cs="Times New Roman"/>
          <w:bCs/>
          <w:color w:val="auto"/>
          <w:sz w:val="21"/>
          <w:szCs w:val="21"/>
        </w:rPr>
        <w:t xml:space="preserve"> Dos restaurantes cantoneses, </w:t>
      </w:r>
      <w:r w:rsidR="00317FF1" w:rsidRPr="00DB38B7">
        <w:rPr>
          <w:rFonts w:ascii="Arial" w:eastAsia="Times" w:hAnsi="Arial" w:cs="Times New Roman"/>
          <w:b/>
          <w:bCs/>
          <w:i/>
          <w:color w:val="auto"/>
          <w:sz w:val="21"/>
          <w:szCs w:val="21"/>
        </w:rPr>
        <w:t>Ya Ge</w:t>
      </w:r>
      <w:r w:rsidR="00317FF1" w:rsidRPr="00317FF1">
        <w:rPr>
          <w:rFonts w:ascii="Arial" w:eastAsia="Times" w:hAnsi="Arial" w:cs="Times New Roman"/>
          <w:bCs/>
          <w:color w:val="auto"/>
          <w:sz w:val="21"/>
          <w:szCs w:val="21"/>
        </w:rPr>
        <w:t xml:space="preserve"> y </w:t>
      </w:r>
      <w:r w:rsidR="00317FF1" w:rsidRPr="00DB38B7">
        <w:rPr>
          <w:rFonts w:ascii="Arial" w:eastAsia="Times" w:hAnsi="Arial" w:cs="Times New Roman"/>
          <w:b/>
          <w:bCs/>
          <w:i/>
          <w:color w:val="auto"/>
          <w:sz w:val="21"/>
          <w:szCs w:val="21"/>
        </w:rPr>
        <w:t>Three Coins,</w:t>
      </w:r>
      <w:r w:rsidR="0054649A">
        <w:rPr>
          <w:rFonts w:ascii="Arial" w:eastAsia="Times" w:hAnsi="Arial" w:cs="Times New Roman"/>
          <w:bCs/>
          <w:color w:val="auto"/>
          <w:sz w:val="21"/>
          <w:szCs w:val="21"/>
        </w:rPr>
        <w:t xml:space="preserve"> recib</w:t>
      </w:r>
      <w:r w:rsidR="00317FF1" w:rsidRPr="00317FF1">
        <w:rPr>
          <w:rFonts w:ascii="Arial" w:eastAsia="Times" w:hAnsi="Arial" w:cs="Times New Roman"/>
          <w:bCs/>
          <w:color w:val="auto"/>
          <w:sz w:val="21"/>
          <w:szCs w:val="21"/>
        </w:rPr>
        <w:t>en</w:t>
      </w:r>
      <w:r w:rsidR="00D463EB">
        <w:rPr>
          <w:rFonts w:ascii="Arial" w:eastAsia="Times" w:hAnsi="Arial" w:cs="Times New Roman"/>
          <w:bCs/>
          <w:color w:val="auto"/>
          <w:sz w:val="21"/>
          <w:szCs w:val="21"/>
        </w:rPr>
        <w:t xml:space="preserve"> su primera estrella</w:t>
      </w:r>
      <w:r w:rsidR="00317FF1" w:rsidRPr="00317FF1">
        <w:rPr>
          <w:rFonts w:ascii="Arial" w:eastAsia="Times" w:hAnsi="Arial" w:cs="Times New Roman"/>
          <w:bCs/>
          <w:color w:val="auto"/>
          <w:sz w:val="21"/>
          <w:szCs w:val="21"/>
        </w:rPr>
        <w:t xml:space="preserve">, así como tres restaurantes </w:t>
      </w:r>
      <w:r w:rsidR="0054649A">
        <w:rPr>
          <w:rFonts w:ascii="Arial" w:eastAsia="Times" w:hAnsi="Arial" w:cs="Times New Roman"/>
          <w:bCs/>
          <w:color w:val="auto"/>
          <w:sz w:val="21"/>
          <w:szCs w:val="21"/>
        </w:rPr>
        <w:t>especializados en</w:t>
      </w:r>
      <w:r w:rsidR="00317FF1" w:rsidRPr="00317FF1">
        <w:rPr>
          <w:rFonts w:ascii="Arial" w:eastAsia="Times" w:hAnsi="Arial" w:cs="Times New Roman"/>
          <w:bCs/>
          <w:color w:val="auto"/>
          <w:sz w:val="21"/>
          <w:szCs w:val="21"/>
        </w:rPr>
        <w:t xml:space="preserve"> sushi, </w:t>
      </w:r>
      <w:r w:rsidR="00317FF1" w:rsidRPr="00DB38B7">
        <w:rPr>
          <w:rFonts w:ascii="Arial" w:eastAsia="Times" w:hAnsi="Arial" w:cs="Times New Roman"/>
          <w:b/>
          <w:bCs/>
          <w:i/>
          <w:color w:val="auto"/>
          <w:sz w:val="21"/>
          <w:szCs w:val="21"/>
        </w:rPr>
        <w:t>Kitcho, Sushi Nomura</w:t>
      </w:r>
      <w:r w:rsidR="00317FF1" w:rsidRPr="00317FF1">
        <w:rPr>
          <w:rFonts w:ascii="Arial" w:eastAsia="Times" w:hAnsi="Arial" w:cs="Times New Roman"/>
          <w:bCs/>
          <w:color w:val="auto"/>
          <w:sz w:val="21"/>
          <w:szCs w:val="21"/>
        </w:rPr>
        <w:t xml:space="preserve"> y </w:t>
      </w:r>
      <w:r w:rsidR="00317FF1" w:rsidRPr="00DB38B7">
        <w:rPr>
          <w:rFonts w:ascii="Arial" w:eastAsia="Times" w:hAnsi="Arial" w:cs="Times New Roman"/>
          <w:b/>
          <w:bCs/>
          <w:i/>
          <w:color w:val="auto"/>
          <w:sz w:val="21"/>
          <w:szCs w:val="21"/>
        </w:rPr>
        <w:t>Sushi Ryu.</w:t>
      </w:r>
    </w:p>
    <w:p w14:paraId="39D41FA2" w14:textId="1EE7DFBC" w:rsidR="00317FF1" w:rsidRPr="00317FF1" w:rsidRDefault="00317FF1" w:rsidP="00317FF1">
      <w:pPr>
        <w:spacing w:after="240" w:line="270" w:lineRule="atLeast"/>
        <w:jc w:val="both"/>
        <w:rPr>
          <w:rFonts w:ascii="Arial" w:eastAsia="Times" w:hAnsi="Arial" w:cs="Times New Roman"/>
          <w:bCs/>
          <w:color w:val="auto"/>
          <w:sz w:val="21"/>
          <w:szCs w:val="21"/>
        </w:rPr>
      </w:pPr>
      <w:r w:rsidRPr="00317FF1">
        <w:rPr>
          <w:rFonts w:ascii="Arial" w:eastAsia="Times" w:hAnsi="Arial" w:cs="Times New Roman"/>
          <w:bCs/>
          <w:color w:val="auto"/>
          <w:sz w:val="21"/>
          <w:szCs w:val="21"/>
        </w:rPr>
        <w:t xml:space="preserve">Además, 36 establecimientos </w:t>
      </w:r>
      <w:r>
        <w:rPr>
          <w:rFonts w:ascii="Arial" w:eastAsia="Times" w:hAnsi="Arial" w:cs="Times New Roman"/>
          <w:bCs/>
          <w:color w:val="auto"/>
          <w:sz w:val="21"/>
          <w:szCs w:val="21"/>
        </w:rPr>
        <w:t xml:space="preserve">han sido </w:t>
      </w:r>
      <w:r w:rsidR="00F2242E">
        <w:rPr>
          <w:rFonts w:ascii="Arial" w:eastAsia="Times" w:hAnsi="Arial" w:cs="Times New Roman"/>
          <w:bCs/>
          <w:color w:val="auto"/>
          <w:sz w:val="21"/>
          <w:szCs w:val="21"/>
        </w:rPr>
        <w:t xml:space="preserve">reconocidos </w:t>
      </w:r>
      <w:r w:rsidR="0054649A">
        <w:rPr>
          <w:rFonts w:ascii="Arial" w:eastAsia="Times" w:hAnsi="Arial" w:cs="Times New Roman"/>
          <w:bCs/>
          <w:color w:val="auto"/>
          <w:sz w:val="21"/>
          <w:szCs w:val="21"/>
        </w:rPr>
        <w:t xml:space="preserve">con </w:t>
      </w:r>
      <w:r w:rsidR="00F2242E">
        <w:rPr>
          <w:rFonts w:ascii="Arial" w:eastAsia="Times" w:hAnsi="Arial" w:cs="Times New Roman"/>
          <w:bCs/>
          <w:color w:val="auto"/>
          <w:sz w:val="21"/>
          <w:szCs w:val="21"/>
        </w:rPr>
        <w:t>la distinción</w:t>
      </w:r>
      <w:r w:rsidRPr="00317FF1">
        <w:rPr>
          <w:rFonts w:ascii="Arial" w:eastAsia="Times" w:hAnsi="Arial" w:cs="Times New Roman"/>
          <w:bCs/>
          <w:color w:val="auto"/>
          <w:sz w:val="21"/>
          <w:szCs w:val="21"/>
        </w:rPr>
        <w:t xml:space="preserve"> Bib Gourmand en esta primera selección de la guía MICHELIN Taipei. La oferta es muy variada en la selección Bib Gourmand, en la </w:t>
      </w:r>
      <w:r w:rsidRPr="00317FF1">
        <w:rPr>
          <w:rFonts w:ascii="Arial" w:eastAsia="Times" w:hAnsi="Arial" w:cs="Times New Roman"/>
          <w:bCs/>
          <w:color w:val="auto"/>
          <w:sz w:val="21"/>
          <w:szCs w:val="21"/>
        </w:rPr>
        <w:lastRenderedPageBreak/>
        <w:t>que</w:t>
      </w:r>
      <w:r>
        <w:rPr>
          <w:rFonts w:ascii="Arial" w:eastAsia="Times" w:hAnsi="Arial" w:cs="Times New Roman"/>
          <w:bCs/>
          <w:color w:val="auto"/>
          <w:sz w:val="21"/>
          <w:szCs w:val="21"/>
        </w:rPr>
        <w:t xml:space="preserve"> se </w:t>
      </w:r>
      <w:r w:rsidR="00A64947">
        <w:rPr>
          <w:rFonts w:ascii="Arial" w:eastAsia="Times" w:hAnsi="Arial" w:cs="Times New Roman"/>
          <w:bCs/>
          <w:color w:val="auto"/>
          <w:sz w:val="21"/>
          <w:szCs w:val="21"/>
        </w:rPr>
        <w:t>contemplan</w:t>
      </w:r>
      <w:r>
        <w:rPr>
          <w:rFonts w:ascii="Arial" w:eastAsia="Times" w:hAnsi="Arial" w:cs="Times New Roman"/>
          <w:bCs/>
          <w:color w:val="auto"/>
          <w:sz w:val="21"/>
          <w:szCs w:val="21"/>
        </w:rPr>
        <w:t xml:space="preserve"> hasta </w:t>
      </w:r>
      <w:r w:rsidRPr="00317FF1">
        <w:rPr>
          <w:rFonts w:ascii="Arial" w:eastAsia="Times" w:hAnsi="Arial" w:cs="Times New Roman"/>
          <w:bCs/>
          <w:color w:val="auto"/>
          <w:sz w:val="21"/>
          <w:szCs w:val="21"/>
        </w:rPr>
        <w:t xml:space="preserve">11 tipos de cocina, incluidos los famosos </w:t>
      </w:r>
      <w:r w:rsidR="0069775B">
        <w:rPr>
          <w:rFonts w:ascii="Arial" w:eastAsia="Times" w:hAnsi="Arial" w:cs="Times New Roman"/>
          <w:bCs/>
          <w:color w:val="auto"/>
          <w:sz w:val="21"/>
          <w:szCs w:val="21"/>
        </w:rPr>
        <w:t>fideos</w:t>
      </w:r>
      <w:r w:rsidR="00DB38B7">
        <w:rPr>
          <w:rFonts w:ascii="Arial" w:eastAsia="Times" w:hAnsi="Arial" w:cs="Times New Roman"/>
          <w:bCs/>
          <w:color w:val="auto"/>
          <w:sz w:val="21"/>
          <w:szCs w:val="21"/>
        </w:rPr>
        <w:t xml:space="preserve"> </w:t>
      </w:r>
      <w:r w:rsidR="00A03DC2">
        <w:rPr>
          <w:rFonts w:ascii="Arial" w:eastAsia="Times" w:hAnsi="Arial" w:cs="Times New Roman"/>
          <w:bCs/>
          <w:color w:val="auto"/>
          <w:sz w:val="21"/>
          <w:szCs w:val="21"/>
        </w:rPr>
        <w:t xml:space="preserve">taiwaneses </w:t>
      </w:r>
      <w:r w:rsidR="00DB38B7">
        <w:rPr>
          <w:rFonts w:ascii="Arial" w:eastAsia="Times" w:hAnsi="Arial" w:cs="Times New Roman"/>
          <w:bCs/>
          <w:color w:val="auto"/>
          <w:sz w:val="21"/>
          <w:szCs w:val="21"/>
        </w:rPr>
        <w:t xml:space="preserve">de </w:t>
      </w:r>
      <w:r w:rsidR="00A03DC2">
        <w:rPr>
          <w:rFonts w:ascii="Arial" w:eastAsia="Times" w:hAnsi="Arial" w:cs="Times New Roman"/>
          <w:bCs/>
          <w:color w:val="auto"/>
          <w:sz w:val="21"/>
          <w:szCs w:val="21"/>
        </w:rPr>
        <w:t>ternera</w:t>
      </w:r>
      <w:r w:rsidR="00A07D8E">
        <w:rPr>
          <w:rFonts w:ascii="Arial" w:eastAsia="Times" w:hAnsi="Arial" w:cs="Times New Roman"/>
          <w:bCs/>
          <w:color w:val="auto"/>
          <w:sz w:val="21"/>
          <w:szCs w:val="21"/>
        </w:rPr>
        <w:t xml:space="preserve"> </w:t>
      </w:r>
      <w:r w:rsidR="00D463EB">
        <w:rPr>
          <w:rFonts w:ascii="Arial" w:eastAsia="Times" w:hAnsi="Arial" w:cs="Times New Roman"/>
          <w:bCs/>
          <w:color w:val="auto"/>
          <w:sz w:val="21"/>
          <w:szCs w:val="21"/>
        </w:rPr>
        <w:t>y otros platos propios de la cocina taiwanesa más auténtica.</w:t>
      </w:r>
    </w:p>
    <w:p w14:paraId="19CE6185" w14:textId="3F9D6C7C" w:rsidR="00317FF1" w:rsidRPr="00317FF1" w:rsidRDefault="00317FF1" w:rsidP="00317FF1">
      <w:pPr>
        <w:spacing w:after="240" w:line="270" w:lineRule="atLeast"/>
        <w:jc w:val="both"/>
        <w:rPr>
          <w:rFonts w:ascii="Arial" w:eastAsia="Times" w:hAnsi="Arial" w:cs="Times New Roman"/>
          <w:bCs/>
          <w:color w:val="auto"/>
          <w:sz w:val="21"/>
          <w:szCs w:val="21"/>
        </w:rPr>
      </w:pPr>
      <w:r w:rsidRPr="00317FF1">
        <w:rPr>
          <w:rFonts w:ascii="Arial" w:eastAsia="Times" w:hAnsi="Arial" w:cs="Times New Roman"/>
          <w:bCs/>
          <w:color w:val="auto"/>
          <w:sz w:val="21"/>
          <w:szCs w:val="21"/>
        </w:rPr>
        <w:t xml:space="preserve">La </w:t>
      </w:r>
      <w:r w:rsidR="00A03DC2" w:rsidRPr="00317FF1">
        <w:rPr>
          <w:rFonts w:ascii="Arial" w:eastAsia="Times" w:hAnsi="Arial" w:cs="Times New Roman"/>
          <w:bCs/>
          <w:color w:val="auto"/>
          <w:sz w:val="21"/>
          <w:szCs w:val="21"/>
        </w:rPr>
        <w:t xml:space="preserve">selección </w:t>
      </w:r>
      <w:r w:rsidR="00D4570F">
        <w:rPr>
          <w:rFonts w:ascii="Arial" w:eastAsia="Times" w:hAnsi="Arial" w:cs="Times New Roman"/>
          <w:bCs/>
          <w:color w:val="auto"/>
          <w:sz w:val="21"/>
          <w:szCs w:val="21"/>
        </w:rPr>
        <w:t>completa de la g</w:t>
      </w:r>
      <w:r w:rsidRPr="00317FF1">
        <w:rPr>
          <w:rFonts w:ascii="Arial" w:eastAsia="Times" w:hAnsi="Arial" w:cs="Times New Roman"/>
          <w:bCs/>
          <w:color w:val="auto"/>
          <w:sz w:val="21"/>
          <w:szCs w:val="21"/>
        </w:rPr>
        <w:t xml:space="preserve">uía MICHELIN Taipei 2018 está disponible en </w:t>
      </w:r>
      <w:r w:rsidR="00D4570F">
        <w:rPr>
          <w:rFonts w:ascii="Arial" w:eastAsia="Times" w:hAnsi="Arial" w:cs="Times New Roman"/>
          <w:bCs/>
          <w:color w:val="auto"/>
          <w:sz w:val="21"/>
          <w:szCs w:val="21"/>
        </w:rPr>
        <w:t xml:space="preserve">el sitio web </w:t>
      </w:r>
      <w:hyperlink r:id="rId9" w:history="1">
        <w:r w:rsidR="00D4570F" w:rsidRPr="00390390">
          <w:rPr>
            <w:rStyle w:val="Hipervnculo"/>
            <w:rFonts w:ascii="Arial" w:eastAsia="Times" w:hAnsi="Arial" w:cs="Times New Roman"/>
            <w:bCs/>
            <w:color w:val="678FD8" w:themeColor="accent4" w:themeTint="99"/>
            <w:sz w:val="21"/>
            <w:szCs w:val="21"/>
          </w:rPr>
          <w:t>https://guide.michelin.com/tw/taipei</w:t>
        </w:r>
      </w:hyperlink>
      <w:r w:rsidRPr="00317FF1">
        <w:rPr>
          <w:rFonts w:ascii="Arial" w:eastAsia="Times" w:hAnsi="Arial" w:cs="Times New Roman"/>
          <w:bCs/>
          <w:color w:val="auto"/>
          <w:sz w:val="21"/>
          <w:szCs w:val="21"/>
        </w:rPr>
        <w:t>. La nueva selección incluye:</w:t>
      </w:r>
    </w:p>
    <w:p w14:paraId="1D7FF2BA" w14:textId="4C01E635" w:rsidR="00317FF1" w:rsidRPr="00D4570F" w:rsidRDefault="00317FF1" w:rsidP="00D4570F">
      <w:pPr>
        <w:pStyle w:val="Prrafodelista"/>
        <w:numPr>
          <w:ilvl w:val="0"/>
          <w:numId w:val="4"/>
        </w:numPr>
        <w:spacing w:after="0" w:line="300" w:lineRule="exact"/>
        <w:jc w:val="both"/>
        <w:rPr>
          <w:rFonts w:ascii="Arial" w:eastAsia="Times" w:hAnsi="Arial" w:cs="Times New Roman"/>
          <w:bCs/>
          <w:color w:val="auto"/>
          <w:sz w:val="21"/>
          <w:szCs w:val="21"/>
        </w:rPr>
      </w:pPr>
      <w:r w:rsidRPr="00D4570F">
        <w:rPr>
          <w:rFonts w:ascii="Arial" w:eastAsia="Times" w:hAnsi="Arial" w:cs="Times New Roman"/>
          <w:bCs/>
          <w:color w:val="auto"/>
          <w:sz w:val="21"/>
          <w:szCs w:val="21"/>
        </w:rPr>
        <w:t xml:space="preserve"> 1 restaurante</w:t>
      </w:r>
      <w:r w:rsidR="00955BD1">
        <w:rPr>
          <w:rFonts w:ascii="Arial" w:eastAsia="Times" w:hAnsi="Arial" w:cs="Times New Roman"/>
          <w:bCs/>
          <w:color w:val="auto"/>
          <w:sz w:val="21"/>
          <w:szCs w:val="21"/>
        </w:rPr>
        <w:t xml:space="preserve"> con tres estrellas</w:t>
      </w:r>
    </w:p>
    <w:p w14:paraId="508F8104" w14:textId="4D245278" w:rsidR="00317FF1" w:rsidRPr="00D4570F" w:rsidRDefault="00317FF1" w:rsidP="00D4570F">
      <w:pPr>
        <w:pStyle w:val="Prrafodelista"/>
        <w:numPr>
          <w:ilvl w:val="0"/>
          <w:numId w:val="4"/>
        </w:numPr>
        <w:spacing w:after="0" w:line="300" w:lineRule="exact"/>
        <w:jc w:val="both"/>
        <w:rPr>
          <w:rFonts w:ascii="Arial" w:eastAsia="Times" w:hAnsi="Arial" w:cs="Times New Roman"/>
          <w:bCs/>
          <w:color w:val="auto"/>
          <w:sz w:val="21"/>
          <w:szCs w:val="21"/>
        </w:rPr>
      </w:pPr>
      <w:r w:rsidRPr="00D4570F">
        <w:rPr>
          <w:rFonts w:ascii="Arial" w:eastAsia="Times" w:hAnsi="Arial" w:cs="Times New Roman"/>
          <w:bCs/>
          <w:color w:val="auto"/>
          <w:sz w:val="21"/>
          <w:szCs w:val="21"/>
        </w:rPr>
        <w:t xml:space="preserve"> 2 restaurantes</w:t>
      </w:r>
      <w:r w:rsidR="00955BD1">
        <w:rPr>
          <w:rFonts w:ascii="Arial" w:eastAsia="Times" w:hAnsi="Arial" w:cs="Times New Roman"/>
          <w:bCs/>
          <w:color w:val="auto"/>
          <w:sz w:val="21"/>
          <w:szCs w:val="21"/>
        </w:rPr>
        <w:t xml:space="preserve"> con dos estrellas</w:t>
      </w:r>
    </w:p>
    <w:p w14:paraId="06DC4318" w14:textId="4AE85A38" w:rsidR="00B77E53" w:rsidRDefault="00317FF1" w:rsidP="00D4570F">
      <w:pPr>
        <w:pStyle w:val="Prrafodelista"/>
        <w:numPr>
          <w:ilvl w:val="0"/>
          <w:numId w:val="4"/>
        </w:numPr>
        <w:spacing w:after="0" w:line="300" w:lineRule="exact"/>
        <w:jc w:val="both"/>
        <w:rPr>
          <w:rFonts w:ascii="Arial" w:eastAsia="Times" w:hAnsi="Arial" w:cs="Times New Roman"/>
          <w:bCs/>
          <w:color w:val="auto"/>
          <w:sz w:val="21"/>
          <w:szCs w:val="21"/>
        </w:rPr>
      </w:pPr>
      <w:r w:rsidRPr="00B77E53">
        <w:rPr>
          <w:rFonts w:ascii="Arial" w:eastAsia="Times" w:hAnsi="Arial" w:cs="Times New Roman"/>
          <w:bCs/>
          <w:color w:val="auto"/>
          <w:sz w:val="21"/>
          <w:szCs w:val="21"/>
        </w:rPr>
        <w:t>17 restaurantes</w:t>
      </w:r>
      <w:r w:rsidR="00955BD1">
        <w:rPr>
          <w:rFonts w:ascii="Arial" w:eastAsia="Times" w:hAnsi="Arial" w:cs="Times New Roman"/>
          <w:bCs/>
          <w:color w:val="auto"/>
          <w:sz w:val="21"/>
          <w:szCs w:val="21"/>
        </w:rPr>
        <w:t xml:space="preserve"> con una estrella</w:t>
      </w:r>
      <w:r w:rsidR="00B77E53" w:rsidRPr="00B77E53">
        <w:rPr>
          <w:rFonts w:ascii="Arial" w:eastAsia="Times" w:hAnsi="Arial" w:cs="Times New Roman"/>
          <w:bCs/>
          <w:color w:val="auto"/>
          <w:sz w:val="21"/>
          <w:szCs w:val="21"/>
        </w:rPr>
        <w:t xml:space="preserve"> </w:t>
      </w:r>
    </w:p>
    <w:p w14:paraId="00E99073" w14:textId="0E674CAA" w:rsidR="00916ECC" w:rsidRPr="00B77E53" w:rsidRDefault="00317FF1" w:rsidP="00D4570F">
      <w:pPr>
        <w:pStyle w:val="Prrafodelista"/>
        <w:numPr>
          <w:ilvl w:val="0"/>
          <w:numId w:val="4"/>
        </w:numPr>
        <w:spacing w:after="0" w:line="300" w:lineRule="exact"/>
        <w:jc w:val="both"/>
        <w:rPr>
          <w:rFonts w:ascii="Arial" w:eastAsia="Times" w:hAnsi="Arial" w:cs="Times New Roman"/>
          <w:bCs/>
          <w:color w:val="auto"/>
          <w:sz w:val="21"/>
          <w:szCs w:val="21"/>
        </w:rPr>
      </w:pPr>
      <w:r w:rsidRPr="00B77E53">
        <w:rPr>
          <w:rFonts w:ascii="Arial" w:eastAsia="Times" w:hAnsi="Arial" w:cs="Times New Roman"/>
          <w:bCs/>
          <w:color w:val="auto"/>
          <w:sz w:val="21"/>
          <w:szCs w:val="21"/>
        </w:rPr>
        <w:t>36 restaurantes Bib Gourmand</w:t>
      </w:r>
      <w:r w:rsidR="00B77E53">
        <w:rPr>
          <w:rFonts w:ascii="Arial" w:eastAsia="Times" w:hAnsi="Arial" w:cs="Times New Roman"/>
          <w:bCs/>
          <w:color w:val="auto"/>
          <w:sz w:val="21"/>
          <w:szCs w:val="21"/>
        </w:rPr>
        <w:t xml:space="preserve"> </w:t>
      </w:r>
    </w:p>
    <w:p w14:paraId="5BDE3F89" w14:textId="77777777" w:rsidR="00916ECC" w:rsidRDefault="00916ECC" w:rsidP="00B4746A">
      <w:pPr>
        <w:spacing w:after="240" w:line="270" w:lineRule="atLeast"/>
        <w:jc w:val="both"/>
        <w:rPr>
          <w:rFonts w:ascii="Arial" w:eastAsia="Times" w:hAnsi="Arial" w:cs="Times New Roman"/>
          <w:bCs/>
          <w:color w:val="auto"/>
          <w:sz w:val="21"/>
          <w:szCs w:val="21"/>
        </w:rPr>
      </w:pPr>
    </w:p>
    <w:p w14:paraId="52BD213E" w14:textId="77777777" w:rsidR="00916ECC" w:rsidRPr="00CF28F4" w:rsidRDefault="00916ECC" w:rsidP="00916ECC">
      <w:pPr>
        <w:spacing w:after="240" w:line="270" w:lineRule="atLeast"/>
        <w:jc w:val="both"/>
        <w:rPr>
          <w:rFonts w:cs="Arial"/>
          <w:b/>
          <w:sz w:val="21"/>
          <w:szCs w:val="21"/>
          <w:u w:val="single"/>
          <w:lang w:val="es-ES_tradnl"/>
        </w:rPr>
      </w:pPr>
      <w:r w:rsidRPr="00CF28F4">
        <w:rPr>
          <w:rFonts w:cs="Arial"/>
          <w:b/>
          <w:sz w:val="21"/>
          <w:szCs w:val="21"/>
          <w:u w:val="single"/>
          <w:lang w:val="es-ES_tradnl"/>
        </w:rPr>
        <w:t>Sobre la guía MICHELIN</w:t>
      </w:r>
    </w:p>
    <w:p w14:paraId="3CB12B8E" w14:textId="162794CE" w:rsidR="00916ECC" w:rsidRPr="00CF28F4" w:rsidRDefault="00916ECC" w:rsidP="00916ECC">
      <w:pPr>
        <w:spacing w:after="240" w:line="270" w:lineRule="atLeast"/>
        <w:jc w:val="both"/>
        <w:rPr>
          <w:rFonts w:cs="Arial"/>
          <w:b/>
          <w:sz w:val="21"/>
          <w:szCs w:val="21"/>
          <w:u w:val="single"/>
          <w:lang w:val="es-ES_tradnl"/>
        </w:rPr>
      </w:pPr>
      <w:r w:rsidRPr="00CF28F4">
        <w:rPr>
          <w:rFonts w:cs="Arial"/>
          <w:sz w:val="21"/>
          <w:szCs w:val="21"/>
          <w:lang w:val="es-ES_tradnl"/>
        </w:rPr>
        <w:t xml:space="preserve">La guía MICHELIN selecciona los mejores restaurantes y hoteles de los </w:t>
      </w:r>
      <w:r w:rsidR="00D463EB">
        <w:rPr>
          <w:rFonts w:cs="Arial"/>
          <w:sz w:val="21"/>
          <w:szCs w:val="21"/>
          <w:lang w:val="es-ES_tradnl"/>
        </w:rPr>
        <w:t>31</w:t>
      </w:r>
      <w:r w:rsidR="00D463EB" w:rsidRPr="00CF28F4">
        <w:rPr>
          <w:rFonts w:cs="Arial"/>
          <w:sz w:val="21"/>
          <w:szCs w:val="21"/>
          <w:lang w:val="es-ES_tradnl"/>
        </w:rPr>
        <w:t xml:space="preserve"> </w:t>
      </w:r>
      <w:r w:rsidRPr="00CF28F4">
        <w:rPr>
          <w:rFonts w:cs="Arial"/>
          <w:sz w:val="21"/>
          <w:szCs w:val="21"/>
          <w:lang w:val="es-ES_tradnl"/>
        </w:rPr>
        <w:t>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73E0ACDE" w14:textId="77777777" w:rsidR="00916ECC" w:rsidRPr="00CF28F4" w:rsidRDefault="00916ECC" w:rsidP="00916ECC">
      <w:pPr>
        <w:spacing w:after="240" w:line="270" w:lineRule="atLeast"/>
        <w:jc w:val="both"/>
        <w:rPr>
          <w:rFonts w:cs="Arial"/>
          <w:sz w:val="21"/>
          <w:szCs w:val="21"/>
          <w:lang w:val="es-ES_tradnl"/>
        </w:rPr>
      </w:pPr>
      <w:r w:rsidRPr="00CF28F4">
        <w:rPr>
          <w:rFonts w:cs="Arial"/>
          <w:sz w:val="21"/>
          <w:szCs w:val="21"/>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 line.</w:t>
      </w:r>
    </w:p>
    <w:p w14:paraId="0D54A907" w14:textId="77777777" w:rsidR="00916ECC" w:rsidRDefault="00916ECC" w:rsidP="00916ECC">
      <w:pPr>
        <w:spacing w:after="240" w:line="270" w:lineRule="atLeast"/>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4F6A95D4" w14:textId="77777777" w:rsidR="00916ECC" w:rsidRDefault="00916ECC" w:rsidP="00B4746A">
      <w:pPr>
        <w:spacing w:after="240" w:line="270" w:lineRule="atLeast"/>
        <w:jc w:val="both"/>
        <w:rPr>
          <w:rFonts w:ascii="Arial" w:eastAsia="Times" w:hAnsi="Arial" w:cs="Times New Roman"/>
          <w:bCs/>
          <w:color w:val="auto"/>
          <w:sz w:val="21"/>
          <w:szCs w:val="21"/>
        </w:rPr>
      </w:pPr>
    </w:p>
    <w:p w14:paraId="4E23DB3D" w14:textId="77777777" w:rsidR="00BD5322" w:rsidRDefault="00BD5322" w:rsidP="00B4746A">
      <w:pPr>
        <w:spacing w:after="240" w:line="270" w:lineRule="atLeast"/>
        <w:jc w:val="both"/>
        <w:rPr>
          <w:rFonts w:ascii="Arial" w:eastAsia="Times" w:hAnsi="Arial" w:cs="Times New Roman"/>
          <w:bCs/>
          <w:color w:val="auto"/>
          <w:sz w:val="21"/>
          <w:szCs w:val="21"/>
        </w:rPr>
      </w:pPr>
    </w:p>
    <w:p w14:paraId="4D55DDFD" w14:textId="77777777" w:rsidR="00BD5322" w:rsidRPr="0013073E" w:rsidRDefault="00BD5322" w:rsidP="00BD5322">
      <w:pPr>
        <w:autoSpaceDE w:val="0"/>
        <w:autoSpaceDN w:val="0"/>
        <w:adjustRightInd w:val="0"/>
        <w:spacing w:after="0" w:line="240" w:lineRule="atLeast"/>
        <w:jc w:val="both"/>
        <w:rPr>
          <w:rFonts w:ascii="Times" w:eastAsia="Times" w:hAnsi="Times" w:cs="Times New Roman"/>
          <w:i/>
          <w:color w:val="auto"/>
          <w:sz w:val="24"/>
          <w:szCs w:val="24"/>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111.700 personas y dispone de 68 centros de producción en 17 países que en 2016 han fabricado 187 millones de neumáticos. (www.michelin.es).</w:t>
      </w:r>
    </w:p>
    <w:p w14:paraId="72320A80" w14:textId="77777777" w:rsidR="00BD5322" w:rsidRPr="004A425F" w:rsidRDefault="00BD5322" w:rsidP="00BD5322">
      <w:pPr>
        <w:spacing w:after="0" w:line="240" w:lineRule="auto"/>
        <w:jc w:val="both"/>
        <w:rPr>
          <w:rFonts w:ascii="Arial" w:eastAsia="Times New Roman" w:hAnsi="Arial" w:cs="Times New Roman"/>
          <w:b/>
          <w:bCs/>
          <w:color w:val="808080"/>
          <w:sz w:val="18"/>
          <w:szCs w:val="18"/>
          <w:lang w:eastAsia="es-ES"/>
        </w:rPr>
      </w:pPr>
    </w:p>
    <w:p w14:paraId="04C9B74E" w14:textId="77777777" w:rsidR="00BD5322" w:rsidRPr="004A425F" w:rsidRDefault="00BD5322" w:rsidP="00BD5322">
      <w:pPr>
        <w:spacing w:after="0" w:line="240" w:lineRule="auto"/>
        <w:jc w:val="both"/>
        <w:rPr>
          <w:rFonts w:ascii="Arial" w:eastAsia="Times New Roman" w:hAnsi="Arial" w:cs="Times New Roman"/>
          <w:b/>
          <w:bCs/>
          <w:color w:val="808080"/>
          <w:sz w:val="18"/>
          <w:szCs w:val="18"/>
          <w:lang w:eastAsia="es-ES"/>
        </w:rPr>
      </w:pPr>
    </w:p>
    <w:p w14:paraId="4989E6E7"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6C1544"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78BA61"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4592EB90"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063C25D"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7E243576" w14:textId="77777777" w:rsidR="00BD5322" w:rsidRPr="004A425F" w:rsidRDefault="00BD5322" w:rsidP="00BD5322">
      <w:pPr>
        <w:spacing w:after="0" w:line="240" w:lineRule="auto"/>
        <w:jc w:val="both"/>
        <w:rPr>
          <w:rFonts w:ascii="Arial" w:eastAsia="Times" w:hAnsi="Arial" w:cs="Times New Roman"/>
          <w:bCs/>
          <w:color w:val="808080"/>
          <w:sz w:val="18"/>
          <w:szCs w:val="18"/>
        </w:rPr>
      </w:pPr>
      <w:r w:rsidRPr="004A425F">
        <w:rPr>
          <w:rFonts w:ascii="Arial" w:eastAsia="Times" w:hAnsi="Arial" w:cs="Times New Roman"/>
          <w:bCs/>
          <w:color w:val="808080"/>
          <w:sz w:val="18"/>
          <w:szCs w:val="18"/>
        </w:rPr>
        <w:t>Tel: 0034 914 105 167 – Fax: 0034 914 105 293</w:t>
      </w:r>
    </w:p>
    <w:p w14:paraId="772E7BF2" w14:textId="77777777" w:rsidR="00BD5322" w:rsidRDefault="00BD5322" w:rsidP="00B4746A">
      <w:pPr>
        <w:spacing w:after="240" w:line="270" w:lineRule="atLeast"/>
        <w:jc w:val="both"/>
        <w:rPr>
          <w:rFonts w:ascii="Arial" w:eastAsia="Times" w:hAnsi="Arial" w:cs="Times New Roman"/>
          <w:bCs/>
          <w:color w:val="auto"/>
          <w:sz w:val="21"/>
          <w:szCs w:val="21"/>
        </w:rPr>
      </w:pPr>
    </w:p>
    <w:p w14:paraId="13261BB9" w14:textId="77777777" w:rsidR="00B4746A" w:rsidRPr="0027513D" w:rsidRDefault="00B4746A" w:rsidP="00B4746A">
      <w:pPr>
        <w:spacing w:after="240" w:line="270" w:lineRule="atLeast"/>
        <w:jc w:val="both"/>
        <w:rPr>
          <w:rFonts w:ascii="Arial" w:eastAsia="Times" w:hAnsi="Arial" w:cs="Times New Roman"/>
          <w:bCs/>
          <w:color w:val="auto"/>
          <w:sz w:val="21"/>
          <w:szCs w:val="21"/>
        </w:rPr>
      </w:pPr>
    </w:p>
    <w:sectPr w:rsidR="00B4746A" w:rsidRPr="0027513D" w:rsidSect="00C078A6">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C01B3" w14:textId="77777777" w:rsidR="00C369E9" w:rsidRDefault="00C369E9" w:rsidP="00DB4D9F">
      <w:pPr>
        <w:spacing w:after="0" w:line="240" w:lineRule="auto"/>
      </w:pPr>
      <w:r>
        <w:separator/>
      </w:r>
    </w:p>
  </w:endnote>
  <w:endnote w:type="continuationSeparator" w:id="0">
    <w:p w14:paraId="235E41AA" w14:textId="77777777" w:rsidR="00C369E9" w:rsidRDefault="00C369E9"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9E0B4C" w:rsidRDefault="009E0B4C"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9E0B4C" w:rsidRDefault="009E0B4C"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9E0B4C" w:rsidRPr="00102BAB" w14:paraId="357264C6" w14:textId="77777777" w:rsidTr="00113C5F">
      <w:trPr>
        <w:trHeight w:val="155"/>
        <w:jc w:val="center"/>
      </w:trPr>
      <w:tc>
        <w:tcPr>
          <w:tcW w:w="1842" w:type="dxa"/>
          <w:vAlign w:val="center"/>
        </w:tcPr>
        <w:p w14:paraId="4AFBEC18" w14:textId="77777777" w:rsidR="009E0B4C" w:rsidRPr="00102BAB" w:rsidRDefault="009E0B4C" w:rsidP="007764AF">
          <w:pPr>
            <w:pStyle w:val="Piedepgina"/>
            <w:rPr>
              <w:rFonts w:ascii="Arial" w:hAnsi="Arial" w:cs="Arial"/>
              <w:color w:val="424242" w:themeColor="accent6" w:themeShade="BF"/>
              <w:sz w:val="14"/>
            </w:rPr>
          </w:pPr>
        </w:p>
      </w:tc>
      <w:tc>
        <w:tcPr>
          <w:tcW w:w="1685" w:type="dxa"/>
          <w:vAlign w:val="center"/>
        </w:tcPr>
        <w:p w14:paraId="3D9D30A8" w14:textId="20745198" w:rsidR="009E0B4C" w:rsidRPr="00102BAB" w:rsidRDefault="009E0B4C" w:rsidP="007764AF">
          <w:pPr>
            <w:pStyle w:val="Piedepgina"/>
            <w:rPr>
              <w:rFonts w:ascii="Arial" w:hAnsi="Arial" w:cs="Arial"/>
              <w:color w:val="424242" w:themeColor="accent6" w:themeShade="BF"/>
              <w:sz w:val="14"/>
            </w:rPr>
          </w:pPr>
        </w:p>
      </w:tc>
      <w:tc>
        <w:tcPr>
          <w:tcW w:w="1656" w:type="dxa"/>
          <w:vAlign w:val="center"/>
        </w:tcPr>
        <w:p w14:paraId="52607200" w14:textId="0CD86E32" w:rsidR="009E0B4C" w:rsidRPr="00102BAB" w:rsidRDefault="009E0B4C" w:rsidP="007764AF">
          <w:pPr>
            <w:pStyle w:val="Piedepgina"/>
            <w:rPr>
              <w:rFonts w:ascii="Arial" w:hAnsi="Arial" w:cs="Arial"/>
              <w:color w:val="424242" w:themeColor="accent6" w:themeShade="BF"/>
              <w:sz w:val="14"/>
            </w:rPr>
          </w:pPr>
        </w:p>
      </w:tc>
      <w:tc>
        <w:tcPr>
          <w:tcW w:w="1412" w:type="dxa"/>
          <w:vAlign w:val="center"/>
        </w:tcPr>
        <w:p w14:paraId="59024317" w14:textId="17800CFA" w:rsidR="009E0B4C" w:rsidRPr="00102BAB" w:rsidRDefault="009E0B4C" w:rsidP="007764AF">
          <w:pPr>
            <w:pStyle w:val="Piedepgina"/>
            <w:rPr>
              <w:rFonts w:ascii="Arial" w:hAnsi="Arial" w:cs="Arial"/>
              <w:color w:val="424242" w:themeColor="accent6" w:themeShade="BF"/>
              <w:sz w:val="14"/>
            </w:rPr>
          </w:pPr>
        </w:p>
      </w:tc>
      <w:tc>
        <w:tcPr>
          <w:tcW w:w="1412" w:type="dxa"/>
          <w:vAlign w:val="center"/>
        </w:tcPr>
        <w:p w14:paraId="46D4A212" w14:textId="6E807AF7" w:rsidR="009E0B4C" w:rsidRPr="00102BAB" w:rsidRDefault="009E0B4C" w:rsidP="007764AF">
          <w:pPr>
            <w:pStyle w:val="Piedepgina"/>
            <w:rPr>
              <w:rFonts w:ascii="Arial" w:hAnsi="Arial" w:cs="Arial"/>
              <w:color w:val="424242" w:themeColor="accent6" w:themeShade="BF"/>
              <w:sz w:val="14"/>
            </w:rPr>
          </w:pPr>
        </w:p>
      </w:tc>
      <w:tc>
        <w:tcPr>
          <w:tcW w:w="860" w:type="dxa"/>
          <w:vAlign w:val="center"/>
        </w:tcPr>
        <w:p w14:paraId="665A68C6" w14:textId="77777777" w:rsidR="009E0B4C" w:rsidRPr="00102BAB" w:rsidRDefault="009E0B4C" w:rsidP="007764AF">
          <w:pPr>
            <w:pStyle w:val="Piedepgina"/>
            <w:rPr>
              <w:rFonts w:ascii="Arial" w:hAnsi="Arial" w:cs="Arial"/>
              <w:color w:val="424242" w:themeColor="accent6" w:themeShade="BF"/>
              <w:sz w:val="14"/>
            </w:rPr>
          </w:pPr>
        </w:p>
      </w:tc>
    </w:tr>
  </w:tbl>
  <w:p w14:paraId="0090C88A" w14:textId="77777777" w:rsidR="009E0B4C" w:rsidRDefault="009E0B4C"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5B38" w14:textId="77777777" w:rsidR="00C369E9" w:rsidRDefault="00C369E9" w:rsidP="00DB4D9F">
      <w:pPr>
        <w:spacing w:after="0" w:line="240" w:lineRule="auto"/>
      </w:pPr>
      <w:r>
        <w:separator/>
      </w:r>
    </w:p>
  </w:footnote>
  <w:footnote w:type="continuationSeparator" w:id="0">
    <w:p w14:paraId="708163C4" w14:textId="77777777" w:rsidR="00C369E9" w:rsidRDefault="00C369E9"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9E0B4C" w:rsidRDefault="009E0B4C">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18A48D0A"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4261"/>
    <w:rsid w:val="00006E71"/>
    <w:rsid w:val="000127A6"/>
    <w:rsid w:val="00021DC8"/>
    <w:rsid w:val="00037061"/>
    <w:rsid w:val="00037F46"/>
    <w:rsid w:val="000416AA"/>
    <w:rsid w:val="00042384"/>
    <w:rsid w:val="00051AD4"/>
    <w:rsid w:val="00083431"/>
    <w:rsid w:val="000A222F"/>
    <w:rsid w:val="000A2617"/>
    <w:rsid w:val="000A4FB0"/>
    <w:rsid w:val="000A5A3B"/>
    <w:rsid w:val="000B0693"/>
    <w:rsid w:val="000B4123"/>
    <w:rsid w:val="000C497F"/>
    <w:rsid w:val="000C5FA9"/>
    <w:rsid w:val="000C68FD"/>
    <w:rsid w:val="000E7B29"/>
    <w:rsid w:val="00102BAB"/>
    <w:rsid w:val="001033F9"/>
    <w:rsid w:val="00103E96"/>
    <w:rsid w:val="00105125"/>
    <w:rsid w:val="00107BFA"/>
    <w:rsid w:val="00113C5F"/>
    <w:rsid w:val="00120586"/>
    <w:rsid w:val="00125B26"/>
    <w:rsid w:val="00137709"/>
    <w:rsid w:val="00137725"/>
    <w:rsid w:val="00143197"/>
    <w:rsid w:val="00151DC4"/>
    <w:rsid w:val="00154220"/>
    <w:rsid w:val="00155A72"/>
    <w:rsid w:val="00155C36"/>
    <w:rsid w:val="0016030C"/>
    <w:rsid w:val="0016557A"/>
    <w:rsid w:val="00175A19"/>
    <w:rsid w:val="001854EA"/>
    <w:rsid w:val="00185DDF"/>
    <w:rsid w:val="00196876"/>
    <w:rsid w:val="001C5D08"/>
    <w:rsid w:val="001C6E3A"/>
    <w:rsid w:val="001F0523"/>
    <w:rsid w:val="001F44A6"/>
    <w:rsid w:val="001F6B8C"/>
    <w:rsid w:val="00225160"/>
    <w:rsid w:val="00247C0A"/>
    <w:rsid w:val="0025346E"/>
    <w:rsid w:val="0025363F"/>
    <w:rsid w:val="0027513D"/>
    <w:rsid w:val="00277AFB"/>
    <w:rsid w:val="00281EE0"/>
    <w:rsid w:val="00285557"/>
    <w:rsid w:val="002947B2"/>
    <w:rsid w:val="00294ED2"/>
    <w:rsid w:val="002A2704"/>
    <w:rsid w:val="002A46E3"/>
    <w:rsid w:val="002A58AB"/>
    <w:rsid w:val="002C163C"/>
    <w:rsid w:val="002E0F4E"/>
    <w:rsid w:val="002F75CD"/>
    <w:rsid w:val="00302A0A"/>
    <w:rsid w:val="003038F9"/>
    <w:rsid w:val="00306A25"/>
    <w:rsid w:val="00310394"/>
    <w:rsid w:val="00315AAE"/>
    <w:rsid w:val="00317FF1"/>
    <w:rsid w:val="00333451"/>
    <w:rsid w:val="003336B6"/>
    <w:rsid w:val="003359BD"/>
    <w:rsid w:val="00340981"/>
    <w:rsid w:val="003467E2"/>
    <w:rsid w:val="00346B80"/>
    <w:rsid w:val="00352925"/>
    <w:rsid w:val="00352AFF"/>
    <w:rsid w:val="00390390"/>
    <w:rsid w:val="003B65B1"/>
    <w:rsid w:val="003C6D65"/>
    <w:rsid w:val="003C7FBC"/>
    <w:rsid w:val="003E546F"/>
    <w:rsid w:val="003F4939"/>
    <w:rsid w:val="00406863"/>
    <w:rsid w:val="004071E9"/>
    <w:rsid w:val="00416C93"/>
    <w:rsid w:val="00430C37"/>
    <w:rsid w:val="00432E3D"/>
    <w:rsid w:val="00436D20"/>
    <w:rsid w:val="004424FC"/>
    <w:rsid w:val="00445149"/>
    <w:rsid w:val="004451A1"/>
    <w:rsid w:val="00451362"/>
    <w:rsid w:val="00462131"/>
    <w:rsid w:val="00480397"/>
    <w:rsid w:val="00480934"/>
    <w:rsid w:val="00483344"/>
    <w:rsid w:val="00490D4D"/>
    <w:rsid w:val="00493CE8"/>
    <w:rsid w:val="004957D7"/>
    <w:rsid w:val="00496768"/>
    <w:rsid w:val="004B7031"/>
    <w:rsid w:val="004C291E"/>
    <w:rsid w:val="004D1793"/>
    <w:rsid w:val="004D2526"/>
    <w:rsid w:val="004D7B0D"/>
    <w:rsid w:val="004E1D83"/>
    <w:rsid w:val="004E27D4"/>
    <w:rsid w:val="004E3945"/>
    <w:rsid w:val="004E7176"/>
    <w:rsid w:val="004F73F9"/>
    <w:rsid w:val="0051693C"/>
    <w:rsid w:val="00525642"/>
    <w:rsid w:val="0053694A"/>
    <w:rsid w:val="0054649A"/>
    <w:rsid w:val="00546A4B"/>
    <w:rsid w:val="00561D94"/>
    <w:rsid w:val="0057716B"/>
    <w:rsid w:val="005A1F32"/>
    <w:rsid w:val="005A450C"/>
    <w:rsid w:val="005A6D9F"/>
    <w:rsid w:val="005A7778"/>
    <w:rsid w:val="005B318E"/>
    <w:rsid w:val="005B3C63"/>
    <w:rsid w:val="005B6BFF"/>
    <w:rsid w:val="005C6181"/>
    <w:rsid w:val="005C6240"/>
    <w:rsid w:val="005D1C77"/>
    <w:rsid w:val="005D546A"/>
    <w:rsid w:val="005E5586"/>
    <w:rsid w:val="005F729C"/>
    <w:rsid w:val="00603710"/>
    <w:rsid w:val="006106D2"/>
    <w:rsid w:val="00621CC0"/>
    <w:rsid w:val="00623E5B"/>
    <w:rsid w:val="00635252"/>
    <w:rsid w:val="0063590A"/>
    <w:rsid w:val="00640900"/>
    <w:rsid w:val="00642123"/>
    <w:rsid w:val="006429C0"/>
    <w:rsid w:val="006537B1"/>
    <w:rsid w:val="00655CF8"/>
    <w:rsid w:val="00663B5E"/>
    <w:rsid w:val="00664D0A"/>
    <w:rsid w:val="00666732"/>
    <w:rsid w:val="00666AED"/>
    <w:rsid w:val="00672461"/>
    <w:rsid w:val="00695A90"/>
    <w:rsid w:val="00696D63"/>
    <w:rsid w:val="0069775B"/>
    <w:rsid w:val="006A2F94"/>
    <w:rsid w:val="006A52D7"/>
    <w:rsid w:val="006D46A1"/>
    <w:rsid w:val="006E0C93"/>
    <w:rsid w:val="006E1101"/>
    <w:rsid w:val="006F05FC"/>
    <w:rsid w:val="006F67D1"/>
    <w:rsid w:val="0070229B"/>
    <w:rsid w:val="00703CD3"/>
    <w:rsid w:val="007128E4"/>
    <w:rsid w:val="007214FD"/>
    <w:rsid w:val="00731266"/>
    <w:rsid w:val="00731E99"/>
    <w:rsid w:val="007539D1"/>
    <w:rsid w:val="007619DF"/>
    <w:rsid w:val="00764456"/>
    <w:rsid w:val="0076633F"/>
    <w:rsid w:val="007764AF"/>
    <w:rsid w:val="00785AE8"/>
    <w:rsid w:val="007A0409"/>
    <w:rsid w:val="007B3CBE"/>
    <w:rsid w:val="007C2625"/>
    <w:rsid w:val="007C2A50"/>
    <w:rsid w:val="007C5B1B"/>
    <w:rsid w:val="007F65D7"/>
    <w:rsid w:val="007F7AA4"/>
    <w:rsid w:val="00814669"/>
    <w:rsid w:val="00822036"/>
    <w:rsid w:val="008275D7"/>
    <w:rsid w:val="0083173C"/>
    <w:rsid w:val="008358DF"/>
    <w:rsid w:val="00846FB7"/>
    <w:rsid w:val="00851CA3"/>
    <w:rsid w:val="00860177"/>
    <w:rsid w:val="00865B96"/>
    <w:rsid w:val="00867A2F"/>
    <w:rsid w:val="00873C1C"/>
    <w:rsid w:val="008806C5"/>
    <w:rsid w:val="008C6842"/>
    <w:rsid w:val="008D01C0"/>
    <w:rsid w:val="008D0291"/>
    <w:rsid w:val="008D140A"/>
    <w:rsid w:val="008E2D75"/>
    <w:rsid w:val="008F20CC"/>
    <w:rsid w:val="008F35AB"/>
    <w:rsid w:val="00916ECC"/>
    <w:rsid w:val="00920BF1"/>
    <w:rsid w:val="009258DC"/>
    <w:rsid w:val="00930CA7"/>
    <w:rsid w:val="00934E42"/>
    <w:rsid w:val="0094052D"/>
    <w:rsid w:val="00942C1A"/>
    <w:rsid w:val="00944ACE"/>
    <w:rsid w:val="00951D8F"/>
    <w:rsid w:val="00954C42"/>
    <w:rsid w:val="00955BD1"/>
    <w:rsid w:val="009858E0"/>
    <w:rsid w:val="0098716B"/>
    <w:rsid w:val="0098749A"/>
    <w:rsid w:val="00994659"/>
    <w:rsid w:val="009A427B"/>
    <w:rsid w:val="009A44F3"/>
    <w:rsid w:val="009A6AC5"/>
    <w:rsid w:val="009A7B3E"/>
    <w:rsid w:val="009B1AE1"/>
    <w:rsid w:val="009B314B"/>
    <w:rsid w:val="009B6B76"/>
    <w:rsid w:val="009C0A55"/>
    <w:rsid w:val="009C5C17"/>
    <w:rsid w:val="009C7AC7"/>
    <w:rsid w:val="009E0B4C"/>
    <w:rsid w:val="009E423A"/>
    <w:rsid w:val="009F34C9"/>
    <w:rsid w:val="00A03DC2"/>
    <w:rsid w:val="00A07D8E"/>
    <w:rsid w:val="00A2610F"/>
    <w:rsid w:val="00A278AF"/>
    <w:rsid w:val="00A30DFC"/>
    <w:rsid w:val="00A44E9C"/>
    <w:rsid w:val="00A5787C"/>
    <w:rsid w:val="00A579D4"/>
    <w:rsid w:val="00A62499"/>
    <w:rsid w:val="00A64947"/>
    <w:rsid w:val="00A80432"/>
    <w:rsid w:val="00A838A9"/>
    <w:rsid w:val="00A838CF"/>
    <w:rsid w:val="00A90DB9"/>
    <w:rsid w:val="00AA63C2"/>
    <w:rsid w:val="00AB26A3"/>
    <w:rsid w:val="00AB5DB3"/>
    <w:rsid w:val="00AC0D04"/>
    <w:rsid w:val="00AC3CCE"/>
    <w:rsid w:val="00AC5FA7"/>
    <w:rsid w:val="00AD2644"/>
    <w:rsid w:val="00AD4722"/>
    <w:rsid w:val="00AD7B2E"/>
    <w:rsid w:val="00AE1D5C"/>
    <w:rsid w:val="00AE4384"/>
    <w:rsid w:val="00B01139"/>
    <w:rsid w:val="00B054A8"/>
    <w:rsid w:val="00B0618F"/>
    <w:rsid w:val="00B31FD7"/>
    <w:rsid w:val="00B417B3"/>
    <w:rsid w:val="00B45D57"/>
    <w:rsid w:val="00B4746A"/>
    <w:rsid w:val="00B55086"/>
    <w:rsid w:val="00B74697"/>
    <w:rsid w:val="00B75E68"/>
    <w:rsid w:val="00B77E53"/>
    <w:rsid w:val="00B819B5"/>
    <w:rsid w:val="00B84A7E"/>
    <w:rsid w:val="00B90BBA"/>
    <w:rsid w:val="00B912D6"/>
    <w:rsid w:val="00B917A9"/>
    <w:rsid w:val="00B91E9E"/>
    <w:rsid w:val="00B924F2"/>
    <w:rsid w:val="00BA3660"/>
    <w:rsid w:val="00BA3CE7"/>
    <w:rsid w:val="00BA7277"/>
    <w:rsid w:val="00BB0E7B"/>
    <w:rsid w:val="00BB55FA"/>
    <w:rsid w:val="00BC101C"/>
    <w:rsid w:val="00BC549E"/>
    <w:rsid w:val="00BD2CCF"/>
    <w:rsid w:val="00BD3288"/>
    <w:rsid w:val="00BD5322"/>
    <w:rsid w:val="00BE2407"/>
    <w:rsid w:val="00BE56AE"/>
    <w:rsid w:val="00BE7E2D"/>
    <w:rsid w:val="00C06115"/>
    <w:rsid w:val="00C078A6"/>
    <w:rsid w:val="00C11034"/>
    <w:rsid w:val="00C23715"/>
    <w:rsid w:val="00C32336"/>
    <w:rsid w:val="00C369E9"/>
    <w:rsid w:val="00C53F87"/>
    <w:rsid w:val="00C54560"/>
    <w:rsid w:val="00C63822"/>
    <w:rsid w:val="00C731E4"/>
    <w:rsid w:val="00C73293"/>
    <w:rsid w:val="00C765BD"/>
    <w:rsid w:val="00CB1238"/>
    <w:rsid w:val="00CC00FA"/>
    <w:rsid w:val="00CC1B8D"/>
    <w:rsid w:val="00CC2231"/>
    <w:rsid w:val="00CC7BB3"/>
    <w:rsid w:val="00CD4FB3"/>
    <w:rsid w:val="00CD79BC"/>
    <w:rsid w:val="00CD7D9D"/>
    <w:rsid w:val="00CE2757"/>
    <w:rsid w:val="00CF01EB"/>
    <w:rsid w:val="00D04F49"/>
    <w:rsid w:val="00D05BBB"/>
    <w:rsid w:val="00D222A6"/>
    <w:rsid w:val="00D25251"/>
    <w:rsid w:val="00D257B0"/>
    <w:rsid w:val="00D25AA2"/>
    <w:rsid w:val="00D27068"/>
    <w:rsid w:val="00D452BE"/>
    <w:rsid w:val="00D4570F"/>
    <w:rsid w:val="00D463EB"/>
    <w:rsid w:val="00D50F0E"/>
    <w:rsid w:val="00D54B68"/>
    <w:rsid w:val="00D55B1C"/>
    <w:rsid w:val="00D56D36"/>
    <w:rsid w:val="00D63860"/>
    <w:rsid w:val="00D65F81"/>
    <w:rsid w:val="00D7014D"/>
    <w:rsid w:val="00D75B08"/>
    <w:rsid w:val="00D80F53"/>
    <w:rsid w:val="00D8516B"/>
    <w:rsid w:val="00D93018"/>
    <w:rsid w:val="00DB1C13"/>
    <w:rsid w:val="00DB38B7"/>
    <w:rsid w:val="00DB4D9F"/>
    <w:rsid w:val="00DC201D"/>
    <w:rsid w:val="00DE7836"/>
    <w:rsid w:val="00E0513C"/>
    <w:rsid w:val="00E06795"/>
    <w:rsid w:val="00E1261D"/>
    <w:rsid w:val="00E22557"/>
    <w:rsid w:val="00E234FF"/>
    <w:rsid w:val="00E26A68"/>
    <w:rsid w:val="00E32E36"/>
    <w:rsid w:val="00E3636D"/>
    <w:rsid w:val="00E546B7"/>
    <w:rsid w:val="00E5667F"/>
    <w:rsid w:val="00E6190C"/>
    <w:rsid w:val="00E8447A"/>
    <w:rsid w:val="00EC2D93"/>
    <w:rsid w:val="00EC479A"/>
    <w:rsid w:val="00EC5740"/>
    <w:rsid w:val="00ED301D"/>
    <w:rsid w:val="00ED4B13"/>
    <w:rsid w:val="00F0031D"/>
    <w:rsid w:val="00F03C72"/>
    <w:rsid w:val="00F07A64"/>
    <w:rsid w:val="00F1195C"/>
    <w:rsid w:val="00F124D3"/>
    <w:rsid w:val="00F1431F"/>
    <w:rsid w:val="00F1709B"/>
    <w:rsid w:val="00F2242E"/>
    <w:rsid w:val="00F24942"/>
    <w:rsid w:val="00F375DE"/>
    <w:rsid w:val="00F431D1"/>
    <w:rsid w:val="00F44E72"/>
    <w:rsid w:val="00F51D66"/>
    <w:rsid w:val="00F60C6D"/>
    <w:rsid w:val="00F65343"/>
    <w:rsid w:val="00F66B70"/>
    <w:rsid w:val="00F81059"/>
    <w:rsid w:val="00F867F4"/>
    <w:rsid w:val="00F97B8E"/>
    <w:rsid w:val="00FA21FA"/>
    <w:rsid w:val="00FA66B8"/>
    <w:rsid w:val="00FA6FD5"/>
    <w:rsid w:val="00FA7EC1"/>
    <w:rsid w:val="00FB1964"/>
    <w:rsid w:val="00FB530F"/>
    <w:rsid w:val="00FC0F8A"/>
    <w:rsid w:val="00FC0FA0"/>
    <w:rsid w:val="00FC7D1A"/>
    <w:rsid w:val="00FC7EB5"/>
    <w:rsid w:val="00FD44FA"/>
    <w:rsid w:val="00FD54D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uide.michelin.com/tw/taipe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1F6B-B8DB-45B7-80B2-C8B077EB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10</TotalTime>
  <Pages>2</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13</cp:revision>
  <cp:lastPrinted>2018-03-21T08:55:00Z</cp:lastPrinted>
  <dcterms:created xsi:type="dcterms:W3CDTF">2018-03-22T17:59:00Z</dcterms:created>
  <dcterms:modified xsi:type="dcterms:W3CDTF">2018-04-12T08:52:00Z</dcterms:modified>
</cp:coreProperties>
</file>