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3C17" w14:textId="424DA28B" w:rsidR="007F65D7" w:rsidRPr="0027513D" w:rsidRDefault="007F65D7" w:rsidP="007F65D7">
      <w:pPr>
        <w:keepNext/>
        <w:spacing w:after="230" w:line="240" w:lineRule="auto"/>
        <w:jc w:val="right"/>
        <w:outlineLvl w:val="0"/>
        <w:rPr>
          <w:rFonts w:ascii="Times" w:eastAsia="Times" w:hAnsi="Times" w:cs="Times"/>
          <w:b/>
          <w:color w:val="27509B" w:themeColor="accent4"/>
          <w:sz w:val="24"/>
          <w:szCs w:val="24"/>
        </w:rPr>
      </w:pPr>
      <w:r w:rsidRPr="00137725">
        <w:rPr>
          <w:rFonts w:ascii="Times" w:eastAsia="Times" w:hAnsi="Times" w:cs="Times"/>
          <w:b/>
          <w:color w:val="808080"/>
          <w:sz w:val="24"/>
          <w:szCs w:val="24"/>
        </w:rPr>
        <w:t>INFORMACIÓN DE PRENSA</w:t>
      </w:r>
      <w:r w:rsidRPr="00137725">
        <w:rPr>
          <w:rFonts w:ascii="MingLiU" w:eastAsia="MingLiU" w:hAnsi="MingLiU" w:cs="MingLiU"/>
          <w:b/>
          <w:color w:val="808080"/>
          <w:sz w:val="24"/>
          <w:szCs w:val="24"/>
        </w:rPr>
        <w:br/>
      </w:r>
      <w:r w:rsidR="003729BF" w:rsidRPr="003729BF">
        <w:rPr>
          <w:rFonts w:ascii="Times" w:eastAsia="Times" w:hAnsi="Times" w:cs="Times"/>
          <w:color w:val="27509B" w:themeColor="accent4"/>
          <w:sz w:val="24"/>
          <w:szCs w:val="24"/>
        </w:rPr>
        <w:t>1</w:t>
      </w:r>
      <w:r w:rsidR="00493BEC">
        <w:rPr>
          <w:rFonts w:ascii="Times" w:eastAsia="Times" w:hAnsi="Times" w:cs="Times"/>
          <w:color w:val="27509B" w:themeColor="accent4"/>
          <w:sz w:val="24"/>
          <w:szCs w:val="24"/>
        </w:rPr>
        <w:t>3</w:t>
      </w:r>
      <w:bookmarkStart w:id="0" w:name="_GoBack"/>
      <w:bookmarkEnd w:id="0"/>
      <w:r w:rsidR="0027513D" w:rsidRPr="003729BF">
        <w:rPr>
          <w:rFonts w:ascii="Times" w:eastAsia="Times" w:hAnsi="Times" w:cs="Times"/>
          <w:color w:val="27509B" w:themeColor="accent4"/>
          <w:sz w:val="24"/>
          <w:szCs w:val="24"/>
        </w:rPr>
        <w:t>/03</w:t>
      </w:r>
      <w:r w:rsidR="00860177" w:rsidRPr="003729BF">
        <w:rPr>
          <w:rFonts w:ascii="Times" w:eastAsia="Times" w:hAnsi="Times" w:cs="Times"/>
          <w:color w:val="27509B" w:themeColor="accent4"/>
          <w:sz w:val="24"/>
          <w:szCs w:val="24"/>
        </w:rPr>
        <w:t>/201</w:t>
      </w:r>
      <w:r w:rsidR="003729BF" w:rsidRPr="003729BF">
        <w:rPr>
          <w:rFonts w:ascii="Times" w:eastAsia="Times" w:hAnsi="Times" w:cs="Times"/>
          <w:color w:val="27509B" w:themeColor="accent4"/>
          <w:sz w:val="24"/>
          <w:szCs w:val="24"/>
        </w:rPr>
        <w:t>8</w:t>
      </w:r>
    </w:p>
    <w:p w14:paraId="7C302D20" w14:textId="77777777" w:rsidR="00930CA7" w:rsidRDefault="00930CA7" w:rsidP="0027513D">
      <w:pPr>
        <w:spacing w:after="230" w:line="360" w:lineRule="exact"/>
        <w:rPr>
          <w:rFonts w:ascii="Arial" w:eastAsia="Times" w:hAnsi="Arial" w:cs="Arial"/>
          <w:b/>
          <w:snapToGrid w:val="0"/>
          <w:color w:val="27509B" w:themeColor="accent4"/>
          <w:sz w:val="40"/>
          <w:szCs w:val="26"/>
        </w:rPr>
      </w:pPr>
    </w:p>
    <w:p w14:paraId="4B3DF95A" w14:textId="5FCDFA5A" w:rsidR="007F65D7" w:rsidRDefault="00930CA7" w:rsidP="00930CA7">
      <w:pPr>
        <w:spacing w:after="120" w:line="360" w:lineRule="exact"/>
        <w:rPr>
          <w:rFonts w:ascii="Times" w:eastAsia="Times New Roman" w:hAnsi="Times" w:cs="Times"/>
          <w:b/>
          <w:bCs/>
          <w:snapToGrid w:val="0"/>
          <w:color w:val="333399"/>
          <w:sz w:val="40"/>
          <w:szCs w:val="40"/>
          <w:lang w:val="es-ES_tradnl" w:bidi="es-ES_tradnl"/>
        </w:rPr>
      </w:pPr>
      <w:r w:rsidRPr="00930CA7">
        <w:rPr>
          <w:rFonts w:ascii="Times" w:eastAsia="Times New Roman" w:hAnsi="Times" w:cs="Times"/>
          <w:b/>
          <w:bCs/>
          <w:i/>
          <w:snapToGrid w:val="0"/>
          <w:color w:val="333399"/>
          <w:sz w:val="40"/>
          <w:szCs w:val="40"/>
          <w:lang w:val="es-ES_tradnl" w:bidi="es-ES_tradnl"/>
        </w:rPr>
        <w:t>Pelegrini</w:t>
      </w:r>
      <w:r>
        <w:rPr>
          <w:rFonts w:ascii="Times" w:eastAsia="Times New Roman" w:hAnsi="Times" w:cs="Times"/>
          <w:b/>
          <w:bCs/>
          <w:snapToGrid w:val="0"/>
          <w:color w:val="333399"/>
          <w:sz w:val="40"/>
          <w:szCs w:val="40"/>
          <w:lang w:val="es-ES_tradnl" w:bidi="es-ES_tradnl"/>
        </w:rPr>
        <w:t xml:space="preserve"> y </w:t>
      </w:r>
      <w:r w:rsidRPr="00930CA7">
        <w:rPr>
          <w:rFonts w:ascii="Times" w:eastAsia="Times New Roman" w:hAnsi="Times" w:cs="Times"/>
          <w:b/>
          <w:bCs/>
          <w:i/>
          <w:snapToGrid w:val="0"/>
          <w:color w:val="333399"/>
          <w:sz w:val="40"/>
          <w:szCs w:val="40"/>
          <w:lang w:val="es-ES_tradnl" w:bidi="es-ES_tradnl"/>
        </w:rPr>
        <w:t xml:space="preserve">360º </w:t>
      </w:r>
      <w:r w:rsidR="00181763">
        <w:rPr>
          <w:rFonts w:ascii="Times" w:eastAsia="Times New Roman" w:hAnsi="Times" w:cs="Times"/>
          <w:b/>
          <w:bCs/>
          <w:snapToGrid w:val="0"/>
          <w:color w:val="333399"/>
          <w:sz w:val="40"/>
          <w:szCs w:val="40"/>
          <w:lang w:val="es-ES_tradnl" w:bidi="es-ES_tradnl"/>
        </w:rPr>
        <w:t>distinguidos</w:t>
      </w:r>
      <w:r w:rsidR="00B925C0">
        <w:rPr>
          <w:rFonts w:ascii="Times" w:eastAsia="Times New Roman" w:hAnsi="Times" w:cs="Times"/>
          <w:b/>
          <w:bCs/>
          <w:snapToGrid w:val="0"/>
          <w:color w:val="333399"/>
          <w:sz w:val="40"/>
          <w:szCs w:val="40"/>
          <w:lang w:val="es-ES_tradnl" w:bidi="es-ES_tradnl"/>
        </w:rPr>
        <w:t xml:space="preserve"> con</w:t>
      </w:r>
      <w:r>
        <w:rPr>
          <w:rFonts w:ascii="Times" w:eastAsia="Times New Roman" w:hAnsi="Times" w:cs="Times"/>
          <w:b/>
          <w:bCs/>
          <w:snapToGrid w:val="0"/>
          <w:color w:val="333399"/>
          <w:sz w:val="40"/>
          <w:szCs w:val="40"/>
          <w:lang w:val="es-ES_tradnl" w:bidi="es-ES_tradnl"/>
        </w:rPr>
        <w:t xml:space="preserve"> una estrella en la nueva selección de la guía MICHELIN Croacia </w:t>
      </w:r>
      <w:r w:rsidRPr="001F5C0B">
        <w:rPr>
          <w:rFonts w:ascii="Times" w:eastAsia="Times New Roman" w:hAnsi="Times" w:cs="Times"/>
          <w:b/>
          <w:bCs/>
          <w:snapToGrid w:val="0"/>
          <w:color w:val="333399"/>
          <w:sz w:val="40"/>
          <w:szCs w:val="40"/>
          <w:lang w:val="es-ES_tradnl" w:bidi="es-ES_tradnl"/>
        </w:rPr>
        <w:t xml:space="preserve"> </w:t>
      </w:r>
    </w:p>
    <w:p w14:paraId="09F0B2EA" w14:textId="77777777" w:rsidR="00930CA7" w:rsidRPr="0027513D" w:rsidRDefault="00930CA7" w:rsidP="00930CA7">
      <w:pPr>
        <w:spacing w:after="0" w:line="340" w:lineRule="exact"/>
        <w:rPr>
          <w:rFonts w:ascii="Arial" w:eastAsia="Times" w:hAnsi="Arial" w:cs="Arial"/>
          <w:b/>
          <w:snapToGrid w:val="0"/>
          <w:color w:val="auto"/>
          <w:sz w:val="40"/>
          <w:szCs w:val="26"/>
        </w:rPr>
      </w:pPr>
    </w:p>
    <w:p w14:paraId="423C1161" w14:textId="7AA4A6E6" w:rsidR="0027513D" w:rsidRPr="00CE2757" w:rsidRDefault="00DE4B0A" w:rsidP="00930CA7">
      <w:pPr>
        <w:spacing w:after="0" w:line="320" w:lineRule="exact"/>
        <w:rPr>
          <w:rFonts w:ascii="Times" w:eastAsia="Times" w:hAnsi="Times" w:cs="Times New Roman"/>
          <w:b/>
          <w:i/>
          <w:snapToGrid w:val="0"/>
          <w:color w:val="auto"/>
          <w:sz w:val="25"/>
          <w:szCs w:val="25"/>
        </w:rPr>
      </w:pPr>
      <w:r>
        <w:rPr>
          <w:rFonts w:ascii="Times-BoldItalic" w:hAnsi="Times-BoldItalic" w:cs="Times-BoldItalic"/>
          <w:b/>
          <w:bCs/>
          <w:i/>
          <w:iCs/>
          <w:color w:val="33339A"/>
          <w:sz w:val="25"/>
          <w:szCs w:val="25"/>
          <w:lang w:val="es-ES_tradnl"/>
        </w:rPr>
        <w:t>La guía MICHELIN</w:t>
      </w:r>
      <w:r w:rsidR="00930CA7">
        <w:rPr>
          <w:rFonts w:ascii="Times-BoldItalic" w:hAnsi="Times-BoldItalic" w:cs="Times-BoldItalic"/>
          <w:b/>
          <w:bCs/>
          <w:i/>
          <w:iCs/>
          <w:color w:val="33339A"/>
          <w:sz w:val="25"/>
          <w:szCs w:val="25"/>
          <w:lang w:val="es-ES_tradnl"/>
        </w:rPr>
        <w:t xml:space="preserve"> Croacia 2018</w:t>
      </w:r>
      <w:r w:rsidR="004D1BEB">
        <w:rPr>
          <w:rFonts w:ascii="Times-BoldItalic" w:hAnsi="Times-BoldItalic" w:cs="Times-BoldItalic"/>
          <w:b/>
          <w:bCs/>
          <w:i/>
          <w:iCs/>
          <w:color w:val="33339A"/>
          <w:sz w:val="25"/>
          <w:szCs w:val="25"/>
          <w:lang w:val="es-ES_tradnl"/>
        </w:rPr>
        <w:t xml:space="preserve"> </w:t>
      </w:r>
      <w:r w:rsidR="00930CA7">
        <w:rPr>
          <w:rFonts w:ascii="Times-BoldItalic" w:hAnsi="Times-BoldItalic" w:cs="Times-BoldItalic"/>
          <w:b/>
          <w:bCs/>
          <w:i/>
          <w:iCs/>
          <w:color w:val="33339A"/>
          <w:sz w:val="25"/>
          <w:szCs w:val="25"/>
          <w:lang w:val="es-ES_tradnl"/>
        </w:rPr>
        <w:t xml:space="preserve"> ya está disponible online en viamichelin.com </w:t>
      </w:r>
    </w:p>
    <w:p w14:paraId="55C47E85" w14:textId="77777777" w:rsidR="0034797F" w:rsidRDefault="0034797F" w:rsidP="00B4746A">
      <w:pPr>
        <w:spacing w:after="240" w:line="270" w:lineRule="atLeast"/>
        <w:jc w:val="both"/>
        <w:rPr>
          <w:rFonts w:ascii="Arial" w:eastAsia="Times" w:hAnsi="Arial" w:cs="Times New Roman"/>
          <w:bCs/>
          <w:color w:val="auto"/>
          <w:sz w:val="21"/>
          <w:szCs w:val="24"/>
          <w:lang w:eastAsia="en-US" w:bidi="es-ES_tradnl"/>
        </w:rPr>
      </w:pPr>
    </w:p>
    <w:p w14:paraId="75DB8B26" w14:textId="334C0830" w:rsidR="00B4746A" w:rsidRDefault="0027513D" w:rsidP="00B4746A">
      <w:pPr>
        <w:spacing w:after="240" w:line="270" w:lineRule="atLeast"/>
        <w:jc w:val="both"/>
        <w:rPr>
          <w:rFonts w:ascii="Arial" w:eastAsia="Times" w:hAnsi="Arial" w:cs="Times New Roman"/>
          <w:bCs/>
          <w:color w:val="auto"/>
          <w:sz w:val="21"/>
          <w:szCs w:val="21"/>
        </w:rPr>
      </w:pPr>
      <w:r w:rsidRPr="0027513D">
        <w:rPr>
          <w:rFonts w:ascii="Arial" w:eastAsia="Times" w:hAnsi="Arial" w:cs="Times New Roman"/>
          <w:bCs/>
          <w:color w:val="auto"/>
          <w:sz w:val="21"/>
          <w:szCs w:val="21"/>
        </w:rPr>
        <w:t xml:space="preserve">Michelin </w:t>
      </w:r>
      <w:r w:rsidR="004451A1">
        <w:rPr>
          <w:rFonts w:ascii="Arial" w:eastAsia="Times" w:hAnsi="Arial" w:cs="Times New Roman"/>
          <w:bCs/>
          <w:color w:val="auto"/>
          <w:sz w:val="21"/>
          <w:szCs w:val="21"/>
        </w:rPr>
        <w:t>presenta</w:t>
      </w:r>
      <w:r w:rsidRPr="0027513D">
        <w:rPr>
          <w:rFonts w:ascii="Arial" w:eastAsia="Times" w:hAnsi="Arial" w:cs="Times New Roman"/>
          <w:bCs/>
          <w:color w:val="auto"/>
          <w:sz w:val="21"/>
          <w:szCs w:val="21"/>
        </w:rPr>
        <w:t xml:space="preserve"> la segunda</w:t>
      </w:r>
      <w:r w:rsidR="00B925C0">
        <w:rPr>
          <w:rFonts w:ascii="Arial" w:eastAsia="Times" w:hAnsi="Arial" w:cs="Times New Roman"/>
          <w:bCs/>
          <w:color w:val="auto"/>
          <w:sz w:val="21"/>
          <w:szCs w:val="21"/>
        </w:rPr>
        <w:t xml:space="preserve"> selección de la g</w:t>
      </w:r>
      <w:r w:rsidRPr="0027513D">
        <w:rPr>
          <w:rFonts w:ascii="Arial" w:eastAsia="Times" w:hAnsi="Arial" w:cs="Times New Roman"/>
          <w:bCs/>
          <w:color w:val="auto"/>
          <w:sz w:val="21"/>
          <w:szCs w:val="21"/>
        </w:rPr>
        <w:t>uía MICHELIN Croacia, que incluye</w:t>
      </w:r>
      <w:r w:rsidR="004451A1">
        <w:rPr>
          <w:rFonts w:ascii="Arial" w:eastAsia="Times" w:hAnsi="Arial" w:cs="Times New Roman"/>
          <w:bCs/>
          <w:color w:val="auto"/>
          <w:sz w:val="21"/>
          <w:szCs w:val="21"/>
        </w:rPr>
        <w:t xml:space="preserve"> un total de 62 </w:t>
      </w:r>
      <w:r w:rsidRPr="0027513D">
        <w:rPr>
          <w:rFonts w:ascii="Arial" w:eastAsia="Times" w:hAnsi="Arial" w:cs="Times New Roman"/>
          <w:bCs/>
          <w:color w:val="auto"/>
          <w:sz w:val="21"/>
          <w:szCs w:val="21"/>
        </w:rPr>
        <w:t>restaurantes repartidos por todo el país.</w:t>
      </w:r>
    </w:p>
    <w:p w14:paraId="15B50EB8" w14:textId="19A3C563" w:rsidR="005C1660" w:rsidRDefault="005C1660" w:rsidP="005C1660">
      <w:pPr>
        <w:spacing w:after="240" w:line="270" w:lineRule="atLeast"/>
        <w:jc w:val="both"/>
        <w:rPr>
          <w:rFonts w:ascii="Arial" w:eastAsia="Times" w:hAnsi="Arial" w:cs="Times New Roman"/>
          <w:bCs/>
          <w:i/>
          <w:color w:val="auto"/>
          <w:sz w:val="21"/>
          <w:szCs w:val="21"/>
        </w:rPr>
      </w:pPr>
      <w:r w:rsidRPr="001F6B8C">
        <w:rPr>
          <w:rFonts w:ascii="Arial" w:eastAsia="Times" w:hAnsi="Arial" w:cs="Times New Roman"/>
          <w:bCs/>
          <w:i/>
          <w:color w:val="auto"/>
          <w:sz w:val="21"/>
          <w:szCs w:val="21"/>
        </w:rPr>
        <w:t xml:space="preserve">"Nuestros inspectores han recorrido </w:t>
      </w:r>
      <w:r>
        <w:rPr>
          <w:rFonts w:ascii="Arial" w:eastAsia="Times" w:hAnsi="Arial" w:cs="Times New Roman"/>
          <w:bCs/>
          <w:i/>
          <w:color w:val="auto"/>
          <w:sz w:val="21"/>
          <w:szCs w:val="21"/>
        </w:rPr>
        <w:t>Croacia,</w:t>
      </w:r>
      <w:r w:rsidRPr="001F6B8C">
        <w:rPr>
          <w:rFonts w:ascii="Arial" w:eastAsia="Times" w:hAnsi="Arial" w:cs="Times New Roman"/>
          <w:bCs/>
          <w:i/>
          <w:color w:val="auto"/>
          <w:sz w:val="21"/>
          <w:szCs w:val="21"/>
        </w:rPr>
        <w:t xml:space="preserve"> desde Istria hasta Dubrovnik, pasando por las islas del Adriático, Zagreb y todos los territorios fronterizos del este</w:t>
      </w:r>
      <w:r>
        <w:rPr>
          <w:rFonts w:ascii="Arial" w:eastAsia="Times" w:hAnsi="Arial" w:cs="Times New Roman"/>
          <w:bCs/>
          <w:i/>
          <w:color w:val="auto"/>
          <w:sz w:val="21"/>
          <w:szCs w:val="21"/>
        </w:rPr>
        <w:t>,</w:t>
      </w:r>
      <w:r w:rsidRPr="001F6B8C">
        <w:rPr>
          <w:rFonts w:ascii="Arial" w:eastAsia="Times" w:hAnsi="Arial" w:cs="Times New Roman"/>
          <w:bCs/>
          <w:i/>
          <w:color w:val="auto"/>
          <w:sz w:val="21"/>
          <w:szCs w:val="21"/>
        </w:rPr>
        <w:t xml:space="preserve"> y han descubierto </w:t>
      </w:r>
      <w:r>
        <w:rPr>
          <w:rFonts w:ascii="Arial" w:eastAsia="Times" w:hAnsi="Arial" w:cs="Times New Roman"/>
          <w:bCs/>
          <w:i/>
          <w:color w:val="auto"/>
          <w:sz w:val="21"/>
          <w:szCs w:val="21"/>
        </w:rPr>
        <w:t xml:space="preserve">una </w:t>
      </w:r>
      <w:r w:rsidRPr="001F6B8C">
        <w:rPr>
          <w:rFonts w:ascii="Arial" w:eastAsia="Times" w:hAnsi="Arial" w:cs="Times New Roman"/>
          <w:bCs/>
          <w:i/>
          <w:color w:val="auto"/>
          <w:sz w:val="21"/>
          <w:szCs w:val="21"/>
        </w:rPr>
        <w:t xml:space="preserve">escena gastronómica </w:t>
      </w:r>
      <w:r>
        <w:rPr>
          <w:rFonts w:ascii="Arial" w:eastAsia="Times" w:hAnsi="Arial" w:cs="Times New Roman"/>
          <w:bCs/>
          <w:i/>
          <w:color w:val="auto"/>
          <w:sz w:val="21"/>
          <w:szCs w:val="21"/>
        </w:rPr>
        <w:t xml:space="preserve">que está evolucionando rápidamente </w:t>
      </w:r>
      <w:r w:rsidRPr="001F6B8C">
        <w:rPr>
          <w:rFonts w:ascii="Arial" w:eastAsia="Times" w:hAnsi="Arial" w:cs="Times New Roman"/>
          <w:bCs/>
          <w:i/>
          <w:color w:val="auto"/>
          <w:sz w:val="21"/>
          <w:szCs w:val="21"/>
        </w:rPr>
        <w:t xml:space="preserve">bajo la influencia de la cocina </w:t>
      </w:r>
      <w:r>
        <w:rPr>
          <w:rFonts w:ascii="Arial" w:eastAsia="Times" w:hAnsi="Arial" w:cs="Times New Roman"/>
          <w:bCs/>
          <w:i/>
          <w:color w:val="auto"/>
          <w:sz w:val="21"/>
          <w:szCs w:val="21"/>
        </w:rPr>
        <w:t xml:space="preserve">dálmata y de </w:t>
      </w:r>
      <w:proofErr w:type="spellStart"/>
      <w:r>
        <w:rPr>
          <w:rFonts w:ascii="Arial" w:eastAsia="Times" w:hAnsi="Arial" w:cs="Times New Roman"/>
          <w:bCs/>
          <w:i/>
          <w:color w:val="auto"/>
          <w:sz w:val="21"/>
          <w:szCs w:val="21"/>
        </w:rPr>
        <w:t>Istria</w:t>
      </w:r>
      <w:proofErr w:type="spellEnd"/>
      <w:r w:rsidRPr="001F6B8C">
        <w:rPr>
          <w:rFonts w:ascii="Arial" w:eastAsia="Times" w:hAnsi="Arial" w:cs="Times New Roman"/>
          <w:bCs/>
          <w:i/>
          <w:color w:val="auto"/>
          <w:sz w:val="21"/>
          <w:szCs w:val="21"/>
        </w:rPr>
        <w:t>"</w:t>
      </w:r>
      <w:r w:rsidR="006E2FBF">
        <w:rPr>
          <w:rFonts w:ascii="Arial" w:eastAsia="Times" w:hAnsi="Arial" w:cs="Times New Roman"/>
          <w:bCs/>
          <w:color w:val="auto"/>
          <w:sz w:val="21"/>
          <w:szCs w:val="21"/>
        </w:rPr>
        <w:t xml:space="preserve">, </w:t>
      </w:r>
      <w:r>
        <w:rPr>
          <w:rFonts w:ascii="Arial" w:eastAsia="Times" w:hAnsi="Arial" w:cs="Times New Roman"/>
          <w:bCs/>
          <w:color w:val="auto"/>
          <w:sz w:val="21"/>
          <w:szCs w:val="21"/>
        </w:rPr>
        <w:t>comenta Michael Ellis, Director Internacional de las</w:t>
      </w:r>
      <w:r w:rsidRPr="004451A1">
        <w:rPr>
          <w:rFonts w:ascii="Arial" w:eastAsia="Times" w:hAnsi="Arial" w:cs="Times New Roman"/>
          <w:bCs/>
          <w:color w:val="auto"/>
          <w:sz w:val="21"/>
          <w:szCs w:val="21"/>
        </w:rPr>
        <w:t xml:space="preserve"> guías MICHELIN. </w:t>
      </w:r>
      <w:r w:rsidRPr="001F6B8C">
        <w:rPr>
          <w:rFonts w:ascii="Arial" w:eastAsia="Times" w:hAnsi="Arial" w:cs="Times New Roman"/>
          <w:bCs/>
          <w:i/>
          <w:color w:val="auto"/>
          <w:sz w:val="21"/>
          <w:szCs w:val="21"/>
        </w:rPr>
        <w:t xml:space="preserve">"El entusiasmo y la energía de una </w:t>
      </w:r>
      <w:r>
        <w:rPr>
          <w:rFonts w:ascii="Arial" w:eastAsia="Times" w:hAnsi="Arial" w:cs="Times New Roman"/>
          <w:bCs/>
          <w:i/>
          <w:color w:val="auto"/>
          <w:sz w:val="21"/>
          <w:szCs w:val="21"/>
        </w:rPr>
        <w:t xml:space="preserve">joven generación de chefs locales </w:t>
      </w:r>
      <w:r w:rsidRPr="001F6B8C">
        <w:rPr>
          <w:rFonts w:ascii="Arial" w:eastAsia="Times" w:hAnsi="Arial" w:cs="Times New Roman"/>
          <w:bCs/>
          <w:i/>
          <w:color w:val="auto"/>
          <w:sz w:val="21"/>
          <w:szCs w:val="21"/>
        </w:rPr>
        <w:t>también juegan un</w:t>
      </w:r>
      <w:r>
        <w:rPr>
          <w:rFonts w:ascii="Arial" w:eastAsia="Times" w:hAnsi="Arial" w:cs="Times New Roman"/>
          <w:bCs/>
          <w:i/>
          <w:color w:val="auto"/>
          <w:sz w:val="21"/>
          <w:szCs w:val="21"/>
        </w:rPr>
        <w:t xml:space="preserve"> papel</w:t>
      </w:r>
      <w:r w:rsidRPr="001F6B8C">
        <w:rPr>
          <w:rFonts w:ascii="Arial" w:eastAsia="Times" w:hAnsi="Arial" w:cs="Times New Roman"/>
          <w:bCs/>
          <w:i/>
          <w:color w:val="auto"/>
          <w:sz w:val="21"/>
          <w:szCs w:val="21"/>
        </w:rPr>
        <w:t xml:space="preserve"> importante en esta evolución. </w:t>
      </w:r>
      <w:r>
        <w:rPr>
          <w:rFonts w:ascii="Arial" w:eastAsia="Times" w:hAnsi="Arial" w:cs="Times New Roman"/>
          <w:bCs/>
          <w:i/>
          <w:color w:val="auto"/>
          <w:sz w:val="21"/>
          <w:szCs w:val="21"/>
        </w:rPr>
        <w:t xml:space="preserve">Los jóvenes chefs viajan e interactúan con sus </w:t>
      </w:r>
      <w:r w:rsidR="001E6A57">
        <w:rPr>
          <w:rFonts w:ascii="Arial" w:eastAsia="Times" w:hAnsi="Arial" w:cs="Times New Roman"/>
          <w:bCs/>
          <w:i/>
          <w:color w:val="auto"/>
          <w:sz w:val="21"/>
          <w:szCs w:val="21"/>
        </w:rPr>
        <w:t xml:space="preserve">colegas </w:t>
      </w:r>
      <w:r>
        <w:rPr>
          <w:rFonts w:ascii="Arial" w:eastAsia="Times" w:hAnsi="Arial" w:cs="Times New Roman"/>
          <w:bCs/>
          <w:i/>
          <w:color w:val="auto"/>
          <w:sz w:val="21"/>
          <w:szCs w:val="21"/>
        </w:rPr>
        <w:t xml:space="preserve">europeos, descubriendo técnicas, ideas y conceptos que posteriormente aplican en sus propios restaurantes, ofreciendo nuevas experiencias a los turistas y a  los clientes de la región”. </w:t>
      </w:r>
    </w:p>
    <w:p w14:paraId="4B701AF3" w14:textId="2F7009D7" w:rsidR="00B4746A" w:rsidRPr="00B4746A" w:rsidRDefault="001F6B8C" w:rsidP="00B4746A">
      <w:pPr>
        <w:spacing w:after="240" w:line="270" w:lineRule="atLeast"/>
        <w:jc w:val="both"/>
        <w:rPr>
          <w:rFonts w:ascii="Arial" w:eastAsia="Times" w:hAnsi="Arial" w:cs="Times New Roman"/>
          <w:bCs/>
          <w:i/>
          <w:color w:val="auto"/>
          <w:sz w:val="21"/>
          <w:szCs w:val="21"/>
        </w:rPr>
      </w:pPr>
      <w:r>
        <w:rPr>
          <w:rFonts w:ascii="Arial" w:eastAsia="Times" w:hAnsi="Arial" w:cs="Times New Roman"/>
          <w:bCs/>
          <w:color w:val="auto"/>
          <w:sz w:val="21"/>
          <w:szCs w:val="21"/>
        </w:rPr>
        <w:t>En esta nueva selección</w:t>
      </w:r>
      <w:r w:rsidRPr="001F6B8C">
        <w:rPr>
          <w:rFonts w:ascii="Arial" w:eastAsia="Times" w:hAnsi="Arial" w:cs="Times New Roman"/>
          <w:bCs/>
          <w:color w:val="auto"/>
          <w:sz w:val="21"/>
          <w:szCs w:val="21"/>
        </w:rPr>
        <w:t xml:space="preserve">, </w:t>
      </w:r>
      <w:proofErr w:type="spellStart"/>
      <w:r w:rsidRPr="001F6B8C">
        <w:rPr>
          <w:rFonts w:ascii="Arial" w:eastAsia="Times" w:hAnsi="Arial" w:cs="Times New Roman"/>
          <w:b/>
          <w:bCs/>
          <w:i/>
          <w:color w:val="auto"/>
          <w:sz w:val="21"/>
          <w:szCs w:val="21"/>
        </w:rPr>
        <w:t>Pelegrini</w:t>
      </w:r>
      <w:proofErr w:type="spellEnd"/>
      <w:r w:rsidRPr="001F6B8C">
        <w:rPr>
          <w:rFonts w:ascii="Arial" w:eastAsia="Times" w:hAnsi="Arial" w:cs="Times New Roman"/>
          <w:bCs/>
          <w:color w:val="auto"/>
          <w:sz w:val="21"/>
          <w:szCs w:val="21"/>
        </w:rPr>
        <w:t xml:space="preserve">, ubicado en </w:t>
      </w:r>
      <w:proofErr w:type="spellStart"/>
      <w:r w:rsidRPr="001F6B8C">
        <w:rPr>
          <w:rFonts w:ascii="Arial" w:eastAsia="Times" w:hAnsi="Arial" w:cs="Times New Roman"/>
          <w:bCs/>
          <w:color w:val="auto"/>
          <w:sz w:val="21"/>
          <w:szCs w:val="21"/>
        </w:rPr>
        <w:t>Sibenik</w:t>
      </w:r>
      <w:proofErr w:type="spellEnd"/>
      <w:r w:rsidRPr="001F6B8C">
        <w:rPr>
          <w:rFonts w:ascii="Arial" w:eastAsia="Times" w:hAnsi="Arial" w:cs="Times New Roman"/>
          <w:bCs/>
          <w:color w:val="auto"/>
          <w:sz w:val="21"/>
          <w:szCs w:val="21"/>
        </w:rPr>
        <w:t xml:space="preserve">, </w:t>
      </w:r>
      <w:r w:rsidR="00011ED5">
        <w:rPr>
          <w:rFonts w:ascii="Arial" w:eastAsia="Times" w:hAnsi="Arial" w:cs="Times New Roman"/>
          <w:bCs/>
          <w:color w:val="auto"/>
          <w:sz w:val="21"/>
          <w:szCs w:val="21"/>
        </w:rPr>
        <w:t>consigue</w:t>
      </w:r>
      <w:r>
        <w:rPr>
          <w:rFonts w:ascii="Arial" w:eastAsia="Times" w:hAnsi="Arial" w:cs="Times New Roman"/>
          <w:bCs/>
          <w:color w:val="auto"/>
          <w:sz w:val="21"/>
          <w:szCs w:val="21"/>
        </w:rPr>
        <w:t xml:space="preserve"> su primera estrella </w:t>
      </w:r>
      <w:r w:rsidR="00E156B8">
        <w:rPr>
          <w:rFonts w:ascii="Arial" w:eastAsia="Times" w:hAnsi="Arial" w:cs="Times New Roman"/>
          <w:bCs/>
          <w:color w:val="auto"/>
          <w:sz w:val="21"/>
          <w:szCs w:val="21"/>
        </w:rPr>
        <w:t>MICHELIN</w:t>
      </w:r>
      <w:r>
        <w:rPr>
          <w:rFonts w:ascii="Arial" w:eastAsia="Times" w:hAnsi="Arial" w:cs="Times New Roman"/>
          <w:bCs/>
          <w:color w:val="auto"/>
          <w:sz w:val="21"/>
          <w:szCs w:val="21"/>
        </w:rPr>
        <w:t xml:space="preserve">. En este restaurante, el chef </w:t>
      </w:r>
      <w:r w:rsidRPr="001F6B8C">
        <w:rPr>
          <w:rFonts w:ascii="Arial" w:eastAsia="Times" w:hAnsi="Arial" w:cs="Times New Roman"/>
          <w:bCs/>
          <w:color w:val="auto"/>
          <w:sz w:val="21"/>
          <w:szCs w:val="21"/>
        </w:rPr>
        <w:t>Rudolf</w:t>
      </w:r>
      <w:r>
        <w:rPr>
          <w:rFonts w:ascii="Arial" w:eastAsia="Times" w:hAnsi="Arial" w:cs="Times New Roman"/>
          <w:bCs/>
          <w:color w:val="auto"/>
          <w:sz w:val="21"/>
          <w:szCs w:val="21"/>
        </w:rPr>
        <w:t xml:space="preserve"> </w:t>
      </w:r>
      <w:r w:rsidRPr="001F6B8C">
        <w:rPr>
          <w:rFonts w:ascii="Arial" w:eastAsia="Times" w:hAnsi="Arial" w:cs="Times New Roman"/>
          <w:bCs/>
          <w:color w:val="auto"/>
          <w:sz w:val="21"/>
          <w:szCs w:val="21"/>
        </w:rPr>
        <w:t>Štefan</w:t>
      </w:r>
      <w:r w:rsidR="00CE2757">
        <w:rPr>
          <w:rFonts w:ascii="Arial" w:eastAsia="Times" w:hAnsi="Arial" w:cs="Times New Roman"/>
          <w:bCs/>
          <w:color w:val="auto"/>
          <w:sz w:val="21"/>
          <w:szCs w:val="21"/>
        </w:rPr>
        <w:t xml:space="preserve"> </w:t>
      </w:r>
      <w:r w:rsidR="00011ED5">
        <w:rPr>
          <w:rFonts w:ascii="Arial" w:eastAsia="Times" w:hAnsi="Arial" w:cs="Times New Roman"/>
          <w:bCs/>
          <w:color w:val="auto"/>
          <w:sz w:val="21"/>
          <w:szCs w:val="21"/>
        </w:rPr>
        <w:t>elabora</w:t>
      </w:r>
      <w:r w:rsidR="00CE2757">
        <w:rPr>
          <w:rFonts w:ascii="Arial" w:eastAsia="Times" w:hAnsi="Arial" w:cs="Times New Roman"/>
          <w:bCs/>
          <w:color w:val="auto"/>
          <w:sz w:val="21"/>
          <w:szCs w:val="21"/>
        </w:rPr>
        <w:t xml:space="preserve"> </w:t>
      </w:r>
      <w:r w:rsidR="00A07D97">
        <w:rPr>
          <w:rFonts w:ascii="Arial" w:eastAsia="Times" w:hAnsi="Arial" w:cs="Times New Roman"/>
          <w:bCs/>
          <w:color w:val="auto"/>
          <w:sz w:val="21"/>
          <w:szCs w:val="21"/>
        </w:rPr>
        <w:t xml:space="preserve">interesantes </w:t>
      </w:r>
      <w:r w:rsidR="00CE2757">
        <w:rPr>
          <w:rFonts w:ascii="Arial" w:eastAsia="Times" w:hAnsi="Arial" w:cs="Times New Roman"/>
          <w:bCs/>
          <w:color w:val="auto"/>
          <w:sz w:val="21"/>
          <w:szCs w:val="21"/>
        </w:rPr>
        <w:t xml:space="preserve">recetas con profundas raíces locales. </w:t>
      </w:r>
      <w:r w:rsidRPr="001F6B8C">
        <w:rPr>
          <w:rFonts w:ascii="Arial" w:eastAsia="Times" w:hAnsi="Arial" w:cs="Times New Roman"/>
          <w:bCs/>
          <w:color w:val="auto"/>
          <w:sz w:val="21"/>
          <w:szCs w:val="21"/>
        </w:rPr>
        <w:t>Los inspectores MICHELIN</w:t>
      </w:r>
      <w:r w:rsidR="00CE2757">
        <w:rPr>
          <w:rFonts w:ascii="Arial" w:eastAsia="Times" w:hAnsi="Arial" w:cs="Times New Roman"/>
          <w:bCs/>
          <w:color w:val="auto"/>
          <w:sz w:val="21"/>
          <w:szCs w:val="21"/>
        </w:rPr>
        <w:t xml:space="preserve"> quedaron impresionados por</w:t>
      </w:r>
      <w:r w:rsidRPr="001F6B8C">
        <w:rPr>
          <w:rFonts w:ascii="Arial" w:eastAsia="Times" w:hAnsi="Arial" w:cs="Times New Roman"/>
          <w:bCs/>
          <w:color w:val="auto"/>
          <w:sz w:val="21"/>
          <w:szCs w:val="21"/>
        </w:rPr>
        <w:t xml:space="preserve"> la personalidad del chef, cuya </w:t>
      </w:r>
      <w:r w:rsidR="00CE2757" w:rsidRPr="001F6B8C">
        <w:rPr>
          <w:rFonts w:ascii="Arial" w:eastAsia="Times" w:hAnsi="Arial" w:cs="Times New Roman"/>
          <w:bCs/>
          <w:color w:val="auto"/>
          <w:sz w:val="21"/>
          <w:szCs w:val="21"/>
        </w:rPr>
        <w:t xml:space="preserve">precisa </w:t>
      </w:r>
      <w:r w:rsidRPr="001F6B8C">
        <w:rPr>
          <w:rFonts w:ascii="Arial" w:eastAsia="Times" w:hAnsi="Arial" w:cs="Times New Roman"/>
          <w:bCs/>
          <w:color w:val="auto"/>
          <w:sz w:val="21"/>
          <w:szCs w:val="21"/>
        </w:rPr>
        <w:t>técnica está al servicio de una cocina</w:t>
      </w:r>
      <w:r w:rsidR="00012171">
        <w:rPr>
          <w:rFonts w:ascii="Arial" w:eastAsia="Times" w:hAnsi="Arial" w:cs="Times New Roman"/>
          <w:bCs/>
          <w:color w:val="auto"/>
          <w:sz w:val="21"/>
          <w:szCs w:val="21"/>
        </w:rPr>
        <w:t xml:space="preserve"> </w:t>
      </w:r>
      <w:r w:rsidR="00C37DBB">
        <w:rPr>
          <w:rFonts w:ascii="Arial" w:eastAsia="Times" w:hAnsi="Arial" w:cs="Times New Roman"/>
          <w:bCs/>
          <w:color w:val="auto"/>
          <w:sz w:val="21"/>
          <w:szCs w:val="21"/>
        </w:rPr>
        <w:t>racional</w:t>
      </w:r>
      <w:r w:rsidR="0072697F">
        <w:rPr>
          <w:rFonts w:ascii="Arial" w:eastAsia="Times" w:hAnsi="Arial" w:cs="Times New Roman"/>
          <w:bCs/>
          <w:color w:val="auto"/>
          <w:sz w:val="21"/>
          <w:szCs w:val="21"/>
        </w:rPr>
        <w:t>,</w:t>
      </w:r>
      <w:r w:rsidR="00CE2757">
        <w:rPr>
          <w:rFonts w:ascii="Arial" w:eastAsia="Times" w:hAnsi="Arial" w:cs="Times New Roman"/>
          <w:bCs/>
          <w:color w:val="auto"/>
          <w:sz w:val="21"/>
          <w:szCs w:val="21"/>
        </w:rPr>
        <w:t xml:space="preserve"> de sa</w:t>
      </w:r>
      <w:r w:rsidRPr="001F6B8C">
        <w:rPr>
          <w:rFonts w:ascii="Arial" w:eastAsia="Times" w:hAnsi="Arial" w:cs="Times New Roman"/>
          <w:bCs/>
          <w:color w:val="auto"/>
          <w:sz w:val="21"/>
          <w:szCs w:val="21"/>
        </w:rPr>
        <w:t>bor fresco, s</w:t>
      </w:r>
      <w:r w:rsidR="00CE2757">
        <w:rPr>
          <w:rFonts w:ascii="Arial" w:eastAsia="Times" w:hAnsi="Arial" w:cs="Times New Roman"/>
          <w:bCs/>
          <w:color w:val="auto"/>
          <w:sz w:val="21"/>
          <w:szCs w:val="21"/>
        </w:rPr>
        <w:t xml:space="preserve">encillo </w:t>
      </w:r>
      <w:r w:rsidRPr="001F6B8C">
        <w:rPr>
          <w:rFonts w:ascii="Arial" w:eastAsia="Times" w:hAnsi="Arial" w:cs="Times New Roman"/>
          <w:bCs/>
          <w:color w:val="auto"/>
          <w:sz w:val="21"/>
          <w:szCs w:val="21"/>
        </w:rPr>
        <w:t>y muy limpio.</w:t>
      </w:r>
    </w:p>
    <w:p w14:paraId="0A0CB3BC" w14:textId="224E3BA5" w:rsidR="00CE2757" w:rsidRDefault="00CE2757" w:rsidP="00B4746A">
      <w:pPr>
        <w:spacing w:after="240" w:line="270" w:lineRule="atLeast"/>
        <w:jc w:val="both"/>
        <w:rPr>
          <w:rFonts w:ascii="Arial" w:eastAsia="Times" w:hAnsi="Arial" w:cs="Times New Roman"/>
          <w:bCs/>
          <w:color w:val="auto"/>
          <w:sz w:val="21"/>
          <w:szCs w:val="21"/>
        </w:rPr>
      </w:pPr>
      <w:r w:rsidRPr="00CE2757">
        <w:rPr>
          <w:rFonts w:ascii="Arial" w:eastAsia="Times" w:hAnsi="Arial" w:cs="Times New Roman"/>
          <w:bCs/>
          <w:color w:val="auto"/>
          <w:sz w:val="21"/>
          <w:szCs w:val="21"/>
        </w:rPr>
        <w:t xml:space="preserve">El restaurante </w:t>
      </w:r>
      <w:r>
        <w:rPr>
          <w:rFonts w:ascii="Arial" w:eastAsia="Times" w:hAnsi="Arial" w:cs="Times New Roman"/>
          <w:b/>
          <w:bCs/>
          <w:i/>
          <w:color w:val="auto"/>
          <w:sz w:val="21"/>
          <w:szCs w:val="21"/>
        </w:rPr>
        <w:t>360</w:t>
      </w:r>
      <w:r w:rsidRPr="00CE2757">
        <w:rPr>
          <w:rFonts w:ascii="Arial" w:eastAsia="Times" w:hAnsi="Arial" w:cs="Times New Roman"/>
          <w:b/>
          <w:bCs/>
          <w:i/>
          <w:color w:val="auto"/>
          <w:sz w:val="21"/>
          <w:szCs w:val="21"/>
        </w:rPr>
        <w:t>°</w:t>
      </w:r>
      <w:r w:rsidRPr="00CE2757">
        <w:rPr>
          <w:rFonts w:ascii="Arial" w:eastAsia="Times" w:hAnsi="Arial" w:cs="Times New Roman"/>
          <w:bCs/>
          <w:color w:val="auto"/>
          <w:sz w:val="21"/>
          <w:szCs w:val="21"/>
        </w:rPr>
        <w:t xml:space="preserve"> también </w:t>
      </w:r>
      <w:r w:rsidR="00B4746A">
        <w:rPr>
          <w:rFonts w:ascii="Arial" w:eastAsia="Times" w:hAnsi="Arial" w:cs="Times New Roman"/>
          <w:bCs/>
          <w:color w:val="auto"/>
          <w:sz w:val="21"/>
          <w:szCs w:val="21"/>
        </w:rPr>
        <w:t>ha sido distinguido con una</w:t>
      </w:r>
      <w:r w:rsidRPr="00CE2757">
        <w:rPr>
          <w:rFonts w:ascii="Arial" w:eastAsia="Times" w:hAnsi="Arial" w:cs="Times New Roman"/>
          <w:bCs/>
          <w:color w:val="auto"/>
          <w:sz w:val="21"/>
          <w:szCs w:val="21"/>
        </w:rPr>
        <w:t xml:space="preserve"> estrella</w:t>
      </w:r>
      <w:r w:rsidR="00B4746A">
        <w:rPr>
          <w:rFonts w:ascii="Arial" w:eastAsia="Times" w:hAnsi="Arial" w:cs="Times New Roman"/>
          <w:bCs/>
          <w:color w:val="auto"/>
          <w:sz w:val="21"/>
          <w:szCs w:val="21"/>
        </w:rPr>
        <w:t xml:space="preserve"> MICHELIN</w:t>
      </w:r>
      <w:r w:rsidRPr="00CE2757">
        <w:rPr>
          <w:rFonts w:ascii="Arial" w:eastAsia="Times" w:hAnsi="Arial" w:cs="Times New Roman"/>
          <w:bCs/>
          <w:color w:val="auto"/>
          <w:sz w:val="21"/>
          <w:szCs w:val="21"/>
        </w:rPr>
        <w:t xml:space="preserve">. En este establecimiento </w:t>
      </w:r>
      <w:r w:rsidR="00011ED5">
        <w:rPr>
          <w:rFonts w:ascii="Arial" w:eastAsia="Times" w:hAnsi="Arial" w:cs="Times New Roman"/>
          <w:bCs/>
          <w:color w:val="auto"/>
          <w:sz w:val="21"/>
          <w:szCs w:val="21"/>
        </w:rPr>
        <w:t xml:space="preserve">localizado </w:t>
      </w:r>
      <w:r w:rsidRPr="00CE2757">
        <w:rPr>
          <w:rFonts w:ascii="Arial" w:eastAsia="Times" w:hAnsi="Arial" w:cs="Times New Roman"/>
          <w:bCs/>
          <w:color w:val="auto"/>
          <w:sz w:val="21"/>
          <w:szCs w:val="21"/>
        </w:rPr>
        <w:t xml:space="preserve">en </w:t>
      </w:r>
      <w:proofErr w:type="spellStart"/>
      <w:r w:rsidRPr="00CE2757">
        <w:rPr>
          <w:rFonts w:ascii="Arial" w:eastAsia="Times" w:hAnsi="Arial" w:cs="Times New Roman"/>
          <w:bCs/>
          <w:color w:val="auto"/>
          <w:sz w:val="21"/>
          <w:szCs w:val="21"/>
        </w:rPr>
        <w:t>Dubrovnik</w:t>
      </w:r>
      <w:proofErr w:type="spellEnd"/>
      <w:r w:rsidRPr="00CE2757">
        <w:rPr>
          <w:rFonts w:ascii="Arial" w:eastAsia="Times" w:hAnsi="Arial" w:cs="Times New Roman"/>
          <w:bCs/>
          <w:color w:val="auto"/>
          <w:sz w:val="21"/>
          <w:szCs w:val="21"/>
        </w:rPr>
        <w:t xml:space="preserve">, donde los </w:t>
      </w:r>
      <w:r w:rsidR="001E6A57">
        <w:rPr>
          <w:rFonts w:ascii="Arial" w:eastAsia="Times" w:hAnsi="Arial" w:cs="Times New Roman"/>
          <w:bCs/>
          <w:color w:val="auto"/>
          <w:sz w:val="21"/>
          <w:szCs w:val="21"/>
        </w:rPr>
        <w:t xml:space="preserve">comensales </w:t>
      </w:r>
      <w:r w:rsidR="00B4746A">
        <w:rPr>
          <w:rFonts w:ascii="Arial" w:eastAsia="Times" w:hAnsi="Arial" w:cs="Times New Roman"/>
          <w:bCs/>
          <w:color w:val="auto"/>
          <w:sz w:val="21"/>
          <w:szCs w:val="21"/>
        </w:rPr>
        <w:t xml:space="preserve">pueden disfrutar de una impresionante vista del puerto, el chef </w:t>
      </w:r>
      <w:proofErr w:type="spellStart"/>
      <w:r w:rsidR="00B4746A">
        <w:rPr>
          <w:rFonts w:ascii="Arial" w:eastAsia="Times" w:hAnsi="Arial" w:cs="Times New Roman"/>
          <w:bCs/>
          <w:color w:val="auto"/>
          <w:sz w:val="21"/>
          <w:szCs w:val="21"/>
        </w:rPr>
        <w:t>Marijo</w:t>
      </w:r>
      <w:proofErr w:type="spellEnd"/>
      <w:r w:rsidR="00B4746A">
        <w:rPr>
          <w:rFonts w:ascii="Arial" w:eastAsia="Times" w:hAnsi="Arial" w:cs="Times New Roman"/>
          <w:bCs/>
          <w:color w:val="auto"/>
          <w:sz w:val="21"/>
          <w:szCs w:val="21"/>
        </w:rPr>
        <w:t xml:space="preserve"> </w:t>
      </w:r>
      <w:proofErr w:type="spellStart"/>
      <w:r w:rsidR="00B4746A">
        <w:rPr>
          <w:rFonts w:ascii="Arial" w:eastAsia="Times" w:hAnsi="Arial" w:cs="Times New Roman"/>
          <w:bCs/>
          <w:color w:val="auto"/>
          <w:sz w:val="21"/>
          <w:szCs w:val="21"/>
        </w:rPr>
        <w:t>Curić</w:t>
      </w:r>
      <w:proofErr w:type="spellEnd"/>
      <w:r w:rsidR="00B4746A">
        <w:rPr>
          <w:rFonts w:ascii="Arial" w:eastAsia="Times" w:hAnsi="Arial" w:cs="Times New Roman"/>
          <w:bCs/>
          <w:color w:val="auto"/>
          <w:sz w:val="21"/>
          <w:szCs w:val="21"/>
        </w:rPr>
        <w:t xml:space="preserve"> </w:t>
      </w:r>
      <w:r w:rsidR="001E6A57">
        <w:rPr>
          <w:rFonts w:ascii="Arial" w:eastAsia="Times" w:hAnsi="Arial" w:cs="Times New Roman"/>
          <w:bCs/>
          <w:color w:val="auto"/>
          <w:sz w:val="21"/>
          <w:szCs w:val="21"/>
        </w:rPr>
        <w:t xml:space="preserve">propone </w:t>
      </w:r>
      <w:r w:rsidR="00B4746A">
        <w:rPr>
          <w:rFonts w:ascii="Arial" w:eastAsia="Times" w:hAnsi="Arial" w:cs="Times New Roman"/>
          <w:bCs/>
          <w:color w:val="auto"/>
          <w:sz w:val="21"/>
          <w:szCs w:val="21"/>
        </w:rPr>
        <w:t>ideas</w:t>
      </w:r>
      <w:r w:rsidR="00B037B3">
        <w:rPr>
          <w:rFonts w:ascii="Arial" w:eastAsia="Times" w:hAnsi="Arial" w:cs="Times New Roman"/>
          <w:bCs/>
          <w:color w:val="auto"/>
          <w:sz w:val="21"/>
          <w:szCs w:val="21"/>
        </w:rPr>
        <w:t xml:space="preserve"> innovadoras</w:t>
      </w:r>
      <w:r w:rsidR="00B4746A">
        <w:rPr>
          <w:rFonts w:ascii="Arial" w:eastAsia="Times" w:hAnsi="Arial" w:cs="Times New Roman"/>
          <w:bCs/>
          <w:color w:val="auto"/>
          <w:sz w:val="21"/>
          <w:szCs w:val="21"/>
        </w:rPr>
        <w:t xml:space="preserve"> </w:t>
      </w:r>
      <w:r w:rsidRPr="00CE2757">
        <w:rPr>
          <w:rFonts w:ascii="Arial" w:eastAsia="Times" w:hAnsi="Arial" w:cs="Times New Roman"/>
          <w:bCs/>
          <w:color w:val="auto"/>
          <w:sz w:val="21"/>
          <w:szCs w:val="21"/>
        </w:rPr>
        <w:t xml:space="preserve">y una </w:t>
      </w:r>
      <w:r w:rsidR="00B4746A">
        <w:rPr>
          <w:rFonts w:ascii="Arial" w:eastAsia="Times" w:hAnsi="Arial" w:cs="Times New Roman"/>
          <w:bCs/>
          <w:color w:val="auto"/>
          <w:sz w:val="21"/>
          <w:szCs w:val="21"/>
        </w:rPr>
        <w:t>creativa t</w:t>
      </w:r>
      <w:r w:rsidRPr="00CE2757">
        <w:rPr>
          <w:rFonts w:ascii="Arial" w:eastAsia="Times" w:hAnsi="Arial" w:cs="Times New Roman"/>
          <w:bCs/>
          <w:color w:val="auto"/>
          <w:sz w:val="21"/>
          <w:szCs w:val="21"/>
        </w:rPr>
        <w:t>écnica para ofrecer una excelente cocina mediterránea, moderna y respetuosa con los productos locales.</w:t>
      </w:r>
    </w:p>
    <w:p w14:paraId="4A0D7FEB" w14:textId="7EE0D4C2" w:rsidR="00B4746A" w:rsidRDefault="00A83AD8" w:rsidP="00B4746A">
      <w:pPr>
        <w:spacing w:after="240" w:line="270" w:lineRule="atLeast"/>
        <w:jc w:val="both"/>
        <w:rPr>
          <w:rFonts w:ascii="Arial" w:eastAsia="Times" w:hAnsi="Arial" w:cs="Times New Roman"/>
          <w:bCs/>
          <w:color w:val="auto"/>
          <w:sz w:val="21"/>
          <w:szCs w:val="21"/>
        </w:rPr>
      </w:pPr>
      <w:r>
        <w:rPr>
          <w:rFonts w:ascii="Arial" w:eastAsia="Times" w:hAnsi="Arial" w:cs="Times New Roman"/>
          <w:bCs/>
          <w:color w:val="auto"/>
          <w:sz w:val="21"/>
          <w:szCs w:val="21"/>
        </w:rPr>
        <w:t>Ya</w:t>
      </w:r>
      <w:r w:rsidR="00B4746A">
        <w:rPr>
          <w:rFonts w:ascii="Arial" w:eastAsia="Times" w:hAnsi="Arial" w:cs="Times New Roman"/>
          <w:bCs/>
          <w:color w:val="auto"/>
          <w:sz w:val="21"/>
          <w:szCs w:val="21"/>
        </w:rPr>
        <w:t xml:space="preserve"> distinguido con</w:t>
      </w:r>
      <w:r w:rsidR="00B4746A" w:rsidRPr="00B4746A">
        <w:rPr>
          <w:rFonts w:ascii="Arial" w:eastAsia="Times" w:hAnsi="Arial" w:cs="Times New Roman"/>
          <w:bCs/>
          <w:color w:val="auto"/>
          <w:sz w:val="21"/>
          <w:szCs w:val="21"/>
        </w:rPr>
        <w:t xml:space="preserve"> una estrella MICHELIN en </w:t>
      </w:r>
      <w:r w:rsidR="00B4746A">
        <w:rPr>
          <w:rFonts w:ascii="Arial" w:eastAsia="Times" w:hAnsi="Arial" w:cs="Times New Roman"/>
          <w:bCs/>
          <w:color w:val="auto"/>
          <w:sz w:val="21"/>
          <w:szCs w:val="21"/>
        </w:rPr>
        <w:t xml:space="preserve">la selección de </w:t>
      </w:r>
      <w:r w:rsidR="00B4746A" w:rsidRPr="00B4746A">
        <w:rPr>
          <w:rFonts w:ascii="Arial" w:eastAsia="Times" w:hAnsi="Arial" w:cs="Times New Roman"/>
          <w:bCs/>
          <w:color w:val="auto"/>
          <w:sz w:val="21"/>
          <w:szCs w:val="21"/>
        </w:rPr>
        <w:t xml:space="preserve">2017, el restaurante </w:t>
      </w:r>
      <w:r w:rsidR="00B4746A" w:rsidRPr="00B4746A">
        <w:rPr>
          <w:rFonts w:ascii="Arial" w:eastAsia="Times" w:hAnsi="Arial" w:cs="Times New Roman"/>
          <w:b/>
          <w:bCs/>
          <w:i/>
          <w:color w:val="auto"/>
          <w:sz w:val="21"/>
          <w:szCs w:val="21"/>
        </w:rPr>
        <w:t>Monte</w:t>
      </w:r>
      <w:r w:rsidR="00B4746A" w:rsidRPr="00B4746A">
        <w:rPr>
          <w:rFonts w:ascii="Arial" w:eastAsia="Times" w:hAnsi="Arial" w:cs="Times New Roman"/>
          <w:bCs/>
          <w:color w:val="auto"/>
          <w:sz w:val="21"/>
          <w:szCs w:val="21"/>
        </w:rPr>
        <w:t xml:space="preserve"> en Rovinj conserva esta distinción en</w:t>
      </w:r>
      <w:r w:rsidR="00B4746A">
        <w:rPr>
          <w:rFonts w:ascii="Arial" w:eastAsia="Times" w:hAnsi="Arial" w:cs="Times New Roman"/>
          <w:bCs/>
          <w:color w:val="auto"/>
          <w:sz w:val="21"/>
          <w:szCs w:val="21"/>
        </w:rPr>
        <w:t xml:space="preserve"> </w:t>
      </w:r>
      <w:r w:rsidR="00B4746A" w:rsidRPr="00B4746A">
        <w:rPr>
          <w:rFonts w:ascii="Arial" w:eastAsia="Times" w:hAnsi="Arial" w:cs="Times New Roman"/>
          <w:bCs/>
          <w:color w:val="auto"/>
          <w:sz w:val="21"/>
          <w:szCs w:val="21"/>
        </w:rPr>
        <w:t>2018.</w:t>
      </w:r>
    </w:p>
    <w:p w14:paraId="61B0A83A" w14:textId="2E52E1D0" w:rsidR="00B4746A" w:rsidRPr="00B4746A" w:rsidRDefault="00B4746A" w:rsidP="00B4746A">
      <w:pPr>
        <w:spacing w:after="240" w:line="270" w:lineRule="atLeast"/>
        <w:jc w:val="both"/>
        <w:rPr>
          <w:rFonts w:ascii="Arial" w:eastAsia="Times" w:hAnsi="Arial" w:cs="Times New Roman"/>
          <w:bCs/>
          <w:color w:val="auto"/>
          <w:sz w:val="21"/>
          <w:szCs w:val="21"/>
        </w:rPr>
      </w:pPr>
      <w:r w:rsidRPr="00B4746A">
        <w:rPr>
          <w:rFonts w:ascii="Arial" w:eastAsia="Times" w:hAnsi="Arial" w:cs="Times New Roman"/>
          <w:bCs/>
          <w:color w:val="auto"/>
          <w:sz w:val="21"/>
          <w:szCs w:val="21"/>
        </w:rPr>
        <w:t xml:space="preserve">La </w:t>
      </w:r>
      <w:r>
        <w:rPr>
          <w:rFonts w:ascii="Arial" w:eastAsia="Times" w:hAnsi="Arial" w:cs="Times New Roman"/>
          <w:bCs/>
          <w:color w:val="auto"/>
          <w:sz w:val="21"/>
          <w:szCs w:val="21"/>
        </w:rPr>
        <w:t>g</w:t>
      </w:r>
      <w:r w:rsidRPr="00B4746A">
        <w:rPr>
          <w:rFonts w:ascii="Arial" w:eastAsia="Times" w:hAnsi="Arial" w:cs="Times New Roman"/>
          <w:bCs/>
          <w:color w:val="auto"/>
          <w:sz w:val="21"/>
          <w:szCs w:val="21"/>
        </w:rPr>
        <w:t>uía MICHELIN Croacia 2018 también</w:t>
      </w:r>
      <w:r w:rsidR="00916ECC">
        <w:rPr>
          <w:rFonts w:ascii="Arial" w:eastAsia="Times" w:hAnsi="Arial" w:cs="Times New Roman"/>
          <w:bCs/>
          <w:color w:val="auto"/>
          <w:sz w:val="21"/>
          <w:szCs w:val="21"/>
        </w:rPr>
        <w:t xml:space="preserve"> </w:t>
      </w:r>
      <w:r w:rsidR="006664BA">
        <w:rPr>
          <w:rFonts w:ascii="Arial" w:eastAsia="Times" w:hAnsi="Arial" w:cs="Times New Roman"/>
          <w:bCs/>
          <w:color w:val="auto"/>
          <w:sz w:val="21"/>
          <w:szCs w:val="21"/>
        </w:rPr>
        <w:t xml:space="preserve">selecciona </w:t>
      </w:r>
      <w:r w:rsidRPr="00B4746A">
        <w:rPr>
          <w:rFonts w:ascii="Arial" w:eastAsia="Times" w:hAnsi="Arial" w:cs="Times New Roman"/>
          <w:bCs/>
          <w:color w:val="auto"/>
          <w:sz w:val="21"/>
          <w:szCs w:val="21"/>
        </w:rPr>
        <w:t xml:space="preserve">cuatro </w:t>
      </w:r>
      <w:r w:rsidR="00916ECC">
        <w:rPr>
          <w:rFonts w:ascii="Arial" w:eastAsia="Times" w:hAnsi="Arial" w:cs="Times New Roman"/>
          <w:bCs/>
          <w:color w:val="auto"/>
          <w:sz w:val="21"/>
          <w:szCs w:val="21"/>
        </w:rPr>
        <w:t>establecimientos</w:t>
      </w:r>
      <w:r w:rsidR="006664BA">
        <w:rPr>
          <w:rFonts w:ascii="Arial" w:eastAsia="Times" w:hAnsi="Arial" w:cs="Times New Roman"/>
          <w:bCs/>
          <w:color w:val="auto"/>
          <w:sz w:val="21"/>
          <w:szCs w:val="21"/>
        </w:rPr>
        <w:t xml:space="preserve"> con la distinción</w:t>
      </w:r>
      <w:r w:rsidR="00916ECC">
        <w:rPr>
          <w:rFonts w:ascii="Arial" w:eastAsia="Times" w:hAnsi="Arial" w:cs="Times New Roman"/>
          <w:bCs/>
          <w:color w:val="auto"/>
          <w:sz w:val="21"/>
          <w:szCs w:val="21"/>
        </w:rPr>
        <w:t xml:space="preserve"> Bib </w:t>
      </w:r>
      <w:r w:rsidRPr="00B4746A">
        <w:rPr>
          <w:rFonts w:ascii="Arial" w:eastAsia="Times" w:hAnsi="Arial" w:cs="Times New Roman"/>
          <w:bCs/>
          <w:color w:val="auto"/>
          <w:sz w:val="21"/>
          <w:szCs w:val="21"/>
        </w:rPr>
        <w:t xml:space="preserve">Gourmand, otorgada a los restaurantes que ofrecen un menú de calidad a </w:t>
      </w:r>
      <w:r w:rsidR="00916ECC">
        <w:rPr>
          <w:rFonts w:ascii="Arial" w:eastAsia="Times" w:hAnsi="Arial" w:cs="Times New Roman"/>
          <w:bCs/>
          <w:color w:val="auto"/>
          <w:sz w:val="21"/>
          <w:szCs w:val="21"/>
        </w:rPr>
        <w:t xml:space="preserve">un precio inferior a los </w:t>
      </w:r>
      <w:r w:rsidRPr="00B4746A">
        <w:rPr>
          <w:rFonts w:ascii="Arial" w:eastAsia="Times" w:hAnsi="Arial" w:cs="Times New Roman"/>
          <w:bCs/>
          <w:color w:val="auto"/>
          <w:sz w:val="21"/>
          <w:szCs w:val="21"/>
        </w:rPr>
        <w:t xml:space="preserve">35 € / </w:t>
      </w:r>
      <w:r w:rsidRPr="004950FF">
        <w:rPr>
          <w:rFonts w:ascii="Arial" w:eastAsia="Times" w:hAnsi="Arial" w:cs="Times New Roman"/>
          <w:bCs/>
          <w:color w:val="auto"/>
          <w:sz w:val="21"/>
          <w:szCs w:val="21"/>
        </w:rPr>
        <w:t>260 HRK</w:t>
      </w:r>
      <w:r w:rsidR="0050617C">
        <w:rPr>
          <w:rFonts w:ascii="Arial" w:eastAsia="Times" w:hAnsi="Arial" w:cs="Times New Roman"/>
          <w:bCs/>
          <w:color w:val="auto"/>
          <w:sz w:val="21"/>
          <w:szCs w:val="21"/>
        </w:rPr>
        <w:t xml:space="preserve"> (Kuna croata)</w:t>
      </w:r>
      <w:r w:rsidRPr="004950FF">
        <w:rPr>
          <w:rFonts w:ascii="Arial" w:eastAsia="Times" w:hAnsi="Arial" w:cs="Times New Roman"/>
          <w:bCs/>
          <w:color w:val="auto"/>
          <w:sz w:val="21"/>
          <w:szCs w:val="21"/>
        </w:rPr>
        <w:t>.</w:t>
      </w:r>
      <w:r w:rsidRPr="00B4746A">
        <w:rPr>
          <w:rFonts w:ascii="Arial" w:eastAsia="Times" w:hAnsi="Arial" w:cs="Times New Roman"/>
          <w:bCs/>
          <w:color w:val="auto"/>
          <w:sz w:val="21"/>
          <w:szCs w:val="21"/>
        </w:rPr>
        <w:t xml:space="preserve"> </w:t>
      </w:r>
      <w:r w:rsidR="006664BA">
        <w:rPr>
          <w:rFonts w:ascii="Arial" w:eastAsia="Times" w:hAnsi="Arial" w:cs="Times New Roman"/>
          <w:bCs/>
          <w:color w:val="auto"/>
          <w:sz w:val="21"/>
          <w:szCs w:val="21"/>
        </w:rPr>
        <w:t>Sus localizaciones</w:t>
      </w:r>
      <w:r w:rsidRPr="00B4746A">
        <w:rPr>
          <w:rFonts w:ascii="Arial" w:eastAsia="Times" w:hAnsi="Arial" w:cs="Times New Roman"/>
          <w:bCs/>
          <w:color w:val="auto"/>
          <w:sz w:val="21"/>
          <w:szCs w:val="21"/>
        </w:rPr>
        <w:t xml:space="preserve"> se extienden por todo el país: en la is</w:t>
      </w:r>
      <w:r w:rsidR="00916ECC">
        <w:rPr>
          <w:rFonts w:ascii="Arial" w:eastAsia="Times" w:hAnsi="Arial" w:cs="Times New Roman"/>
          <w:bCs/>
          <w:color w:val="auto"/>
          <w:sz w:val="21"/>
          <w:szCs w:val="21"/>
        </w:rPr>
        <w:t>la turística de</w:t>
      </w:r>
      <w:r w:rsidR="001E6A57" w:rsidRPr="001E6A57">
        <w:rPr>
          <w:rStyle w:val="nfasis"/>
          <w:i w:val="0"/>
        </w:rPr>
        <w:t xml:space="preserve"> </w:t>
      </w:r>
      <w:proofErr w:type="spellStart"/>
      <w:r w:rsidR="001E6A57" w:rsidRPr="009A1B37">
        <w:rPr>
          <w:rStyle w:val="nfasis"/>
          <w:rFonts w:ascii="Arial" w:hAnsi="Arial" w:cs="Arial"/>
          <w:i w:val="0"/>
          <w:sz w:val="21"/>
          <w:szCs w:val="21"/>
        </w:rPr>
        <w:t>Korčula</w:t>
      </w:r>
      <w:proofErr w:type="spellEnd"/>
      <w:r w:rsidR="00916ECC">
        <w:rPr>
          <w:rFonts w:ascii="Arial" w:eastAsia="Times" w:hAnsi="Arial" w:cs="Times New Roman"/>
          <w:bCs/>
          <w:color w:val="auto"/>
          <w:sz w:val="21"/>
          <w:szCs w:val="21"/>
        </w:rPr>
        <w:t xml:space="preserve">, con el </w:t>
      </w:r>
      <w:r w:rsidRPr="00B4746A">
        <w:rPr>
          <w:rFonts w:ascii="Arial" w:eastAsia="Times" w:hAnsi="Arial" w:cs="Times New Roman"/>
          <w:bCs/>
          <w:color w:val="auto"/>
          <w:sz w:val="21"/>
          <w:szCs w:val="21"/>
        </w:rPr>
        <w:t xml:space="preserve">restaurante </w:t>
      </w:r>
      <w:r w:rsidRPr="00916ECC">
        <w:rPr>
          <w:rFonts w:ascii="Arial" w:eastAsia="Times" w:hAnsi="Arial" w:cs="Times New Roman"/>
          <w:b/>
          <w:bCs/>
          <w:i/>
          <w:color w:val="auto"/>
          <w:sz w:val="21"/>
          <w:szCs w:val="21"/>
        </w:rPr>
        <w:t>Konoba Mate</w:t>
      </w:r>
      <w:r w:rsidR="00916ECC">
        <w:rPr>
          <w:rFonts w:ascii="Arial" w:eastAsia="Times" w:hAnsi="Arial" w:cs="Times New Roman"/>
          <w:bCs/>
          <w:color w:val="auto"/>
          <w:sz w:val="21"/>
          <w:szCs w:val="21"/>
        </w:rPr>
        <w:t xml:space="preserve">; en Split, con </w:t>
      </w:r>
      <w:proofErr w:type="spellStart"/>
      <w:r w:rsidR="00916ECC" w:rsidRPr="00916ECC">
        <w:rPr>
          <w:rFonts w:ascii="Arial" w:eastAsia="Times" w:hAnsi="Arial" w:cs="Times New Roman"/>
          <w:b/>
          <w:bCs/>
          <w:i/>
          <w:color w:val="auto"/>
          <w:sz w:val="21"/>
          <w:szCs w:val="21"/>
        </w:rPr>
        <w:t>Konoba</w:t>
      </w:r>
      <w:proofErr w:type="spellEnd"/>
      <w:r w:rsidR="00916ECC" w:rsidRPr="00916ECC">
        <w:rPr>
          <w:rFonts w:ascii="Arial" w:eastAsia="Times" w:hAnsi="Arial" w:cs="Times New Roman"/>
          <w:b/>
          <w:bCs/>
          <w:i/>
          <w:color w:val="auto"/>
          <w:sz w:val="21"/>
          <w:szCs w:val="21"/>
        </w:rPr>
        <w:t xml:space="preserve"> </w:t>
      </w:r>
      <w:proofErr w:type="spellStart"/>
      <w:r w:rsidR="00916ECC" w:rsidRPr="00916ECC">
        <w:rPr>
          <w:rFonts w:ascii="Arial" w:eastAsia="Times" w:hAnsi="Arial" w:cs="Times New Roman"/>
          <w:b/>
          <w:bCs/>
          <w:i/>
          <w:color w:val="auto"/>
          <w:sz w:val="21"/>
          <w:szCs w:val="21"/>
        </w:rPr>
        <w:t>Fetivi</w:t>
      </w:r>
      <w:proofErr w:type="spellEnd"/>
      <w:r w:rsidR="00916ECC">
        <w:rPr>
          <w:rFonts w:ascii="Arial" w:eastAsia="Times" w:hAnsi="Arial" w:cs="Times New Roman"/>
          <w:bCs/>
          <w:color w:val="auto"/>
          <w:sz w:val="21"/>
          <w:szCs w:val="21"/>
        </w:rPr>
        <w:t xml:space="preserve">; </w:t>
      </w:r>
      <w:r w:rsidRPr="00B4746A">
        <w:rPr>
          <w:rFonts w:ascii="Arial" w:eastAsia="Times" w:hAnsi="Arial" w:cs="Times New Roman"/>
          <w:bCs/>
          <w:color w:val="auto"/>
          <w:sz w:val="21"/>
          <w:szCs w:val="21"/>
        </w:rPr>
        <w:t xml:space="preserve">en </w:t>
      </w:r>
      <w:proofErr w:type="spellStart"/>
      <w:r w:rsidRPr="00B4746A">
        <w:rPr>
          <w:rFonts w:ascii="Arial" w:eastAsia="Times" w:hAnsi="Arial" w:cs="Times New Roman"/>
          <w:bCs/>
          <w:color w:val="auto"/>
          <w:sz w:val="21"/>
          <w:szCs w:val="21"/>
        </w:rPr>
        <w:t>Ilok</w:t>
      </w:r>
      <w:proofErr w:type="spellEnd"/>
      <w:r w:rsidRPr="00B4746A">
        <w:rPr>
          <w:rFonts w:ascii="Arial" w:eastAsia="Times" w:hAnsi="Arial" w:cs="Times New Roman"/>
          <w:bCs/>
          <w:color w:val="auto"/>
          <w:sz w:val="21"/>
          <w:szCs w:val="21"/>
        </w:rPr>
        <w:t xml:space="preserve"> (al este del país) con </w:t>
      </w:r>
      <w:r w:rsidRPr="00916ECC">
        <w:rPr>
          <w:rFonts w:ascii="Arial" w:eastAsia="Times" w:hAnsi="Arial" w:cs="Times New Roman"/>
          <w:b/>
          <w:bCs/>
          <w:i/>
          <w:color w:val="auto"/>
          <w:sz w:val="21"/>
          <w:szCs w:val="21"/>
        </w:rPr>
        <w:t>Dunav</w:t>
      </w:r>
      <w:r w:rsidRPr="00B4746A">
        <w:rPr>
          <w:rFonts w:ascii="Arial" w:eastAsia="Times" w:hAnsi="Arial" w:cs="Times New Roman"/>
          <w:bCs/>
          <w:color w:val="auto"/>
          <w:sz w:val="21"/>
          <w:szCs w:val="21"/>
        </w:rPr>
        <w:t xml:space="preserve"> y </w:t>
      </w:r>
      <w:r w:rsidR="00916ECC">
        <w:rPr>
          <w:rFonts w:ascii="Arial" w:eastAsia="Times" w:hAnsi="Arial" w:cs="Times New Roman"/>
          <w:bCs/>
          <w:color w:val="auto"/>
          <w:sz w:val="21"/>
          <w:szCs w:val="21"/>
        </w:rPr>
        <w:t>en Krapina</w:t>
      </w:r>
      <w:r w:rsidR="006664BA">
        <w:rPr>
          <w:rFonts w:ascii="Arial" w:eastAsia="Times" w:hAnsi="Arial" w:cs="Times New Roman"/>
          <w:bCs/>
          <w:color w:val="auto"/>
          <w:sz w:val="21"/>
          <w:szCs w:val="21"/>
        </w:rPr>
        <w:t>,</w:t>
      </w:r>
      <w:r w:rsidR="00916ECC">
        <w:rPr>
          <w:rFonts w:ascii="Arial" w:eastAsia="Times" w:hAnsi="Arial" w:cs="Times New Roman"/>
          <w:bCs/>
          <w:color w:val="auto"/>
          <w:sz w:val="21"/>
          <w:szCs w:val="21"/>
        </w:rPr>
        <w:t xml:space="preserve"> </w:t>
      </w:r>
      <w:r w:rsidRPr="00B4746A">
        <w:rPr>
          <w:rFonts w:ascii="Arial" w:eastAsia="Times" w:hAnsi="Arial" w:cs="Times New Roman"/>
          <w:bCs/>
          <w:color w:val="auto"/>
          <w:sz w:val="21"/>
          <w:szCs w:val="21"/>
        </w:rPr>
        <w:t xml:space="preserve">al norte de Zagreb, con el restaurante </w:t>
      </w:r>
      <w:r w:rsidRPr="00916ECC">
        <w:rPr>
          <w:rFonts w:ascii="Arial" w:eastAsia="Times" w:hAnsi="Arial" w:cs="Times New Roman"/>
          <w:b/>
          <w:bCs/>
          <w:i/>
          <w:color w:val="auto"/>
          <w:sz w:val="21"/>
          <w:szCs w:val="21"/>
        </w:rPr>
        <w:t>Vuglec Breg.</w:t>
      </w:r>
    </w:p>
    <w:p w14:paraId="4E4DA0FE" w14:textId="70C5E19E" w:rsidR="00B4746A" w:rsidRDefault="00B4746A" w:rsidP="00B4746A">
      <w:pPr>
        <w:spacing w:after="240" w:line="270" w:lineRule="atLeast"/>
        <w:jc w:val="both"/>
        <w:rPr>
          <w:rFonts w:ascii="Arial" w:eastAsia="Times" w:hAnsi="Arial" w:cs="Times New Roman"/>
          <w:bCs/>
          <w:color w:val="auto"/>
          <w:sz w:val="21"/>
          <w:szCs w:val="21"/>
        </w:rPr>
      </w:pPr>
      <w:r w:rsidRPr="00B4746A">
        <w:rPr>
          <w:rFonts w:ascii="Arial" w:eastAsia="Times" w:hAnsi="Arial" w:cs="Times New Roman"/>
          <w:bCs/>
          <w:color w:val="auto"/>
          <w:sz w:val="21"/>
          <w:szCs w:val="21"/>
        </w:rPr>
        <w:t>La selección de la guía MICHELIN Croacia 2018 está disp</w:t>
      </w:r>
      <w:r w:rsidR="00916ECC">
        <w:rPr>
          <w:rFonts w:ascii="Arial" w:eastAsia="Times" w:hAnsi="Arial" w:cs="Times New Roman"/>
          <w:bCs/>
          <w:color w:val="auto"/>
          <w:sz w:val="21"/>
          <w:szCs w:val="21"/>
        </w:rPr>
        <w:t xml:space="preserve">onible en </w:t>
      </w:r>
      <w:hyperlink r:id="rId8" w:history="1">
        <w:r w:rsidR="0040690B" w:rsidRPr="0040690B">
          <w:rPr>
            <w:rStyle w:val="Hipervnculo"/>
            <w:rFonts w:ascii="Arial" w:eastAsia="Times" w:hAnsi="Arial" w:cs="Times New Roman"/>
            <w:bCs/>
            <w:color w:val="0000FF"/>
            <w:sz w:val="21"/>
            <w:szCs w:val="21"/>
          </w:rPr>
          <w:t>www.viamichelin.com</w:t>
        </w:r>
      </w:hyperlink>
      <w:r w:rsidRPr="0040690B">
        <w:rPr>
          <w:rFonts w:ascii="Arial" w:eastAsia="Times" w:hAnsi="Arial" w:cs="Times New Roman"/>
          <w:bCs/>
          <w:color w:val="0000FF"/>
          <w:sz w:val="21"/>
          <w:szCs w:val="21"/>
        </w:rPr>
        <w:t>.</w:t>
      </w:r>
    </w:p>
    <w:p w14:paraId="5BDE3F89" w14:textId="77777777" w:rsidR="00916ECC" w:rsidRDefault="00916ECC" w:rsidP="00B4746A">
      <w:pPr>
        <w:spacing w:after="240" w:line="270" w:lineRule="atLeast"/>
        <w:jc w:val="both"/>
        <w:rPr>
          <w:rFonts w:ascii="Arial" w:eastAsia="Times" w:hAnsi="Arial" w:cs="Times New Roman"/>
          <w:bCs/>
          <w:color w:val="auto"/>
          <w:sz w:val="21"/>
          <w:szCs w:val="21"/>
        </w:rPr>
      </w:pPr>
    </w:p>
    <w:p w14:paraId="072831B0" w14:textId="77777777" w:rsidR="003555F9" w:rsidRDefault="003555F9" w:rsidP="00B4746A">
      <w:pPr>
        <w:spacing w:after="240" w:line="270" w:lineRule="atLeast"/>
        <w:jc w:val="both"/>
        <w:rPr>
          <w:rFonts w:ascii="Arial" w:eastAsia="Times" w:hAnsi="Arial" w:cs="Times New Roman"/>
          <w:bCs/>
          <w:color w:val="auto"/>
          <w:sz w:val="21"/>
          <w:szCs w:val="21"/>
        </w:rPr>
      </w:pPr>
    </w:p>
    <w:p w14:paraId="2C06EF2D" w14:textId="77777777" w:rsidR="003555F9" w:rsidRDefault="003555F9" w:rsidP="00B4746A">
      <w:pPr>
        <w:spacing w:after="240" w:line="270" w:lineRule="atLeast"/>
        <w:jc w:val="both"/>
        <w:rPr>
          <w:rFonts w:ascii="Arial" w:eastAsia="Times" w:hAnsi="Arial" w:cs="Times New Roman"/>
          <w:bCs/>
          <w:color w:val="auto"/>
          <w:sz w:val="21"/>
          <w:szCs w:val="21"/>
        </w:rPr>
      </w:pPr>
    </w:p>
    <w:p w14:paraId="52BD213E" w14:textId="77777777" w:rsidR="00916ECC" w:rsidRPr="00DE4B0A" w:rsidRDefault="00916ECC" w:rsidP="00916ECC">
      <w:pPr>
        <w:spacing w:after="240" w:line="270" w:lineRule="atLeast"/>
        <w:jc w:val="both"/>
        <w:rPr>
          <w:rFonts w:cs="Arial"/>
          <w:b/>
          <w:sz w:val="21"/>
          <w:szCs w:val="21"/>
          <w:u w:val="single"/>
          <w:lang w:val="es-ES_tradnl"/>
        </w:rPr>
      </w:pPr>
      <w:r w:rsidRPr="00CF28F4">
        <w:rPr>
          <w:rFonts w:cs="Arial"/>
          <w:b/>
          <w:sz w:val="21"/>
          <w:szCs w:val="21"/>
          <w:u w:val="single"/>
          <w:lang w:val="es-ES_tradnl"/>
        </w:rPr>
        <w:lastRenderedPageBreak/>
        <w:t>Sobre la guía MICHELIN</w:t>
      </w:r>
    </w:p>
    <w:p w14:paraId="3CB12B8E" w14:textId="3183A52B" w:rsidR="00916ECC" w:rsidRPr="00CF28F4" w:rsidRDefault="00916ECC" w:rsidP="00916ECC">
      <w:pPr>
        <w:spacing w:after="240" w:line="270" w:lineRule="atLeast"/>
        <w:jc w:val="both"/>
        <w:rPr>
          <w:rFonts w:cs="Arial"/>
          <w:b/>
          <w:sz w:val="21"/>
          <w:szCs w:val="21"/>
          <w:u w:val="single"/>
          <w:lang w:val="es-ES_tradnl"/>
        </w:rPr>
      </w:pPr>
      <w:r w:rsidRPr="00DE4B0A">
        <w:rPr>
          <w:rFonts w:cs="Arial"/>
          <w:sz w:val="21"/>
          <w:szCs w:val="21"/>
          <w:lang w:val="es-ES_tradnl"/>
        </w:rPr>
        <w:t>La guía MICHELIN selecciona los mejores restaurantes y hoteles de los 30</w:t>
      </w:r>
      <w:r w:rsidR="00DE4B0A">
        <w:rPr>
          <w:rFonts w:cs="Arial"/>
          <w:sz w:val="21"/>
          <w:szCs w:val="21"/>
          <w:lang w:val="es-ES_tradnl"/>
        </w:rPr>
        <w:t xml:space="preserve"> </w:t>
      </w:r>
      <w:r w:rsidR="00DE4B0A" w:rsidRPr="00DE4B0A">
        <w:rPr>
          <w:rFonts w:cs="Arial"/>
          <w:sz w:val="21"/>
          <w:szCs w:val="21"/>
          <w:lang w:val="es-ES_tradnl"/>
        </w:rPr>
        <w:t>países</w:t>
      </w:r>
      <w:r w:rsidRPr="00DE4B0A">
        <w:rPr>
          <w:rFonts w:cs="Arial"/>
          <w:sz w:val="21"/>
          <w:szCs w:val="21"/>
          <w:lang w:val="es-ES_tradnl"/>
        </w:rPr>
        <w:t xml:space="preserve"> en los que está presente. Escaparate de la gastronomía mundial, descubre el dinamismo culinario de un país, así como las nuevas tendencias y los futuros talentos. Creador de valor para</w:t>
      </w:r>
      <w:r w:rsidRPr="00CF28F4">
        <w:rPr>
          <w:rFonts w:cs="Arial"/>
          <w:sz w:val="21"/>
          <w:szCs w:val="21"/>
          <w:lang w:val="es-ES_tradnl"/>
        </w:rPr>
        <w:t xml:space="preserve">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73E0ACDE" w14:textId="77777777" w:rsidR="00916ECC" w:rsidRPr="00CF28F4" w:rsidRDefault="00916ECC" w:rsidP="00916ECC">
      <w:pPr>
        <w:spacing w:after="240" w:line="270" w:lineRule="atLeast"/>
        <w:jc w:val="both"/>
        <w:rPr>
          <w:rFonts w:cs="Arial"/>
          <w:sz w:val="21"/>
          <w:szCs w:val="21"/>
          <w:lang w:val="es-ES_tradnl"/>
        </w:rPr>
      </w:pPr>
      <w:r w:rsidRPr="00CF28F4">
        <w:rPr>
          <w:rFonts w:cs="Arial"/>
          <w:sz w:val="21"/>
          <w:szCs w:val="21"/>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 line.</w:t>
      </w:r>
    </w:p>
    <w:p w14:paraId="0D54A907" w14:textId="77777777" w:rsidR="00916ECC" w:rsidRDefault="00916ECC" w:rsidP="00916ECC">
      <w:pPr>
        <w:spacing w:after="240" w:line="270" w:lineRule="atLeast"/>
        <w:jc w:val="both"/>
        <w:rPr>
          <w:rFonts w:cs="Arial"/>
          <w:sz w:val="21"/>
          <w:szCs w:val="21"/>
          <w:lang w:val="es-ES_tradnl"/>
        </w:rPr>
      </w:pPr>
      <w:r w:rsidRPr="00CF28F4">
        <w:rPr>
          <w:rFonts w:cs="Arial"/>
          <w:sz w:val="21"/>
          <w:szCs w:val="21"/>
          <w:lang w:val="es-ES_tradnl"/>
        </w:rPr>
        <w:t>Con la guía MICHELIN, el Grupo continúa acompañando a millones de viajeros en sus desplazamientos, lo que les permite vivir una experiencia única de movilidad.</w:t>
      </w:r>
    </w:p>
    <w:p w14:paraId="4F6A95D4" w14:textId="77777777" w:rsidR="00916ECC" w:rsidRDefault="00916ECC" w:rsidP="00B4746A">
      <w:pPr>
        <w:spacing w:after="240" w:line="270" w:lineRule="atLeast"/>
        <w:jc w:val="both"/>
        <w:rPr>
          <w:rFonts w:ascii="Arial" w:eastAsia="Times" w:hAnsi="Arial" w:cs="Times New Roman"/>
          <w:bCs/>
          <w:color w:val="auto"/>
          <w:sz w:val="21"/>
          <w:szCs w:val="21"/>
        </w:rPr>
      </w:pPr>
    </w:p>
    <w:p w14:paraId="50A81945" w14:textId="77777777" w:rsidR="00916ECC" w:rsidRDefault="00916ECC" w:rsidP="00B4746A">
      <w:pPr>
        <w:spacing w:after="240" w:line="270" w:lineRule="atLeast"/>
        <w:jc w:val="both"/>
        <w:rPr>
          <w:rFonts w:ascii="Arial" w:eastAsia="Times" w:hAnsi="Arial" w:cs="Times New Roman"/>
          <w:bCs/>
          <w:color w:val="auto"/>
          <w:sz w:val="21"/>
          <w:szCs w:val="21"/>
        </w:rPr>
      </w:pPr>
    </w:p>
    <w:p w14:paraId="13261BB9" w14:textId="77777777" w:rsidR="00B4746A" w:rsidRDefault="00B4746A" w:rsidP="00B4746A">
      <w:pPr>
        <w:spacing w:after="240" w:line="270" w:lineRule="atLeast"/>
        <w:jc w:val="both"/>
        <w:rPr>
          <w:rFonts w:ascii="Arial" w:eastAsia="Times" w:hAnsi="Arial" w:cs="Times New Roman"/>
          <w:bCs/>
          <w:color w:val="auto"/>
          <w:sz w:val="21"/>
          <w:szCs w:val="21"/>
        </w:rPr>
      </w:pPr>
    </w:p>
    <w:p w14:paraId="37B4556B" w14:textId="77777777" w:rsidR="00433E1E" w:rsidRDefault="00433E1E" w:rsidP="00B4746A">
      <w:pPr>
        <w:spacing w:after="240" w:line="270" w:lineRule="atLeast"/>
        <w:jc w:val="both"/>
        <w:rPr>
          <w:rFonts w:ascii="Arial" w:eastAsia="Times" w:hAnsi="Arial" w:cs="Times New Roman"/>
          <w:bCs/>
          <w:color w:val="auto"/>
          <w:sz w:val="21"/>
          <w:szCs w:val="21"/>
        </w:rPr>
      </w:pPr>
    </w:p>
    <w:p w14:paraId="1C3DC270" w14:textId="77777777" w:rsidR="00433E1E" w:rsidRDefault="00433E1E" w:rsidP="00B4746A">
      <w:pPr>
        <w:spacing w:after="240" w:line="270" w:lineRule="atLeast"/>
        <w:jc w:val="both"/>
        <w:rPr>
          <w:rFonts w:ascii="Arial" w:eastAsia="Times" w:hAnsi="Arial" w:cs="Times New Roman"/>
          <w:bCs/>
          <w:color w:val="auto"/>
          <w:sz w:val="21"/>
          <w:szCs w:val="21"/>
        </w:rPr>
      </w:pPr>
    </w:p>
    <w:p w14:paraId="085910FE" w14:textId="77777777" w:rsidR="00433E1E" w:rsidRDefault="00433E1E" w:rsidP="00B4746A">
      <w:pPr>
        <w:spacing w:after="240" w:line="270" w:lineRule="atLeast"/>
        <w:jc w:val="both"/>
        <w:rPr>
          <w:rFonts w:ascii="Arial" w:eastAsia="Times" w:hAnsi="Arial" w:cs="Times New Roman"/>
          <w:bCs/>
          <w:color w:val="auto"/>
          <w:sz w:val="21"/>
          <w:szCs w:val="21"/>
        </w:rPr>
      </w:pPr>
    </w:p>
    <w:p w14:paraId="5BED8CA1" w14:textId="77777777" w:rsidR="00433E1E" w:rsidRDefault="00433E1E" w:rsidP="00B4746A">
      <w:pPr>
        <w:spacing w:after="240" w:line="270" w:lineRule="atLeast"/>
        <w:jc w:val="both"/>
        <w:rPr>
          <w:rFonts w:ascii="Arial" w:eastAsia="Times" w:hAnsi="Arial" w:cs="Times New Roman"/>
          <w:bCs/>
          <w:color w:val="auto"/>
          <w:sz w:val="21"/>
          <w:szCs w:val="21"/>
        </w:rPr>
      </w:pPr>
    </w:p>
    <w:p w14:paraId="79910302" w14:textId="77777777" w:rsidR="00433E1E" w:rsidRDefault="00433E1E" w:rsidP="00433E1E">
      <w:pPr>
        <w:pStyle w:val="TextoMichelin"/>
        <w:rPr>
          <w:rFonts w:cs="Arial"/>
          <w:bCs/>
          <w:szCs w:val="21"/>
          <w:lang w:val="es-ES_tradnl"/>
        </w:rPr>
      </w:pPr>
    </w:p>
    <w:p w14:paraId="4B2D5B16" w14:textId="77777777" w:rsidR="00433E1E" w:rsidRPr="00576835" w:rsidRDefault="00433E1E" w:rsidP="00433E1E">
      <w:pPr>
        <w:autoSpaceDE w:val="0"/>
        <w:autoSpaceDN w:val="0"/>
        <w:adjustRightInd w:val="0"/>
        <w:spacing w:line="240" w:lineRule="atLeast"/>
        <w:jc w:val="both"/>
        <w:rPr>
          <w:rFonts w:ascii="Times New Roman" w:hAnsi="Times New Roman"/>
          <w:b/>
          <w:color w:val="191919"/>
          <w:sz w:val="24"/>
          <w:szCs w:val="24"/>
          <w:lang w:val="es-ES_tradnl"/>
        </w:rPr>
      </w:pPr>
    </w:p>
    <w:p w14:paraId="260C4278" w14:textId="77777777" w:rsidR="00433E1E" w:rsidRPr="0013073E" w:rsidRDefault="00433E1E" w:rsidP="00433E1E">
      <w:pPr>
        <w:autoSpaceDE w:val="0"/>
        <w:autoSpaceDN w:val="0"/>
        <w:adjustRightInd w:val="0"/>
        <w:spacing w:after="0" w:line="240" w:lineRule="atLeast"/>
        <w:jc w:val="both"/>
        <w:rPr>
          <w:rFonts w:ascii="Times" w:eastAsia="Times" w:hAnsi="Times" w:cs="Times New Roman"/>
          <w:i/>
          <w:color w:val="auto"/>
          <w:sz w:val="24"/>
          <w:szCs w:val="24"/>
        </w:rPr>
      </w:pPr>
      <w:r w:rsidRPr="0013073E">
        <w:rPr>
          <w:rFonts w:ascii="Times" w:eastAsia="Times" w:hAnsi="Times" w:cs="Arial"/>
          <w:i/>
          <w:sz w:val="24"/>
          <w:szCs w:val="24"/>
          <w:lang w:val="es-ES_tradnl"/>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170 países, emplea a 111.700 personas y dispone de 68 centros de producción en 17 países que en 2016 han fabricado 187 millones de neumáticos. (www.michelin.es).</w:t>
      </w:r>
    </w:p>
    <w:p w14:paraId="4338EAB5" w14:textId="77777777" w:rsidR="00433E1E" w:rsidRDefault="00433E1E" w:rsidP="00B4746A">
      <w:pPr>
        <w:spacing w:after="240" w:line="270" w:lineRule="atLeast"/>
        <w:jc w:val="both"/>
        <w:rPr>
          <w:rFonts w:ascii="Arial" w:eastAsia="Times" w:hAnsi="Arial" w:cs="Times New Roman"/>
          <w:bCs/>
          <w:color w:val="auto"/>
          <w:sz w:val="21"/>
          <w:szCs w:val="21"/>
        </w:rPr>
      </w:pPr>
    </w:p>
    <w:p w14:paraId="3780289A" w14:textId="77777777" w:rsidR="00433E1E" w:rsidRPr="004A425F" w:rsidRDefault="00433E1E" w:rsidP="00433E1E">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4A425F">
        <w:rPr>
          <w:rFonts w:ascii="Arial" w:eastAsia="Times New Roman" w:hAnsi="Arial" w:cs="Times New Roman"/>
          <w:b/>
          <w:bCs/>
          <w:color w:val="808080"/>
          <w:sz w:val="18"/>
          <w:szCs w:val="18"/>
          <w:lang w:eastAsia="es-ES"/>
        </w:rPr>
        <w:t>DEPARTAMENTO DE COMUNICACIÓN</w:t>
      </w:r>
    </w:p>
    <w:p w14:paraId="4AA2782F" w14:textId="77777777" w:rsidR="00433E1E" w:rsidRPr="004A425F" w:rsidRDefault="00433E1E" w:rsidP="00433E1E">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4A425F">
        <w:rPr>
          <w:rFonts w:ascii="Arial" w:eastAsia="Times New Roman" w:hAnsi="Arial" w:cs="Times New Roman"/>
          <w:bCs/>
          <w:color w:val="808080"/>
          <w:sz w:val="18"/>
          <w:szCs w:val="18"/>
          <w:lang w:eastAsia="es-ES"/>
        </w:rPr>
        <w:t>Avda. de Los Encuartes, 19</w:t>
      </w:r>
    </w:p>
    <w:p w14:paraId="55E96D8D" w14:textId="77777777" w:rsidR="00433E1E" w:rsidRPr="004A425F" w:rsidRDefault="00433E1E" w:rsidP="00433E1E">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4A425F">
        <w:rPr>
          <w:rFonts w:ascii="Arial" w:eastAsia="Times New Roman" w:hAnsi="Arial" w:cs="Times New Roman"/>
          <w:bCs/>
          <w:color w:val="808080"/>
          <w:sz w:val="18"/>
          <w:szCs w:val="18"/>
          <w:lang w:eastAsia="es-ES"/>
        </w:rPr>
        <w:t>28760 Tres Cantos – Madrid – ESPAÑA</w:t>
      </w:r>
    </w:p>
    <w:p w14:paraId="771CA930" w14:textId="77777777" w:rsidR="00433E1E" w:rsidRPr="004A425F" w:rsidRDefault="00433E1E" w:rsidP="00433E1E">
      <w:pPr>
        <w:spacing w:after="0" w:line="240" w:lineRule="auto"/>
        <w:jc w:val="both"/>
        <w:rPr>
          <w:rFonts w:ascii="Arial" w:eastAsia="Times" w:hAnsi="Arial" w:cs="Times New Roman"/>
          <w:bCs/>
          <w:color w:val="808080"/>
          <w:sz w:val="18"/>
          <w:szCs w:val="18"/>
        </w:rPr>
      </w:pPr>
      <w:r w:rsidRPr="004A425F">
        <w:rPr>
          <w:rFonts w:ascii="Arial" w:eastAsia="Times" w:hAnsi="Arial" w:cs="Times New Roman"/>
          <w:bCs/>
          <w:color w:val="808080"/>
          <w:sz w:val="18"/>
          <w:szCs w:val="18"/>
        </w:rPr>
        <w:t>Tel: 0034 914 105 167 – Fax: 0034 914 105 293</w:t>
      </w:r>
    </w:p>
    <w:p w14:paraId="72AB7A4F" w14:textId="77777777" w:rsidR="00433E1E" w:rsidRPr="0027513D" w:rsidRDefault="00433E1E" w:rsidP="00B4746A">
      <w:pPr>
        <w:spacing w:after="240" w:line="270" w:lineRule="atLeast"/>
        <w:jc w:val="both"/>
        <w:rPr>
          <w:rFonts w:ascii="Arial" w:eastAsia="Times" w:hAnsi="Arial" w:cs="Times New Roman"/>
          <w:bCs/>
          <w:color w:val="auto"/>
          <w:sz w:val="21"/>
          <w:szCs w:val="21"/>
        </w:rPr>
      </w:pPr>
    </w:p>
    <w:sectPr w:rsidR="00433E1E" w:rsidRPr="0027513D" w:rsidSect="00C078A6">
      <w:headerReference w:type="default" r:id="rId9"/>
      <w:footerReference w:type="default" r:id="rId10"/>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465C9" w14:textId="77777777" w:rsidR="008F4E16" w:rsidRDefault="008F4E16" w:rsidP="00DB4D9F">
      <w:pPr>
        <w:spacing w:after="0" w:line="240" w:lineRule="auto"/>
      </w:pPr>
      <w:r>
        <w:separator/>
      </w:r>
    </w:p>
  </w:endnote>
  <w:endnote w:type="continuationSeparator" w:id="0">
    <w:p w14:paraId="11E09217" w14:textId="77777777" w:rsidR="008F4E16" w:rsidRDefault="008F4E16"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Arial Unicode MS"/>
    <w:panose1 w:val="02010609000101010101"/>
    <w:charset w:val="88"/>
    <w:family w:val="modern"/>
    <w:notTrueType/>
    <w:pitch w:val="fixed"/>
    <w:sig w:usb0="00000000" w:usb1="08080000" w:usb2="00000010" w:usb3="00000000" w:csb0="00100000" w:csb1="00000000"/>
  </w:font>
  <w:font w:name="Times-BoldItalic">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A33B" w14:textId="3ED45205" w:rsidR="00012171" w:rsidRDefault="00012171" w:rsidP="00C078A6">
    <w:pPr>
      <w:pStyle w:val="Piedepgina"/>
      <w:jc w:val="right"/>
    </w:pPr>
    <w:r>
      <w:rPr>
        <w:noProof/>
        <w:lang w:eastAsia="es-ES"/>
      </w:rPr>
      <w:drawing>
        <wp:inline distT="0" distB="0" distL="0" distR="0" wp14:anchorId="725B60BB" wp14:editId="40079744">
          <wp:extent cx="2116402" cy="624808"/>
          <wp:effectExtent l="0" t="0" r="0" b="4445"/>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_H_WhiteBG_RGB_0703-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3144" cy="635655"/>
                  </a:xfrm>
                  <a:prstGeom prst="rect">
                    <a:avLst/>
                  </a:prstGeom>
                </pic:spPr>
              </pic:pic>
            </a:graphicData>
          </a:graphic>
        </wp:inline>
      </w:drawing>
    </w:r>
  </w:p>
  <w:p w14:paraId="5E41AA93" w14:textId="77777777" w:rsidR="00012171" w:rsidRDefault="00012171" w:rsidP="00C078A6">
    <w:pPr>
      <w:pStyle w:val="Piedepgina"/>
      <w:jc w:val="right"/>
    </w:pP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012171" w:rsidRPr="00102BAB" w14:paraId="357264C6" w14:textId="77777777" w:rsidTr="00113C5F">
      <w:trPr>
        <w:trHeight w:val="155"/>
        <w:jc w:val="center"/>
      </w:trPr>
      <w:tc>
        <w:tcPr>
          <w:tcW w:w="1842" w:type="dxa"/>
          <w:vAlign w:val="center"/>
        </w:tcPr>
        <w:p w14:paraId="4AFBEC18" w14:textId="77777777" w:rsidR="00012171" w:rsidRPr="00102BAB" w:rsidRDefault="00012171" w:rsidP="007764AF">
          <w:pPr>
            <w:pStyle w:val="Piedepgina"/>
            <w:rPr>
              <w:rFonts w:ascii="Arial" w:hAnsi="Arial" w:cs="Arial"/>
              <w:color w:val="424242" w:themeColor="accent6" w:themeShade="BF"/>
              <w:sz w:val="14"/>
            </w:rPr>
          </w:pPr>
        </w:p>
      </w:tc>
      <w:tc>
        <w:tcPr>
          <w:tcW w:w="1685" w:type="dxa"/>
          <w:vAlign w:val="center"/>
        </w:tcPr>
        <w:p w14:paraId="3D9D30A8" w14:textId="20745198" w:rsidR="00012171" w:rsidRPr="00102BAB" w:rsidRDefault="00012171" w:rsidP="007764AF">
          <w:pPr>
            <w:pStyle w:val="Piedepgina"/>
            <w:rPr>
              <w:rFonts w:ascii="Arial" w:hAnsi="Arial" w:cs="Arial"/>
              <w:color w:val="424242" w:themeColor="accent6" w:themeShade="BF"/>
              <w:sz w:val="14"/>
            </w:rPr>
          </w:pPr>
        </w:p>
      </w:tc>
      <w:tc>
        <w:tcPr>
          <w:tcW w:w="1656" w:type="dxa"/>
          <w:vAlign w:val="center"/>
        </w:tcPr>
        <w:p w14:paraId="52607200" w14:textId="0CD86E32" w:rsidR="00012171" w:rsidRPr="00102BAB" w:rsidRDefault="00012171" w:rsidP="007764AF">
          <w:pPr>
            <w:pStyle w:val="Piedepgina"/>
            <w:rPr>
              <w:rFonts w:ascii="Arial" w:hAnsi="Arial" w:cs="Arial"/>
              <w:color w:val="424242" w:themeColor="accent6" w:themeShade="BF"/>
              <w:sz w:val="14"/>
            </w:rPr>
          </w:pPr>
        </w:p>
      </w:tc>
      <w:tc>
        <w:tcPr>
          <w:tcW w:w="1412" w:type="dxa"/>
          <w:vAlign w:val="center"/>
        </w:tcPr>
        <w:p w14:paraId="59024317" w14:textId="17800CFA" w:rsidR="00012171" w:rsidRPr="00102BAB" w:rsidRDefault="00012171" w:rsidP="007764AF">
          <w:pPr>
            <w:pStyle w:val="Piedepgina"/>
            <w:rPr>
              <w:rFonts w:ascii="Arial" w:hAnsi="Arial" w:cs="Arial"/>
              <w:color w:val="424242" w:themeColor="accent6" w:themeShade="BF"/>
              <w:sz w:val="14"/>
            </w:rPr>
          </w:pPr>
        </w:p>
      </w:tc>
      <w:tc>
        <w:tcPr>
          <w:tcW w:w="1412" w:type="dxa"/>
          <w:vAlign w:val="center"/>
        </w:tcPr>
        <w:p w14:paraId="46D4A212" w14:textId="6E807AF7" w:rsidR="00012171" w:rsidRPr="00102BAB" w:rsidRDefault="00012171" w:rsidP="007764AF">
          <w:pPr>
            <w:pStyle w:val="Piedepgina"/>
            <w:rPr>
              <w:rFonts w:ascii="Arial" w:hAnsi="Arial" w:cs="Arial"/>
              <w:color w:val="424242" w:themeColor="accent6" w:themeShade="BF"/>
              <w:sz w:val="14"/>
            </w:rPr>
          </w:pPr>
        </w:p>
      </w:tc>
      <w:tc>
        <w:tcPr>
          <w:tcW w:w="860" w:type="dxa"/>
          <w:vAlign w:val="center"/>
        </w:tcPr>
        <w:p w14:paraId="665A68C6" w14:textId="77777777" w:rsidR="00012171" w:rsidRPr="00102BAB" w:rsidRDefault="00012171" w:rsidP="007764AF">
          <w:pPr>
            <w:pStyle w:val="Piedepgina"/>
            <w:rPr>
              <w:rFonts w:ascii="Arial" w:hAnsi="Arial" w:cs="Arial"/>
              <w:color w:val="424242" w:themeColor="accent6" w:themeShade="BF"/>
              <w:sz w:val="14"/>
            </w:rPr>
          </w:pPr>
        </w:p>
      </w:tc>
    </w:tr>
  </w:tbl>
  <w:p w14:paraId="0090C88A" w14:textId="77777777" w:rsidR="00012171" w:rsidRDefault="00012171" w:rsidP="00944A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46744" w14:textId="77777777" w:rsidR="008F4E16" w:rsidRDefault="008F4E16" w:rsidP="00DB4D9F">
      <w:pPr>
        <w:spacing w:after="0" w:line="240" w:lineRule="auto"/>
      </w:pPr>
      <w:r>
        <w:separator/>
      </w:r>
    </w:p>
  </w:footnote>
  <w:footnote w:type="continuationSeparator" w:id="0">
    <w:p w14:paraId="0A950D40" w14:textId="77777777" w:rsidR="008F4E16" w:rsidRDefault="008F4E16" w:rsidP="00DB4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4A28" w14:textId="188B9B5F" w:rsidR="00012171" w:rsidRDefault="00012171">
    <w:pPr>
      <w:pStyle w:val="Encabezado"/>
    </w:pPr>
    <w:r>
      <w:rPr>
        <w:noProof/>
        <w:lang w:eastAsia="es-ES"/>
      </w:rPr>
      <mc:AlternateContent>
        <mc:Choice Requires="wpg">
          <w:drawing>
            <wp:anchor distT="0" distB="0" distL="114300" distR="114300" simplePos="0" relativeHeight="251660288" behindDoc="1" locked="0" layoutInCell="1" allowOverlap="1" wp14:anchorId="45F26147" wp14:editId="7E8AA8F2">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2"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3549FF81" id="Groupe 5" o:spid="_x0000_s1026" style="position:absolute;margin-left:-26.2pt;margin-top:-8.4pt;width:89.3pt;height:234.05pt;z-index:-251656192"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fc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kJD0w2v8nZRU1IJVvzzNwwCzRhaD3SJqQDmDFeEM1iCwEgYR36C&#10;K2aLusAPx0GkV6XhL0vGWQprF+lLojiMcdkOJACPKyHfU4ZK5HfXQupVPYcRrsl5r2zB2lZUkn6F&#10;aGVTw0L/YUR8siZZGoShKYZd6z9s6zDN4nQckyXpR3qui12nr4EFAYInwWEc28U/jABKDEnoBA5m&#10;YrscnQms3AHn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AynWfcPAYAAI0cAAAOAAAA&#10;AAAAAAAAAAAAAC4CAABkcnMvZTJvRG9jLnhtbFBLAQItABQABgAIAAAAIQA26CCv4QAAAAsBAAAP&#10;AAAAAAAAAAAAAAAAAJYIAABkcnMvZG93bnJldi54bWxQSwUGAAAAAAQABADzAAAAp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zJMEA&#10;AADaAAAADwAAAGRycy9kb3ducmV2LnhtbESPT2sCMRTE7wW/Q3iCt5pV7FpWo0iL4K34B8+vm+dm&#10;283LkkR3/fZGKPQ4zMxvmOW6t424kQ+1YwWTcQaCuHS65krB6bh9fQcRIrLGxjEpuFOA9WrwssRC&#10;u473dDvESiQIhwIVmBjbQspQGrIYxq4lTt7FeYsxSV9J7bFLcNvIaZbl0mLNacFgSx+Gyt/D1So4&#10;f8mf7Sd9z8w8e5t1eYn3uc+VGg37zQJEpD7+h//aO61gCs8r6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UsyTBAAAA2gAAAA8AAAAAAAAAAAAAAAAAmAIAAGRycy9kb3du&#10;cmV2LnhtbFBLBQYAAAAABAAEAPUAAACGAw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F121E55"/>
    <w:multiLevelType w:val="hybridMultilevel"/>
    <w:tmpl w:val="BB6A7C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06E71"/>
    <w:rsid w:val="00011ED5"/>
    <w:rsid w:val="00012171"/>
    <w:rsid w:val="000127A6"/>
    <w:rsid w:val="00037F46"/>
    <w:rsid w:val="000416AA"/>
    <w:rsid w:val="00042384"/>
    <w:rsid w:val="00061922"/>
    <w:rsid w:val="00083431"/>
    <w:rsid w:val="000A222F"/>
    <w:rsid w:val="000A2617"/>
    <w:rsid w:val="000A5A3B"/>
    <w:rsid w:val="000B4123"/>
    <w:rsid w:val="000C497F"/>
    <w:rsid w:val="000C5FA9"/>
    <w:rsid w:val="000C68FD"/>
    <w:rsid w:val="000E7B29"/>
    <w:rsid w:val="00102BAB"/>
    <w:rsid w:val="001033F9"/>
    <w:rsid w:val="00103E96"/>
    <w:rsid w:val="00105125"/>
    <w:rsid w:val="00113C5F"/>
    <w:rsid w:val="00120586"/>
    <w:rsid w:val="00137709"/>
    <w:rsid w:val="00137725"/>
    <w:rsid w:val="00143197"/>
    <w:rsid w:val="00147CC0"/>
    <w:rsid w:val="00151DC4"/>
    <w:rsid w:val="00154220"/>
    <w:rsid w:val="00155C36"/>
    <w:rsid w:val="0016557A"/>
    <w:rsid w:val="00181763"/>
    <w:rsid w:val="001854EA"/>
    <w:rsid w:val="00196876"/>
    <w:rsid w:val="001C5D08"/>
    <w:rsid w:val="001C6E3A"/>
    <w:rsid w:val="001E6A57"/>
    <w:rsid w:val="001F0523"/>
    <w:rsid w:val="001F44A6"/>
    <w:rsid w:val="001F6B8C"/>
    <w:rsid w:val="002023C8"/>
    <w:rsid w:val="00223D1A"/>
    <w:rsid w:val="0025363F"/>
    <w:rsid w:val="0027513D"/>
    <w:rsid w:val="00277AFB"/>
    <w:rsid w:val="00281EE0"/>
    <w:rsid w:val="002947B2"/>
    <w:rsid w:val="00294ED2"/>
    <w:rsid w:val="002A2704"/>
    <w:rsid w:val="002A46E3"/>
    <w:rsid w:val="002A58AB"/>
    <w:rsid w:val="002C163C"/>
    <w:rsid w:val="002E0F4E"/>
    <w:rsid w:val="002F45E3"/>
    <w:rsid w:val="002F75CD"/>
    <w:rsid w:val="00302A0A"/>
    <w:rsid w:val="003038F9"/>
    <w:rsid w:val="00306A25"/>
    <w:rsid w:val="00310394"/>
    <w:rsid w:val="00315AAE"/>
    <w:rsid w:val="00333451"/>
    <w:rsid w:val="003336B6"/>
    <w:rsid w:val="003359BD"/>
    <w:rsid w:val="00340981"/>
    <w:rsid w:val="003467E2"/>
    <w:rsid w:val="00346B80"/>
    <w:rsid w:val="0034797F"/>
    <w:rsid w:val="00352AFF"/>
    <w:rsid w:val="003555F9"/>
    <w:rsid w:val="003729BF"/>
    <w:rsid w:val="00375595"/>
    <w:rsid w:val="003B5914"/>
    <w:rsid w:val="003B65B1"/>
    <w:rsid w:val="003C7FBC"/>
    <w:rsid w:val="003E546F"/>
    <w:rsid w:val="0040690B"/>
    <w:rsid w:val="004071E9"/>
    <w:rsid w:val="00416C93"/>
    <w:rsid w:val="0042548F"/>
    <w:rsid w:val="00430C37"/>
    <w:rsid w:val="00432E3D"/>
    <w:rsid w:val="00433E1E"/>
    <w:rsid w:val="004424FC"/>
    <w:rsid w:val="004451A1"/>
    <w:rsid w:val="00462131"/>
    <w:rsid w:val="004764E7"/>
    <w:rsid w:val="00480397"/>
    <w:rsid w:val="00480934"/>
    <w:rsid w:val="00483344"/>
    <w:rsid w:val="00493BEC"/>
    <w:rsid w:val="00493CE8"/>
    <w:rsid w:val="004950FF"/>
    <w:rsid w:val="00496768"/>
    <w:rsid w:val="004B6E99"/>
    <w:rsid w:val="004B7031"/>
    <w:rsid w:val="004C291E"/>
    <w:rsid w:val="004D1BEB"/>
    <w:rsid w:val="004D2526"/>
    <w:rsid w:val="004D7B0D"/>
    <w:rsid w:val="004E1D83"/>
    <w:rsid w:val="004E3945"/>
    <w:rsid w:val="004E7176"/>
    <w:rsid w:val="0050617C"/>
    <w:rsid w:val="0051693C"/>
    <w:rsid w:val="0053694A"/>
    <w:rsid w:val="00546A4B"/>
    <w:rsid w:val="00557A2C"/>
    <w:rsid w:val="00561D94"/>
    <w:rsid w:val="00571727"/>
    <w:rsid w:val="0057716B"/>
    <w:rsid w:val="00582C0C"/>
    <w:rsid w:val="005938C0"/>
    <w:rsid w:val="005A1F32"/>
    <w:rsid w:val="005A450C"/>
    <w:rsid w:val="005A6D9F"/>
    <w:rsid w:val="005A7778"/>
    <w:rsid w:val="005B3C63"/>
    <w:rsid w:val="005B6BFF"/>
    <w:rsid w:val="005C1660"/>
    <w:rsid w:val="005C6181"/>
    <w:rsid w:val="005C6240"/>
    <w:rsid w:val="005D1C77"/>
    <w:rsid w:val="005D546A"/>
    <w:rsid w:val="005F729C"/>
    <w:rsid w:val="00603710"/>
    <w:rsid w:val="006106D2"/>
    <w:rsid w:val="00635252"/>
    <w:rsid w:val="006404F4"/>
    <w:rsid w:val="00640900"/>
    <w:rsid w:val="00642123"/>
    <w:rsid w:val="006429C0"/>
    <w:rsid w:val="006537B1"/>
    <w:rsid w:val="00663B5E"/>
    <w:rsid w:val="006664BA"/>
    <w:rsid w:val="00666732"/>
    <w:rsid w:val="00666AED"/>
    <w:rsid w:val="00672461"/>
    <w:rsid w:val="006775D1"/>
    <w:rsid w:val="00695A90"/>
    <w:rsid w:val="006A2F94"/>
    <w:rsid w:val="006A52D7"/>
    <w:rsid w:val="006D46A1"/>
    <w:rsid w:val="006E0C93"/>
    <w:rsid w:val="006E1101"/>
    <w:rsid w:val="006E2FBF"/>
    <w:rsid w:val="006F67D1"/>
    <w:rsid w:val="0070229B"/>
    <w:rsid w:val="00703CD3"/>
    <w:rsid w:val="007128E4"/>
    <w:rsid w:val="007214FD"/>
    <w:rsid w:val="0072697F"/>
    <w:rsid w:val="00731266"/>
    <w:rsid w:val="00731E99"/>
    <w:rsid w:val="007539D1"/>
    <w:rsid w:val="007619DF"/>
    <w:rsid w:val="00764456"/>
    <w:rsid w:val="0076633F"/>
    <w:rsid w:val="007764AF"/>
    <w:rsid w:val="007834D6"/>
    <w:rsid w:val="00785AE8"/>
    <w:rsid w:val="007A0409"/>
    <w:rsid w:val="007B3CBE"/>
    <w:rsid w:val="007C2625"/>
    <w:rsid w:val="007F65D7"/>
    <w:rsid w:val="007F7AA4"/>
    <w:rsid w:val="008275D7"/>
    <w:rsid w:val="008358DF"/>
    <w:rsid w:val="00835A36"/>
    <w:rsid w:val="00846FB7"/>
    <w:rsid w:val="00851CA3"/>
    <w:rsid w:val="00860177"/>
    <w:rsid w:val="00865B96"/>
    <w:rsid w:val="00867A2F"/>
    <w:rsid w:val="008806C5"/>
    <w:rsid w:val="008B40CF"/>
    <w:rsid w:val="008D01C0"/>
    <w:rsid w:val="008D0291"/>
    <w:rsid w:val="008F20CC"/>
    <w:rsid w:val="008F35AB"/>
    <w:rsid w:val="008F4E16"/>
    <w:rsid w:val="00916ECC"/>
    <w:rsid w:val="009258DC"/>
    <w:rsid w:val="00930CA7"/>
    <w:rsid w:val="00934E42"/>
    <w:rsid w:val="00942C1A"/>
    <w:rsid w:val="00944ACE"/>
    <w:rsid w:val="00954C42"/>
    <w:rsid w:val="0098716B"/>
    <w:rsid w:val="0098749A"/>
    <w:rsid w:val="00994659"/>
    <w:rsid w:val="009A10B9"/>
    <w:rsid w:val="009A1B37"/>
    <w:rsid w:val="009A427B"/>
    <w:rsid w:val="009A44F3"/>
    <w:rsid w:val="009A6AC5"/>
    <w:rsid w:val="009A7B3E"/>
    <w:rsid w:val="009B1AE1"/>
    <w:rsid w:val="009B314B"/>
    <w:rsid w:val="009C5C17"/>
    <w:rsid w:val="009C7AC7"/>
    <w:rsid w:val="009F34C9"/>
    <w:rsid w:val="00A07D97"/>
    <w:rsid w:val="00A2610F"/>
    <w:rsid w:val="00A278AF"/>
    <w:rsid w:val="00A30DFC"/>
    <w:rsid w:val="00A33C4D"/>
    <w:rsid w:val="00A40459"/>
    <w:rsid w:val="00A44E9C"/>
    <w:rsid w:val="00A5787C"/>
    <w:rsid w:val="00A62499"/>
    <w:rsid w:val="00A80432"/>
    <w:rsid w:val="00A838A9"/>
    <w:rsid w:val="00A838CF"/>
    <w:rsid w:val="00A83AD8"/>
    <w:rsid w:val="00A90DB9"/>
    <w:rsid w:val="00AA63C2"/>
    <w:rsid w:val="00AB26A3"/>
    <w:rsid w:val="00AC0D04"/>
    <w:rsid w:val="00AC3CCE"/>
    <w:rsid w:val="00AC5FA7"/>
    <w:rsid w:val="00AD2644"/>
    <w:rsid w:val="00AD7B2E"/>
    <w:rsid w:val="00AE1D5C"/>
    <w:rsid w:val="00B01139"/>
    <w:rsid w:val="00B037B3"/>
    <w:rsid w:val="00B054A8"/>
    <w:rsid w:val="00B0618F"/>
    <w:rsid w:val="00B31FD7"/>
    <w:rsid w:val="00B338B2"/>
    <w:rsid w:val="00B417B3"/>
    <w:rsid w:val="00B45D57"/>
    <w:rsid w:val="00B4746A"/>
    <w:rsid w:val="00B55086"/>
    <w:rsid w:val="00B74697"/>
    <w:rsid w:val="00B819B5"/>
    <w:rsid w:val="00B90BBA"/>
    <w:rsid w:val="00B912D6"/>
    <w:rsid w:val="00B91E9E"/>
    <w:rsid w:val="00B924F2"/>
    <w:rsid w:val="00B925C0"/>
    <w:rsid w:val="00BA3660"/>
    <w:rsid w:val="00BA3CE7"/>
    <w:rsid w:val="00BA7277"/>
    <w:rsid w:val="00BB0E7B"/>
    <w:rsid w:val="00BB55FA"/>
    <w:rsid w:val="00BC549E"/>
    <w:rsid w:val="00BD2CCF"/>
    <w:rsid w:val="00BE56AE"/>
    <w:rsid w:val="00BE7E2D"/>
    <w:rsid w:val="00C06115"/>
    <w:rsid w:val="00C078A6"/>
    <w:rsid w:val="00C11034"/>
    <w:rsid w:val="00C22DE2"/>
    <w:rsid w:val="00C23715"/>
    <w:rsid w:val="00C24186"/>
    <w:rsid w:val="00C32336"/>
    <w:rsid w:val="00C37DBB"/>
    <w:rsid w:val="00C54560"/>
    <w:rsid w:val="00C731E4"/>
    <w:rsid w:val="00C73293"/>
    <w:rsid w:val="00C765BD"/>
    <w:rsid w:val="00CC00FA"/>
    <w:rsid w:val="00CC1B8D"/>
    <w:rsid w:val="00CC7BB3"/>
    <w:rsid w:val="00CD4FB3"/>
    <w:rsid w:val="00CD79BC"/>
    <w:rsid w:val="00CE2757"/>
    <w:rsid w:val="00D04F49"/>
    <w:rsid w:val="00D05BBB"/>
    <w:rsid w:val="00D222A6"/>
    <w:rsid w:val="00D257B0"/>
    <w:rsid w:val="00D25AA2"/>
    <w:rsid w:val="00D27068"/>
    <w:rsid w:val="00D374E2"/>
    <w:rsid w:val="00D452BE"/>
    <w:rsid w:val="00D50F0E"/>
    <w:rsid w:val="00D54B68"/>
    <w:rsid w:val="00D56D36"/>
    <w:rsid w:val="00D63860"/>
    <w:rsid w:val="00D7014D"/>
    <w:rsid w:val="00D75B08"/>
    <w:rsid w:val="00D80F53"/>
    <w:rsid w:val="00D93018"/>
    <w:rsid w:val="00DB1C13"/>
    <w:rsid w:val="00DB42F5"/>
    <w:rsid w:val="00DB4D9F"/>
    <w:rsid w:val="00DC201D"/>
    <w:rsid w:val="00DE4B0A"/>
    <w:rsid w:val="00DE7836"/>
    <w:rsid w:val="00E0513C"/>
    <w:rsid w:val="00E06795"/>
    <w:rsid w:val="00E1261D"/>
    <w:rsid w:val="00E156B8"/>
    <w:rsid w:val="00E22557"/>
    <w:rsid w:val="00E234FF"/>
    <w:rsid w:val="00E24C1F"/>
    <w:rsid w:val="00E32E36"/>
    <w:rsid w:val="00E3636D"/>
    <w:rsid w:val="00E546B7"/>
    <w:rsid w:val="00E6190C"/>
    <w:rsid w:val="00E8447A"/>
    <w:rsid w:val="00EA2AFC"/>
    <w:rsid w:val="00EA6D56"/>
    <w:rsid w:val="00EC2D93"/>
    <w:rsid w:val="00EC479A"/>
    <w:rsid w:val="00EC5740"/>
    <w:rsid w:val="00ED301D"/>
    <w:rsid w:val="00ED4B13"/>
    <w:rsid w:val="00F03C72"/>
    <w:rsid w:val="00F07A64"/>
    <w:rsid w:val="00F1195C"/>
    <w:rsid w:val="00F124D3"/>
    <w:rsid w:val="00F1431F"/>
    <w:rsid w:val="00F1709B"/>
    <w:rsid w:val="00F24942"/>
    <w:rsid w:val="00F375DE"/>
    <w:rsid w:val="00F44E72"/>
    <w:rsid w:val="00F51D66"/>
    <w:rsid w:val="00F54985"/>
    <w:rsid w:val="00F65343"/>
    <w:rsid w:val="00F66B70"/>
    <w:rsid w:val="00F81059"/>
    <w:rsid w:val="00F97B8E"/>
    <w:rsid w:val="00FA21FA"/>
    <w:rsid w:val="00FA66B8"/>
    <w:rsid w:val="00FA6FD5"/>
    <w:rsid w:val="00FA7EC1"/>
    <w:rsid w:val="00FC0F8A"/>
    <w:rsid w:val="00FC0FA0"/>
    <w:rsid w:val="00FC7D1A"/>
    <w:rsid w:val="00FC7EB5"/>
    <w:rsid w:val="00FD44FA"/>
    <w:rsid w:val="00FD54DA"/>
    <w:rsid w:val="00FE1897"/>
    <w:rsid w:val="00FE76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3423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8F20C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8F20CC"/>
    <w:rPr>
      <w:rFonts w:asciiTheme="majorHAnsi" w:eastAsiaTheme="majorEastAsia" w:hAnsiTheme="majorHAnsi" w:cstheme="majorBidi"/>
      <w:color w:val="13274C" w:themeColor="accent1" w:themeShade="7F"/>
      <w:sz w:val="24"/>
      <w:szCs w:val="24"/>
      <w:lang w:val="es-ES"/>
    </w:rPr>
  </w:style>
  <w:style w:type="paragraph" w:styleId="Textoindependiente">
    <w:name w:val="Body Text"/>
    <w:basedOn w:val="Normal"/>
    <w:link w:val="TextoindependienteCar"/>
    <w:uiPriority w:val="1"/>
    <w:qFormat/>
    <w:rsid w:val="008F20CC"/>
    <w:pPr>
      <w:widowControl w:val="0"/>
      <w:spacing w:after="0" w:line="240" w:lineRule="auto"/>
    </w:pPr>
    <w:rPr>
      <w:rFonts w:ascii="Helvetica" w:eastAsia="Helvetica" w:hAnsi="Helvetica" w:cs="Helvetica"/>
      <w:color w:val="auto"/>
      <w:sz w:val="20"/>
      <w:szCs w:val="20"/>
      <w:lang w:val="en-US" w:eastAsia="en-US"/>
    </w:rPr>
  </w:style>
  <w:style w:type="character" w:customStyle="1" w:styleId="TextoindependienteCar">
    <w:name w:val="Texto independiente Car"/>
    <w:basedOn w:val="Fuentedeprrafopredeter"/>
    <w:link w:val="Textoindependiente"/>
    <w:uiPriority w:val="1"/>
    <w:rsid w:val="008F20CC"/>
    <w:rPr>
      <w:rFonts w:ascii="Helvetica" w:eastAsia="Helvetica" w:hAnsi="Helvetica" w:cs="Helvetica"/>
      <w:sz w:val="20"/>
      <w:szCs w:val="20"/>
      <w:lang w:val="en-US" w:eastAsia="en-US"/>
    </w:rPr>
  </w:style>
  <w:style w:type="table" w:customStyle="1" w:styleId="TableNormal">
    <w:name w:val="Table Normal"/>
    <w:uiPriority w:val="2"/>
    <w:semiHidden/>
    <w:unhideWhenUsed/>
    <w:qFormat/>
    <w:rsid w:val="003B65B1"/>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65B1"/>
    <w:pPr>
      <w:widowControl w:val="0"/>
      <w:spacing w:before="20" w:after="0" w:line="240" w:lineRule="auto"/>
      <w:ind w:left="64"/>
    </w:pPr>
    <w:rPr>
      <w:rFonts w:ascii="Times New Roman" w:eastAsia="Times New Roman" w:hAnsi="Times New Roman" w:cs="Times New Roman"/>
      <w:color w:val="auto"/>
      <w:lang w:val="en-US" w:eastAsia="en-US"/>
    </w:rPr>
  </w:style>
  <w:style w:type="paragraph" w:customStyle="1" w:styleId="Default">
    <w:name w:val="Default"/>
    <w:link w:val="DefaultCar"/>
    <w:rsid w:val="003B65B1"/>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character" w:customStyle="1" w:styleId="DefaultCar">
    <w:name w:val="Default Car"/>
    <w:link w:val="Default"/>
    <w:locked/>
    <w:rsid w:val="003B65B1"/>
    <w:rPr>
      <w:rFonts w:ascii="Frutiger 55 Roman" w:eastAsia="Times New Roman" w:hAnsi="Frutiger 55 Roman" w:cs="Frutiger 55 Roman"/>
      <w:color w:val="000000"/>
      <w:sz w:val="24"/>
      <w:szCs w:val="24"/>
      <w:lang w:val="es-ES" w:eastAsia="es-ES"/>
    </w:rPr>
  </w:style>
  <w:style w:type="character" w:styleId="Hipervnculo">
    <w:name w:val="Hyperlink"/>
    <w:basedOn w:val="Fuentedeprrafopredeter"/>
    <w:uiPriority w:val="99"/>
    <w:unhideWhenUsed/>
    <w:rsid w:val="00D80F53"/>
    <w:rPr>
      <w:color w:val="3F3F3F" w:themeColor="hyperlink"/>
      <w:u w:val="single"/>
    </w:rPr>
  </w:style>
  <w:style w:type="paragraph" w:styleId="Textodeglobo">
    <w:name w:val="Balloon Text"/>
    <w:basedOn w:val="Normal"/>
    <w:link w:val="TextodegloboCar"/>
    <w:uiPriority w:val="99"/>
    <w:semiHidden/>
    <w:unhideWhenUsed/>
    <w:rsid w:val="00C078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8A6"/>
    <w:rPr>
      <w:rFonts w:ascii="Tahoma" w:hAnsi="Tahoma" w:cs="Tahoma"/>
      <w:color w:val="262626" w:themeColor="text1"/>
      <w:sz w:val="16"/>
      <w:szCs w:val="16"/>
      <w:lang w:val="es-ES"/>
    </w:rPr>
  </w:style>
  <w:style w:type="character" w:styleId="Refdecomentario">
    <w:name w:val="annotation reference"/>
    <w:basedOn w:val="Fuentedeprrafopredeter"/>
    <w:uiPriority w:val="99"/>
    <w:semiHidden/>
    <w:unhideWhenUsed/>
    <w:rsid w:val="00916ECC"/>
    <w:rPr>
      <w:sz w:val="16"/>
      <w:szCs w:val="16"/>
    </w:rPr>
  </w:style>
  <w:style w:type="paragraph" w:styleId="Textocomentario">
    <w:name w:val="annotation text"/>
    <w:basedOn w:val="Normal"/>
    <w:link w:val="TextocomentarioCar"/>
    <w:uiPriority w:val="99"/>
    <w:semiHidden/>
    <w:unhideWhenUsed/>
    <w:rsid w:val="00916E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16ECC"/>
    <w:rPr>
      <w:color w:val="262626" w:themeColor="text1"/>
      <w:sz w:val="20"/>
      <w:szCs w:val="20"/>
      <w:lang w:val="es-ES"/>
    </w:rPr>
  </w:style>
  <w:style w:type="paragraph" w:styleId="Asuntodelcomentario">
    <w:name w:val="annotation subject"/>
    <w:basedOn w:val="Textocomentario"/>
    <w:next w:val="Textocomentario"/>
    <w:link w:val="AsuntodelcomentarioCar"/>
    <w:uiPriority w:val="99"/>
    <w:semiHidden/>
    <w:unhideWhenUsed/>
    <w:rsid w:val="00DE4B0A"/>
    <w:rPr>
      <w:b/>
      <w:bCs/>
    </w:rPr>
  </w:style>
  <w:style w:type="character" w:customStyle="1" w:styleId="AsuntodelcomentarioCar">
    <w:name w:val="Asunto del comentario Car"/>
    <w:basedOn w:val="TextocomentarioCar"/>
    <w:link w:val="Asuntodelcomentario"/>
    <w:uiPriority w:val="99"/>
    <w:semiHidden/>
    <w:rsid w:val="00DE4B0A"/>
    <w:rPr>
      <w:b/>
      <w:bCs/>
      <w:color w:val="262626" w:themeColor="text1"/>
      <w:sz w:val="20"/>
      <w:szCs w:val="20"/>
      <w:lang w:val="es-ES"/>
    </w:rPr>
  </w:style>
  <w:style w:type="character" w:styleId="nfasis">
    <w:name w:val="Emphasis"/>
    <w:basedOn w:val="Fuentedeprrafopredeter"/>
    <w:uiPriority w:val="20"/>
    <w:qFormat/>
    <w:rsid w:val="00223D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4920">
      <w:bodyDiv w:val="1"/>
      <w:marLeft w:val="0"/>
      <w:marRight w:val="0"/>
      <w:marTop w:val="0"/>
      <w:marBottom w:val="0"/>
      <w:divBdr>
        <w:top w:val="none" w:sz="0" w:space="0" w:color="auto"/>
        <w:left w:val="none" w:sz="0" w:space="0" w:color="auto"/>
        <w:bottom w:val="none" w:sz="0" w:space="0" w:color="auto"/>
        <w:right w:val="none" w:sz="0" w:space="0" w:color="auto"/>
      </w:divBdr>
    </w:div>
    <w:div w:id="604926746">
      <w:bodyDiv w:val="1"/>
      <w:marLeft w:val="0"/>
      <w:marRight w:val="0"/>
      <w:marTop w:val="0"/>
      <w:marBottom w:val="0"/>
      <w:divBdr>
        <w:top w:val="none" w:sz="0" w:space="0" w:color="auto"/>
        <w:left w:val="none" w:sz="0" w:space="0" w:color="auto"/>
        <w:bottom w:val="none" w:sz="0" w:space="0" w:color="auto"/>
        <w:right w:val="none" w:sz="0" w:space="0" w:color="auto"/>
      </w:divBdr>
    </w:div>
    <w:div w:id="2032681111">
      <w:bodyDiv w:val="1"/>
      <w:marLeft w:val="0"/>
      <w:marRight w:val="0"/>
      <w:marTop w:val="0"/>
      <w:marBottom w:val="0"/>
      <w:divBdr>
        <w:top w:val="none" w:sz="0" w:space="0" w:color="auto"/>
        <w:left w:val="none" w:sz="0" w:space="0" w:color="auto"/>
        <w:bottom w:val="none" w:sz="0" w:space="0" w:color="auto"/>
        <w:right w:val="none" w:sz="0" w:space="0" w:color="auto"/>
      </w:divBdr>
    </w:div>
    <w:div w:id="20494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amichel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2B23C-7719-4DD1-8728-93A5BA57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modele-Guide-MICHELIN-portrait.dotx</Template>
  <TotalTime>6</TotalTime>
  <Pages>2</Pages>
  <Words>699</Words>
  <Characters>3846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Windows User</cp:lastModifiedBy>
  <cp:revision>5</cp:revision>
  <cp:lastPrinted>2018-03-08T13:27:00Z</cp:lastPrinted>
  <dcterms:created xsi:type="dcterms:W3CDTF">2018-03-08T15:46:00Z</dcterms:created>
  <dcterms:modified xsi:type="dcterms:W3CDTF">2018-03-13T11:23:00Z</dcterms:modified>
</cp:coreProperties>
</file>