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A0A27" w14:textId="77777777" w:rsidR="0028679A" w:rsidRDefault="0028679A">
      <w:pPr>
        <w:rPr>
          <w:rFonts w:ascii="Frutiger LT Std 55 Roman" w:hAnsi="Frutiger LT Std 55 Roman"/>
          <w:lang w:val="pt-PT"/>
        </w:rPr>
      </w:pPr>
    </w:p>
    <w:p w14:paraId="6C9DE39E" w14:textId="77777777" w:rsidR="00FC2E9C" w:rsidRPr="00E733F9" w:rsidRDefault="00FC2E9C">
      <w:pPr>
        <w:rPr>
          <w:rFonts w:ascii="Frutiger LT Std 55 Roman" w:hAnsi="Frutiger LT Std 55 Roman"/>
          <w:lang w:val="pt-PT"/>
        </w:rPr>
      </w:pPr>
    </w:p>
    <w:p w14:paraId="37B637CF" w14:textId="77777777" w:rsidR="00853E20" w:rsidRDefault="00D06A23" w:rsidP="00396C5B">
      <w:pPr>
        <w:jc w:val="center"/>
        <w:outlineLvl w:val="0"/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</w:pPr>
      <w:r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>N</w:t>
      </w:r>
      <w:r w:rsidR="007E69CF"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>O</w:t>
      </w:r>
      <w:r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>VO M</w:t>
      </w:r>
      <w:r w:rsidR="002F3A81"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>I</w:t>
      </w:r>
      <w:r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>CHELIN</w:t>
      </w:r>
      <w:r w:rsidR="001C791A"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 xml:space="preserve"> ANAKEE ADVENTURE </w:t>
      </w:r>
      <w:r w:rsidR="007E69CF"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>A</w:t>
      </w:r>
      <w:r w:rsidR="001C791A"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>PRESENTA</w:t>
      </w:r>
      <w:r w:rsidR="007E69CF"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 xml:space="preserve">DO NO </w:t>
      </w:r>
      <w:r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>SAL</w:t>
      </w:r>
      <w:r w:rsidR="007E69CF"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 xml:space="preserve">ÃO </w:t>
      </w:r>
      <w:r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 xml:space="preserve">DA MOTO </w:t>
      </w:r>
    </w:p>
    <w:p w14:paraId="7EDB48E5" w14:textId="4BF2ABD0" w:rsidR="002736D8" w:rsidRPr="00E733F9" w:rsidRDefault="00B8027C" w:rsidP="00396C5B">
      <w:pPr>
        <w:jc w:val="center"/>
        <w:outlineLvl w:val="0"/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</w:pPr>
      <w:r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>DE MIL</w:t>
      </w:r>
      <w:r w:rsidR="007E69CF" w:rsidRPr="00E733F9">
        <w:rPr>
          <w:rFonts w:ascii="Michelin Black" w:hAnsi="Michelin Black"/>
          <w:bCs/>
          <w:color w:val="000090"/>
          <w:sz w:val="36"/>
          <w:szCs w:val="36"/>
          <w:lang w:val="pt-PT" w:bidi="es-ES_tradnl"/>
        </w:rPr>
        <w:t>ÃO</w:t>
      </w:r>
    </w:p>
    <w:p w14:paraId="6E274B27" w14:textId="77777777" w:rsidR="00B8027C" w:rsidRPr="00E733F9" w:rsidRDefault="00B8027C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4C90463A" w14:textId="7083B40D" w:rsidR="00E61129" w:rsidRPr="00FC2E9C" w:rsidRDefault="002F3A81" w:rsidP="00396C5B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ANTES</w:t>
      </w:r>
      <w:r w:rsidR="00D06A23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IN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Í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CIO D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SU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COMERCIALIZA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, QUE TERÁ LUGAR E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JA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I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RO, 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O </w:t>
      </w:r>
      <w:r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VO 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MEMBRO </w:t>
      </w:r>
      <w:r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DA GAMA TRAIL D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MICHELIN </w:t>
      </w:r>
      <w:r w:rsidR="00D6272A" w:rsidRPr="00D6272A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HAY ESTADO</w:t>
      </w:r>
      <w:r w:rsidR="00D6272A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PRESENTE 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NO 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SA</w:t>
      </w:r>
      <w:bookmarkStart w:id="0" w:name="_GoBack"/>
      <w:bookmarkEnd w:id="0"/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ÃO 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DA MOTO DE MI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LÃO 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(</w:t>
      </w:r>
      <w:r w:rsidR="00CB76FB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EICMA, 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6 A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11 DE NOVEMBR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="00B8027C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), </w:t>
      </w:r>
      <w:r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COMO 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</w:t>
      </w:r>
      <w:r w:rsidR="007E69CF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HOMOLOGADO PARA A BMW R 1250 GS.</w:t>
      </w:r>
      <w:r w:rsidR="00E61129" w:rsidRPr="00FC2E9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</w:p>
    <w:p w14:paraId="7415C5B7" w14:textId="77777777" w:rsidR="000022DC" w:rsidRPr="00FC2E9C" w:rsidRDefault="000022DC" w:rsidP="00F36E5E">
      <w:pPr>
        <w:jc w:val="both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</w:p>
    <w:p w14:paraId="6D65D86D" w14:textId="77777777" w:rsidR="002F3A81" w:rsidRPr="00FC2E9C" w:rsidRDefault="002F3A81" w:rsidP="00D06A23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39A13C96" w14:textId="798F9744" w:rsidR="00D06A23" w:rsidRPr="00FC2E9C" w:rsidRDefault="007E69CF" w:rsidP="00D06A23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n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vo MICHELIN Anakee Adventure,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que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será posto à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ven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d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 e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janeiro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de 2019,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foi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homologado para a BMW R 1250 GS.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BMW Motorrad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a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Michelin, d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ua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 marcas de reno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 mundial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aclamadas p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ela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su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experi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ncia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 pelos 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us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elevados padrões 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de exig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ncia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, ref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orçam, assim, a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su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colabora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num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espírit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 confian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ç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 m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ú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tua.</w:t>
      </w:r>
      <w:r w:rsidR="006A12CF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  </w:t>
      </w:r>
    </w:p>
    <w:p w14:paraId="17472524" w14:textId="77777777" w:rsidR="002F3A81" w:rsidRPr="00FC2E9C" w:rsidRDefault="002F3A81" w:rsidP="00D06A23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799E299E" w14:textId="48053F23" w:rsidR="00D06A23" w:rsidRPr="00FC2E9C" w:rsidRDefault="007E69CF" w:rsidP="00D06A23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n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vo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MICHELIN Anakee Adventure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une-se à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gama Trail d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grupo franc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junt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amente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co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os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já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existentes MICHELIN Road 5 Trail (para u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utilização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100% e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m estrada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)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MICHELIN Anakee Wild (50% asfalto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50% off-road). Co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esta última incorpora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ção n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gama, que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foi concebida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para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uma utilização de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80%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em estrada e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20% off-road, c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br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-se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u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espectro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ainda mais alargado d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as nece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sidades dos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condutores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de trails, dependendo da fre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q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ncia co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que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rodam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f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ra de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estrada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083B40B8" w14:textId="77777777" w:rsidR="002F3A81" w:rsidRPr="00FC2E9C" w:rsidRDefault="002F3A81" w:rsidP="00D06A23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4360FB34" w14:textId="277AD878" w:rsidR="00D06A23" w:rsidRPr="00FC2E9C" w:rsidRDefault="00E733F9" w:rsidP="00D06A23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MICHELIN Anakee Adventure destaca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-se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especialmente p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ela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su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excecional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aderência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piso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mo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lh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ado, de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v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ido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à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n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va gera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de comp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stos de sílic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me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lh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orados. També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of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rece un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magnífic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performance em piso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seco, combinando estabilidad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resist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ê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ncia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desgaste</w:t>
      </w:r>
      <w:r w:rsidR="003C0EB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gra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ças a duas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tecnolog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i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patentadas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pela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Michelin: MICHELIN Dual Compound 2CT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MICHELIN Dual Compound 2CT +.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novo desenho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da banda de ro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lamento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co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um </w:t>
      </w:r>
      <w:r w:rsidR="003C0EBF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rasto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mais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aberto, proporciona a tra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neces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sá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ria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q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uando se </w:t>
      </w:r>
      <w:r w:rsidR="00871227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circula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por pistas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 trilhos não 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asfalta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dos</w:t>
      </w:r>
      <w:r w:rsidR="00D06A23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.</w:t>
      </w:r>
    </w:p>
    <w:p w14:paraId="18520893" w14:textId="77777777" w:rsidR="002F3A81" w:rsidRPr="00FC2E9C" w:rsidRDefault="002F3A81" w:rsidP="00D06A23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</w:p>
    <w:p w14:paraId="7A91DE24" w14:textId="0064B5C5" w:rsidR="00D06A23" w:rsidRPr="00FC2E9C" w:rsidRDefault="00D06A23" w:rsidP="00D06A23">
      <w:pPr>
        <w:jc w:val="both"/>
        <w:rPr>
          <w:rFonts w:ascii="Frutiger LT 55 Roman" w:hAnsi="Frutiger LT 55 Roman"/>
          <w:bCs/>
          <w:iCs/>
          <w:sz w:val="22"/>
          <w:szCs w:val="22"/>
          <w:lang w:val="pt-PT"/>
        </w:rPr>
      </w:pP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Matthew Ye, Diretor Mundial da Divis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ão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de 2 r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das d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Michelin, comenta: "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 nossa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socia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com a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BMW Motorrad remonta a 2005,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q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uando equipamos a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emblemática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é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rie GS d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BMW.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n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vo MICHELIN Anakee Adventure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foi concebido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para satisfa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z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er as neces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idades dos clientes d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BMW Motorrad que </w:t>
      </w:r>
      <w:r w:rsidR="00A22862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utiliza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m</w:t>
      </w:r>
      <w:r w:rsidR="00DD0086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as </w:t>
      </w:r>
      <w:r w:rsidR="00DD0086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u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 motos</w:t>
      </w:r>
      <w:r w:rsidR="00B746FC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de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trail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, preferencialmente, em estrada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mas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que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,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ocasionalmente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,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també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m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g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sta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m de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 disfrutar da condu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ção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f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o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ra d</w:t>
      </w:r>
      <w:r w:rsidR="00E733F9"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 xml:space="preserve">o </w:t>
      </w:r>
      <w:r w:rsidRPr="00FC2E9C">
        <w:rPr>
          <w:rFonts w:ascii="Frutiger LT 55 Roman" w:hAnsi="Frutiger LT 55 Roman"/>
          <w:bCs/>
          <w:iCs/>
          <w:sz w:val="22"/>
          <w:szCs w:val="22"/>
          <w:lang w:val="pt-PT"/>
        </w:rPr>
        <w:t>asfalto".</w:t>
      </w:r>
    </w:p>
    <w:p w14:paraId="2D0A6BB4" w14:textId="77777777" w:rsidR="00D06A23" w:rsidRPr="00FC2E9C" w:rsidRDefault="00D06A23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48B093B" w14:textId="77777777" w:rsidR="000022DC" w:rsidRPr="00FC2E9C" w:rsidRDefault="000022DC" w:rsidP="00F36E5E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24BADC2" w14:textId="77777777" w:rsidR="00E61129" w:rsidRPr="00FC2E9C" w:rsidRDefault="00E6112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</w:p>
    <w:p w14:paraId="7BB0C0CE" w14:textId="249EFB94" w:rsidR="00DD5143" w:rsidRPr="00FC2E9C" w:rsidRDefault="00DD5143" w:rsidP="00DD5143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 w:rsidR="003C0EBF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maneira</w:t>
      </w:r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sustentável a mobilidade dos seus clientes. Líder do sector do pneu, a Michelin concebe, fabrica e distribui os pneus mais adaptados às necessidades e às diferentes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 a Michelin está presente em 171 países, emprega 114 700 pessoas e dispõe de 70 centros de produção em 17 países, que em 2017 fabricaram 190 milhões de pneus. (</w:t>
      </w:r>
      <w:hyperlink r:id="rId7" w:history="1">
        <w:r w:rsidRPr="00FC2E9C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www.michelin.pt)</w:t>
        </w:r>
      </w:hyperlink>
      <w:r w:rsidRPr="00FC2E9C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</w:t>
      </w:r>
    </w:p>
    <w:p w14:paraId="7684ABBA" w14:textId="77777777" w:rsidR="00E61129" w:rsidRPr="00E733F9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  <w:lang w:val="pt-PT"/>
        </w:rPr>
      </w:pPr>
    </w:p>
    <w:sectPr w:rsidR="00E61129" w:rsidRPr="00E733F9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C1C7C" w14:textId="77777777" w:rsidR="00B37399" w:rsidRDefault="00B37399" w:rsidP="00D24DE8">
      <w:r>
        <w:separator/>
      </w:r>
    </w:p>
  </w:endnote>
  <w:endnote w:type="continuationSeparator" w:id="0">
    <w:p w14:paraId="79C949AF" w14:textId="77777777" w:rsidR="00B37399" w:rsidRDefault="00B37399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Frutiger LT Std 55 Roman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helin Black">
    <w:altName w:val="Times New Roman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rutiger CE 55 Roman">
    <w:altName w:val="Times New Roman"/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0B0FFAE3" w:rsidR="00F34FCF" w:rsidRDefault="00F34FC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F34FCF" w:rsidRDefault="00F34FC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F34FCF" w:rsidRPr="009E16FE" w:rsidRDefault="00F34FC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F34FCF" w:rsidRPr="009E16FE" w:rsidRDefault="00F34FC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F34FCF" w:rsidRPr="000F370A" w:rsidRDefault="00F34FCF" w:rsidP="00A51839">
    <w:pPr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00775CD6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F34FCF" w:rsidRDefault="00F34FC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F34FCF" w:rsidRDefault="00F34FC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0B51018C" w14:textId="77777777" w:rsidR="00286ADF" w:rsidRPr="00FC2E9C" w:rsidRDefault="00286ADF" w:rsidP="00286ADF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C2E9C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3DB50D6F" w14:textId="77777777" w:rsidR="00286ADF" w:rsidRPr="00FC2E9C" w:rsidRDefault="00286ADF" w:rsidP="00286ADF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C2E9C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65D1304A" w14:textId="77777777" w:rsidR="00286ADF" w:rsidRPr="00FC2E9C" w:rsidRDefault="00286ADF" w:rsidP="00286AD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C2E9C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25368656" w14:textId="77777777" w:rsidR="00286ADF" w:rsidRPr="00FC2E9C" w:rsidRDefault="00286ADF" w:rsidP="00286ADF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C2E9C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37CC69F5" w14:textId="77777777" w:rsidR="00286ADF" w:rsidRPr="00FC2E9C" w:rsidRDefault="00286ADF" w:rsidP="00286ADF">
    <w:pPr>
      <w:jc w:val="both"/>
      <w:rPr>
        <w:rFonts w:ascii="Frutiger LT 55 Roman" w:hAnsi="Frutiger LT 55 Roman"/>
      </w:rPr>
    </w:pPr>
    <w:proofErr w:type="spellStart"/>
    <w:r w:rsidRPr="00FC2E9C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FC2E9C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204B9A12" w:rsidR="00F34FCF" w:rsidRPr="000F370A" w:rsidRDefault="00F34FC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D9B69" w14:textId="77777777" w:rsidR="00B37399" w:rsidRDefault="00B37399" w:rsidP="00D24DE8">
      <w:r>
        <w:separator/>
      </w:r>
    </w:p>
  </w:footnote>
  <w:footnote w:type="continuationSeparator" w:id="0">
    <w:p w14:paraId="28EAB5C8" w14:textId="77777777" w:rsidR="00B37399" w:rsidRDefault="00B37399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1E73D9E7" w:rsidR="00F34FCF" w:rsidRDefault="007E69CF">
    <w:pPr>
      <w:pStyle w:val="Encabezado"/>
      <w:rPr>
        <w:rFonts w:ascii="Frutiger LT 55 Roman" w:hAnsi="Frutiger LT 55 Roman"/>
        <w:b/>
        <w:sz w:val="28"/>
        <w:szCs w:val="28"/>
      </w:rPr>
    </w:pPr>
    <w:r w:rsidRPr="00FC2E9C">
      <w:rPr>
        <w:rFonts w:ascii="Frutiger LT 55 Roman" w:hAnsi="Frutiger LT 55 Roman"/>
        <w:b/>
        <w:sz w:val="28"/>
        <w:szCs w:val="28"/>
      </w:rPr>
      <w:t xml:space="preserve">INFORMAÇÃO </w:t>
    </w:r>
    <w:r w:rsidR="00F34FCF" w:rsidRPr="00FC2E9C">
      <w:rPr>
        <w:rFonts w:ascii="Frutiger LT 55 Roman" w:hAnsi="Frutiger LT 55 Roman"/>
        <w:b/>
        <w:sz w:val="28"/>
        <w:szCs w:val="28"/>
      </w:rPr>
      <w:t xml:space="preserve">DE </w:t>
    </w:r>
    <w:r w:rsidRPr="00FC2E9C">
      <w:rPr>
        <w:rFonts w:ascii="Frutiger LT 55 Roman" w:hAnsi="Frutiger LT 55 Roman"/>
        <w:b/>
        <w:sz w:val="28"/>
        <w:szCs w:val="28"/>
      </w:rPr>
      <w:t>IM</w:t>
    </w:r>
    <w:r w:rsidR="00F34FCF" w:rsidRPr="00FC2E9C">
      <w:rPr>
        <w:rFonts w:ascii="Frutiger LT 55 Roman" w:hAnsi="Frutiger LT 55 Roman"/>
        <w:b/>
        <w:sz w:val="28"/>
        <w:szCs w:val="28"/>
      </w:rPr>
      <w:t>PRENSA</w:t>
    </w:r>
  </w:p>
  <w:p w14:paraId="7D3F465A" w14:textId="281C9C1E" w:rsidR="00FC2E9C" w:rsidRPr="00FC2E9C" w:rsidRDefault="00FC2E9C" w:rsidP="00FC2E9C">
    <w:pPr>
      <w:rPr>
        <w:rFonts w:ascii="Frutiger CE 55 Roman" w:hAnsi="Frutiger CE 55 Roman"/>
        <w:lang w:val="pt-PT"/>
      </w:rPr>
    </w:pPr>
    <w:r w:rsidRPr="00E733F9">
      <w:rPr>
        <w:rFonts w:ascii="Frutiger CE 55 Roman" w:hAnsi="Frutiger CE 55 Roman"/>
        <w:lang w:val="pt-PT"/>
      </w:rPr>
      <w:t>1</w:t>
    </w:r>
    <w:r>
      <w:rPr>
        <w:rFonts w:ascii="Frutiger CE 55 Roman" w:hAnsi="Frutiger CE 55 Roman"/>
        <w:lang w:val="pt-PT"/>
      </w:rPr>
      <w:t>4</w:t>
    </w:r>
    <w:r w:rsidRPr="00E733F9">
      <w:rPr>
        <w:rFonts w:ascii="Frutiger CE 55 Roman" w:hAnsi="Frutiger CE 55 Roman"/>
        <w:lang w:val="pt-PT"/>
      </w:rPr>
      <w:t xml:space="preserve">/11/2018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7173D"/>
    <w:rsid w:val="000A4B69"/>
    <w:rsid w:val="000B3165"/>
    <w:rsid w:val="000F370A"/>
    <w:rsid w:val="001336C2"/>
    <w:rsid w:val="00163B57"/>
    <w:rsid w:val="00166ACE"/>
    <w:rsid w:val="00183FBA"/>
    <w:rsid w:val="001B5B03"/>
    <w:rsid w:val="001C791A"/>
    <w:rsid w:val="001D7F3D"/>
    <w:rsid w:val="0021313C"/>
    <w:rsid w:val="002518A8"/>
    <w:rsid w:val="002736D8"/>
    <w:rsid w:val="00277EF4"/>
    <w:rsid w:val="0028679A"/>
    <w:rsid w:val="00286ADF"/>
    <w:rsid w:val="002A6FB4"/>
    <w:rsid w:val="002F3A81"/>
    <w:rsid w:val="002F3F42"/>
    <w:rsid w:val="002F7049"/>
    <w:rsid w:val="00303C74"/>
    <w:rsid w:val="003114DE"/>
    <w:rsid w:val="00320082"/>
    <w:rsid w:val="00360648"/>
    <w:rsid w:val="003839F0"/>
    <w:rsid w:val="00384C93"/>
    <w:rsid w:val="00396C5B"/>
    <w:rsid w:val="00397744"/>
    <w:rsid w:val="003A742C"/>
    <w:rsid w:val="003C0EBF"/>
    <w:rsid w:val="003C71D2"/>
    <w:rsid w:val="00407735"/>
    <w:rsid w:val="00480602"/>
    <w:rsid w:val="004A33A5"/>
    <w:rsid w:val="004E464C"/>
    <w:rsid w:val="004E76F6"/>
    <w:rsid w:val="005247BC"/>
    <w:rsid w:val="005A4E53"/>
    <w:rsid w:val="005C0049"/>
    <w:rsid w:val="005D7FFB"/>
    <w:rsid w:val="005F1312"/>
    <w:rsid w:val="00620801"/>
    <w:rsid w:val="00681A63"/>
    <w:rsid w:val="006A12CF"/>
    <w:rsid w:val="006B11C1"/>
    <w:rsid w:val="006D400E"/>
    <w:rsid w:val="006F0718"/>
    <w:rsid w:val="0070481D"/>
    <w:rsid w:val="00735573"/>
    <w:rsid w:val="007511C9"/>
    <w:rsid w:val="0078221A"/>
    <w:rsid w:val="007C05AC"/>
    <w:rsid w:val="007E69CF"/>
    <w:rsid w:val="0080131B"/>
    <w:rsid w:val="00810B98"/>
    <w:rsid w:val="00816BF0"/>
    <w:rsid w:val="00853E20"/>
    <w:rsid w:val="00864A40"/>
    <w:rsid w:val="00871227"/>
    <w:rsid w:val="00881086"/>
    <w:rsid w:val="0088774D"/>
    <w:rsid w:val="0092249B"/>
    <w:rsid w:val="00990109"/>
    <w:rsid w:val="009C1526"/>
    <w:rsid w:val="009C6CAC"/>
    <w:rsid w:val="009E16FE"/>
    <w:rsid w:val="009E1F70"/>
    <w:rsid w:val="009E2787"/>
    <w:rsid w:val="00A22862"/>
    <w:rsid w:val="00A27BFC"/>
    <w:rsid w:val="00A37625"/>
    <w:rsid w:val="00A459B2"/>
    <w:rsid w:val="00A51839"/>
    <w:rsid w:val="00A61C75"/>
    <w:rsid w:val="00AB2A99"/>
    <w:rsid w:val="00AF1770"/>
    <w:rsid w:val="00B33638"/>
    <w:rsid w:val="00B37399"/>
    <w:rsid w:val="00B6661F"/>
    <w:rsid w:val="00B746FC"/>
    <w:rsid w:val="00B8027C"/>
    <w:rsid w:val="00BC123B"/>
    <w:rsid w:val="00CB53B5"/>
    <w:rsid w:val="00CB76FB"/>
    <w:rsid w:val="00CC241B"/>
    <w:rsid w:val="00CD4617"/>
    <w:rsid w:val="00D06A23"/>
    <w:rsid w:val="00D07205"/>
    <w:rsid w:val="00D24CAB"/>
    <w:rsid w:val="00D24DE8"/>
    <w:rsid w:val="00D6272A"/>
    <w:rsid w:val="00DC5312"/>
    <w:rsid w:val="00DD0086"/>
    <w:rsid w:val="00DD45F1"/>
    <w:rsid w:val="00DD5143"/>
    <w:rsid w:val="00DE094C"/>
    <w:rsid w:val="00DF5640"/>
    <w:rsid w:val="00E27D2D"/>
    <w:rsid w:val="00E61129"/>
    <w:rsid w:val="00E733F9"/>
    <w:rsid w:val="00EE2BE4"/>
    <w:rsid w:val="00F34FCF"/>
    <w:rsid w:val="00F36E5E"/>
    <w:rsid w:val="00F538CB"/>
    <w:rsid w:val="00FC2E9C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84A94D"/>
  <w14:defaultImageDpi w14:val="300"/>
  <w15:docId w15:val="{850DB8B8-120C-41E8-95E9-332B417F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286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pt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7CC0FD-727B-4EC6-BCDD-A1AE75D8F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432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Windows User</cp:lastModifiedBy>
  <cp:revision>3</cp:revision>
  <cp:lastPrinted>2018-10-30T20:47:00Z</cp:lastPrinted>
  <dcterms:created xsi:type="dcterms:W3CDTF">2018-11-12T18:30:00Z</dcterms:created>
  <dcterms:modified xsi:type="dcterms:W3CDTF">2018-11-13T16:51:00Z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