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9A" w:rsidRPr="002C6B68" w:rsidRDefault="00D66BF7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22</w:t>
      </w:r>
      <w:r w:rsidR="00A459B2" w:rsidRPr="00FB4984">
        <w:rPr>
          <w:rFonts w:ascii="Frutiger LT 55 Roman" w:hAnsi="Frutiger LT 55 Roman"/>
          <w:color w:val="808080" w:themeColor="background1" w:themeShade="80"/>
        </w:rPr>
        <w:t>/</w:t>
      </w:r>
      <w:r w:rsidR="006E0022">
        <w:rPr>
          <w:rFonts w:ascii="Frutiger LT 55 Roman" w:hAnsi="Frutiger LT 55 Roman"/>
          <w:color w:val="808080" w:themeColor="background1" w:themeShade="80"/>
        </w:rPr>
        <w:t>0</w:t>
      </w:r>
      <w:r w:rsidR="00A459B2" w:rsidRPr="00FB4984">
        <w:rPr>
          <w:rFonts w:ascii="Frutiger LT 55 Roman" w:hAnsi="Frutiger LT 55 Roman"/>
          <w:color w:val="808080" w:themeColor="background1" w:themeShade="80"/>
        </w:rPr>
        <w:t>1/201</w:t>
      </w:r>
      <w:r w:rsidR="006E0022">
        <w:rPr>
          <w:rFonts w:ascii="Frutiger LT 55 Roman" w:hAnsi="Frutiger LT 55 Roman"/>
          <w:color w:val="808080" w:themeColor="background1" w:themeShade="80"/>
        </w:rPr>
        <w:t>9</w:t>
      </w:r>
    </w:p>
    <w:p w:rsidR="001D7F3D" w:rsidRPr="00493EA2" w:rsidRDefault="001D7F3D" w:rsidP="006B11C1">
      <w:pPr>
        <w:jc w:val="center"/>
        <w:outlineLvl w:val="0"/>
        <w:rPr>
          <w:rFonts w:ascii="Michelin Black" w:hAnsi="Michelin Black"/>
          <w:color w:val="000090"/>
          <w:szCs w:val="32"/>
        </w:rPr>
      </w:pPr>
    </w:p>
    <w:p w:rsidR="00493EA2" w:rsidRPr="00493EA2" w:rsidRDefault="00493EA2" w:rsidP="006B11C1">
      <w:pPr>
        <w:jc w:val="center"/>
        <w:outlineLvl w:val="0"/>
        <w:rPr>
          <w:rFonts w:ascii="Michelin Black" w:hAnsi="Michelin Black"/>
          <w:color w:val="000090"/>
          <w:szCs w:val="32"/>
        </w:rPr>
      </w:pPr>
    </w:p>
    <w:p w:rsidR="003D15C3" w:rsidRDefault="004A4404" w:rsidP="003D15C3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4A4404">
        <w:rPr>
          <w:rFonts w:ascii="Michelin Black" w:hAnsi="Michelin Black"/>
          <w:color w:val="FF0000"/>
          <w:sz w:val="36"/>
          <w:szCs w:val="36"/>
        </w:rPr>
        <w:t xml:space="preserve"> </w:t>
      </w:r>
      <w:r w:rsidR="0090052A">
        <w:rPr>
          <w:rFonts w:ascii="Michelin Black" w:hAnsi="Michelin Black"/>
          <w:color w:val="000090"/>
          <w:sz w:val="36"/>
          <w:szCs w:val="36"/>
        </w:rPr>
        <w:t>J. B</w:t>
      </w:r>
      <w:r w:rsidR="003D15C3">
        <w:rPr>
          <w:rFonts w:ascii="Michelin Black" w:hAnsi="Michelin Black"/>
          <w:color w:val="000090"/>
          <w:sz w:val="36"/>
          <w:szCs w:val="36"/>
        </w:rPr>
        <w:t xml:space="preserve">RUNO ARIAS PÉREZ, NUEVO </w:t>
      </w:r>
      <w:r w:rsidR="003D15C3" w:rsidRPr="0057131A">
        <w:rPr>
          <w:rFonts w:ascii="Michelin Black" w:hAnsi="Michelin Black"/>
          <w:color w:val="000090"/>
          <w:sz w:val="36"/>
          <w:szCs w:val="36"/>
        </w:rPr>
        <w:t>DIRECTOR DE</w:t>
      </w:r>
      <w:r w:rsidR="003D15C3"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3D15C3" w:rsidRPr="0057131A">
        <w:rPr>
          <w:rFonts w:ascii="Michelin Black" w:hAnsi="Michelin Black"/>
          <w:color w:val="000090"/>
          <w:sz w:val="36"/>
          <w:szCs w:val="36"/>
        </w:rPr>
        <w:t>L</w:t>
      </w:r>
      <w:r w:rsidR="003D15C3">
        <w:rPr>
          <w:rFonts w:ascii="Michelin Black" w:hAnsi="Michelin Black"/>
          <w:color w:val="000090"/>
          <w:sz w:val="36"/>
          <w:szCs w:val="36"/>
        </w:rPr>
        <w:t>A</w:t>
      </w:r>
      <w:r w:rsidR="006E0022">
        <w:rPr>
          <w:rFonts w:ascii="Michelin Black" w:hAnsi="Michelin Black"/>
          <w:color w:val="000090"/>
          <w:sz w:val="36"/>
          <w:szCs w:val="36"/>
        </w:rPr>
        <w:t xml:space="preserve"> FÁ</w:t>
      </w:r>
      <w:r w:rsidR="003D15C3" w:rsidRPr="0057131A">
        <w:rPr>
          <w:rFonts w:ascii="Michelin Black" w:hAnsi="Michelin Black"/>
          <w:color w:val="000090"/>
          <w:sz w:val="36"/>
          <w:szCs w:val="36"/>
        </w:rPr>
        <w:t>BRICA MICHELIN DE VALLADOLID</w:t>
      </w:r>
    </w:p>
    <w:p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:rsidR="00CA626D" w:rsidRDefault="004A4404" w:rsidP="006A42C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DESDE EL 1 DE ENERO, J. </w:t>
      </w:r>
      <w:r w:rsidR="003D15C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BRUNO ARIAS PÉREZ HA ASUMIDO LA DIRECCIÓN DE LA FÁBRICA MICHELIN DE VALLADOLID.</w:t>
      </w:r>
    </w:p>
    <w:p w:rsidR="006A42C4" w:rsidRPr="00FB4984" w:rsidRDefault="006A42C4" w:rsidP="006A42C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:rsidR="00C65C2B" w:rsidRPr="00493EA2" w:rsidRDefault="003D15C3" w:rsidP="00CA626D">
      <w:pPr>
        <w:jc w:val="both"/>
        <w:rPr>
          <w:rFonts w:ascii="Frutiger LT 55 Roman" w:hAnsi="Frutiger LT 55 Roman"/>
          <w:sz w:val="22"/>
          <w:szCs w:val="22"/>
        </w:rPr>
      </w:pPr>
      <w:r w:rsidRPr="00493EA2">
        <w:rPr>
          <w:rFonts w:ascii="Frutiger LT 55 Roman" w:hAnsi="Frutiger LT 55 Roman"/>
          <w:sz w:val="22"/>
          <w:szCs w:val="22"/>
        </w:rPr>
        <w:t xml:space="preserve">El cambio en la dirección de la fábrica Michelin de Valladolid se ha hecho efectivo desde el día 1 de enero de 2019. Con la entrada del año, </w:t>
      </w:r>
      <w:r w:rsidR="004A4404" w:rsidRPr="00493EA2">
        <w:rPr>
          <w:rFonts w:ascii="Frutiger LT 55 Roman" w:hAnsi="Frutiger LT 55 Roman"/>
          <w:sz w:val="22"/>
          <w:szCs w:val="22"/>
        </w:rPr>
        <w:t xml:space="preserve">J. </w:t>
      </w:r>
      <w:r w:rsidRPr="00493EA2">
        <w:rPr>
          <w:rFonts w:ascii="Frutiger LT 55 Roman" w:hAnsi="Frutiger LT 55 Roman"/>
          <w:sz w:val="22"/>
          <w:szCs w:val="22"/>
        </w:rPr>
        <w:t xml:space="preserve">Bruno Arias Pérez ha asumido el cargo de Director sustituyendo en el </w:t>
      </w:r>
      <w:r w:rsidR="006C5476" w:rsidRPr="00493EA2">
        <w:rPr>
          <w:rFonts w:ascii="Frutiger LT 55 Roman" w:hAnsi="Frutiger LT 55 Roman"/>
          <w:sz w:val="22"/>
          <w:szCs w:val="22"/>
        </w:rPr>
        <w:t xml:space="preserve">mismo </w:t>
      </w:r>
      <w:r w:rsidRPr="00493EA2">
        <w:rPr>
          <w:rFonts w:ascii="Frutiger LT 55 Roman" w:hAnsi="Frutiger LT 55 Roman"/>
          <w:sz w:val="22"/>
          <w:szCs w:val="22"/>
        </w:rPr>
        <w:t>a Mariano Arconada Calvo, quien pasa a dirigir la fábrica Michelin de Vitoria a partir del 1 de febrero.</w:t>
      </w:r>
    </w:p>
    <w:p w:rsidR="003D15C3" w:rsidRPr="00493EA2" w:rsidRDefault="003D15C3" w:rsidP="00CA626D">
      <w:pPr>
        <w:jc w:val="both"/>
        <w:rPr>
          <w:rFonts w:ascii="Frutiger LT 55 Roman" w:hAnsi="Frutiger LT 55 Roman"/>
          <w:sz w:val="22"/>
          <w:szCs w:val="22"/>
        </w:rPr>
      </w:pPr>
      <w:bookmarkStart w:id="0" w:name="_GoBack"/>
      <w:bookmarkEnd w:id="0"/>
    </w:p>
    <w:p w:rsidR="003D15C3" w:rsidRPr="00493EA2" w:rsidRDefault="004A4404" w:rsidP="003D15C3">
      <w:pPr>
        <w:jc w:val="both"/>
        <w:rPr>
          <w:rFonts w:ascii="Frutiger LT 55 Roman" w:hAnsi="Frutiger LT 55 Roman"/>
          <w:sz w:val="22"/>
          <w:szCs w:val="22"/>
        </w:rPr>
      </w:pPr>
      <w:r w:rsidRPr="00493EA2">
        <w:rPr>
          <w:rFonts w:ascii="Frutiger LT 55 Roman" w:hAnsi="Frutiger LT 55 Roman"/>
          <w:sz w:val="22"/>
          <w:szCs w:val="22"/>
        </w:rPr>
        <w:t xml:space="preserve">J. </w:t>
      </w:r>
      <w:r w:rsidR="003D15C3" w:rsidRPr="00493EA2">
        <w:rPr>
          <w:rFonts w:ascii="Frutiger LT 55 Roman" w:hAnsi="Frutiger LT 55 Roman"/>
          <w:sz w:val="22"/>
          <w:szCs w:val="22"/>
        </w:rPr>
        <w:t xml:space="preserve">Bruno Arias Pérez, nacido en Salamanca, es Ingeniero Industrial por la Universidad Politécnica de Madrid. Ingresó en Michelin en el año 2000, ocupando puestos en </w:t>
      </w:r>
      <w:r w:rsidR="006C5476" w:rsidRPr="00493EA2">
        <w:rPr>
          <w:rFonts w:ascii="Frutiger LT 55 Roman" w:hAnsi="Frutiger LT 55 Roman"/>
          <w:sz w:val="22"/>
          <w:szCs w:val="22"/>
        </w:rPr>
        <w:t xml:space="preserve"> diferent</w:t>
      </w:r>
      <w:r w:rsidR="00C34BE1">
        <w:rPr>
          <w:rFonts w:ascii="Frutiger LT 55 Roman" w:hAnsi="Frutiger LT 55 Roman"/>
          <w:sz w:val="22"/>
          <w:szCs w:val="22"/>
        </w:rPr>
        <w:t>es sectores de la empresa (o</w:t>
      </w:r>
      <w:r w:rsidR="006C5476" w:rsidRPr="00493EA2">
        <w:rPr>
          <w:rFonts w:ascii="Frutiger LT 55 Roman" w:hAnsi="Frutiger LT 55 Roman"/>
          <w:sz w:val="22"/>
          <w:szCs w:val="22"/>
        </w:rPr>
        <w:t>rganización, gestión de proyectos y producción) en las fábricas de Lasarte, Valladolid y Vitoria</w:t>
      </w:r>
      <w:r w:rsidR="00934B0B" w:rsidRPr="00493EA2">
        <w:rPr>
          <w:rFonts w:ascii="Frutiger LT 55 Roman" w:hAnsi="Frutiger LT 55 Roman"/>
          <w:sz w:val="22"/>
          <w:szCs w:val="22"/>
        </w:rPr>
        <w:t>.</w:t>
      </w:r>
      <w:r w:rsidR="003D15C3" w:rsidRPr="00493EA2">
        <w:rPr>
          <w:rFonts w:ascii="Frutiger LT 55 Roman" w:hAnsi="Frutiger LT 55 Roman"/>
          <w:sz w:val="22"/>
          <w:szCs w:val="22"/>
        </w:rPr>
        <w:t xml:space="preserve"> </w:t>
      </w:r>
    </w:p>
    <w:p w:rsidR="003D15C3" w:rsidRPr="00493EA2" w:rsidRDefault="003D15C3" w:rsidP="003D15C3">
      <w:pPr>
        <w:jc w:val="both"/>
        <w:rPr>
          <w:rFonts w:ascii="Frutiger LT 55 Roman" w:hAnsi="Frutiger LT 55 Roman"/>
          <w:sz w:val="22"/>
          <w:szCs w:val="22"/>
        </w:rPr>
      </w:pPr>
    </w:p>
    <w:p w:rsidR="003D15C3" w:rsidRPr="00493EA2" w:rsidRDefault="003D15C3" w:rsidP="003D15C3">
      <w:pPr>
        <w:jc w:val="both"/>
        <w:rPr>
          <w:rFonts w:ascii="Frutiger LT 55 Roman" w:hAnsi="Frutiger LT 55 Roman"/>
          <w:sz w:val="22"/>
          <w:szCs w:val="22"/>
        </w:rPr>
      </w:pPr>
      <w:r w:rsidRPr="00493EA2">
        <w:rPr>
          <w:rFonts w:ascii="Frutiger LT 55 Roman" w:hAnsi="Frutiger LT 55 Roman"/>
          <w:sz w:val="22"/>
          <w:szCs w:val="22"/>
        </w:rPr>
        <w:t xml:space="preserve">En 2009 tuvo su primera toma de contacto con la factoría de Valladolid, donde </w:t>
      </w:r>
      <w:r w:rsidR="00966708" w:rsidRPr="00493EA2">
        <w:rPr>
          <w:rFonts w:ascii="Frutiger LT 55 Roman" w:hAnsi="Frutiger LT 55 Roman"/>
          <w:sz w:val="22"/>
          <w:szCs w:val="22"/>
        </w:rPr>
        <w:t>estuvo</w:t>
      </w:r>
      <w:r w:rsidRPr="00493EA2">
        <w:rPr>
          <w:rFonts w:ascii="Frutiger LT 55 Roman" w:hAnsi="Frutiger LT 55 Roman"/>
          <w:sz w:val="22"/>
          <w:szCs w:val="22"/>
        </w:rPr>
        <w:t xml:space="preserve"> como Jefe de Proyecto para la puesta en marcha de una nueva línea de producción de neumáticos de turismo</w:t>
      </w:r>
      <w:r w:rsidR="00E46851" w:rsidRPr="00493EA2">
        <w:rPr>
          <w:rFonts w:ascii="Frutiger LT 55 Roman" w:hAnsi="Frutiger LT 55 Roman"/>
          <w:sz w:val="22"/>
          <w:szCs w:val="22"/>
        </w:rPr>
        <w:t xml:space="preserve"> (la primera línea automática para fabricación de neumáticos en 18 pulgadas)</w:t>
      </w:r>
      <w:r w:rsidRPr="00493EA2">
        <w:rPr>
          <w:rFonts w:ascii="Frutiger LT 55 Roman" w:hAnsi="Frutiger LT 55 Roman"/>
          <w:sz w:val="22"/>
          <w:szCs w:val="22"/>
        </w:rPr>
        <w:t>. En 2011 se incorporó a la fábrica Michelin de Vitoria, asumiendo la re</w:t>
      </w:r>
      <w:r w:rsidR="00A87351" w:rsidRPr="00493EA2">
        <w:rPr>
          <w:rFonts w:ascii="Frutiger LT 55 Roman" w:hAnsi="Frutiger LT 55 Roman"/>
          <w:sz w:val="22"/>
          <w:szCs w:val="22"/>
        </w:rPr>
        <w:t>sponsabilidad de la Fabricación</w:t>
      </w:r>
      <w:r w:rsidRPr="00493EA2">
        <w:rPr>
          <w:rFonts w:ascii="Frutiger LT 55 Roman" w:hAnsi="Frutiger LT 55 Roman"/>
          <w:sz w:val="22"/>
          <w:szCs w:val="22"/>
        </w:rPr>
        <w:t xml:space="preserve"> de refuerzos metálicos para el neumático. Posteriormente, en 2016, regresó a Valladolid como Responsable de Fabricación de neumáticos agrícolas, cargo que ostentaba antes de pasar a dirigir la </w:t>
      </w:r>
      <w:r w:rsidR="00A87351" w:rsidRPr="00493EA2">
        <w:rPr>
          <w:rFonts w:ascii="Frutiger LT 55 Roman" w:hAnsi="Frutiger LT 55 Roman"/>
          <w:sz w:val="22"/>
          <w:szCs w:val="22"/>
        </w:rPr>
        <w:t>factoría</w:t>
      </w:r>
      <w:r w:rsidRPr="00493EA2">
        <w:rPr>
          <w:rFonts w:ascii="Frutiger LT 55 Roman" w:hAnsi="Frutiger LT 55 Roman"/>
          <w:sz w:val="22"/>
          <w:szCs w:val="22"/>
        </w:rPr>
        <w:t>.</w:t>
      </w:r>
    </w:p>
    <w:p w:rsidR="003D15C3" w:rsidRPr="00493EA2" w:rsidRDefault="003D15C3" w:rsidP="003D15C3">
      <w:pPr>
        <w:jc w:val="both"/>
        <w:rPr>
          <w:rFonts w:ascii="Frutiger LT 55 Roman" w:hAnsi="Frutiger LT 55 Roman"/>
          <w:sz w:val="22"/>
          <w:szCs w:val="22"/>
        </w:rPr>
      </w:pPr>
    </w:p>
    <w:p w:rsidR="003D15C3" w:rsidRPr="00493EA2" w:rsidRDefault="003D15C3" w:rsidP="003D15C3">
      <w:pPr>
        <w:jc w:val="both"/>
        <w:rPr>
          <w:rFonts w:ascii="Frutiger LT 55 Roman" w:hAnsi="Frutiger LT 55 Roman"/>
          <w:b/>
          <w:sz w:val="22"/>
          <w:szCs w:val="22"/>
        </w:rPr>
      </w:pPr>
      <w:r w:rsidRPr="00493EA2">
        <w:rPr>
          <w:rFonts w:ascii="Frutiger LT 55 Roman" w:hAnsi="Frutiger LT 55 Roman"/>
          <w:b/>
          <w:sz w:val="22"/>
          <w:szCs w:val="22"/>
        </w:rPr>
        <w:t>La fábrica de Valladolid</w:t>
      </w:r>
    </w:p>
    <w:p w:rsidR="003D15C3" w:rsidRPr="00493EA2" w:rsidRDefault="003D15C3" w:rsidP="003D15C3">
      <w:pPr>
        <w:jc w:val="both"/>
        <w:rPr>
          <w:rFonts w:ascii="Frutiger LT 55 Roman" w:hAnsi="Frutiger LT 55 Roman"/>
          <w:sz w:val="22"/>
          <w:szCs w:val="22"/>
        </w:rPr>
      </w:pPr>
      <w:r w:rsidRPr="00493EA2">
        <w:rPr>
          <w:rFonts w:ascii="Frutiger LT 55 Roman" w:hAnsi="Frutiger LT 55 Roman"/>
          <w:sz w:val="22"/>
          <w:szCs w:val="22"/>
        </w:rPr>
        <w:t xml:space="preserve">La fábrica </w:t>
      </w:r>
      <w:r w:rsidR="006E0022" w:rsidRPr="00493EA2">
        <w:rPr>
          <w:rFonts w:ascii="Frutiger LT 55 Roman" w:hAnsi="Frutiger LT 55 Roman"/>
          <w:sz w:val="22"/>
          <w:szCs w:val="22"/>
        </w:rPr>
        <w:t xml:space="preserve">Michelin </w:t>
      </w:r>
      <w:r w:rsidRPr="00493EA2">
        <w:rPr>
          <w:rFonts w:ascii="Frutiger LT 55 Roman" w:hAnsi="Frutiger LT 55 Roman"/>
          <w:sz w:val="22"/>
          <w:szCs w:val="22"/>
        </w:rPr>
        <w:t>de Valladolid es la m</w:t>
      </w:r>
      <w:r w:rsidR="006E0022" w:rsidRPr="00493EA2">
        <w:rPr>
          <w:rFonts w:ascii="Frutiger LT 55 Roman" w:hAnsi="Frutiger LT 55 Roman"/>
          <w:sz w:val="22"/>
          <w:szCs w:val="22"/>
        </w:rPr>
        <w:t xml:space="preserve">ás reciente de las factorías del grupo </w:t>
      </w:r>
      <w:r w:rsidRPr="00493EA2">
        <w:rPr>
          <w:rFonts w:ascii="Frutiger LT 55 Roman" w:hAnsi="Frutiger LT 55 Roman"/>
          <w:sz w:val="22"/>
          <w:szCs w:val="22"/>
        </w:rPr>
        <w:t xml:space="preserve">en España. </w:t>
      </w:r>
      <w:r w:rsidR="006C5476" w:rsidRPr="00493EA2">
        <w:rPr>
          <w:rFonts w:ascii="Frutiger LT 55 Roman" w:hAnsi="Frutiger LT 55 Roman"/>
          <w:sz w:val="22"/>
          <w:szCs w:val="22"/>
        </w:rPr>
        <w:t>Inició su actividad en 1973</w:t>
      </w:r>
      <w:r w:rsidRPr="00493EA2">
        <w:rPr>
          <w:rFonts w:ascii="Frutiger LT 55 Roman" w:hAnsi="Frutiger LT 55 Roman"/>
          <w:sz w:val="22"/>
          <w:szCs w:val="22"/>
        </w:rPr>
        <w:t xml:space="preserve">, ocupa una extensión de 730.000 m2, con una superficie edificada de 210.000 m2, a la que hay que sumar 40.000 m2 más de jardines y otros 67.000 m2 de zonas deportivas. Tiene una plantilla de </w:t>
      </w:r>
      <w:r w:rsidRPr="00493EA2">
        <w:rPr>
          <w:rFonts w:ascii="Frutiger LT 55 Roman" w:hAnsi="Frutiger LT 55 Roman"/>
          <w:b/>
          <w:sz w:val="22"/>
          <w:szCs w:val="22"/>
        </w:rPr>
        <w:t xml:space="preserve">1.757 </w:t>
      </w:r>
      <w:r w:rsidR="006E0022" w:rsidRPr="00493EA2">
        <w:rPr>
          <w:rFonts w:ascii="Frutiger LT 55 Roman" w:hAnsi="Frutiger LT 55 Roman"/>
          <w:b/>
          <w:sz w:val="22"/>
          <w:szCs w:val="22"/>
        </w:rPr>
        <w:t>trabajadores</w:t>
      </w:r>
      <w:r w:rsidRPr="00493EA2">
        <w:rPr>
          <w:rFonts w:ascii="Frutiger LT 55 Roman" w:hAnsi="Frutiger LT 55 Roman"/>
          <w:sz w:val="22"/>
          <w:szCs w:val="22"/>
        </w:rPr>
        <w:t xml:space="preserve">, además de </w:t>
      </w:r>
      <w:r w:rsidRPr="00493EA2">
        <w:rPr>
          <w:rFonts w:ascii="Frutiger LT 55 Roman" w:hAnsi="Frutiger LT 55 Roman"/>
          <w:b/>
          <w:sz w:val="22"/>
          <w:szCs w:val="22"/>
        </w:rPr>
        <w:t>122 personas</w:t>
      </w:r>
      <w:r w:rsidRPr="00493EA2">
        <w:rPr>
          <w:rFonts w:ascii="Frutiger LT 55 Roman" w:hAnsi="Frutiger LT 55 Roman"/>
          <w:sz w:val="22"/>
          <w:szCs w:val="22"/>
        </w:rPr>
        <w:t xml:space="preserve"> de las </w:t>
      </w:r>
      <w:r w:rsidRPr="00493EA2">
        <w:rPr>
          <w:rFonts w:ascii="Frutiger LT 55 Roman" w:hAnsi="Frutiger LT 55 Roman"/>
          <w:b/>
          <w:sz w:val="22"/>
          <w:szCs w:val="22"/>
        </w:rPr>
        <w:t>oficinas centrales</w:t>
      </w:r>
      <w:r w:rsidRPr="00493EA2">
        <w:rPr>
          <w:rFonts w:ascii="Frutiger LT 55 Roman" w:hAnsi="Frutiger LT 55 Roman"/>
          <w:sz w:val="22"/>
          <w:szCs w:val="22"/>
        </w:rPr>
        <w:t xml:space="preserve"> de Michelin España Portugal S.A.</w:t>
      </w:r>
    </w:p>
    <w:p w:rsidR="003D15C3" w:rsidRPr="00493EA2" w:rsidRDefault="003D15C3" w:rsidP="003D15C3">
      <w:pPr>
        <w:jc w:val="both"/>
        <w:rPr>
          <w:rFonts w:ascii="Frutiger LT 55 Roman" w:hAnsi="Frutiger LT 55 Roman"/>
          <w:sz w:val="22"/>
          <w:szCs w:val="22"/>
        </w:rPr>
      </w:pPr>
    </w:p>
    <w:p w:rsidR="003D15C3" w:rsidRPr="00493EA2" w:rsidRDefault="003D15C3" w:rsidP="003D15C3">
      <w:pPr>
        <w:jc w:val="both"/>
        <w:rPr>
          <w:rFonts w:ascii="Frutiger LT 55 Roman" w:hAnsi="Frutiger LT 55 Roman"/>
          <w:sz w:val="22"/>
          <w:szCs w:val="22"/>
        </w:rPr>
      </w:pPr>
      <w:r w:rsidRPr="00493EA2">
        <w:rPr>
          <w:rFonts w:ascii="Frutiger LT 55 Roman" w:hAnsi="Frutiger LT 55 Roman"/>
          <w:sz w:val="22"/>
          <w:szCs w:val="22"/>
        </w:rPr>
        <w:t xml:space="preserve">La </w:t>
      </w:r>
      <w:r w:rsidR="00E46851" w:rsidRPr="00493EA2">
        <w:rPr>
          <w:rFonts w:ascii="Frutiger LT 55 Roman" w:hAnsi="Frutiger LT 55 Roman"/>
          <w:sz w:val="22"/>
          <w:szCs w:val="22"/>
        </w:rPr>
        <w:t>fábrica</w:t>
      </w:r>
      <w:r w:rsidRPr="00493EA2">
        <w:rPr>
          <w:rFonts w:ascii="Frutiger LT 55 Roman" w:hAnsi="Frutiger LT 55 Roman"/>
          <w:sz w:val="22"/>
          <w:szCs w:val="22"/>
        </w:rPr>
        <w:t xml:space="preserve"> inició </w:t>
      </w:r>
      <w:r w:rsidR="006C5476" w:rsidRPr="00493EA2">
        <w:rPr>
          <w:rFonts w:ascii="Frutiger LT 55 Roman" w:hAnsi="Frutiger LT 55 Roman"/>
          <w:sz w:val="22"/>
          <w:szCs w:val="22"/>
        </w:rPr>
        <w:t xml:space="preserve">su andadura </w:t>
      </w:r>
      <w:r w:rsidR="00F71F0F" w:rsidRPr="00493EA2">
        <w:rPr>
          <w:rFonts w:ascii="Frutiger LT 55 Roman" w:hAnsi="Frutiger LT 55 Roman"/>
          <w:sz w:val="22"/>
          <w:szCs w:val="22"/>
        </w:rPr>
        <w:t>produciendo</w:t>
      </w:r>
      <w:r w:rsidRPr="00493EA2">
        <w:rPr>
          <w:rFonts w:ascii="Frutiger LT 55 Roman" w:hAnsi="Frutiger LT 55 Roman"/>
          <w:sz w:val="22"/>
          <w:szCs w:val="22"/>
        </w:rPr>
        <w:t xml:space="preserve"> </w:t>
      </w:r>
      <w:r w:rsidRPr="00493EA2">
        <w:rPr>
          <w:rFonts w:ascii="Frutiger LT 55 Roman" w:hAnsi="Frutiger LT 55 Roman"/>
          <w:b/>
          <w:sz w:val="22"/>
          <w:szCs w:val="22"/>
        </w:rPr>
        <w:t>neumáticos de turismo</w:t>
      </w:r>
      <w:r w:rsidRPr="00493EA2">
        <w:rPr>
          <w:rFonts w:ascii="Frutiger LT 55 Roman" w:hAnsi="Frutiger LT 55 Roman"/>
          <w:sz w:val="22"/>
          <w:szCs w:val="22"/>
        </w:rPr>
        <w:t xml:space="preserve"> para el mercado norteamericano y, desde 1975, fabrica, además, </w:t>
      </w:r>
      <w:r w:rsidRPr="00493EA2">
        <w:rPr>
          <w:rFonts w:ascii="Frutiger LT 55 Roman" w:hAnsi="Frutiger LT 55 Roman"/>
          <w:b/>
          <w:sz w:val="22"/>
          <w:szCs w:val="22"/>
        </w:rPr>
        <w:t xml:space="preserve">neumáticos </w:t>
      </w:r>
      <w:r w:rsidR="004A4404" w:rsidRPr="00493EA2">
        <w:rPr>
          <w:rFonts w:ascii="Frutiger LT 55 Roman" w:hAnsi="Frutiger LT 55 Roman"/>
          <w:b/>
          <w:sz w:val="22"/>
          <w:szCs w:val="22"/>
        </w:rPr>
        <w:t>para maquinaria agrícola</w:t>
      </w:r>
      <w:r w:rsidRPr="00493EA2">
        <w:rPr>
          <w:rFonts w:ascii="Frutiger LT 55 Roman" w:hAnsi="Frutiger LT 55 Roman"/>
          <w:sz w:val="22"/>
          <w:szCs w:val="22"/>
        </w:rPr>
        <w:t xml:space="preserve">. Asimismo dispone de una planta de </w:t>
      </w:r>
      <w:r w:rsidRPr="00493EA2">
        <w:rPr>
          <w:rFonts w:ascii="Frutiger LT 55 Roman" w:hAnsi="Frutiger LT 55 Roman"/>
          <w:b/>
          <w:sz w:val="22"/>
          <w:szCs w:val="22"/>
        </w:rPr>
        <w:t>renovado de neumáticos de camión y autobús</w:t>
      </w:r>
      <w:r w:rsidR="00E46851" w:rsidRPr="00493EA2">
        <w:rPr>
          <w:rFonts w:ascii="Frutiger LT 55 Roman" w:hAnsi="Frutiger LT 55 Roman"/>
          <w:sz w:val="22"/>
          <w:szCs w:val="22"/>
        </w:rPr>
        <w:t xml:space="preserve"> y de una planta de mezclas de gomas que suministra producto </w:t>
      </w:r>
      <w:r w:rsidR="00F71F0F" w:rsidRPr="00493EA2">
        <w:rPr>
          <w:rFonts w:ascii="Frutiger LT 55 Roman" w:hAnsi="Frutiger LT 55 Roman"/>
          <w:sz w:val="22"/>
          <w:szCs w:val="22"/>
        </w:rPr>
        <w:t xml:space="preserve">también </w:t>
      </w:r>
      <w:r w:rsidR="00E46851" w:rsidRPr="00493EA2">
        <w:rPr>
          <w:rFonts w:ascii="Frutiger LT 55 Roman" w:hAnsi="Frutiger LT 55 Roman"/>
          <w:sz w:val="22"/>
          <w:szCs w:val="22"/>
        </w:rPr>
        <w:t>a la fábrica de Aranda</w:t>
      </w:r>
      <w:r w:rsidR="00C34BE1">
        <w:rPr>
          <w:rFonts w:ascii="Frutiger LT 55 Roman" w:hAnsi="Frutiger LT 55 Roman"/>
          <w:sz w:val="22"/>
          <w:szCs w:val="22"/>
        </w:rPr>
        <w:t xml:space="preserve">, entre otras del grupo. </w:t>
      </w:r>
      <w:r w:rsidRPr="00493EA2">
        <w:rPr>
          <w:rFonts w:ascii="Frutiger LT 55 Roman" w:hAnsi="Frutiger LT 55 Roman"/>
          <w:sz w:val="22"/>
          <w:szCs w:val="22"/>
        </w:rPr>
        <w:t xml:space="preserve">En particular, en esta fábrica se producen neumáticos de turismo de gama media-alta, como los MICHELIN Primacy 4, MICHELIN CrossClimate, como la gama </w:t>
      </w:r>
      <w:r w:rsidR="00966708" w:rsidRPr="00493EA2">
        <w:rPr>
          <w:rFonts w:ascii="Frutiger LT 55 Roman" w:hAnsi="Frutiger LT 55 Roman"/>
          <w:sz w:val="22"/>
          <w:szCs w:val="22"/>
        </w:rPr>
        <w:t xml:space="preserve">de neumáticos de invierno </w:t>
      </w:r>
      <w:r w:rsidRPr="00493EA2">
        <w:rPr>
          <w:rFonts w:ascii="Frutiger LT 55 Roman" w:hAnsi="Frutiger LT 55 Roman"/>
          <w:sz w:val="22"/>
          <w:szCs w:val="22"/>
        </w:rPr>
        <w:t>MICHELIN Alpin 6; y neumáticos agrícolas de alta gama, como el MICHELIN AxioBib o el MICHELIN EvoBib.</w:t>
      </w:r>
    </w:p>
    <w:p w:rsidR="003D15C3" w:rsidRPr="002F3CA0" w:rsidRDefault="003D15C3" w:rsidP="003D15C3">
      <w:pPr>
        <w:jc w:val="both"/>
        <w:rPr>
          <w:rFonts w:ascii="Frutiger LT 55 Roman" w:hAnsi="Frutiger LT 55 Roman"/>
          <w:sz w:val="22"/>
          <w:szCs w:val="22"/>
        </w:rPr>
      </w:pPr>
    </w:p>
    <w:p w:rsidR="002C6B68" w:rsidRDefault="002C6B6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:rsidR="002C6B68" w:rsidRPr="00493EA2" w:rsidRDefault="002C6B6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Cs w:val="16"/>
        </w:rPr>
      </w:pPr>
    </w:p>
    <w:p w:rsidR="002638E8" w:rsidRDefault="002638E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:rsidR="002638E8" w:rsidRDefault="002638E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:rsidR="002638E8" w:rsidRPr="00FB4984" w:rsidRDefault="002638E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:rsidR="00071D59" w:rsidRPr="00FB4984" w:rsidRDefault="00071D59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7" w:history="1">
        <w:r w:rsidRPr="00FB4984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sectPr w:rsidR="00071D59" w:rsidRPr="00FB4984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4D" w:rsidRDefault="00EF224D" w:rsidP="00D24DE8">
      <w:r>
        <w:separator/>
      </w:r>
    </w:p>
  </w:endnote>
  <w:endnote w:type="continuationSeparator" w:id="0">
    <w:p w:rsidR="00EF224D" w:rsidRDefault="00EF224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2638E8" w:rsidRPr="00FB4984" w:rsidRDefault="002638E8" w:rsidP="002638E8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2638E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:rsidR="002638E8" w:rsidRPr="00FB4984" w:rsidRDefault="002638E8" w:rsidP="002638E8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</w:t>
    </w:r>
  </w:p>
  <w:p w:rsidR="002638E8" w:rsidRPr="00FB4984" w:rsidRDefault="002638E8" w:rsidP="002638E8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:rsidR="00B3642F" w:rsidRPr="004A33A5" w:rsidRDefault="002638E8" w:rsidP="002638E8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 xml:space="preserve">Móvil: </w:t>
    </w:r>
    <w:r w:rsidRPr="002638E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+34 629 146 908 – abel.lopez-gonzalez@michelin.com</w:t>
    </w:r>
  </w:p>
  <w:p w:rsidR="00D07205" w:rsidRPr="00B3642F" w:rsidRDefault="00D0720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:rsidR="00CC241B" w:rsidRPr="00FB4984" w:rsidRDefault="002638E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2638E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  <w:r w:rsidR="002638E8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</w:t>
    </w:r>
  </w:p>
  <w:p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:rsidR="00CC241B" w:rsidRPr="00FB4984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 xml:space="preserve">Móvil: </w:t>
    </w:r>
    <w:r w:rsidR="002638E8" w:rsidRPr="002638E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+34 629 146 908 – abel.lopez-gonzalez@michelin.com</w:t>
    </w:r>
  </w:p>
  <w:p w:rsidR="00CC241B" w:rsidRPr="000F370A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4D" w:rsidRDefault="00EF224D" w:rsidP="00D24DE8">
      <w:r>
        <w:separator/>
      </w:r>
    </w:p>
  </w:footnote>
  <w:footnote w:type="continuationSeparator" w:id="0">
    <w:p w:rsidR="00EF224D" w:rsidRDefault="00EF224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1B" w:rsidRDefault="00CC241B">
    <w:pPr>
      <w:pStyle w:val="Encabezado"/>
    </w:pPr>
  </w:p>
  <w:p w:rsidR="00CC241B" w:rsidRDefault="00CC241B">
    <w:pPr>
      <w:pStyle w:val="Encabezado"/>
    </w:pPr>
  </w:p>
  <w:p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18F"/>
    <w:rsid w:val="00071D59"/>
    <w:rsid w:val="000A4B69"/>
    <w:rsid w:val="000A7823"/>
    <w:rsid w:val="000F370A"/>
    <w:rsid w:val="001336C2"/>
    <w:rsid w:val="00136B72"/>
    <w:rsid w:val="001D7F3D"/>
    <w:rsid w:val="001E4D26"/>
    <w:rsid w:val="0021313C"/>
    <w:rsid w:val="00233527"/>
    <w:rsid w:val="00252E3F"/>
    <w:rsid w:val="002638E8"/>
    <w:rsid w:val="00274D60"/>
    <w:rsid w:val="0028679A"/>
    <w:rsid w:val="002B0C95"/>
    <w:rsid w:val="002C458C"/>
    <w:rsid w:val="002C6B68"/>
    <w:rsid w:val="002F3CA0"/>
    <w:rsid w:val="00320082"/>
    <w:rsid w:val="00397744"/>
    <w:rsid w:val="003D15C3"/>
    <w:rsid w:val="00480602"/>
    <w:rsid w:val="00493EA2"/>
    <w:rsid w:val="004A33A5"/>
    <w:rsid w:val="004A4404"/>
    <w:rsid w:val="004A6485"/>
    <w:rsid w:val="004D1102"/>
    <w:rsid w:val="004E76F6"/>
    <w:rsid w:val="005C0049"/>
    <w:rsid w:val="005D7FFB"/>
    <w:rsid w:val="005F1312"/>
    <w:rsid w:val="00620801"/>
    <w:rsid w:val="006456D6"/>
    <w:rsid w:val="00651D85"/>
    <w:rsid w:val="00681A63"/>
    <w:rsid w:val="006A42C4"/>
    <w:rsid w:val="006B11C1"/>
    <w:rsid w:val="006C5476"/>
    <w:rsid w:val="006D400E"/>
    <w:rsid w:val="006E0022"/>
    <w:rsid w:val="00701476"/>
    <w:rsid w:val="0071184A"/>
    <w:rsid w:val="00735573"/>
    <w:rsid w:val="00746AD5"/>
    <w:rsid w:val="00774E7B"/>
    <w:rsid w:val="0078221A"/>
    <w:rsid w:val="007F2712"/>
    <w:rsid w:val="007F5D31"/>
    <w:rsid w:val="00865F4D"/>
    <w:rsid w:val="0088774D"/>
    <w:rsid w:val="008B4913"/>
    <w:rsid w:val="0090052A"/>
    <w:rsid w:val="00934B0B"/>
    <w:rsid w:val="00966708"/>
    <w:rsid w:val="009E16FE"/>
    <w:rsid w:val="009E2787"/>
    <w:rsid w:val="00A01FB4"/>
    <w:rsid w:val="00A04BF8"/>
    <w:rsid w:val="00A1132E"/>
    <w:rsid w:val="00A27BFC"/>
    <w:rsid w:val="00A37625"/>
    <w:rsid w:val="00A459B2"/>
    <w:rsid w:val="00A51839"/>
    <w:rsid w:val="00A6159E"/>
    <w:rsid w:val="00A61C75"/>
    <w:rsid w:val="00A87351"/>
    <w:rsid w:val="00A925E2"/>
    <w:rsid w:val="00AB2A99"/>
    <w:rsid w:val="00AB4111"/>
    <w:rsid w:val="00AF1770"/>
    <w:rsid w:val="00B3642F"/>
    <w:rsid w:val="00B6661F"/>
    <w:rsid w:val="00B96F58"/>
    <w:rsid w:val="00C34BE1"/>
    <w:rsid w:val="00C65C2B"/>
    <w:rsid w:val="00CA626D"/>
    <w:rsid w:val="00CC241B"/>
    <w:rsid w:val="00CD4617"/>
    <w:rsid w:val="00CF313D"/>
    <w:rsid w:val="00D07205"/>
    <w:rsid w:val="00D17199"/>
    <w:rsid w:val="00D24CAB"/>
    <w:rsid w:val="00D24DE8"/>
    <w:rsid w:val="00D4633E"/>
    <w:rsid w:val="00D66BF7"/>
    <w:rsid w:val="00DB2F69"/>
    <w:rsid w:val="00DE094C"/>
    <w:rsid w:val="00E46851"/>
    <w:rsid w:val="00EE2BE4"/>
    <w:rsid w:val="00EF224D"/>
    <w:rsid w:val="00F1079D"/>
    <w:rsid w:val="00F538CB"/>
    <w:rsid w:val="00F71F0F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7E807F8-FEBC-4B7E-86F6-708666CA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05AC6-9101-4FE4-B493-1B3E0A24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2719</Characters>
  <Application>Microsoft Office Word</Application>
  <DocSecurity>0</DocSecurity>
  <Lines>52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9</cp:revision>
  <cp:lastPrinted>2018-03-08T13:14:00Z</cp:lastPrinted>
  <dcterms:created xsi:type="dcterms:W3CDTF">2019-01-18T14:15:00Z</dcterms:created>
  <dcterms:modified xsi:type="dcterms:W3CDTF">2019-01-21T15:11:00Z</dcterms:modified>
</cp:coreProperties>
</file>