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6106947F" w:rsidR="009E2787" w:rsidRPr="008F142D" w:rsidRDefault="00A459B2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8F142D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0E23B3" w:rsidRPr="008F142D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Pr="008F142D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EA20BB">
        <w:rPr>
          <w:rFonts w:ascii="Frutiger LT 55 Roman" w:hAnsi="Frutiger LT 55 Roman"/>
          <w:color w:val="808080" w:themeColor="background1" w:themeShade="80"/>
          <w:lang w:val="pt-PT"/>
        </w:rPr>
        <w:t>0</w:t>
      </w:r>
      <w:r w:rsidR="000E23B3" w:rsidRPr="008F142D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Pr="008F142D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0E23B3" w:rsidRPr="008F142D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8F142D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8F142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0618B0BC" w:rsidR="00CA626D" w:rsidRPr="008F142D" w:rsidRDefault="000E23B3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8F142D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4E000B" w:rsidRPr="008F142D">
        <w:rPr>
          <w:rFonts w:ascii="Michelin Black" w:hAnsi="Michelin Black"/>
          <w:color w:val="000090"/>
          <w:sz w:val="36"/>
          <w:szCs w:val="36"/>
          <w:lang w:val="pt-PT"/>
        </w:rPr>
        <w:t>É</w:t>
      </w:r>
      <w:r w:rsidRPr="008F142D">
        <w:rPr>
          <w:rFonts w:ascii="Michelin Black" w:hAnsi="Michelin Black"/>
          <w:color w:val="000090"/>
          <w:sz w:val="36"/>
          <w:szCs w:val="36"/>
          <w:lang w:val="pt-PT"/>
        </w:rPr>
        <w:t xml:space="preserve"> A O</w:t>
      </w:r>
      <w:r w:rsidR="004E000B" w:rsidRPr="008F142D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8F142D">
        <w:rPr>
          <w:rFonts w:ascii="Michelin Black" w:hAnsi="Michelin Black"/>
          <w:color w:val="000090"/>
          <w:sz w:val="36"/>
          <w:szCs w:val="36"/>
          <w:lang w:val="pt-PT"/>
        </w:rPr>
        <w:t>TAVA EMPRESA CO</w:t>
      </w:r>
      <w:r w:rsidR="004E000B" w:rsidRPr="008F142D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8F142D">
        <w:rPr>
          <w:rFonts w:ascii="Michelin Black" w:hAnsi="Michelin Black"/>
          <w:color w:val="000090"/>
          <w:sz w:val="36"/>
          <w:szCs w:val="36"/>
          <w:lang w:val="pt-PT"/>
        </w:rPr>
        <w:t xml:space="preserve"> MA</w:t>
      </w:r>
      <w:r w:rsidR="004E000B" w:rsidRPr="008F142D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8F142D">
        <w:rPr>
          <w:rFonts w:ascii="Michelin Black" w:hAnsi="Michelin Black"/>
          <w:color w:val="000090"/>
          <w:sz w:val="36"/>
          <w:szCs w:val="36"/>
          <w:lang w:val="pt-PT"/>
        </w:rPr>
        <w:t>OR REPUTA</w:t>
      </w:r>
      <w:r w:rsidR="004E000B" w:rsidRPr="008F142D">
        <w:rPr>
          <w:rFonts w:ascii="Michelin Black" w:hAnsi="Michelin Black"/>
          <w:color w:val="000090"/>
          <w:sz w:val="36"/>
          <w:szCs w:val="36"/>
          <w:lang w:val="pt-PT"/>
        </w:rPr>
        <w:t xml:space="preserve">ÇÃO </w:t>
      </w:r>
      <w:r w:rsidR="00A86125" w:rsidRPr="008F142D">
        <w:rPr>
          <w:rFonts w:ascii="Michelin Black" w:hAnsi="Michelin Black"/>
          <w:color w:val="000090"/>
          <w:sz w:val="36"/>
          <w:szCs w:val="36"/>
          <w:lang w:val="pt-PT"/>
        </w:rPr>
        <w:t>A N</w:t>
      </w:r>
      <w:r w:rsidR="004E000B" w:rsidRPr="008F142D">
        <w:rPr>
          <w:rFonts w:ascii="Michelin Black" w:hAnsi="Michelin Black"/>
          <w:color w:val="000090"/>
          <w:sz w:val="36"/>
          <w:szCs w:val="36"/>
          <w:lang w:val="pt-PT"/>
        </w:rPr>
        <w:t>Í</w:t>
      </w:r>
      <w:r w:rsidR="00A86125" w:rsidRPr="008F142D">
        <w:rPr>
          <w:rFonts w:ascii="Michelin Black" w:hAnsi="Michelin Black"/>
          <w:color w:val="000090"/>
          <w:sz w:val="36"/>
          <w:szCs w:val="36"/>
          <w:lang w:val="pt-PT"/>
        </w:rPr>
        <w:t>VEL MUNDIAL</w:t>
      </w:r>
    </w:p>
    <w:p w14:paraId="2EC57CE0" w14:textId="77777777" w:rsidR="00AB4111" w:rsidRPr="008F142D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09AE2472" w:rsidR="00CA626D" w:rsidRPr="008F142D" w:rsidRDefault="00970534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FC1E7F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ENTRA 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O </w:t>
      </w:r>
      <w:r w:rsidR="00FC1E7F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TOP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C1E7F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10 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 TORNA-SE N</w:t>
      </w:r>
      <w:r w:rsidR="00B4283F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PRIME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B4283F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RA 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EMPRESA 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DO </w:t>
      </w:r>
      <w:r w:rsidR="00B4283F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SECTOR AUTOM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ÓVEL DO </w:t>
      </w:r>
      <w:r w:rsidR="00FD5B92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RANKING </w:t>
      </w:r>
      <w:r w:rsidR="0003350D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2019 </w:t>
      </w:r>
      <w:r w:rsidR="00FD5B92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GLOBAL REPTRAK </w:t>
      </w:r>
      <w:r w:rsidR="0003350D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100</w:t>
      </w:r>
      <w:r w:rsidR="00821DE9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INCLU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 </w:t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100 </w:t>
      </w:r>
      <w:r w:rsidR="009A3DA9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EMPRESAS</w:t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 REPUTA</w:t>
      </w:r>
      <w:r w:rsidR="004E000B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DO </w:t>
      </w:r>
      <w:r w:rsidR="0012722C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MUNDO.</w:t>
      </w:r>
      <w:r w:rsidR="00A86125" w:rsidRPr="008F142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0DCE2FEA" w14:textId="77777777" w:rsidR="00CA626D" w:rsidRPr="008F142D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352FBAD2" w14:textId="78D0C207" w:rsidR="006B1BDB" w:rsidRPr="008F142D" w:rsidRDefault="004E000B" w:rsidP="000E23B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F142D">
        <w:rPr>
          <w:rFonts w:ascii="Frutiger LT 55 Roman" w:hAnsi="Frutiger LT 55 Roman"/>
          <w:sz w:val="22"/>
          <w:szCs w:val="22"/>
          <w:lang w:val="pt-PT"/>
        </w:rPr>
        <w:t>O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F0E12" w:rsidRPr="008F142D">
        <w:rPr>
          <w:rFonts w:ascii="Frutiger LT 55 Roman" w:hAnsi="Frutiger LT 55 Roman"/>
          <w:sz w:val="22"/>
          <w:szCs w:val="22"/>
          <w:lang w:val="pt-PT"/>
        </w:rPr>
        <w:t>Reputation Institute elabor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ou, mais uma vez este ano, o </w:t>
      </w:r>
      <w:r w:rsidR="002F0E12" w:rsidRPr="008F142D">
        <w:rPr>
          <w:rFonts w:ascii="Frutiger LT 55 Roman" w:hAnsi="Frutiger LT 55 Roman"/>
          <w:sz w:val="22"/>
          <w:szCs w:val="22"/>
          <w:lang w:val="pt-PT"/>
        </w:rPr>
        <w:t>s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2F0E12" w:rsidRPr="008F142D">
        <w:rPr>
          <w:rFonts w:ascii="Frutiger LT 55 Roman" w:hAnsi="Frutiger LT 55 Roman"/>
          <w:sz w:val="22"/>
          <w:szCs w:val="22"/>
          <w:lang w:val="pt-PT"/>
        </w:rPr>
        <w:t>u ranking Global RepTrak</w:t>
      </w:r>
      <w:r w:rsidR="0003350D" w:rsidRPr="008F142D">
        <w:rPr>
          <w:rFonts w:ascii="Frutiger LT 55 Roman" w:hAnsi="Frutiger LT 55 Roman"/>
          <w:sz w:val="22"/>
          <w:szCs w:val="22"/>
          <w:lang w:val="pt-PT"/>
        </w:rPr>
        <w:t xml:space="preserve"> 100</w:t>
      </w:r>
      <w:r w:rsidR="002F0E12" w:rsidRPr="008F142D">
        <w:rPr>
          <w:rFonts w:ascii="Frutiger LT 55 Roman" w:hAnsi="Frutiger LT 55 Roman"/>
          <w:sz w:val="22"/>
          <w:szCs w:val="22"/>
          <w:lang w:val="pt-PT"/>
        </w:rPr>
        <w:t>, que inclu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cem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empresas co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m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i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o</w:t>
      </w:r>
      <w:r w:rsidR="00EF429B" w:rsidRPr="008F142D">
        <w:rPr>
          <w:rFonts w:ascii="Frutiger LT 55 Roman" w:hAnsi="Frutiger LT 55 Roman"/>
          <w:sz w:val="22"/>
          <w:szCs w:val="22"/>
          <w:lang w:val="pt-PT"/>
        </w:rPr>
        <w:t>r reputa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EF429B" w:rsidRPr="008F142D">
        <w:rPr>
          <w:rFonts w:ascii="Frutiger LT 55 Roman" w:hAnsi="Frutiger LT 55 Roman"/>
          <w:sz w:val="22"/>
          <w:szCs w:val="22"/>
          <w:lang w:val="pt-PT"/>
        </w:rPr>
        <w:t xml:space="preserve">mundo.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N</w:t>
      </w:r>
      <w:r w:rsidR="002F0E12" w:rsidRPr="008F142D">
        <w:rPr>
          <w:rFonts w:ascii="Frutiger LT 55 Roman" w:hAnsi="Frutiger LT 55 Roman"/>
          <w:sz w:val="22"/>
          <w:szCs w:val="22"/>
          <w:lang w:val="pt-PT"/>
        </w:rPr>
        <w:t>esta edi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F03F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F0E12" w:rsidRPr="008F142D">
        <w:rPr>
          <w:rFonts w:ascii="Frutiger LT 55 Roman" w:hAnsi="Frutiger LT 55 Roman"/>
          <w:sz w:val="22"/>
          <w:szCs w:val="22"/>
          <w:lang w:val="pt-PT"/>
        </w:rPr>
        <w:t xml:space="preserve">2019,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EF429B" w:rsidRPr="008F142D">
        <w:rPr>
          <w:rFonts w:ascii="Frutiger LT 55 Roman" w:hAnsi="Frutiger LT 55 Roman"/>
          <w:sz w:val="22"/>
          <w:szCs w:val="22"/>
          <w:lang w:val="pt-PT"/>
        </w:rPr>
        <w:t>me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lh</w:t>
      </w:r>
      <w:r w:rsidR="00EF429B" w:rsidRPr="008F142D">
        <w:rPr>
          <w:rFonts w:ascii="Frutiger LT 55 Roman" w:hAnsi="Frutiger LT 55 Roman"/>
          <w:sz w:val="22"/>
          <w:szCs w:val="22"/>
          <w:lang w:val="pt-PT"/>
        </w:rPr>
        <w:t>ora tr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ê</w:t>
      </w:r>
      <w:r w:rsidR="00EF429B" w:rsidRPr="008F142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posi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çõ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es</w:t>
      </w:r>
      <w:r w:rsidR="00EF429B"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e sobe até ao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o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i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tavo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lugar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>, entrando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, assim, para o T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op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10 de u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m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D5B92" w:rsidRPr="008F142D">
        <w:rPr>
          <w:rFonts w:ascii="Frutiger LT 55 Roman" w:hAnsi="Frutiger LT 55 Roman"/>
          <w:sz w:val="22"/>
          <w:szCs w:val="22"/>
          <w:lang w:val="pt-PT"/>
        </w:rPr>
        <w:t>clas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s</w:t>
      </w:r>
      <w:r w:rsidR="00FD5B92" w:rsidRPr="008F142D">
        <w:rPr>
          <w:rFonts w:ascii="Frutiger LT 55 Roman" w:hAnsi="Frutiger LT 55 Roman"/>
          <w:sz w:val="22"/>
          <w:szCs w:val="22"/>
          <w:lang w:val="pt-PT"/>
        </w:rPr>
        <w:t>ifica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>que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, por mais um ano,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>v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olta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ser </w:t>
      </w:r>
      <w:r w:rsidR="00FD5B92" w:rsidRPr="008F142D">
        <w:rPr>
          <w:rFonts w:ascii="Frutiger LT 55 Roman" w:hAnsi="Frutiger LT 55 Roman"/>
          <w:sz w:val="22"/>
          <w:szCs w:val="22"/>
          <w:lang w:val="pt-PT"/>
        </w:rPr>
        <w:t xml:space="preserve">liderada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FD5B92" w:rsidRPr="008F142D">
        <w:rPr>
          <w:rFonts w:ascii="Frutiger LT 55 Roman" w:hAnsi="Frutiger LT 55 Roman"/>
          <w:sz w:val="22"/>
          <w:szCs w:val="22"/>
          <w:lang w:val="pt-PT"/>
        </w:rPr>
        <w:t>Rolex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.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 Entre os 10 prime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i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>ros cla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s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sificados, as marcas que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mais lugares subiram </w:t>
      </w:r>
      <w:r w:rsidR="000F03F9">
        <w:rPr>
          <w:rFonts w:ascii="Frutiger LT 55 Roman" w:hAnsi="Frutiger LT 55 Roman"/>
          <w:sz w:val="22"/>
          <w:szCs w:val="22"/>
          <w:lang w:val="pt-PT"/>
        </w:rPr>
        <w:t>foram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Netflix (9º), que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ascende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>15 posi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çõ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es;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Microsoft (5º), que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sobe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5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lugares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;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e a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 Michelin (8º), </w:t>
      </w:r>
      <w:r w:rsid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>Adidas (</w:t>
      </w:r>
      <w:r w:rsidR="00363310" w:rsidRPr="008F142D">
        <w:rPr>
          <w:rFonts w:ascii="Frutiger LT 55 Roman" w:hAnsi="Frutiger LT 55 Roman"/>
          <w:sz w:val="22"/>
          <w:szCs w:val="22"/>
          <w:lang w:val="pt-PT"/>
        </w:rPr>
        <w:t>4º)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>Disney (</w:t>
      </w:r>
      <w:r w:rsidR="00363310" w:rsidRPr="008F142D">
        <w:rPr>
          <w:rFonts w:ascii="Frutiger LT 55 Roman" w:hAnsi="Frutiger LT 55 Roman"/>
          <w:sz w:val="22"/>
          <w:szCs w:val="22"/>
          <w:lang w:val="pt-PT"/>
        </w:rPr>
        <w:t>3º), que gan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 xml:space="preserve">ham </w:t>
      </w:r>
      <w:r w:rsidR="00363310" w:rsidRPr="008F142D">
        <w:rPr>
          <w:rFonts w:ascii="Frutiger LT 55 Roman" w:hAnsi="Frutiger LT 55 Roman"/>
          <w:sz w:val="22"/>
          <w:szCs w:val="22"/>
          <w:lang w:val="pt-PT"/>
        </w:rPr>
        <w:t>tr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ê</w:t>
      </w:r>
      <w:r w:rsidR="00363310" w:rsidRPr="008F142D">
        <w:rPr>
          <w:rFonts w:ascii="Frutiger LT 55 Roman" w:hAnsi="Frutiger LT 55 Roman"/>
          <w:sz w:val="22"/>
          <w:szCs w:val="22"/>
          <w:lang w:val="pt-PT"/>
        </w:rPr>
        <w:t>s posi</w:t>
      </w:r>
      <w:r w:rsidR="008F142D" w:rsidRPr="008F142D">
        <w:rPr>
          <w:rFonts w:ascii="Frutiger LT 55 Roman" w:hAnsi="Frutiger LT 55 Roman"/>
          <w:sz w:val="22"/>
          <w:szCs w:val="22"/>
          <w:lang w:val="pt-PT"/>
        </w:rPr>
        <w:t>çõ</w:t>
      </w:r>
      <w:r w:rsidR="00363310" w:rsidRPr="008F142D">
        <w:rPr>
          <w:rFonts w:ascii="Frutiger LT 55 Roman" w:hAnsi="Frutiger LT 55 Roman"/>
          <w:sz w:val="22"/>
          <w:szCs w:val="22"/>
          <w:lang w:val="pt-PT"/>
        </w:rPr>
        <w:t>es.</w:t>
      </w:r>
      <w:r w:rsidR="006B1BDB"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1E7DDDA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1736D5C2" w14:textId="5A41481D" w:rsidR="000E23B3" w:rsidRPr="008F142D" w:rsidRDefault="008F142D" w:rsidP="000E23B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Michelin,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par da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su</w:t>
      </w:r>
      <w:r w:rsidRPr="008F142D">
        <w:rPr>
          <w:rFonts w:ascii="Frutiger LT 55 Roman" w:hAnsi="Frutiger LT 55 Roman"/>
          <w:sz w:val="22"/>
          <w:szCs w:val="22"/>
          <w:lang w:val="pt-PT"/>
        </w:rPr>
        <w:t>a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 posi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>
        <w:rPr>
          <w:rFonts w:ascii="Frutiger LT 55 Roman" w:hAnsi="Frutiger LT 55 Roman"/>
          <w:sz w:val="22"/>
          <w:szCs w:val="22"/>
          <w:lang w:val="pt-PT"/>
        </w:rPr>
        <w:t>de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líder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sector d</w:t>
      </w:r>
      <w:r w:rsidRPr="008F142D">
        <w:rPr>
          <w:rFonts w:ascii="Frutiger LT 55 Roman" w:hAnsi="Frutiger LT 55 Roman"/>
          <w:sz w:val="22"/>
          <w:szCs w:val="22"/>
          <w:lang w:val="pt-PT"/>
        </w:rPr>
        <w:t>o p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neu, pas</w:t>
      </w:r>
      <w:r w:rsidRPr="008F142D">
        <w:rPr>
          <w:rFonts w:ascii="Frutiger LT 55 Roman" w:hAnsi="Frutiger LT 55 Roman"/>
          <w:sz w:val="22"/>
          <w:szCs w:val="22"/>
          <w:lang w:val="pt-PT"/>
        </w:rPr>
        <w:t>s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a</w:t>
      </w:r>
      <w:r w:rsidRPr="008F142D">
        <w:rPr>
          <w:rFonts w:ascii="Frutiger LT 55 Roman" w:hAnsi="Frutiger LT 55 Roman"/>
          <w:sz w:val="22"/>
          <w:szCs w:val="22"/>
          <w:lang w:val="pt-PT"/>
        </w:rPr>
        <w:t>, também,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 xml:space="preserve"> ocupar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prime</w:t>
      </w:r>
      <w:r w:rsidRPr="008F142D">
        <w:rPr>
          <w:rFonts w:ascii="Frutiger LT 55 Roman" w:hAnsi="Frutiger LT 55 Roman"/>
          <w:sz w:val="22"/>
          <w:szCs w:val="22"/>
          <w:lang w:val="pt-PT"/>
        </w:rPr>
        <w:t>i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r</w:t>
      </w:r>
      <w:r w:rsidRPr="008F142D">
        <w:rPr>
          <w:rFonts w:ascii="Frutiger LT 55 Roman" w:hAnsi="Frutiger LT 55 Roman"/>
          <w:sz w:val="22"/>
          <w:szCs w:val="22"/>
          <w:lang w:val="pt-PT"/>
        </w:rPr>
        <w:t>o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Pr="008F142D">
        <w:rPr>
          <w:rFonts w:ascii="Frutiger LT 55 Roman" w:hAnsi="Frutiger LT 55 Roman"/>
          <w:sz w:val="22"/>
          <w:szCs w:val="22"/>
          <w:lang w:val="pt-PT"/>
        </w:rPr>
        <w:t>o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>sto neste ranking de reputa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 que respeita às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empresas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 xml:space="preserve">pertencentes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EC3BE1" w:rsidRPr="008F142D">
        <w:rPr>
          <w:rFonts w:ascii="Frutiger LT 55 Roman" w:hAnsi="Frutiger LT 55 Roman"/>
          <w:sz w:val="22"/>
          <w:szCs w:val="22"/>
          <w:lang w:val="pt-PT"/>
        </w:rPr>
        <w:t xml:space="preserve">sector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autom</w:t>
      </w:r>
      <w:r w:rsidRPr="008F142D">
        <w:rPr>
          <w:rFonts w:ascii="Frutiger LT 55 Roman" w:hAnsi="Frutiger LT 55 Roman"/>
          <w:sz w:val="22"/>
          <w:szCs w:val="22"/>
          <w:lang w:val="pt-PT"/>
        </w:rPr>
        <w:t>óvel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 xml:space="preserve">, entre as </w:t>
      </w:r>
      <w:r w:rsidRPr="008F142D">
        <w:rPr>
          <w:rFonts w:ascii="Frutiger LT 55 Roman" w:hAnsi="Frutiger LT 55 Roman"/>
          <w:sz w:val="22"/>
          <w:szCs w:val="22"/>
          <w:lang w:val="pt-PT"/>
        </w:rPr>
        <w:t>qu</w:t>
      </w:r>
      <w:r>
        <w:rPr>
          <w:rFonts w:ascii="Frutiger LT 55 Roman" w:hAnsi="Frutiger LT 55 Roman"/>
          <w:sz w:val="22"/>
          <w:szCs w:val="22"/>
          <w:lang w:val="pt-PT"/>
        </w:rPr>
        <w:t>ai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també</w:t>
      </w:r>
      <w:r w:rsidRPr="008F142D">
        <w:rPr>
          <w:rFonts w:ascii="Frutiger LT 55 Roman" w:hAnsi="Frutiger LT 55 Roman"/>
          <w:sz w:val="22"/>
          <w:szCs w:val="22"/>
          <w:lang w:val="pt-PT"/>
        </w:rPr>
        <w:t>m su</w:t>
      </w:r>
      <w:r>
        <w:rPr>
          <w:rFonts w:ascii="Frutiger LT 55 Roman" w:hAnsi="Frutiger LT 55 Roman"/>
          <w:sz w:val="22"/>
          <w:szCs w:val="22"/>
          <w:lang w:val="pt-PT"/>
        </w:rPr>
        <w:t>r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ge a </w:t>
      </w:r>
      <w:r w:rsidR="00363310" w:rsidRPr="008F142D">
        <w:rPr>
          <w:rFonts w:ascii="Frutiger LT 55 Roman" w:hAnsi="Frutiger LT 55 Roman"/>
          <w:sz w:val="22"/>
          <w:szCs w:val="22"/>
          <w:lang w:val="pt-PT"/>
        </w:rPr>
        <w:t xml:space="preserve">Bosch (10º)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 xml:space="preserve">entre as 10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valor</w:t>
      </w:r>
      <w:r w:rsidRPr="008F142D">
        <w:rPr>
          <w:rFonts w:ascii="Frutiger LT 55 Roman" w:hAnsi="Frutiger LT 55 Roman"/>
          <w:sz w:val="22"/>
          <w:szCs w:val="22"/>
          <w:lang w:val="pt-PT"/>
        </w:rPr>
        <w:t>iz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adas. O</w:t>
      </w:r>
      <w:r w:rsidRPr="008F142D">
        <w:rPr>
          <w:rFonts w:ascii="Frutiger LT 55 Roman" w:hAnsi="Frutiger LT 55 Roman"/>
          <w:sz w:val="22"/>
          <w:szCs w:val="22"/>
          <w:lang w:val="pt-PT"/>
        </w:rPr>
        <w:t>u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tras empresas d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sector autom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óvel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figura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m no </w:t>
      </w:r>
      <w:r w:rsidR="004B4A61" w:rsidRPr="008F142D">
        <w:rPr>
          <w:rFonts w:ascii="Frutiger LT 55 Roman" w:hAnsi="Frutiger LT 55 Roman"/>
          <w:sz w:val="22"/>
          <w:szCs w:val="22"/>
          <w:lang w:val="pt-PT"/>
        </w:rPr>
        <w:t>ranking s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ão 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Bridgestone (20º),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Pirelli (23º),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BMW (28º),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Goodyear (29º),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Honda (46º),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Daimler (59º),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 xml:space="preserve">Ford (78º)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0E23B3" w:rsidRPr="008F142D">
        <w:rPr>
          <w:rFonts w:ascii="Frutiger LT 55 Roman" w:hAnsi="Frutiger LT 55 Roman"/>
          <w:sz w:val="22"/>
          <w:szCs w:val="22"/>
          <w:lang w:val="pt-PT"/>
        </w:rPr>
        <w:t>Grupo PSA (95º).</w:t>
      </w:r>
    </w:p>
    <w:p w14:paraId="75EEE8BE" w14:textId="77777777" w:rsidR="00E923A2" w:rsidRDefault="00E923A2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6963BA1B" w14:textId="458342CC" w:rsidR="00E923A2" w:rsidRPr="008F142D" w:rsidRDefault="008F142D" w:rsidP="000E23B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>estudo reco</w:t>
      </w:r>
      <w:r w:rsidRPr="008F142D">
        <w:rPr>
          <w:rFonts w:ascii="Frutiger LT 55 Roman" w:hAnsi="Frutiger LT 55 Roman"/>
          <w:sz w:val="22"/>
          <w:szCs w:val="22"/>
          <w:lang w:val="pt-PT"/>
        </w:rPr>
        <w:t>lh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>e a perce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>pública das principa</w:t>
      </w:r>
      <w:r w:rsidRPr="008F142D">
        <w:rPr>
          <w:rFonts w:ascii="Frutiger LT 55 Roman" w:hAnsi="Frutiger LT 55 Roman"/>
          <w:sz w:val="22"/>
          <w:szCs w:val="22"/>
          <w:lang w:val="pt-PT"/>
        </w:rPr>
        <w:t>i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empresas do 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 xml:space="preserve">mundo.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posi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d</w:t>
      </w:r>
      <w:r w:rsidRPr="008F142D">
        <w:rPr>
          <w:rFonts w:ascii="Frutiger LT 55 Roman" w:hAnsi="Frutiger LT 55 Roman"/>
          <w:sz w:val="22"/>
          <w:szCs w:val="22"/>
          <w:lang w:val="pt-PT"/>
        </w:rPr>
        <w:t>a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ranking corresponde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a uma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reputa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f</w:t>
      </w:r>
      <w:r w:rsidRPr="008F142D">
        <w:rPr>
          <w:rFonts w:ascii="Frutiger LT 55 Roman" w:hAnsi="Frutiger LT 55 Roman"/>
          <w:sz w:val="22"/>
          <w:szCs w:val="22"/>
          <w:lang w:val="pt-PT"/>
        </w:rPr>
        <w:t>o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rte/robusta, o que significa que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considerada como u</w:t>
      </w:r>
      <w:r w:rsidRPr="008F142D">
        <w:rPr>
          <w:rFonts w:ascii="Frutiger LT 55 Roman" w:hAnsi="Frutiger LT 55 Roman"/>
          <w:sz w:val="22"/>
          <w:szCs w:val="22"/>
          <w:lang w:val="pt-PT"/>
        </w:rPr>
        <w:t>m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65D3F" w:rsidRPr="008F142D">
        <w:rPr>
          <w:rFonts w:ascii="Frutiger LT 55 Roman" w:hAnsi="Frutiger LT 55 Roman"/>
          <w:sz w:val="22"/>
          <w:szCs w:val="22"/>
          <w:lang w:val="pt-PT"/>
        </w:rPr>
        <w:t>empresa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 que of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rece produtos 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8F142D">
        <w:rPr>
          <w:rFonts w:ascii="Frutiger LT 55 Roman" w:hAnsi="Frutiger LT 55 Roman"/>
          <w:sz w:val="22"/>
          <w:szCs w:val="22"/>
          <w:lang w:val="pt-PT"/>
        </w:rPr>
        <w:t>ç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os fi</w:t>
      </w:r>
      <w:r w:rsidRPr="008F142D">
        <w:rPr>
          <w:rFonts w:ascii="Frutiger LT 55 Roman" w:hAnsi="Frutiger LT 55 Roman"/>
          <w:sz w:val="22"/>
          <w:szCs w:val="22"/>
          <w:lang w:val="pt-PT"/>
        </w:rPr>
        <w:t>ávei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8F142D">
        <w:rPr>
          <w:rFonts w:ascii="Frutiger LT 55 Roman" w:hAnsi="Frutiger LT 55 Roman"/>
          <w:sz w:val="22"/>
          <w:szCs w:val="22"/>
          <w:lang w:val="pt-PT"/>
        </w:rPr>
        <w:t>qu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alidad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 que satisfa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z 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as nece</w:t>
      </w:r>
      <w:r w:rsidR="00AA2E5F">
        <w:rPr>
          <w:rFonts w:ascii="Frutiger LT 55 Roman" w:hAnsi="Frutiger LT 55 Roman"/>
          <w:sz w:val="22"/>
          <w:szCs w:val="22"/>
          <w:lang w:val="pt-PT"/>
        </w:rPr>
        <w:t>s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>sidades d</w:t>
      </w:r>
      <w:r w:rsidRPr="008F142D">
        <w:rPr>
          <w:rFonts w:ascii="Frutiger LT 55 Roman" w:hAnsi="Frutiger LT 55 Roman"/>
          <w:sz w:val="22"/>
          <w:szCs w:val="22"/>
          <w:lang w:val="pt-PT"/>
        </w:rPr>
        <w:t>os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E923A2" w:rsidRPr="008F142D">
        <w:rPr>
          <w:rFonts w:ascii="Frutiger LT 55 Roman" w:hAnsi="Frutiger LT 55 Roman"/>
          <w:sz w:val="22"/>
          <w:szCs w:val="22"/>
          <w:lang w:val="pt-PT"/>
        </w:rPr>
        <w:t xml:space="preserve">us clientes. 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U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ma avaliação 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8F142D">
        <w:rPr>
          <w:rFonts w:ascii="Frutiger LT 55 Roman" w:hAnsi="Frutiger LT 55 Roman"/>
          <w:sz w:val="22"/>
          <w:szCs w:val="22"/>
          <w:lang w:val="pt-PT"/>
        </w:rPr>
        <w:t>cor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responde a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compromis</w:t>
      </w:r>
      <w:r w:rsidRPr="008F142D">
        <w:rPr>
          <w:rFonts w:ascii="Frutiger LT 55 Roman" w:hAnsi="Frutiger LT 55 Roman"/>
          <w:sz w:val="22"/>
          <w:szCs w:val="22"/>
          <w:lang w:val="pt-PT"/>
        </w:rPr>
        <w:t>s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o d</w:t>
      </w:r>
      <w:r w:rsidRPr="008F142D">
        <w:rPr>
          <w:rFonts w:ascii="Frutiger LT 55 Roman" w:hAnsi="Frutiger LT 55 Roman"/>
          <w:sz w:val="22"/>
          <w:szCs w:val="22"/>
          <w:lang w:val="pt-PT"/>
        </w:rPr>
        <w:t>a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para com 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os princ</w:t>
      </w:r>
      <w:r w:rsidRPr="008F142D">
        <w:rPr>
          <w:rFonts w:ascii="Frutiger LT 55 Roman" w:hAnsi="Frutiger LT 55 Roman"/>
          <w:sz w:val="22"/>
          <w:szCs w:val="22"/>
          <w:lang w:val="pt-PT"/>
        </w:rPr>
        <w:t>í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 xml:space="preserve">pios 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 xml:space="preserve"> valores fundamenta</w:t>
      </w:r>
      <w:r w:rsidRPr="008F142D">
        <w:rPr>
          <w:rFonts w:ascii="Frutiger LT 55 Roman" w:hAnsi="Frutiger LT 55 Roman"/>
          <w:sz w:val="22"/>
          <w:szCs w:val="22"/>
          <w:lang w:val="pt-PT"/>
        </w:rPr>
        <w:t>i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s que gu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iam a 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>su</w:t>
      </w:r>
      <w:r w:rsidRPr="008F142D">
        <w:rPr>
          <w:rFonts w:ascii="Frutiger LT 55 Roman" w:hAnsi="Frutiger LT 55 Roman"/>
          <w:sz w:val="22"/>
          <w:szCs w:val="22"/>
          <w:lang w:val="pt-PT"/>
        </w:rPr>
        <w:t>a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 xml:space="preserve"> atividad</w:t>
      </w:r>
      <w:r w:rsidRPr="008F142D">
        <w:rPr>
          <w:rFonts w:ascii="Frutiger LT 55 Roman" w:hAnsi="Frutiger LT 55 Roman"/>
          <w:sz w:val="22"/>
          <w:szCs w:val="22"/>
          <w:lang w:val="pt-PT"/>
        </w:rPr>
        <w:t>e</w:t>
      </w:r>
      <w:r w:rsidR="003614DF" w:rsidRPr="008F142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03350D" w:rsidRPr="008F142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3350D" w:rsidRPr="008F142D">
        <w:rPr>
          <w:rFonts w:ascii="Frutiger LT 55 Roman" w:hAnsi="Frutiger LT 55 Roman"/>
          <w:sz w:val="22"/>
          <w:szCs w:val="22"/>
          <w:lang w:val="pt-PT"/>
        </w:rPr>
        <w:t xml:space="preserve">cliente </w:t>
      </w:r>
      <w:r w:rsidRPr="008F142D">
        <w:rPr>
          <w:rFonts w:ascii="Frutiger LT 55 Roman" w:hAnsi="Frutiger LT 55 Roman"/>
          <w:sz w:val="22"/>
          <w:szCs w:val="22"/>
          <w:lang w:val="pt-PT"/>
        </w:rPr>
        <w:t xml:space="preserve">está no </w:t>
      </w:r>
      <w:r w:rsidR="0003350D" w:rsidRPr="008F142D">
        <w:rPr>
          <w:rFonts w:ascii="Frutiger LT 55 Roman" w:hAnsi="Frutiger LT 55 Roman"/>
          <w:sz w:val="22"/>
          <w:szCs w:val="22"/>
          <w:lang w:val="pt-PT"/>
        </w:rPr>
        <w:t>centro d</w:t>
      </w:r>
      <w:r w:rsidRPr="008F142D">
        <w:rPr>
          <w:rFonts w:ascii="Frutiger LT 55 Roman" w:hAnsi="Frutiger LT 55 Roman"/>
          <w:sz w:val="22"/>
          <w:szCs w:val="22"/>
          <w:lang w:val="pt-PT"/>
        </w:rPr>
        <w:t>as atenções</w:t>
      </w:r>
      <w:r w:rsidR="0003350D" w:rsidRPr="008F142D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DB31F16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4BBC5DE4" w14:textId="78C986F4" w:rsidR="000E23B3" w:rsidRPr="00AA2E5F" w:rsidRDefault="00AA2E5F" w:rsidP="000E23B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E23B3" w:rsidRPr="00AA2E5F">
        <w:rPr>
          <w:rFonts w:ascii="Frutiger LT 55 Roman" w:hAnsi="Frutiger LT 55 Roman"/>
          <w:sz w:val="22"/>
          <w:szCs w:val="22"/>
          <w:lang w:val="pt-PT"/>
        </w:rPr>
        <w:t>Reputation Institute</w:t>
      </w:r>
      <w:r w:rsidR="007F68B4" w:rsidRPr="00AA2E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avalia todos os anos mais </w:t>
      </w:r>
      <w:r w:rsidR="007F68B4" w:rsidRPr="00AA2E5F">
        <w:rPr>
          <w:rFonts w:ascii="Frutiger LT 55 Roman" w:hAnsi="Frutiger LT 55 Roman"/>
          <w:sz w:val="22"/>
          <w:szCs w:val="22"/>
          <w:lang w:val="pt-PT"/>
        </w:rPr>
        <w:t xml:space="preserve">de 7600 empresas, pertencentes a 50 países de todo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F68B4" w:rsidRPr="00AA2E5F">
        <w:rPr>
          <w:rFonts w:ascii="Frutiger LT 55 Roman" w:hAnsi="Frutiger LT 55 Roman"/>
          <w:sz w:val="22"/>
          <w:szCs w:val="22"/>
          <w:lang w:val="pt-PT"/>
        </w:rPr>
        <w:t xml:space="preserve">mundo, </w:t>
      </w:r>
      <w:r w:rsidRPr="00AA2E5F">
        <w:rPr>
          <w:rFonts w:ascii="Frutiger LT 55 Roman" w:hAnsi="Frutiger LT 55 Roman"/>
          <w:sz w:val="22"/>
          <w:szCs w:val="22"/>
          <w:lang w:val="pt-PT"/>
        </w:rPr>
        <w:t>e</w:t>
      </w:r>
      <w:r w:rsidR="007F68B4" w:rsidRPr="00AA2E5F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7F68B4" w:rsidRPr="00AA2E5F">
        <w:rPr>
          <w:rFonts w:ascii="Frutiger LT 55 Roman" w:hAnsi="Frutiger LT 55 Roman"/>
          <w:sz w:val="22"/>
          <w:szCs w:val="22"/>
          <w:lang w:val="pt-PT"/>
        </w:rPr>
        <w:t>de 20 ind</w:t>
      </w:r>
      <w:r w:rsidRPr="00AA2E5F">
        <w:rPr>
          <w:rFonts w:ascii="Frutiger LT 55 Roman" w:hAnsi="Frutiger LT 55 Roman"/>
          <w:sz w:val="22"/>
          <w:szCs w:val="22"/>
          <w:lang w:val="pt-PT"/>
        </w:rPr>
        <w:t>ú</w:t>
      </w:r>
      <w:r w:rsidR="007F68B4" w:rsidRPr="00AA2E5F">
        <w:rPr>
          <w:rFonts w:ascii="Frutiger LT 55 Roman" w:hAnsi="Frutiger LT 55 Roman"/>
          <w:sz w:val="22"/>
          <w:szCs w:val="22"/>
          <w:lang w:val="pt-PT"/>
        </w:rPr>
        <w:t xml:space="preserve">strias diferentes.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 xml:space="preserve">ranking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>elabora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do com 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 xml:space="preserve">base </w:t>
      </w:r>
      <w:r w:rsidRPr="00AA2E5F">
        <w:rPr>
          <w:rFonts w:ascii="Frutiger LT 55 Roman" w:hAnsi="Frutiger LT 55 Roman"/>
          <w:sz w:val="22"/>
          <w:szCs w:val="22"/>
          <w:lang w:val="pt-PT"/>
        </w:rPr>
        <w:t>n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>os da</w:t>
      </w:r>
      <w:r w:rsidRPr="00AA2E5F">
        <w:rPr>
          <w:rFonts w:ascii="Frutiger LT 55 Roman" w:hAnsi="Frutiger LT 55 Roman"/>
          <w:sz w:val="22"/>
          <w:szCs w:val="22"/>
          <w:lang w:val="pt-PT"/>
        </w:rPr>
        <w:t>d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>os rec</w:t>
      </w:r>
      <w:r w:rsidRPr="00AA2E5F">
        <w:rPr>
          <w:rFonts w:ascii="Frutiger LT 55 Roman" w:hAnsi="Frutiger LT 55 Roman"/>
          <w:sz w:val="22"/>
          <w:szCs w:val="22"/>
          <w:lang w:val="pt-PT"/>
        </w:rPr>
        <w:t>olh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 xml:space="preserve">idos </w:t>
      </w:r>
      <w:r w:rsidR="00516264" w:rsidRPr="00AA2E5F">
        <w:rPr>
          <w:rFonts w:ascii="Frutiger LT 55 Roman" w:hAnsi="Frutiger LT 55 Roman"/>
          <w:sz w:val="22"/>
          <w:szCs w:val="22"/>
          <w:lang w:val="pt-PT"/>
        </w:rPr>
        <w:t xml:space="preserve">durante os meses de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janeiro e fevereiro </w:t>
      </w:r>
      <w:r w:rsidR="00516264" w:rsidRPr="00AA2E5F">
        <w:rPr>
          <w:rFonts w:ascii="Frutiger LT 55 Roman" w:hAnsi="Frutiger LT 55 Roman"/>
          <w:sz w:val="22"/>
          <w:szCs w:val="22"/>
          <w:lang w:val="pt-PT"/>
        </w:rPr>
        <w:t xml:space="preserve">de 2019,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>entrevista</w:t>
      </w:r>
      <w:r w:rsidRPr="00AA2E5F">
        <w:rPr>
          <w:rFonts w:ascii="Frutiger LT 55 Roman" w:hAnsi="Frutiger LT 55 Roman"/>
          <w:sz w:val="22"/>
          <w:szCs w:val="22"/>
          <w:lang w:val="pt-PT"/>
        </w:rPr>
        <w:t>s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a mais </w:t>
      </w:r>
      <w:r w:rsidR="000E23B3" w:rsidRPr="00AA2E5F">
        <w:rPr>
          <w:rFonts w:ascii="Frutiger LT 55 Roman" w:hAnsi="Frutiger LT 55 Roman"/>
          <w:sz w:val="22"/>
          <w:szCs w:val="22"/>
          <w:lang w:val="pt-PT"/>
        </w:rPr>
        <w:t>de 230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E23B3" w:rsidRPr="00AA2E5F">
        <w:rPr>
          <w:rFonts w:ascii="Frutiger LT 55 Roman" w:hAnsi="Frutiger LT 55 Roman"/>
          <w:sz w:val="22"/>
          <w:szCs w:val="22"/>
          <w:lang w:val="pt-PT"/>
        </w:rPr>
        <w:t>000 pe</w:t>
      </w:r>
      <w:r w:rsidRPr="00AA2E5F">
        <w:rPr>
          <w:rFonts w:ascii="Frutiger LT 55 Roman" w:hAnsi="Frutiger LT 55 Roman"/>
          <w:sz w:val="22"/>
          <w:szCs w:val="22"/>
          <w:lang w:val="pt-PT"/>
        </w:rPr>
        <w:t>s</w:t>
      </w:r>
      <w:r w:rsidR="000E23B3" w:rsidRPr="00AA2E5F">
        <w:rPr>
          <w:rFonts w:ascii="Frutiger LT 55 Roman" w:hAnsi="Frutiger LT 55 Roman"/>
          <w:sz w:val="22"/>
          <w:szCs w:val="22"/>
          <w:lang w:val="pt-PT"/>
        </w:rPr>
        <w:t>soas de 15 países diferentes</w:t>
      </w:r>
      <w:r w:rsidR="003F67E4" w:rsidRPr="00AA2E5F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46AD7EF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61EAB913" w14:textId="5281D7D1" w:rsidR="000E23B3" w:rsidRPr="00AA2E5F" w:rsidRDefault="000E23B3" w:rsidP="000E23B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A2E5F">
        <w:rPr>
          <w:rFonts w:ascii="Frutiger LT 55 Roman" w:hAnsi="Frutiger LT 55 Roman"/>
          <w:sz w:val="22"/>
          <w:szCs w:val="22"/>
          <w:lang w:val="pt-PT"/>
        </w:rPr>
        <w:t>Cabe destacar que</w:t>
      </w:r>
      <w:r w:rsidR="00516264" w:rsidRPr="00AA2E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80967" w:rsidRPr="00AA2E5F">
        <w:rPr>
          <w:rFonts w:ascii="Frutiger LT 55 Roman" w:hAnsi="Frutiger LT 55 Roman"/>
          <w:sz w:val="22"/>
          <w:szCs w:val="22"/>
          <w:lang w:val="pt-PT"/>
        </w:rPr>
        <w:t>apesar da incert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eza </w:t>
      </w:r>
      <w:r w:rsidR="00980967" w:rsidRPr="00AA2E5F">
        <w:rPr>
          <w:rFonts w:ascii="Frutiger LT 55 Roman" w:hAnsi="Frutiger LT 55 Roman"/>
          <w:sz w:val="22"/>
          <w:szCs w:val="22"/>
          <w:lang w:val="pt-PT"/>
        </w:rPr>
        <w:t xml:space="preserve">económica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e</w:t>
      </w:r>
      <w:r w:rsidR="00980967" w:rsidRPr="00AA2E5F">
        <w:rPr>
          <w:rFonts w:ascii="Frutiger LT 55 Roman" w:hAnsi="Frutiger LT 55 Roman"/>
          <w:sz w:val="22"/>
          <w:szCs w:val="22"/>
          <w:lang w:val="pt-PT"/>
        </w:rPr>
        <w:t xml:space="preserve"> geopolítica,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 a reputa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ção d</w:t>
      </w:r>
      <w:r w:rsidRPr="00AA2E5F">
        <w:rPr>
          <w:rFonts w:ascii="Frutiger LT 55 Roman" w:hAnsi="Frutiger LT 55 Roman"/>
          <w:sz w:val="22"/>
          <w:szCs w:val="22"/>
          <w:lang w:val="pt-PT"/>
        </w:rPr>
        <w:t>as empresas me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lh</w:t>
      </w:r>
      <w:r w:rsidRPr="00AA2E5F">
        <w:rPr>
          <w:rFonts w:ascii="Frutiger LT 55 Roman" w:hAnsi="Frutiger LT 55 Roman"/>
          <w:sz w:val="22"/>
          <w:szCs w:val="22"/>
          <w:lang w:val="pt-PT"/>
        </w:rPr>
        <w:t>or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ou em um </w:t>
      </w:r>
      <w:r w:rsidRPr="00AA2E5F">
        <w:rPr>
          <w:rFonts w:ascii="Frutiger LT 55 Roman" w:hAnsi="Frutiger LT 55 Roman"/>
          <w:sz w:val="22"/>
          <w:szCs w:val="22"/>
          <w:lang w:val="pt-PT"/>
        </w:rPr>
        <w:t>p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o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nto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relativamente ao ano de </w:t>
      </w:r>
      <w:r w:rsidRPr="00AA2E5F">
        <w:rPr>
          <w:rFonts w:ascii="Frutiger LT 55 Roman" w:hAnsi="Frutiger LT 55 Roman"/>
          <w:sz w:val="22"/>
          <w:szCs w:val="22"/>
          <w:lang w:val="pt-PT"/>
        </w:rPr>
        <w:t>2018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A2E5F">
        <w:rPr>
          <w:rFonts w:ascii="Frutiger LT 55 Roman" w:hAnsi="Frutiger LT 55 Roman"/>
          <w:sz w:val="22"/>
          <w:szCs w:val="22"/>
          <w:lang w:val="pt-PT"/>
        </w:rPr>
        <w:t>de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v</w:t>
      </w:r>
      <w:r w:rsidRPr="00AA2E5F">
        <w:rPr>
          <w:rFonts w:ascii="Frutiger LT 55 Roman" w:hAnsi="Frutiger LT 55 Roman"/>
          <w:sz w:val="22"/>
          <w:szCs w:val="22"/>
          <w:lang w:val="pt-PT"/>
        </w:rPr>
        <w:t>ido, e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AA2E5F">
        <w:rPr>
          <w:rFonts w:ascii="Frutiger LT 55 Roman" w:hAnsi="Frutiger LT 55 Roman"/>
          <w:sz w:val="22"/>
          <w:szCs w:val="22"/>
          <w:lang w:val="pt-PT"/>
        </w:rPr>
        <w:t>gran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de parte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Pr="00AA2E5F">
        <w:rPr>
          <w:rFonts w:ascii="Frutiger LT 55 Roman" w:hAnsi="Frutiger LT 55 Roman"/>
          <w:sz w:val="22"/>
          <w:szCs w:val="22"/>
          <w:lang w:val="pt-PT"/>
        </w:rPr>
        <w:t>aumento 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as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 iniciativas de Responsabilidad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e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 Corporativa 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A2E5F">
        <w:rPr>
          <w:rFonts w:ascii="Frutiger LT 55 Roman" w:hAnsi="Frutiger LT 55 Roman"/>
          <w:sz w:val="22"/>
          <w:szCs w:val="22"/>
          <w:lang w:val="pt-PT"/>
        </w:rPr>
        <w:t>ma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i</w:t>
      </w:r>
      <w:r w:rsidRPr="00AA2E5F">
        <w:rPr>
          <w:rFonts w:ascii="Frutiger LT 55 Roman" w:hAnsi="Frutiger LT 55 Roman"/>
          <w:sz w:val="22"/>
          <w:szCs w:val="22"/>
          <w:lang w:val="pt-PT"/>
        </w:rPr>
        <w:t>or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i</w:t>
      </w:r>
      <w:r w:rsidRPr="00AA2E5F">
        <w:rPr>
          <w:rFonts w:ascii="Frutiger LT 55 Roman" w:hAnsi="Frutiger LT 55 Roman"/>
          <w:sz w:val="22"/>
          <w:szCs w:val="22"/>
          <w:lang w:val="pt-PT"/>
        </w:rPr>
        <w:t>a 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as empresas</w:t>
      </w:r>
      <w:r w:rsidRPr="00AA2E5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Por sectores, as ind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ú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strias co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m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i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or reputa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ção no T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op 10 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ranking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d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este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 xml:space="preserve">ano foram as 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de consumo, sa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ú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e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, autom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óvel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, tecnolog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i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a, ind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ú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stria, com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é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>rcio, alimenta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ção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linhas aéreas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, transporte 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e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 farmac</w:t>
      </w:r>
      <w:r w:rsidR="00AA2E5F" w:rsidRPr="00AA2E5F">
        <w:rPr>
          <w:rFonts w:ascii="Frutiger LT 55 Roman" w:hAnsi="Frutiger LT 55 Roman"/>
          <w:sz w:val="22"/>
          <w:szCs w:val="22"/>
          <w:lang w:val="pt-PT"/>
        </w:rPr>
        <w:t>ê</w:t>
      </w:r>
      <w:r w:rsidR="00E440A9" w:rsidRPr="00AA2E5F">
        <w:rPr>
          <w:rFonts w:ascii="Frutiger LT 55 Roman" w:hAnsi="Frutiger LT 55 Roman"/>
          <w:sz w:val="22"/>
          <w:szCs w:val="22"/>
          <w:lang w:val="pt-PT"/>
        </w:rPr>
        <w:t xml:space="preserve">uticas. </w:t>
      </w:r>
    </w:p>
    <w:p w14:paraId="04CAF229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1ED0F5BC" w14:textId="77777777" w:rsidR="00071D59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B92C7F7" w14:textId="77777777" w:rsidR="00EA20BB" w:rsidRDefault="00EA20BB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16FFBBF" w14:textId="77777777" w:rsidR="00071D59" w:rsidRPr="00FB4984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42049E62" w14:textId="77777777" w:rsidR="000F03F9" w:rsidRPr="004F67B6" w:rsidRDefault="000F03F9" w:rsidP="000F03F9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4F67B6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Sobre a Michelin</w:t>
      </w:r>
    </w:p>
    <w:p w14:paraId="12E2DFAF" w14:textId="290E2BDE" w:rsidR="00A51839" w:rsidRPr="00EA20BB" w:rsidRDefault="000F03F9" w:rsidP="00A5183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4F67B6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114 700 pessoas e dispõe de 70 centros de produção em 17 países, que em 2017 fabricaram 190 milhões de pneus. (</w:t>
      </w:r>
      <w:hyperlink r:id="rId7" w:history="1">
        <w:r w:rsidRPr="004F67B6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4F67B6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  <w:bookmarkStart w:id="0" w:name="_GoBack"/>
      <w:bookmarkEnd w:id="0"/>
    </w:p>
    <w:sectPr w:rsidR="00A51839" w:rsidRPr="00EA20BB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274A" w14:textId="77777777" w:rsidR="0088503F" w:rsidRDefault="0088503F" w:rsidP="00D24DE8">
      <w:r>
        <w:separator/>
      </w:r>
    </w:p>
  </w:endnote>
  <w:endnote w:type="continuationSeparator" w:id="0">
    <w:p w14:paraId="6646D56D" w14:textId="77777777" w:rsidR="0088503F" w:rsidRDefault="0088503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eelawadee UI Semiligh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Leelawadee UI Semiligh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AA749B" w:rsidRDefault="00AA749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AA749B" w:rsidRDefault="00AA749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AA749B" w:rsidRDefault="00AA749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AA749B" w:rsidRPr="004A33A5" w:rsidRDefault="00AA749B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AA749B" w:rsidRPr="004A33A5" w:rsidRDefault="00AA749B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AA749B" w:rsidRPr="004A33A5" w:rsidRDefault="00AA749B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AA749B" w:rsidRPr="004A33A5" w:rsidRDefault="00AA749B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AA749B" w:rsidRPr="00B3642F" w:rsidRDefault="00AA749B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AA749B" w:rsidRDefault="00AA749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AA749B" w:rsidRDefault="00AA749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AA749B" w:rsidRPr="00FB4984" w:rsidRDefault="00AA749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4F6A71EA" w14:textId="77777777" w:rsidR="00EA20BB" w:rsidRDefault="00EA20BB" w:rsidP="00EA20BB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41A0EBC9" w14:textId="77777777" w:rsidR="00EA20BB" w:rsidRDefault="00EA20BB" w:rsidP="00EA20B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55824653" w14:textId="77777777" w:rsidR="00EA20BB" w:rsidRDefault="00EA20BB" w:rsidP="00EA20B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01D0C2DC" w14:textId="77777777" w:rsidR="00EA20BB" w:rsidRDefault="00EA20BB" w:rsidP="00EA20B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: +34 629 865 612 – </w:t>
    </w:r>
    <w:hyperlink r:id="rId2" w:history="1">
      <w:r>
        <w:rPr>
          <w:rStyle w:val="Hipervnculo"/>
          <w:rFonts w:ascii="Frutiger LT 55 Roman" w:hAnsi="Frutiger LT 55 Roman"/>
          <w:bCs/>
          <w:sz w:val="18"/>
          <w:szCs w:val="18"/>
          <w:lang w:val="es-ES"/>
        </w:rPr>
        <w:t>hugo.ureta-alonso@michelin.com</w:t>
      </w:r>
    </w:hyperlink>
  </w:p>
  <w:p w14:paraId="3D5BD106" w14:textId="170900A5" w:rsidR="00AA749B" w:rsidRPr="000F370A" w:rsidRDefault="00AA749B" w:rsidP="00EA20BB">
    <w:pPr>
      <w:tabs>
        <w:tab w:val="center" w:pos="4252"/>
        <w:tab w:val="right" w:pos="8504"/>
      </w:tabs>
      <w:outlineLvl w:val="0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441D" w14:textId="77777777" w:rsidR="0088503F" w:rsidRDefault="0088503F" w:rsidP="00D24DE8">
      <w:r>
        <w:separator/>
      </w:r>
    </w:p>
  </w:footnote>
  <w:footnote w:type="continuationSeparator" w:id="0">
    <w:p w14:paraId="43B2BC65" w14:textId="77777777" w:rsidR="0088503F" w:rsidRDefault="0088503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AA749B" w:rsidRDefault="00AA749B">
    <w:pPr>
      <w:pStyle w:val="Encabezado"/>
    </w:pPr>
  </w:p>
  <w:p w14:paraId="43E3FAD3" w14:textId="77777777" w:rsidR="00AA749B" w:rsidRDefault="00AA749B">
    <w:pPr>
      <w:pStyle w:val="Encabezado"/>
    </w:pPr>
  </w:p>
  <w:p w14:paraId="7740545D" w14:textId="520FA4BA" w:rsidR="00AA749B" w:rsidRPr="00FB4984" w:rsidRDefault="00AA749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4E000B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4E000B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3350D"/>
    <w:rsid w:val="00071D59"/>
    <w:rsid w:val="000A4B69"/>
    <w:rsid w:val="000A7823"/>
    <w:rsid w:val="000E23B3"/>
    <w:rsid w:val="000F03F9"/>
    <w:rsid w:val="000F370A"/>
    <w:rsid w:val="0012722C"/>
    <w:rsid w:val="001336C2"/>
    <w:rsid w:val="00136B72"/>
    <w:rsid w:val="001D7F3D"/>
    <w:rsid w:val="0021313C"/>
    <w:rsid w:val="00233527"/>
    <w:rsid w:val="00274D60"/>
    <w:rsid w:val="0028679A"/>
    <w:rsid w:val="00297229"/>
    <w:rsid w:val="002C458C"/>
    <w:rsid w:val="002F0E12"/>
    <w:rsid w:val="00320082"/>
    <w:rsid w:val="003614DF"/>
    <w:rsid w:val="00363310"/>
    <w:rsid w:val="00397744"/>
    <w:rsid w:val="003F67E4"/>
    <w:rsid w:val="00480602"/>
    <w:rsid w:val="004A33A5"/>
    <w:rsid w:val="004B4A61"/>
    <w:rsid w:val="004E000B"/>
    <w:rsid w:val="004E76F6"/>
    <w:rsid w:val="00516264"/>
    <w:rsid w:val="005A045B"/>
    <w:rsid w:val="005C0049"/>
    <w:rsid w:val="005D7FFB"/>
    <w:rsid w:val="005F1312"/>
    <w:rsid w:val="00620801"/>
    <w:rsid w:val="00681A63"/>
    <w:rsid w:val="006B11C1"/>
    <w:rsid w:val="006B1BDB"/>
    <w:rsid w:val="006D400E"/>
    <w:rsid w:val="00735573"/>
    <w:rsid w:val="00757EDA"/>
    <w:rsid w:val="0078221A"/>
    <w:rsid w:val="007F2712"/>
    <w:rsid w:val="007F68B4"/>
    <w:rsid w:val="00821DE9"/>
    <w:rsid w:val="0088503F"/>
    <w:rsid w:val="0088774D"/>
    <w:rsid w:val="008B4913"/>
    <w:rsid w:val="008B66F6"/>
    <w:rsid w:val="008F142D"/>
    <w:rsid w:val="00970534"/>
    <w:rsid w:val="00980967"/>
    <w:rsid w:val="009A3DA9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86125"/>
    <w:rsid w:val="00AA2E5F"/>
    <w:rsid w:val="00AA749B"/>
    <w:rsid w:val="00AB2A99"/>
    <w:rsid w:val="00AB4111"/>
    <w:rsid w:val="00AF1770"/>
    <w:rsid w:val="00B02AC1"/>
    <w:rsid w:val="00B3642F"/>
    <w:rsid w:val="00B4283F"/>
    <w:rsid w:val="00B6661F"/>
    <w:rsid w:val="00C5552A"/>
    <w:rsid w:val="00CA626D"/>
    <w:rsid w:val="00CC241B"/>
    <w:rsid w:val="00CD4617"/>
    <w:rsid w:val="00D07205"/>
    <w:rsid w:val="00D24CAB"/>
    <w:rsid w:val="00D24DE8"/>
    <w:rsid w:val="00D65D3F"/>
    <w:rsid w:val="00DB2F69"/>
    <w:rsid w:val="00DE094C"/>
    <w:rsid w:val="00E440A9"/>
    <w:rsid w:val="00E923A2"/>
    <w:rsid w:val="00EA20BB"/>
    <w:rsid w:val="00EB0AE7"/>
    <w:rsid w:val="00EC3BE1"/>
    <w:rsid w:val="00EE2BE4"/>
    <w:rsid w:val="00EF429B"/>
    <w:rsid w:val="00F30C18"/>
    <w:rsid w:val="00F538CB"/>
    <w:rsid w:val="00FB4984"/>
    <w:rsid w:val="00FC1E7F"/>
    <w:rsid w:val="00FD4000"/>
    <w:rsid w:val="00FD5B9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F2D1C05D-EAB5-AB4E-8B00-FED6462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go.ureta-alonso@micheli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3A1DC-5996-4504-85BC-E200A99A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5</cp:revision>
  <cp:lastPrinted>2018-03-08T13:14:00Z</cp:lastPrinted>
  <dcterms:created xsi:type="dcterms:W3CDTF">2019-03-17T18:25:00Z</dcterms:created>
  <dcterms:modified xsi:type="dcterms:W3CDTF">2019-03-18T08:23:00Z</dcterms:modified>
</cp:coreProperties>
</file>