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022B6E62" w:rsidR="009E2787" w:rsidRPr="00F80FDD" w:rsidRDefault="00AD030D">
      <w:pPr>
        <w:rPr>
          <w:rFonts w:ascii="Frutiger LT 55 Roman" w:hAnsi="Frutiger LT 55 Roman"/>
          <w:color w:val="808080" w:themeColor="background1" w:themeShade="80"/>
        </w:rPr>
      </w:pPr>
      <w:r>
        <w:rPr>
          <w:rFonts w:ascii="Frutiger LT 55 Roman" w:hAnsi="Frutiger LT 55 Roman"/>
          <w:color w:val="808080" w:themeColor="background1" w:themeShade="80"/>
        </w:rPr>
        <w:t>20</w:t>
      </w:r>
      <w:bookmarkStart w:id="0" w:name="_GoBack"/>
      <w:bookmarkEnd w:id="0"/>
      <w:r w:rsidR="00A459B2" w:rsidRPr="00AD47C9">
        <w:rPr>
          <w:rFonts w:ascii="Frutiger LT 55 Roman" w:hAnsi="Frutiger LT 55 Roman"/>
          <w:color w:val="808080" w:themeColor="background1" w:themeShade="80"/>
        </w:rPr>
        <w:t>/</w:t>
      </w:r>
      <w:r w:rsidR="009E14E6" w:rsidRPr="00AD47C9">
        <w:rPr>
          <w:rFonts w:ascii="Frutiger LT 55 Roman" w:hAnsi="Frutiger LT 55 Roman"/>
          <w:color w:val="808080" w:themeColor="background1" w:themeShade="80"/>
        </w:rPr>
        <w:t>03</w:t>
      </w:r>
      <w:r w:rsidR="00A459B2" w:rsidRPr="00AD47C9">
        <w:rPr>
          <w:rFonts w:ascii="Frutiger LT 55 Roman" w:hAnsi="Frutiger LT 55 Roman"/>
          <w:color w:val="808080" w:themeColor="background1" w:themeShade="80"/>
        </w:rPr>
        <w:t>/201</w:t>
      </w:r>
      <w:r w:rsidR="008510BB" w:rsidRPr="00AD47C9">
        <w:rPr>
          <w:rFonts w:ascii="Frutiger LT 55 Roman" w:hAnsi="Frutiger LT 55 Roman"/>
          <w:color w:val="808080" w:themeColor="background1" w:themeShade="80"/>
        </w:rPr>
        <w:t>9</w:t>
      </w:r>
    </w:p>
    <w:p w14:paraId="039A0A27" w14:textId="77777777" w:rsidR="0028679A" w:rsidRDefault="0028679A">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701409E3" w14:textId="44C17C32" w:rsidR="00490816" w:rsidRDefault="00640A96" w:rsidP="00752817">
      <w:pPr>
        <w:spacing w:line="400" w:lineRule="exact"/>
        <w:jc w:val="center"/>
        <w:outlineLvl w:val="0"/>
        <w:rPr>
          <w:rFonts w:ascii="Arial Black" w:hAnsi="Arial Black"/>
          <w:i/>
          <w:color w:val="FF0000"/>
          <w:sz w:val="36"/>
          <w:szCs w:val="36"/>
        </w:rPr>
      </w:pPr>
      <w:r w:rsidRPr="00640A96">
        <w:rPr>
          <w:rFonts w:ascii="Arial Black" w:hAnsi="Arial Black"/>
          <w:i/>
          <w:color w:val="FF0000"/>
          <w:sz w:val="36"/>
          <w:szCs w:val="36"/>
        </w:rPr>
        <w:t>MICHELIN LANZA LA EDICIÓN 2019 DE LA GUÍA BUENAS MESAS A MENOS DE 35€</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539883EC" w14:textId="77777777" w:rsidR="00080D06" w:rsidRPr="00F80FDD" w:rsidRDefault="00080D06" w:rsidP="006B11C1">
      <w:pPr>
        <w:jc w:val="center"/>
        <w:outlineLvl w:val="0"/>
        <w:rPr>
          <w:rFonts w:ascii="Frutiger LT 55 Roman" w:hAnsi="Frutiger LT 55 Roman"/>
          <w:color w:val="7F7F7F" w:themeColor="text1" w:themeTint="80"/>
          <w:sz w:val="28"/>
          <w:szCs w:val="28"/>
        </w:rPr>
      </w:pPr>
    </w:p>
    <w:p w14:paraId="61946ECE" w14:textId="00D1B91E" w:rsidR="00640A96" w:rsidRPr="00640A96" w:rsidRDefault="00640A96" w:rsidP="00640A96">
      <w:pPr>
        <w:jc w:val="both"/>
        <w:rPr>
          <w:rFonts w:ascii="Frutiger LT 55 Roman" w:hAnsi="Frutiger LT 55 Roman"/>
          <w:sz w:val="22"/>
          <w:szCs w:val="22"/>
        </w:rPr>
      </w:pPr>
      <w:r w:rsidRPr="00640A96">
        <w:rPr>
          <w:rFonts w:ascii="Frutiger LT 55 Roman" w:hAnsi="Frutiger LT 55 Roman"/>
          <w:sz w:val="22"/>
          <w:szCs w:val="22"/>
        </w:rPr>
        <w:t>Más de 100 millones de turistas extranjeros visitaron el año pasado la Península Ibérica superando un año más los records históricos, tanto en España como en Portugal. El auge del turismo va paralelo al creciente interés por la gastronomía de la Península Ibérica. En este contexto, desde Michelin estamos encantados de presentar la nueva edición de la guía Buenas mesas a menos de 35€, orientada a reconocer el esfuerzo de los chefs que apuestan por una excelente relación calidad-precio.</w:t>
      </w:r>
    </w:p>
    <w:p w14:paraId="166BC6E1" w14:textId="77777777" w:rsidR="00640A96" w:rsidRPr="00640A96" w:rsidRDefault="00640A96" w:rsidP="00640A96">
      <w:pPr>
        <w:jc w:val="both"/>
        <w:rPr>
          <w:rFonts w:ascii="Frutiger LT 55 Roman" w:hAnsi="Frutiger LT 55 Roman"/>
          <w:sz w:val="22"/>
          <w:szCs w:val="22"/>
        </w:rPr>
      </w:pPr>
    </w:p>
    <w:p w14:paraId="3FB96ABF" w14:textId="77777777" w:rsidR="00640A96" w:rsidRPr="00640A96" w:rsidRDefault="00640A96" w:rsidP="00640A96">
      <w:pPr>
        <w:jc w:val="both"/>
        <w:rPr>
          <w:rFonts w:ascii="Frutiger LT 55 Roman" w:hAnsi="Frutiger LT 55 Roman"/>
          <w:sz w:val="22"/>
          <w:szCs w:val="22"/>
        </w:rPr>
      </w:pPr>
      <w:r w:rsidRPr="00640A96">
        <w:rPr>
          <w:rFonts w:ascii="Frutiger LT 55 Roman" w:hAnsi="Frutiger LT 55 Roman"/>
          <w:sz w:val="22"/>
          <w:szCs w:val="22"/>
        </w:rPr>
        <w:t>Los inspectores MICHELIN, fieles a su instinto, escogen cada restaurante pensando solo en la calidad y en los beneficios que para el turismo gastronómico tiene una oferta más indulgente con el bolsillo.</w:t>
      </w:r>
    </w:p>
    <w:p w14:paraId="47410664" w14:textId="77777777" w:rsidR="00640A96" w:rsidRPr="00640A96" w:rsidRDefault="00640A96" w:rsidP="00640A96">
      <w:pPr>
        <w:jc w:val="both"/>
        <w:rPr>
          <w:rFonts w:ascii="Frutiger LT 55 Roman" w:hAnsi="Frutiger LT 55 Roman"/>
          <w:sz w:val="22"/>
          <w:szCs w:val="22"/>
        </w:rPr>
      </w:pPr>
    </w:p>
    <w:p w14:paraId="249EFE79" w14:textId="77777777" w:rsidR="00640A96" w:rsidRPr="00640A96" w:rsidRDefault="00640A96" w:rsidP="00640A96">
      <w:pPr>
        <w:jc w:val="both"/>
        <w:rPr>
          <w:rFonts w:ascii="Frutiger LT 55 Roman" w:hAnsi="Frutiger LT 55 Roman"/>
          <w:sz w:val="22"/>
          <w:szCs w:val="22"/>
        </w:rPr>
      </w:pPr>
      <w:r w:rsidRPr="00640A96">
        <w:rPr>
          <w:rFonts w:ascii="Frutiger LT 55 Roman" w:hAnsi="Frutiger LT 55 Roman"/>
          <w:sz w:val="22"/>
          <w:szCs w:val="22"/>
        </w:rPr>
        <w:t xml:space="preserve">La guía </w:t>
      </w:r>
      <w:r w:rsidRPr="00640A96">
        <w:rPr>
          <w:rFonts w:ascii="Frutiger LT 55 Roman" w:hAnsi="Frutiger LT 55 Roman"/>
          <w:b/>
          <w:i/>
          <w:sz w:val="22"/>
          <w:szCs w:val="22"/>
        </w:rPr>
        <w:t>Buenas mesas a menos de 35€</w:t>
      </w:r>
      <w:r w:rsidRPr="00640A96">
        <w:rPr>
          <w:rFonts w:ascii="Frutiger LT 55 Roman" w:hAnsi="Frutiger LT 55 Roman"/>
          <w:sz w:val="22"/>
          <w:szCs w:val="22"/>
        </w:rPr>
        <w:t xml:space="preserve"> rinde homenaje a la cocina tradicional que, año tras año, se enriquece con nuevas elaboraciones, manteniendo la calidad del producto y trabajando, en muchos casos, con materias primas de proximidad. Recoge un total de 407 restaurantes (350 para España y 57 para Portugal) seleccionados por los inspectores de la guía MICHELIN en 301 localidades. </w:t>
      </w:r>
    </w:p>
    <w:p w14:paraId="02954120" w14:textId="77777777" w:rsidR="00640A96" w:rsidRPr="00640A96" w:rsidRDefault="00640A96" w:rsidP="00640A96">
      <w:pPr>
        <w:jc w:val="both"/>
        <w:rPr>
          <w:rFonts w:ascii="Frutiger LT 55 Roman" w:hAnsi="Frutiger LT 55 Roman"/>
          <w:sz w:val="22"/>
          <w:szCs w:val="22"/>
        </w:rPr>
      </w:pPr>
    </w:p>
    <w:p w14:paraId="32F021F2" w14:textId="77777777" w:rsidR="00640A96" w:rsidRPr="00640A96" w:rsidRDefault="00640A96" w:rsidP="00640A96">
      <w:pPr>
        <w:jc w:val="both"/>
        <w:rPr>
          <w:rFonts w:ascii="Frutiger LT 55 Roman" w:hAnsi="Frutiger LT 55 Roman"/>
          <w:sz w:val="22"/>
          <w:szCs w:val="22"/>
        </w:rPr>
      </w:pPr>
      <w:r w:rsidRPr="00640A96">
        <w:rPr>
          <w:rFonts w:ascii="Frutiger LT 55 Roman" w:hAnsi="Frutiger LT 55 Roman"/>
          <w:sz w:val="22"/>
          <w:szCs w:val="22"/>
        </w:rPr>
        <w:t>Cataluña, la comunidad autónoma con más establecimientos seleccionados, presenta un total de 71 distribuidos por 57 ciudades, seguida de Andalucía, con 52 en 34 localidades, y de la Comunidad Valenciana, que cuenta con 44 restaurantes en 27 municipios. Cataluña es también la que más novedades incorpora, 5 en total, seguida muy de cerca por Aragón, Cantabria y la Comunidad de Madrid, que en esta edición suman 4 nuevos restaurantes cada una de ellas.</w:t>
      </w:r>
    </w:p>
    <w:p w14:paraId="41531908" w14:textId="77777777" w:rsidR="00640A96" w:rsidRPr="00640A96" w:rsidRDefault="00640A96" w:rsidP="00640A96">
      <w:pPr>
        <w:jc w:val="both"/>
        <w:rPr>
          <w:rFonts w:ascii="Frutiger LT 55 Roman" w:hAnsi="Frutiger LT 55 Roman"/>
          <w:sz w:val="22"/>
          <w:szCs w:val="22"/>
        </w:rPr>
      </w:pPr>
    </w:p>
    <w:p w14:paraId="2BF429C4" w14:textId="77777777" w:rsidR="00640A96" w:rsidRPr="00640A96" w:rsidRDefault="00640A96" w:rsidP="00640A96">
      <w:pPr>
        <w:jc w:val="both"/>
        <w:rPr>
          <w:rFonts w:ascii="Frutiger LT 55 Roman" w:hAnsi="Frutiger LT 55 Roman"/>
          <w:sz w:val="22"/>
          <w:szCs w:val="22"/>
        </w:rPr>
      </w:pPr>
      <w:r w:rsidRPr="00640A96">
        <w:rPr>
          <w:rFonts w:ascii="Frutiger LT 55 Roman" w:hAnsi="Frutiger LT 55 Roman"/>
          <w:sz w:val="22"/>
          <w:szCs w:val="22"/>
        </w:rPr>
        <w:t xml:space="preserve">La guía tiene un diseño moderno y dinámico, con numerosas fotografías, así como una presentación sencilla que facilita su consulta. Como en anteriores ediciones, España se ha dividido en comunidades autónomas, mientras que Portugal se presenta en seis zonas. Cada comunidad autónoma o zona va precedida de un mapa regional, en el que se localizan los restaurantes que figuran asimismo en un índice presentado por localidades, al final de la publicación. </w:t>
      </w:r>
    </w:p>
    <w:p w14:paraId="50F30038" w14:textId="77777777" w:rsidR="00640A96" w:rsidRPr="00640A96" w:rsidRDefault="00640A96" w:rsidP="00640A96">
      <w:pPr>
        <w:jc w:val="both"/>
        <w:rPr>
          <w:rFonts w:ascii="Frutiger LT 55 Roman" w:hAnsi="Frutiger LT 55 Roman"/>
          <w:sz w:val="22"/>
          <w:szCs w:val="22"/>
        </w:rPr>
      </w:pPr>
    </w:p>
    <w:p w14:paraId="31BE9022" w14:textId="155C5124" w:rsidR="008D3769" w:rsidRDefault="00640A96" w:rsidP="00640A96">
      <w:pPr>
        <w:jc w:val="both"/>
        <w:rPr>
          <w:rFonts w:ascii="Frutiger LT 55 Roman" w:hAnsi="Frutiger LT 55 Roman"/>
          <w:sz w:val="22"/>
          <w:szCs w:val="22"/>
        </w:rPr>
      </w:pPr>
      <w:r w:rsidRPr="00640A96">
        <w:rPr>
          <w:rFonts w:ascii="Frutiger LT 55 Roman" w:hAnsi="Frutiger LT 55 Roman"/>
          <w:sz w:val="22"/>
          <w:szCs w:val="22"/>
        </w:rPr>
        <w:t>En esta guía, encontrará todos los establecimientos distinguidos con el famoso “</w:t>
      </w:r>
      <w:proofErr w:type="spellStart"/>
      <w:r w:rsidRPr="00640A96">
        <w:rPr>
          <w:rFonts w:ascii="Frutiger LT 55 Roman" w:hAnsi="Frutiger LT 55 Roman"/>
          <w:sz w:val="22"/>
          <w:szCs w:val="22"/>
        </w:rPr>
        <w:t>Bib</w:t>
      </w:r>
      <w:proofErr w:type="spellEnd"/>
      <w:r w:rsidRPr="00640A96">
        <w:rPr>
          <w:rFonts w:ascii="Frutiger LT 55 Roman" w:hAnsi="Frutiger LT 55 Roman"/>
          <w:sz w:val="22"/>
          <w:szCs w:val="22"/>
        </w:rPr>
        <w:t xml:space="preserve"> </w:t>
      </w:r>
      <w:proofErr w:type="spellStart"/>
      <w:r w:rsidRPr="00640A96">
        <w:rPr>
          <w:rFonts w:ascii="Frutiger LT 55 Roman" w:hAnsi="Frutiger LT 55 Roman"/>
          <w:sz w:val="22"/>
          <w:szCs w:val="22"/>
        </w:rPr>
        <w:t>Gourmand</w:t>
      </w:r>
      <w:proofErr w:type="spellEnd"/>
      <w:r w:rsidRPr="00640A96">
        <w:rPr>
          <w:rFonts w:ascii="Frutiger LT 55 Roman" w:hAnsi="Frutiger LT 55 Roman"/>
          <w:sz w:val="22"/>
          <w:szCs w:val="22"/>
        </w:rPr>
        <w:t>”, que ofrece la mejor relación calidad-precio, con una comida completa (entrada, plato principal y postre), a menudo típicamente regional, a menos de 35€ en España y de 30€ en Portugal. También incluye una interesante selección de restaurantes, reconocidos con “El plato MICHELIN”, un pictograma que certifica dónde se elabora sencillamente “una buena comida”.</w:t>
      </w:r>
    </w:p>
    <w:p w14:paraId="2D4FB3A3" w14:textId="77777777" w:rsidR="008D3769" w:rsidRPr="003B025A" w:rsidRDefault="008D3769" w:rsidP="008D3769">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2EF0E31B"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lastRenderedPageBreak/>
        <w:t>Con la guía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77777777" w:rsidR="001343BA" w:rsidRPr="00F80FDD"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7" w:history="1">
        <w:r w:rsidRPr="00F80FDD">
          <w:rPr>
            <w:rStyle w:val="Hipervnculo"/>
            <w:rFonts w:ascii="Frutiger LT 55 Roman" w:eastAsia="Times" w:hAnsi="Frutiger LT 55 Roman" w:cs="Arial"/>
            <w:i/>
            <w:sz w:val="16"/>
            <w:szCs w:val="16"/>
          </w:rPr>
          <w:t>www.michelin.es)</w:t>
        </w:r>
      </w:hyperlink>
      <w:r w:rsidRPr="00F80FDD">
        <w:rPr>
          <w:rFonts w:ascii="Frutiger LT 55 Roman" w:eastAsia="Times" w:hAnsi="Frutiger LT 55 Roman" w:cs="Arial"/>
          <w:i/>
          <w:color w:val="7F7F7F" w:themeColor="text1" w:themeTint="80"/>
          <w:sz w:val="16"/>
          <w:szCs w:val="16"/>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8"/>
      <w:headerReference w:type="first" r:id="rId9"/>
      <w:footerReference w:type="first" r:id="rId10"/>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3551" w14:textId="77777777" w:rsidR="00665DA6" w:rsidRDefault="00665DA6" w:rsidP="00D24DE8">
      <w:r>
        <w:separator/>
      </w:r>
    </w:p>
  </w:endnote>
  <w:endnote w:type="continuationSeparator" w:id="0">
    <w:p w14:paraId="1F3A4F5C" w14:textId="77777777" w:rsidR="00665DA6" w:rsidRDefault="00665DA6"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B82A82" w:rsidRDefault="00B82A82"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B82A82" w:rsidRDefault="00B82A82"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B82A82" w:rsidRDefault="00B82A82"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B82A82" w:rsidRPr="009E16FE" w:rsidRDefault="00B82A82"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B82A82" w:rsidRPr="009E16FE" w:rsidRDefault="00B82A8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B82A82" w:rsidRPr="009E16FE" w:rsidRDefault="00B82A8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B82A82" w:rsidRPr="009E16FE" w:rsidRDefault="00B82A82"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B82A82" w:rsidRPr="000F370A" w:rsidRDefault="00B82A82"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B82A82" w:rsidRDefault="00B82A82"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B82A82" w:rsidRDefault="00B82A82"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B82A82" w:rsidRPr="00F80FDD" w:rsidRDefault="00B82A82"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B82A82" w:rsidRPr="00F80FDD" w:rsidRDefault="00B82A82"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B82A82" w:rsidRPr="00F80FDD" w:rsidRDefault="00B82A8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B82A82" w:rsidRPr="00F80FDD" w:rsidRDefault="00B82A8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B82A82" w:rsidRPr="00F80FDD" w:rsidRDefault="00B82A82"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B82A82" w:rsidRPr="00F80FDD" w:rsidRDefault="00B82A82"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D7B83" w14:textId="77777777" w:rsidR="00665DA6" w:rsidRDefault="00665DA6" w:rsidP="00D24DE8">
      <w:r>
        <w:separator/>
      </w:r>
    </w:p>
  </w:footnote>
  <w:footnote w:type="continuationSeparator" w:id="0">
    <w:p w14:paraId="5DDD990E" w14:textId="77777777" w:rsidR="00665DA6" w:rsidRDefault="00665DA6"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B82A82" w:rsidRDefault="00B82A82">
    <w:pPr>
      <w:pStyle w:val="Encabezado"/>
    </w:pPr>
  </w:p>
  <w:p w14:paraId="43E3FAD3" w14:textId="77777777" w:rsidR="00B82A82" w:rsidRDefault="00B82A82">
    <w:pPr>
      <w:pStyle w:val="Encabezado"/>
    </w:pPr>
  </w:p>
  <w:p w14:paraId="7740545D" w14:textId="0BA755A0" w:rsidR="00B82A82" w:rsidRPr="00F80FDD" w:rsidRDefault="00B82A82">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63B2A"/>
    <w:rsid w:val="00076B03"/>
    <w:rsid w:val="00080D06"/>
    <w:rsid w:val="000A4B69"/>
    <w:rsid w:val="000B770C"/>
    <w:rsid w:val="000C4771"/>
    <w:rsid w:val="000D2D98"/>
    <w:rsid w:val="000E6B2C"/>
    <w:rsid w:val="000F370A"/>
    <w:rsid w:val="000F5523"/>
    <w:rsid w:val="00127033"/>
    <w:rsid w:val="001336C2"/>
    <w:rsid w:val="001343BA"/>
    <w:rsid w:val="00146BCD"/>
    <w:rsid w:val="001D7F3D"/>
    <w:rsid w:val="0021313C"/>
    <w:rsid w:val="00213CBC"/>
    <w:rsid w:val="002334BC"/>
    <w:rsid w:val="00246929"/>
    <w:rsid w:val="0027665C"/>
    <w:rsid w:val="0028679A"/>
    <w:rsid w:val="002E2E0B"/>
    <w:rsid w:val="002E4157"/>
    <w:rsid w:val="002E59D3"/>
    <w:rsid w:val="003114DE"/>
    <w:rsid w:val="00313094"/>
    <w:rsid w:val="00320082"/>
    <w:rsid w:val="0035172E"/>
    <w:rsid w:val="00397744"/>
    <w:rsid w:val="003B025A"/>
    <w:rsid w:val="003E492F"/>
    <w:rsid w:val="003F4851"/>
    <w:rsid w:val="00462946"/>
    <w:rsid w:val="00480602"/>
    <w:rsid w:val="0048363E"/>
    <w:rsid w:val="00490816"/>
    <w:rsid w:val="004A33A5"/>
    <w:rsid w:val="004E76F6"/>
    <w:rsid w:val="00501A91"/>
    <w:rsid w:val="005300E9"/>
    <w:rsid w:val="00554B56"/>
    <w:rsid w:val="005A29B4"/>
    <w:rsid w:val="005C0049"/>
    <w:rsid w:val="005D7FFB"/>
    <w:rsid w:val="005E35AA"/>
    <w:rsid w:val="005F1312"/>
    <w:rsid w:val="00620801"/>
    <w:rsid w:val="00635980"/>
    <w:rsid w:val="00640A96"/>
    <w:rsid w:val="00646035"/>
    <w:rsid w:val="00665DA6"/>
    <w:rsid w:val="00670C78"/>
    <w:rsid w:val="00681A63"/>
    <w:rsid w:val="006B11C1"/>
    <w:rsid w:val="006D400E"/>
    <w:rsid w:val="006E18C8"/>
    <w:rsid w:val="00712674"/>
    <w:rsid w:val="00713343"/>
    <w:rsid w:val="00735573"/>
    <w:rsid w:val="00752817"/>
    <w:rsid w:val="00760463"/>
    <w:rsid w:val="00781071"/>
    <w:rsid w:val="0078221A"/>
    <w:rsid w:val="007A1F89"/>
    <w:rsid w:val="008510BB"/>
    <w:rsid w:val="0088774D"/>
    <w:rsid w:val="008D3769"/>
    <w:rsid w:val="008F2A1D"/>
    <w:rsid w:val="00936EB6"/>
    <w:rsid w:val="00987754"/>
    <w:rsid w:val="009A3A20"/>
    <w:rsid w:val="009C0C4B"/>
    <w:rsid w:val="009E14E6"/>
    <w:rsid w:val="009E16FE"/>
    <w:rsid w:val="009E2787"/>
    <w:rsid w:val="00A10C8E"/>
    <w:rsid w:val="00A263B9"/>
    <w:rsid w:val="00A27BFC"/>
    <w:rsid w:val="00A37625"/>
    <w:rsid w:val="00A459B2"/>
    <w:rsid w:val="00A51839"/>
    <w:rsid w:val="00A61C75"/>
    <w:rsid w:val="00A94D52"/>
    <w:rsid w:val="00AB2A99"/>
    <w:rsid w:val="00AD030D"/>
    <w:rsid w:val="00AD4421"/>
    <w:rsid w:val="00AD47C9"/>
    <w:rsid w:val="00AF1770"/>
    <w:rsid w:val="00B103D3"/>
    <w:rsid w:val="00B6661F"/>
    <w:rsid w:val="00B82A82"/>
    <w:rsid w:val="00B97E97"/>
    <w:rsid w:val="00C46FA1"/>
    <w:rsid w:val="00CC241B"/>
    <w:rsid w:val="00CD4617"/>
    <w:rsid w:val="00D07205"/>
    <w:rsid w:val="00D24CAB"/>
    <w:rsid w:val="00D24DE8"/>
    <w:rsid w:val="00D85160"/>
    <w:rsid w:val="00D97A6F"/>
    <w:rsid w:val="00DB34D2"/>
    <w:rsid w:val="00DE094C"/>
    <w:rsid w:val="00E278E7"/>
    <w:rsid w:val="00E310D5"/>
    <w:rsid w:val="00E90DDA"/>
    <w:rsid w:val="00EE0271"/>
    <w:rsid w:val="00EE2594"/>
    <w:rsid w:val="00EE2BE4"/>
    <w:rsid w:val="00EE5DF6"/>
    <w:rsid w:val="00F512B2"/>
    <w:rsid w:val="00F538CB"/>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584A94D"/>
  <w15:docId w15:val="{5284BC28-BCE6-4228-AF88-DDA75820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10EA-BE4B-4CD8-B308-1E927EA6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2</Pages>
  <Words>681</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26</cp:revision>
  <cp:lastPrinted>2018-10-30T20:27:00Z</cp:lastPrinted>
  <dcterms:created xsi:type="dcterms:W3CDTF">2018-10-30T20:27:00Z</dcterms:created>
  <dcterms:modified xsi:type="dcterms:W3CDTF">2019-03-20T09:48:00Z</dcterms:modified>
</cp:coreProperties>
</file>