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87" w:rsidRPr="00B92B13" w:rsidRDefault="00142F40">
      <w:pPr>
        <w:rPr>
          <w:rFonts w:ascii="Frutiger LT 55 Roman" w:hAnsi="Frutiger LT 55 Roman"/>
          <w:color w:val="808080" w:themeColor="background1" w:themeShade="80"/>
        </w:rPr>
      </w:pPr>
      <w:r w:rsidRPr="00142F40">
        <w:rPr>
          <w:rFonts w:ascii="Frutiger LT 55 Roman" w:hAnsi="Frutiger LT 55 Roman"/>
          <w:color w:val="808080" w:themeColor="background1" w:themeShade="80"/>
        </w:rPr>
        <w:t>04</w:t>
      </w:r>
      <w:r w:rsidR="009C428E" w:rsidRPr="00142F40">
        <w:rPr>
          <w:rFonts w:ascii="Frutiger LT 55 Roman" w:hAnsi="Frutiger LT 55 Roman"/>
          <w:color w:val="808080" w:themeColor="background1" w:themeShade="80"/>
        </w:rPr>
        <w:t>/</w:t>
      </w:r>
      <w:r w:rsidRPr="00142F40">
        <w:rPr>
          <w:rFonts w:ascii="Frutiger LT 55 Roman" w:hAnsi="Frutiger LT 55 Roman"/>
          <w:color w:val="808080" w:themeColor="background1" w:themeShade="80"/>
        </w:rPr>
        <w:t>0</w:t>
      </w:r>
      <w:r w:rsidR="009C428E" w:rsidRPr="00142F40">
        <w:rPr>
          <w:rFonts w:ascii="Frutiger LT 55 Roman" w:hAnsi="Frutiger LT 55 Roman"/>
          <w:color w:val="808080" w:themeColor="background1" w:themeShade="80"/>
        </w:rPr>
        <w:t>3</w:t>
      </w:r>
      <w:r w:rsidR="00A459B2" w:rsidRPr="00142F40">
        <w:rPr>
          <w:rFonts w:ascii="Frutiger LT 55 Roman" w:hAnsi="Frutiger LT 55 Roman"/>
          <w:color w:val="808080" w:themeColor="background1" w:themeShade="80"/>
        </w:rPr>
        <w:t>/201</w:t>
      </w:r>
      <w:r w:rsidR="009C428E" w:rsidRPr="00142F40">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rsidR="0028679A" w:rsidRDefault="0028679A">
      <w:pPr>
        <w:rPr>
          <w:rFonts w:ascii="Frutiger LT Std 55 Roman" w:hAnsi="Frutiger LT Std 55 Roman"/>
        </w:rPr>
      </w:pPr>
    </w:p>
    <w:p w:rsidR="0028679A" w:rsidRDefault="0028679A">
      <w:pPr>
        <w:rPr>
          <w:rFonts w:ascii="Frutiger LT Std 55 Roman" w:hAnsi="Frutiger LT Std 55 Roman"/>
        </w:rPr>
      </w:pPr>
    </w:p>
    <w:p w:rsidR="00F27ED9" w:rsidRPr="0079545F" w:rsidRDefault="00F27ED9" w:rsidP="00F27ED9">
      <w:pPr>
        <w:jc w:val="center"/>
        <w:outlineLvl w:val="0"/>
        <w:rPr>
          <w:rFonts w:ascii="Michelin Black" w:hAnsi="Michelin Black"/>
          <w:color w:val="000090"/>
          <w:sz w:val="36"/>
          <w:szCs w:val="36"/>
          <w:lang w:val="pt-PT"/>
        </w:rPr>
      </w:pPr>
      <w:r w:rsidRPr="0079545F">
        <w:rPr>
          <w:rFonts w:ascii="Michelin Black" w:hAnsi="Michelin Black"/>
          <w:color w:val="000090"/>
          <w:sz w:val="36"/>
          <w:szCs w:val="36"/>
          <w:lang w:val="pt-PT"/>
        </w:rPr>
        <w:t xml:space="preserve">MICHELIN POWER COMPETITION </w:t>
      </w:r>
    </w:p>
    <w:p w:rsidR="002736D8" w:rsidRPr="00F27ED9" w:rsidRDefault="002736D8" w:rsidP="00396C5B">
      <w:pPr>
        <w:jc w:val="center"/>
        <w:outlineLvl w:val="0"/>
        <w:rPr>
          <w:rFonts w:ascii="Michelin Black" w:hAnsi="Michelin Black"/>
          <w:color w:val="000090"/>
          <w:sz w:val="36"/>
          <w:szCs w:val="36"/>
          <w:lang w:val="pt-PT"/>
        </w:rPr>
      </w:pPr>
    </w:p>
    <w:p w:rsidR="007E3D5B" w:rsidRDefault="007E3D5B" w:rsidP="007E3D5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EL NUEVO NEUMÁTICO </w:t>
      </w:r>
      <w:r w:rsidR="00EC1D70">
        <w:rPr>
          <w:rFonts w:ascii="Frutiger LT 55 Roman" w:hAnsi="Frutiger LT 55 Roman"/>
          <w:b/>
          <w:color w:val="7F7F7F" w:themeColor="text1" w:themeTint="80"/>
          <w:sz w:val="28"/>
          <w:szCs w:val="28"/>
        </w:rPr>
        <w:t>DE COM</w:t>
      </w:r>
      <w:r w:rsidR="00D8205D">
        <w:rPr>
          <w:rFonts w:ascii="Frutiger LT 55 Roman" w:hAnsi="Frutiger LT 55 Roman"/>
          <w:b/>
          <w:color w:val="7F7F7F" w:themeColor="text1" w:themeTint="80"/>
          <w:sz w:val="28"/>
          <w:szCs w:val="28"/>
        </w:rPr>
        <w:t>P</w:t>
      </w:r>
      <w:r w:rsidR="00EC1D70">
        <w:rPr>
          <w:rFonts w:ascii="Frutiger LT 55 Roman" w:hAnsi="Frutiger LT 55 Roman"/>
          <w:b/>
          <w:color w:val="7F7F7F" w:themeColor="text1" w:themeTint="80"/>
          <w:sz w:val="28"/>
          <w:szCs w:val="28"/>
        </w:rPr>
        <w:t xml:space="preserve">ETICIÓN </w:t>
      </w:r>
      <w:r>
        <w:rPr>
          <w:rFonts w:ascii="Frutiger LT 55 Roman" w:hAnsi="Frutiger LT 55 Roman"/>
          <w:b/>
          <w:color w:val="7F7F7F" w:themeColor="text1" w:themeTint="80"/>
          <w:sz w:val="28"/>
          <w:szCs w:val="28"/>
        </w:rPr>
        <w:t>TESTADO Y</w:t>
      </w:r>
      <w:r w:rsidR="00D8205D">
        <w:rPr>
          <w:rFonts w:ascii="Frutiger LT 55 Roman" w:hAnsi="Frutiger LT 55 Roman"/>
          <w:b/>
          <w:color w:val="7F7F7F" w:themeColor="text1" w:themeTint="80"/>
          <w:sz w:val="28"/>
          <w:szCs w:val="28"/>
        </w:rPr>
        <w:t xml:space="preserve"> </w:t>
      </w:r>
      <w:r>
        <w:rPr>
          <w:rFonts w:ascii="Frutiger LT 55 Roman" w:hAnsi="Frutiger LT 55 Roman"/>
          <w:b/>
          <w:color w:val="7F7F7F" w:themeColor="text1" w:themeTint="80"/>
          <w:sz w:val="28"/>
          <w:szCs w:val="28"/>
        </w:rPr>
        <w:t xml:space="preserve">APROBADO </w:t>
      </w:r>
      <w:r w:rsidR="000B68B2">
        <w:rPr>
          <w:rFonts w:ascii="Frutiger LT 55 Roman" w:hAnsi="Frutiger LT 55 Roman"/>
          <w:b/>
          <w:color w:val="7F7F7F" w:themeColor="text1" w:themeTint="80"/>
          <w:sz w:val="28"/>
          <w:szCs w:val="28"/>
        </w:rPr>
        <w:br/>
      </w:r>
      <w:bookmarkStart w:id="0" w:name="_GoBack"/>
      <w:bookmarkEnd w:id="0"/>
      <w:r>
        <w:rPr>
          <w:rFonts w:ascii="Frutiger LT 55 Roman" w:hAnsi="Frutiger LT 55 Roman"/>
          <w:b/>
          <w:color w:val="7F7F7F" w:themeColor="text1" w:themeTint="80"/>
          <w:sz w:val="28"/>
          <w:szCs w:val="28"/>
        </w:rPr>
        <w:t>POR COFIDIS SOLUTION</w:t>
      </w:r>
      <w:r w:rsidR="00B54B20">
        <w:rPr>
          <w:rFonts w:ascii="Frutiger LT 55 Roman" w:hAnsi="Frutiger LT 55 Roman"/>
          <w:b/>
          <w:color w:val="7F7F7F" w:themeColor="text1" w:themeTint="80"/>
          <w:sz w:val="28"/>
          <w:szCs w:val="28"/>
        </w:rPr>
        <w:t>S</w:t>
      </w:r>
      <w:r>
        <w:rPr>
          <w:rFonts w:ascii="Frutiger LT 55 Roman" w:hAnsi="Frutiger LT 55 Roman"/>
          <w:b/>
          <w:color w:val="7F7F7F" w:themeColor="text1" w:themeTint="80"/>
          <w:sz w:val="28"/>
          <w:szCs w:val="28"/>
        </w:rPr>
        <w:t xml:space="preserve"> CRÉDITS</w:t>
      </w:r>
      <w:r w:rsidR="00142F40">
        <w:rPr>
          <w:rFonts w:ascii="Frutiger LT 55 Roman" w:hAnsi="Frutiger LT 55 Roman"/>
          <w:b/>
          <w:color w:val="7F7F7F" w:themeColor="text1" w:themeTint="80"/>
          <w:sz w:val="28"/>
          <w:szCs w:val="28"/>
        </w:rPr>
        <w:t>.</w:t>
      </w:r>
    </w:p>
    <w:p w:rsidR="00A514A6" w:rsidRDefault="00A514A6" w:rsidP="007E3D5B">
      <w:pPr>
        <w:jc w:val="center"/>
        <w:outlineLvl w:val="0"/>
        <w:rPr>
          <w:rFonts w:ascii="Frutiger LT 55 Roman" w:hAnsi="Frutiger LT 55 Roman"/>
          <w:b/>
          <w:color w:val="7F7F7F" w:themeColor="text1" w:themeTint="80"/>
          <w:sz w:val="28"/>
          <w:szCs w:val="28"/>
        </w:rPr>
      </w:pPr>
    </w:p>
    <w:p w:rsidR="000022DC" w:rsidRDefault="00DD6569" w:rsidP="00CC78F3">
      <w:pPr>
        <w:jc w:val="center"/>
        <w:outlineLvl w:val="0"/>
        <w:rPr>
          <w:rFonts w:ascii="Frutiger LT 55 Roman" w:hAnsi="Frutiger LT 55 Roman"/>
          <w:b/>
          <w:color w:val="7F7F7F" w:themeColor="text1" w:themeTint="80"/>
          <w:sz w:val="28"/>
          <w:szCs w:val="28"/>
        </w:rPr>
      </w:pPr>
      <w:r w:rsidRPr="00DD6569">
        <w:rPr>
          <w:rFonts w:ascii="Frutiger LT 55 Roman" w:hAnsi="Frutiger LT 55 Roman"/>
          <w:noProof/>
          <w:sz w:val="22"/>
          <w:szCs w:val="22"/>
          <w:lang w:val="es-ES" w:eastAsia="zh-TW"/>
        </w:rPr>
        <w:drawing>
          <wp:anchor distT="0" distB="0" distL="114300" distR="114300" simplePos="0" relativeHeight="251659264" behindDoc="0" locked="0" layoutInCell="1" allowOverlap="1">
            <wp:simplePos x="0" y="0"/>
            <wp:positionH relativeFrom="column">
              <wp:posOffset>0</wp:posOffset>
            </wp:positionH>
            <wp:positionV relativeFrom="paragraph">
              <wp:posOffset>200660</wp:posOffset>
            </wp:positionV>
            <wp:extent cx="2632710" cy="1426845"/>
            <wp:effectExtent l="0" t="0" r="0" b="0"/>
            <wp:wrapSquare wrapText="bothSides"/>
            <wp:docPr id="2" name="Image 6" descr="C:\Users\F376139\Documents\Mes fichiers reçus\2 roues\Vélo\MICHELIN Power Competition - Cofidis 2019\Michelin_Power_Competition_SC_Tubular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76139\Documents\Mes fichiers reçus\2 roues\Vélo\MICHELIN Power Competition - Cofidis 2019\Michelin_Power_Competition_SC_Tubular_V2.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2710" cy="1426845"/>
                    </a:xfrm>
                    <a:prstGeom prst="rect">
                      <a:avLst/>
                    </a:prstGeom>
                    <a:noFill/>
                    <a:ln>
                      <a:noFill/>
                    </a:ln>
                  </pic:spPr>
                </pic:pic>
              </a:graphicData>
            </a:graphic>
          </wp:anchor>
        </w:drawing>
      </w:r>
    </w:p>
    <w:p w:rsidR="00CB46E9" w:rsidRDefault="007E3D5B" w:rsidP="007E3D5B">
      <w:pPr>
        <w:jc w:val="both"/>
        <w:rPr>
          <w:rFonts w:ascii="Frutiger LT 55 Roman" w:hAnsi="Frutiger LT 55 Roman"/>
          <w:sz w:val="22"/>
          <w:szCs w:val="22"/>
        </w:rPr>
      </w:pPr>
      <w:r>
        <w:rPr>
          <w:rFonts w:ascii="Frutiger LT 55 Roman" w:hAnsi="Frutiger LT 55 Roman"/>
          <w:sz w:val="22"/>
          <w:szCs w:val="22"/>
        </w:rPr>
        <w:t>El nuevo MICHELIN POWER Competition estará disponible en abril de 2019</w:t>
      </w:r>
      <w:r w:rsidR="00CB46E9">
        <w:rPr>
          <w:rFonts w:ascii="Frutiger LT 55 Roman" w:hAnsi="Frutiger LT 55 Roman"/>
          <w:sz w:val="22"/>
          <w:szCs w:val="22"/>
        </w:rPr>
        <w:t xml:space="preserve">, tras haber sido </w:t>
      </w:r>
      <w:r w:rsidR="00EC1D70">
        <w:rPr>
          <w:rFonts w:ascii="Frutiger LT 55 Roman" w:hAnsi="Frutiger LT 55 Roman"/>
          <w:sz w:val="22"/>
          <w:szCs w:val="22"/>
        </w:rPr>
        <w:t>testado</w:t>
      </w:r>
      <w:r w:rsidR="00CB46E9">
        <w:rPr>
          <w:rFonts w:ascii="Frutiger LT 55 Roman" w:hAnsi="Frutiger LT 55 Roman"/>
          <w:sz w:val="22"/>
          <w:szCs w:val="22"/>
        </w:rPr>
        <w:t xml:space="preserve"> y aprobado por el equipo francés de ciclismo en carretera Cofidis Solutions Crédits. Este neumático tubular de competición es la última incorporación a la gama MICHELIN POWER, y está diseñado para satisfacer las demandas de los ciclistas más exigentes gracias a su combinación entre eficiencia energética, agarre y </w:t>
      </w:r>
      <w:r w:rsidR="00737AA8">
        <w:rPr>
          <w:rFonts w:ascii="Frutiger LT 55 Roman" w:hAnsi="Frutiger LT 55 Roman"/>
          <w:sz w:val="22"/>
          <w:szCs w:val="22"/>
        </w:rPr>
        <w:t>duración</w:t>
      </w:r>
      <w:r w:rsidR="00CB46E9">
        <w:rPr>
          <w:rFonts w:ascii="Frutiger LT 55 Roman" w:hAnsi="Frutiger LT 55 Roman"/>
          <w:sz w:val="22"/>
          <w:szCs w:val="22"/>
        </w:rPr>
        <w:t>.</w:t>
      </w:r>
    </w:p>
    <w:p w:rsidR="00737AA8" w:rsidRDefault="00737AA8" w:rsidP="007E3D5B">
      <w:pPr>
        <w:jc w:val="both"/>
        <w:rPr>
          <w:rFonts w:ascii="Frutiger LT 55 Roman" w:hAnsi="Frutiger LT 55 Roman"/>
          <w:sz w:val="22"/>
          <w:szCs w:val="22"/>
        </w:rPr>
      </w:pPr>
    </w:p>
    <w:p w:rsidR="00DD6569" w:rsidRDefault="00DD6569" w:rsidP="00EC1D70">
      <w:pPr>
        <w:jc w:val="both"/>
        <w:rPr>
          <w:rFonts w:ascii="Frutiger LT 55 Roman" w:hAnsi="Frutiger LT 55 Roman"/>
          <w:sz w:val="22"/>
          <w:szCs w:val="22"/>
        </w:rPr>
      </w:pPr>
    </w:p>
    <w:p w:rsidR="00737AA8" w:rsidRDefault="00737AA8" w:rsidP="00EC1D70">
      <w:pPr>
        <w:jc w:val="both"/>
        <w:rPr>
          <w:rFonts w:ascii="Frutiger LT 55 Roman" w:hAnsi="Frutiger LT 55 Roman"/>
          <w:sz w:val="22"/>
          <w:szCs w:val="22"/>
        </w:rPr>
      </w:pPr>
      <w:r>
        <w:rPr>
          <w:rFonts w:ascii="Frutiger LT 55 Roman" w:hAnsi="Frutiger LT 55 Roman"/>
          <w:sz w:val="22"/>
          <w:szCs w:val="22"/>
        </w:rPr>
        <w:t xml:space="preserve">El </w:t>
      </w:r>
      <w:r w:rsidR="00EC1D70">
        <w:rPr>
          <w:rFonts w:ascii="Frutiger LT 55 Roman" w:hAnsi="Frutiger LT 55 Roman"/>
          <w:sz w:val="22"/>
          <w:szCs w:val="22"/>
        </w:rPr>
        <w:t>equipo profesional de ciclismo Cofidis Solution</w:t>
      </w:r>
      <w:r w:rsidR="008503EE">
        <w:rPr>
          <w:rFonts w:ascii="Frutiger LT 55 Roman" w:hAnsi="Frutiger LT 55 Roman"/>
          <w:sz w:val="22"/>
          <w:szCs w:val="22"/>
        </w:rPr>
        <w:t xml:space="preserve">s </w:t>
      </w:r>
      <w:r w:rsidR="00EC1D70">
        <w:rPr>
          <w:rFonts w:ascii="Frutiger LT 55 Roman" w:hAnsi="Frutiger LT 55 Roman"/>
          <w:sz w:val="22"/>
          <w:szCs w:val="22"/>
        </w:rPr>
        <w:t xml:space="preserve">Crédits utilizó el neumático MICHELIN POWER Competition </w:t>
      </w:r>
      <w:r w:rsidR="00E03848">
        <w:rPr>
          <w:rFonts w:ascii="Frutiger LT 55 Roman" w:hAnsi="Frutiger LT 55 Roman"/>
          <w:sz w:val="22"/>
          <w:szCs w:val="22"/>
        </w:rPr>
        <w:t>durante 2018, y en su primera temporada cosechó 54 podios en condiciones extremas, incluyendo 21 victorias.</w:t>
      </w:r>
    </w:p>
    <w:p w:rsidR="00E03848" w:rsidRDefault="00E03848" w:rsidP="00EC1D70">
      <w:pPr>
        <w:jc w:val="both"/>
        <w:rPr>
          <w:rFonts w:ascii="Frutiger LT 55 Roman" w:hAnsi="Frutiger LT 55 Roman"/>
          <w:sz w:val="22"/>
          <w:szCs w:val="22"/>
        </w:rPr>
      </w:pPr>
    </w:p>
    <w:p w:rsidR="00E03848" w:rsidRDefault="00DD6569" w:rsidP="00EC1D70">
      <w:pPr>
        <w:jc w:val="both"/>
        <w:rPr>
          <w:rFonts w:ascii="Frutiger LT 55 Roman" w:hAnsi="Frutiger LT 55 Roman"/>
          <w:sz w:val="22"/>
          <w:szCs w:val="22"/>
        </w:rPr>
      </w:pPr>
      <w:r w:rsidRPr="00DD6569">
        <w:rPr>
          <w:rFonts w:ascii="Frutiger LT 55 Roman" w:hAnsi="Frutiger LT 55 Roman"/>
          <w:noProof/>
          <w:sz w:val="22"/>
          <w:szCs w:val="22"/>
          <w:lang w:val="es-ES" w:eastAsia="zh-TW"/>
        </w:rPr>
        <w:drawing>
          <wp:anchor distT="0" distB="0" distL="114300" distR="114300" simplePos="0" relativeHeight="251661312" behindDoc="0" locked="0" layoutInCell="1" allowOverlap="1">
            <wp:simplePos x="0" y="0"/>
            <wp:positionH relativeFrom="column">
              <wp:posOffset>0</wp:posOffset>
            </wp:positionH>
            <wp:positionV relativeFrom="paragraph">
              <wp:posOffset>48260</wp:posOffset>
            </wp:positionV>
            <wp:extent cx="2431415" cy="1668780"/>
            <wp:effectExtent l="0" t="0" r="6985" b="0"/>
            <wp:wrapSquare wrapText="bothSides"/>
            <wp:docPr id="3" name="Image 3" descr="C:\Users\F376139\Documents\Mes fichiers reçus\2 roues\Vélo\MICHELIN Power Competition - Cofidis 2019\Michelin_Power_Competition_SC_Tubular_Ecorche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376139\Documents\Mes fichiers reçus\2 roues\Vélo\MICHELIN Power Competition - Cofidis 2019\Michelin_Power_Competition_SC_Tubular_EcorcheLegend.pn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036"/>
                    <a:stretch/>
                  </pic:blipFill>
                  <pic:spPr bwMode="auto">
                    <a:xfrm>
                      <a:off x="0" y="0"/>
                      <a:ext cx="2431415" cy="1668780"/>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03848">
        <w:rPr>
          <w:rFonts w:ascii="Frutiger LT 55 Roman" w:hAnsi="Frutiger LT 55 Roman"/>
          <w:sz w:val="22"/>
          <w:szCs w:val="22"/>
        </w:rPr>
        <w:t>Este nuevo neumático combina fibras</w:t>
      </w:r>
      <w:r w:rsidR="008503EE">
        <w:rPr>
          <w:rFonts w:ascii="Frutiger LT 55 Roman" w:hAnsi="Frutiger LT 55 Roman"/>
          <w:sz w:val="22"/>
          <w:szCs w:val="22"/>
        </w:rPr>
        <w:t xml:space="preserve"> de algodón reforzadas con aramida con una cámara interior de látex</w:t>
      </w:r>
      <w:r w:rsidR="00D626B0">
        <w:rPr>
          <w:rFonts w:ascii="Frutiger LT 55 Roman" w:hAnsi="Frutiger LT 55 Roman"/>
          <w:sz w:val="22"/>
          <w:szCs w:val="22"/>
        </w:rPr>
        <w:t xml:space="preserve"> para una superior eficiencia y mayor durabilidad. Su nuevo compuesto en la banda de rodadura está derivado del que se utiliza en la gama MICHELIN POWER</w:t>
      </w:r>
      <w:r w:rsidR="008503EE">
        <w:rPr>
          <w:rFonts w:ascii="Frutiger LT 55 Roman" w:hAnsi="Frutiger LT 55 Roman"/>
          <w:sz w:val="22"/>
          <w:szCs w:val="22"/>
        </w:rPr>
        <w:t>,</w:t>
      </w:r>
      <w:r w:rsidR="00D626B0">
        <w:rPr>
          <w:rFonts w:ascii="Frutiger LT 55 Roman" w:hAnsi="Frutiger LT 55 Roman"/>
          <w:sz w:val="22"/>
          <w:szCs w:val="22"/>
        </w:rPr>
        <w:t xml:space="preserve"> para ofrecer una adherencia sobresaliente tanto sobre asfalto seco como en carr</w:t>
      </w:r>
      <w:r w:rsidR="00B523D4">
        <w:rPr>
          <w:rFonts w:ascii="Frutiger LT 55 Roman" w:hAnsi="Frutiger LT 55 Roman"/>
          <w:sz w:val="22"/>
          <w:szCs w:val="22"/>
        </w:rPr>
        <w:t xml:space="preserve">eteras húmedas, mientras que la tecnología Hi-Density Protek con capas de refuerzo cruzadas proporciona protección adicional contra los pinchazos. </w:t>
      </w:r>
    </w:p>
    <w:p w:rsidR="008503EE" w:rsidRDefault="008503EE" w:rsidP="00EC1D70">
      <w:pPr>
        <w:jc w:val="both"/>
        <w:rPr>
          <w:rFonts w:ascii="Frutiger LT 55 Roman" w:hAnsi="Frutiger LT 55 Roman"/>
          <w:sz w:val="22"/>
          <w:szCs w:val="22"/>
        </w:rPr>
      </w:pPr>
    </w:p>
    <w:p w:rsidR="008503EE" w:rsidRDefault="00B54B20" w:rsidP="00EC1D70">
      <w:pPr>
        <w:jc w:val="both"/>
        <w:rPr>
          <w:rFonts w:ascii="Frutiger LT 55 Roman" w:hAnsi="Frutiger LT 55 Roman"/>
          <w:sz w:val="22"/>
          <w:szCs w:val="22"/>
        </w:rPr>
      </w:pPr>
      <w:r>
        <w:rPr>
          <w:rFonts w:ascii="Frutiger LT 55 Roman" w:hAnsi="Frutiger LT 55 Roman"/>
          <w:sz w:val="22"/>
          <w:szCs w:val="22"/>
        </w:rPr>
        <w:t xml:space="preserve">Sobre las prestaciones de los neumáticos, </w:t>
      </w:r>
      <w:r w:rsidR="008503EE">
        <w:rPr>
          <w:rFonts w:ascii="Frutiger LT 55 Roman" w:hAnsi="Frutiger LT 55 Roman"/>
          <w:sz w:val="22"/>
          <w:szCs w:val="22"/>
        </w:rPr>
        <w:t>Cédric Vasseur, el Director del equipo Cofidis Solutions Cr</w:t>
      </w:r>
      <w:r>
        <w:rPr>
          <w:rFonts w:ascii="Frutiger LT 55 Roman" w:hAnsi="Frutiger LT 55 Roman"/>
          <w:sz w:val="22"/>
          <w:szCs w:val="22"/>
        </w:rPr>
        <w:t>édits, declara: “Hemos trabajado con éxito mano a mano con Michelin para desarrollar un neumático tubular que no solo es eficiente, sino que también es fiable cuando se trata de protección ante los pinchazos. Una de las claves de su éxito ha sido utilizar las presiones adecuadas. El resultado es como viajar sobre un cojín de aire</w:t>
      </w:r>
      <w:r w:rsidR="00323D7E">
        <w:rPr>
          <w:rFonts w:ascii="Frutiger LT 55 Roman" w:hAnsi="Frutiger LT 55 Roman"/>
          <w:sz w:val="22"/>
          <w:szCs w:val="22"/>
        </w:rPr>
        <w:t xml:space="preserve"> y, sobre todo, ¡sin pinchazos!”.</w:t>
      </w:r>
    </w:p>
    <w:p w:rsidR="00323D7E" w:rsidRDefault="00323D7E" w:rsidP="00EC1D70">
      <w:pPr>
        <w:jc w:val="both"/>
        <w:rPr>
          <w:rFonts w:ascii="Frutiger LT 55 Roman" w:hAnsi="Frutiger LT 55 Roman"/>
          <w:sz w:val="22"/>
          <w:szCs w:val="22"/>
        </w:rPr>
      </w:pPr>
    </w:p>
    <w:p w:rsidR="00323D7E" w:rsidRDefault="00323D7E" w:rsidP="00AE643A">
      <w:pPr>
        <w:jc w:val="both"/>
        <w:rPr>
          <w:rFonts w:ascii="Frutiger LT 55 Roman" w:hAnsi="Frutiger LT 55 Roman"/>
          <w:sz w:val="22"/>
          <w:szCs w:val="22"/>
        </w:rPr>
      </w:pPr>
      <w:r>
        <w:rPr>
          <w:rFonts w:ascii="Frutiger LT 55 Roman" w:hAnsi="Frutiger LT 55 Roman"/>
          <w:sz w:val="22"/>
          <w:szCs w:val="22"/>
        </w:rPr>
        <w:t>Urike Ristau-Hutter, responsable de la división de Neumáticos de Bicicleta en Michelin, comenta: “Cofidis comenzó a competir y a ganar carreras desde el inicio de la pasada temporada, porque con estos neumáticos sus corredores se sienten seguros</w:t>
      </w:r>
      <w:r w:rsidR="00AE643A">
        <w:rPr>
          <w:rFonts w:ascii="Frutiger LT 55 Roman" w:hAnsi="Frutiger LT 55 Roman"/>
          <w:sz w:val="22"/>
          <w:szCs w:val="22"/>
        </w:rPr>
        <w:t xml:space="preserve">, tranquilos y confiados. Esta asociación marca nuestro regreso a la competición de alto nivel y a los eventos más destacados de ciclismo en ruta. Estamos encantados con el trabajo y con todas las victorias que hemos logrado juntos”. </w:t>
      </w:r>
    </w:p>
    <w:p w:rsidR="00AE643A" w:rsidRPr="00323D7E" w:rsidRDefault="00AE643A" w:rsidP="00AE643A">
      <w:pPr>
        <w:jc w:val="both"/>
        <w:rPr>
          <w:rFonts w:ascii="Frutiger LT 55 Roman" w:hAnsi="Frutiger LT 55 Roman"/>
          <w:sz w:val="22"/>
          <w:szCs w:val="22"/>
        </w:rPr>
      </w:pPr>
    </w:p>
    <w:p w:rsidR="00323D7E" w:rsidRDefault="00AE643A" w:rsidP="00323D7E">
      <w:pPr>
        <w:jc w:val="both"/>
        <w:rPr>
          <w:rFonts w:ascii="Frutiger LT 55 Roman" w:hAnsi="Frutiger LT 55 Roman"/>
          <w:sz w:val="22"/>
          <w:szCs w:val="22"/>
        </w:rPr>
      </w:pPr>
      <w:r>
        <w:rPr>
          <w:rFonts w:ascii="Frutiger LT 55 Roman" w:hAnsi="Frutiger LT 55 Roman"/>
          <w:sz w:val="22"/>
          <w:szCs w:val="22"/>
        </w:rPr>
        <w:t>Tamaños disponibles: 28”</w:t>
      </w:r>
      <w:r w:rsidR="00323D7E" w:rsidRPr="00323D7E">
        <w:rPr>
          <w:rFonts w:ascii="Frutiger LT 55 Roman" w:hAnsi="Frutiger LT 55 Roman"/>
          <w:sz w:val="22"/>
          <w:szCs w:val="22"/>
        </w:rPr>
        <w:t>- 23</w:t>
      </w:r>
      <w:r>
        <w:rPr>
          <w:rFonts w:ascii="Frutiger LT 55 Roman" w:hAnsi="Frutiger LT 55 Roman"/>
          <w:sz w:val="22"/>
          <w:szCs w:val="22"/>
        </w:rPr>
        <w:t>” mm / 28”</w:t>
      </w:r>
      <w:r w:rsidR="00323D7E" w:rsidRPr="00323D7E">
        <w:rPr>
          <w:rFonts w:ascii="Frutiger LT 55 Roman" w:hAnsi="Frutiger LT 55 Roman"/>
          <w:sz w:val="22"/>
          <w:szCs w:val="22"/>
        </w:rPr>
        <w:t xml:space="preserve"> </w:t>
      </w:r>
      <w:r>
        <w:rPr>
          <w:rFonts w:ascii="Frutiger LT 55 Roman" w:hAnsi="Frutiger LT 55 Roman"/>
          <w:sz w:val="22"/>
          <w:szCs w:val="22"/>
        </w:rPr>
        <w:t>–</w:t>
      </w:r>
      <w:r w:rsidR="00323D7E" w:rsidRPr="00323D7E">
        <w:rPr>
          <w:rFonts w:ascii="Frutiger LT 55 Roman" w:hAnsi="Frutiger LT 55 Roman"/>
          <w:sz w:val="22"/>
          <w:szCs w:val="22"/>
        </w:rPr>
        <w:t xml:space="preserve"> 25</w:t>
      </w:r>
      <w:r>
        <w:rPr>
          <w:rFonts w:ascii="Frutiger LT 55 Roman" w:hAnsi="Frutiger LT 55 Roman"/>
          <w:sz w:val="22"/>
          <w:szCs w:val="22"/>
        </w:rPr>
        <w:t>”</w:t>
      </w:r>
      <w:r w:rsidR="00323D7E" w:rsidRPr="00323D7E">
        <w:rPr>
          <w:rFonts w:ascii="Frutiger LT 55 Roman" w:hAnsi="Frutiger LT 55 Roman"/>
          <w:sz w:val="22"/>
          <w:szCs w:val="22"/>
        </w:rPr>
        <w:t xml:space="preserve"> mm / 28</w:t>
      </w:r>
      <w:r w:rsidR="00DD6569">
        <w:rPr>
          <w:rFonts w:ascii="Frutiger LT 55 Roman" w:hAnsi="Frutiger LT 55 Roman"/>
          <w:sz w:val="22"/>
          <w:szCs w:val="22"/>
        </w:rPr>
        <w:t>”</w:t>
      </w:r>
      <w:r w:rsidR="00323D7E" w:rsidRPr="00323D7E">
        <w:rPr>
          <w:rFonts w:ascii="Frutiger LT 55 Roman" w:hAnsi="Frutiger LT 55 Roman"/>
          <w:sz w:val="22"/>
          <w:szCs w:val="22"/>
        </w:rPr>
        <w:t xml:space="preserve"> </w:t>
      </w:r>
      <w:r w:rsidR="00DD6569">
        <w:rPr>
          <w:rFonts w:ascii="Frutiger LT 55 Roman" w:hAnsi="Frutiger LT 55 Roman"/>
          <w:sz w:val="22"/>
          <w:szCs w:val="22"/>
        </w:rPr>
        <w:t>–</w:t>
      </w:r>
      <w:r w:rsidR="00323D7E" w:rsidRPr="00323D7E">
        <w:rPr>
          <w:rFonts w:ascii="Frutiger LT 55 Roman" w:hAnsi="Frutiger LT 55 Roman"/>
          <w:sz w:val="22"/>
          <w:szCs w:val="22"/>
        </w:rPr>
        <w:t xml:space="preserve"> 28</w:t>
      </w:r>
      <w:r w:rsidR="00DD6569">
        <w:rPr>
          <w:rFonts w:ascii="Frutiger LT 55 Roman" w:hAnsi="Frutiger LT 55 Roman"/>
          <w:sz w:val="22"/>
          <w:szCs w:val="22"/>
        </w:rPr>
        <w:t>”</w:t>
      </w:r>
      <w:r w:rsidR="00323D7E" w:rsidRPr="00323D7E">
        <w:rPr>
          <w:rFonts w:ascii="Frutiger LT 55 Roman" w:hAnsi="Frutiger LT 55 Roman"/>
          <w:sz w:val="22"/>
          <w:szCs w:val="22"/>
        </w:rPr>
        <w:t xml:space="preserve"> mm</w:t>
      </w:r>
    </w:p>
    <w:p w:rsidR="009F07F4" w:rsidRPr="00CC78F3" w:rsidRDefault="009F07F4" w:rsidP="00F36E5E">
      <w:pPr>
        <w:jc w:val="both"/>
        <w:rPr>
          <w:rFonts w:ascii="Frutiger LT 55 Roman" w:hAnsi="Frutiger LT 55 Roman"/>
          <w:sz w:val="22"/>
          <w:szCs w:val="22"/>
        </w:rPr>
      </w:pPr>
    </w:p>
    <w:p w:rsidR="000022DC" w:rsidRPr="00CC78F3" w:rsidRDefault="000022DC" w:rsidP="00F36E5E">
      <w:pPr>
        <w:jc w:val="both"/>
        <w:rPr>
          <w:rFonts w:ascii="Frutiger LT 55 Roman" w:hAnsi="Frutiger LT 55 Roman"/>
          <w:sz w:val="22"/>
          <w:szCs w:val="22"/>
        </w:rPr>
      </w:pPr>
    </w:p>
    <w:p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w:t>
      </w:r>
      <w:r w:rsidRPr="0092249B">
        <w:rPr>
          <w:rFonts w:ascii="Frutiger LT Std 55 Roman" w:eastAsia="Times" w:hAnsi="Frutiger LT Std 55 Roman" w:cs="Arial"/>
          <w:i/>
          <w:color w:val="7F7F7F" w:themeColor="text1" w:themeTint="80"/>
          <w:sz w:val="16"/>
          <w:szCs w:val="16"/>
        </w:rPr>
        <w:lastRenderedPageBreak/>
        <w:t>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9"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F3E" w:rsidRDefault="009C1F3E" w:rsidP="00D24DE8">
      <w:r>
        <w:separator/>
      </w:r>
    </w:p>
  </w:endnote>
  <w:endnote w:type="continuationSeparator" w:id="0">
    <w:p w:rsidR="009C1F3E" w:rsidRDefault="009C1F3E" w:rsidP="00D24DE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utiger LT 55 Roman">
    <w:altName w:val="Corbel"/>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Michelin Black">
    <w:altName w:val="Arial"/>
    <w:panose1 w:val="00000000000000000000"/>
    <w:charset w:val="00"/>
    <w:family w:val="modern"/>
    <w:notTrueType/>
    <w:pitch w:val="variable"/>
    <w:sig w:usb0="00000001"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charset w:val="00"/>
    <w:family w:val="auto"/>
    <w:pitch w:val="variable"/>
    <w:sig w:usb0="8000002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3A" w:rsidRDefault="00AE643A" w:rsidP="004E76F6">
    <w:pPr>
      <w:tabs>
        <w:tab w:val="center" w:pos="4252"/>
        <w:tab w:val="right" w:pos="8504"/>
      </w:tabs>
      <w:outlineLvl w:val="0"/>
      <w:rPr>
        <w:rFonts w:ascii="Frutiger LT Std 65 Bold" w:hAnsi="Frutiger LT Std 65 Bold"/>
        <w:bCs/>
        <w:color w:val="808080"/>
        <w:sz w:val="18"/>
        <w:szCs w:val="18"/>
        <w:lang w:val="es-ES"/>
      </w:rPr>
    </w:pPr>
  </w:p>
  <w:p w:rsidR="00AE643A" w:rsidRDefault="00AE643A" w:rsidP="000F370A">
    <w:pPr>
      <w:tabs>
        <w:tab w:val="center" w:pos="4252"/>
        <w:tab w:val="right" w:pos="8504"/>
      </w:tabs>
      <w:outlineLvl w:val="0"/>
      <w:rPr>
        <w:rFonts w:ascii="Frutiger LT Std 65 Bold" w:hAnsi="Frutiger LT Std 65 Bold"/>
        <w:bCs/>
        <w:color w:val="808080"/>
        <w:sz w:val="18"/>
        <w:szCs w:val="18"/>
        <w:lang w:val="es-ES"/>
      </w:rPr>
    </w:pPr>
    <w:r>
      <w:rPr>
        <w:noProof/>
        <w:lang w:val="es-ES" w:eastAsia="zh-TW"/>
      </w:rPr>
      <w:drawing>
        <wp:anchor distT="0" distB="0" distL="114300" distR="114300" simplePos="0" relativeHeight="251663360" behindDoc="0" locked="0" layoutInCell="1" allowOverlap="1">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7685" cy="1090295"/>
                  </a:xfrm>
                  <a:prstGeom prst="rect">
                    <a:avLst/>
                  </a:prstGeom>
                </pic:spPr>
              </pic:pic>
            </a:graphicData>
          </a:graphic>
        </wp:anchor>
      </w:drawing>
    </w:r>
  </w:p>
  <w:p w:rsidR="00AE643A" w:rsidRDefault="00AE643A" w:rsidP="000F370A">
    <w:pPr>
      <w:tabs>
        <w:tab w:val="center" w:pos="4252"/>
        <w:tab w:val="right" w:pos="8504"/>
      </w:tabs>
      <w:outlineLvl w:val="0"/>
      <w:rPr>
        <w:rFonts w:ascii="Frutiger LT Std 65 Bold" w:hAnsi="Frutiger LT Std 65 Bold"/>
        <w:bCs/>
        <w:color w:val="808080"/>
        <w:sz w:val="18"/>
        <w:szCs w:val="18"/>
        <w:lang w:val="es-ES"/>
      </w:rPr>
    </w:pPr>
  </w:p>
  <w:p w:rsidR="00AE643A" w:rsidRPr="009E16FE" w:rsidRDefault="00AE643A"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rsidR="00AE643A" w:rsidRPr="009E16FE" w:rsidRDefault="00AE643A"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rsidR="00AE643A" w:rsidRPr="009E16FE" w:rsidRDefault="00AE643A"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rsidR="00AE643A" w:rsidRPr="009E16FE" w:rsidRDefault="00AE643A"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rsidR="00AE643A" w:rsidRPr="000F370A" w:rsidRDefault="00AE643A" w:rsidP="00A51839">
    <w:pP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3A" w:rsidRDefault="00AE643A" w:rsidP="00CD4617">
    <w:pPr>
      <w:tabs>
        <w:tab w:val="center" w:pos="4252"/>
        <w:tab w:val="right" w:pos="8504"/>
      </w:tabs>
      <w:outlineLvl w:val="0"/>
      <w:rPr>
        <w:rFonts w:ascii="Frutiger LT Std 65 Bold" w:hAnsi="Frutiger LT Std 65 Bold"/>
        <w:bCs/>
        <w:color w:val="808080"/>
        <w:sz w:val="18"/>
        <w:szCs w:val="18"/>
        <w:lang w:val="es-ES"/>
      </w:rPr>
    </w:pPr>
  </w:p>
  <w:p w:rsidR="00AE643A" w:rsidRDefault="00AE643A" w:rsidP="00CD4617">
    <w:pPr>
      <w:tabs>
        <w:tab w:val="center" w:pos="4252"/>
        <w:tab w:val="right" w:pos="8504"/>
      </w:tabs>
      <w:outlineLvl w:val="0"/>
      <w:rPr>
        <w:rFonts w:ascii="Frutiger LT Std 65 Bold" w:hAnsi="Frutiger LT Std 65 Bold"/>
        <w:bCs/>
        <w:color w:val="808080"/>
        <w:sz w:val="18"/>
        <w:szCs w:val="18"/>
        <w:lang w:val="es-ES"/>
      </w:rPr>
    </w:pPr>
    <w:r>
      <w:rPr>
        <w:noProof/>
        <w:lang w:val="es-ES" w:eastAsia="zh-TW"/>
      </w:rPr>
      <w:drawing>
        <wp:anchor distT="0" distB="0" distL="114300" distR="114300" simplePos="0" relativeHeight="251661312" behindDoc="0" locked="0" layoutInCell="1" allowOverlap="1">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7685" cy="1090295"/>
                  </a:xfrm>
                  <a:prstGeom prst="rect">
                    <a:avLst/>
                  </a:prstGeom>
                </pic:spPr>
              </pic:pic>
            </a:graphicData>
          </a:graphic>
        </wp:anchor>
      </w:drawing>
    </w:r>
  </w:p>
  <w:p w:rsidR="00AE643A" w:rsidRDefault="00AE643A"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rsidR="00AE643A" w:rsidRPr="009C0B58" w:rsidRDefault="00AE643A"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rsidR="00AE643A" w:rsidRPr="009C0B58" w:rsidRDefault="00AE643A"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rsidR="00AE643A" w:rsidRPr="009C0B58" w:rsidRDefault="00AE643A"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rsidR="00AE643A" w:rsidRPr="009C0B58" w:rsidRDefault="00AE643A"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rsidR="00AE643A" w:rsidRPr="000F370A" w:rsidRDefault="00AE643A"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F3E" w:rsidRDefault="009C1F3E" w:rsidP="00D24DE8">
      <w:r>
        <w:separator/>
      </w:r>
    </w:p>
  </w:footnote>
  <w:footnote w:type="continuationSeparator" w:id="0">
    <w:p w:rsidR="009C1F3E" w:rsidRDefault="009C1F3E" w:rsidP="00D24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43A" w:rsidRDefault="00AE643A">
    <w:pPr>
      <w:pStyle w:val="Encabezado"/>
    </w:pPr>
  </w:p>
  <w:p w:rsidR="00AE643A" w:rsidRDefault="00AE643A">
    <w:pPr>
      <w:pStyle w:val="Encabezado"/>
    </w:pPr>
  </w:p>
  <w:p w:rsidR="00AE643A" w:rsidRPr="00CC78F3" w:rsidRDefault="00AE643A">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D24DE8"/>
    <w:rsid w:val="000022DC"/>
    <w:rsid w:val="00016C93"/>
    <w:rsid w:val="000A4B69"/>
    <w:rsid w:val="000B68B2"/>
    <w:rsid w:val="000F370A"/>
    <w:rsid w:val="001336C2"/>
    <w:rsid w:val="00142F40"/>
    <w:rsid w:val="00183FBA"/>
    <w:rsid w:val="001B5B03"/>
    <w:rsid w:val="001D70F5"/>
    <w:rsid w:val="001D7F3D"/>
    <w:rsid w:val="0021313C"/>
    <w:rsid w:val="002518A8"/>
    <w:rsid w:val="002736D8"/>
    <w:rsid w:val="00277EF4"/>
    <w:rsid w:val="0028679A"/>
    <w:rsid w:val="003114DE"/>
    <w:rsid w:val="00320082"/>
    <w:rsid w:val="00323D7E"/>
    <w:rsid w:val="00360648"/>
    <w:rsid w:val="00396C5B"/>
    <w:rsid w:val="00397744"/>
    <w:rsid w:val="003C5B29"/>
    <w:rsid w:val="003F1185"/>
    <w:rsid w:val="00480602"/>
    <w:rsid w:val="004A33A5"/>
    <w:rsid w:val="004E464C"/>
    <w:rsid w:val="004E76F6"/>
    <w:rsid w:val="005A4E53"/>
    <w:rsid w:val="005C0049"/>
    <w:rsid w:val="005D7FFB"/>
    <w:rsid w:val="005F1312"/>
    <w:rsid w:val="00620801"/>
    <w:rsid w:val="00681A63"/>
    <w:rsid w:val="006B11C1"/>
    <w:rsid w:val="006D400E"/>
    <w:rsid w:val="006F0718"/>
    <w:rsid w:val="00735573"/>
    <w:rsid w:val="00737AA8"/>
    <w:rsid w:val="00746486"/>
    <w:rsid w:val="007511C9"/>
    <w:rsid w:val="0078221A"/>
    <w:rsid w:val="007C05AC"/>
    <w:rsid w:val="007E3D5B"/>
    <w:rsid w:val="00810B98"/>
    <w:rsid w:val="008503EE"/>
    <w:rsid w:val="00881086"/>
    <w:rsid w:val="0088774D"/>
    <w:rsid w:val="0092249B"/>
    <w:rsid w:val="00936289"/>
    <w:rsid w:val="00990109"/>
    <w:rsid w:val="009C0B58"/>
    <w:rsid w:val="009C1526"/>
    <w:rsid w:val="009C1F3E"/>
    <w:rsid w:val="009C428E"/>
    <w:rsid w:val="009E16FE"/>
    <w:rsid w:val="009E1F70"/>
    <w:rsid w:val="009E2787"/>
    <w:rsid w:val="009F07F4"/>
    <w:rsid w:val="00A27BFC"/>
    <w:rsid w:val="00A37625"/>
    <w:rsid w:val="00A459B2"/>
    <w:rsid w:val="00A514A6"/>
    <w:rsid w:val="00A51839"/>
    <w:rsid w:val="00A61C75"/>
    <w:rsid w:val="00AB2A99"/>
    <w:rsid w:val="00AC5D56"/>
    <w:rsid w:val="00AE643A"/>
    <w:rsid w:val="00AF1770"/>
    <w:rsid w:val="00B523D4"/>
    <w:rsid w:val="00B54B20"/>
    <w:rsid w:val="00B6661F"/>
    <w:rsid w:val="00B80E6B"/>
    <w:rsid w:val="00B90FA6"/>
    <w:rsid w:val="00B92B13"/>
    <w:rsid w:val="00BC123B"/>
    <w:rsid w:val="00C03B87"/>
    <w:rsid w:val="00C446C8"/>
    <w:rsid w:val="00CB46E9"/>
    <w:rsid w:val="00CB53B5"/>
    <w:rsid w:val="00CC241B"/>
    <w:rsid w:val="00CC78F3"/>
    <w:rsid w:val="00CD4617"/>
    <w:rsid w:val="00D07205"/>
    <w:rsid w:val="00D24CAB"/>
    <w:rsid w:val="00D24DE8"/>
    <w:rsid w:val="00D626B0"/>
    <w:rsid w:val="00D8205D"/>
    <w:rsid w:val="00DC5312"/>
    <w:rsid w:val="00DD6569"/>
    <w:rsid w:val="00DE094C"/>
    <w:rsid w:val="00DF5640"/>
    <w:rsid w:val="00E03848"/>
    <w:rsid w:val="00E27D2D"/>
    <w:rsid w:val="00E61129"/>
    <w:rsid w:val="00EC1D70"/>
    <w:rsid w:val="00EC702B"/>
    <w:rsid w:val="00EE2BE4"/>
    <w:rsid w:val="00F27ED9"/>
    <w:rsid w:val="00F34FCF"/>
    <w:rsid w:val="00F36E5E"/>
    <w:rsid w:val="00F538CB"/>
    <w:rsid w:val="00FF765D"/>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heli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6630-2354-4A82-A0C2-140620E7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luis</cp:lastModifiedBy>
  <cp:revision>20</cp:revision>
  <cp:lastPrinted>2018-10-30T20:47:00Z</cp:lastPrinted>
  <dcterms:created xsi:type="dcterms:W3CDTF">2018-10-30T20:47:00Z</dcterms:created>
  <dcterms:modified xsi:type="dcterms:W3CDTF">2019-03-04T12:39:00Z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