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74D17019" w:rsidR="009E2787" w:rsidRPr="00AE5BBF" w:rsidRDefault="00435E00">
      <w:pPr>
        <w:rPr>
          <w:rFonts w:ascii="Frutiger LT 55 Roman" w:hAnsi="Frutiger LT 55 Roman"/>
          <w:color w:val="808080" w:themeColor="background1" w:themeShade="80"/>
          <w:lang w:val="en-US"/>
        </w:rPr>
      </w:pPr>
      <w:r w:rsidRPr="00435E00">
        <w:rPr>
          <w:rFonts w:ascii="Frutiger LT 55 Roman" w:hAnsi="Frutiger LT 55 Roman"/>
          <w:color w:val="808080" w:themeColor="background1" w:themeShade="80"/>
          <w:lang w:val="en-US"/>
        </w:rPr>
        <w:t>23</w:t>
      </w:r>
      <w:r w:rsidR="00A459B2" w:rsidRPr="00435E00">
        <w:rPr>
          <w:rFonts w:ascii="Frutiger LT 55 Roman" w:hAnsi="Frutiger LT 55 Roman"/>
          <w:color w:val="808080" w:themeColor="background1" w:themeShade="80"/>
          <w:lang w:val="en-US"/>
        </w:rPr>
        <w:t>/</w:t>
      </w:r>
      <w:r w:rsidRPr="00435E00">
        <w:rPr>
          <w:rFonts w:ascii="Frutiger LT 55 Roman" w:hAnsi="Frutiger LT 55 Roman"/>
          <w:color w:val="808080" w:themeColor="background1" w:themeShade="80"/>
          <w:lang w:val="en-US"/>
        </w:rPr>
        <w:t>4</w:t>
      </w:r>
      <w:r w:rsidR="00A459B2" w:rsidRPr="00435E00">
        <w:rPr>
          <w:rFonts w:ascii="Frutiger LT 55 Roman" w:hAnsi="Frutiger LT 55 Roman"/>
          <w:color w:val="808080" w:themeColor="background1" w:themeShade="80"/>
          <w:lang w:val="en-US"/>
        </w:rPr>
        <w:t>/201</w:t>
      </w:r>
      <w:r w:rsidR="00AE5BBF" w:rsidRPr="00435E00">
        <w:rPr>
          <w:rFonts w:ascii="Frutiger LT 55 Roman" w:hAnsi="Frutiger LT 55 Roman"/>
          <w:color w:val="808080" w:themeColor="background1" w:themeShade="80"/>
          <w:lang w:val="en-US"/>
        </w:rPr>
        <w:t>9</w:t>
      </w:r>
      <w:r w:rsidR="00CB53B5" w:rsidRPr="00AE5BBF">
        <w:rPr>
          <w:rFonts w:ascii="Frutiger LT 55 Roman" w:hAnsi="Frutiger LT 55 Roman"/>
          <w:color w:val="808080" w:themeColor="background1" w:themeShade="80"/>
          <w:lang w:val="en-US"/>
        </w:rPr>
        <w:t xml:space="preserve"> </w:t>
      </w:r>
    </w:p>
    <w:p w14:paraId="4A965079" w14:textId="77777777" w:rsidR="0028679A" w:rsidRPr="00AE5BBF" w:rsidRDefault="0028679A">
      <w:pPr>
        <w:rPr>
          <w:rFonts w:ascii="Frutiger LT Std 55 Roman" w:hAnsi="Frutiger LT Std 55 Roman"/>
          <w:lang w:val="en-US"/>
        </w:rPr>
      </w:pPr>
    </w:p>
    <w:p w14:paraId="039A0A27" w14:textId="77777777" w:rsidR="0028679A" w:rsidRPr="00AE5BBF" w:rsidRDefault="0028679A">
      <w:pPr>
        <w:rPr>
          <w:rFonts w:ascii="Frutiger LT Std 55 Roman" w:hAnsi="Frutiger LT Std 55 Roman"/>
          <w:lang w:val="en-US"/>
        </w:rPr>
      </w:pPr>
      <w:bookmarkStart w:id="0" w:name="_GoBack"/>
      <w:bookmarkEnd w:id="0"/>
    </w:p>
    <w:p w14:paraId="00016652" w14:textId="77777777" w:rsidR="00034D00" w:rsidRDefault="00AE5BBF" w:rsidP="00AE5BBF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s-ES"/>
        </w:rPr>
      </w:pPr>
      <w:r>
        <w:rPr>
          <w:rFonts w:ascii="Michelin Black" w:hAnsi="Michelin Black"/>
          <w:color w:val="000090"/>
          <w:sz w:val="36"/>
          <w:szCs w:val="36"/>
          <w:lang w:val="es-ES"/>
        </w:rPr>
        <w:t xml:space="preserve">El neumático </w:t>
      </w:r>
      <w:r w:rsidRPr="00AE5BBF">
        <w:rPr>
          <w:rFonts w:ascii="Michelin Black" w:hAnsi="Michelin Black"/>
          <w:color w:val="000090"/>
          <w:sz w:val="36"/>
          <w:szCs w:val="36"/>
          <w:lang w:val="es-ES"/>
        </w:rPr>
        <w:t>Michelin Air x</w:t>
      </w:r>
      <w:r>
        <w:rPr>
          <w:rFonts w:ascii="Michelin Black" w:hAnsi="Michelin Black"/>
          <w:color w:val="000090"/>
          <w:sz w:val="36"/>
          <w:szCs w:val="36"/>
          <w:lang w:val="es-ES"/>
        </w:rPr>
        <w:t xml:space="preserve"> equipa l</w:t>
      </w:r>
      <w:r w:rsidR="000C67C6">
        <w:rPr>
          <w:rFonts w:ascii="Michelin Black" w:hAnsi="Michelin Black"/>
          <w:color w:val="000090"/>
          <w:sz w:val="36"/>
          <w:szCs w:val="36"/>
          <w:lang w:val="es-ES"/>
        </w:rPr>
        <w:t xml:space="preserve">a flota de </w:t>
      </w:r>
      <w:r w:rsidRPr="00AE5BBF">
        <w:rPr>
          <w:rFonts w:ascii="Michelin Black" w:hAnsi="Michelin Black"/>
          <w:color w:val="000090"/>
          <w:sz w:val="36"/>
          <w:szCs w:val="36"/>
          <w:lang w:val="es-ES"/>
        </w:rPr>
        <w:t>Airbus A380</w:t>
      </w:r>
      <w:r>
        <w:rPr>
          <w:rFonts w:ascii="Michelin Black" w:hAnsi="Michelin Black"/>
          <w:color w:val="000090"/>
          <w:sz w:val="36"/>
          <w:szCs w:val="36"/>
          <w:lang w:val="es-ES"/>
        </w:rPr>
        <w:t xml:space="preserve"> de</w:t>
      </w:r>
      <w:r w:rsidR="000C67C6">
        <w:rPr>
          <w:rFonts w:ascii="Michelin Black" w:hAnsi="Michelin Black"/>
          <w:color w:val="000090"/>
          <w:sz w:val="36"/>
          <w:szCs w:val="36"/>
          <w:lang w:val="es-ES"/>
        </w:rPr>
        <w:t xml:space="preserve"> </w:t>
      </w:r>
    </w:p>
    <w:p w14:paraId="478425A0" w14:textId="7FA1DF53" w:rsidR="0028679A" w:rsidRPr="00AE5BBF" w:rsidRDefault="00AE5BBF" w:rsidP="00AE5BBF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s-ES"/>
        </w:rPr>
      </w:pPr>
      <w:r>
        <w:rPr>
          <w:rFonts w:ascii="Michelin Black" w:hAnsi="Michelin Black"/>
          <w:color w:val="000090"/>
          <w:sz w:val="36"/>
          <w:szCs w:val="36"/>
          <w:lang w:val="es-ES"/>
        </w:rPr>
        <w:t>all nip</w:t>
      </w:r>
      <w:r w:rsidR="00FC3BED">
        <w:rPr>
          <w:rFonts w:ascii="Michelin Black" w:hAnsi="Michelin Black"/>
          <w:color w:val="000090"/>
          <w:sz w:val="36"/>
          <w:szCs w:val="36"/>
          <w:lang w:val="es-ES"/>
        </w:rPr>
        <w:t>P</w:t>
      </w:r>
      <w:r>
        <w:rPr>
          <w:rFonts w:ascii="Michelin Black" w:hAnsi="Michelin Black"/>
          <w:color w:val="000090"/>
          <w:sz w:val="36"/>
          <w:szCs w:val="36"/>
          <w:lang w:val="es-ES"/>
        </w:rPr>
        <w:t xml:space="preserve">on airways </w:t>
      </w:r>
    </w:p>
    <w:p w14:paraId="7EDB48E5" w14:textId="77777777" w:rsidR="002736D8" w:rsidRPr="00AE5BBF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s-ES"/>
        </w:rPr>
      </w:pPr>
    </w:p>
    <w:p w14:paraId="1D7BFB17" w14:textId="164D9129" w:rsidR="00AE5BBF" w:rsidRDefault="00AE5BBF" w:rsidP="00AE5BBF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TRAS UN RIGUROSO PROCESO DE SELECCIÓN, </w:t>
      </w:r>
      <w:r w:rsidR="00FC3BE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LA AEROLÍNEA ALL NIPPON AIRWAYS HA ELEGIDO A MICHELIN PARA EQUIPAR SUS AIRBUS A380 CON NEUMÁTICOS MICHELIN AIR X, QUE SE BENEFICIAN DE LAS VENT</w:t>
      </w:r>
      <w:r w:rsidR="00AB526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</w:t>
      </w:r>
      <w:r w:rsidR="00FC3BE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JAS QUE APORTA LA TECNOLOGÍA NEAR ZERO GROWTH (NZ</w:t>
      </w:r>
      <w:r w:rsidR="00AB526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G</w:t>
      </w:r>
      <w:r w:rsidR="00FC3BE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) 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</w:p>
    <w:p w14:paraId="7415C5B7" w14:textId="6F0F7850" w:rsidR="000022DC" w:rsidRDefault="000022D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2C9DBFFE" w14:textId="5A00B434" w:rsidR="00AB5263" w:rsidRDefault="00AB5263" w:rsidP="00AB5263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Los neumáticos radiales MICHELIN Air X, con la tecnología patentada Near Zero Growth (NZG), han sido elegidos</w:t>
      </w:r>
      <w:r w:rsidR="00516E34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tras un riguroso proceso de selección</w:t>
      </w:r>
      <w:r w:rsidR="00516E34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para equipar </w:t>
      </w:r>
      <w:r w:rsidR="00034D00">
        <w:rPr>
          <w:rFonts w:ascii="Frutiger LT 55 Roman" w:hAnsi="Frutiger LT 55 Roman"/>
          <w:sz w:val="22"/>
          <w:szCs w:val="22"/>
        </w:rPr>
        <w:t xml:space="preserve">la flota de aviones </w:t>
      </w:r>
      <w:r>
        <w:rPr>
          <w:rFonts w:ascii="Frutiger LT 55 Roman" w:hAnsi="Frutiger LT 55 Roman"/>
          <w:sz w:val="22"/>
          <w:szCs w:val="22"/>
        </w:rPr>
        <w:t xml:space="preserve">Airbus A380 de la aerolínea All Nippon Airways </w:t>
      </w:r>
      <w:r w:rsidR="00DA5271">
        <w:rPr>
          <w:rFonts w:ascii="Frutiger LT 55 Roman" w:hAnsi="Frutiger LT 55 Roman"/>
          <w:sz w:val="22"/>
          <w:szCs w:val="22"/>
        </w:rPr>
        <w:t>(ANA)</w:t>
      </w:r>
      <w:r w:rsidR="00034D00">
        <w:rPr>
          <w:rFonts w:ascii="Frutiger LT 55 Roman" w:hAnsi="Frutiger LT 55 Roman"/>
          <w:sz w:val="22"/>
          <w:szCs w:val="22"/>
        </w:rPr>
        <w:t>,</w:t>
      </w:r>
      <w:r w:rsidR="00DA5271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>que opera</w:t>
      </w:r>
      <w:r w:rsidR="00915260">
        <w:rPr>
          <w:rFonts w:ascii="Frutiger LT 55 Roman" w:hAnsi="Frutiger LT 55 Roman"/>
          <w:sz w:val="22"/>
          <w:szCs w:val="22"/>
        </w:rPr>
        <w:t>rán</w:t>
      </w:r>
      <w:r>
        <w:rPr>
          <w:rFonts w:ascii="Frutiger LT 55 Roman" w:hAnsi="Frutiger LT 55 Roman"/>
          <w:sz w:val="22"/>
          <w:szCs w:val="22"/>
        </w:rPr>
        <w:t xml:space="preserve"> en </w:t>
      </w:r>
      <w:r w:rsidR="00660D84">
        <w:rPr>
          <w:rFonts w:ascii="Frutiger LT 55 Roman" w:hAnsi="Frutiger LT 55 Roman"/>
          <w:sz w:val="22"/>
          <w:szCs w:val="22"/>
        </w:rPr>
        <w:t xml:space="preserve">la </w:t>
      </w:r>
      <w:r w:rsidR="00915260">
        <w:rPr>
          <w:rFonts w:ascii="Frutiger LT 55 Roman" w:hAnsi="Frutiger LT 55 Roman"/>
          <w:sz w:val="22"/>
          <w:szCs w:val="22"/>
        </w:rPr>
        <w:t xml:space="preserve">nueva </w:t>
      </w:r>
      <w:r w:rsidR="00660D84">
        <w:rPr>
          <w:rFonts w:ascii="Frutiger LT 55 Roman" w:hAnsi="Frutiger LT 55 Roman"/>
          <w:sz w:val="22"/>
          <w:szCs w:val="22"/>
        </w:rPr>
        <w:t>ruta de Hawái</w:t>
      </w:r>
      <w:r>
        <w:rPr>
          <w:rFonts w:ascii="Frutiger LT 55 Roman" w:hAnsi="Frutiger LT 55 Roman"/>
          <w:sz w:val="22"/>
          <w:szCs w:val="22"/>
        </w:rPr>
        <w:t>.</w:t>
      </w:r>
    </w:p>
    <w:p w14:paraId="08F6910C" w14:textId="77777777" w:rsidR="00AB5263" w:rsidRDefault="00AB5263" w:rsidP="00AB5263">
      <w:pPr>
        <w:jc w:val="both"/>
        <w:rPr>
          <w:rFonts w:ascii="Frutiger LT 55 Roman" w:hAnsi="Frutiger LT 55 Roman"/>
          <w:sz w:val="22"/>
          <w:szCs w:val="22"/>
        </w:rPr>
      </w:pPr>
    </w:p>
    <w:p w14:paraId="0B7C8869" w14:textId="301B1EEC" w:rsidR="00A51839" w:rsidRDefault="00AB5263" w:rsidP="00AB5263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La tecnología N</w:t>
      </w:r>
      <w:r w:rsidR="00660D84">
        <w:rPr>
          <w:rFonts w:ascii="Frutiger LT 55 Roman" w:hAnsi="Frutiger LT 55 Roman"/>
          <w:sz w:val="22"/>
          <w:szCs w:val="22"/>
        </w:rPr>
        <w:t>ZG</w:t>
      </w:r>
      <w:r>
        <w:rPr>
          <w:rFonts w:ascii="Frutiger LT 55 Roman" w:hAnsi="Frutiger LT 55 Roman"/>
          <w:sz w:val="22"/>
          <w:szCs w:val="22"/>
        </w:rPr>
        <w:t xml:space="preserve"> se desarrolló para minimizar</w:t>
      </w:r>
      <w:r w:rsidR="006B776E">
        <w:rPr>
          <w:rFonts w:ascii="Frutiger LT 55 Roman" w:hAnsi="Frutiger LT 55 Roman"/>
          <w:sz w:val="22"/>
          <w:szCs w:val="22"/>
        </w:rPr>
        <w:t xml:space="preserve"> la </w:t>
      </w:r>
      <w:r w:rsidR="00660D84">
        <w:rPr>
          <w:rFonts w:ascii="Frutiger LT 55 Roman" w:hAnsi="Frutiger LT 55 Roman"/>
          <w:sz w:val="22"/>
          <w:szCs w:val="22"/>
        </w:rPr>
        <w:t xml:space="preserve">deformación que experimentan </w:t>
      </w:r>
      <w:r>
        <w:rPr>
          <w:rFonts w:ascii="Frutiger LT 55 Roman" w:hAnsi="Frutiger LT 55 Roman"/>
          <w:sz w:val="22"/>
          <w:szCs w:val="22"/>
        </w:rPr>
        <w:t>los neumáticos de</w:t>
      </w:r>
      <w:r w:rsidR="006B776E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 xml:space="preserve">avión. </w:t>
      </w:r>
      <w:r w:rsidR="006B776E">
        <w:rPr>
          <w:rFonts w:ascii="Frutiger LT 55 Roman" w:hAnsi="Frutiger LT 55 Roman"/>
          <w:sz w:val="22"/>
          <w:szCs w:val="22"/>
        </w:rPr>
        <w:t xml:space="preserve">Con el objetivo de soportar </w:t>
      </w:r>
      <w:r w:rsidR="00660D84">
        <w:rPr>
          <w:rFonts w:ascii="Frutiger LT 55 Roman" w:hAnsi="Frutiger LT 55 Roman"/>
          <w:sz w:val="22"/>
          <w:szCs w:val="22"/>
        </w:rPr>
        <w:t xml:space="preserve">el elevado peso </w:t>
      </w:r>
      <w:r w:rsidR="006B776E">
        <w:rPr>
          <w:rFonts w:ascii="Frutiger LT 55 Roman" w:hAnsi="Frutiger LT 55 Roman"/>
          <w:sz w:val="22"/>
          <w:szCs w:val="22"/>
        </w:rPr>
        <w:t>de los aviones</w:t>
      </w:r>
      <w:r w:rsidR="00034D00">
        <w:rPr>
          <w:rFonts w:ascii="Frutiger LT 55 Roman" w:hAnsi="Frutiger LT 55 Roman"/>
          <w:sz w:val="22"/>
          <w:szCs w:val="22"/>
        </w:rPr>
        <w:t xml:space="preserve">, así como </w:t>
      </w:r>
      <w:r w:rsidR="006B776E">
        <w:rPr>
          <w:rFonts w:ascii="Frutiger LT 55 Roman" w:hAnsi="Frutiger LT 55 Roman"/>
          <w:sz w:val="22"/>
          <w:szCs w:val="22"/>
        </w:rPr>
        <w:t>e</w:t>
      </w:r>
      <w:r w:rsidR="00660D84">
        <w:rPr>
          <w:rFonts w:ascii="Frutiger LT 55 Roman" w:hAnsi="Frutiger LT 55 Roman"/>
          <w:sz w:val="22"/>
          <w:szCs w:val="22"/>
        </w:rPr>
        <w:t>l</w:t>
      </w:r>
      <w:r w:rsidR="006B776E">
        <w:rPr>
          <w:rFonts w:ascii="Frutiger LT 55 Roman" w:hAnsi="Frutiger LT 55 Roman"/>
          <w:sz w:val="22"/>
          <w:szCs w:val="22"/>
        </w:rPr>
        <w:t xml:space="preserve"> pasaje </w:t>
      </w:r>
      <w:r w:rsidR="00660D84">
        <w:rPr>
          <w:rFonts w:ascii="Frutiger LT 55 Roman" w:hAnsi="Frutiger LT 55 Roman"/>
          <w:sz w:val="22"/>
          <w:szCs w:val="22"/>
        </w:rPr>
        <w:t xml:space="preserve">y la carga </w:t>
      </w:r>
      <w:r w:rsidR="006B776E">
        <w:rPr>
          <w:rFonts w:ascii="Frutiger LT 55 Roman" w:hAnsi="Frutiger LT 55 Roman"/>
          <w:sz w:val="22"/>
          <w:szCs w:val="22"/>
        </w:rPr>
        <w:t>que transportan, e</w:t>
      </w:r>
      <w:r>
        <w:rPr>
          <w:rFonts w:ascii="Frutiger LT 55 Roman" w:hAnsi="Frutiger LT 55 Roman"/>
          <w:sz w:val="22"/>
          <w:szCs w:val="22"/>
        </w:rPr>
        <w:t>stos neumáticos utilizan una presión muy alta (20 bar),</w:t>
      </w:r>
      <w:r w:rsidR="006B776E">
        <w:rPr>
          <w:rFonts w:ascii="Frutiger LT 55 Roman" w:hAnsi="Frutiger LT 55 Roman"/>
          <w:sz w:val="22"/>
          <w:szCs w:val="22"/>
        </w:rPr>
        <w:t xml:space="preserve"> en comparación con los neumáticos de un automóvil (en torno a 2,5 bar). Y durante los despegues y los aterrizajes, que se realizan a altas velocidades, el diámetro del neumático aumenta por efecto de la fuerza centrífuga. Al reducir este efecto, la tecnología N</w:t>
      </w:r>
      <w:r w:rsidR="00660D84">
        <w:rPr>
          <w:rFonts w:ascii="Frutiger LT 55 Roman" w:hAnsi="Frutiger LT 55 Roman"/>
          <w:sz w:val="22"/>
          <w:szCs w:val="22"/>
        </w:rPr>
        <w:t>ZG</w:t>
      </w:r>
      <w:r w:rsidR="006B776E">
        <w:rPr>
          <w:rFonts w:ascii="Frutiger LT 55 Roman" w:hAnsi="Frutiger LT 55 Roman"/>
          <w:sz w:val="22"/>
          <w:szCs w:val="22"/>
        </w:rPr>
        <w:t xml:space="preserve"> permite una mayor duración, así como una excepcional resistencia a las agresiones o a los daños producidos por objetos extraños. </w:t>
      </w:r>
    </w:p>
    <w:p w14:paraId="16D413F0" w14:textId="610DA9F0" w:rsidR="006B776E" w:rsidRDefault="006B776E" w:rsidP="00AB5263">
      <w:pPr>
        <w:jc w:val="both"/>
        <w:rPr>
          <w:rFonts w:ascii="Frutiger LT 55 Roman" w:hAnsi="Frutiger LT 55 Roman"/>
          <w:sz w:val="22"/>
          <w:szCs w:val="22"/>
        </w:rPr>
      </w:pPr>
    </w:p>
    <w:p w14:paraId="73EFFFAB" w14:textId="506D04B5" w:rsidR="00AB5263" w:rsidRDefault="006B776E" w:rsidP="00AB5263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La combinación de los neumáticos MICHELIN Air X y la tecnología NZG </w:t>
      </w:r>
      <w:r w:rsidR="007F27C2">
        <w:rPr>
          <w:rFonts w:ascii="Frutiger LT 55 Roman" w:hAnsi="Frutiger LT 55 Roman"/>
          <w:sz w:val="22"/>
          <w:szCs w:val="22"/>
        </w:rPr>
        <w:t xml:space="preserve">también permite reducir los costos operativos </w:t>
      </w:r>
      <w:r w:rsidR="00BD3CA1">
        <w:rPr>
          <w:rFonts w:ascii="Frutiger LT 55 Roman" w:hAnsi="Frutiger LT 55 Roman"/>
          <w:sz w:val="22"/>
          <w:szCs w:val="22"/>
        </w:rPr>
        <w:t xml:space="preserve">globales </w:t>
      </w:r>
      <w:r w:rsidR="007F27C2">
        <w:rPr>
          <w:rFonts w:ascii="Frutiger LT 55 Roman" w:hAnsi="Frutiger LT 55 Roman"/>
          <w:sz w:val="22"/>
          <w:szCs w:val="22"/>
        </w:rPr>
        <w:t xml:space="preserve">en comparación con un neumático radial estándar. Esto es posible gracias a un mayor número de aterrizajes (hasta un 30% más), a una mayor eficiencia </w:t>
      </w:r>
      <w:r w:rsidR="00BD3CA1">
        <w:rPr>
          <w:rFonts w:ascii="Frutiger LT 55 Roman" w:hAnsi="Frutiger LT 55 Roman"/>
          <w:sz w:val="22"/>
          <w:szCs w:val="22"/>
        </w:rPr>
        <w:t>de combustible y</w:t>
      </w:r>
      <w:r w:rsidR="007F27C2">
        <w:rPr>
          <w:rFonts w:ascii="Frutiger LT 55 Roman" w:hAnsi="Frutiger LT 55 Roman"/>
          <w:sz w:val="22"/>
          <w:szCs w:val="22"/>
        </w:rPr>
        <w:t xml:space="preserve"> a su resistencia a los daños. La tecnología NZG también ofrece más robustez y </w:t>
      </w:r>
      <w:r w:rsidR="00BD3CA1">
        <w:rPr>
          <w:rFonts w:ascii="Frutiger LT 55 Roman" w:hAnsi="Frutiger LT 55 Roman"/>
          <w:sz w:val="22"/>
          <w:szCs w:val="22"/>
        </w:rPr>
        <w:t>reduce el</w:t>
      </w:r>
      <w:r w:rsidR="007F27C2">
        <w:rPr>
          <w:rFonts w:ascii="Frutiger LT 55 Roman" w:hAnsi="Frutiger LT 55 Roman"/>
          <w:sz w:val="22"/>
          <w:szCs w:val="22"/>
        </w:rPr>
        <w:t xml:space="preserve"> consumo de combustible, lo que </w:t>
      </w:r>
      <w:r w:rsidR="00BD3CA1">
        <w:rPr>
          <w:rFonts w:ascii="Frutiger LT 55 Roman" w:hAnsi="Frutiger LT 55 Roman"/>
          <w:sz w:val="22"/>
          <w:szCs w:val="22"/>
        </w:rPr>
        <w:t xml:space="preserve">permite unas menores </w:t>
      </w:r>
      <w:r w:rsidR="007F27C2">
        <w:rPr>
          <w:rFonts w:ascii="Frutiger LT 55 Roman" w:hAnsi="Frutiger LT 55 Roman"/>
          <w:sz w:val="22"/>
          <w:szCs w:val="22"/>
        </w:rPr>
        <w:t>emisiones de CO</w:t>
      </w:r>
      <w:r w:rsidR="007F27C2" w:rsidRPr="00034D00">
        <w:rPr>
          <w:rFonts w:ascii="Frutiger LT 55 Roman" w:hAnsi="Frutiger LT 55 Roman" w:cs="Times New Roman (Cuerpo en alfa"/>
          <w:sz w:val="22"/>
          <w:szCs w:val="22"/>
          <w:vertAlign w:val="subscript"/>
        </w:rPr>
        <w:t>2</w:t>
      </w:r>
      <w:r w:rsidR="007F27C2">
        <w:rPr>
          <w:rFonts w:ascii="Frutiger LT 55 Roman" w:hAnsi="Frutiger LT 55 Roman"/>
          <w:sz w:val="22"/>
          <w:szCs w:val="22"/>
        </w:rPr>
        <w:t xml:space="preserve">. </w:t>
      </w:r>
    </w:p>
    <w:p w14:paraId="2FF82358" w14:textId="5D70A3F5" w:rsidR="007F27C2" w:rsidRDefault="007F27C2" w:rsidP="00AB5263">
      <w:pPr>
        <w:jc w:val="both"/>
        <w:rPr>
          <w:rFonts w:ascii="Frutiger LT 55 Roman" w:hAnsi="Frutiger LT 55 Roman"/>
          <w:sz w:val="22"/>
          <w:szCs w:val="22"/>
        </w:rPr>
      </w:pPr>
    </w:p>
    <w:p w14:paraId="00A9CC99" w14:textId="4E3D399A" w:rsidR="00DA5271" w:rsidRDefault="007F27C2" w:rsidP="00AB5263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Esta es la primera vez que la aerolínea japonesa opera el Airbus A380, el avión </w:t>
      </w:r>
      <w:r w:rsidR="00BD3CA1">
        <w:rPr>
          <w:rFonts w:ascii="Frutiger LT 55 Roman" w:hAnsi="Frutiger LT 55 Roman"/>
          <w:sz w:val="22"/>
          <w:szCs w:val="22"/>
        </w:rPr>
        <w:t xml:space="preserve">comercial de dos plantas </w:t>
      </w:r>
      <w:r>
        <w:rPr>
          <w:rFonts w:ascii="Frutiger LT 55 Roman" w:hAnsi="Frutiger LT 55 Roman"/>
          <w:sz w:val="22"/>
          <w:szCs w:val="22"/>
        </w:rPr>
        <w:t xml:space="preserve">más grande del mundo, con </w:t>
      </w:r>
      <w:r w:rsidR="00BD3CA1">
        <w:rPr>
          <w:rFonts w:ascii="Frutiger LT 55 Roman" w:hAnsi="Frutiger LT 55 Roman"/>
          <w:sz w:val="22"/>
          <w:szCs w:val="22"/>
        </w:rPr>
        <w:t xml:space="preserve">capacidad para </w:t>
      </w:r>
      <w:r>
        <w:rPr>
          <w:rFonts w:ascii="Frutiger LT 55 Roman" w:hAnsi="Frutiger LT 55 Roman"/>
          <w:sz w:val="22"/>
          <w:szCs w:val="22"/>
        </w:rPr>
        <w:t xml:space="preserve">520 </w:t>
      </w:r>
      <w:r w:rsidR="00BD3CA1">
        <w:rPr>
          <w:rFonts w:ascii="Frutiger LT 55 Roman" w:hAnsi="Frutiger LT 55 Roman"/>
          <w:sz w:val="22"/>
          <w:szCs w:val="22"/>
        </w:rPr>
        <w:t>pasajeros</w:t>
      </w:r>
      <w:r>
        <w:rPr>
          <w:rFonts w:ascii="Frutiger LT 55 Roman" w:hAnsi="Frutiger LT 55 Roman"/>
          <w:sz w:val="22"/>
          <w:szCs w:val="22"/>
        </w:rPr>
        <w:t xml:space="preserve">. La nueva flota recibe el nombre “Flying Honu”, cuyo significado es “tortuga marina voladora”, en honor a este animal, que en </w:t>
      </w:r>
      <w:r w:rsidR="004B6D74">
        <w:rPr>
          <w:rFonts w:ascii="Frutiger LT 55 Roman" w:hAnsi="Frutiger LT 55 Roman"/>
          <w:sz w:val="22"/>
          <w:szCs w:val="22"/>
        </w:rPr>
        <w:t>Hawái</w:t>
      </w:r>
      <w:r>
        <w:rPr>
          <w:rFonts w:ascii="Frutiger LT 55 Roman" w:hAnsi="Frutiger LT 55 Roman"/>
          <w:sz w:val="22"/>
          <w:szCs w:val="22"/>
        </w:rPr>
        <w:t xml:space="preserve"> es considerado una criatura sagrada. L</w:t>
      </w:r>
      <w:r w:rsidR="00BD3CA1">
        <w:rPr>
          <w:rFonts w:ascii="Frutiger LT 55 Roman" w:hAnsi="Frutiger LT 55 Roman"/>
          <w:sz w:val="22"/>
          <w:szCs w:val="22"/>
        </w:rPr>
        <w:t>a</w:t>
      </w:r>
      <w:r>
        <w:rPr>
          <w:rFonts w:ascii="Frutiger LT 55 Roman" w:hAnsi="Frutiger LT 55 Roman"/>
          <w:sz w:val="22"/>
          <w:szCs w:val="22"/>
        </w:rPr>
        <w:t>s tres a</w:t>
      </w:r>
      <w:r w:rsidR="00BD3CA1">
        <w:rPr>
          <w:rFonts w:ascii="Frutiger LT 55 Roman" w:hAnsi="Frutiger LT 55 Roman"/>
          <w:sz w:val="22"/>
          <w:szCs w:val="22"/>
        </w:rPr>
        <w:t>eronaves</w:t>
      </w:r>
      <w:r>
        <w:rPr>
          <w:rFonts w:ascii="Frutiger LT 55 Roman" w:hAnsi="Frutiger LT 55 Roman"/>
          <w:sz w:val="22"/>
          <w:szCs w:val="22"/>
        </w:rPr>
        <w:t xml:space="preserve"> que componen la flota cuentan con una decoración diferente, representando el mar, el cielo y el atardecer de Haw</w:t>
      </w:r>
      <w:r w:rsidR="00BD3CA1">
        <w:rPr>
          <w:rFonts w:ascii="Frutiger LT 55 Roman" w:hAnsi="Frutiger LT 55 Roman"/>
          <w:sz w:val="22"/>
          <w:szCs w:val="22"/>
        </w:rPr>
        <w:t>á</w:t>
      </w:r>
      <w:r>
        <w:rPr>
          <w:rFonts w:ascii="Frutiger LT 55 Roman" w:hAnsi="Frutiger LT 55 Roman"/>
          <w:sz w:val="22"/>
          <w:szCs w:val="22"/>
        </w:rPr>
        <w:t>i</w:t>
      </w:r>
      <w:r w:rsidR="00DA5271">
        <w:rPr>
          <w:rFonts w:ascii="Frutiger LT 55 Roman" w:hAnsi="Frutiger LT 55 Roman"/>
          <w:sz w:val="22"/>
          <w:szCs w:val="22"/>
        </w:rPr>
        <w:t xml:space="preserve">. </w:t>
      </w:r>
    </w:p>
    <w:p w14:paraId="5652346E" w14:textId="77777777" w:rsidR="00DA5271" w:rsidRDefault="00DA5271" w:rsidP="00AB5263">
      <w:pPr>
        <w:jc w:val="both"/>
        <w:rPr>
          <w:rFonts w:ascii="Frutiger LT 55 Roman" w:hAnsi="Frutiger LT 55 Roman"/>
          <w:sz w:val="22"/>
          <w:szCs w:val="22"/>
        </w:rPr>
      </w:pPr>
    </w:p>
    <w:p w14:paraId="5447D4BD" w14:textId="312E3A72" w:rsidR="00FC3BED" w:rsidRDefault="00DA5271" w:rsidP="00DA5271">
      <w:pPr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Frutiger LT 55 Roman" w:hAnsi="Frutiger LT 55 Roman"/>
          <w:sz w:val="22"/>
          <w:szCs w:val="22"/>
        </w:rPr>
        <w:t xml:space="preserve">El primero de los tres Airbus A380 que ha adquirido la ANA inaugurará la ruta Narita-Honolulu el 24 de mayo de 2019. </w:t>
      </w:r>
    </w:p>
    <w:p w14:paraId="6888509F" w14:textId="77777777" w:rsidR="00FC3BED" w:rsidRPr="00FC3BED" w:rsidRDefault="00FC3BED" w:rsidP="00F36E5E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48B093B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674E72D" w14:textId="17AAC740" w:rsidR="00A51839" w:rsidRPr="0092249B" w:rsidRDefault="00A5183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</w:t>
      </w:r>
      <w:r w:rsidR="00DF564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1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países, emplea a 11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4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.700 personas y dispone de 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70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centros de producción en 17 países que en 201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7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190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7" w:history="1">
        <w:r w:rsidR="00E61129" w:rsidRPr="0092249B">
          <w:rPr>
            <w:rStyle w:val="Hipervnculo"/>
            <w:rFonts w:ascii="Frutiger LT Std 55 Roman" w:eastAsia="Times" w:hAnsi="Frutiger LT Std 55 Roman" w:cs="Arial"/>
            <w:i/>
            <w:sz w:val="16"/>
            <w:szCs w:val="16"/>
          </w:rPr>
          <w:t>www.michelin.es)</w:t>
        </w:r>
      </w:hyperlink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.</w:t>
      </w:r>
      <w:r w:rsidR="00C446C8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624BADC2" w14:textId="77777777" w:rsidR="00E61129" w:rsidRPr="0092249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5C8B5" w14:textId="77777777" w:rsidR="002D6F28" w:rsidRDefault="002D6F28" w:rsidP="00D24DE8">
      <w:r>
        <w:separator/>
      </w:r>
    </w:p>
  </w:endnote>
  <w:endnote w:type="continuationSeparator" w:id="0">
    <w:p w14:paraId="236BF7F7" w14:textId="77777777" w:rsidR="002D6F28" w:rsidRDefault="002D6F28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 New Roman (Cuerpo en alf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C3003" w14:textId="77777777" w:rsidR="002D6F28" w:rsidRDefault="002D6F28" w:rsidP="00D24DE8">
      <w:r>
        <w:separator/>
      </w:r>
    </w:p>
  </w:footnote>
  <w:footnote w:type="continuationSeparator" w:id="0">
    <w:p w14:paraId="118E7D6B" w14:textId="77777777" w:rsidR="002D6F28" w:rsidRDefault="002D6F28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34D00"/>
    <w:rsid w:val="000A4B69"/>
    <w:rsid w:val="000C67C6"/>
    <w:rsid w:val="000F370A"/>
    <w:rsid w:val="001336C2"/>
    <w:rsid w:val="00183FBA"/>
    <w:rsid w:val="001B5B03"/>
    <w:rsid w:val="001D70F5"/>
    <w:rsid w:val="001D7F3D"/>
    <w:rsid w:val="0021313C"/>
    <w:rsid w:val="002518A8"/>
    <w:rsid w:val="002736D8"/>
    <w:rsid w:val="00277EF4"/>
    <w:rsid w:val="0028679A"/>
    <w:rsid w:val="002D6F28"/>
    <w:rsid w:val="003114DE"/>
    <w:rsid w:val="00320082"/>
    <w:rsid w:val="00360648"/>
    <w:rsid w:val="00396C5B"/>
    <w:rsid w:val="00397744"/>
    <w:rsid w:val="00435E00"/>
    <w:rsid w:val="00480602"/>
    <w:rsid w:val="004A33A5"/>
    <w:rsid w:val="004B6D74"/>
    <w:rsid w:val="004E464C"/>
    <w:rsid w:val="004E76F6"/>
    <w:rsid w:val="00516E34"/>
    <w:rsid w:val="005A4E53"/>
    <w:rsid w:val="005C0049"/>
    <w:rsid w:val="005D7FFB"/>
    <w:rsid w:val="005F1312"/>
    <w:rsid w:val="00620801"/>
    <w:rsid w:val="00660D84"/>
    <w:rsid w:val="00681A63"/>
    <w:rsid w:val="006B11C1"/>
    <w:rsid w:val="006B776E"/>
    <w:rsid w:val="006D400E"/>
    <w:rsid w:val="006F0718"/>
    <w:rsid w:val="00735573"/>
    <w:rsid w:val="00746486"/>
    <w:rsid w:val="007511C9"/>
    <w:rsid w:val="0078221A"/>
    <w:rsid w:val="007B2A73"/>
    <w:rsid w:val="007C05AC"/>
    <w:rsid w:val="007F27C2"/>
    <w:rsid w:val="00810B98"/>
    <w:rsid w:val="00881086"/>
    <w:rsid w:val="0088774D"/>
    <w:rsid w:val="00915260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B2A99"/>
    <w:rsid w:val="00AB5263"/>
    <w:rsid w:val="00AE5BBF"/>
    <w:rsid w:val="00AF1770"/>
    <w:rsid w:val="00B6661F"/>
    <w:rsid w:val="00B90FA6"/>
    <w:rsid w:val="00B92B13"/>
    <w:rsid w:val="00BC123B"/>
    <w:rsid w:val="00BD3CA1"/>
    <w:rsid w:val="00C03B87"/>
    <w:rsid w:val="00C446C8"/>
    <w:rsid w:val="00CB53B5"/>
    <w:rsid w:val="00CC241B"/>
    <w:rsid w:val="00CC78F3"/>
    <w:rsid w:val="00CD4617"/>
    <w:rsid w:val="00D07205"/>
    <w:rsid w:val="00D24CAB"/>
    <w:rsid w:val="00D24DE8"/>
    <w:rsid w:val="00DA5271"/>
    <w:rsid w:val="00DC5312"/>
    <w:rsid w:val="00DE094C"/>
    <w:rsid w:val="00DF5640"/>
    <w:rsid w:val="00E27D2D"/>
    <w:rsid w:val="00E61129"/>
    <w:rsid w:val="00EE2BE4"/>
    <w:rsid w:val="00F34FCF"/>
    <w:rsid w:val="00F36E5E"/>
    <w:rsid w:val="00F538CB"/>
    <w:rsid w:val="00FC3BED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C7B3CFDC-030F-B04A-AAA8-39ECD590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3B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es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0DD3D-B9CD-4079-8C91-E5EC5252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17</cp:revision>
  <cp:lastPrinted>2018-10-30T20:47:00Z</cp:lastPrinted>
  <dcterms:created xsi:type="dcterms:W3CDTF">2018-10-30T20:47:00Z</dcterms:created>
  <dcterms:modified xsi:type="dcterms:W3CDTF">2019-04-23T10:43:00Z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