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7" w:rsidRPr="00873EE5" w:rsidRDefault="00BE1A05" w:rsidP="00565B3B">
      <w:pPr>
        <w:rPr>
          <w:rFonts w:ascii="Frutiger LT 55 Roman" w:hAnsi="Frutiger LT 55 Roman"/>
          <w:color w:val="808080" w:themeColor="background1" w:themeShade="80"/>
        </w:rPr>
      </w:pPr>
      <w:r w:rsidRPr="00BE1A05">
        <w:rPr>
          <w:rFonts w:ascii="Frutiger LT 55 Roman" w:hAnsi="Frutiger LT 55 Roman"/>
          <w:color w:val="808080" w:themeColor="background1" w:themeShade="80"/>
        </w:rPr>
        <w:t>25</w:t>
      </w:r>
      <w:r w:rsidR="00A459B2" w:rsidRPr="00BE1A05">
        <w:rPr>
          <w:rFonts w:ascii="Frutiger LT 55 Roman" w:hAnsi="Frutiger LT 55 Roman"/>
          <w:color w:val="808080" w:themeColor="background1" w:themeShade="80"/>
        </w:rPr>
        <w:t>/</w:t>
      </w:r>
      <w:r w:rsidRPr="00BE1A05">
        <w:rPr>
          <w:rFonts w:ascii="Frutiger LT 55 Roman" w:hAnsi="Frutiger LT 55 Roman"/>
          <w:color w:val="808080" w:themeColor="background1" w:themeShade="80"/>
        </w:rPr>
        <w:t>04</w:t>
      </w:r>
      <w:r w:rsidR="00A459B2" w:rsidRPr="00BE1A05">
        <w:rPr>
          <w:rFonts w:ascii="Frutiger LT 55 Roman" w:hAnsi="Frutiger LT 55 Roman"/>
          <w:color w:val="808080" w:themeColor="background1" w:themeShade="80"/>
        </w:rPr>
        <w:t>/201</w:t>
      </w:r>
      <w:r w:rsidR="00507ECF" w:rsidRPr="00BE1A05">
        <w:rPr>
          <w:rFonts w:ascii="Frutiger LT 55 Roman" w:hAnsi="Frutiger LT 55 Roman"/>
          <w:color w:val="808080" w:themeColor="background1" w:themeShade="80"/>
        </w:rPr>
        <w:t>9</w:t>
      </w:r>
    </w:p>
    <w:p w:rsidR="0028679A" w:rsidRDefault="0028679A">
      <w:pPr>
        <w:rPr>
          <w:rFonts w:ascii="Frutiger LT Std 55 Roman" w:hAnsi="Frutiger LT Std 55 Roman"/>
        </w:rPr>
      </w:pPr>
    </w:p>
    <w:p w:rsidR="00B00481" w:rsidRDefault="00B00481" w:rsidP="00735573">
      <w:pPr>
        <w:jc w:val="both"/>
        <w:rPr>
          <w:rFonts w:ascii="Frutiger CE 55 Roman" w:hAnsi="Frutiger CE 55 Roman"/>
          <w:sz w:val="22"/>
          <w:szCs w:val="22"/>
        </w:rPr>
      </w:pPr>
    </w:p>
    <w:p w:rsidR="00507ECF" w:rsidRDefault="00F234F1" w:rsidP="00507ECF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 ARANDA REVITALIZA LAS INSTALACIONES DE SU CLUB DEPORTIVO</w:t>
      </w:r>
    </w:p>
    <w:p w:rsidR="00B00481" w:rsidRPr="000A255F" w:rsidRDefault="00B00481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:rsidR="00507ECF" w:rsidRPr="00873EE5" w:rsidRDefault="00F234F1" w:rsidP="000C71A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DESARROLLA UN PROYECTO PARA LA MODERNIZACIÓN Y LA REVITALIZACION DE SU CLUB DEPORTIVO EN ARANDA DE DUERO, ABRIENDO SUS NUEVAS INSTALACIONES A LOS CIUDADANOS </w:t>
      </w:r>
    </w:p>
    <w:p w:rsidR="00873EE5" w:rsidRPr="00873EE5" w:rsidRDefault="00873EE5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:rsidR="00507ECF" w:rsidRDefault="00507ECF" w:rsidP="001659C6">
      <w:pPr>
        <w:spacing w:after="240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Michelin ha decidido </w:t>
      </w:r>
      <w:r w:rsidR="006C3737">
        <w:rPr>
          <w:rFonts w:ascii="Frutiger LT 55 Roman" w:hAnsi="Frutiger LT 55 Roman"/>
          <w:sz w:val="22"/>
          <w:szCs w:val="22"/>
          <w:lang w:val="es-ES"/>
        </w:rPr>
        <w:t xml:space="preserve">revitalizar </w:t>
      </w:r>
      <w:r w:rsidRPr="00507ECF">
        <w:rPr>
          <w:rFonts w:ascii="Frutiger LT 55 Roman" w:hAnsi="Frutiger LT 55 Roman"/>
          <w:sz w:val="22"/>
          <w:szCs w:val="22"/>
          <w:lang w:val="es-ES"/>
        </w:rPr>
        <w:t>y relanzar las instalaciones de su Club Deportivo</w:t>
      </w:r>
      <w:r w:rsidR="00B4425F">
        <w:rPr>
          <w:rFonts w:ascii="Frutiger LT 55 Roman" w:hAnsi="Frutiger LT 55 Roman"/>
          <w:sz w:val="22"/>
          <w:szCs w:val="22"/>
          <w:lang w:val="es-ES"/>
        </w:rPr>
        <w:t>,</w:t>
      </w: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 que construyó a finales de los años 70 en la localidad burgalesa de Aranda de Duero. Con este proyecto</w:t>
      </w:r>
      <w:r w:rsidR="006C3737">
        <w:rPr>
          <w:rFonts w:ascii="Frutiger LT 55 Roman" w:hAnsi="Frutiger LT 55 Roman"/>
          <w:sz w:val="22"/>
          <w:szCs w:val="22"/>
          <w:lang w:val="es-ES"/>
        </w:rPr>
        <w:t>,</w:t>
      </w:r>
      <w:r w:rsidR="001E411F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D4312">
        <w:rPr>
          <w:rFonts w:ascii="Frutiger LT 55 Roman" w:hAnsi="Frutiger LT 55 Roman"/>
          <w:sz w:val="22"/>
          <w:szCs w:val="22"/>
          <w:lang w:val="es-ES"/>
        </w:rPr>
        <w:t>Michelin quiere</w:t>
      </w:r>
      <w:r w:rsidR="0012751C">
        <w:rPr>
          <w:rFonts w:ascii="Frutiger LT 55 Roman" w:hAnsi="Frutiger LT 55 Roman"/>
          <w:sz w:val="22"/>
          <w:szCs w:val="22"/>
          <w:lang w:val="es-ES"/>
        </w:rPr>
        <w:t xml:space="preserve"> convertir el centro en un referente </w:t>
      </w:r>
      <w:r w:rsidR="0012751C" w:rsidRPr="00507ECF">
        <w:rPr>
          <w:rFonts w:ascii="Frutiger LT 55 Roman" w:hAnsi="Frutiger LT 55 Roman"/>
          <w:sz w:val="22"/>
          <w:szCs w:val="22"/>
          <w:lang w:val="es-ES"/>
        </w:rPr>
        <w:t>de la vida social y deportiva del municipio de la ribera del Duero</w:t>
      </w:r>
      <w:r w:rsidR="0012751C">
        <w:rPr>
          <w:rFonts w:ascii="Frutiger LT 55 Roman" w:hAnsi="Frutiger LT 55 Roman"/>
          <w:sz w:val="22"/>
          <w:szCs w:val="22"/>
          <w:lang w:val="es-ES"/>
        </w:rPr>
        <w:t xml:space="preserve">. </w:t>
      </w:r>
    </w:p>
    <w:p w:rsidR="001659C6" w:rsidRDefault="00507ECF" w:rsidP="001659C6">
      <w:pPr>
        <w:spacing w:after="240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07ECF">
        <w:rPr>
          <w:rFonts w:ascii="Frutiger LT 55 Roman" w:hAnsi="Frutiger LT 55 Roman"/>
          <w:sz w:val="22"/>
          <w:szCs w:val="22"/>
          <w:lang w:val="es-ES"/>
        </w:rPr>
        <w:t>Michelin ha apostado por profesionalizar la gestión del club para llevar a cabo la remodelación y la modernización de los servicios e instalaciones que se van a ofrecer a los usuarios</w:t>
      </w:r>
      <w:r w:rsidR="00756898">
        <w:rPr>
          <w:rFonts w:ascii="Frutiger LT 55 Roman" w:hAnsi="Frutiger LT 55 Roman"/>
          <w:sz w:val="22"/>
          <w:szCs w:val="22"/>
          <w:lang w:val="es-ES"/>
        </w:rPr>
        <w:t xml:space="preserve">. Para ello, </w:t>
      </w:r>
      <w:r w:rsidR="00625686">
        <w:rPr>
          <w:rFonts w:ascii="Frutiger LT 55 Roman" w:hAnsi="Frutiger LT 55 Roman"/>
          <w:sz w:val="22"/>
          <w:szCs w:val="22"/>
          <w:lang w:val="es-ES"/>
        </w:rPr>
        <w:t xml:space="preserve">durante los próximos 12 años </w:t>
      </w:r>
      <w:r w:rsidR="00756898">
        <w:rPr>
          <w:rFonts w:ascii="Frutiger LT 55 Roman" w:hAnsi="Frutiger LT 55 Roman"/>
          <w:sz w:val="22"/>
          <w:szCs w:val="22"/>
          <w:lang w:val="es-ES"/>
        </w:rPr>
        <w:t>e</w:t>
      </w:r>
      <w:r w:rsidR="00756898" w:rsidRPr="00507ECF">
        <w:rPr>
          <w:rFonts w:ascii="Frutiger LT 55 Roman" w:hAnsi="Frutiger LT 55 Roman"/>
          <w:sz w:val="22"/>
          <w:szCs w:val="22"/>
          <w:lang w:val="es-ES"/>
        </w:rPr>
        <w:t xml:space="preserve">l Club Deportivo será gestionado a través de </w:t>
      </w:r>
      <w:r w:rsidR="00625686">
        <w:rPr>
          <w:rFonts w:ascii="Frutiger LT 55 Roman" w:hAnsi="Frutiger LT 55 Roman"/>
          <w:sz w:val="22"/>
          <w:szCs w:val="22"/>
          <w:lang w:val="es-ES"/>
        </w:rPr>
        <w:t>Inacua</w:t>
      </w:r>
      <w:r w:rsidR="00756898" w:rsidRPr="00507ECF">
        <w:rPr>
          <w:rFonts w:ascii="Frutiger LT 55 Roman" w:hAnsi="Frutiger LT 55 Roman"/>
          <w:sz w:val="22"/>
          <w:szCs w:val="22"/>
          <w:lang w:val="es-ES"/>
        </w:rPr>
        <w:t>, la marca bajo la cual Ferrovial Servicios opera en el ámbito de la gest</w:t>
      </w:r>
      <w:r w:rsidR="00CE7CD8">
        <w:rPr>
          <w:rFonts w:ascii="Frutiger LT 55 Roman" w:hAnsi="Frutiger LT 55 Roman"/>
          <w:sz w:val="22"/>
          <w:szCs w:val="22"/>
          <w:lang w:val="es-ES"/>
        </w:rPr>
        <w:t>ión de instalaciones deportivas y que compartirá la inversión con Michelin.</w:t>
      </w:r>
    </w:p>
    <w:p w:rsidR="00756898" w:rsidRDefault="001659C6" w:rsidP="001659C6">
      <w:pPr>
        <w:spacing w:after="240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07ECF">
        <w:rPr>
          <w:rFonts w:ascii="Frutiger LT 55 Roman" w:hAnsi="Frutiger LT 55 Roman"/>
          <w:sz w:val="22"/>
          <w:szCs w:val="22"/>
          <w:lang w:val="es-ES"/>
        </w:rPr>
        <w:t>Con la nueva</w:t>
      </w:r>
      <w:r>
        <w:rPr>
          <w:rFonts w:ascii="Frutiger LT 55 Roman" w:hAnsi="Frutiger LT 55 Roman"/>
          <w:sz w:val="22"/>
          <w:szCs w:val="22"/>
          <w:lang w:val="es-ES"/>
        </w:rPr>
        <w:t xml:space="preserve"> adjudicación se pretende fomentar su utilización por el</w:t>
      </w: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 público en general</w:t>
      </w:r>
      <w:r>
        <w:rPr>
          <w:rFonts w:ascii="Frutiger LT 55 Roman" w:hAnsi="Frutiger LT 55 Roman"/>
          <w:sz w:val="22"/>
          <w:szCs w:val="22"/>
          <w:lang w:val="es-ES"/>
        </w:rPr>
        <w:t xml:space="preserve">, además de los empleados y jubilados de la empresa. Será </w:t>
      </w: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un espacio con unas condiciones especiales para los más de 1.500 empleados con los que cuenta en la actualidad la fábrica de Aranda, </w:t>
      </w:r>
      <w:r>
        <w:rPr>
          <w:rFonts w:ascii="Frutiger LT 55 Roman" w:hAnsi="Frutiger LT 55 Roman"/>
          <w:sz w:val="22"/>
          <w:szCs w:val="22"/>
          <w:lang w:val="es-ES"/>
        </w:rPr>
        <w:t>y para los</w:t>
      </w: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 ciudadanos</w:t>
      </w:r>
      <w:r>
        <w:rPr>
          <w:rFonts w:ascii="Frutiger LT 55 Roman" w:hAnsi="Frutiger LT 55 Roman"/>
          <w:sz w:val="22"/>
          <w:szCs w:val="22"/>
          <w:lang w:val="es-ES"/>
        </w:rPr>
        <w:t xml:space="preserve"> de Aranda que decidan asociarse,</w:t>
      </w: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 y cuyos ejes fundamentales girarán en torno al deporte, el ocio y la familia.</w:t>
      </w:r>
    </w:p>
    <w:p w:rsidR="00507ECF" w:rsidRPr="00507ECF" w:rsidRDefault="00742C3A" w:rsidP="001659C6">
      <w:pPr>
        <w:spacing w:after="240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E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 xml:space="preserve">l Club Deportivo Michelin cuenta en la actualidad con más de </w:t>
      </w:r>
      <w:r w:rsidR="006B1A92" w:rsidRPr="006B1A92">
        <w:rPr>
          <w:rFonts w:ascii="Frutiger LT 55 Roman" w:hAnsi="Frutiger LT 55 Roman"/>
          <w:sz w:val="22"/>
          <w:szCs w:val="22"/>
          <w:lang w:val="es-ES"/>
        </w:rPr>
        <w:t xml:space="preserve">45.849 </w:t>
      </w:r>
      <w:r w:rsidR="00507ECF" w:rsidRPr="006B1A92">
        <w:rPr>
          <w:rFonts w:ascii="Frutiger LT 55 Roman" w:hAnsi="Frutiger LT 55 Roman"/>
          <w:sz w:val="22"/>
          <w:szCs w:val="22"/>
          <w:lang w:val="es-ES"/>
        </w:rPr>
        <w:t>m</w:t>
      </w:r>
      <w:r w:rsidR="00507ECF" w:rsidRPr="006B1A92">
        <w:rPr>
          <w:rFonts w:ascii="Frutiger LT 55 Roman" w:hAnsi="Frutiger LT 55 Roman"/>
          <w:sz w:val="22"/>
          <w:szCs w:val="22"/>
          <w:vertAlign w:val="superscript"/>
          <w:lang w:val="es-ES"/>
        </w:rPr>
        <w:t>2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 xml:space="preserve"> de parcela, rodeada por las aguas del Duero, que hacen de su ubicación un entorno privilegiado en el que desarrollar este proyecto. El objetivo de Michelin e Inacua </w:t>
      </w:r>
      <w:r w:rsidR="00625686">
        <w:rPr>
          <w:rFonts w:ascii="Frutiger LT 55 Roman" w:hAnsi="Frutiger LT 55 Roman"/>
          <w:sz w:val="22"/>
          <w:szCs w:val="22"/>
          <w:lang w:val="es-ES"/>
        </w:rPr>
        <w:t>es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 xml:space="preserve"> convertir al centro en algo más que un complejo deportivo al uso. Se trata de generar un concepto de club deportivo y social, con actividades para toda la familia, para todas las edades y practicadas de forma individual o colectiva.</w:t>
      </w:r>
    </w:p>
    <w:p w:rsidR="00507ECF" w:rsidRDefault="00625686" w:rsidP="001659C6">
      <w:pPr>
        <w:spacing w:after="240"/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Para ello s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>e construirá un nuevo "edificio fitness" que estará compuesto por un gimnasio, una sala de ciclo indoor, una sala para la realización de actividades colectivas, vestuarios y una zona spa/termal. Este edificio dará acceso a una nueva piscina de verano, con amplias zonas ver</w:t>
      </w:r>
      <w:r>
        <w:rPr>
          <w:rFonts w:ascii="Frutiger LT 55 Roman" w:hAnsi="Frutiger LT 55 Roman"/>
          <w:sz w:val="22"/>
          <w:szCs w:val="22"/>
          <w:lang w:val="es-ES"/>
        </w:rPr>
        <w:t xml:space="preserve">des y con una zona de merendero. También se llevará a cabo una 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 xml:space="preserve">remodelación general de las zonas infantiles, del campo de fútbol y </w:t>
      </w:r>
      <w:r>
        <w:rPr>
          <w:rFonts w:ascii="Frutiger LT 55 Roman" w:hAnsi="Frutiger LT 55 Roman"/>
          <w:sz w:val="22"/>
          <w:szCs w:val="22"/>
          <w:lang w:val="es-ES"/>
        </w:rPr>
        <w:t xml:space="preserve">de 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>sus vestuari</w:t>
      </w:r>
      <w:r>
        <w:rPr>
          <w:rFonts w:ascii="Frutiger LT 55 Roman" w:hAnsi="Frutiger LT 55 Roman"/>
          <w:sz w:val="22"/>
          <w:szCs w:val="22"/>
          <w:lang w:val="es-ES"/>
        </w:rPr>
        <w:t>os. Además, s</w:t>
      </w:r>
      <w:r w:rsidR="00507ECF" w:rsidRPr="00507ECF">
        <w:rPr>
          <w:rFonts w:ascii="Frutiger LT 55 Roman" w:hAnsi="Frutiger LT 55 Roman"/>
          <w:sz w:val="22"/>
          <w:szCs w:val="22"/>
          <w:lang w:val="es-ES"/>
        </w:rPr>
        <w:t xml:space="preserve">e completarán los servicios con una nueva zona Bike (para el mantenimiento de las bicicletas de los socios) y la construcción de dos pistas de pádel cubiertas. La zona de restauración también será objeto de remodelación. </w:t>
      </w:r>
    </w:p>
    <w:p w:rsidR="00507ECF" w:rsidRPr="00507ECF" w:rsidRDefault="00507ECF" w:rsidP="001659C6">
      <w:pPr>
        <w:spacing w:after="240"/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07ECF">
        <w:rPr>
          <w:rFonts w:ascii="Frutiger LT 55 Roman" w:hAnsi="Frutiger LT 55 Roman"/>
          <w:sz w:val="22"/>
          <w:szCs w:val="22"/>
          <w:lang w:val="es-ES"/>
        </w:rPr>
        <w:t xml:space="preserve">Está previsto que </w:t>
      </w:r>
      <w:r w:rsidR="001D4312">
        <w:rPr>
          <w:rFonts w:ascii="Frutiger LT 55 Roman" w:hAnsi="Frutiger LT 55 Roman"/>
          <w:sz w:val="22"/>
          <w:szCs w:val="22"/>
          <w:lang w:val="es-ES"/>
        </w:rPr>
        <w:t xml:space="preserve">el centro </w:t>
      </w:r>
      <w:r w:rsidR="001D4312" w:rsidRPr="00507ECF">
        <w:rPr>
          <w:rFonts w:ascii="Frutiger LT 55 Roman" w:hAnsi="Frutiger LT 55 Roman"/>
          <w:sz w:val="22"/>
          <w:szCs w:val="22"/>
          <w:lang w:val="es-ES"/>
        </w:rPr>
        <w:t>esté opera</w:t>
      </w:r>
      <w:r w:rsidR="001D4312">
        <w:rPr>
          <w:rFonts w:ascii="Frutiger LT 55 Roman" w:hAnsi="Frutiger LT 55 Roman"/>
          <w:sz w:val="22"/>
          <w:szCs w:val="22"/>
          <w:lang w:val="es-ES"/>
        </w:rPr>
        <w:t>tivo con sus nuevos servicios el próximo mes de octubre.</w:t>
      </w:r>
    </w:p>
    <w:p w:rsidR="00B00481" w:rsidRPr="00873EE5" w:rsidRDefault="00B00481" w:rsidP="00B00481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  <w:r w:rsidRPr="00873EE5">
        <w:rPr>
          <w:rFonts w:ascii="Frutiger LT 55 Roman" w:hAnsi="Frutiger LT 55 Roman"/>
          <w:sz w:val="22"/>
          <w:szCs w:val="22"/>
        </w:rPr>
        <w:t xml:space="preserve"> </w:t>
      </w:r>
      <w:bookmarkStart w:id="0" w:name="_GoBack"/>
      <w:bookmarkEnd w:id="0"/>
    </w:p>
    <w:p w:rsidR="00B00481" w:rsidRPr="00873EE5" w:rsidRDefault="00B00481" w:rsidP="00B0048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873EE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7" w:history="1">
        <w:r w:rsidRPr="00873EE5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873EE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p w:rsidR="00F35452" w:rsidRPr="00873EE5" w:rsidRDefault="00F35452" w:rsidP="00B00481">
      <w:pP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F35452" w:rsidRPr="00873EE5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FF" w:rsidRDefault="005906FF" w:rsidP="00D24DE8">
      <w:r>
        <w:separator/>
      </w:r>
    </w:p>
  </w:endnote>
  <w:endnote w:type="continuationSeparator" w:id="0">
    <w:p w:rsidR="005906FF" w:rsidRDefault="005906FF" w:rsidP="00D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VolvoSerifWebRegular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CE 55 Roman">
    <w:altName w:val="VolvoSerifWebRegular"/>
    <w:charset w:val="00"/>
    <w:family w:val="auto"/>
    <w:pitch w:val="variable"/>
    <w:sig w:usb0="00000001" w:usb1="00000000" w:usb2="00000000" w:usb3="00000000" w:csb0="00000003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Gotham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AB" w:rsidRDefault="000C71A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0C71AB" w:rsidRDefault="000C71A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71AB" w:rsidRDefault="000C71A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0C71AB" w:rsidRPr="004A33A5" w:rsidRDefault="000C71AB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RELACIONES EXTERNAS CASTILLA-LEÓN</w:t>
    </w:r>
  </w:p>
  <w:p w:rsidR="000C71AB" w:rsidRPr="004A33A5" w:rsidRDefault="000C71AB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:rsidR="000C71AB" w:rsidRPr="004A33A5" w:rsidRDefault="000C71AB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:rsidR="000C71AB" w:rsidRPr="004A33A5" w:rsidRDefault="000C71AB" w:rsidP="003838B5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+34 629 146 908 – abel.lopez-gonzalez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:rsidR="000C71AB" w:rsidRPr="004A33A5" w:rsidRDefault="000C71AB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</w:p>
  <w:p w:rsidR="000C71AB" w:rsidRPr="00B3642F" w:rsidRDefault="000C71AB" w:rsidP="00A51839">
    <w:pPr>
      <w:jc w:val="both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AB" w:rsidRDefault="000C71A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0C71AB" w:rsidRDefault="000C71A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71AB" w:rsidRDefault="000C71AB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:rsidR="000C71AB" w:rsidRPr="00873EE5" w:rsidRDefault="000C71A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:rsidR="000C71AB" w:rsidRPr="00873EE5" w:rsidRDefault="000C71A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:rsidR="000C71AB" w:rsidRPr="00873EE5" w:rsidRDefault="000C71A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:rsidR="000C71AB" w:rsidRPr="00873EE5" w:rsidRDefault="000C71AB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:rsidR="000C71AB" w:rsidRPr="000F370A" w:rsidRDefault="000C71A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FF" w:rsidRDefault="005906FF" w:rsidP="00D24DE8">
      <w:r>
        <w:separator/>
      </w:r>
    </w:p>
  </w:footnote>
  <w:footnote w:type="continuationSeparator" w:id="0">
    <w:p w:rsidR="005906FF" w:rsidRDefault="005906FF" w:rsidP="00D2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AB" w:rsidRDefault="000C71AB">
    <w:pPr>
      <w:pStyle w:val="Encabezado"/>
    </w:pPr>
  </w:p>
  <w:p w:rsidR="000C71AB" w:rsidRDefault="000C71AB">
    <w:pPr>
      <w:pStyle w:val="Encabezado"/>
    </w:pPr>
  </w:p>
  <w:p w:rsidR="000C71AB" w:rsidRPr="00873EE5" w:rsidRDefault="000C71AB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DE8"/>
    <w:rsid w:val="00030DF4"/>
    <w:rsid w:val="000A255F"/>
    <w:rsid w:val="000A4B69"/>
    <w:rsid w:val="000A7823"/>
    <w:rsid w:val="000C71AB"/>
    <w:rsid w:val="000F370A"/>
    <w:rsid w:val="0012751C"/>
    <w:rsid w:val="001336C2"/>
    <w:rsid w:val="00136B72"/>
    <w:rsid w:val="001659C6"/>
    <w:rsid w:val="001D4312"/>
    <w:rsid w:val="001D7F3D"/>
    <w:rsid w:val="001E411F"/>
    <w:rsid w:val="0021313C"/>
    <w:rsid w:val="00233527"/>
    <w:rsid w:val="0028679A"/>
    <w:rsid w:val="002C458C"/>
    <w:rsid w:val="00320082"/>
    <w:rsid w:val="003210E2"/>
    <w:rsid w:val="003838B5"/>
    <w:rsid w:val="00394A13"/>
    <w:rsid w:val="00397744"/>
    <w:rsid w:val="003C2AD9"/>
    <w:rsid w:val="00480602"/>
    <w:rsid w:val="0048588B"/>
    <w:rsid w:val="004A33A5"/>
    <w:rsid w:val="004E1C42"/>
    <w:rsid w:val="004E76F6"/>
    <w:rsid w:val="00507ECF"/>
    <w:rsid w:val="00565B3B"/>
    <w:rsid w:val="005906FF"/>
    <w:rsid w:val="00591C59"/>
    <w:rsid w:val="00596B1D"/>
    <w:rsid w:val="005C0049"/>
    <w:rsid w:val="005D7FFB"/>
    <w:rsid w:val="005F1312"/>
    <w:rsid w:val="00620801"/>
    <w:rsid w:val="00625686"/>
    <w:rsid w:val="00630F47"/>
    <w:rsid w:val="00634695"/>
    <w:rsid w:val="00681A63"/>
    <w:rsid w:val="006B11C1"/>
    <w:rsid w:val="006B1A92"/>
    <w:rsid w:val="006C3737"/>
    <w:rsid w:val="006D400E"/>
    <w:rsid w:val="00716512"/>
    <w:rsid w:val="00725D45"/>
    <w:rsid w:val="00735573"/>
    <w:rsid w:val="00742C3A"/>
    <w:rsid w:val="00756898"/>
    <w:rsid w:val="0078221A"/>
    <w:rsid w:val="008312EE"/>
    <w:rsid w:val="00873BC2"/>
    <w:rsid w:val="00873EE5"/>
    <w:rsid w:val="0088774D"/>
    <w:rsid w:val="008B3682"/>
    <w:rsid w:val="008E2120"/>
    <w:rsid w:val="009E16FE"/>
    <w:rsid w:val="009E2787"/>
    <w:rsid w:val="00A01FB4"/>
    <w:rsid w:val="00A27BFC"/>
    <w:rsid w:val="00A37625"/>
    <w:rsid w:val="00A459B2"/>
    <w:rsid w:val="00A51839"/>
    <w:rsid w:val="00A55EF2"/>
    <w:rsid w:val="00A61C75"/>
    <w:rsid w:val="00A921FC"/>
    <w:rsid w:val="00AB2A99"/>
    <w:rsid w:val="00AD4918"/>
    <w:rsid w:val="00AF1770"/>
    <w:rsid w:val="00B00481"/>
    <w:rsid w:val="00B3642F"/>
    <w:rsid w:val="00B4425F"/>
    <w:rsid w:val="00B55E3F"/>
    <w:rsid w:val="00B6661F"/>
    <w:rsid w:val="00BE1A05"/>
    <w:rsid w:val="00CC241B"/>
    <w:rsid w:val="00CD4617"/>
    <w:rsid w:val="00CE34DF"/>
    <w:rsid w:val="00CE7CD8"/>
    <w:rsid w:val="00D00E84"/>
    <w:rsid w:val="00D07205"/>
    <w:rsid w:val="00D24CAB"/>
    <w:rsid w:val="00D24DE8"/>
    <w:rsid w:val="00D64374"/>
    <w:rsid w:val="00DA61C5"/>
    <w:rsid w:val="00DE094C"/>
    <w:rsid w:val="00DF64D6"/>
    <w:rsid w:val="00E72FB2"/>
    <w:rsid w:val="00EE2BE4"/>
    <w:rsid w:val="00F234F1"/>
    <w:rsid w:val="00F35452"/>
    <w:rsid w:val="00F538CB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4858E-7AA1-4377-B346-643FE37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</cp:lastModifiedBy>
  <cp:revision>5</cp:revision>
  <cp:lastPrinted>2018-03-08T13:14:00Z</cp:lastPrinted>
  <dcterms:created xsi:type="dcterms:W3CDTF">2019-04-24T07:01:00Z</dcterms:created>
  <dcterms:modified xsi:type="dcterms:W3CDTF">2019-04-25T08:19:00Z</dcterms:modified>
</cp:coreProperties>
</file>