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6F392CBD" w:rsidR="009E2787" w:rsidRPr="00BC44A0" w:rsidRDefault="00A673CF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BC44A0">
        <w:rPr>
          <w:rFonts w:ascii="Frutiger LT 55 Roman" w:hAnsi="Frutiger LT 55 Roman"/>
          <w:color w:val="808080" w:themeColor="background1" w:themeShade="80"/>
          <w:lang w:val="pt-PT"/>
        </w:rPr>
        <w:t>24</w:t>
      </w:r>
      <w:r w:rsidR="00A459B2" w:rsidRPr="00BC44A0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8416D4" w:rsidRPr="00BC44A0">
        <w:rPr>
          <w:rFonts w:ascii="Frutiger LT 55 Roman" w:hAnsi="Frutiger LT 55 Roman"/>
          <w:color w:val="808080" w:themeColor="background1" w:themeShade="80"/>
          <w:lang w:val="pt-PT"/>
        </w:rPr>
        <w:t>10</w:t>
      </w:r>
      <w:r w:rsidR="00A459B2" w:rsidRPr="00BC44A0">
        <w:rPr>
          <w:rFonts w:ascii="Frutiger LT 55 Roman" w:hAnsi="Frutiger LT 55 Roman"/>
          <w:color w:val="808080" w:themeColor="background1" w:themeShade="80"/>
          <w:lang w:val="pt-PT"/>
        </w:rPr>
        <w:t>/201</w:t>
      </w:r>
      <w:r w:rsidR="009A3A4B" w:rsidRPr="00BC44A0">
        <w:rPr>
          <w:rFonts w:ascii="Frutiger LT 55 Roman" w:hAnsi="Frutiger LT 55 Roman"/>
          <w:color w:val="808080" w:themeColor="background1" w:themeShade="80"/>
          <w:lang w:val="pt-PT"/>
        </w:rPr>
        <w:t>9</w:t>
      </w:r>
    </w:p>
    <w:p w14:paraId="4A965079" w14:textId="77777777" w:rsidR="0028679A" w:rsidRPr="00BC44A0" w:rsidRDefault="0028679A">
      <w:pPr>
        <w:rPr>
          <w:rFonts w:ascii="Frutiger LT Std 55 Roman" w:hAnsi="Frutiger LT Std 55 Roman"/>
          <w:lang w:val="pt-PT"/>
        </w:rPr>
      </w:pPr>
    </w:p>
    <w:p w14:paraId="181DDDE8" w14:textId="77777777" w:rsidR="001D7F3D" w:rsidRPr="00BC44A0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  <w:lang w:val="pt-PT"/>
        </w:rPr>
      </w:pPr>
    </w:p>
    <w:p w14:paraId="7409770E" w14:textId="209C9CEE" w:rsidR="00CA626D" w:rsidRPr="00BC44A0" w:rsidRDefault="00FA215D" w:rsidP="009A3A4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BC44A0">
        <w:rPr>
          <w:rFonts w:ascii="Michelin Black" w:hAnsi="Michelin Black"/>
          <w:color w:val="000090"/>
          <w:sz w:val="36"/>
          <w:szCs w:val="36"/>
          <w:lang w:val="pt-PT"/>
        </w:rPr>
        <w:t>Ven</w:t>
      </w:r>
      <w:r w:rsidR="00E03C66" w:rsidRPr="00BC44A0">
        <w:rPr>
          <w:rFonts w:ascii="Michelin Black" w:hAnsi="Michelin Black"/>
          <w:color w:val="000090"/>
          <w:sz w:val="36"/>
          <w:szCs w:val="36"/>
          <w:lang w:val="pt-PT"/>
        </w:rPr>
        <w:t>D</w:t>
      </w:r>
      <w:r w:rsidRPr="00BC44A0">
        <w:rPr>
          <w:rFonts w:ascii="Michelin Black" w:hAnsi="Michelin Black"/>
          <w:color w:val="000090"/>
          <w:sz w:val="36"/>
          <w:szCs w:val="36"/>
          <w:lang w:val="pt-PT"/>
        </w:rPr>
        <w:t>as d</w:t>
      </w:r>
      <w:r w:rsidR="00E03C66" w:rsidRPr="00BC44A0">
        <w:rPr>
          <w:rFonts w:ascii="Michelin Black" w:hAnsi="Michelin Black"/>
          <w:color w:val="000090"/>
          <w:sz w:val="36"/>
          <w:szCs w:val="36"/>
          <w:lang w:val="pt-PT"/>
        </w:rPr>
        <w:t>O</w:t>
      </w:r>
      <w:r w:rsidRPr="00BC44A0">
        <w:rPr>
          <w:rFonts w:ascii="Michelin Black" w:hAnsi="Michelin Black"/>
          <w:color w:val="000090"/>
          <w:sz w:val="36"/>
          <w:szCs w:val="36"/>
          <w:lang w:val="pt-PT"/>
        </w:rPr>
        <w:t xml:space="preserve"> grupo M</w:t>
      </w:r>
      <w:r w:rsidR="009A3A4B" w:rsidRPr="00BC44A0">
        <w:rPr>
          <w:rFonts w:ascii="Michelin Black" w:hAnsi="Michelin Black"/>
          <w:color w:val="000090"/>
          <w:sz w:val="36"/>
          <w:szCs w:val="36"/>
          <w:lang w:val="pt-PT"/>
        </w:rPr>
        <w:t>ichelin</w:t>
      </w:r>
    </w:p>
    <w:p w14:paraId="2EC57CE0" w14:textId="77777777" w:rsidR="00AB4111" w:rsidRPr="00BC44A0" w:rsidRDefault="00AB4111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66F6314C" w14:textId="368DBC57" w:rsidR="00CA626D" w:rsidRPr="00BC44A0" w:rsidRDefault="009A3A4B" w:rsidP="009A3A4B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BC44A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7C5336" w:rsidRPr="00BC44A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NFORMA</w:t>
      </w:r>
      <w:r w:rsidR="00E03C66" w:rsidRPr="00BC44A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ÇÃO</w:t>
      </w:r>
      <w:r w:rsidR="007C5336" w:rsidRPr="00BC44A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FINANC</w:t>
      </w:r>
      <w:r w:rsidR="00E03C66" w:rsidRPr="00BC44A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EI</w:t>
      </w:r>
      <w:r w:rsidR="007C5336" w:rsidRPr="00BC44A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RA A </w:t>
      </w:r>
      <w:r w:rsidR="00FA215D" w:rsidRPr="00BC44A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30/09/2019</w:t>
      </w:r>
      <w:r w:rsidR="00325AF4" w:rsidRPr="00BC44A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</w:p>
    <w:p w14:paraId="0DCE2FEA" w14:textId="77777777" w:rsidR="00CA626D" w:rsidRPr="00BC44A0" w:rsidRDefault="00CA626D" w:rsidP="00CA626D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564"/>
      </w:tblGrid>
      <w:tr w:rsidR="009A3A4B" w:rsidRPr="00BC44A0" w14:paraId="32E0780C" w14:textId="77777777" w:rsidTr="00416B49">
        <w:trPr>
          <w:trHeight w:val="2064"/>
        </w:trPr>
        <w:tc>
          <w:tcPr>
            <w:tcW w:w="10774" w:type="dxa"/>
          </w:tcPr>
          <w:p w14:paraId="686A2B64" w14:textId="77777777" w:rsidR="009A3A4B" w:rsidRPr="00BC44A0" w:rsidRDefault="009A3A4B" w:rsidP="009A3A4B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</w:p>
          <w:p w14:paraId="392055E4" w14:textId="20AA3272" w:rsidR="00236805" w:rsidRPr="00BC44A0" w:rsidRDefault="00236805" w:rsidP="00236805">
            <w:pPr>
              <w:jc w:val="center"/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  <w:r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Durante os n</w:t>
            </w:r>
            <w:r w:rsidR="00BB6ECF"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o</w:t>
            </w:r>
            <w:r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ve prime</w:t>
            </w:r>
            <w:r w:rsidR="00BB6ECF"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i</w:t>
            </w:r>
            <w:r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ros meses, </w:t>
            </w:r>
            <w:r w:rsidR="00BB6ECF"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num ambient</w:t>
            </w:r>
            <w:r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e de f</w:t>
            </w:r>
            <w:r w:rsidR="00BB6ECF"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o</w:t>
            </w:r>
            <w:r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rte degrada</w:t>
            </w:r>
            <w:r w:rsidR="00BB6ECF"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ção</w:t>
            </w:r>
            <w:r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, as ven</w:t>
            </w:r>
            <w:r w:rsidR="00BB6ECF"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d</w:t>
            </w:r>
            <w:r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as</w:t>
            </w:r>
            <w:r w:rsidR="00BB6ECF"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 </w:t>
            </w:r>
            <w:r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aumenta</w:t>
            </w:r>
            <w:r w:rsidR="00BB6ECF"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ram</w:t>
            </w:r>
            <w:r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 </w:t>
            </w:r>
            <w:r w:rsidR="004C6348"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1,3</w:t>
            </w:r>
            <w:r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%</w:t>
            </w:r>
            <w:r w:rsidR="004C6348"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 </w:t>
            </w:r>
            <w:r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a perímetro </w:t>
            </w:r>
            <w:r w:rsidR="00BB6ECF"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e</w:t>
            </w:r>
            <w:r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 ta</w:t>
            </w:r>
            <w:r w:rsidR="00BB6ECF"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x</w:t>
            </w:r>
            <w:r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as de c</w:t>
            </w:r>
            <w:r w:rsidR="00BB6ECF"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â</w:t>
            </w:r>
            <w:r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mbio constantes</w:t>
            </w:r>
            <w:r w:rsidR="004C6348"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.</w:t>
            </w:r>
          </w:p>
          <w:p w14:paraId="1BEC4978" w14:textId="77777777" w:rsidR="00236805" w:rsidRPr="00BC44A0" w:rsidRDefault="00236805" w:rsidP="00236805">
            <w:pPr>
              <w:jc w:val="center"/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</w:p>
          <w:p w14:paraId="288BD82F" w14:textId="4AC78537" w:rsidR="00236805" w:rsidRPr="00BC44A0" w:rsidRDefault="00BB6ECF" w:rsidP="00236805">
            <w:pPr>
              <w:jc w:val="center"/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  <w:r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C</w:t>
            </w:r>
            <w:r w:rsidR="00236805"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ontribu</w:t>
            </w:r>
            <w:r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ição</w:t>
            </w:r>
            <w:r w:rsidR="00236805"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 das m</w:t>
            </w:r>
            <w:r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ais recente</w:t>
            </w:r>
            <w:r w:rsidR="00236805"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s aquisi</w:t>
            </w:r>
            <w:r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çõ</w:t>
            </w:r>
            <w:r w:rsidR="00236805"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es está e</w:t>
            </w:r>
            <w:r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m</w:t>
            </w:r>
            <w:r w:rsidR="00236805"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 l</w:t>
            </w:r>
            <w:r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i</w:t>
            </w:r>
            <w:r w:rsidR="00236805"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n</w:t>
            </w:r>
            <w:r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h</w:t>
            </w:r>
            <w:r w:rsidR="00236805"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a co</w:t>
            </w:r>
            <w:r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m </w:t>
            </w:r>
            <w:r w:rsidR="00236805"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o esperado.</w:t>
            </w:r>
          </w:p>
          <w:p w14:paraId="48FA23FF" w14:textId="77777777" w:rsidR="00236805" w:rsidRPr="00BC44A0" w:rsidRDefault="00236805" w:rsidP="00236805">
            <w:pPr>
              <w:jc w:val="center"/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</w:p>
          <w:p w14:paraId="376B852A" w14:textId="3D30C959" w:rsidR="009A3A4B" w:rsidRPr="00BC44A0" w:rsidRDefault="00236805" w:rsidP="00236805">
            <w:pPr>
              <w:jc w:val="center"/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  <w:r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Mercados revis</w:t>
            </w:r>
            <w:r w:rsidR="00BB6ECF"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t</w:t>
            </w:r>
            <w:r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os </w:t>
            </w:r>
            <w:r w:rsidR="00BB6ECF"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em</w:t>
            </w:r>
            <w:r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 ba</w:t>
            </w:r>
            <w:r w:rsidR="00BB6ECF"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ix</w:t>
            </w:r>
            <w:r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a para </w:t>
            </w:r>
            <w:r w:rsidR="00BB6ECF"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o</w:t>
            </w:r>
            <w:r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 </w:t>
            </w:r>
            <w:r w:rsidR="00BB6ECF"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q</w:t>
            </w:r>
            <w:r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uarto trimestre. Tend</w:t>
            </w:r>
            <w:r w:rsidR="00BB6ECF"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ê</w:t>
            </w:r>
            <w:r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ncia confirmada</w:t>
            </w:r>
            <w:r w:rsidR="004C6348" w:rsidRPr="00BC44A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.</w:t>
            </w:r>
          </w:p>
        </w:tc>
      </w:tr>
    </w:tbl>
    <w:p w14:paraId="3D18C461" w14:textId="77777777" w:rsidR="009A3A4B" w:rsidRPr="00BC44A0" w:rsidRDefault="009A3A4B" w:rsidP="009A3A4B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</w:p>
    <w:p w14:paraId="1182BAB9" w14:textId="503B9B9F" w:rsidR="006061AC" w:rsidRPr="00BC44A0" w:rsidRDefault="006061AC" w:rsidP="00416B49">
      <w:pPr>
        <w:pStyle w:val="Prrafodelista"/>
        <w:numPr>
          <w:ilvl w:val="0"/>
          <w:numId w:val="12"/>
        </w:numPr>
        <w:jc w:val="both"/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</w:pP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E</w:t>
      </w:r>
      <w:r w:rsidR="00EC5C8F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m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mercados</w:t>
      </w:r>
      <w:r w:rsidR="004C6348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m</w:t>
      </w:r>
      <w:r w:rsidR="00EC5C8F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ai</w:t>
      </w:r>
      <w:r w:rsidR="004C6348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s débe</w:t>
      </w:r>
      <w:r w:rsidR="00EC5C8F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i</w:t>
      </w:r>
      <w:r w:rsidR="004C6348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s </w:t>
      </w:r>
      <w:r w:rsidR="00EC5C8F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do </w:t>
      </w:r>
      <w:r w:rsidR="004C6348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que o previsto, o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s </w:t>
      </w:r>
      <w:r w:rsidR="001E0EF5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vol</w:t>
      </w:r>
      <w:r w:rsidR="00EC5C8F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u</w:t>
      </w:r>
      <w:r w:rsidR="001E0EF5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mes </w:t>
      </w:r>
      <w:r w:rsidR="00EC5C8F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de </w:t>
      </w:r>
      <w:r w:rsidR="001E0EF5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vend</w:t>
      </w:r>
      <w:r w:rsidR="00EC5C8F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a</w:t>
      </w:r>
      <w:r w:rsidR="001E0EF5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s </w:t>
      </w:r>
      <w:r w:rsidR="00EC5C8F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da</w:t>
      </w:r>
      <w:r w:rsidR="001E0EF5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Michelin</w:t>
      </w:r>
      <w:r w:rsidR="00EC5C8F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cairam 0,8% em final 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s</w:t>
      </w:r>
      <w:r w:rsidR="004C6348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etembr</w:t>
      </w:r>
      <w:r w:rsidR="00EC5C8F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o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:</w:t>
      </w:r>
    </w:p>
    <w:p w14:paraId="158C41E0" w14:textId="3184B58D" w:rsidR="006061AC" w:rsidRPr="00BC44A0" w:rsidRDefault="0094762B" w:rsidP="00416B49">
      <w:pPr>
        <w:pStyle w:val="Prrafodelista"/>
        <w:numPr>
          <w:ilvl w:val="1"/>
          <w:numId w:val="12"/>
        </w:numPr>
        <w:jc w:val="both"/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</w:pP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Redu</w:t>
      </w:r>
      <w:r w:rsidR="00EC5C8F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ção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d</w:t>
      </w:r>
      <w:r w:rsidR="00EC5C8F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o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volume de ven</w:t>
      </w:r>
      <w:r w:rsidR="00EC5C8F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d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as e</w:t>
      </w:r>
      <w:r w:rsidR="00EC5C8F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m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Turismo, e</w:t>
      </w:r>
      <w:r w:rsidR="00EC5C8F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m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l</w:t>
      </w:r>
      <w:r w:rsidR="00EC5C8F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inh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a c</w:t>
      </w:r>
      <w:r w:rsidR="00EC5C8F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om 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os mercados. </w:t>
      </w:r>
      <w:r w:rsidR="00EC5C8F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Mantém-se o</w:t>
      </w:r>
      <w:r w:rsidR="001E0EF5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c</w:t>
      </w:r>
      <w:r w:rsidR="00416B49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re</w:t>
      </w:r>
      <w:r w:rsidR="00EC5C8F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s</w:t>
      </w:r>
      <w:r w:rsidR="00416B49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cimento 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das ven</w:t>
      </w:r>
      <w:r w:rsidR="00EC5C8F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d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as de </w:t>
      </w:r>
      <w:r w:rsidR="00EC5C8F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p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ne</w:t>
      </w:r>
      <w:r w:rsidR="00EC5C8F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u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s de 18</w:t>
      </w:r>
      <w:r w:rsidR="00EC5C8F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”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</w:t>
      </w:r>
      <w:r w:rsidR="00EC5C8F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e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superiores.</w:t>
      </w:r>
      <w:r w:rsidR="006061AC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</w:t>
      </w:r>
    </w:p>
    <w:p w14:paraId="40C7F2A3" w14:textId="6D9B456B" w:rsidR="006061AC" w:rsidRPr="00BC44A0" w:rsidRDefault="00EC5C8F" w:rsidP="00416B49">
      <w:pPr>
        <w:pStyle w:val="Prrafodelista"/>
        <w:numPr>
          <w:ilvl w:val="1"/>
          <w:numId w:val="12"/>
        </w:numPr>
        <w:jc w:val="both"/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</w:pP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Quebra d</w:t>
      </w:r>
      <w:r w:rsidR="001E0EF5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os vol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u</w:t>
      </w:r>
      <w:r w:rsidR="001E0EF5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mes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e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m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Cami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ão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, e</w:t>
      </w:r>
      <w:r w:rsidR="00912655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m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mercados cada vez m</w:t>
      </w:r>
      <w:r w:rsidR="00912655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ais 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difíc</w:t>
      </w:r>
      <w:r w:rsidR="00912655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ei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s</w:t>
      </w:r>
      <w:r w:rsidR="006061AC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. </w:t>
      </w:r>
    </w:p>
    <w:p w14:paraId="51B41CE6" w14:textId="3E83A2F3" w:rsidR="006061AC" w:rsidRPr="00BC44A0" w:rsidRDefault="0094762B" w:rsidP="00416B49">
      <w:pPr>
        <w:pStyle w:val="Prrafodelista"/>
        <w:numPr>
          <w:ilvl w:val="1"/>
          <w:numId w:val="12"/>
        </w:numPr>
        <w:jc w:val="both"/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</w:pP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Cre</w:t>
      </w:r>
      <w:r w:rsidR="00912655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s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ci</w:t>
      </w:r>
      <w:r w:rsidR="001E0EF5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mento </w:t>
      </w:r>
      <w:r w:rsidR="00912655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d</w:t>
      </w:r>
      <w:r w:rsidR="001E0EF5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as atividades M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ine</w:t>
      </w:r>
      <w:r w:rsidR="00912655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i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ras e</w:t>
      </w:r>
      <w:r w:rsidR="00912655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m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l</w:t>
      </w:r>
      <w:r w:rsidR="00912655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inh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a co</w:t>
      </w:r>
      <w:r w:rsidR="00912655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m 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o esperado</w:t>
      </w:r>
      <w:r w:rsidR="004C6348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.</w:t>
      </w:r>
    </w:p>
    <w:p w14:paraId="6200EDCF" w14:textId="1354CAFA" w:rsidR="0094762B" w:rsidRPr="00BC44A0" w:rsidRDefault="00912655" w:rsidP="00416B49">
      <w:pPr>
        <w:pStyle w:val="Prrafodelista"/>
        <w:numPr>
          <w:ilvl w:val="1"/>
          <w:numId w:val="12"/>
        </w:numPr>
        <w:jc w:val="both"/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</w:pP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Quebra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m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ai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s f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o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rte </w:t>
      </w:r>
      <w:r w:rsidR="001E0EF5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d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o que </w:t>
      </w:r>
      <w:r w:rsidR="001E0EF5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o previsto 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n</w:t>
      </w:r>
      <w:r w:rsidR="001E0EF5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os mercados Agrícola 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e</w:t>
      </w:r>
      <w:r w:rsidR="001E0EF5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de C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onstru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ção</w:t>
      </w:r>
      <w:r w:rsidR="006061AC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. </w:t>
      </w:r>
    </w:p>
    <w:p w14:paraId="7AE3F34F" w14:textId="77777777" w:rsidR="00416B49" w:rsidRPr="00BC44A0" w:rsidRDefault="00416B49" w:rsidP="00416B49">
      <w:pPr>
        <w:jc w:val="both"/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</w:pPr>
    </w:p>
    <w:p w14:paraId="02EBA9C9" w14:textId="76D6CB53" w:rsidR="0094762B" w:rsidRPr="00BC44A0" w:rsidRDefault="0094762B" w:rsidP="00416B49">
      <w:pPr>
        <w:pStyle w:val="Prrafodelista"/>
        <w:numPr>
          <w:ilvl w:val="0"/>
          <w:numId w:val="12"/>
        </w:numPr>
        <w:jc w:val="both"/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</w:pP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Efe</w:t>
      </w:r>
      <w:r w:rsidR="00912655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i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to pre</w:t>
      </w:r>
      <w:r w:rsidR="00912655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ç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o-mix de </w:t>
      </w:r>
      <w:r w:rsidR="004C6348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+2,1</w:t>
      </w:r>
      <w:r w:rsidR="006061AC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% 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de</w:t>
      </w:r>
      <w:r w:rsidR="00912655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v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ido a</w:t>
      </w:r>
      <w:r w:rsidR="006061AC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:</w:t>
      </w:r>
    </w:p>
    <w:p w14:paraId="545EDA54" w14:textId="4FFA9278" w:rsidR="006061AC" w:rsidRPr="00BC44A0" w:rsidRDefault="006061AC" w:rsidP="00416B49">
      <w:pPr>
        <w:pStyle w:val="Prrafodelista"/>
        <w:numPr>
          <w:ilvl w:val="1"/>
          <w:numId w:val="12"/>
        </w:numPr>
        <w:jc w:val="both"/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</w:pP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U</w:t>
      </w:r>
      <w:r w:rsidR="009B4B49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ma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</w:t>
      </w:r>
      <w:r w:rsidR="009B4B49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rigorosa gestão e monitorização d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os pre</w:t>
      </w:r>
      <w:r w:rsidR="009B4B49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ç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os e</w:t>
      </w:r>
      <w:r w:rsidR="009B4B49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m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cada atividad</w:t>
      </w:r>
      <w:r w:rsidR="009B4B49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e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</w:t>
      </w:r>
      <w:r w:rsidR="009B4B49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e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regi</w:t>
      </w:r>
      <w:r w:rsidR="009B4B49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ão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, 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co</w:t>
      </w:r>
      <w:r w:rsidR="009B4B49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m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subidas de pre</w:t>
      </w:r>
      <w:r w:rsidR="009B4B49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ç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os </w:t>
      </w:r>
      <w:r w:rsidR="009B4B49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no 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terce</w:t>
      </w:r>
      <w:r w:rsidR="009B4B49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i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r</w:t>
      </w:r>
      <w:r w:rsidR="009B4B49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o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trimestre.</w:t>
      </w:r>
    </w:p>
    <w:p w14:paraId="15FA289F" w14:textId="141F03E7" w:rsidR="00416B49" w:rsidRPr="00BC44A0" w:rsidRDefault="009B4B49" w:rsidP="00416B49">
      <w:pPr>
        <w:pStyle w:val="Prrafodelista"/>
        <w:numPr>
          <w:ilvl w:val="1"/>
          <w:numId w:val="12"/>
        </w:numPr>
        <w:jc w:val="both"/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</w:pP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Um fo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rte efe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i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to 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de 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mix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, 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de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v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ido a u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m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mix 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de 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atividad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e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favor</w:t>
      </w:r>
      <w:r w:rsid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ável,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e a um firme 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mix 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de 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produ</w:t>
      </w:r>
      <w:r w:rsidR="00416B49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to</w:t>
      </w:r>
      <w:r w:rsidR="006061AC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mantido e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m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Turismo</w:t>
      </w:r>
      <w:r w:rsidR="006061AC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.</w:t>
      </w:r>
    </w:p>
    <w:p w14:paraId="2AFD785A" w14:textId="0C55AAD7" w:rsidR="00416B49" w:rsidRPr="00BC44A0" w:rsidRDefault="006061AC" w:rsidP="00416B49">
      <w:pPr>
        <w:pStyle w:val="Prrafodelista"/>
        <w:numPr>
          <w:ilvl w:val="0"/>
          <w:numId w:val="12"/>
        </w:numPr>
        <w:jc w:val="both"/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</w:pP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Contribu</w:t>
      </w:r>
      <w:r w:rsidR="009B4B49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ição das mais recentes 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aquisi</w:t>
      </w:r>
      <w:r w:rsidR="009B4B49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çõ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es e</w:t>
      </w:r>
      <w:r w:rsidR="009B4B49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m linha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</w:t>
      </w:r>
      <w:r w:rsidR="009B4B49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com 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o esperado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(+ 7,1%)</w:t>
      </w:r>
      <w:r w:rsidR="004C6348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.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</w:t>
      </w:r>
    </w:p>
    <w:p w14:paraId="0E62D13E" w14:textId="07418AD5" w:rsidR="006061AC" w:rsidRPr="00BC44A0" w:rsidRDefault="009B4B49" w:rsidP="00416B49">
      <w:pPr>
        <w:pStyle w:val="Prrafodelista"/>
        <w:numPr>
          <w:ilvl w:val="0"/>
          <w:numId w:val="12"/>
        </w:numPr>
        <w:jc w:val="both"/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</w:pP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Continuação do arranque sustentado do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plan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o </w:t>
      </w:r>
      <w:r w:rsidR="0094762B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de competitividad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e</w:t>
      </w:r>
      <w:r w:rsidR="004C6348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.</w:t>
      </w:r>
    </w:p>
    <w:p w14:paraId="2786F754" w14:textId="3F407071" w:rsidR="00F879D8" w:rsidRPr="00BC44A0" w:rsidRDefault="00F879D8" w:rsidP="001A6813">
      <w:pPr>
        <w:ind w:left="502"/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</w:p>
    <w:p w14:paraId="240262F4" w14:textId="122573A7" w:rsidR="009A3A4B" w:rsidRPr="00BC44A0" w:rsidRDefault="00416B49" w:rsidP="004C6348">
      <w:pPr>
        <w:jc w:val="both"/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</w:pP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Florent Menegaux, Presidente d</w:t>
      </w:r>
      <w:r w:rsidR="009B4B49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o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 Grupo, declar</w:t>
      </w:r>
      <w:r w:rsidR="009B4B49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ou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: </w:t>
      </w:r>
      <w:r w:rsidR="004C6348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«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F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ace à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degrada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ção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dos mercados, 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ais 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f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o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rte d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o que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o esperado, e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particular e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cami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ão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, 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o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Grupo 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continua a 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traba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lhar n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 me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lh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or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i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 da competitividad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e 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d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as 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su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 a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t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ividades, 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na monitorização rigorosa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d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os pre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ç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os 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e no 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ref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orç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o d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as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su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 posi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çõ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es nos segmentos co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 maior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cre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cimento. 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N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este contexto difícil, quero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,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ante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de mais, 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agradecer 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o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compromis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o d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 equip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, e os seus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esf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orço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 para limitar os efe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i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tos deste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ambiente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desfavor</w:t>
      </w:r>
      <w:r w:rsidR="009B4B49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ável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».</w:t>
      </w:r>
    </w:p>
    <w:p w14:paraId="3E20FD43" w14:textId="77777777" w:rsidR="00A673CF" w:rsidRPr="00BC44A0" w:rsidRDefault="00A673CF" w:rsidP="004C6348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  <w:lang w:val="pt-PT"/>
        </w:rPr>
      </w:pPr>
      <w:r w:rsidRPr="00BC44A0">
        <w:rPr>
          <w:rFonts w:ascii="Verdana" w:hAnsi="Verdana" w:cs="Verdana"/>
          <w:color w:val="000000"/>
          <w:sz w:val="22"/>
          <w:szCs w:val="22"/>
          <w:lang w:val="pt-PT"/>
        </w:rPr>
        <w:t xml:space="preserve"> </w:t>
      </w:r>
    </w:p>
    <w:p w14:paraId="12A0C829" w14:textId="14C1B64E" w:rsidR="00A673CF" w:rsidRPr="00BC44A0" w:rsidRDefault="00A673CF" w:rsidP="004C6348">
      <w:pPr>
        <w:autoSpaceDE w:val="0"/>
        <w:autoSpaceDN w:val="0"/>
        <w:adjustRightInd w:val="0"/>
        <w:jc w:val="both"/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</w:pP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Tend</w:t>
      </w:r>
      <w:r w:rsidR="009B4B49"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ê</w:t>
      </w:r>
      <w:r w:rsidRPr="00BC44A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ncia confirmada: </w:t>
      </w:r>
    </w:p>
    <w:p w14:paraId="3D2B980C" w14:textId="0B274857" w:rsidR="00A673CF" w:rsidRPr="00BC44A0" w:rsidRDefault="00A673CF" w:rsidP="004C6348">
      <w:pPr>
        <w:autoSpaceDE w:val="0"/>
        <w:autoSpaceDN w:val="0"/>
        <w:adjustRightInd w:val="0"/>
        <w:jc w:val="both"/>
        <w:rPr>
          <w:rFonts w:ascii="Frutiger LT 55 Roman" w:hAnsi="Frutiger LT 55 Roman"/>
          <w:bCs/>
          <w:iCs/>
          <w:sz w:val="22"/>
          <w:szCs w:val="22"/>
          <w:lang w:val="pt-PT" w:bidi="es-ES_tradnl"/>
        </w:rPr>
      </w:pP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</w:t>
      </w:r>
      <w:r w:rsid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2019, os mercados Turismo-C</w:t>
      </w:r>
      <w:r w:rsidR="004435BD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omercial </w:t>
      </w:r>
      <w:bookmarkStart w:id="0" w:name="_GoBack"/>
      <w:bookmarkEnd w:id="0"/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deverão cair 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1%, 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 o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lige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i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ro cre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cimento d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o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s mercados de 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Substituiçã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o </w:t>
      </w:r>
      <w:r w:rsidR="004C6348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(+ 1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%) n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ã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o 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irão </w:t>
      </w:r>
      <w:r w:rsidR="001E0EF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compensar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e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o 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f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o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rte retroce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so dos mercados de 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Equipamento de Origem </w:t>
      </w:r>
      <w:r w:rsidR="004C6348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(- 6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%). 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O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 mercados de Cami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ão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retroceder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ão ainda mais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no q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uarto trimestre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,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para terminar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em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o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a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n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o co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 um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 redu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ção 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de</w:t>
      </w:r>
      <w:r w:rsidR="004C6348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4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%. 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É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espera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da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estabilidad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nos mercados de Especialidades durante este a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n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o. 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 manutenção da procura de p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neu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s 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para Minas 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para A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eronaves </w:t>
      </w:r>
      <w:r w:rsidR="001E0EF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permitirá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compensar 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o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f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o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rte retroce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so dos mercados Agrícola 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 de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Constru</w:t>
      </w:r>
      <w:r w:rsid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ção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c.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O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impacto das mat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é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rias primas 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</w:t>
      </w:r>
      <w:r w:rsidR="001E0EF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d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os d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ireitos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aduan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eiros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será negativo 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em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100 mi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lhõ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es de 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euros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</w:t>
      </w:r>
      <w:r w:rsidR="00BC44A0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no an</w:t>
      </w:r>
      <w:r w:rsidR="00FF098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o.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</w:t>
      </w:r>
    </w:p>
    <w:p w14:paraId="352CB84F" w14:textId="77777777" w:rsidR="00B548FC" w:rsidRPr="00BC44A0" w:rsidRDefault="00B548FC" w:rsidP="004C6348">
      <w:pPr>
        <w:autoSpaceDE w:val="0"/>
        <w:autoSpaceDN w:val="0"/>
        <w:adjustRightInd w:val="0"/>
        <w:jc w:val="both"/>
        <w:rPr>
          <w:rFonts w:ascii="Frutiger LT 55 Roman" w:hAnsi="Frutiger LT 55 Roman"/>
          <w:bCs/>
          <w:iCs/>
          <w:sz w:val="22"/>
          <w:szCs w:val="22"/>
          <w:lang w:val="pt-PT" w:bidi="es-ES_tradnl"/>
        </w:rPr>
      </w:pPr>
    </w:p>
    <w:p w14:paraId="4C74E551" w14:textId="1E7535BC" w:rsidR="00A673CF" w:rsidRPr="00BC44A0" w:rsidRDefault="00BC44A0" w:rsidP="004C6348">
      <w:pPr>
        <w:autoSpaceDE w:val="0"/>
        <w:autoSpaceDN w:val="0"/>
        <w:adjustRightInd w:val="0"/>
        <w:jc w:val="both"/>
        <w:rPr>
          <w:rFonts w:ascii="Frutiger LT 55 Roman" w:hAnsi="Frutiger LT 55 Roman"/>
          <w:bCs/>
          <w:iCs/>
          <w:sz w:val="22"/>
          <w:szCs w:val="22"/>
          <w:lang w:val="pt-PT" w:bidi="es-ES_tradnl"/>
        </w:rPr>
      </w:pP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lastRenderedPageBreak/>
        <w:t>N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este 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c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en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á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rio, 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a 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Michelin confirma 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a 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su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tend</w:t>
      </w:r>
      <w:r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ê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ncia para 2019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, 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co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u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cre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cimento dos vol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um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es e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l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inh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 co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m 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 evolu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ção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mundial dos mercados</w:t>
      </w:r>
      <w:r w:rsidR="00A673CF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, u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</w:t>
      </w:r>
      <w:r w:rsidR="00A673CF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Resultado Operacional superior a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o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de 2018 (s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em 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efe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i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to cambi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)</w:t>
      </w:r>
      <w:r w:rsidR="00A673CF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,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u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 contribu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ição 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adicio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nal da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Camso 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 da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Fenner</w:t>
      </w:r>
      <w:r w:rsidR="00A673CF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de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150 mil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hõe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s de 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euros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, 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u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</w:t>
      </w:r>
      <w:r w:rsidR="00A673CF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cash flow li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v</w:t>
      </w:r>
      <w:r w:rsidR="00A673CF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re 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estrutura</w:t>
      </w:r>
      <w:r w:rsidR="001E0EF5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l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superior a 1</w:t>
      </w:r>
      <w:r w:rsidR="00A673CF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45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0</w:t>
      </w:r>
      <w:r w:rsidR="00A673CF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mil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hõe</w:t>
      </w:r>
      <w:r w:rsidR="00B548FC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s de </w:t>
      </w:r>
      <w:r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euros</w:t>
      </w:r>
      <w:r w:rsidR="00A673CF" w:rsidRPr="00BC44A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*. </w:t>
      </w:r>
    </w:p>
    <w:p w14:paraId="532C5F5B" w14:textId="77777777" w:rsidR="008416D4" w:rsidRPr="00BC44A0" w:rsidRDefault="008416D4" w:rsidP="00A673CF">
      <w:pPr>
        <w:autoSpaceDE w:val="0"/>
        <w:autoSpaceDN w:val="0"/>
        <w:adjustRightInd w:val="0"/>
        <w:rPr>
          <w:rFonts w:ascii="Frutiger LT 55 Roman" w:hAnsi="Frutiger LT 55 Roman"/>
          <w:bCs/>
          <w:iCs/>
          <w:sz w:val="22"/>
          <w:szCs w:val="22"/>
          <w:lang w:val="pt-PT" w:bidi="es-ES_tradnl"/>
        </w:rPr>
      </w:pPr>
    </w:p>
    <w:p w14:paraId="29228D12" w14:textId="3B1A2410" w:rsidR="008416D4" w:rsidRPr="00BC44A0" w:rsidRDefault="008416D4" w:rsidP="00A673CF">
      <w:pPr>
        <w:autoSpaceDE w:val="0"/>
        <w:autoSpaceDN w:val="0"/>
        <w:adjustRightInd w:val="0"/>
        <w:rPr>
          <w:rFonts w:ascii="Frutiger LT 55 Roman" w:hAnsi="Frutiger LT 55 Roman"/>
          <w:bCs/>
          <w:iCs/>
          <w:sz w:val="18"/>
          <w:szCs w:val="22"/>
          <w:lang w:val="pt-PT" w:bidi="es-ES_tradnl"/>
        </w:rPr>
      </w:pPr>
      <w:r w:rsidRPr="00BC44A0">
        <w:rPr>
          <w:rFonts w:ascii="Frutiger LT 55 Roman" w:hAnsi="Frutiger LT 55 Roman"/>
          <w:bCs/>
          <w:iCs/>
          <w:sz w:val="18"/>
          <w:szCs w:val="22"/>
          <w:lang w:val="pt-PT" w:bidi="es-ES_tradnl"/>
        </w:rPr>
        <w:t>* 150 mil</w:t>
      </w:r>
      <w:r w:rsidR="00F26522" w:rsidRPr="00BC44A0">
        <w:rPr>
          <w:rFonts w:ascii="Frutiger LT 55 Roman" w:hAnsi="Frutiger LT 55 Roman"/>
          <w:bCs/>
          <w:iCs/>
          <w:sz w:val="18"/>
          <w:szCs w:val="22"/>
          <w:lang w:val="pt-PT" w:bidi="es-ES_tradnl"/>
        </w:rPr>
        <w:t>hõ</w:t>
      </w:r>
      <w:r w:rsidRPr="00BC44A0">
        <w:rPr>
          <w:rFonts w:ascii="Frutiger LT 55 Roman" w:hAnsi="Frutiger LT 55 Roman"/>
          <w:bCs/>
          <w:iCs/>
          <w:sz w:val="18"/>
          <w:szCs w:val="22"/>
          <w:lang w:val="pt-PT" w:bidi="es-ES_tradnl"/>
        </w:rPr>
        <w:t xml:space="preserve">es </w:t>
      </w:r>
      <w:r w:rsidR="00F26522" w:rsidRPr="00BC44A0">
        <w:rPr>
          <w:rFonts w:ascii="Frutiger LT 55 Roman" w:hAnsi="Frutiger LT 55 Roman"/>
          <w:bCs/>
          <w:iCs/>
          <w:sz w:val="18"/>
          <w:szCs w:val="22"/>
          <w:lang w:val="pt-PT" w:bidi="es-ES_tradnl"/>
        </w:rPr>
        <w:t>devem-se à</w:t>
      </w:r>
      <w:r w:rsidRPr="00BC44A0">
        <w:rPr>
          <w:rFonts w:ascii="Frutiger LT 55 Roman" w:hAnsi="Frutiger LT 55 Roman"/>
          <w:bCs/>
          <w:iCs/>
          <w:sz w:val="18"/>
          <w:szCs w:val="22"/>
          <w:lang w:val="pt-PT" w:bidi="es-ES_tradnl"/>
        </w:rPr>
        <w:t xml:space="preserve"> aplica</w:t>
      </w:r>
      <w:r w:rsidR="00F26522" w:rsidRPr="00BC44A0">
        <w:rPr>
          <w:rFonts w:ascii="Frutiger LT 55 Roman" w:hAnsi="Frutiger LT 55 Roman"/>
          <w:bCs/>
          <w:iCs/>
          <w:sz w:val="18"/>
          <w:szCs w:val="22"/>
          <w:lang w:val="pt-PT" w:bidi="es-ES_tradnl"/>
        </w:rPr>
        <w:t>ção</w:t>
      </w:r>
      <w:r w:rsidRPr="00BC44A0">
        <w:rPr>
          <w:rFonts w:ascii="Frutiger LT 55 Roman" w:hAnsi="Frutiger LT 55 Roman"/>
          <w:bCs/>
          <w:iCs/>
          <w:sz w:val="18"/>
          <w:szCs w:val="22"/>
          <w:lang w:val="pt-PT" w:bidi="es-ES_tradnl"/>
        </w:rPr>
        <w:t xml:space="preserve"> </w:t>
      </w:r>
      <w:r w:rsidR="00F26522" w:rsidRPr="00BC44A0">
        <w:rPr>
          <w:rFonts w:ascii="Frutiger LT 55 Roman" w:hAnsi="Frutiger LT 55 Roman"/>
          <w:bCs/>
          <w:iCs/>
          <w:sz w:val="18"/>
          <w:szCs w:val="22"/>
          <w:lang w:val="pt-PT" w:bidi="es-ES_tradnl"/>
        </w:rPr>
        <w:t>d</w:t>
      </w:r>
      <w:r w:rsidRPr="00BC44A0">
        <w:rPr>
          <w:rFonts w:ascii="Frutiger LT 55 Roman" w:hAnsi="Frutiger LT 55 Roman"/>
          <w:bCs/>
          <w:iCs/>
          <w:sz w:val="18"/>
          <w:szCs w:val="22"/>
          <w:lang w:val="pt-PT" w:bidi="es-ES_tradnl"/>
        </w:rPr>
        <w:t>a norma IFRS16</w:t>
      </w:r>
    </w:p>
    <w:p w14:paraId="09E26A02" w14:textId="56FDE88A" w:rsidR="009A3A4B" w:rsidRPr="00BC44A0" w:rsidRDefault="009A3A4B" w:rsidP="00A673CF">
      <w:pPr>
        <w:jc w:val="both"/>
        <w:rPr>
          <w:rFonts w:ascii="Verdana" w:hAnsi="Verdana" w:cs="Verdana"/>
          <w:color w:val="000000"/>
          <w:sz w:val="12"/>
          <w:szCs w:val="12"/>
          <w:lang w:val="pt-PT"/>
        </w:rPr>
      </w:pPr>
    </w:p>
    <w:p w14:paraId="2CBA1E61" w14:textId="77777777" w:rsidR="008416D4" w:rsidRPr="00BC44A0" w:rsidRDefault="008416D4" w:rsidP="008416D4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</w:p>
    <w:p w14:paraId="0BE54508" w14:textId="0DD0D676" w:rsidR="008416D4" w:rsidRPr="00BC44A0" w:rsidRDefault="008416D4" w:rsidP="008416D4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BC44A0">
        <w:rPr>
          <w:rFonts w:ascii="Frutiger LT 55 Roman" w:hAnsi="Frutiger LT 55 Roman"/>
          <w:b/>
          <w:sz w:val="22"/>
          <w:szCs w:val="22"/>
          <w:lang w:val="pt-PT"/>
        </w:rPr>
        <w:t>Evolu</w:t>
      </w:r>
      <w:r w:rsidR="00F26522" w:rsidRPr="00BC44A0">
        <w:rPr>
          <w:rFonts w:ascii="Frutiger LT 55 Roman" w:hAnsi="Frutiger LT 55 Roman"/>
          <w:b/>
          <w:sz w:val="22"/>
          <w:szCs w:val="22"/>
          <w:lang w:val="pt-PT"/>
        </w:rPr>
        <w:t>ção d</w:t>
      </w:r>
      <w:r w:rsidRPr="00BC44A0">
        <w:rPr>
          <w:rFonts w:ascii="Frutiger LT 55 Roman" w:hAnsi="Frutiger LT 55 Roman"/>
          <w:b/>
          <w:sz w:val="22"/>
          <w:szCs w:val="22"/>
          <w:lang w:val="pt-PT"/>
        </w:rPr>
        <w:t>as ven</w:t>
      </w:r>
      <w:r w:rsidR="00F26522" w:rsidRPr="00BC44A0">
        <w:rPr>
          <w:rFonts w:ascii="Frutiger LT 55 Roman" w:hAnsi="Frutiger LT 55 Roman"/>
          <w:b/>
          <w:sz w:val="22"/>
          <w:szCs w:val="22"/>
          <w:lang w:val="pt-PT"/>
        </w:rPr>
        <w:t>d</w:t>
      </w:r>
      <w:r w:rsidRPr="00BC44A0">
        <w:rPr>
          <w:rFonts w:ascii="Frutiger LT 55 Roman" w:hAnsi="Frutiger LT 55 Roman"/>
          <w:b/>
          <w:sz w:val="22"/>
          <w:szCs w:val="22"/>
          <w:lang w:val="pt-PT"/>
        </w:rPr>
        <w:t>as n</w:t>
      </w:r>
      <w:r w:rsidR="00F26522" w:rsidRPr="00BC44A0">
        <w:rPr>
          <w:rFonts w:ascii="Frutiger LT 55 Roman" w:hAnsi="Frutiger LT 55 Roman"/>
          <w:b/>
          <w:sz w:val="22"/>
          <w:szCs w:val="22"/>
          <w:lang w:val="pt-PT"/>
        </w:rPr>
        <w:t>o</w:t>
      </w:r>
      <w:r w:rsidRPr="00BC44A0">
        <w:rPr>
          <w:rFonts w:ascii="Frutiger LT 55 Roman" w:hAnsi="Frutiger LT 55 Roman"/>
          <w:b/>
          <w:sz w:val="22"/>
          <w:szCs w:val="22"/>
          <w:lang w:val="pt-PT"/>
        </w:rPr>
        <w:t xml:space="preserve"> 3º trimestre:</w:t>
      </w:r>
    </w:p>
    <w:p w14:paraId="0C008B1B" w14:textId="77777777" w:rsidR="008416D4" w:rsidRPr="00BC44A0" w:rsidRDefault="008416D4" w:rsidP="00A673CF">
      <w:pPr>
        <w:jc w:val="both"/>
        <w:rPr>
          <w:rFonts w:ascii="Verdana" w:hAnsi="Verdana" w:cs="Verdana"/>
          <w:color w:val="000000"/>
          <w:sz w:val="12"/>
          <w:szCs w:val="12"/>
          <w:lang w:val="pt-PT"/>
        </w:rPr>
      </w:pPr>
    </w:p>
    <w:p w14:paraId="65CEEB2B" w14:textId="77777777" w:rsidR="008416D4" w:rsidRPr="00BC44A0" w:rsidRDefault="008416D4" w:rsidP="00A673C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tbl>
      <w:tblPr>
        <w:tblpPr w:leftFromText="141" w:rightFromText="141" w:vertAnchor="text" w:horzAnchor="margin" w:tblpX="166" w:tblpY="-4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559"/>
        <w:gridCol w:w="1559"/>
        <w:gridCol w:w="1418"/>
        <w:gridCol w:w="1701"/>
      </w:tblGrid>
      <w:tr w:rsidR="009D1CD7" w:rsidRPr="00BC44A0" w14:paraId="6C2EBD87" w14:textId="77777777" w:rsidTr="008416D4">
        <w:trPr>
          <w:trHeight w:val="699"/>
        </w:trPr>
        <w:tc>
          <w:tcPr>
            <w:tcW w:w="3794" w:type="dxa"/>
            <w:shd w:val="clear" w:color="auto" w:fill="F3F3F3"/>
            <w:vAlign w:val="center"/>
          </w:tcPr>
          <w:p w14:paraId="6E571A6B" w14:textId="797A6B84" w:rsidR="009D1CD7" w:rsidRPr="00BC44A0" w:rsidRDefault="009D1CD7" w:rsidP="0051491D">
            <w:pPr>
              <w:jc w:val="center"/>
              <w:rPr>
                <w:rFonts w:ascii="Frutiger LT 55 Roman" w:hAnsi="Frutiger LT 55 Roman"/>
                <w:b/>
                <w:bCs/>
                <w:sz w:val="16"/>
                <w:szCs w:val="20"/>
                <w:lang w:val="pt-PT"/>
              </w:rPr>
            </w:pPr>
            <w:r w:rsidRPr="00BC44A0">
              <w:rPr>
                <w:rFonts w:ascii="Frutiger LT 55 Roman" w:hAnsi="Frutiger LT 55 Roman"/>
                <w:b/>
                <w:bCs/>
                <w:sz w:val="16"/>
                <w:szCs w:val="20"/>
                <w:lang w:val="pt-PT"/>
              </w:rPr>
              <w:t>VEN</w:t>
            </w:r>
            <w:r w:rsidR="009B4B49" w:rsidRPr="00BC44A0">
              <w:rPr>
                <w:rFonts w:ascii="Frutiger LT 55 Roman" w:hAnsi="Frutiger LT 55 Roman"/>
                <w:b/>
                <w:bCs/>
                <w:sz w:val="16"/>
                <w:szCs w:val="20"/>
                <w:lang w:val="pt-PT"/>
              </w:rPr>
              <w:t>D</w:t>
            </w:r>
            <w:r w:rsidRPr="00BC44A0">
              <w:rPr>
                <w:rFonts w:ascii="Frutiger LT 55 Roman" w:hAnsi="Frutiger LT 55 Roman"/>
                <w:b/>
                <w:bCs/>
                <w:sz w:val="16"/>
                <w:szCs w:val="20"/>
                <w:lang w:val="pt-PT"/>
              </w:rPr>
              <w:t>AS</w:t>
            </w:r>
          </w:p>
          <w:p w14:paraId="5CCF4254" w14:textId="7D47068D" w:rsidR="009D1CD7" w:rsidRPr="00BC44A0" w:rsidRDefault="009D1CD7" w:rsidP="0051491D">
            <w:pPr>
              <w:jc w:val="center"/>
              <w:rPr>
                <w:rFonts w:ascii="Frutiger LT 55 Roman" w:hAnsi="Frutiger LT 55 Roman"/>
                <w:bCs/>
                <w:sz w:val="16"/>
                <w:szCs w:val="20"/>
                <w:lang w:val="pt-PT"/>
              </w:rPr>
            </w:pPr>
            <w:r w:rsidRPr="00BC44A0">
              <w:rPr>
                <w:rFonts w:ascii="Frutiger LT 55 Roman" w:hAnsi="Frutiger LT 55 Roman"/>
                <w:bCs/>
                <w:sz w:val="16"/>
                <w:szCs w:val="20"/>
                <w:lang w:val="pt-PT"/>
              </w:rPr>
              <w:t>(E</w:t>
            </w:r>
            <w:r w:rsidR="00E253AF" w:rsidRPr="00BC44A0">
              <w:rPr>
                <w:rFonts w:ascii="Frutiger LT 55 Roman" w:hAnsi="Frutiger LT 55 Roman"/>
                <w:bCs/>
                <w:sz w:val="16"/>
                <w:szCs w:val="20"/>
                <w:lang w:val="pt-PT"/>
              </w:rPr>
              <w:t>M</w:t>
            </w:r>
            <w:r w:rsidRPr="00BC44A0">
              <w:rPr>
                <w:rFonts w:ascii="Frutiger LT 55 Roman" w:hAnsi="Frutiger LT 55 Roman"/>
                <w:bCs/>
                <w:sz w:val="16"/>
                <w:szCs w:val="20"/>
                <w:lang w:val="pt-PT"/>
              </w:rPr>
              <w:t xml:space="preserve"> MIL</w:t>
            </w:r>
            <w:r w:rsidR="00E253AF" w:rsidRPr="00BC44A0">
              <w:rPr>
                <w:rFonts w:ascii="Frutiger LT 55 Roman" w:hAnsi="Frutiger LT 55 Roman"/>
                <w:bCs/>
                <w:sz w:val="16"/>
                <w:szCs w:val="20"/>
                <w:lang w:val="pt-PT"/>
              </w:rPr>
              <w:t>HÕ</w:t>
            </w:r>
            <w:r w:rsidRPr="00BC44A0">
              <w:rPr>
                <w:rFonts w:ascii="Frutiger LT 55 Roman" w:hAnsi="Frutiger LT 55 Roman"/>
                <w:bCs/>
                <w:sz w:val="16"/>
                <w:szCs w:val="20"/>
                <w:lang w:val="pt-PT"/>
              </w:rPr>
              <w:t>ES DE €)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2C0C5923" w14:textId="6B64DB27" w:rsidR="009D1CD7" w:rsidRPr="00BC44A0" w:rsidRDefault="009D1CD7" w:rsidP="009D1CD7">
            <w:pPr>
              <w:pStyle w:val="Default"/>
              <w:jc w:val="center"/>
              <w:rPr>
                <w:rFonts w:ascii="Frutiger LT 55 Roman" w:hAnsi="Frutiger LT 55 Roman"/>
                <w:sz w:val="16"/>
                <w:szCs w:val="20"/>
                <w:lang w:val="pt-PT"/>
              </w:rPr>
            </w:pPr>
            <w:r w:rsidRPr="00BC44A0">
              <w:rPr>
                <w:rFonts w:ascii="Frutiger LT 55 Roman" w:hAnsi="Frutiger LT 55 Roman"/>
                <w:b/>
                <w:bCs/>
                <w:sz w:val="16"/>
                <w:szCs w:val="20"/>
                <w:lang w:val="pt-PT"/>
              </w:rPr>
              <w:t>FI</w:t>
            </w:r>
            <w:r w:rsidR="00E253AF" w:rsidRPr="00BC44A0">
              <w:rPr>
                <w:rFonts w:ascii="Frutiger LT 55 Roman" w:hAnsi="Frutiger LT 55 Roman"/>
                <w:b/>
                <w:bCs/>
                <w:sz w:val="16"/>
                <w:szCs w:val="20"/>
                <w:lang w:val="pt-PT"/>
              </w:rPr>
              <w:t>M</w:t>
            </w:r>
            <w:r w:rsidRPr="00BC44A0">
              <w:rPr>
                <w:rFonts w:ascii="Frutiger LT 55 Roman" w:hAnsi="Frutiger LT 55 Roman"/>
                <w:b/>
                <w:bCs/>
                <w:sz w:val="16"/>
                <w:szCs w:val="20"/>
                <w:lang w:val="pt-PT"/>
              </w:rPr>
              <w:t xml:space="preserve"> SETEMBR</w:t>
            </w:r>
            <w:r w:rsidR="00E253AF" w:rsidRPr="00BC44A0">
              <w:rPr>
                <w:rFonts w:ascii="Frutiger LT 55 Roman" w:hAnsi="Frutiger LT 55 Roman"/>
                <w:b/>
                <w:bCs/>
                <w:sz w:val="16"/>
                <w:szCs w:val="20"/>
                <w:lang w:val="pt-PT"/>
              </w:rPr>
              <w:t>O</w:t>
            </w:r>
          </w:p>
          <w:p w14:paraId="0ECDF893" w14:textId="0483E9E7" w:rsidR="009D1CD7" w:rsidRPr="00BC44A0" w:rsidRDefault="009D1CD7" w:rsidP="009D1CD7">
            <w:pPr>
              <w:jc w:val="center"/>
              <w:rPr>
                <w:rFonts w:ascii="Frutiger LT 55 Roman" w:hAnsi="Frutiger LT 55 Roman"/>
                <w:b/>
                <w:bCs/>
                <w:sz w:val="16"/>
                <w:szCs w:val="20"/>
                <w:lang w:val="pt-PT"/>
              </w:rPr>
            </w:pPr>
            <w:r w:rsidRPr="00BC44A0">
              <w:rPr>
                <w:rFonts w:ascii="Frutiger LT 55 Roman" w:hAnsi="Frutiger LT 55 Roman"/>
                <w:b/>
                <w:bCs/>
                <w:sz w:val="16"/>
                <w:szCs w:val="20"/>
                <w:lang w:val="pt-PT"/>
              </w:rPr>
              <w:t>2019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E97FDD" w14:textId="5BF5C3AC" w:rsidR="009D1CD7" w:rsidRPr="00BC44A0" w:rsidRDefault="009D1CD7" w:rsidP="009D1CD7">
            <w:pPr>
              <w:pStyle w:val="Default"/>
              <w:jc w:val="center"/>
              <w:rPr>
                <w:rFonts w:ascii="Frutiger LT 55 Roman" w:hAnsi="Frutiger LT 55 Roman"/>
                <w:b/>
                <w:bCs/>
                <w:sz w:val="16"/>
                <w:szCs w:val="20"/>
                <w:lang w:val="pt-PT"/>
              </w:rPr>
            </w:pPr>
            <w:r w:rsidRPr="00BC44A0">
              <w:rPr>
                <w:rFonts w:ascii="Frutiger LT 55 Roman" w:hAnsi="Frutiger LT 55 Roman"/>
                <w:b/>
                <w:bCs/>
                <w:sz w:val="16"/>
                <w:szCs w:val="20"/>
                <w:lang w:val="pt-PT"/>
              </w:rPr>
              <w:t>FI</w:t>
            </w:r>
            <w:r w:rsidR="00E253AF" w:rsidRPr="00BC44A0">
              <w:rPr>
                <w:rFonts w:ascii="Frutiger LT 55 Roman" w:hAnsi="Frutiger LT 55 Roman"/>
                <w:b/>
                <w:bCs/>
                <w:sz w:val="16"/>
                <w:szCs w:val="20"/>
                <w:lang w:val="pt-PT"/>
              </w:rPr>
              <w:t>M</w:t>
            </w:r>
            <w:r w:rsidRPr="00BC44A0">
              <w:rPr>
                <w:rFonts w:ascii="Frutiger LT 55 Roman" w:hAnsi="Frutiger LT 55 Roman"/>
                <w:b/>
                <w:bCs/>
                <w:sz w:val="16"/>
                <w:szCs w:val="20"/>
                <w:lang w:val="pt-PT"/>
              </w:rPr>
              <w:t xml:space="preserve"> SETEMBR</w:t>
            </w:r>
            <w:r w:rsidR="00E253AF" w:rsidRPr="00BC44A0">
              <w:rPr>
                <w:rFonts w:ascii="Frutiger LT 55 Roman" w:hAnsi="Frutiger LT 55 Roman"/>
                <w:b/>
                <w:bCs/>
                <w:sz w:val="16"/>
                <w:szCs w:val="20"/>
                <w:lang w:val="pt-PT"/>
              </w:rPr>
              <w:t>O</w:t>
            </w:r>
          </w:p>
          <w:p w14:paraId="1BDB2996" w14:textId="480BA54D" w:rsidR="009D1CD7" w:rsidRPr="00BC44A0" w:rsidRDefault="009D1CD7" w:rsidP="009D1CD7">
            <w:pPr>
              <w:pStyle w:val="Default"/>
              <w:jc w:val="center"/>
              <w:rPr>
                <w:rFonts w:ascii="Frutiger LT 55 Roman" w:hAnsi="Frutiger LT 55 Roman"/>
                <w:b/>
                <w:bCs/>
                <w:sz w:val="16"/>
                <w:szCs w:val="20"/>
                <w:lang w:val="pt-PT"/>
              </w:rPr>
            </w:pPr>
            <w:r w:rsidRPr="00BC44A0">
              <w:rPr>
                <w:rFonts w:ascii="Frutiger LT 55 Roman" w:hAnsi="Frutiger LT 55 Roman"/>
                <w:b/>
                <w:bCs/>
                <w:sz w:val="16"/>
                <w:szCs w:val="20"/>
                <w:lang w:val="pt-PT"/>
              </w:rPr>
              <w:t>2018</w:t>
            </w:r>
          </w:p>
          <w:p w14:paraId="6F536FAB" w14:textId="3069584B" w:rsidR="009D1CD7" w:rsidRPr="00BC44A0" w:rsidRDefault="009D1CD7" w:rsidP="009D1CD7">
            <w:pPr>
              <w:jc w:val="center"/>
              <w:rPr>
                <w:rFonts w:ascii="Frutiger LT 55 Roman" w:hAnsi="Frutiger LT 55 Roman" w:cs="Verdana"/>
                <w:b/>
                <w:bCs/>
                <w:color w:val="000000"/>
                <w:sz w:val="16"/>
                <w:szCs w:val="20"/>
                <w:lang w:val="pt-PT"/>
              </w:rPr>
            </w:pPr>
            <w:r w:rsidRPr="00BC44A0">
              <w:rPr>
                <w:rFonts w:ascii="Frutiger LT 55 Roman" w:hAnsi="Frutiger LT 55 Roman" w:cs="Verdana"/>
                <w:b/>
                <w:bCs/>
                <w:color w:val="000000"/>
                <w:sz w:val="16"/>
                <w:szCs w:val="20"/>
                <w:lang w:val="pt-PT"/>
              </w:rPr>
              <w:t xml:space="preserve">RECALCULADO </w:t>
            </w:r>
            <w:r w:rsidRPr="00BC44A0">
              <w:rPr>
                <w:rFonts w:ascii="Frutiger LT 55 Roman" w:hAnsi="Frutiger LT 55 Roman" w:cs="Verdana"/>
                <w:b/>
                <w:bCs/>
                <w:color w:val="000000"/>
                <w:sz w:val="20"/>
                <w:szCs w:val="20"/>
                <w:vertAlign w:val="superscript"/>
                <w:lang w:val="pt-PT"/>
              </w:rPr>
              <w:t>(1)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2CBC91C0" w14:textId="77777777" w:rsidR="00C94FC5" w:rsidRPr="00BC44A0" w:rsidRDefault="00C94FC5" w:rsidP="00C94FC5">
            <w:pPr>
              <w:jc w:val="center"/>
              <w:rPr>
                <w:rFonts w:ascii="Frutiger LT 55 Roman" w:hAnsi="Frutiger LT 55 Roman" w:cs="Verdana"/>
                <w:b/>
                <w:bCs/>
                <w:color w:val="000000"/>
                <w:sz w:val="16"/>
                <w:szCs w:val="20"/>
                <w:lang w:val="pt-PT"/>
              </w:rPr>
            </w:pPr>
            <w:r w:rsidRPr="00BC44A0">
              <w:rPr>
                <w:rFonts w:ascii="Frutiger LT 55 Roman" w:hAnsi="Frutiger LT 55 Roman" w:cs="Verdana"/>
                <w:b/>
                <w:bCs/>
                <w:color w:val="000000"/>
                <w:sz w:val="16"/>
                <w:szCs w:val="20"/>
                <w:lang w:val="pt-PT"/>
              </w:rPr>
              <w:t xml:space="preserve">% </w:t>
            </w:r>
          </w:p>
          <w:p w14:paraId="1E8CE2C3" w14:textId="1EB40CF5" w:rsidR="009D1CD7" w:rsidRPr="00BC44A0" w:rsidRDefault="00C94FC5" w:rsidP="00C94FC5">
            <w:pPr>
              <w:jc w:val="center"/>
              <w:rPr>
                <w:rFonts w:ascii="Frutiger LT 55 Roman" w:hAnsi="Frutiger LT 55 Roman" w:cs="Verdana"/>
                <w:b/>
                <w:bCs/>
                <w:color w:val="000000"/>
                <w:sz w:val="16"/>
                <w:szCs w:val="20"/>
                <w:lang w:val="pt-PT"/>
              </w:rPr>
            </w:pPr>
            <w:r w:rsidRPr="00BC44A0">
              <w:rPr>
                <w:rFonts w:ascii="Frutiger LT 55 Roman" w:hAnsi="Frutiger LT 55 Roman" w:cs="Verdana"/>
                <w:b/>
                <w:bCs/>
                <w:color w:val="000000"/>
                <w:sz w:val="16"/>
                <w:szCs w:val="20"/>
                <w:lang w:val="pt-PT"/>
              </w:rPr>
              <w:t>VARIA</w:t>
            </w:r>
            <w:r w:rsidR="00E253AF" w:rsidRPr="00BC44A0">
              <w:rPr>
                <w:rFonts w:ascii="Frutiger LT 55 Roman" w:hAnsi="Frutiger LT 55 Roman" w:cs="Verdana"/>
                <w:b/>
                <w:bCs/>
                <w:color w:val="000000"/>
                <w:sz w:val="16"/>
                <w:szCs w:val="20"/>
                <w:lang w:val="pt-PT"/>
              </w:rPr>
              <w:t>ÇÃO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7961B21C" w14:textId="790F504F" w:rsidR="009D1CD7" w:rsidRPr="00BC44A0" w:rsidRDefault="009D1CD7" w:rsidP="009D1CD7">
            <w:pPr>
              <w:pStyle w:val="Default"/>
              <w:jc w:val="center"/>
              <w:rPr>
                <w:rFonts w:ascii="Frutiger LT 55 Roman" w:hAnsi="Frutiger LT 55 Roman"/>
                <w:b/>
                <w:bCs/>
                <w:sz w:val="16"/>
                <w:szCs w:val="20"/>
                <w:lang w:val="pt-PT"/>
              </w:rPr>
            </w:pPr>
            <w:r w:rsidRPr="00BC44A0">
              <w:rPr>
                <w:rFonts w:ascii="Frutiger LT 55 Roman" w:hAnsi="Frutiger LT 55 Roman"/>
                <w:b/>
                <w:bCs/>
                <w:sz w:val="16"/>
                <w:szCs w:val="20"/>
                <w:lang w:val="pt-PT"/>
              </w:rPr>
              <w:t>FI</w:t>
            </w:r>
            <w:r w:rsidR="00E253AF" w:rsidRPr="00BC44A0">
              <w:rPr>
                <w:rFonts w:ascii="Frutiger LT 55 Roman" w:hAnsi="Frutiger LT 55 Roman"/>
                <w:b/>
                <w:bCs/>
                <w:sz w:val="16"/>
                <w:szCs w:val="20"/>
                <w:lang w:val="pt-PT"/>
              </w:rPr>
              <w:t>M</w:t>
            </w:r>
            <w:r w:rsidRPr="00BC44A0">
              <w:rPr>
                <w:rFonts w:ascii="Frutiger LT 55 Roman" w:hAnsi="Frutiger LT 55 Roman"/>
                <w:b/>
                <w:bCs/>
                <w:sz w:val="16"/>
                <w:szCs w:val="20"/>
                <w:lang w:val="pt-PT"/>
              </w:rPr>
              <w:t xml:space="preserve"> SETEMBR</w:t>
            </w:r>
            <w:r w:rsidR="00E253AF" w:rsidRPr="00BC44A0">
              <w:rPr>
                <w:rFonts w:ascii="Frutiger LT 55 Roman" w:hAnsi="Frutiger LT 55 Roman"/>
                <w:b/>
                <w:bCs/>
                <w:sz w:val="16"/>
                <w:szCs w:val="20"/>
                <w:lang w:val="pt-PT"/>
              </w:rPr>
              <w:t>O</w:t>
            </w:r>
          </w:p>
          <w:p w14:paraId="33FAE272" w14:textId="7B20B90F" w:rsidR="009D1CD7" w:rsidRPr="00BC44A0" w:rsidRDefault="009D1CD7" w:rsidP="009D1CD7">
            <w:pPr>
              <w:pStyle w:val="Default"/>
              <w:jc w:val="center"/>
              <w:rPr>
                <w:rFonts w:ascii="Frutiger LT 55 Roman" w:hAnsi="Frutiger LT 55 Roman"/>
                <w:b/>
                <w:bCs/>
                <w:sz w:val="16"/>
                <w:szCs w:val="20"/>
                <w:lang w:val="pt-PT"/>
              </w:rPr>
            </w:pPr>
            <w:r w:rsidRPr="00BC44A0">
              <w:rPr>
                <w:rFonts w:ascii="Frutiger LT 55 Roman" w:hAnsi="Frutiger LT 55 Roman"/>
                <w:b/>
                <w:bCs/>
                <w:sz w:val="16"/>
                <w:szCs w:val="20"/>
                <w:lang w:val="pt-PT"/>
              </w:rPr>
              <w:t>2018</w:t>
            </w:r>
          </w:p>
          <w:p w14:paraId="20C978DF" w14:textId="057AECE1" w:rsidR="009D1CD7" w:rsidRPr="00BC44A0" w:rsidRDefault="009D1CD7" w:rsidP="009D1CD7">
            <w:pPr>
              <w:jc w:val="center"/>
              <w:rPr>
                <w:rFonts w:ascii="Frutiger LT 55 Roman" w:hAnsi="Frutiger LT 55 Roman" w:cs="Verdana"/>
                <w:b/>
                <w:bCs/>
                <w:color w:val="000000"/>
                <w:sz w:val="16"/>
                <w:szCs w:val="20"/>
                <w:lang w:val="pt-PT"/>
              </w:rPr>
            </w:pPr>
            <w:r w:rsidRPr="00BC44A0">
              <w:rPr>
                <w:rFonts w:ascii="Frutiger LT 55 Roman" w:hAnsi="Frutiger LT 55 Roman" w:cs="Verdana"/>
                <w:b/>
                <w:bCs/>
                <w:color w:val="000000"/>
                <w:sz w:val="16"/>
                <w:szCs w:val="20"/>
                <w:lang w:val="pt-PT"/>
              </w:rPr>
              <w:t>PUBLICADO</w:t>
            </w:r>
          </w:p>
        </w:tc>
      </w:tr>
      <w:tr w:rsidR="009D1CD7" w:rsidRPr="00BC44A0" w14:paraId="4D3AD8EB" w14:textId="77777777" w:rsidTr="008416D4">
        <w:trPr>
          <w:cantSplit/>
          <w:trHeight w:val="398"/>
        </w:trPr>
        <w:tc>
          <w:tcPr>
            <w:tcW w:w="3794" w:type="dxa"/>
            <w:vAlign w:val="center"/>
          </w:tcPr>
          <w:p w14:paraId="5829DEED" w14:textId="64BDDCAE" w:rsidR="009D1CD7" w:rsidRPr="00BC44A0" w:rsidRDefault="009D1CD7" w:rsidP="009D1CD7">
            <w:pPr>
              <w:rPr>
                <w:rFonts w:ascii="Frutiger LT 55 Roman" w:hAnsi="Frutiger LT 55 Roman" w:cs="Arial"/>
                <w:bCs/>
                <w:smallCaps/>
                <w:sz w:val="18"/>
                <w:szCs w:val="18"/>
                <w:lang w:val="pt-PT"/>
              </w:rPr>
            </w:pPr>
            <w:r w:rsidRPr="00BC44A0">
              <w:rPr>
                <w:rFonts w:ascii="Frutiger LT 55 Roman" w:hAnsi="Frutiger LT 55 Roman" w:cs="Arial"/>
                <w:bCs/>
                <w:smallCaps/>
                <w:sz w:val="18"/>
                <w:szCs w:val="18"/>
                <w:lang w:val="pt-PT"/>
              </w:rPr>
              <w:t>turismo</w:t>
            </w:r>
            <w:r w:rsidR="00BC44A0">
              <w:rPr>
                <w:rFonts w:ascii="Frutiger LT 55 Roman" w:hAnsi="Frutiger LT 55 Roman" w:cs="Arial"/>
                <w:bCs/>
                <w:smallCaps/>
                <w:sz w:val="18"/>
                <w:szCs w:val="18"/>
                <w:lang w:val="pt-PT"/>
              </w:rPr>
              <w:t xml:space="preserve"> e</w:t>
            </w:r>
            <w:r w:rsidRPr="00BC44A0">
              <w:rPr>
                <w:rFonts w:ascii="Frutiger LT 55 Roman" w:hAnsi="Frutiger LT 55 Roman" w:cs="Arial"/>
                <w:bCs/>
                <w:smallCaps/>
                <w:sz w:val="18"/>
                <w:szCs w:val="18"/>
                <w:lang w:val="pt-PT"/>
              </w:rPr>
              <w:t xml:space="preserve"> distribu</w:t>
            </w:r>
            <w:r w:rsidR="00F26522" w:rsidRPr="00BC44A0">
              <w:rPr>
                <w:rFonts w:ascii="Frutiger LT 55 Roman" w:hAnsi="Frutiger LT 55 Roman" w:cs="Arial"/>
                <w:bCs/>
                <w:smallCaps/>
                <w:sz w:val="18"/>
                <w:szCs w:val="18"/>
                <w:lang w:val="pt-PT"/>
              </w:rPr>
              <w:t xml:space="preserve">ição </w:t>
            </w:r>
            <w:r w:rsidRPr="00BC44A0">
              <w:rPr>
                <w:rFonts w:ascii="Frutiger LT 55 Roman" w:hAnsi="Frutiger LT 55 Roman" w:cs="Arial"/>
                <w:bCs/>
                <w:smallCaps/>
                <w:sz w:val="18"/>
                <w:szCs w:val="18"/>
                <w:lang w:val="pt-PT"/>
              </w:rPr>
              <w:t>a</w:t>
            </w:r>
            <w:r w:rsidR="00F26522" w:rsidRPr="00BC44A0">
              <w:rPr>
                <w:rFonts w:ascii="Frutiger LT 55 Roman" w:hAnsi="Frutiger LT 55 Roman" w:cs="Arial"/>
                <w:bCs/>
                <w:smallCaps/>
                <w:sz w:val="18"/>
                <w:szCs w:val="18"/>
                <w:lang w:val="pt-PT"/>
              </w:rPr>
              <w:t>s</w:t>
            </w:r>
            <w:r w:rsidRPr="00BC44A0">
              <w:rPr>
                <w:rFonts w:ascii="Frutiger LT 55 Roman" w:hAnsi="Frutiger LT 55 Roman" w:cs="Arial"/>
                <w:bCs/>
                <w:smallCaps/>
                <w:sz w:val="18"/>
                <w:szCs w:val="18"/>
                <w:lang w:val="pt-PT"/>
              </w:rPr>
              <w:t>sociada</w:t>
            </w:r>
          </w:p>
        </w:tc>
        <w:tc>
          <w:tcPr>
            <w:tcW w:w="1559" w:type="dxa"/>
            <w:vAlign w:val="center"/>
          </w:tcPr>
          <w:p w14:paraId="5959FFBD" w14:textId="1B63548E" w:rsidR="009D1CD7" w:rsidRPr="00BC44A0" w:rsidRDefault="009D1CD7" w:rsidP="009D1CD7">
            <w:pPr>
              <w:jc w:val="right"/>
              <w:rPr>
                <w:rFonts w:ascii="Frutiger LT 55 Roman" w:hAnsi="Frutiger LT 55 Roman"/>
                <w:b/>
                <w:bCs/>
                <w:sz w:val="18"/>
                <w:szCs w:val="18"/>
                <w:lang w:val="pt-PT"/>
              </w:rPr>
            </w:pPr>
            <w:r w:rsidRPr="00BC44A0">
              <w:rPr>
                <w:rFonts w:ascii="Frutiger LT 55 Roman" w:hAnsi="Frutiger LT 55 Roman" w:cs="Verdana"/>
                <w:b/>
                <w:bCs/>
                <w:sz w:val="18"/>
                <w:szCs w:val="18"/>
                <w:lang w:val="pt-PT"/>
              </w:rPr>
              <w:t xml:space="preserve">8634 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6CB4E719" w14:textId="759EF58C" w:rsidR="009D1CD7" w:rsidRPr="00BC44A0" w:rsidRDefault="009D1CD7" w:rsidP="009D1CD7">
            <w:pPr>
              <w:jc w:val="right"/>
              <w:rPr>
                <w:rFonts w:ascii="Frutiger LT 55 Roman" w:hAnsi="Frutiger LT 55 Roman"/>
                <w:b/>
                <w:bCs/>
                <w:sz w:val="18"/>
                <w:szCs w:val="18"/>
                <w:lang w:val="pt-PT"/>
              </w:rPr>
            </w:pPr>
            <w:r w:rsidRPr="00BC44A0">
              <w:rPr>
                <w:rFonts w:ascii="Frutiger LT 55 Roman" w:hAnsi="Frutiger LT 55 Roman" w:cs="Verdana"/>
                <w:b/>
                <w:bCs/>
                <w:sz w:val="18"/>
                <w:szCs w:val="18"/>
                <w:lang w:val="pt-PT"/>
              </w:rPr>
              <w:t>8</w:t>
            </w:r>
            <w:r w:rsidR="00E253AF" w:rsidRPr="00BC44A0">
              <w:rPr>
                <w:rFonts w:ascii="Frutiger LT 55 Roman" w:hAnsi="Frutiger LT 55 Roman" w:cs="Verdana"/>
                <w:b/>
                <w:bCs/>
                <w:sz w:val="18"/>
                <w:szCs w:val="18"/>
                <w:lang w:val="pt-PT"/>
              </w:rPr>
              <w:t xml:space="preserve"> </w:t>
            </w:r>
            <w:r w:rsidRPr="00BC44A0">
              <w:rPr>
                <w:rFonts w:ascii="Frutiger LT 55 Roman" w:hAnsi="Frutiger LT 55 Roman" w:cs="Verdana"/>
                <w:b/>
                <w:bCs/>
                <w:sz w:val="18"/>
                <w:szCs w:val="18"/>
                <w:lang w:val="pt-PT"/>
              </w:rPr>
              <w:t xml:space="preserve">327 </w:t>
            </w:r>
          </w:p>
        </w:tc>
        <w:tc>
          <w:tcPr>
            <w:tcW w:w="1418" w:type="dxa"/>
            <w:vAlign w:val="center"/>
          </w:tcPr>
          <w:p w14:paraId="516E309A" w14:textId="72E59F67" w:rsidR="009D1CD7" w:rsidRPr="00BC44A0" w:rsidRDefault="004C6348" w:rsidP="009D1CD7">
            <w:pPr>
              <w:jc w:val="right"/>
              <w:rPr>
                <w:rFonts w:ascii="Frutiger LT 55 Roman" w:hAnsi="Frutiger LT 55 Roman" w:cs="Arial"/>
                <w:bCs/>
                <w:sz w:val="18"/>
                <w:szCs w:val="18"/>
                <w:lang w:val="pt-PT"/>
              </w:rPr>
            </w:pPr>
            <w:r w:rsidRPr="00BC44A0">
              <w:rPr>
                <w:rFonts w:ascii="Frutiger LT 55 Roman" w:hAnsi="Frutiger LT 55 Roman" w:cs="Verdana"/>
                <w:b/>
                <w:bCs/>
                <w:sz w:val="18"/>
                <w:szCs w:val="18"/>
                <w:lang w:val="pt-PT"/>
              </w:rPr>
              <w:t>+ 3,7</w:t>
            </w:r>
            <w:r w:rsidR="009D1CD7" w:rsidRPr="00BC44A0">
              <w:rPr>
                <w:rFonts w:ascii="Frutiger LT 55 Roman" w:hAnsi="Frutiger LT 55 Roman" w:cs="Verdana"/>
                <w:b/>
                <w:bCs/>
                <w:sz w:val="18"/>
                <w:szCs w:val="18"/>
                <w:lang w:val="pt-PT"/>
              </w:rPr>
              <w:t xml:space="preserve">% </w:t>
            </w:r>
          </w:p>
        </w:tc>
        <w:tc>
          <w:tcPr>
            <w:tcW w:w="1701" w:type="dxa"/>
            <w:vAlign w:val="center"/>
          </w:tcPr>
          <w:p w14:paraId="2E214402" w14:textId="5B88E8B3" w:rsidR="009D1CD7" w:rsidRPr="00BC44A0" w:rsidRDefault="009D1CD7" w:rsidP="009D1CD7">
            <w:pPr>
              <w:jc w:val="right"/>
              <w:rPr>
                <w:rFonts w:ascii="Frutiger LT 55 Roman" w:hAnsi="Frutiger LT 55 Roman"/>
                <w:b/>
                <w:bCs/>
                <w:sz w:val="18"/>
                <w:szCs w:val="18"/>
                <w:lang w:val="pt-PT"/>
              </w:rPr>
            </w:pPr>
            <w:r w:rsidRPr="00BC44A0">
              <w:rPr>
                <w:rFonts w:ascii="Frutiger LT 55 Roman" w:hAnsi="Frutiger LT 55 Roman" w:cs="Verdana"/>
                <w:b/>
                <w:bCs/>
                <w:sz w:val="18"/>
                <w:szCs w:val="18"/>
                <w:lang w:val="pt-PT"/>
              </w:rPr>
              <w:t xml:space="preserve">8332 </w:t>
            </w:r>
          </w:p>
        </w:tc>
      </w:tr>
      <w:tr w:rsidR="009D1CD7" w:rsidRPr="00BC44A0" w14:paraId="0DB78CF5" w14:textId="77777777" w:rsidTr="008416D4">
        <w:trPr>
          <w:trHeight w:val="404"/>
        </w:trPr>
        <w:tc>
          <w:tcPr>
            <w:tcW w:w="3794" w:type="dxa"/>
            <w:vAlign w:val="center"/>
          </w:tcPr>
          <w:p w14:paraId="65A08131" w14:textId="119B3169" w:rsidR="009D1CD7" w:rsidRPr="00BC44A0" w:rsidRDefault="009D1CD7" w:rsidP="009D1CD7">
            <w:pPr>
              <w:rPr>
                <w:rFonts w:ascii="Frutiger LT 55 Roman" w:hAnsi="Frutiger LT 55 Roman"/>
                <w:b/>
                <w:bCs/>
                <w:sz w:val="18"/>
                <w:szCs w:val="18"/>
                <w:lang w:val="pt-PT"/>
              </w:rPr>
            </w:pPr>
            <w:r w:rsidRPr="00BC44A0">
              <w:rPr>
                <w:rFonts w:ascii="Frutiger LT 55 Roman" w:hAnsi="Frutiger LT 55 Roman" w:cs="Arial"/>
                <w:bCs/>
                <w:smallCaps/>
                <w:sz w:val="18"/>
                <w:szCs w:val="18"/>
                <w:lang w:val="pt-PT"/>
              </w:rPr>
              <w:t>cami</w:t>
            </w:r>
            <w:r w:rsidR="00F26522" w:rsidRPr="00BC44A0">
              <w:rPr>
                <w:rFonts w:ascii="Frutiger LT 55 Roman" w:hAnsi="Frutiger LT 55 Roman" w:cs="Arial"/>
                <w:bCs/>
                <w:smallCaps/>
                <w:sz w:val="18"/>
                <w:szCs w:val="18"/>
                <w:lang w:val="pt-PT"/>
              </w:rPr>
              <w:t>ão e</w:t>
            </w:r>
            <w:r w:rsidRPr="00BC44A0">
              <w:rPr>
                <w:rFonts w:ascii="Frutiger LT 55 Roman" w:hAnsi="Frutiger LT 55 Roman" w:cs="Arial"/>
                <w:bCs/>
                <w:smallCaps/>
                <w:sz w:val="18"/>
                <w:szCs w:val="18"/>
                <w:lang w:val="pt-PT"/>
              </w:rPr>
              <w:t xml:space="preserve"> distribu</w:t>
            </w:r>
            <w:r w:rsidR="00F26522" w:rsidRPr="00BC44A0">
              <w:rPr>
                <w:rFonts w:ascii="Frutiger LT 55 Roman" w:hAnsi="Frutiger LT 55 Roman" w:cs="Arial"/>
                <w:bCs/>
                <w:smallCaps/>
                <w:sz w:val="18"/>
                <w:szCs w:val="18"/>
                <w:lang w:val="pt-PT"/>
              </w:rPr>
              <w:t>ição</w:t>
            </w:r>
            <w:r w:rsidRPr="00BC44A0">
              <w:rPr>
                <w:rFonts w:ascii="Frutiger LT 55 Roman" w:hAnsi="Frutiger LT 55 Roman" w:cs="Arial"/>
                <w:bCs/>
                <w:smallCaps/>
                <w:sz w:val="18"/>
                <w:szCs w:val="18"/>
                <w:lang w:val="pt-PT"/>
              </w:rPr>
              <w:t xml:space="preserve"> a</w:t>
            </w:r>
            <w:r w:rsidR="00F26522" w:rsidRPr="00BC44A0">
              <w:rPr>
                <w:rFonts w:ascii="Frutiger LT 55 Roman" w:hAnsi="Frutiger LT 55 Roman" w:cs="Arial"/>
                <w:bCs/>
                <w:smallCaps/>
                <w:sz w:val="18"/>
                <w:szCs w:val="18"/>
                <w:lang w:val="pt-PT"/>
              </w:rPr>
              <w:t>s</w:t>
            </w:r>
            <w:r w:rsidRPr="00BC44A0">
              <w:rPr>
                <w:rFonts w:ascii="Frutiger LT 55 Roman" w:hAnsi="Frutiger LT 55 Roman" w:cs="Arial"/>
                <w:bCs/>
                <w:smallCaps/>
                <w:sz w:val="18"/>
                <w:szCs w:val="18"/>
                <w:lang w:val="pt-PT"/>
              </w:rPr>
              <w:t>sociada</w:t>
            </w:r>
          </w:p>
        </w:tc>
        <w:tc>
          <w:tcPr>
            <w:tcW w:w="1559" w:type="dxa"/>
            <w:vAlign w:val="center"/>
          </w:tcPr>
          <w:p w14:paraId="59891C20" w14:textId="23F22432" w:rsidR="009D1CD7" w:rsidRPr="00BC44A0" w:rsidRDefault="009D1CD7" w:rsidP="009D1CD7">
            <w:pPr>
              <w:jc w:val="right"/>
              <w:rPr>
                <w:rFonts w:ascii="Frutiger LT 55 Roman" w:hAnsi="Frutiger LT 55 Roman"/>
                <w:b/>
                <w:bCs/>
                <w:sz w:val="18"/>
                <w:szCs w:val="18"/>
                <w:lang w:val="pt-PT"/>
              </w:rPr>
            </w:pPr>
            <w:r w:rsidRPr="00BC44A0">
              <w:rPr>
                <w:rFonts w:ascii="Frutiger LT 55 Roman" w:hAnsi="Frutiger LT 55 Roman" w:cs="Verdana"/>
                <w:b/>
                <w:bCs/>
                <w:sz w:val="18"/>
                <w:szCs w:val="18"/>
                <w:lang w:val="pt-PT"/>
              </w:rPr>
              <w:t xml:space="preserve">4833 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7C08E3F8" w14:textId="65CB6934" w:rsidR="009D1CD7" w:rsidRPr="00BC44A0" w:rsidRDefault="009D1CD7" w:rsidP="009D1CD7">
            <w:pPr>
              <w:jc w:val="right"/>
              <w:rPr>
                <w:rFonts w:ascii="Frutiger LT 55 Roman" w:hAnsi="Frutiger LT 55 Roman"/>
                <w:b/>
                <w:bCs/>
                <w:sz w:val="18"/>
                <w:szCs w:val="18"/>
                <w:lang w:val="pt-PT"/>
              </w:rPr>
            </w:pPr>
            <w:r w:rsidRPr="00BC44A0">
              <w:rPr>
                <w:rFonts w:ascii="Frutiger LT 55 Roman" w:hAnsi="Frutiger LT 55 Roman" w:cs="Verdana"/>
                <w:b/>
                <w:bCs/>
                <w:sz w:val="18"/>
                <w:szCs w:val="18"/>
                <w:lang w:val="pt-PT"/>
              </w:rPr>
              <w:t>4</w:t>
            </w:r>
            <w:r w:rsidR="00E253AF" w:rsidRPr="00BC44A0">
              <w:rPr>
                <w:rFonts w:ascii="Frutiger LT 55 Roman" w:hAnsi="Frutiger LT 55 Roman" w:cs="Verdana"/>
                <w:b/>
                <w:bCs/>
                <w:sz w:val="18"/>
                <w:szCs w:val="18"/>
                <w:lang w:val="pt-PT"/>
              </w:rPr>
              <w:t xml:space="preserve"> </w:t>
            </w:r>
            <w:r w:rsidRPr="00BC44A0">
              <w:rPr>
                <w:rFonts w:ascii="Frutiger LT 55 Roman" w:hAnsi="Frutiger LT 55 Roman" w:cs="Verdana"/>
                <w:b/>
                <w:bCs/>
                <w:sz w:val="18"/>
                <w:szCs w:val="18"/>
                <w:lang w:val="pt-PT"/>
              </w:rPr>
              <w:t xml:space="preserve">719 </w:t>
            </w:r>
          </w:p>
        </w:tc>
        <w:tc>
          <w:tcPr>
            <w:tcW w:w="1418" w:type="dxa"/>
            <w:vAlign w:val="center"/>
          </w:tcPr>
          <w:p w14:paraId="68F4702D" w14:textId="07E82ECF" w:rsidR="009D1CD7" w:rsidRPr="00BC44A0" w:rsidRDefault="004C6348" w:rsidP="009D1CD7">
            <w:pPr>
              <w:jc w:val="right"/>
              <w:rPr>
                <w:rFonts w:ascii="Frutiger LT 55 Roman" w:hAnsi="Frutiger LT 55 Roman" w:cs="Arial"/>
                <w:bCs/>
                <w:sz w:val="18"/>
                <w:szCs w:val="18"/>
                <w:lang w:val="pt-PT"/>
              </w:rPr>
            </w:pPr>
            <w:r w:rsidRPr="00BC44A0">
              <w:rPr>
                <w:rFonts w:ascii="Frutiger LT 55 Roman" w:hAnsi="Frutiger LT 55 Roman" w:cs="Verdana"/>
                <w:b/>
                <w:bCs/>
                <w:sz w:val="18"/>
                <w:szCs w:val="18"/>
                <w:lang w:val="pt-PT"/>
              </w:rPr>
              <w:t>+ 2,4</w:t>
            </w:r>
            <w:r w:rsidR="009D1CD7" w:rsidRPr="00BC44A0">
              <w:rPr>
                <w:rFonts w:ascii="Frutiger LT 55 Roman" w:hAnsi="Frutiger LT 55 Roman" w:cs="Verdana"/>
                <w:b/>
                <w:bCs/>
                <w:sz w:val="18"/>
                <w:szCs w:val="18"/>
                <w:lang w:val="pt-PT"/>
              </w:rPr>
              <w:t xml:space="preserve">% </w:t>
            </w:r>
          </w:p>
        </w:tc>
        <w:tc>
          <w:tcPr>
            <w:tcW w:w="1701" w:type="dxa"/>
            <w:vAlign w:val="center"/>
          </w:tcPr>
          <w:p w14:paraId="3C1F0960" w14:textId="2E53FA90" w:rsidR="009D1CD7" w:rsidRPr="00BC44A0" w:rsidRDefault="009D1CD7" w:rsidP="009D1CD7">
            <w:pPr>
              <w:jc w:val="right"/>
              <w:rPr>
                <w:rFonts w:ascii="Frutiger LT 55 Roman" w:hAnsi="Frutiger LT 55 Roman"/>
                <w:b/>
                <w:bCs/>
                <w:sz w:val="18"/>
                <w:szCs w:val="18"/>
                <w:lang w:val="pt-PT"/>
              </w:rPr>
            </w:pPr>
            <w:r w:rsidRPr="00BC44A0">
              <w:rPr>
                <w:rFonts w:ascii="Frutiger LT 55 Roman" w:hAnsi="Frutiger LT 55 Roman" w:cs="Verdana"/>
                <w:b/>
                <w:bCs/>
                <w:sz w:val="18"/>
                <w:szCs w:val="18"/>
                <w:lang w:val="pt-PT"/>
              </w:rPr>
              <w:t xml:space="preserve">4324 </w:t>
            </w:r>
          </w:p>
        </w:tc>
      </w:tr>
      <w:tr w:rsidR="009D1CD7" w:rsidRPr="00BC44A0" w14:paraId="725EFA48" w14:textId="77777777" w:rsidTr="008416D4">
        <w:trPr>
          <w:trHeight w:val="445"/>
        </w:trPr>
        <w:tc>
          <w:tcPr>
            <w:tcW w:w="3794" w:type="dxa"/>
            <w:vAlign w:val="center"/>
          </w:tcPr>
          <w:p w14:paraId="55A747C1" w14:textId="09C34C65" w:rsidR="009D1CD7" w:rsidRPr="00BC44A0" w:rsidRDefault="009D1CD7" w:rsidP="00F26522">
            <w:pPr>
              <w:tabs>
                <w:tab w:val="left" w:pos="360"/>
              </w:tabs>
              <w:ind w:right="-227"/>
              <w:rPr>
                <w:rFonts w:ascii="Frutiger LT 55 Roman" w:hAnsi="Frutiger LT 55 Roman" w:cs="Arial"/>
                <w:bCs/>
                <w:smallCaps/>
                <w:sz w:val="18"/>
                <w:szCs w:val="18"/>
                <w:lang w:val="pt-PT"/>
              </w:rPr>
            </w:pPr>
            <w:r w:rsidRPr="00BC44A0">
              <w:rPr>
                <w:rFonts w:ascii="Frutiger LT 55 Roman" w:hAnsi="Frutiger LT 55 Roman" w:cs="Arial"/>
                <w:bCs/>
                <w:smallCaps/>
                <w:sz w:val="18"/>
                <w:szCs w:val="18"/>
                <w:lang w:val="pt-PT"/>
              </w:rPr>
              <w:t xml:space="preserve">atividades de especialidades </w:t>
            </w:r>
            <w:r w:rsidR="00F26522" w:rsidRPr="00BC44A0">
              <w:rPr>
                <w:rFonts w:ascii="Frutiger LT 55 Roman" w:hAnsi="Frutiger LT 55 Roman" w:cs="Arial"/>
                <w:bCs/>
                <w:smallCaps/>
                <w:sz w:val="18"/>
                <w:szCs w:val="18"/>
                <w:lang w:val="pt-PT"/>
              </w:rPr>
              <w:br/>
              <w:t xml:space="preserve">e </w:t>
            </w:r>
            <w:r w:rsidRPr="00BC44A0">
              <w:rPr>
                <w:rFonts w:ascii="Frutiger LT 55 Roman" w:hAnsi="Frutiger LT 55 Roman" w:cs="Arial"/>
                <w:bCs/>
                <w:smallCaps/>
                <w:sz w:val="18"/>
                <w:szCs w:val="18"/>
                <w:lang w:val="pt-PT"/>
              </w:rPr>
              <w:t>distribu</w:t>
            </w:r>
            <w:r w:rsidR="00F26522" w:rsidRPr="00BC44A0">
              <w:rPr>
                <w:rFonts w:ascii="Frutiger LT 55 Roman" w:hAnsi="Frutiger LT 55 Roman" w:cs="Arial"/>
                <w:bCs/>
                <w:smallCaps/>
                <w:sz w:val="18"/>
                <w:szCs w:val="18"/>
                <w:lang w:val="pt-PT"/>
              </w:rPr>
              <w:t>ição</w:t>
            </w:r>
            <w:r w:rsidRPr="00BC44A0">
              <w:rPr>
                <w:rFonts w:ascii="Frutiger LT 55 Roman" w:hAnsi="Frutiger LT 55 Roman" w:cs="Arial"/>
                <w:bCs/>
                <w:smallCaps/>
                <w:sz w:val="18"/>
                <w:szCs w:val="18"/>
                <w:lang w:val="pt-PT"/>
              </w:rPr>
              <w:t xml:space="preserve"> a</w:t>
            </w:r>
            <w:r w:rsidR="00F26522" w:rsidRPr="00BC44A0">
              <w:rPr>
                <w:rFonts w:ascii="Frutiger LT 55 Roman" w:hAnsi="Frutiger LT 55 Roman" w:cs="Arial"/>
                <w:bCs/>
                <w:smallCaps/>
                <w:sz w:val="18"/>
                <w:szCs w:val="18"/>
                <w:lang w:val="pt-PT"/>
              </w:rPr>
              <w:t>s</w:t>
            </w:r>
            <w:r w:rsidRPr="00BC44A0">
              <w:rPr>
                <w:rFonts w:ascii="Frutiger LT 55 Roman" w:hAnsi="Frutiger LT 55 Roman" w:cs="Arial"/>
                <w:bCs/>
                <w:smallCaps/>
                <w:sz w:val="18"/>
                <w:szCs w:val="18"/>
                <w:lang w:val="pt-PT"/>
              </w:rPr>
              <w:t>sociada</w:t>
            </w:r>
          </w:p>
        </w:tc>
        <w:tc>
          <w:tcPr>
            <w:tcW w:w="1559" w:type="dxa"/>
            <w:vAlign w:val="center"/>
          </w:tcPr>
          <w:p w14:paraId="0D788C29" w14:textId="4A2FB9A7" w:rsidR="009D1CD7" w:rsidRPr="00BC44A0" w:rsidRDefault="009D1CD7" w:rsidP="009D1CD7">
            <w:pPr>
              <w:jc w:val="right"/>
              <w:rPr>
                <w:rFonts w:ascii="Frutiger LT 55 Roman" w:hAnsi="Frutiger LT 55 Roman"/>
                <w:b/>
                <w:bCs/>
                <w:sz w:val="18"/>
                <w:szCs w:val="18"/>
                <w:lang w:val="pt-PT"/>
              </w:rPr>
            </w:pPr>
            <w:r w:rsidRPr="00BC44A0">
              <w:rPr>
                <w:rFonts w:ascii="Frutiger LT 55 Roman" w:hAnsi="Frutiger LT 55 Roman" w:cs="Verdana"/>
                <w:b/>
                <w:bCs/>
                <w:sz w:val="18"/>
                <w:szCs w:val="18"/>
                <w:lang w:val="pt-PT"/>
              </w:rPr>
              <w:t xml:space="preserve">4430 </w:t>
            </w:r>
          </w:p>
        </w:tc>
        <w:tc>
          <w:tcPr>
            <w:tcW w:w="1559" w:type="dxa"/>
            <w:vAlign w:val="center"/>
          </w:tcPr>
          <w:p w14:paraId="64A5BA96" w14:textId="550B1BC6" w:rsidR="009D1CD7" w:rsidRPr="00BC44A0" w:rsidRDefault="009D1CD7" w:rsidP="009D1CD7">
            <w:pPr>
              <w:jc w:val="right"/>
              <w:rPr>
                <w:rFonts w:ascii="Frutiger LT 55 Roman" w:hAnsi="Frutiger LT 55 Roman"/>
                <w:bCs/>
                <w:sz w:val="18"/>
                <w:szCs w:val="18"/>
                <w:lang w:val="pt-PT"/>
              </w:rPr>
            </w:pPr>
            <w:r w:rsidRPr="00BC44A0">
              <w:rPr>
                <w:rFonts w:ascii="Frutiger LT 55 Roman" w:hAnsi="Frutiger LT 55 Roman" w:cs="Verdana"/>
                <w:b/>
                <w:bCs/>
                <w:sz w:val="18"/>
                <w:szCs w:val="18"/>
                <w:lang w:val="pt-PT"/>
              </w:rPr>
              <w:t>3</w:t>
            </w:r>
            <w:r w:rsidR="00E253AF" w:rsidRPr="00BC44A0">
              <w:rPr>
                <w:rFonts w:ascii="Frutiger LT 55 Roman" w:hAnsi="Frutiger LT 55 Roman" w:cs="Verdana"/>
                <w:b/>
                <w:bCs/>
                <w:sz w:val="18"/>
                <w:szCs w:val="18"/>
                <w:lang w:val="pt-PT"/>
              </w:rPr>
              <w:t xml:space="preserve"> </w:t>
            </w:r>
            <w:r w:rsidRPr="00BC44A0">
              <w:rPr>
                <w:rFonts w:ascii="Frutiger LT 55 Roman" w:hAnsi="Frutiger LT 55 Roman" w:cs="Verdana"/>
                <w:b/>
                <w:bCs/>
                <w:sz w:val="18"/>
                <w:szCs w:val="18"/>
                <w:lang w:val="pt-PT"/>
              </w:rPr>
              <w:t xml:space="preserve">171 </w:t>
            </w:r>
          </w:p>
        </w:tc>
        <w:tc>
          <w:tcPr>
            <w:tcW w:w="1418" w:type="dxa"/>
            <w:vAlign w:val="center"/>
          </w:tcPr>
          <w:p w14:paraId="4B46A99D" w14:textId="6991E965" w:rsidR="009D1CD7" w:rsidRPr="00BC44A0" w:rsidRDefault="004C6348" w:rsidP="009D1CD7">
            <w:pPr>
              <w:jc w:val="right"/>
              <w:rPr>
                <w:rFonts w:ascii="Frutiger LT 55 Roman" w:hAnsi="Frutiger LT 55 Roman" w:cs="Arial"/>
                <w:bCs/>
                <w:sz w:val="18"/>
                <w:szCs w:val="18"/>
                <w:lang w:val="pt-PT"/>
              </w:rPr>
            </w:pPr>
            <w:r w:rsidRPr="00BC44A0">
              <w:rPr>
                <w:rFonts w:ascii="Frutiger LT 55 Roman" w:hAnsi="Frutiger LT 55 Roman" w:cs="Verdana"/>
                <w:b/>
                <w:bCs/>
                <w:sz w:val="18"/>
                <w:szCs w:val="18"/>
                <w:lang w:val="pt-PT"/>
              </w:rPr>
              <w:t>+ 39,7</w:t>
            </w:r>
            <w:r w:rsidR="009D1CD7" w:rsidRPr="00BC44A0">
              <w:rPr>
                <w:rFonts w:ascii="Frutiger LT 55 Roman" w:hAnsi="Frutiger LT 55 Roman" w:cs="Verdana"/>
                <w:b/>
                <w:bCs/>
                <w:sz w:val="18"/>
                <w:szCs w:val="18"/>
                <w:lang w:val="pt-PT"/>
              </w:rPr>
              <w:t xml:space="preserve">% </w:t>
            </w:r>
            <w:r w:rsidR="009D1CD7" w:rsidRPr="00BC44A0">
              <w:rPr>
                <w:rFonts w:ascii="Frutiger LT 55 Roman" w:hAnsi="Frutiger LT 55 Roman" w:cs="Verdana"/>
                <w:b/>
                <w:bCs/>
                <w:sz w:val="20"/>
                <w:szCs w:val="18"/>
                <w:vertAlign w:val="superscript"/>
                <w:lang w:val="pt-PT"/>
              </w:rPr>
              <w:t>(2)</w:t>
            </w:r>
            <w:r w:rsidR="009D1CD7" w:rsidRPr="00BC44A0">
              <w:rPr>
                <w:rFonts w:ascii="Frutiger LT 55 Roman" w:hAnsi="Frutiger LT 55 Roman" w:cs="Verdana"/>
                <w:b/>
                <w:bCs/>
                <w:sz w:val="20"/>
                <w:szCs w:val="18"/>
                <w:lang w:val="pt-P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0CEA363" w14:textId="66C0307D" w:rsidR="009D1CD7" w:rsidRPr="00BC44A0" w:rsidRDefault="009D1CD7" w:rsidP="009D1CD7">
            <w:pPr>
              <w:jc w:val="right"/>
              <w:rPr>
                <w:rFonts w:ascii="Frutiger LT 55 Roman" w:hAnsi="Frutiger LT 55 Roman"/>
                <w:b/>
                <w:bCs/>
                <w:sz w:val="18"/>
                <w:szCs w:val="18"/>
                <w:lang w:val="pt-PT"/>
              </w:rPr>
            </w:pPr>
            <w:r w:rsidRPr="00BC44A0">
              <w:rPr>
                <w:rFonts w:ascii="Frutiger LT 55 Roman" w:hAnsi="Frutiger LT 55 Roman" w:cs="Verdana"/>
                <w:b/>
                <w:bCs/>
                <w:sz w:val="18"/>
                <w:szCs w:val="18"/>
                <w:lang w:val="pt-PT"/>
              </w:rPr>
              <w:t xml:space="preserve">3561 </w:t>
            </w:r>
          </w:p>
        </w:tc>
      </w:tr>
      <w:tr w:rsidR="009D1CD7" w:rsidRPr="00BC44A0" w14:paraId="6E897CE9" w14:textId="77777777" w:rsidTr="008416D4">
        <w:trPr>
          <w:trHeight w:val="415"/>
        </w:trPr>
        <w:tc>
          <w:tcPr>
            <w:tcW w:w="3794" w:type="dxa"/>
            <w:vAlign w:val="center"/>
          </w:tcPr>
          <w:p w14:paraId="40B49CE2" w14:textId="5D556CC5" w:rsidR="009D1CD7" w:rsidRPr="00BC44A0" w:rsidRDefault="009D1CD7" w:rsidP="009D1CD7">
            <w:pPr>
              <w:tabs>
                <w:tab w:val="left" w:pos="360"/>
              </w:tabs>
              <w:ind w:right="-227"/>
              <w:rPr>
                <w:rFonts w:ascii="Frutiger LT 55 Roman" w:hAnsi="Frutiger LT 55 Roman" w:cs="Arial"/>
                <w:bCs/>
                <w:smallCaps/>
                <w:sz w:val="16"/>
                <w:szCs w:val="18"/>
                <w:lang w:val="pt-PT"/>
              </w:rPr>
            </w:pPr>
            <w:r w:rsidRPr="00BC44A0">
              <w:rPr>
                <w:rFonts w:ascii="Frutiger LT 55 Roman" w:hAnsi="Frutiger LT 55 Roman" w:cs="Arial"/>
                <w:bCs/>
                <w:smallCaps/>
                <w:sz w:val="16"/>
                <w:szCs w:val="18"/>
                <w:lang w:val="pt-PT"/>
              </w:rPr>
              <w:t xml:space="preserve">TOTAL GRUPO </w:t>
            </w:r>
          </w:p>
        </w:tc>
        <w:tc>
          <w:tcPr>
            <w:tcW w:w="1559" w:type="dxa"/>
            <w:vAlign w:val="center"/>
          </w:tcPr>
          <w:p w14:paraId="6BF36656" w14:textId="7C0AECEA" w:rsidR="009D1CD7" w:rsidRPr="00BC44A0" w:rsidRDefault="009D1CD7" w:rsidP="009D1CD7">
            <w:pPr>
              <w:jc w:val="right"/>
              <w:rPr>
                <w:rFonts w:ascii="Frutiger LT 55 Roman" w:hAnsi="Frutiger LT 55 Roman"/>
                <w:b/>
                <w:bCs/>
                <w:sz w:val="18"/>
                <w:szCs w:val="18"/>
                <w:lang w:val="pt-PT"/>
              </w:rPr>
            </w:pPr>
            <w:r w:rsidRPr="00BC44A0">
              <w:rPr>
                <w:rFonts w:ascii="Frutiger LT 55 Roman" w:hAnsi="Frutiger LT 55 Roman" w:cs="Verdana"/>
                <w:b/>
                <w:bCs/>
                <w:sz w:val="18"/>
                <w:szCs w:val="18"/>
                <w:lang w:val="pt-PT"/>
              </w:rPr>
              <w:t>17</w:t>
            </w:r>
            <w:r w:rsidR="00F26522" w:rsidRPr="00BC44A0">
              <w:rPr>
                <w:rFonts w:ascii="Frutiger LT 55 Roman" w:hAnsi="Frutiger LT 55 Roman" w:cs="Verdana"/>
                <w:b/>
                <w:bCs/>
                <w:sz w:val="18"/>
                <w:szCs w:val="18"/>
                <w:lang w:val="pt-PT"/>
              </w:rPr>
              <w:t xml:space="preserve"> </w:t>
            </w:r>
            <w:r w:rsidRPr="00BC44A0">
              <w:rPr>
                <w:rFonts w:ascii="Frutiger LT 55 Roman" w:hAnsi="Frutiger LT 55 Roman" w:cs="Verdana"/>
                <w:b/>
                <w:bCs/>
                <w:sz w:val="18"/>
                <w:szCs w:val="18"/>
                <w:lang w:val="pt-PT"/>
              </w:rPr>
              <w:t xml:space="preserve">897 </w:t>
            </w:r>
          </w:p>
        </w:tc>
        <w:tc>
          <w:tcPr>
            <w:tcW w:w="1559" w:type="dxa"/>
            <w:vAlign w:val="center"/>
          </w:tcPr>
          <w:p w14:paraId="73A9E215" w14:textId="34288B6B" w:rsidR="009D1CD7" w:rsidRPr="00BC44A0" w:rsidRDefault="009D1CD7" w:rsidP="009D1CD7">
            <w:pPr>
              <w:jc w:val="right"/>
              <w:rPr>
                <w:rFonts w:ascii="Frutiger LT 55 Roman" w:hAnsi="Frutiger LT 55 Roman"/>
                <w:bCs/>
                <w:sz w:val="18"/>
                <w:szCs w:val="18"/>
                <w:lang w:val="pt-PT"/>
              </w:rPr>
            </w:pPr>
            <w:r w:rsidRPr="00BC44A0">
              <w:rPr>
                <w:rFonts w:ascii="Frutiger LT 55 Roman" w:hAnsi="Frutiger LT 55 Roman" w:cs="Verdana"/>
                <w:b/>
                <w:bCs/>
                <w:sz w:val="18"/>
                <w:szCs w:val="18"/>
                <w:lang w:val="pt-PT"/>
              </w:rPr>
              <w:t>16</w:t>
            </w:r>
            <w:r w:rsidR="00E253AF" w:rsidRPr="00BC44A0">
              <w:rPr>
                <w:rFonts w:ascii="Frutiger LT 55 Roman" w:hAnsi="Frutiger LT 55 Roman" w:cs="Verdana"/>
                <w:b/>
                <w:bCs/>
                <w:sz w:val="18"/>
                <w:szCs w:val="18"/>
                <w:lang w:val="pt-PT"/>
              </w:rPr>
              <w:t xml:space="preserve"> </w:t>
            </w:r>
            <w:r w:rsidRPr="00BC44A0">
              <w:rPr>
                <w:rFonts w:ascii="Frutiger LT 55 Roman" w:hAnsi="Frutiger LT 55 Roman" w:cs="Verdana"/>
                <w:b/>
                <w:bCs/>
                <w:sz w:val="18"/>
                <w:szCs w:val="18"/>
                <w:lang w:val="pt-PT"/>
              </w:rPr>
              <w:t xml:space="preserve">217 </w:t>
            </w:r>
          </w:p>
        </w:tc>
        <w:tc>
          <w:tcPr>
            <w:tcW w:w="1418" w:type="dxa"/>
            <w:vAlign w:val="center"/>
          </w:tcPr>
          <w:p w14:paraId="3AD9490E" w14:textId="13987E6C" w:rsidR="009D1CD7" w:rsidRPr="00BC44A0" w:rsidRDefault="004C6348" w:rsidP="009D1CD7">
            <w:pPr>
              <w:jc w:val="right"/>
              <w:rPr>
                <w:rFonts w:ascii="Frutiger LT 55 Roman" w:hAnsi="Frutiger LT 55 Roman" w:cs="Arial"/>
                <w:bCs/>
                <w:sz w:val="18"/>
                <w:szCs w:val="18"/>
                <w:lang w:val="pt-PT"/>
              </w:rPr>
            </w:pPr>
            <w:r w:rsidRPr="00BC44A0">
              <w:rPr>
                <w:rFonts w:ascii="Frutiger LT 55 Roman" w:hAnsi="Frutiger LT 55 Roman" w:cs="Verdana"/>
                <w:b/>
                <w:bCs/>
                <w:sz w:val="18"/>
                <w:szCs w:val="18"/>
                <w:lang w:val="pt-PT"/>
              </w:rPr>
              <w:t>+ 10,4</w:t>
            </w:r>
            <w:r w:rsidR="009D1CD7" w:rsidRPr="00BC44A0">
              <w:rPr>
                <w:rFonts w:ascii="Frutiger LT 55 Roman" w:hAnsi="Frutiger LT 55 Roman" w:cs="Verdana"/>
                <w:b/>
                <w:bCs/>
                <w:sz w:val="18"/>
                <w:szCs w:val="18"/>
                <w:lang w:val="pt-PT"/>
              </w:rPr>
              <w:t xml:space="preserve">% </w:t>
            </w:r>
          </w:p>
        </w:tc>
        <w:tc>
          <w:tcPr>
            <w:tcW w:w="1701" w:type="dxa"/>
            <w:vAlign w:val="center"/>
          </w:tcPr>
          <w:p w14:paraId="2D353D9D" w14:textId="0AC0435A" w:rsidR="009D1CD7" w:rsidRPr="00BC44A0" w:rsidRDefault="009D1CD7" w:rsidP="009D1CD7">
            <w:pPr>
              <w:jc w:val="right"/>
              <w:rPr>
                <w:rFonts w:ascii="Frutiger LT 55 Roman" w:hAnsi="Frutiger LT 55 Roman"/>
                <w:b/>
                <w:bCs/>
                <w:sz w:val="18"/>
                <w:szCs w:val="18"/>
                <w:lang w:val="pt-PT"/>
              </w:rPr>
            </w:pPr>
            <w:r w:rsidRPr="00BC44A0">
              <w:rPr>
                <w:rFonts w:ascii="Frutiger LT 55 Roman" w:hAnsi="Frutiger LT 55 Roman" w:cs="Verdana"/>
                <w:b/>
                <w:bCs/>
                <w:sz w:val="18"/>
                <w:szCs w:val="18"/>
                <w:lang w:val="pt-PT"/>
              </w:rPr>
              <w:t>16</w:t>
            </w:r>
            <w:r w:rsidR="00E253AF" w:rsidRPr="00BC44A0">
              <w:rPr>
                <w:rFonts w:ascii="Frutiger LT 55 Roman" w:hAnsi="Frutiger LT 55 Roman" w:cs="Verdana"/>
                <w:b/>
                <w:bCs/>
                <w:sz w:val="18"/>
                <w:szCs w:val="18"/>
                <w:lang w:val="pt-PT"/>
              </w:rPr>
              <w:t xml:space="preserve"> </w:t>
            </w:r>
            <w:r w:rsidRPr="00BC44A0">
              <w:rPr>
                <w:rFonts w:ascii="Frutiger LT 55 Roman" w:hAnsi="Frutiger LT 55 Roman" w:cs="Verdana"/>
                <w:b/>
                <w:bCs/>
                <w:sz w:val="18"/>
                <w:szCs w:val="18"/>
                <w:lang w:val="pt-PT"/>
              </w:rPr>
              <w:t xml:space="preserve">217 </w:t>
            </w:r>
          </w:p>
        </w:tc>
      </w:tr>
    </w:tbl>
    <w:p w14:paraId="110D65A1" w14:textId="301864E9" w:rsidR="009D1CD7" w:rsidRPr="00BC44A0" w:rsidRDefault="009D1CD7" w:rsidP="009D1CD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13"/>
          <w:szCs w:val="15"/>
          <w:lang w:val="pt-PT"/>
        </w:rPr>
      </w:pPr>
      <w:r w:rsidRPr="00BC44A0">
        <w:rPr>
          <w:rFonts w:ascii="Arial" w:hAnsi="Arial" w:cs="Arial"/>
          <w:color w:val="000000"/>
          <w:sz w:val="13"/>
          <w:szCs w:val="15"/>
          <w:lang w:val="pt-PT"/>
        </w:rPr>
        <w:t xml:space="preserve">(1) </w:t>
      </w:r>
      <w:r w:rsidR="00F26522" w:rsidRPr="00BC44A0">
        <w:rPr>
          <w:rFonts w:ascii="Arial" w:hAnsi="Arial" w:cs="Arial"/>
          <w:color w:val="000000"/>
          <w:sz w:val="13"/>
          <w:szCs w:val="15"/>
          <w:lang w:val="pt-PT"/>
        </w:rPr>
        <w:t xml:space="preserve">Em </w:t>
      </w:r>
      <w:r w:rsidRPr="00BC44A0">
        <w:rPr>
          <w:rFonts w:ascii="Arial" w:hAnsi="Arial" w:cs="Arial"/>
          <w:color w:val="000000"/>
          <w:sz w:val="13"/>
          <w:szCs w:val="15"/>
          <w:lang w:val="pt-PT"/>
        </w:rPr>
        <w:t>conse</w:t>
      </w:r>
      <w:r w:rsidR="00F26522" w:rsidRPr="00BC44A0">
        <w:rPr>
          <w:rFonts w:ascii="Arial" w:hAnsi="Arial" w:cs="Arial"/>
          <w:color w:val="000000"/>
          <w:sz w:val="13"/>
          <w:szCs w:val="15"/>
          <w:lang w:val="pt-PT"/>
        </w:rPr>
        <w:t>q</w:t>
      </w:r>
      <w:r w:rsidRPr="00BC44A0">
        <w:rPr>
          <w:rFonts w:ascii="Arial" w:hAnsi="Arial" w:cs="Arial"/>
          <w:color w:val="000000"/>
          <w:sz w:val="13"/>
          <w:szCs w:val="15"/>
          <w:lang w:val="pt-PT"/>
        </w:rPr>
        <w:t>u</w:t>
      </w:r>
      <w:r w:rsidR="00F26522" w:rsidRPr="00BC44A0">
        <w:rPr>
          <w:rFonts w:ascii="Arial" w:hAnsi="Arial" w:cs="Arial"/>
          <w:color w:val="000000"/>
          <w:sz w:val="13"/>
          <w:szCs w:val="15"/>
          <w:lang w:val="pt-PT"/>
        </w:rPr>
        <w:t>ê</w:t>
      </w:r>
      <w:r w:rsidRPr="00BC44A0">
        <w:rPr>
          <w:rFonts w:ascii="Arial" w:hAnsi="Arial" w:cs="Arial"/>
          <w:color w:val="000000"/>
          <w:sz w:val="13"/>
          <w:szCs w:val="15"/>
          <w:lang w:val="pt-PT"/>
        </w:rPr>
        <w:t>ncia da aquisi</w:t>
      </w:r>
      <w:r w:rsidR="00F26522" w:rsidRPr="00BC44A0">
        <w:rPr>
          <w:rFonts w:ascii="Arial" w:hAnsi="Arial" w:cs="Arial"/>
          <w:color w:val="000000"/>
          <w:sz w:val="13"/>
          <w:szCs w:val="15"/>
          <w:lang w:val="pt-PT"/>
        </w:rPr>
        <w:t xml:space="preserve">ção da </w:t>
      </w:r>
      <w:r w:rsidRPr="00BC44A0">
        <w:rPr>
          <w:rFonts w:ascii="Arial" w:hAnsi="Arial" w:cs="Arial"/>
          <w:color w:val="000000"/>
          <w:sz w:val="13"/>
          <w:szCs w:val="15"/>
          <w:lang w:val="pt-PT"/>
        </w:rPr>
        <w:t xml:space="preserve">Camso </w:t>
      </w:r>
      <w:r w:rsidR="00F26522" w:rsidRPr="00BC44A0">
        <w:rPr>
          <w:rFonts w:ascii="Arial" w:hAnsi="Arial" w:cs="Arial"/>
          <w:color w:val="000000"/>
          <w:sz w:val="13"/>
          <w:szCs w:val="15"/>
          <w:lang w:val="pt-PT"/>
        </w:rPr>
        <w:t>e do</w:t>
      </w:r>
      <w:r w:rsidRPr="00BC44A0">
        <w:rPr>
          <w:rFonts w:ascii="Arial" w:hAnsi="Arial" w:cs="Arial"/>
          <w:color w:val="000000"/>
          <w:sz w:val="13"/>
          <w:szCs w:val="15"/>
          <w:lang w:val="pt-PT"/>
        </w:rPr>
        <w:t xml:space="preserve"> reagrupamento da</w:t>
      </w:r>
      <w:r w:rsidR="00C94FC5" w:rsidRPr="00BC44A0">
        <w:rPr>
          <w:rFonts w:ascii="Arial" w:hAnsi="Arial" w:cs="Arial"/>
          <w:color w:val="000000"/>
          <w:sz w:val="13"/>
          <w:szCs w:val="15"/>
          <w:lang w:val="pt-PT"/>
        </w:rPr>
        <w:t>s atividades F</w:t>
      </w:r>
      <w:r w:rsidR="00F26522" w:rsidRPr="00BC44A0">
        <w:rPr>
          <w:rFonts w:ascii="Arial" w:hAnsi="Arial" w:cs="Arial"/>
          <w:color w:val="000000"/>
          <w:sz w:val="13"/>
          <w:szCs w:val="15"/>
          <w:lang w:val="pt-PT"/>
        </w:rPr>
        <w:t>o</w:t>
      </w:r>
      <w:r w:rsidR="00C94FC5" w:rsidRPr="00BC44A0">
        <w:rPr>
          <w:rFonts w:ascii="Arial" w:hAnsi="Arial" w:cs="Arial"/>
          <w:color w:val="000000"/>
          <w:sz w:val="13"/>
          <w:szCs w:val="15"/>
          <w:lang w:val="pt-PT"/>
        </w:rPr>
        <w:t>ra de</w:t>
      </w:r>
      <w:r w:rsidR="00F26522" w:rsidRPr="00BC44A0">
        <w:rPr>
          <w:rFonts w:ascii="Arial" w:hAnsi="Arial" w:cs="Arial"/>
          <w:color w:val="000000"/>
          <w:sz w:val="13"/>
          <w:szCs w:val="15"/>
          <w:lang w:val="pt-PT"/>
        </w:rPr>
        <w:t xml:space="preserve"> Estrad</w:t>
      </w:r>
      <w:r w:rsidR="00C94FC5" w:rsidRPr="00BC44A0">
        <w:rPr>
          <w:rFonts w:ascii="Arial" w:hAnsi="Arial" w:cs="Arial"/>
          <w:color w:val="000000"/>
          <w:sz w:val="13"/>
          <w:szCs w:val="15"/>
          <w:lang w:val="pt-PT"/>
        </w:rPr>
        <w:t>a, reajuste d</w:t>
      </w:r>
      <w:r w:rsidR="00F26522" w:rsidRPr="00BC44A0">
        <w:rPr>
          <w:rFonts w:ascii="Arial" w:hAnsi="Arial" w:cs="Arial"/>
          <w:color w:val="000000"/>
          <w:sz w:val="13"/>
          <w:szCs w:val="15"/>
          <w:lang w:val="pt-PT"/>
        </w:rPr>
        <w:t>o</w:t>
      </w:r>
      <w:r w:rsidR="00C94FC5" w:rsidRPr="00BC44A0">
        <w:rPr>
          <w:rFonts w:ascii="Arial" w:hAnsi="Arial" w:cs="Arial"/>
          <w:color w:val="000000"/>
          <w:sz w:val="13"/>
          <w:szCs w:val="15"/>
          <w:lang w:val="pt-PT"/>
        </w:rPr>
        <w:t xml:space="preserve"> perímetro dos setores</w:t>
      </w:r>
    </w:p>
    <w:p w14:paraId="4A0081E4" w14:textId="28519439" w:rsidR="009D1CD7" w:rsidRPr="00BC44A0" w:rsidRDefault="009D1CD7" w:rsidP="009D1CD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13"/>
          <w:szCs w:val="15"/>
          <w:lang w:val="pt-PT"/>
        </w:rPr>
      </w:pPr>
      <w:r w:rsidRPr="00BC44A0">
        <w:rPr>
          <w:rFonts w:ascii="Arial" w:hAnsi="Arial" w:cs="Arial"/>
          <w:color w:val="000000"/>
          <w:sz w:val="13"/>
          <w:szCs w:val="15"/>
          <w:lang w:val="pt-PT"/>
        </w:rPr>
        <w:t>(2) 34,4 % corresponde a</w:t>
      </w:r>
      <w:r w:rsidR="00F26522" w:rsidRPr="00BC44A0">
        <w:rPr>
          <w:rFonts w:ascii="Arial" w:hAnsi="Arial" w:cs="Arial"/>
          <w:color w:val="000000"/>
          <w:sz w:val="13"/>
          <w:szCs w:val="15"/>
          <w:lang w:val="pt-PT"/>
        </w:rPr>
        <w:t>o</w:t>
      </w:r>
      <w:r w:rsidRPr="00BC44A0">
        <w:rPr>
          <w:rFonts w:ascii="Arial" w:hAnsi="Arial" w:cs="Arial"/>
          <w:color w:val="000000"/>
          <w:sz w:val="13"/>
          <w:szCs w:val="15"/>
          <w:lang w:val="pt-PT"/>
        </w:rPr>
        <w:t xml:space="preserve"> efe</w:t>
      </w:r>
      <w:r w:rsidR="00F26522" w:rsidRPr="00BC44A0">
        <w:rPr>
          <w:rFonts w:ascii="Arial" w:hAnsi="Arial" w:cs="Arial"/>
          <w:color w:val="000000"/>
          <w:sz w:val="13"/>
          <w:szCs w:val="15"/>
          <w:lang w:val="pt-PT"/>
        </w:rPr>
        <w:t>i</w:t>
      </w:r>
      <w:r w:rsidRPr="00BC44A0">
        <w:rPr>
          <w:rFonts w:ascii="Arial" w:hAnsi="Arial" w:cs="Arial"/>
          <w:color w:val="000000"/>
          <w:sz w:val="13"/>
          <w:szCs w:val="15"/>
          <w:lang w:val="pt-PT"/>
        </w:rPr>
        <w:t xml:space="preserve">to </w:t>
      </w:r>
      <w:r w:rsidR="00F26522" w:rsidRPr="00BC44A0">
        <w:rPr>
          <w:rFonts w:ascii="Arial" w:hAnsi="Arial" w:cs="Arial"/>
          <w:color w:val="000000"/>
          <w:sz w:val="13"/>
          <w:szCs w:val="15"/>
          <w:lang w:val="pt-PT"/>
        </w:rPr>
        <w:t xml:space="preserve">de </w:t>
      </w:r>
      <w:r w:rsidRPr="00BC44A0">
        <w:rPr>
          <w:rFonts w:ascii="Arial" w:hAnsi="Arial" w:cs="Arial"/>
          <w:color w:val="000000"/>
          <w:sz w:val="13"/>
          <w:szCs w:val="15"/>
          <w:lang w:val="pt-PT"/>
        </w:rPr>
        <w:t>perímetro de</w:t>
      </w:r>
      <w:r w:rsidR="00BC44A0">
        <w:rPr>
          <w:rFonts w:ascii="Arial" w:hAnsi="Arial" w:cs="Arial"/>
          <w:color w:val="000000"/>
          <w:sz w:val="13"/>
          <w:szCs w:val="15"/>
          <w:lang w:val="pt-PT"/>
        </w:rPr>
        <w:t>v</w:t>
      </w:r>
      <w:r w:rsidRPr="00BC44A0">
        <w:rPr>
          <w:rFonts w:ascii="Arial" w:hAnsi="Arial" w:cs="Arial"/>
          <w:color w:val="000000"/>
          <w:sz w:val="13"/>
          <w:szCs w:val="15"/>
          <w:lang w:val="pt-PT"/>
        </w:rPr>
        <w:t xml:space="preserve">ido </w:t>
      </w:r>
      <w:r w:rsidR="00F26522" w:rsidRPr="00BC44A0">
        <w:rPr>
          <w:rFonts w:ascii="Arial" w:hAnsi="Arial" w:cs="Arial"/>
          <w:color w:val="000000"/>
          <w:sz w:val="13"/>
          <w:szCs w:val="15"/>
          <w:lang w:val="pt-PT"/>
        </w:rPr>
        <w:t>à</w:t>
      </w:r>
      <w:r w:rsidRPr="00BC44A0">
        <w:rPr>
          <w:rFonts w:ascii="Arial" w:hAnsi="Arial" w:cs="Arial"/>
          <w:color w:val="000000"/>
          <w:sz w:val="13"/>
          <w:szCs w:val="15"/>
          <w:lang w:val="pt-PT"/>
        </w:rPr>
        <w:t xml:space="preserve"> integra</w:t>
      </w:r>
      <w:r w:rsidR="00F26522" w:rsidRPr="00BC44A0">
        <w:rPr>
          <w:rFonts w:ascii="Arial" w:hAnsi="Arial" w:cs="Arial"/>
          <w:color w:val="000000"/>
          <w:sz w:val="13"/>
          <w:szCs w:val="15"/>
          <w:lang w:val="pt-PT"/>
        </w:rPr>
        <w:t>ção</w:t>
      </w:r>
      <w:r w:rsidRPr="00BC44A0">
        <w:rPr>
          <w:rFonts w:ascii="Arial" w:hAnsi="Arial" w:cs="Arial"/>
          <w:color w:val="000000"/>
          <w:sz w:val="13"/>
          <w:szCs w:val="15"/>
          <w:lang w:val="pt-PT"/>
        </w:rPr>
        <w:t xml:space="preserve"> d</w:t>
      </w:r>
      <w:r w:rsidR="00F26522" w:rsidRPr="00BC44A0">
        <w:rPr>
          <w:rFonts w:ascii="Arial" w:hAnsi="Arial" w:cs="Arial"/>
          <w:color w:val="000000"/>
          <w:sz w:val="13"/>
          <w:szCs w:val="15"/>
          <w:lang w:val="pt-PT"/>
        </w:rPr>
        <w:t>a</w:t>
      </w:r>
      <w:r w:rsidRPr="00BC44A0">
        <w:rPr>
          <w:rFonts w:ascii="Arial" w:hAnsi="Arial" w:cs="Arial"/>
          <w:color w:val="000000"/>
          <w:sz w:val="13"/>
          <w:szCs w:val="15"/>
          <w:lang w:val="pt-PT"/>
        </w:rPr>
        <w:t xml:space="preserve"> Camso </w:t>
      </w:r>
      <w:r w:rsidR="00F26522" w:rsidRPr="00BC44A0">
        <w:rPr>
          <w:rFonts w:ascii="Arial" w:hAnsi="Arial" w:cs="Arial"/>
          <w:color w:val="000000"/>
          <w:sz w:val="13"/>
          <w:szCs w:val="15"/>
          <w:lang w:val="pt-PT"/>
        </w:rPr>
        <w:t>e da</w:t>
      </w:r>
      <w:r w:rsidRPr="00BC44A0">
        <w:rPr>
          <w:rFonts w:ascii="Arial" w:hAnsi="Arial" w:cs="Arial"/>
          <w:color w:val="000000"/>
          <w:sz w:val="13"/>
          <w:szCs w:val="15"/>
          <w:lang w:val="pt-PT"/>
        </w:rPr>
        <w:t xml:space="preserve">  Fenner </w:t>
      </w:r>
    </w:p>
    <w:p w14:paraId="44494E03" w14:textId="77777777" w:rsidR="00C57DF3" w:rsidRPr="00BC44A0" w:rsidRDefault="00C57DF3" w:rsidP="00C57DF3">
      <w:pPr>
        <w:jc w:val="both"/>
        <w:rPr>
          <w:rFonts w:ascii="Frutiger LT 55 Roman" w:hAnsi="Frutiger LT 55 Roman"/>
          <w:sz w:val="18"/>
          <w:szCs w:val="18"/>
          <w:lang w:val="pt-PT"/>
        </w:rPr>
      </w:pPr>
    </w:p>
    <w:p w14:paraId="516FFBBF" w14:textId="77777777" w:rsidR="00071D59" w:rsidRPr="00BC44A0" w:rsidRDefault="00071D59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  <w:lang w:val="pt-PT"/>
        </w:rPr>
      </w:pPr>
    </w:p>
    <w:p w14:paraId="313AB795" w14:textId="77777777" w:rsidR="009D1CD7" w:rsidRPr="00BC44A0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34A19CD5" w14:textId="77777777" w:rsidR="009D1CD7" w:rsidRPr="00BC44A0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370A58B8" w14:textId="77777777" w:rsidR="009D1CD7" w:rsidRPr="00BC44A0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22FA4D4F" w14:textId="77777777" w:rsidR="009D1CD7" w:rsidRPr="00BC44A0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77748798" w14:textId="77777777" w:rsidR="009D1CD7" w:rsidRPr="00BC44A0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4C82BF64" w14:textId="77777777" w:rsidR="009D1CD7" w:rsidRPr="00BC44A0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4EF52BD4" w14:textId="77777777" w:rsidR="009D1CD7" w:rsidRPr="00BC44A0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2E9F4F50" w14:textId="77777777" w:rsidR="009D1CD7" w:rsidRPr="00BC44A0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30B28E19" w14:textId="77777777" w:rsidR="009D1CD7" w:rsidRPr="00BC44A0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4D022D59" w14:textId="77777777" w:rsidR="009D1CD7" w:rsidRPr="00BC44A0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6792881F" w14:textId="77777777" w:rsidR="009D1CD7" w:rsidRPr="00BC44A0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7B7CF077" w14:textId="77777777" w:rsidR="009D1CD7" w:rsidRPr="00BC44A0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3C962DE4" w14:textId="77777777" w:rsidR="009D1CD7" w:rsidRPr="00BC44A0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686B575F" w14:textId="77777777" w:rsidR="009D1CD7" w:rsidRPr="00BC44A0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7903C5A7" w14:textId="77777777" w:rsidR="009D1CD7" w:rsidRPr="00BC44A0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20C29852" w14:textId="77777777" w:rsidR="009D1CD7" w:rsidRPr="00BC44A0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645A56FB" w14:textId="77777777" w:rsidR="009D1CD7" w:rsidRPr="00BC44A0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78C7C92D" w14:textId="77777777" w:rsidR="009D1CD7" w:rsidRPr="00BC44A0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237DB611" w14:textId="77777777" w:rsidR="009D1CD7" w:rsidRPr="00BC44A0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28BE6140" w14:textId="77777777" w:rsidR="009D1CD7" w:rsidRPr="00BC44A0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2AA59B22" w14:textId="77777777" w:rsidR="009D1CD7" w:rsidRPr="00BC44A0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2E3D3AC0" w14:textId="77777777" w:rsidR="009D1CD7" w:rsidRPr="00BC44A0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7E039197" w14:textId="77777777" w:rsidR="009D1CD7" w:rsidRPr="00BC44A0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69F556BF" w14:textId="77777777" w:rsidR="009D1CD7" w:rsidRPr="00BC44A0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040DD833" w14:textId="77777777" w:rsidR="009D1CD7" w:rsidRPr="00BC44A0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222BC4D7" w14:textId="77777777" w:rsidR="009D1CD7" w:rsidRPr="00BC44A0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042B3B4F" w14:textId="77777777" w:rsidR="009D1CD7" w:rsidRPr="00BC44A0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098EF8F4" w14:textId="77777777" w:rsidR="009D1CD7" w:rsidRPr="00BC44A0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4CF16568" w14:textId="77777777" w:rsidR="009D1CD7" w:rsidRPr="00BC44A0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63CC2C88" w14:textId="77777777" w:rsidR="009D1CD7" w:rsidRPr="00BC44A0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2AD550DF" w14:textId="77777777" w:rsidR="009D1CD7" w:rsidRPr="00BC44A0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548C5154" w14:textId="77777777" w:rsidR="009D1CD7" w:rsidRPr="00BC44A0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249813F3" w14:textId="77777777" w:rsidR="00FF5C78" w:rsidRPr="00A77480" w:rsidRDefault="00FF5C78" w:rsidP="00FF5C78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. Com sede em Clermont-Ferrand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25 4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67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8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190 milhões de pneus.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8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61D3700A" w14:textId="3C3050C9" w:rsidR="0028679A" w:rsidRPr="00BC44A0" w:rsidRDefault="0028679A" w:rsidP="00FF5C78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sectPr w:rsidR="0028679A" w:rsidRPr="00BC44A0" w:rsidSect="00681A0D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08D0B" w14:textId="77777777" w:rsidR="002972C7" w:rsidRDefault="002972C7" w:rsidP="00D24DE8">
      <w:r>
        <w:separator/>
      </w:r>
    </w:p>
  </w:endnote>
  <w:endnote w:type="continuationSeparator" w:id="0">
    <w:p w14:paraId="3B6EC7D4" w14:textId="77777777" w:rsidR="002972C7" w:rsidRDefault="002972C7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 LT Std 65 Bold">
    <w:altName w:val="Frutiger LT 55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F4B78" w14:textId="77777777" w:rsidR="001021ED" w:rsidRDefault="001021ED" w:rsidP="001021ED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6432" behindDoc="1" locked="0" layoutInCell="1" allowOverlap="1" wp14:anchorId="38D81DF8" wp14:editId="5602843D">
          <wp:simplePos x="0" y="0"/>
          <wp:positionH relativeFrom="column">
            <wp:posOffset>4986020</wp:posOffset>
          </wp:positionH>
          <wp:positionV relativeFrom="paragraph">
            <wp:posOffset>162560</wp:posOffset>
          </wp:positionV>
          <wp:extent cx="1838325" cy="1089025"/>
          <wp:effectExtent l="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ITUCIONAL VERTICAL POR color RGB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EF0658" w14:textId="77777777" w:rsidR="001021ED" w:rsidRPr="00B66B63" w:rsidRDefault="001021ED" w:rsidP="001021ED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</w:p>
  <w:p w14:paraId="59D3504F" w14:textId="77777777" w:rsidR="001021ED" w:rsidRPr="00B66B63" w:rsidRDefault="001021ED" w:rsidP="001021ED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1ABCC796" w14:textId="77777777" w:rsidR="001021ED" w:rsidRPr="00B66B63" w:rsidRDefault="001021ED" w:rsidP="001021ED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pt-PT"/>
      </w:rPr>
    </w:pPr>
    <w:r w:rsidRPr="00B66B63">
      <w:rPr>
        <w:rFonts w:ascii="Frutiger LT 55 Roman" w:hAnsi="Frutiger LT 55 Roman"/>
        <w:b/>
        <w:bCs/>
        <w:color w:val="808080"/>
        <w:sz w:val="18"/>
        <w:szCs w:val="18"/>
        <w:lang w:val="pt-PT"/>
      </w:rPr>
      <w:t>DEPARTAMENTO DE COMUNICAÇÃO CORPORATIVA</w:t>
    </w:r>
  </w:p>
  <w:p w14:paraId="574173A6" w14:textId="77777777" w:rsidR="001021ED" w:rsidRPr="00B66B63" w:rsidRDefault="001021ED" w:rsidP="001021ED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 xml:space="preserve">Ctra. de Burgos s/n - Pol. </w:t>
    </w: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El Cabildo</w:t>
    </w:r>
  </w:p>
  <w:p w14:paraId="04FE7CF4" w14:textId="77777777" w:rsidR="001021ED" w:rsidRPr="00B66B63" w:rsidRDefault="001021ED" w:rsidP="001021ED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ESPANHA</w:t>
    </w:r>
  </w:p>
  <w:p w14:paraId="0B58E9AC" w14:textId="6D0922EE" w:rsidR="001021ED" w:rsidRPr="001021ED" w:rsidRDefault="001021ED" w:rsidP="001021ED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: +34 629 865 612 – hugo.ureta-alonso@michelin.com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BEFD1" w14:textId="77777777" w:rsidR="006756E7" w:rsidRDefault="006756E7" w:rsidP="006756E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8480" behindDoc="1" locked="0" layoutInCell="1" allowOverlap="1" wp14:anchorId="68747B2A" wp14:editId="57A5DD9D">
          <wp:simplePos x="0" y="0"/>
          <wp:positionH relativeFrom="column">
            <wp:posOffset>4986020</wp:posOffset>
          </wp:positionH>
          <wp:positionV relativeFrom="paragraph">
            <wp:posOffset>162560</wp:posOffset>
          </wp:positionV>
          <wp:extent cx="1838325" cy="1089025"/>
          <wp:effectExtent l="0" t="0" r="952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ITUCIONAL VERTICAL POR color RGB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3BDEEC" w14:textId="77777777" w:rsidR="006756E7" w:rsidRPr="00B66B63" w:rsidRDefault="006756E7" w:rsidP="006756E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</w:p>
  <w:p w14:paraId="78E3CDD6" w14:textId="77777777" w:rsidR="006756E7" w:rsidRPr="00B66B63" w:rsidRDefault="006756E7" w:rsidP="006756E7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565C7D3B" w14:textId="77777777" w:rsidR="006756E7" w:rsidRPr="00B66B63" w:rsidRDefault="006756E7" w:rsidP="006756E7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pt-PT"/>
      </w:rPr>
    </w:pPr>
    <w:r w:rsidRPr="00B66B63">
      <w:rPr>
        <w:rFonts w:ascii="Frutiger LT 55 Roman" w:hAnsi="Frutiger LT 55 Roman"/>
        <w:b/>
        <w:bCs/>
        <w:color w:val="808080"/>
        <w:sz w:val="18"/>
        <w:szCs w:val="18"/>
        <w:lang w:val="pt-PT"/>
      </w:rPr>
      <w:t>DEPARTAMENTO DE COMUNICAÇÃO CORPORATIVA</w:t>
    </w:r>
  </w:p>
  <w:p w14:paraId="353D2F41" w14:textId="77777777" w:rsidR="006756E7" w:rsidRPr="00B66B63" w:rsidRDefault="006756E7" w:rsidP="006756E7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 xml:space="preserve">Ctra. de Burgos s/n - Pol. </w:t>
    </w: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El Cabildo</w:t>
    </w:r>
  </w:p>
  <w:p w14:paraId="074A9CE5" w14:textId="77777777" w:rsidR="006756E7" w:rsidRPr="00B66B63" w:rsidRDefault="006756E7" w:rsidP="006756E7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ESPANHA</w:t>
    </w:r>
  </w:p>
  <w:p w14:paraId="5471AD38" w14:textId="77777777" w:rsidR="006756E7" w:rsidRPr="00B66B63" w:rsidRDefault="006756E7" w:rsidP="006756E7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: +34 629 865 612 – hugo.ureta-alonso@michelin.com</w:t>
    </w:r>
  </w:p>
  <w:p w14:paraId="3D5BD106" w14:textId="18775DF9" w:rsidR="0051491D" w:rsidRPr="006756E7" w:rsidRDefault="0051491D" w:rsidP="006756E7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6DA76" w14:textId="77777777" w:rsidR="002972C7" w:rsidRDefault="002972C7" w:rsidP="00D24DE8">
      <w:r>
        <w:separator/>
      </w:r>
    </w:p>
  </w:footnote>
  <w:footnote w:type="continuationSeparator" w:id="0">
    <w:p w14:paraId="4AF35293" w14:textId="77777777" w:rsidR="002972C7" w:rsidRDefault="002972C7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51491D" w:rsidRDefault="0051491D">
    <w:pPr>
      <w:pStyle w:val="Encabezado"/>
    </w:pPr>
  </w:p>
  <w:p w14:paraId="43E3FAD3" w14:textId="77777777" w:rsidR="0051491D" w:rsidRDefault="0051491D">
    <w:pPr>
      <w:pStyle w:val="Encabezado"/>
    </w:pPr>
  </w:p>
  <w:p w14:paraId="7740545D" w14:textId="5E0357D0" w:rsidR="0051491D" w:rsidRPr="00FB4984" w:rsidRDefault="0051491D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</w:t>
    </w:r>
    <w:r w:rsidR="00BB6ECF">
      <w:rPr>
        <w:rFonts w:ascii="Frutiger LT 55 Roman" w:hAnsi="Frutiger LT 55 Roman"/>
        <w:b/>
        <w:sz w:val="28"/>
        <w:szCs w:val="28"/>
      </w:rPr>
      <w:t>ÇÃO DE IM</w:t>
    </w:r>
    <w:r w:rsidRPr="00FB4984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13D9"/>
    <w:multiLevelType w:val="hybridMultilevel"/>
    <w:tmpl w:val="E4460F70"/>
    <w:lvl w:ilvl="0" w:tplc="E8CEC5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0420"/>
    <w:multiLevelType w:val="hybridMultilevel"/>
    <w:tmpl w:val="6570D5F4"/>
    <w:lvl w:ilvl="0" w:tplc="FFFFFFFF">
      <w:start w:val="1"/>
      <w:numFmt w:val="ideographDigital"/>
      <w:lvlText w:val=""/>
      <w:lvlJc w:val="left"/>
    </w:lvl>
    <w:lvl w:ilvl="1" w:tplc="0C0A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2211D0"/>
    <w:multiLevelType w:val="hybridMultilevel"/>
    <w:tmpl w:val="0F5C9B72"/>
    <w:lvl w:ilvl="0" w:tplc="CB446AC8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F66D0"/>
    <w:multiLevelType w:val="hybridMultilevel"/>
    <w:tmpl w:val="2EC6A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446B2"/>
    <w:multiLevelType w:val="hybridMultilevel"/>
    <w:tmpl w:val="EDBE4FD4"/>
    <w:lvl w:ilvl="0" w:tplc="E8220E3E">
      <w:start w:val="1"/>
      <w:numFmt w:val="bullet"/>
      <w:lvlText w:val=""/>
      <w:lvlJc w:val="left"/>
      <w:pPr>
        <w:ind w:left="1288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56DB460B"/>
    <w:multiLevelType w:val="multilevel"/>
    <w:tmpl w:val="EDBE4FD4"/>
    <w:lvl w:ilvl="0">
      <w:start w:val="1"/>
      <w:numFmt w:val="bullet"/>
      <w:lvlText w:val=""/>
      <w:lvlJc w:val="left"/>
      <w:pPr>
        <w:ind w:left="128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68234DF3"/>
    <w:multiLevelType w:val="hybridMultilevel"/>
    <w:tmpl w:val="4B02E796"/>
    <w:lvl w:ilvl="0" w:tplc="0C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-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</w:abstractNum>
  <w:abstractNum w:abstractNumId="7" w15:restartNumberingAfterBreak="0">
    <w:nsid w:val="6F8648F5"/>
    <w:multiLevelType w:val="hybridMultilevel"/>
    <w:tmpl w:val="BCEAD2A4"/>
    <w:lvl w:ilvl="0" w:tplc="E8220E3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A52C6">
      <w:numFmt w:val="bullet"/>
      <w:lvlText w:val="-"/>
      <w:lvlJc w:val="left"/>
      <w:pPr>
        <w:ind w:left="2880" w:hanging="360"/>
      </w:pPr>
      <w:rPr>
        <w:rFonts w:ascii="Verdana" w:eastAsia="MS Mincho" w:hAnsi="Verdana" w:cs="Aria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61839"/>
    <w:multiLevelType w:val="multilevel"/>
    <w:tmpl w:val="4B02E796"/>
    <w:lvl w:ilvl="0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-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</w:abstractNum>
  <w:abstractNum w:abstractNumId="9" w15:restartNumberingAfterBreak="0">
    <w:nsid w:val="7530072E"/>
    <w:multiLevelType w:val="multilevel"/>
    <w:tmpl w:val="EDBE4FD4"/>
    <w:lvl w:ilvl="0">
      <w:start w:val="1"/>
      <w:numFmt w:val="bullet"/>
      <w:lvlText w:val=""/>
      <w:lvlJc w:val="left"/>
      <w:pPr>
        <w:ind w:left="128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78233186"/>
    <w:multiLevelType w:val="hybridMultilevel"/>
    <w:tmpl w:val="3A8202EE"/>
    <w:lvl w:ilvl="0" w:tplc="4C48E44C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B789C"/>
    <w:multiLevelType w:val="hybridMultilevel"/>
    <w:tmpl w:val="91280F78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D507512D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E8"/>
    <w:rsid w:val="00026F2D"/>
    <w:rsid w:val="00067F52"/>
    <w:rsid w:val="00071D59"/>
    <w:rsid w:val="000A4B69"/>
    <w:rsid w:val="000A7823"/>
    <w:rsid w:val="000D258A"/>
    <w:rsid w:val="000D4934"/>
    <w:rsid w:val="000F370A"/>
    <w:rsid w:val="001021ED"/>
    <w:rsid w:val="0012099C"/>
    <w:rsid w:val="001336C2"/>
    <w:rsid w:val="00136B72"/>
    <w:rsid w:val="001A6813"/>
    <w:rsid w:val="001D33E6"/>
    <w:rsid w:val="001D7F3D"/>
    <w:rsid w:val="001E0EF5"/>
    <w:rsid w:val="0021313C"/>
    <w:rsid w:val="00215659"/>
    <w:rsid w:val="00233527"/>
    <w:rsid w:val="002352F3"/>
    <w:rsid w:val="00236805"/>
    <w:rsid w:val="00274D60"/>
    <w:rsid w:val="0028679A"/>
    <w:rsid w:val="002972C7"/>
    <w:rsid w:val="002C458C"/>
    <w:rsid w:val="00320082"/>
    <w:rsid w:val="00325AF4"/>
    <w:rsid w:val="00397744"/>
    <w:rsid w:val="003D7302"/>
    <w:rsid w:val="00407214"/>
    <w:rsid w:val="00416B49"/>
    <w:rsid w:val="004435BD"/>
    <w:rsid w:val="004543E7"/>
    <w:rsid w:val="00480602"/>
    <w:rsid w:val="004A33A5"/>
    <w:rsid w:val="004C6348"/>
    <w:rsid w:val="004E76F6"/>
    <w:rsid w:val="0051491D"/>
    <w:rsid w:val="005C0049"/>
    <w:rsid w:val="005D7FFB"/>
    <w:rsid w:val="005F1312"/>
    <w:rsid w:val="006061AC"/>
    <w:rsid w:val="00610AA2"/>
    <w:rsid w:val="00620801"/>
    <w:rsid w:val="00635C08"/>
    <w:rsid w:val="006756E7"/>
    <w:rsid w:val="00681A0D"/>
    <w:rsid w:val="00681A63"/>
    <w:rsid w:val="006B11C1"/>
    <w:rsid w:val="006D400E"/>
    <w:rsid w:val="006E3F27"/>
    <w:rsid w:val="006F3F14"/>
    <w:rsid w:val="007266E9"/>
    <w:rsid w:val="00735573"/>
    <w:rsid w:val="0078221A"/>
    <w:rsid w:val="007C5336"/>
    <w:rsid w:val="007F2712"/>
    <w:rsid w:val="008416D4"/>
    <w:rsid w:val="0086009F"/>
    <w:rsid w:val="0088774D"/>
    <w:rsid w:val="0089300B"/>
    <w:rsid w:val="008B4913"/>
    <w:rsid w:val="00912655"/>
    <w:rsid w:val="0092307A"/>
    <w:rsid w:val="0094762B"/>
    <w:rsid w:val="009A3A4B"/>
    <w:rsid w:val="009B4B49"/>
    <w:rsid w:val="009D1CD7"/>
    <w:rsid w:val="009E16FE"/>
    <w:rsid w:val="009E2787"/>
    <w:rsid w:val="00A01FB4"/>
    <w:rsid w:val="00A26711"/>
    <w:rsid w:val="00A27BFC"/>
    <w:rsid w:val="00A37625"/>
    <w:rsid w:val="00A459B2"/>
    <w:rsid w:val="00A51839"/>
    <w:rsid w:val="00A6159E"/>
    <w:rsid w:val="00A61C75"/>
    <w:rsid w:val="00A673CF"/>
    <w:rsid w:val="00AB2A99"/>
    <w:rsid w:val="00AB4111"/>
    <w:rsid w:val="00AF1770"/>
    <w:rsid w:val="00B06036"/>
    <w:rsid w:val="00B3642F"/>
    <w:rsid w:val="00B457EA"/>
    <w:rsid w:val="00B548FC"/>
    <w:rsid w:val="00B6661F"/>
    <w:rsid w:val="00BB6ECF"/>
    <w:rsid w:val="00BC44A0"/>
    <w:rsid w:val="00C57DF3"/>
    <w:rsid w:val="00C94FC5"/>
    <w:rsid w:val="00CA626D"/>
    <w:rsid w:val="00CB428A"/>
    <w:rsid w:val="00CC241B"/>
    <w:rsid w:val="00CD4617"/>
    <w:rsid w:val="00D07205"/>
    <w:rsid w:val="00D24CAB"/>
    <w:rsid w:val="00D24DE8"/>
    <w:rsid w:val="00D60033"/>
    <w:rsid w:val="00DA59E8"/>
    <w:rsid w:val="00DB2F69"/>
    <w:rsid w:val="00DE094C"/>
    <w:rsid w:val="00E03C66"/>
    <w:rsid w:val="00E253AF"/>
    <w:rsid w:val="00E4764A"/>
    <w:rsid w:val="00EC5C8F"/>
    <w:rsid w:val="00EE2BE4"/>
    <w:rsid w:val="00F00E6B"/>
    <w:rsid w:val="00F26522"/>
    <w:rsid w:val="00F32199"/>
    <w:rsid w:val="00F538CB"/>
    <w:rsid w:val="00F879D8"/>
    <w:rsid w:val="00FA215D"/>
    <w:rsid w:val="00FB4984"/>
    <w:rsid w:val="00FF0985"/>
    <w:rsid w:val="00FF5C78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5:docId w15:val="{242CAFEA-B1B1-49DA-96EE-77698F2F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A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7DF3"/>
    <w:pPr>
      <w:ind w:left="720"/>
      <w:contextualSpacing/>
    </w:pPr>
  </w:style>
  <w:style w:type="paragraph" w:customStyle="1" w:styleId="Default">
    <w:name w:val="Default"/>
    <w:rsid w:val="006061AC"/>
    <w:pPr>
      <w:autoSpaceDE w:val="0"/>
      <w:autoSpaceDN w:val="0"/>
      <w:adjustRightInd w:val="0"/>
    </w:pPr>
    <w:rPr>
      <w:rFonts w:ascii="Verdana" w:hAnsi="Verdana" w:cs="Verdana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AD8665-196F-4195-A70C-D49BA4FB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640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Carlos Palacios</dc:creator>
  <cp:lastModifiedBy>Alberto Lopez</cp:lastModifiedBy>
  <cp:revision>10</cp:revision>
  <cp:lastPrinted>2018-03-08T13:14:00Z</cp:lastPrinted>
  <dcterms:created xsi:type="dcterms:W3CDTF">2019-10-24T18:40:00Z</dcterms:created>
  <dcterms:modified xsi:type="dcterms:W3CDTF">2019-10-25T06:18:00Z</dcterms:modified>
</cp:coreProperties>
</file>