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CC188" w14:textId="533B9C75" w:rsidR="00257BC1" w:rsidRPr="00C14F2D" w:rsidRDefault="008145D1" w:rsidP="00C428FB">
      <w:pPr>
        <w:spacing w:line="270" w:lineRule="atLeast"/>
        <w:ind w:right="-284"/>
        <w:rPr>
          <w:rFonts w:ascii="Arial" w:hAnsi="Arial" w:cs="Arial"/>
          <w:b/>
          <w:bCs/>
          <w:iCs/>
          <w:snapToGrid w:val="0"/>
          <w:color w:val="002060"/>
          <w:sz w:val="36"/>
          <w:szCs w:val="36"/>
          <w:lang w:val="es-ES_tradnl" w:eastAsia="es-ES" w:bidi="es-ES_tradnl"/>
        </w:rPr>
      </w:pPr>
      <w:proofErr w:type="spellStart"/>
      <w:r w:rsidRPr="00C14F2D">
        <w:rPr>
          <w:rFonts w:ascii="Arial" w:hAnsi="Arial" w:cs="Arial"/>
          <w:b/>
          <w:bCs/>
          <w:iCs/>
          <w:snapToGrid w:val="0"/>
          <w:color w:val="FF0000"/>
          <w:sz w:val="36"/>
          <w:szCs w:val="36"/>
          <w:lang w:val="es-ES_tradnl" w:eastAsia="es-ES" w:bidi="es-ES_tradnl"/>
        </w:rPr>
        <w:t>BF</w:t>
      </w:r>
      <w:r w:rsidRPr="00C14F2D">
        <w:rPr>
          <w:rFonts w:ascii="Arial" w:hAnsi="Arial" w:cs="Arial"/>
          <w:b/>
          <w:bCs/>
          <w:iCs/>
          <w:snapToGrid w:val="0"/>
          <w:color w:val="002060"/>
          <w:sz w:val="36"/>
          <w:szCs w:val="36"/>
          <w:lang w:val="es-ES_tradnl" w:eastAsia="es-ES" w:bidi="es-ES_tradnl"/>
        </w:rPr>
        <w:t>Goodrich</w:t>
      </w:r>
      <w:proofErr w:type="spellEnd"/>
      <w:r w:rsidRPr="00C14F2D">
        <w:rPr>
          <w:rFonts w:ascii="Arial" w:hAnsi="Arial" w:cs="Arial"/>
          <w:b/>
          <w:bCs/>
          <w:iCs/>
          <w:snapToGrid w:val="0"/>
          <w:color w:val="002060"/>
          <w:sz w:val="36"/>
          <w:szCs w:val="36"/>
          <w:vertAlign w:val="superscript"/>
          <w:lang w:val="es-ES_tradnl" w:eastAsia="es-ES" w:bidi="es-ES_tradnl"/>
        </w:rPr>
        <w:t>®</w:t>
      </w:r>
      <w:r w:rsidR="00257BC1" w:rsidRPr="00C14F2D">
        <w:rPr>
          <w:rFonts w:ascii="Arial" w:hAnsi="Arial" w:cs="Arial"/>
          <w:b/>
          <w:bCs/>
          <w:iCs/>
          <w:snapToGrid w:val="0"/>
          <w:color w:val="002060"/>
          <w:sz w:val="36"/>
          <w:szCs w:val="36"/>
          <w:lang w:val="es-ES_tradnl" w:eastAsia="es-ES" w:bidi="es-ES_tradnl"/>
        </w:rPr>
        <w:t xml:space="preserve"> </w:t>
      </w:r>
      <w:r w:rsidR="00681A20">
        <w:rPr>
          <w:rFonts w:ascii="Arial" w:hAnsi="Arial" w:cs="Arial"/>
          <w:b/>
          <w:bCs/>
          <w:iCs/>
          <w:snapToGrid w:val="0"/>
          <w:color w:val="002060"/>
          <w:sz w:val="36"/>
          <w:szCs w:val="36"/>
          <w:lang w:val="es-ES_tradnl" w:eastAsia="es-ES" w:bidi="es-ES_tradnl"/>
        </w:rPr>
        <w:t>presenta</w:t>
      </w:r>
      <w:r w:rsidR="00EB1588">
        <w:rPr>
          <w:rFonts w:ascii="Arial" w:hAnsi="Arial" w:cs="Arial"/>
          <w:b/>
          <w:bCs/>
          <w:iCs/>
          <w:snapToGrid w:val="0"/>
          <w:color w:val="002060"/>
          <w:sz w:val="36"/>
          <w:szCs w:val="36"/>
          <w:lang w:val="es-ES_tradnl" w:eastAsia="es-ES" w:bidi="es-ES_tradnl"/>
        </w:rPr>
        <w:t xml:space="preserve"> su</w:t>
      </w:r>
      <w:r w:rsidR="00681A20">
        <w:rPr>
          <w:rFonts w:ascii="Arial" w:hAnsi="Arial" w:cs="Arial"/>
          <w:b/>
          <w:bCs/>
          <w:iCs/>
          <w:snapToGrid w:val="0"/>
          <w:color w:val="002060"/>
          <w:sz w:val="36"/>
          <w:szCs w:val="36"/>
          <w:lang w:val="es-ES_tradnl" w:eastAsia="es-ES" w:bidi="es-ES_tradnl"/>
        </w:rPr>
        <w:t xml:space="preserve"> </w:t>
      </w:r>
      <w:r w:rsidR="00CA4591">
        <w:rPr>
          <w:rFonts w:ascii="Arial" w:hAnsi="Arial" w:cs="Arial"/>
          <w:b/>
          <w:bCs/>
          <w:iCs/>
          <w:snapToGrid w:val="0"/>
          <w:color w:val="002060"/>
          <w:sz w:val="36"/>
          <w:szCs w:val="36"/>
          <w:lang w:val="es-ES_tradnl" w:eastAsia="es-ES" w:bidi="es-ES_tradnl"/>
        </w:rPr>
        <w:t xml:space="preserve">2020 con una </w:t>
      </w:r>
      <w:proofErr w:type="spellStart"/>
      <w:r w:rsidR="00CA4591">
        <w:rPr>
          <w:rFonts w:ascii="Arial" w:hAnsi="Arial" w:cs="Arial"/>
          <w:b/>
          <w:bCs/>
          <w:iCs/>
          <w:snapToGrid w:val="0"/>
          <w:color w:val="002060"/>
          <w:sz w:val="36"/>
          <w:szCs w:val="36"/>
          <w:lang w:val="es-ES_tradnl" w:eastAsia="es-ES" w:bidi="es-ES_tradnl"/>
        </w:rPr>
        <w:t>Première</w:t>
      </w:r>
      <w:proofErr w:type="spellEnd"/>
      <w:r w:rsidR="00CA4591">
        <w:rPr>
          <w:rFonts w:ascii="Arial" w:hAnsi="Arial" w:cs="Arial"/>
          <w:b/>
          <w:bCs/>
          <w:iCs/>
          <w:snapToGrid w:val="0"/>
          <w:color w:val="002060"/>
          <w:sz w:val="36"/>
          <w:szCs w:val="36"/>
          <w:lang w:val="es-ES_tradnl" w:eastAsia="es-ES" w:bidi="es-ES_tradnl"/>
        </w:rPr>
        <w:t xml:space="preserve"> en los Cines Callao de Madrid</w:t>
      </w:r>
      <w:r w:rsidR="00257BC1" w:rsidRPr="00C14F2D">
        <w:rPr>
          <w:rFonts w:ascii="Arial" w:hAnsi="Arial" w:cs="Arial"/>
          <w:b/>
          <w:bCs/>
          <w:iCs/>
          <w:snapToGrid w:val="0"/>
          <w:color w:val="002060"/>
          <w:sz w:val="36"/>
          <w:szCs w:val="36"/>
          <w:lang w:val="es-ES_tradnl" w:eastAsia="es-ES" w:bidi="es-ES_tradnl"/>
        </w:rPr>
        <w:t xml:space="preserve"> </w:t>
      </w:r>
    </w:p>
    <w:p w14:paraId="34B9588C" w14:textId="77777777" w:rsidR="00C428FB" w:rsidRDefault="00C428FB" w:rsidP="00C428FB">
      <w:pPr>
        <w:spacing w:after="120" w:line="270" w:lineRule="atLeast"/>
        <w:ind w:right="-284"/>
        <w:jc w:val="both"/>
        <w:rPr>
          <w:rFonts w:ascii="Arial" w:hAnsi="Arial" w:cs="Arial"/>
          <w:b/>
          <w:bCs/>
          <w:i/>
          <w:iCs/>
          <w:snapToGrid w:val="0"/>
          <w:color w:val="002060"/>
          <w:lang w:val="es-ES_tradnl" w:eastAsia="es-ES" w:bidi="es-ES_tradnl"/>
        </w:rPr>
      </w:pPr>
    </w:p>
    <w:p w14:paraId="4484B6AA" w14:textId="77777777" w:rsidR="00312881" w:rsidRDefault="00C428FB" w:rsidP="00312881">
      <w:pPr>
        <w:spacing w:after="120" w:line="270" w:lineRule="atLeast"/>
        <w:ind w:right="-284"/>
        <w:jc w:val="both"/>
        <w:rPr>
          <w:rFonts w:ascii="Arial" w:hAnsi="Arial" w:cs="Arial"/>
          <w:b/>
          <w:bCs/>
          <w:i/>
          <w:iCs/>
          <w:snapToGrid w:val="0"/>
          <w:color w:val="002060"/>
          <w:lang w:val="es-ES_tradnl" w:eastAsia="es-ES" w:bidi="es-ES_tradnl"/>
        </w:rPr>
      </w:pPr>
      <w:proofErr w:type="spellStart"/>
      <w:r w:rsidRPr="00C14F2D">
        <w:rPr>
          <w:rFonts w:ascii="Arial" w:hAnsi="Arial" w:cs="Arial"/>
          <w:b/>
          <w:bCs/>
          <w:i/>
          <w:iCs/>
          <w:snapToGrid w:val="0"/>
          <w:color w:val="FF0000"/>
          <w:lang w:val="es-ES_tradnl" w:eastAsia="es-ES" w:bidi="es-ES_tradnl"/>
        </w:rPr>
        <w:t>BF</w:t>
      </w:r>
      <w:r w:rsidRPr="00C14F2D">
        <w:rPr>
          <w:rFonts w:ascii="Arial" w:hAnsi="Arial" w:cs="Arial"/>
          <w:b/>
          <w:bCs/>
          <w:i/>
          <w:iCs/>
          <w:snapToGrid w:val="0"/>
          <w:color w:val="002060"/>
          <w:lang w:val="es-ES_tradnl" w:eastAsia="es-ES" w:bidi="es-ES_tradnl"/>
        </w:rPr>
        <w:t>Goodrich</w:t>
      </w:r>
      <w:proofErr w:type="spellEnd"/>
      <w:r w:rsidRPr="00C14F2D">
        <w:rPr>
          <w:rFonts w:ascii="Arial" w:hAnsi="Arial" w:cs="Arial"/>
          <w:b/>
          <w:bCs/>
          <w:i/>
          <w:iCs/>
          <w:snapToGrid w:val="0"/>
          <w:color w:val="002060"/>
          <w:lang w:val="es-ES_tradnl" w:eastAsia="es-ES" w:bidi="es-ES_tradnl"/>
        </w:rPr>
        <w:t>®</w:t>
      </w:r>
      <w:r w:rsidRPr="00C428FB">
        <w:rPr>
          <w:rFonts w:ascii="Arial" w:hAnsi="Arial" w:cs="Arial"/>
          <w:b/>
          <w:bCs/>
          <w:i/>
          <w:iCs/>
          <w:snapToGrid w:val="0"/>
          <w:color w:val="002060"/>
          <w:lang w:val="es-ES_tradnl" w:eastAsia="es-ES" w:bidi="es-ES_tradnl"/>
        </w:rPr>
        <w:t xml:space="preserve">, </w:t>
      </w:r>
      <w:r w:rsidR="00EB1588">
        <w:rPr>
          <w:rFonts w:ascii="Arial" w:hAnsi="Arial" w:cs="Arial"/>
          <w:b/>
          <w:bCs/>
          <w:i/>
          <w:iCs/>
          <w:snapToGrid w:val="0"/>
          <w:color w:val="002060"/>
          <w:lang w:val="es-ES_tradnl" w:eastAsia="es-ES" w:bidi="es-ES_tradnl"/>
        </w:rPr>
        <w:t xml:space="preserve">la </w:t>
      </w:r>
      <w:r w:rsidR="008811E9" w:rsidRPr="008811E9">
        <w:rPr>
          <w:rFonts w:ascii="Arial" w:hAnsi="Arial" w:cs="Arial"/>
          <w:b/>
          <w:bCs/>
          <w:i/>
          <w:iCs/>
          <w:snapToGrid w:val="0"/>
          <w:color w:val="002060"/>
          <w:lang w:val="es-ES_tradnl" w:eastAsia="es-ES" w:bidi="es-ES_tradnl"/>
        </w:rPr>
        <w:t xml:space="preserve">marca </w:t>
      </w:r>
      <w:r w:rsidR="00CA4591">
        <w:rPr>
          <w:rFonts w:ascii="Arial" w:hAnsi="Arial" w:cs="Arial"/>
          <w:b/>
          <w:bCs/>
          <w:i/>
          <w:iCs/>
          <w:snapToGrid w:val="0"/>
          <w:color w:val="002060"/>
          <w:lang w:val="es-ES_tradnl" w:eastAsia="es-ES" w:bidi="es-ES_tradnl"/>
        </w:rPr>
        <w:t xml:space="preserve">líder </w:t>
      </w:r>
      <w:r w:rsidR="008811E9" w:rsidRPr="008811E9">
        <w:rPr>
          <w:rFonts w:ascii="Arial" w:hAnsi="Arial" w:cs="Arial"/>
          <w:b/>
          <w:bCs/>
          <w:i/>
          <w:iCs/>
          <w:snapToGrid w:val="0"/>
          <w:color w:val="002060"/>
          <w:lang w:val="es-ES_tradnl" w:eastAsia="es-ES" w:bidi="es-ES_tradnl"/>
        </w:rPr>
        <w:t>en el segmento 4x4</w:t>
      </w:r>
      <w:r w:rsidR="00CA4591">
        <w:rPr>
          <w:rFonts w:ascii="Arial" w:hAnsi="Arial" w:cs="Arial"/>
          <w:b/>
          <w:bCs/>
          <w:i/>
          <w:iCs/>
          <w:snapToGrid w:val="0"/>
          <w:color w:val="002060"/>
          <w:lang w:val="es-ES_tradnl" w:eastAsia="es-ES" w:bidi="es-ES_tradnl"/>
        </w:rPr>
        <w:t xml:space="preserve"> off </w:t>
      </w:r>
      <w:proofErr w:type="spellStart"/>
      <w:r w:rsidR="00CA4591">
        <w:rPr>
          <w:rFonts w:ascii="Arial" w:hAnsi="Arial" w:cs="Arial"/>
          <w:b/>
          <w:bCs/>
          <w:i/>
          <w:iCs/>
          <w:snapToGrid w:val="0"/>
          <w:color w:val="002060"/>
          <w:lang w:val="es-ES_tradnl" w:eastAsia="es-ES" w:bidi="es-ES_tradnl"/>
        </w:rPr>
        <w:t>road</w:t>
      </w:r>
      <w:proofErr w:type="spellEnd"/>
      <w:r w:rsidR="008811E9" w:rsidRPr="008811E9">
        <w:rPr>
          <w:rFonts w:ascii="Arial" w:hAnsi="Arial" w:cs="Arial"/>
          <w:b/>
          <w:bCs/>
          <w:i/>
          <w:iCs/>
          <w:snapToGrid w:val="0"/>
          <w:color w:val="002060"/>
          <w:lang w:val="es-ES_tradnl" w:eastAsia="es-ES" w:bidi="es-ES_tradnl"/>
        </w:rPr>
        <w:t xml:space="preserve">, cumplirá 150 años </w:t>
      </w:r>
      <w:r w:rsidR="00595F65">
        <w:rPr>
          <w:rFonts w:ascii="Arial" w:hAnsi="Arial" w:cs="Arial"/>
          <w:b/>
          <w:bCs/>
          <w:i/>
          <w:iCs/>
          <w:snapToGrid w:val="0"/>
          <w:color w:val="002060"/>
          <w:lang w:val="es-ES_tradnl" w:eastAsia="es-ES" w:bidi="es-ES_tradnl"/>
        </w:rPr>
        <w:t xml:space="preserve">en 2020 </w:t>
      </w:r>
      <w:r w:rsidR="00CA4591">
        <w:rPr>
          <w:rFonts w:ascii="Arial" w:hAnsi="Arial" w:cs="Arial"/>
          <w:b/>
          <w:bCs/>
          <w:i/>
          <w:iCs/>
          <w:snapToGrid w:val="0"/>
          <w:color w:val="002060"/>
          <w:lang w:val="es-ES_tradnl" w:eastAsia="es-ES" w:bidi="es-ES_tradnl"/>
        </w:rPr>
        <w:t xml:space="preserve">y ha querido celebrarlo </w:t>
      </w:r>
      <w:r w:rsidR="00206539">
        <w:rPr>
          <w:rFonts w:ascii="Arial" w:hAnsi="Arial" w:cs="Arial"/>
          <w:b/>
          <w:bCs/>
          <w:i/>
          <w:iCs/>
          <w:snapToGrid w:val="0"/>
          <w:color w:val="002060"/>
          <w:lang w:val="es-ES_tradnl" w:eastAsia="es-ES" w:bidi="es-ES_tradnl"/>
        </w:rPr>
        <w:t>invitando a</w:t>
      </w:r>
      <w:r w:rsidR="00CA4591">
        <w:rPr>
          <w:rFonts w:ascii="Arial" w:hAnsi="Arial" w:cs="Arial"/>
          <w:b/>
          <w:bCs/>
          <w:i/>
          <w:iCs/>
          <w:snapToGrid w:val="0"/>
          <w:color w:val="002060"/>
          <w:lang w:val="es-ES_tradnl" w:eastAsia="es-ES" w:bidi="es-ES_tradnl"/>
        </w:rPr>
        <w:t xml:space="preserve"> sus talleres de confianza</w:t>
      </w:r>
      <w:r w:rsidR="00681A20">
        <w:rPr>
          <w:rFonts w:ascii="Arial" w:hAnsi="Arial" w:cs="Arial"/>
          <w:b/>
          <w:bCs/>
          <w:i/>
          <w:iCs/>
          <w:snapToGrid w:val="0"/>
          <w:color w:val="002060"/>
          <w:lang w:val="es-ES_tradnl" w:eastAsia="es-ES" w:bidi="es-ES_tradnl"/>
        </w:rPr>
        <w:t xml:space="preserve"> </w:t>
      </w:r>
      <w:r w:rsidR="00EB1588">
        <w:rPr>
          <w:rFonts w:ascii="Arial" w:hAnsi="Arial" w:cs="Arial"/>
          <w:b/>
          <w:bCs/>
          <w:i/>
          <w:iCs/>
          <w:snapToGrid w:val="0"/>
          <w:color w:val="002060"/>
          <w:lang w:val="es-ES_tradnl" w:eastAsia="es-ES" w:bidi="es-ES_tradnl"/>
        </w:rPr>
        <w:t>a</w:t>
      </w:r>
      <w:r w:rsidR="00CA4591">
        <w:rPr>
          <w:rFonts w:ascii="Arial" w:hAnsi="Arial" w:cs="Arial"/>
          <w:b/>
          <w:bCs/>
          <w:i/>
          <w:iCs/>
          <w:snapToGrid w:val="0"/>
          <w:color w:val="002060"/>
          <w:lang w:val="es-ES_tradnl" w:eastAsia="es-ES" w:bidi="es-ES_tradnl"/>
        </w:rPr>
        <w:t xml:space="preserve"> un evento que tuvo lugar el 13 de noviembre en los emblemáticos Cines Callao. </w:t>
      </w:r>
      <w:r w:rsidR="00EB1588">
        <w:rPr>
          <w:rFonts w:ascii="Arial" w:hAnsi="Arial" w:cs="Arial"/>
          <w:b/>
          <w:bCs/>
          <w:i/>
          <w:iCs/>
          <w:snapToGrid w:val="0"/>
          <w:color w:val="002060"/>
          <w:lang w:val="es-ES_tradnl" w:eastAsia="es-ES" w:bidi="es-ES_tradnl"/>
        </w:rPr>
        <w:t>L</w:t>
      </w:r>
      <w:r w:rsidR="00CA4591">
        <w:rPr>
          <w:rFonts w:ascii="Arial" w:hAnsi="Arial" w:cs="Arial"/>
          <w:b/>
          <w:bCs/>
          <w:i/>
          <w:iCs/>
          <w:snapToGrid w:val="0"/>
          <w:color w:val="002060"/>
          <w:lang w:val="es-ES_tradnl" w:eastAsia="es-ES" w:bidi="es-ES_tradnl"/>
        </w:rPr>
        <w:t>a marca americana</w:t>
      </w:r>
      <w:r w:rsidR="00681A20">
        <w:rPr>
          <w:rFonts w:ascii="Arial" w:hAnsi="Arial" w:cs="Arial"/>
          <w:b/>
          <w:bCs/>
          <w:i/>
          <w:iCs/>
          <w:snapToGrid w:val="0"/>
          <w:color w:val="002060"/>
          <w:lang w:val="es-ES_tradnl" w:eastAsia="es-ES" w:bidi="es-ES_tradnl"/>
        </w:rPr>
        <w:t xml:space="preserve"> </w:t>
      </w:r>
      <w:r w:rsidR="00EB1588">
        <w:rPr>
          <w:rFonts w:ascii="Arial" w:hAnsi="Arial" w:cs="Arial"/>
          <w:b/>
          <w:bCs/>
          <w:i/>
          <w:iCs/>
          <w:snapToGrid w:val="0"/>
          <w:color w:val="002060"/>
          <w:lang w:val="es-ES_tradnl" w:eastAsia="es-ES" w:bidi="es-ES_tradnl"/>
        </w:rPr>
        <w:t xml:space="preserve">también </w:t>
      </w:r>
      <w:r w:rsidR="00CA4591">
        <w:rPr>
          <w:rFonts w:ascii="Arial" w:hAnsi="Arial" w:cs="Arial"/>
          <w:b/>
          <w:bCs/>
          <w:i/>
          <w:iCs/>
          <w:snapToGrid w:val="0"/>
          <w:color w:val="002060"/>
          <w:lang w:val="es-ES_tradnl" w:eastAsia="es-ES" w:bidi="es-ES_tradnl"/>
        </w:rPr>
        <w:t xml:space="preserve">lanzará </w:t>
      </w:r>
      <w:r w:rsidR="00EB1588">
        <w:rPr>
          <w:rFonts w:ascii="Arial" w:hAnsi="Arial" w:cs="Arial"/>
          <w:b/>
          <w:bCs/>
          <w:i/>
          <w:iCs/>
          <w:snapToGrid w:val="0"/>
          <w:color w:val="002060"/>
          <w:lang w:val="es-ES_tradnl" w:eastAsia="es-ES" w:bidi="es-ES_tradnl"/>
        </w:rPr>
        <w:t xml:space="preserve">el año que viene </w:t>
      </w:r>
      <w:r w:rsidR="00F61A2A">
        <w:rPr>
          <w:rFonts w:ascii="Arial" w:hAnsi="Arial" w:cs="Arial"/>
          <w:b/>
          <w:bCs/>
          <w:i/>
          <w:iCs/>
          <w:snapToGrid w:val="0"/>
          <w:color w:val="002060"/>
          <w:lang w:val="es-ES_tradnl" w:eastAsia="es-ES" w:bidi="es-ES_tradnl"/>
        </w:rPr>
        <w:t>una nueva</w:t>
      </w:r>
      <w:r w:rsidR="008811E9" w:rsidRPr="008811E9">
        <w:rPr>
          <w:rFonts w:ascii="Arial" w:hAnsi="Arial" w:cs="Arial"/>
          <w:b/>
          <w:bCs/>
          <w:i/>
          <w:iCs/>
          <w:snapToGrid w:val="0"/>
          <w:color w:val="002060"/>
          <w:lang w:val="es-ES_tradnl" w:eastAsia="es-ES" w:bidi="es-ES_tradnl"/>
        </w:rPr>
        <w:t xml:space="preserve"> gama </w:t>
      </w:r>
      <w:proofErr w:type="spellStart"/>
      <w:r w:rsidR="008811E9" w:rsidRPr="00C14F2D">
        <w:rPr>
          <w:rFonts w:ascii="Arial" w:hAnsi="Arial" w:cs="Arial"/>
          <w:b/>
          <w:bCs/>
          <w:i/>
          <w:iCs/>
          <w:snapToGrid w:val="0"/>
          <w:color w:val="FF0000"/>
          <w:lang w:val="es-ES_tradnl" w:eastAsia="es-ES" w:bidi="es-ES_tradnl"/>
        </w:rPr>
        <w:t>BF</w:t>
      </w:r>
      <w:r w:rsidR="008811E9" w:rsidRPr="00C14F2D">
        <w:rPr>
          <w:rFonts w:ascii="Arial" w:hAnsi="Arial" w:cs="Arial"/>
          <w:b/>
          <w:bCs/>
          <w:i/>
          <w:iCs/>
          <w:snapToGrid w:val="0"/>
          <w:color w:val="002060"/>
          <w:lang w:val="es-ES_tradnl" w:eastAsia="es-ES" w:bidi="es-ES_tradnl"/>
        </w:rPr>
        <w:t>Goodrich</w:t>
      </w:r>
      <w:proofErr w:type="spellEnd"/>
      <w:r w:rsidR="008811E9" w:rsidRPr="00C14F2D">
        <w:rPr>
          <w:rFonts w:ascii="Arial" w:hAnsi="Arial" w:cs="Arial"/>
          <w:b/>
          <w:bCs/>
          <w:i/>
          <w:iCs/>
          <w:snapToGrid w:val="0"/>
          <w:color w:val="002060"/>
          <w:lang w:val="es-ES_tradnl" w:eastAsia="es-ES" w:bidi="es-ES_tradnl"/>
        </w:rPr>
        <w:t>®</w:t>
      </w:r>
      <w:r w:rsidR="008811E9" w:rsidRPr="008811E9">
        <w:rPr>
          <w:rFonts w:ascii="Arial" w:hAnsi="Arial" w:cs="Arial"/>
          <w:b/>
          <w:bCs/>
          <w:i/>
          <w:iCs/>
          <w:snapToGrid w:val="0"/>
          <w:color w:val="002060"/>
          <w:lang w:val="es-ES_tradnl" w:eastAsia="es-ES" w:bidi="es-ES_tradnl"/>
        </w:rPr>
        <w:t xml:space="preserve"> para turismos y SUV.</w:t>
      </w:r>
    </w:p>
    <w:p w14:paraId="360C6C05" w14:textId="77777777" w:rsidR="00312881" w:rsidRPr="00312881" w:rsidRDefault="00312881" w:rsidP="00312881">
      <w:bookmarkStart w:id="0" w:name="_GoBack"/>
      <w:bookmarkEnd w:id="0"/>
    </w:p>
    <w:p w14:paraId="26C6CC9A" w14:textId="32607246" w:rsidR="00D75CA2" w:rsidRPr="00312881" w:rsidRDefault="00206539" w:rsidP="00312881">
      <w:pPr>
        <w:spacing w:after="120" w:line="270" w:lineRule="atLeast"/>
        <w:ind w:right="-284"/>
        <w:jc w:val="both"/>
        <w:rPr>
          <w:rFonts w:ascii="Arial" w:hAnsi="Arial" w:cs="Arial"/>
          <w:b/>
          <w:bCs/>
          <w:i/>
          <w:iCs/>
          <w:snapToGrid w:val="0"/>
          <w:color w:val="002060"/>
          <w:lang w:eastAsia="es-ES" w:bidi="es-ES_tradnl"/>
        </w:rPr>
      </w:pPr>
      <w:r>
        <w:rPr>
          <w:rFonts w:ascii="Arial" w:hAnsi="Arial"/>
          <w:bCs/>
          <w:sz w:val="21"/>
          <w:lang w:val="es-ES_tradnl" w:bidi="es-ES_tradnl"/>
        </w:rPr>
        <w:t xml:space="preserve">Luján Argüelles </w:t>
      </w:r>
      <w:r w:rsidR="00CE0D9F">
        <w:rPr>
          <w:rFonts w:ascii="Arial" w:hAnsi="Arial"/>
          <w:bCs/>
          <w:sz w:val="21"/>
          <w:lang w:val="es-ES_tradnl" w:bidi="es-ES_tradnl"/>
        </w:rPr>
        <w:t>hizo de Maestro de Ceremonia del evento con el que la marca americana quiso volver a enamorar a todos sus distribuidores, compartiendo con ellos un avance de lo que será el 2020</w:t>
      </w:r>
      <w:r w:rsidR="00EB1588">
        <w:rPr>
          <w:rFonts w:ascii="Arial" w:hAnsi="Arial"/>
          <w:bCs/>
          <w:sz w:val="21"/>
          <w:lang w:val="es-ES_tradnl" w:bidi="es-ES_tradnl"/>
        </w:rPr>
        <w:t>: año en que se incorporará,</w:t>
      </w:r>
      <w:r w:rsidR="00CE0D9F">
        <w:rPr>
          <w:rFonts w:ascii="Arial" w:hAnsi="Arial"/>
          <w:bCs/>
          <w:sz w:val="21"/>
          <w:lang w:val="es-ES_tradnl" w:bidi="es-ES_tradnl"/>
        </w:rPr>
        <w:t xml:space="preserve"> a su oferta actual</w:t>
      </w:r>
      <w:r w:rsidR="00EB1588">
        <w:rPr>
          <w:rFonts w:ascii="Arial" w:hAnsi="Arial"/>
          <w:bCs/>
          <w:sz w:val="21"/>
          <w:lang w:val="es-ES_tradnl" w:bidi="es-ES_tradnl"/>
        </w:rPr>
        <w:t>,</w:t>
      </w:r>
      <w:r w:rsidR="00CE0D9F">
        <w:rPr>
          <w:rFonts w:ascii="Arial" w:hAnsi="Arial"/>
          <w:bCs/>
          <w:sz w:val="21"/>
          <w:lang w:val="es-ES_tradnl" w:bidi="es-ES_tradnl"/>
        </w:rPr>
        <w:t xml:space="preserve"> una esperada gama para turismos y SUV específica para el mercado europeo. Un</w:t>
      </w:r>
      <w:r w:rsidR="00D75CA2">
        <w:rPr>
          <w:rFonts w:ascii="Arial" w:hAnsi="Arial"/>
          <w:bCs/>
          <w:sz w:val="21"/>
          <w:lang w:val="es-ES_tradnl" w:bidi="es-ES_tradnl"/>
        </w:rPr>
        <w:t xml:space="preserve"> evento en el que </w:t>
      </w:r>
      <w:proofErr w:type="spellStart"/>
      <w:r w:rsidR="00D75CA2" w:rsidRPr="00C428FB">
        <w:rPr>
          <w:rFonts w:ascii="Arial" w:hAnsi="Arial"/>
          <w:bCs/>
          <w:sz w:val="21"/>
          <w:lang w:val="es-ES_tradnl" w:bidi="es-ES_tradnl"/>
        </w:rPr>
        <w:t>BFGoodrich</w:t>
      </w:r>
      <w:proofErr w:type="spellEnd"/>
      <w:r w:rsidR="00D75CA2" w:rsidRPr="00C428FB">
        <w:rPr>
          <w:rFonts w:ascii="Arial" w:hAnsi="Arial"/>
          <w:bCs/>
          <w:sz w:val="21"/>
          <w:lang w:val="es-ES_tradnl" w:bidi="es-ES_tradnl"/>
        </w:rPr>
        <w:t>®</w:t>
      </w:r>
      <w:r w:rsidR="00D75CA2">
        <w:rPr>
          <w:rFonts w:ascii="Arial" w:hAnsi="Arial"/>
          <w:bCs/>
          <w:sz w:val="21"/>
          <w:lang w:val="es-ES_tradnl" w:bidi="es-ES_tradnl"/>
        </w:rPr>
        <w:t xml:space="preserve"> contó con </w:t>
      </w:r>
      <w:proofErr w:type="spellStart"/>
      <w:r w:rsidR="00D75CA2">
        <w:rPr>
          <w:rFonts w:ascii="Arial" w:hAnsi="Arial"/>
          <w:bCs/>
          <w:sz w:val="21"/>
          <w:lang w:val="es-ES_tradnl" w:bidi="es-ES_tradnl"/>
        </w:rPr>
        <w:t>Sandrine</w:t>
      </w:r>
      <w:proofErr w:type="spellEnd"/>
      <w:r w:rsidR="00D75CA2">
        <w:rPr>
          <w:rFonts w:ascii="Arial" w:hAnsi="Arial"/>
          <w:bCs/>
          <w:sz w:val="21"/>
          <w:lang w:val="es-ES_tradnl" w:bidi="es-ES_tradnl"/>
        </w:rPr>
        <w:t xml:space="preserve"> </w:t>
      </w:r>
      <w:proofErr w:type="spellStart"/>
      <w:r w:rsidR="00D75CA2">
        <w:rPr>
          <w:rFonts w:ascii="Arial" w:hAnsi="Arial"/>
          <w:bCs/>
          <w:sz w:val="21"/>
          <w:lang w:val="es-ES_tradnl" w:bidi="es-ES_tradnl"/>
        </w:rPr>
        <w:t>Combeaux</w:t>
      </w:r>
      <w:proofErr w:type="spellEnd"/>
      <w:r w:rsidR="00D75CA2">
        <w:rPr>
          <w:rFonts w:ascii="Arial" w:hAnsi="Arial"/>
          <w:bCs/>
          <w:sz w:val="21"/>
          <w:lang w:val="es-ES_tradnl" w:bidi="es-ES_tradnl"/>
        </w:rPr>
        <w:t xml:space="preserve">, máxima representante de la marca en Europa del Sur, para hablar de los 150 años de historia de la marca. </w:t>
      </w:r>
      <w:r w:rsidR="00EB1588">
        <w:rPr>
          <w:rFonts w:ascii="Arial" w:hAnsi="Arial"/>
          <w:bCs/>
          <w:sz w:val="21"/>
          <w:lang w:val="es-ES_tradnl" w:bidi="es-ES_tradnl"/>
        </w:rPr>
        <w:t>Durante el acto,</w:t>
      </w:r>
      <w:r w:rsidR="00D75CA2">
        <w:rPr>
          <w:rFonts w:ascii="Arial" w:hAnsi="Arial"/>
          <w:bCs/>
          <w:sz w:val="21"/>
          <w:lang w:val="es-ES_tradnl" w:bidi="es-ES_tradnl"/>
        </w:rPr>
        <w:t xml:space="preserve"> el equipo de Marketing habló del mercado </w:t>
      </w:r>
      <w:proofErr w:type="spellStart"/>
      <w:r w:rsidR="00D75CA2">
        <w:rPr>
          <w:rFonts w:ascii="Arial" w:hAnsi="Arial"/>
          <w:bCs/>
          <w:sz w:val="21"/>
          <w:lang w:val="es-ES_tradnl" w:bidi="es-ES_tradnl"/>
        </w:rPr>
        <w:t>Quality</w:t>
      </w:r>
      <w:proofErr w:type="spellEnd"/>
      <w:r w:rsidR="00D75CA2">
        <w:rPr>
          <w:rFonts w:ascii="Arial" w:hAnsi="Arial"/>
          <w:bCs/>
          <w:sz w:val="21"/>
          <w:lang w:val="es-ES_tradnl" w:bidi="es-ES_tradnl"/>
        </w:rPr>
        <w:t xml:space="preserve">, de la oferta de productos y de las animaciones previstas para la marca en 2020 y en el que su Directora Comercial, Rebeca Nieto, agradeció la presencia a las más de 160 empresas allí presentes. </w:t>
      </w:r>
    </w:p>
    <w:p w14:paraId="505C7447" w14:textId="3E707A88" w:rsidR="008811E9" w:rsidRPr="008811E9" w:rsidRDefault="008811E9" w:rsidP="008811E9">
      <w:pPr>
        <w:spacing w:after="230" w:line="270" w:lineRule="atLeast"/>
        <w:ind w:right="-284"/>
        <w:jc w:val="both"/>
        <w:rPr>
          <w:rFonts w:ascii="Arial" w:hAnsi="Arial"/>
          <w:bCs/>
          <w:sz w:val="21"/>
          <w:lang w:val="es-ES_tradnl" w:bidi="es-ES_tradnl"/>
        </w:rPr>
      </w:pPr>
      <w:r w:rsidRPr="001A5AEA">
        <w:rPr>
          <w:rFonts w:ascii="Arial" w:hAnsi="Arial"/>
          <w:bCs/>
          <w:sz w:val="21"/>
          <w:lang w:val="es-ES_tradnl" w:bidi="es-ES_tradnl"/>
        </w:rPr>
        <w:t>El año 2020 será</w:t>
      </w:r>
      <w:r w:rsidR="00CE0D9F" w:rsidRPr="001A5AEA">
        <w:rPr>
          <w:rFonts w:ascii="Arial" w:hAnsi="Arial"/>
          <w:bCs/>
          <w:sz w:val="21"/>
          <w:lang w:val="es-ES_tradnl" w:bidi="es-ES_tradnl"/>
        </w:rPr>
        <w:t xml:space="preserve"> un año para recordar para </w:t>
      </w:r>
      <w:proofErr w:type="spellStart"/>
      <w:r w:rsidRPr="001A5AEA">
        <w:rPr>
          <w:rFonts w:ascii="Arial" w:hAnsi="Arial"/>
          <w:bCs/>
          <w:sz w:val="21"/>
          <w:lang w:val="es-ES_tradnl" w:bidi="es-ES_tradnl"/>
        </w:rPr>
        <w:t>BFGoodrich</w:t>
      </w:r>
      <w:proofErr w:type="spellEnd"/>
      <w:r w:rsidRPr="001A5AEA">
        <w:rPr>
          <w:rFonts w:ascii="Arial" w:hAnsi="Arial"/>
          <w:bCs/>
          <w:sz w:val="21"/>
          <w:lang w:val="es-ES_tradnl" w:bidi="es-ES_tradnl"/>
        </w:rPr>
        <w:t>®</w:t>
      </w:r>
      <w:r w:rsidRPr="008811E9">
        <w:rPr>
          <w:rFonts w:ascii="Arial" w:hAnsi="Arial"/>
          <w:bCs/>
          <w:sz w:val="21"/>
          <w:lang w:val="es-ES_tradnl" w:bidi="es-ES_tradnl"/>
        </w:rPr>
        <w:t>. La marca referencia en el segmento 4x4</w:t>
      </w:r>
      <w:r w:rsidR="00F61A2A">
        <w:rPr>
          <w:rFonts w:ascii="Arial" w:hAnsi="Arial"/>
          <w:bCs/>
          <w:sz w:val="21"/>
          <w:lang w:val="es-ES_tradnl" w:bidi="es-ES_tradnl"/>
        </w:rPr>
        <w:t xml:space="preserve"> Off-Road</w:t>
      </w:r>
      <w:r w:rsidRPr="008811E9">
        <w:rPr>
          <w:rFonts w:ascii="Arial" w:hAnsi="Arial"/>
          <w:bCs/>
          <w:sz w:val="21"/>
          <w:lang w:val="es-ES_tradnl" w:bidi="es-ES_tradnl"/>
        </w:rPr>
        <w:t xml:space="preserve">, además de seguir ampliando su </w:t>
      </w:r>
      <w:r w:rsidR="00206539">
        <w:rPr>
          <w:rFonts w:ascii="Arial" w:hAnsi="Arial"/>
          <w:bCs/>
          <w:sz w:val="21"/>
          <w:lang w:val="es-ES_tradnl" w:bidi="es-ES_tradnl"/>
        </w:rPr>
        <w:t xml:space="preserve">gama </w:t>
      </w:r>
      <w:r w:rsidR="00206539" w:rsidRPr="001A5AEA">
        <w:rPr>
          <w:rFonts w:ascii="Arial" w:hAnsi="Arial"/>
          <w:bCs/>
          <w:sz w:val="21"/>
          <w:lang w:val="es-ES_tradnl" w:bidi="es-ES_tradnl"/>
        </w:rPr>
        <w:t>dimensional</w:t>
      </w:r>
      <w:r w:rsidR="00206539">
        <w:rPr>
          <w:rFonts w:ascii="Arial" w:hAnsi="Arial"/>
          <w:bCs/>
          <w:sz w:val="21"/>
          <w:lang w:val="es-ES_tradnl" w:bidi="es-ES_tradnl"/>
        </w:rPr>
        <w:t xml:space="preserve"> en las </w:t>
      </w:r>
      <w:r w:rsidRPr="008811E9">
        <w:rPr>
          <w:rFonts w:ascii="Arial" w:hAnsi="Arial"/>
          <w:bCs/>
          <w:sz w:val="21"/>
          <w:lang w:val="es-ES_tradnl" w:bidi="es-ES_tradnl"/>
        </w:rPr>
        <w:t xml:space="preserve">soluciones para vehículos todoterreno y </w:t>
      </w:r>
      <w:r w:rsidR="00CE0D9F">
        <w:rPr>
          <w:rFonts w:ascii="Arial" w:hAnsi="Arial"/>
          <w:bCs/>
          <w:sz w:val="21"/>
          <w:lang w:val="es-ES_tradnl" w:bidi="es-ES_tradnl"/>
        </w:rPr>
        <w:t>para vehículos industriales</w:t>
      </w:r>
      <w:r w:rsidRPr="008811E9">
        <w:rPr>
          <w:rFonts w:ascii="Arial" w:hAnsi="Arial"/>
          <w:bCs/>
          <w:sz w:val="21"/>
          <w:lang w:val="es-ES_tradnl" w:bidi="es-ES_tradnl"/>
        </w:rPr>
        <w:t xml:space="preserve">, vuelve a la carretera con la gama </w:t>
      </w:r>
      <w:r w:rsidRPr="00C428FB">
        <w:rPr>
          <w:rFonts w:ascii="Arial" w:hAnsi="Arial"/>
          <w:bCs/>
          <w:sz w:val="21"/>
          <w:lang w:val="es-ES_tradnl" w:bidi="es-ES_tradnl"/>
        </w:rPr>
        <w:t>BFGoodrich®</w:t>
      </w:r>
      <w:r>
        <w:rPr>
          <w:rFonts w:ascii="Arial" w:hAnsi="Arial"/>
          <w:bCs/>
          <w:sz w:val="21"/>
          <w:lang w:val="es-ES_tradnl" w:bidi="es-ES_tradnl"/>
        </w:rPr>
        <w:t xml:space="preserve"> </w:t>
      </w:r>
      <w:r w:rsidR="00CC7E03">
        <w:rPr>
          <w:rFonts w:ascii="Arial" w:hAnsi="Arial"/>
          <w:bCs/>
          <w:sz w:val="21"/>
          <w:lang w:val="es-ES_tradnl" w:bidi="es-ES_tradnl"/>
        </w:rPr>
        <w:t>ADVANTAGE</w:t>
      </w:r>
      <w:r w:rsidR="00136470">
        <w:rPr>
          <w:rFonts w:ascii="Arial" w:hAnsi="Arial"/>
          <w:bCs/>
          <w:sz w:val="21"/>
          <w:lang w:val="es-ES_tradnl" w:bidi="es-ES_tradnl"/>
        </w:rPr>
        <w:t xml:space="preserve">, desarrollada </w:t>
      </w:r>
      <w:r w:rsidR="00CC7E03">
        <w:rPr>
          <w:rFonts w:ascii="Arial" w:hAnsi="Arial"/>
          <w:bCs/>
          <w:sz w:val="21"/>
          <w:lang w:val="es-ES_tradnl" w:bidi="es-ES_tradnl"/>
        </w:rPr>
        <w:t xml:space="preserve">para </w:t>
      </w:r>
      <w:r w:rsidR="00136470">
        <w:rPr>
          <w:rFonts w:ascii="Arial" w:hAnsi="Arial"/>
          <w:bCs/>
          <w:sz w:val="21"/>
          <w:lang w:val="es-ES_tradnl" w:bidi="es-ES_tradnl"/>
        </w:rPr>
        <w:t xml:space="preserve">vehículos de </w:t>
      </w:r>
      <w:r w:rsidR="00CC7E03">
        <w:rPr>
          <w:rFonts w:ascii="Arial" w:hAnsi="Arial"/>
          <w:bCs/>
          <w:sz w:val="21"/>
          <w:lang w:val="es-ES_tradnl" w:bidi="es-ES_tradnl"/>
        </w:rPr>
        <w:t xml:space="preserve">turismo y </w:t>
      </w:r>
      <w:r w:rsidR="00206539">
        <w:rPr>
          <w:rFonts w:ascii="Arial" w:hAnsi="Arial"/>
          <w:bCs/>
          <w:sz w:val="21"/>
          <w:lang w:val="es-ES_tradnl" w:bidi="es-ES_tradnl"/>
        </w:rPr>
        <w:t xml:space="preserve">SUV, </w:t>
      </w:r>
      <w:r w:rsidR="00206539" w:rsidRPr="001A5AEA">
        <w:rPr>
          <w:rFonts w:ascii="Arial" w:hAnsi="Arial"/>
          <w:bCs/>
          <w:sz w:val="21"/>
          <w:lang w:val="es-ES_tradnl" w:bidi="es-ES_tradnl"/>
        </w:rPr>
        <w:t xml:space="preserve">con la gama ADVANTAGE </w:t>
      </w:r>
      <w:r w:rsidR="00CC7E03" w:rsidRPr="001A5AEA">
        <w:rPr>
          <w:rFonts w:ascii="Arial" w:hAnsi="Arial"/>
          <w:bCs/>
          <w:sz w:val="21"/>
          <w:lang w:val="es-ES_tradnl" w:bidi="es-ES_tradnl"/>
        </w:rPr>
        <w:t>SUV</w:t>
      </w:r>
      <w:r w:rsidR="00206539" w:rsidRPr="001A5AEA">
        <w:rPr>
          <w:rFonts w:ascii="Arial" w:hAnsi="Arial"/>
          <w:bCs/>
          <w:sz w:val="21"/>
          <w:lang w:val="es-ES_tradnl" w:bidi="es-ES_tradnl"/>
        </w:rPr>
        <w:t>.</w:t>
      </w:r>
    </w:p>
    <w:p w14:paraId="05E5A59B" w14:textId="3BA3E992" w:rsidR="008811E9" w:rsidRPr="008811E9" w:rsidRDefault="008811E9" w:rsidP="008811E9">
      <w:pPr>
        <w:spacing w:after="230" w:line="270" w:lineRule="atLeast"/>
        <w:ind w:right="-284"/>
        <w:jc w:val="both"/>
        <w:rPr>
          <w:rFonts w:ascii="Arial" w:hAnsi="Arial"/>
          <w:bCs/>
          <w:sz w:val="21"/>
          <w:lang w:val="es-ES_tradnl" w:bidi="es-ES_tradnl"/>
        </w:rPr>
      </w:pPr>
      <w:r w:rsidRPr="008811E9">
        <w:rPr>
          <w:rFonts w:ascii="Arial" w:hAnsi="Arial"/>
          <w:bCs/>
          <w:sz w:val="21"/>
          <w:lang w:val="es-ES_tradnl" w:bidi="es-ES_tradnl"/>
        </w:rPr>
        <w:t xml:space="preserve">En un año en el que la marca celebrará su 150 aniversario, los usuarios tendrán hasta 99 referencias de neumáticos </w:t>
      </w:r>
      <w:r>
        <w:rPr>
          <w:rFonts w:ascii="Arial" w:hAnsi="Arial"/>
          <w:bCs/>
          <w:sz w:val="21"/>
          <w:lang w:val="es-ES_tradnl" w:bidi="es-ES_tradnl"/>
        </w:rPr>
        <w:t>BFGoodrich®</w:t>
      </w:r>
      <w:r w:rsidRPr="008811E9">
        <w:rPr>
          <w:rFonts w:ascii="Arial" w:hAnsi="Arial"/>
          <w:bCs/>
          <w:sz w:val="21"/>
          <w:lang w:val="es-ES_tradnl" w:bidi="es-ES_tradnl"/>
        </w:rPr>
        <w:t xml:space="preserve"> para sus vehículos</w:t>
      </w:r>
      <w:r w:rsidR="00136470">
        <w:rPr>
          <w:rFonts w:ascii="Arial" w:hAnsi="Arial"/>
          <w:bCs/>
          <w:sz w:val="21"/>
          <w:lang w:val="es-ES_tradnl" w:bidi="es-ES_tradnl"/>
        </w:rPr>
        <w:t xml:space="preserve"> de turismo</w:t>
      </w:r>
      <w:r w:rsidRPr="008811E9">
        <w:rPr>
          <w:rFonts w:ascii="Arial" w:hAnsi="Arial"/>
          <w:bCs/>
          <w:sz w:val="21"/>
          <w:lang w:val="es-ES_tradnl" w:bidi="es-ES_tradnl"/>
        </w:rPr>
        <w:t>. Un impulso para una marca enfocada a todos los apasionados de la conducción</w:t>
      </w:r>
      <w:r w:rsidR="00136470">
        <w:rPr>
          <w:rFonts w:ascii="Arial" w:hAnsi="Arial"/>
          <w:bCs/>
          <w:sz w:val="21"/>
          <w:lang w:val="es-ES_tradnl" w:bidi="es-ES_tradnl"/>
        </w:rPr>
        <w:t>,</w:t>
      </w:r>
      <w:r w:rsidRPr="008811E9">
        <w:rPr>
          <w:rFonts w:ascii="Arial" w:hAnsi="Arial"/>
          <w:bCs/>
          <w:sz w:val="21"/>
          <w:lang w:val="es-ES_tradnl" w:bidi="es-ES_tradnl"/>
        </w:rPr>
        <w:t xml:space="preserve"> que ha ido evolucionando a través de toda su experiencia adquirida, a lo largo de los años, en las pistas de los mejores rallies-raids del mundo.</w:t>
      </w:r>
    </w:p>
    <w:p w14:paraId="560EEEAB" w14:textId="77777777" w:rsidR="008811E9" w:rsidRPr="008811E9" w:rsidRDefault="008811E9" w:rsidP="008811E9">
      <w:pPr>
        <w:spacing w:after="230" w:line="270" w:lineRule="atLeast"/>
        <w:ind w:right="-284"/>
        <w:jc w:val="both"/>
        <w:rPr>
          <w:rFonts w:ascii="Arial" w:hAnsi="Arial"/>
          <w:b/>
          <w:bCs/>
          <w:sz w:val="21"/>
          <w:lang w:val="es-ES_tradnl" w:bidi="es-ES_tradnl"/>
        </w:rPr>
      </w:pPr>
      <w:r w:rsidRPr="008811E9">
        <w:rPr>
          <w:rFonts w:ascii="Arial" w:hAnsi="Arial"/>
          <w:b/>
          <w:bCs/>
          <w:sz w:val="21"/>
          <w:lang w:val="es-ES_tradnl" w:bidi="es-ES_tradnl"/>
        </w:rPr>
        <w:t>2020, un año apasionante</w:t>
      </w:r>
    </w:p>
    <w:p w14:paraId="15E6FB47" w14:textId="1EF0F7CA" w:rsidR="008811E9" w:rsidRPr="008811E9" w:rsidRDefault="008811E9" w:rsidP="008811E9">
      <w:pPr>
        <w:spacing w:after="230" w:line="270" w:lineRule="atLeast"/>
        <w:ind w:right="-284"/>
        <w:jc w:val="both"/>
        <w:rPr>
          <w:rFonts w:ascii="Arial" w:hAnsi="Arial"/>
          <w:bCs/>
          <w:sz w:val="21"/>
          <w:lang w:val="es-ES_tradnl" w:bidi="es-ES_tradnl"/>
        </w:rPr>
      </w:pPr>
      <w:r w:rsidRPr="008811E9">
        <w:rPr>
          <w:rFonts w:ascii="Arial" w:hAnsi="Arial"/>
          <w:bCs/>
          <w:sz w:val="21"/>
          <w:lang w:val="es-ES_tradnl" w:bidi="es-ES_tradnl"/>
        </w:rPr>
        <w:t xml:space="preserve">Durante sus 150 años de vida, los compuestos de </w:t>
      </w:r>
      <w:r>
        <w:rPr>
          <w:rFonts w:ascii="Arial" w:hAnsi="Arial"/>
          <w:bCs/>
          <w:sz w:val="21"/>
          <w:lang w:val="es-ES_tradnl" w:bidi="es-ES_tradnl"/>
        </w:rPr>
        <w:t>BFGoodrich®</w:t>
      </w:r>
      <w:r w:rsidRPr="008811E9">
        <w:rPr>
          <w:rFonts w:ascii="Arial" w:hAnsi="Arial"/>
          <w:bCs/>
          <w:sz w:val="21"/>
          <w:lang w:val="es-ES_tradnl" w:bidi="es-ES_tradnl"/>
        </w:rPr>
        <w:t xml:space="preserve"> siempre han ofrecido adherencia, control y placer de conducción</w:t>
      </w:r>
      <w:r w:rsidR="00886FF0">
        <w:rPr>
          <w:rFonts w:ascii="Arial" w:hAnsi="Arial"/>
          <w:bCs/>
          <w:sz w:val="21"/>
          <w:lang w:val="es-ES_tradnl" w:bidi="es-ES_tradnl"/>
        </w:rPr>
        <w:t>,</w:t>
      </w:r>
      <w:r w:rsidRPr="008811E9">
        <w:rPr>
          <w:rFonts w:ascii="Arial" w:hAnsi="Arial"/>
          <w:bCs/>
          <w:sz w:val="21"/>
          <w:lang w:val="es-ES_tradnl" w:bidi="es-ES_tradnl"/>
        </w:rPr>
        <w:t xml:space="preserve"> independientemente de la estación del año y </w:t>
      </w:r>
      <w:r w:rsidR="00136470">
        <w:rPr>
          <w:rFonts w:ascii="Arial" w:hAnsi="Arial"/>
          <w:bCs/>
          <w:sz w:val="21"/>
          <w:lang w:val="es-ES_tradnl" w:bidi="es-ES_tradnl"/>
        </w:rPr>
        <w:t xml:space="preserve">de </w:t>
      </w:r>
      <w:r w:rsidRPr="008811E9">
        <w:rPr>
          <w:rFonts w:ascii="Arial" w:hAnsi="Arial"/>
          <w:bCs/>
          <w:sz w:val="21"/>
          <w:lang w:val="es-ES_tradnl" w:bidi="es-ES_tradnl"/>
        </w:rPr>
        <w:t>las condiciones meteorológicas. Ahora</w:t>
      </w:r>
      <w:r w:rsidR="00136470">
        <w:rPr>
          <w:rFonts w:ascii="Arial" w:hAnsi="Arial"/>
          <w:bCs/>
          <w:sz w:val="21"/>
          <w:lang w:val="es-ES_tradnl" w:bidi="es-ES_tradnl"/>
        </w:rPr>
        <w:t>,</w:t>
      </w:r>
      <w:r w:rsidRPr="008811E9">
        <w:rPr>
          <w:rFonts w:ascii="Arial" w:hAnsi="Arial"/>
          <w:bCs/>
          <w:sz w:val="21"/>
          <w:lang w:val="es-ES_tradnl" w:bidi="es-ES_tradnl"/>
        </w:rPr>
        <w:t xml:space="preserve"> también lo harán con independencia del tipo de vehículo</w:t>
      </w:r>
      <w:r w:rsidR="00136470">
        <w:rPr>
          <w:rFonts w:ascii="Arial" w:hAnsi="Arial"/>
          <w:bCs/>
          <w:sz w:val="21"/>
          <w:lang w:val="es-ES_tradnl" w:bidi="es-ES_tradnl"/>
        </w:rPr>
        <w:t>. E</w:t>
      </w:r>
      <w:r w:rsidRPr="008811E9">
        <w:rPr>
          <w:rFonts w:ascii="Arial" w:hAnsi="Arial"/>
          <w:bCs/>
          <w:sz w:val="21"/>
          <w:lang w:val="es-ES_tradnl" w:bidi="es-ES_tradnl"/>
        </w:rPr>
        <w:t>l placer de una conducción sin límites, dentro y fuera del asfalto</w:t>
      </w:r>
      <w:r w:rsidR="00136470">
        <w:rPr>
          <w:rFonts w:ascii="Arial" w:hAnsi="Arial"/>
          <w:bCs/>
          <w:sz w:val="21"/>
          <w:lang w:val="es-ES_tradnl" w:bidi="es-ES_tradnl"/>
        </w:rPr>
        <w:t>,</w:t>
      </w:r>
      <w:r w:rsidRPr="008811E9">
        <w:rPr>
          <w:rFonts w:ascii="Arial" w:hAnsi="Arial"/>
          <w:bCs/>
          <w:sz w:val="21"/>
          <w:lang w:val="es-ES_tradnl" w:bidi="es-ES_tradnl"/>
        </w:rPr>
        <w:t xml:space="preserve"> será la seña de identidad de la marca.</w:t>
      </w:r>
    </w:p>
    <w:p w14:paraId="59428E82" w14:textId="6CC9BAEA" w:rsidR="008811E9" w:rsidRPr="008811E9" w:rsidRDefault="008811E9" w:rsidP="008811E9">
      <w:pPr>
        <w:spacing w:after="230" w:line="270" w:lineRule="atLeast"/>
        <w:ind w:right="-284"/>
        <w:jc w:val="both"/>
        <w:rPr>
          <w:rFonts w:ascii="Arial" w:hAnsi="Arial"/>
          <w:bCs/>
          <w:sz w:val="21"/>
          <w:lang w:val="es-ES_tradnl" w:bidi="es-ES_tradnl"/>
        </w:rPr>
      </w:pPr>
      <w:r w:rsidRPr="008811E9">
        <w:rPr>
          <w:rFonts w:ascii="Arial" w:hAnsi="Arial"/>
          <w:bCs/>
          <w:sz w:val="21"/>
          <w:lang w:val="es-ES_tradnl" w:bidi="es-ES_tradnl"/>
        </w:rPr>
        <w:t>Sin dejar de lado su posición como referencia en el sector todoterreno</w:t>
      </w:r>
      <w:r w:rsidR="00F61A2A">
        <w:rPr>
          <w:rFonts w:ascii="Arial" w:hAnsi="Arial"/>
          <w:bCs/>
          <w:sz w:val="21"/>
          <w:lang w:val="es-ES_tradnl" w:bidi="es-ES_tradnl"/>
        </w:rPr>
        <w:t xml:space="preserve"> fuera de carretera</w:t>
      </w:r>
      <w:r w:rsidR="00EB1588">
        <w:rPr>
          <w:rFonts w:ascii="Arial" w:hAnsi="Arial"/>
          <w:bCs/>
          <w:sz w:val="21"/>
          <w:lang w:val="es-ES_tradnl" w:bidi="es-ES_tradnl"/>
        </w:rPr>
        <w:t>,</w:t>
      </w:r>
      <w:r w:rsidR="00F61A2A">
        <w:rPr>
          <w:rFonts w:ascii="Arial" w:hAnsi="Arial"/>
          <w:bCs/>
          <w:sz w:val="21"/>
          <w:lang w:val="es-ES_tradnl" w:bidi="es-ES_tradnl"/>
        </w:rPr>
        <w:t xml:space="preserve"> donde es la marca de referencia en el Dakar</w:t>
      </w:r>
      <w:r w:rsidRPr="008811E9">
        <w:rPr>
          <w:rFonts w:ascii="Arial" w:hAnsi="Arial"/>
          <w:bCs/>
          <w:sz w:val="21"/>
          <w:lang w:val="es-ES_tradnl" w:bidi="es-ES_tradnl"/>
        </w:rPr>
        <w:t>, la nueva gama de carretera</w:t>
      </w:r>
      <w:r w:rsidR="00136470">
        <w:rPr>
          <w:rFonts w:ascii="Arial" w:hAnsi="Arial"/>
          <w:bCs/>
          <w:sz w:val="21"/>
          <w:lang w:val="es-ES_tradnl" w:bidi="es-ES_tradnl"/>
        </w:rPr>
        <w:t>,</w:t>
      </w:r>
      <w:r w:rsidRPr="008811E9">
        <w:rPr>
          <w:rFonts w:ascii="Arial" w:hAnsi="Arial"/>
          <w:bCs/>
          <w:sz w:val="21"/>
          <w:lang w:val="es-ES_tradnl" w:bidi="es-ES_tradnl"/>
        </w:rPr>
        <w:t xml:space="preserve"> con soluciones para turismos y SUV, convertirá a </w:t>
      </w:r>
      <w:r>
        <w:rPr>
          <w:rFonts w:ascii="Arial" w:hAnsi="Arial"/>
          <w:bCs/>
          <w:sz w:val="21"/>
          <w:lang w:val="es-ES_tradnl" w:bidi="es-ES_tradnl"/>
        </w:rPr>
        <w:t>BFGoodrich®</w:t>
      </w:r>
      <w:r w:rsidRPr="008811E9">
        <w:rPr>
          <w:rFonts w:ascii="Arial" w:hAnsi="Arial"/>
          <w:bCs/>
          <w:sz w:val="21"/>
          <w:lang w:val="es-ES_tradnl" w:bidi="es-ES_tradnl"/>
        </w:rPr>
        <w:t xml:space="preserve"> en una marca más global que nunca. Y ese ha sido el mensaje trasladado a toda la red de </w:t>
      </w:r>
      <w:r w:rsidR="00136470">
        <w:rPr>
          <w:rFonts w:ascii="Arial" w:hAnsi="Arial"/>
          <w:bCs/>
          <w:sz w:val="21"/>
          <w:lang w:val="es-ES_tradnl" w:bidi="es-ES_tradnl"/>
        </w:rPr>
        <w:t>distribuidores</w:t>
      </w:r>
      <w:r w:rsidR="001A5AEA">
        <w:rPr>
          <w:rFonts w:ascii="Arial" w:hAnsi="Arial"/>
          <w:bCs/>
          <w:sz w:val="21"/>
          <w:lang w:val="es-ES_tradnl" w:bidi="es-ES_tradnl"/>
        </w:rPr>
        <w:t xml:space="preserve"> </w:t>
      </w:r>
      <w:r w:rsidR="00EB1588">
        <w:rPr>
          <w:rFonts w:ascii="Arial" w:hAnsi="Arial"/>
          <w:bCs/>
          <w:sz w:val="21"/>
          <w:lang w:val="es-ES_tradnl" w:bidi="es-ES_tradnl"/>
        </w:rPr>
        <w:t>durante el</w:t>
      </w:r>
      <w:r w:rsidRPr="008811E9">
        <w:rPr>
          <w:rFonts w:ascii="Arial" w:hAnsi="Arial"/>
          <w:bCs/>
          <w:sz w:val="21"/>
          <w:lang w:val="es-ES_tradnl" w:bidi="es-ES_tradnl"/>
        </w:rPr>
        <w:t xml:space="preserve"> evento celebrado en Madrid</w:t>
      </w:r>
      <w:r w:rsidR="00EB1588">
        <w:rPr>
          <w:rFonts w:ascii="Arial" w:hAnsi="Arial"/>
          <w:bCs/>
          <w:sz w:val="21"/>
          <w:lang w:val="es-ES_tradnl" w:bidi="es-ES_tradnl"/>
        </w:rPr>
        <w:t>.</w:t>
      </w:r>
    </w:p>
    <w:p w14:paraId="69620883" w14:textId="4BA03AD0" w:rsidR="008811E9" w:rsidRPr="008811E9" w:rsidRDefault="008811E9" w:rsidP="008811E9">
      <w:pPr>
        <w:spacing w:after="230" w:line="270" w:lineRule="atLeast"/>
        <w:ind w:right="-284"/>
        <w:jc w:val="both"/>
        <w:rPr>
          <w:rFonts w:ascii="Arial" w:hAnsi="Arial"/>
          <w:bCs/>
          <w:sz w:val="21"/>
          <w:lang w:val="es-ES_tradnl" w:bidi="es-ES_tradnl"/>
        </w:rPr>
      </w:pPr>
      <w:r w:rsidRPr="008811E9">
        <w:rPr>
          <w:rFonts w:ascii="Arial" w:hAnsi="Arial"/>
          <w:bCs/>
          <w:sz w:val="21"/>
          <w:lang w:val="es-ES_tradnl" w:bidi="es-ES_tradnl"/>
        </w:rPr>
        <w:t xml:space="preserve">Además de descubrir los detalles de la nueva gama </w:t>
      </w:r>
      <w:r>
        <w:rPr>
          <w:rFonts w:ascii="Arial" w:hAnsi="Arial"/>
          <w:bCs/>
          <w:sz w:val="21"/>
          <w:lang w:val="es-ES_tradnl" w:bidi="es-ES_tradnl"/>
        </w:rPr>
        <w:t>BFGoodrich®</w:t>
      </w:r>
      <w:r w:rsidRPr="008811E9">
        <w:rPr>
          <w:rFonts w:ascii="Arial" w:hAnsi="Arial"/>
          <w:bCs/>
          <w:sz w:val="21"/>
          <w:lang w:val="es-ES_tradnl" w:bidi="es-ES_tradnl"/>
        </w:rPr>
        <w:t xml:space="preserve"> ADVANTAGE, se han perfilado los planes de la marca en el que será el año de su 150 aniversario. Durante todo 2020, la firma seguirá apostando por mantenerse al frente del mercado todoterreno gracias a la acción de sus embajadores: Isidre Esteve, Rub</w:t>
      </w:r>
      <w:r w:rsidR="00D35CCA">
        <w:rPr>
          <w:rFonts w:ascii="Arial" w:hAnsi="Arial"/>
          <w:bCs/>
          <w:sz w:val="21"/>
          <w:lang w:val="es-ES_tradnl" w:bidi="es-ES_tradnl"/>
        </w:rPr>
        <w:t>é</w:t>
      </w:r>
      <w:r w:rsidRPr="008811E9">
        <w:rPr>
          <w:rFonts w:ascii="Arial" w:hAnsi="Arial"/>
          <w:bCs/>
          <w:sz w:val="21"/>
          <w:lang w:val="es-ES_tradnl" w:bidi="es-ES_tradnl"/>
        </w:rPr>
        <w:t>n Gracia, Cristina Gutiérrez y Jesús Calleja</w:t>
      </w:r>
      <w:r w:rsidR="00886FF0">
        <w:rPr>
          <w:rFonts w:ascii="Arial" w:hAnsi="Arial"/>
          <w:bCs/>
          <w:sz w:val="21"/>
          <w:lang w:val="es-ES_tradnl" w:bidi="es-ES_tradnl"/>
        </w:rPr>
        <w:t xml:space="preserve">, </w:t>
      </w:r>
      <w:r w:rsidRPr="008811E9">
        <w:rPr>
          <w:rFonts w:ascii="Arial" w:hAnsi="Arial"/>
          <w:bCs/>
          <w:sz w:val="21"/>
          <w:lang w:val="es-ES_tradnl" w:bidi="es-ES_tradnl"/>
        </w:rPr>
        <w:t xml:space="preserve">todos ellos participantes en el próximo Dakar. Además, los dos últimos también se volcarán en difundir en sus redes sociales la nueva gama </w:t>
      </w:r>
      <w:r w:rsidRPr="008811E9">
        <w:rPr>
          <w:rFonts w:ascii="Arial" w:hAnsi="Arial"/>
          <w:bCs/>
          <w:sz w:val="21"/>
          <w:lang w:val="es-ES_tradnl" w:bidi="es-ES_tradnl"/>
        </w:rPr>
        <w:lastRenderedPageBreak/>
        <w:t>para turismos y SUV, para conseguir</w:t>
      </w:r>
      <w:r w:rsidR="0085592B">
        <w:rPr>
          <w:rFonts w:ascii="Arial" w:hAnsi="Arial"/>
          <w:bCs/>
          <w:sz w:val="21"/>
          <w:lang w:val="es-ES_tradnl" w:bidi="es-ES_tradnl"/>
        </w:rPr>
        <w:t xml:space="preserve"> </w:t>
      </w:r>
      <w:r w:rsidRPr="008811E9">
        <w:rPr>
          <w:rFonts w:ascii="Arial" w:hAnsi="Arial"/>
          <w:bCs/>
          <w:sz w:val="21"/>
          <w:lang w:val="es-ES_tradnl" w:bidi="es-ES_tradnl"/>
        </w:rPr>
        <w:t xml:space="preserve">un posicionamiento más global en el mercado, el principal objetivo de la marca durante un apasionante año 2020. </w:t>
      </w:r>
    </w:p>
    <w:p w14:paraId="70ED6A05" w14:textId="5AB4E10B" w:rsidR="008811E9" w:rsidRPr="008811E9" w:rsidRDefault="008811E9" w:rsidP="008811E9">
      <w:pPr>
        <w:spacing w:after="230" w:line="270" w:lineRule="atLeast"/>
        <w:ind w:right="-284"/>
        <w:jc w:val="both"/>
        <w:rPr>
          <w:rFonts w:ascii="Arial" w:hAnsi="Arial"/>
          <w:b/>
          <w:bCs/>
          <w:sz w:val="21"/>
          <w:lang w:val="es-ES_tradnl" w:bidi="es-ES_tradnl"/>
        </w:rPr>
      </w:pPr>
      <w:r w:rsidRPr="008811E9">
        <w:rPr>
          <w:rFonts w:ascii="Arial" w:hAnsi="Arial"/>
          <w:b/>
          <w:bCs/>
          <w:sz w:val="21"/>
          <w:lang w:val="es-ES_tradnl" w:bidi="es-ES_tradnl"/>
        </w:rPr>
        <w:t>Nueva gama BFGoodrich® ADVANTAGE</w:t>
      </w:r>
    </w:p>
    <w:p w14:paraId="5F093940" w14:textId="549BE2BD" w:rsidR="008811E9" w:rsidRPr="008811E9" w:rsidRDefault="008811E9" w:rsidP="008811E9">
      <w:pPr>
        <w:spacing w:after="230" w:line="270" w:lineRule="atLeast"/>
        <w:ind w:right="-284"/>
        <w:jc w:val="both"/>
        <w:rPr>
          <w:rFonts w:ascii="Arial" w:hAnsi="Arial"/>
          <w:bCs/>
          <w:sz w:val="21"/>
          <w:lang w:val="es-ES_tradnl" w:bidi="es-ES_tradnl"/>
        </w:rPr>
      </w:pPr>
      <w:r w:rsidRPr="008811E9">
        <w:rPr>
          <w:rFonts w:ascii="Arial" w:hAnsi="Arial"/>
          <w:bCs/>
          <w:sz w:val="21"/>
          <w:lang w:val="es-ES_tradnl" w:bidi="es-ES_tradnl"/>
        </w:rPr>
        <w:t xml:space="preserve">La nueva gama </w:t>
      </w:r>
      <w:r>
        <w:rPr>
          <w:rFonts w:ascii="Arial" w:hAnsi="Arial"/>
          <w:bCs/>
          <w:sz w:val="21"/>
          <w:lang w:val="es-ES_tradnl" w:bidi="es-ES_tradnl"/>
        </w:rPr>
        <w:t>BFGoodrich®</w:t>
      </w:r>
      <w:r w:rsidRPr="008811E9">
        <w:rPr>
          <w:rFonts w:ascii="Arial" w:hAnsi="Arial"/>
          <w:bCs/>
          <w:sz w:val="21"/>
          <w:lang w:val="es-ES_tradnl" w:bidi="es-ES_tradnl"/>
        </w:rPr>
        <w:t xml:space="preserve"> ADVANTAGE sustituirá, en el año 2020, a la actual oferta g-Grip para turismos de la marca. Los nuevos modelos han sido desarrollados para responder a las necesidades específicas del mercado europeo</w:t>
      </w:r>
      <w:r w:rsidR="00167CC1">
        <w:rPr>
          <w:rFonts w:ascii="Arial" w:hAnsi="Arial"/>
          <w:bCs/>
          <w:sz w:val="21"/>
          <w:lang w:val="es-ES_tradnl" w:bidi="es-ES_tradnl"/>
        </w:rPr>
        <w:t>,</w:t>
      </w:r>
      <w:r w:rsidRPr="008811E9">
        <w:rPr>
          <w:rFonts w:ascii="Arial" w:hAnsi="Arial"/>
          <w:bCs/>
          <w:sz w:val="21"/>
          <w:lang w:val="es-ES_tradnl" w:bidi="es-ES_tradnl"/>
        </w:rPr>
        <w:t xml:space="preserve"> y la gama contará con 99 referencias para turismos y otras 23 opciones para SUV.</w:t>
      </w:r>
    </w:p>
    <w:p w14:paraId="3E696E55" w14:textId="1D120C92" w:rsidR="008811E9" w:rsidRPr="008811E9" w:rsidRDefault="00167CC1" w:rsidP="008811E9">
      <w:pPr>
        <w:spacing w:after="230" w:line="270" w:lineRule="atLeast"/>
        <w:ind w:right="-284"/>
        <w:jc w:val="both"/>
        <w:rPr>
          <w:rFonts w:ascii="Arial" w:hAnsi="Arial"/>
          <w:bCs/>
          <w:sz w:val="21"/>
          <w:lang w:val="es-ES_tradnl" w:bidi="es-ES_tradnl"/>
        </w:rPr>
      </w:pPr>
      <w:r>
        <w:rPr>
          <w:rFonts w:ascii="Arial" w:hAnsi="Arial"/>
          <w:bCs/>
          <w:sz w:val="21"/>
          <w:lang w:val="es-ES_tradnl" w:bidi="es-ES_tradnl"/>
        </w:rPr>
        <w:t>Entre las principales características de la</w:t>
      </w:r>
      <w:r w:rsidR="008811E9" w:rsidRPr="008811E9">
        <w:rPr>
          <w:rFonts w:ascii="Arial" w:hAnsi="Arial"/>
          <w:bCs/>
          <w:sz w:val="21"/>
          <w:lang w:val="es-ES_tradnl" w:bidi="es-ES_tradnl"/>
        </w:rPr>
        <w:t xml:space="preserve"> nueva gama ADVANTAGE </w:t>
      </w:r>
      <w:r>
        <w:rPr>
          <w:rFonts w:ascii="Arial" w:hAnsi="Arial"/>
          <w:bCs/>
          <w:sz w:val="21"/>
          <w:lang w:val="es-ES_tradnl" w:bidi="es-ES_tradnl"/>
        </w:rPr>
        <w:t xml:space="preserve">destacan </w:t>
      </w:r>
      <w:r w:rsidR="008811E9" w:rsidRPr="008811E9">
        <w:rPr>
          <w:rFonts w:ascii="Arial" w:hAnsi="Arial"/>
          <w:bCs/>
          <w:sz w:val="21"/>
          <w:lang w:val="es-ES_tradnl" w:bidi="es-ES_tradnl"/>
        </w:rPr>
        <w:t xml:space="preserve">el </w:t>
      </w:r>
      <w:r w:rsidR="008811E9" w:rsidRPr="008811E9">
        <w:rPr>
          <w:rFonts w:ascii="Arial" w:hAnsi="Arial"/>
          <w:b/>
          <w:bCs/>
          <w:sz w:val="21"/>
          <w:lang w:val="es-ES_tradnl" w:bidi="es-ES_tradnl"/>
        </w:rPr>
        <w:t>beneficio económico</w:t>
      </w:r>
      <w:r w:rsidR="008811E9" w:rsidRPr="008811E9">
        <w:rPr>
          <w:rFonts w:ascii="Arial" w:hAnsi="Arial"/>
          <w:bCs/>
          <w:sz w:val="21"/>
          <w:lang w:val="es-ES_tradnl" w:bidi="es-ES_tradnl"/>
        </w:rPr>
        <w:t>, gracias a un menor impacto en el consumo de combustible</w:t>
      </w:r>
      <w:r>
        <w:rPr>
          <w:rFonts w:ascii="Arial" w:hAnsi="Arial"/>
          <w:bCs/>
          <w:sz w:val="21"/>
          <w:lang w:val="es-ES_tradnl" w:bidi="es-ES_tradnl"/>
        </w:rPr>
        <w:t xml:space="preserve">, </w:t>
      </w:r>
      <w:r w:rsidR="008811E9" w:rsidRPr="008811E9">
        <w:rPr>
          <w:rFonts w:ascii="Arial" w:hAnsi="Arial"/>
          <w:bCs/>
          <w:sz w:val="21"/>
          <w:lang w:val="es-ES_tradnl" w:bidi="es-ES_tradnl"/>
        </w:rPr>
        <w:t xml:space="preserve">su duración y su precio, </w:t>
      </w:r>
      <w:r>
        <w:rPr>
          <w:rFonts w:ascii="Arial" w:hAnsi="Arial"/>
          <w:bCs/>
          <w:sz w:val="21"/>
          <w:lang w:val="es-ES_tradnl" w:bidi="es-ES_tradnl"/>
        </w:rPr>
        <w:t>así como</w:t>
      </w:r>
      <w:r w:rsidR="008811E9" w:rsidRPr="008811E9">
        <w:rPr>
          <w:rFonts w:ascii="Arial" w:hAnsi="Arial"/>
          <w:bCs/>
          <w:sz w:val="21"/>
          <w:lang w:val="es-ES_tradnl" w:bidi="es-ES_tradnl"/>
        </w:rPr>
        <w:t xml:space="preserve"> su </w:t>
      </w:r>
      <w:r w:rsidR="008811E9" w:rsidRPr="008811E9">
        <w:rPr>
          <w:rFonts w:ascii="Arial" w:hAnsi="Arial"/>
          <w:b/>
          <w:bCs/>
          <w:sz w:val="21"/>
          <w:lang w:val="es-ES_tradnl" w:bidi="es-ES_tradnl"/>
        </w:rPr>
        <w:t>mayor seguridad y control</w:t>
      </w:r>
      <w:r w:rsidR="008811E9" w:rsidRPr="008811E9">
        <w:rPr>
          <w:rFonts w:ascii="Arial" w:hAnsi="Arial"/>
          <w:bCs/>
          <w:sz w:val="21"/>
          <w:lang w:val="es-ES_tradnl" w:bidi="es-ES_tradnl"/>
        </w:rPr>
        <w:t xml:space="preserve">, con una mejor adherencia en mojado y en seco que aporta al vehículo una mayor precisión en la conducción y </w:t>
      </w:r>
      <w:r>
        <w:rPr>
          <w:rFonts w:ascii="Arial" w:hAnsi="Arial"/>
          <w:bCs/>
          <w:sz w:val="21"/>
          <w:lang w:val="es-ES_tradnl" w:bidi="es-ES_tradnl"/>
        </w:rPr>
        <w:t xml:space="preserve">una </w:t>
      </w:r>
      <w:r w:rsidR="008811E9" w:rsidRPr="008811E9">
        <w:rPr>
          <w:rFonts w:ascii="Arial" w:hAnsi="Arial"/>
          <w:bCs/>
          <w:sz w:val="21"/>
          <w:lang w:val="es-ES_tradnl" w:bidi="es-ES_tradnl"/>
        </w:rPr>
        <w:t xml:space="preserve">estabilidad </w:t>
      </w:r>
      <w:r>
        <w:rPr>
          <w:rFonts w:ascii="Arial" w:hAnsi="Arial"/>
          <w:bCs/>
          <w:sz w:val="21"/>
          <w:lang w:val="es-ES_tradnl" w:bidi="es-ES_tradnl"/>
        </w:rPr>
        <w:t xml:space="preserve">superior </w:t>
      </w:r>
      <w:r w:rsidR="008811E9" w:rsidRPr="008811E9">
        <w:rPr>
          <w:rFonts w:ascii="Arial" w:hAnsi="Arial"/>
          <w:bCs/>
          <w:sz w:val="21"/>
          <w:lang w:val="es-ES_tradnl" w:bidi="es-ES_tradnl"/>
        </w:rPr>
        <w:t xml:space="preserve">en curvas. </w:t>
      </w:r>
      <w:r>
        <w:rPr>
          <w:rFonts w:ascii="Arial" w:hAnsi="Arial"/>
          <w:bCs/>
          <w:sz w:val="21"/>
          <w:lang w:val="es-ES_tradnl" w:bidi="es-ES_tradnl"/>
        </w:rPr>
        <w:t>S</w:t>
      </w:r>
      <w:r w:rsidR="008811E9" w:rsidRPr="008811E9">
        <w:rPr>
          <w:rFonts w:ascii="Arial" w:hAnsi="Arial"/>
          <w:bCs/>
          <w:sz w:val="21"/>
          <w:lang w:val="es-ES_tradnl" w:bidi="es-ES_tradnl"/>
        </w:rPr>
        <w:t xml:space="preserve">in olvidar el </w:t>
      </w:r>
      <w:r w:rsidR="008811E9" w:rsidRPr="008811E9">
        <w:rPr>
          <w:rFonts w:ascii="Arial" w:hAnsi="Arial"/>
          <w:b/>
          <w:bCs/>
          <w:sz w:val="21"/>
          <w:lang w:val="es-ES_tradnl" w:bidi="es-ES_tradnl"/>
        </w:rPr>
        <w:t>nuevo diseño</w:t>
      </w:r>
      <w:r w:rsidR="008811E9" w:rsidRPr="008811E9">
        <w:rPr>
          <w:rFonts w:ascii="Arial" w:hAnsi="Arial"/>
          <w:bCs/>
          <w:sz w:val="21"/>
          <w:lang w:val="es-ES_tradnl" w:bidi="es-ES_tradnl"/>
        </w:rPr>
        <w:t>, tanto de su flanco como de la banda de rodadura, que además de adoptar una imagen más actual y moderna, también mejora el nivel de confort de conducción gracias a la importante disminución del nivel sonoro.</w:t>
      </w:r>
    </w:p>
    <w:p w14:paraId="6DBA99E7" w14:textId="76CDC38D" w:rsidR="008811E9" w:rsidRPr="008811E9" w:rsidRDefault="008811E9" w:rsidP="008811E9">
      <w:pPr>
        <w:spacing w:after="230" w:line="270" w:lineRule="atLeast"/>
        <w:ind w:right="-284"/>
        <w:jc w:val="both"/>
        <w:rPr>
          <w:rFonts w:ascii="Arial" w:hAnsi="Arial"/>
          <w:bCs/>
          <w:sz w:val="21"/>
          <w:lang w:val="es-ES_tradnl" w:bidi="es-ES_tradnl"/>
        </w:rPr>
      </w:pPr>
      <w:r w:rsidRPr="008811E9">
        <w:rPr>
          <w:rFonts w:ascii="Arial" w:hAnsi="Arial"/>
          <w:bCs/>
          <w:sz w:val="21"/>
          <w:lang w:val="es-ES_tradnl" w:bidi="es-ES_tradnl"/>
        </w:rPr>
        <w:t xml:space="preserve">Los </w:t>
      </w:r>
      <w:r w:rsidR="00CC7E03">
        <w:rPr>
          <w:rFonts w:ascii="Arial" w:hAnsi="Arial"/>
          <w:bCs/>
          <w:sz w:val="21"/>
          <w:lang w:val="es-ES_tradnl" w:bidi="es-ES_tradnl"/>
        </w:rPr>
        <w:t xml:space="preserve">nuevos </w:t>
      </w:r>
      <w:r>
        <w:rPr>
          <w:rFonts w:ascii="Arial" w:hAnsi="Arial"/>
          <w:bCs/>
          <w:sz w:val="21"/>
          <w:lang w:val="es-ES_tradnl" w:bidi="es-ES_tradnl"/>
        </w:rPr>
        <w:t>BFGoodrich®</w:t>
      </w:r>
      <w:r w:rsidRPr="008811E9">
        <w:rPr>
          <w:rFonts w:ascii="Arial" w:hAnsi="Arial"/>
          <w:bCs/>
          <w:sz w:val="21"/>
          <w:lang w:val="es-ES_tradnl" w:bidi="es-ES_tradnl"/>
        </w:rPr>
        <w:t xml:space="preserve"> ADVANTAGE aumentarán su oferta de cara a 2021 con dimensiones para llantas de 18, 19 y 20 pulgadas. Mientras que durante todo el año 2020 se seguirán comercializando todas aquellas dimensiones no renovadas del actual modelo g-Grip.</w:t>
      </w:r>
    </w:p>
    <w:p w14:paraId="2AAF29C2" w14:textId="0502DA5F" w:rsidR="008811E9" w:rsidRPr="008811E9" w:rsidRDefault="0085592B" w:rsidP="008811E9">
      <w:pPr>
        <w:spacing w:after="230" w:line="270" w:lineRule="atLeast"/>
        <w:ind w:right="-284"/>
        <w:jc w:val="both"/>
        <w:rPr>
          <w:rFonts w:ascii="Arial" w:hAnsi="Arial"/>
          <w:b/>
          <w:bCs/>
          <w:sz w:val="21"/>
          <w:lang w:val="es-ES_tradnl" w:bidi="es-ES_tradnl"/>
        </w:rPr>
      </w:pPr>
      <w:r>
        <w:rPr>
          <w:rFonts w:ascii="Arial" w:hAnsi="Arial"/>
          <w:b/>
          <w:bCs/>
          <w:sz w:val="21"/>
          <w:lang w:val="es-ES_tradnl" w:bidi="es-ES_tradnl"/>
        </w:rPr>
        <w:t xml:space="preserve">Ampliación de su oferta </w:t>
      </w:r>
      <w:r w:rsidR="008811E9" w:rsidRPr="008811E9">
        <w:rPr>
          <w:rFonts w:ascii="Arial" w:hAnsi="Arial"/>
          <w:b/>
          <w:bCs/>
          <w:sz w:val="21"/>
          <w:lang w:val="es-ES_tradnl" w:bidi="es-ES_tradnl"/>
        </w:rPr>
        <w:t xml:space="preserve">en todoterreno y vehículo </w:t>
      </w:r>
      <w:r w:rsidR="00A7056B">
        <w:rPr>
          <w:rFonts w:ascii="Arial" w:hAnsi="Arial"/>
          <w:b/>
          <w:bCs/>
          <w:sz w:val="21"/>
          <w:lang w:val="es-ES_tradnl" w:bidi="es-ES_tradnl"/>
        </w:rPr>
        <w:t>industr</w:t>
      </w:r>
      <w:r w:rsidR="00A7056B" w:rsidRPr="008811E9">
        <w:rPr>
          <w:rFonts w:ascii="Arial" w:hAnsi="Arial"/>
          <w:b/>
          <w:bCs/>
          <w:sz w:val="21"/>
          <w:lang w:val="es-ES_tradnl" w:bidi="es-ES_tradnl"/>
        </w:rPr>
        <w:t>ial</w:t>
      </w:r>
    </w:p>
    <w:p w14:paraId="1CE1AE40" w14:textId="4CA54925" w:rsidR="008811E9" w:rsidRPr="008811E9" w:rsidRDefault="008811E9" w:rsidP="008811E9">
      <w:pPr>
        <w:spacing w:after="230" w:line="270" w:lineRule="atLeast"/>
        <w:ind w:right="-284"/>
        <w:jc w:val="both"/>
        <w:rPr>
          <w:rFonts w:ascii="Arial" w:hAnsi="Arial"/>
          <w:bCs/>
          <w:sz w:val="21"/>
          <w:lang w:val="es-ES_tradnl" w:bidi="es-ES_tradnl"/>
        </w:rPr>
      </w:pPr>
      <w:r w:rsidRPr="008811E9">
        <w:rPr>
          <w:rFonts w:ascii="Arial" w:hAnsi="Arial"/>
          <w:bCs/>
          <w:sz w:val="21"/>
          <w:lang w:val="es-ES_tradnl" w:bidi="es-ES_tradnl"/>
        </w:rPr>
        <w:t xml:space="preserve">Aunque la gran novedad del año 2020 será la llegada de los nuevos neumáticos para carretera, </w:t>
      </w:r>
      <w:r>
        <w:rPr>
          <w:rFonts w:ascii="Arial" w:hAnsi="Arial"/>
          <w:bCs/>
          <w:sz w:val="21"/>
          <w:lang w:val="es-ES_tradnl" w:bidi="es-ES_tradnl"/>
        </w:rPr>
        <w:t>BFGoodrich®</w:t>
      </w:r>
      <w:r w:rsidRPr="008811E9">
        <w:rPr>
          <w:rFonts w:ascii="Arial" w:hAnsi="Arial"/>
          <w:bCs/>
          <w:sz w:val="21"/>
          <w:lang w:val="es-ES_tradnl" w:bidi="es-ES_tradnl"/>
        </w:rPr>
        <w:t xml:space="preserve"> no descuidará su oferta todoterreno y comercial. </w:t>
      </w:r>
      <w:r w:rsidR="00167CC1">
        <w:rPr>
          <w:rFonts w:ascii="Arial" w:hAnsi="Arial"/>
          <w:bCs/>
          <w:sz w:val="21"/>
          <w:lang w:val="es-ES_tradnl" w:bidi="es-ES_tradnl"/>
        </w:rPr>
        <w:t>La</w:t>
      </w:r>
      <w:r w:rsidRPr="008811E9">
        <w:rPr>
          <w:rFonts w:ascii="Arial" w:hAnsi="Arial"/>
          <w:bCs/>
          <w:sz w:val="21"/>
          <w:lang w:val="es-ES_tradnl" w:bidi="es-ES_tradnl"/>
        </w:rPr>
        <w:t xml:space="preserve"> marca es </w:t>
      </w:r>
      <w:r w:rsidR="00167CC1">
        <w:rPr>
          <w:rFonts w:ascii="Arial" w:hAnsi="Arial"/>
          <w:bCs/>
          <w:sz w:val="21"/>
          <w:lang w:val="es-ES_tradnl" w:bidi="es-ES_tradnl"/>
        </w:rPr>
        <w:t xml:space="preserve">todo </w:t>
      </w:r>
      <w:r w:rsidRPr="008811E9">
        <w:rPr>
          <w:rFonts w:ascii="Arial" w:hAnsi="Arial"/>
          <w:bCs/>
          <w:sz w:val="21"/>
          <w:lang w:val="es-ES_tradnl" w:bidi="es-ES_tradnl"/>
        </w:rPr>
        <w:t>un referente en el mercado 4x4</w:t>
      </w:r>
      <w:r w:rsidR="00167CC1">
        <w:rPr>
          <w:rFonts w:ascii="Arial" w:hAnsi="Arial"/>
          <w:bCs/>
          <w:sz w:val="21"/>
          <w:lang w:val="es-ES_tradnl" w:bidi="es-ES_tradnl"/>
        </w:rPr>
        <w:t>,</w:t>
      </w:r>
      <w:r w:rsidRPr="008811E9">
        <w:rPr>
          <w:rFonts w:ascii="Arial" w:hAnsi="Arial"/>
          <w:bCs/>
          <w:sz w:val="21"/>
          <w:lang w:val="es-ES_tradnl" w:bidi="es-ES_tradnl"/>
        </w:rPr>
        <w:t xml:space="preserve"> y cada vez se apuesta más fuerte por las soluciones para camión y camioneta.</w:t>
      </w:r>
    </w:p>
    <w:p w14:paraId="5F6B2B1F" w14:textId="4B2C2284" w:rsidR="008811E9" w:rsidRDefault="008811E9" w:rsidP="008811E9">
      <w:pPr>
        <w:spacing w:after="230" w:line="270" w:lineRule="atLeast"/>
        <w:ind w:right="-284"/>
        <w:jc w:val="both"/>
        <w:rPr>
          <w:rFonts w:ascii="Arial" w:hAnsi="Arial"/>
          <w:bCs/>
          <w:sz w:val="21"/>
          <w:lang w:val="es-ES_tradnl" w:bidi="es-ES_tradnl"/>
        </w:rPr>
      </w:pPr>
      <w:r w:rsidRPr="008811E9">
        <w:rPr>
          <w:rFonts w:ascii="Arial" w:hAnsi="Arial"/>
          <w:bCs/>
          <w:sz w:val="21"/>
          <w:lang w:val="es-ES_tradnl" w:bidi="es-ES_tradnl"/>
        </w:rPr>
        <w:t xml:space="preserve">En el segmento off-road, </w:t>
      </w:r>
      <w:r>
        <w:rPr>
          <w:rFonts w:ascii="Arial" w:hAnsi="Arial"/>
          <w:bCs/>
          <w:sz w:val="21"/>
          <w:lang w:val="es-ES_tradnl" w:bidi="es-ES_tradnl"/>
        </w:rPr>
        <w:t>BFGoodrich®</w:t>
      </w:r>
      <w:r w:rsidRPr="008811E9">
        <w:rPr>
          <w:rFonts w:ascii="Arial" w:hAnsi="Arial"/>
          <w:bCs/>
          <w:sz w:val="21"/>
          <w:lang w:val="es-ES_tradnl" w:bidi="es-ES_tradnl"/>
        </w:rPr>
        <w:t xml:space="preserve"> lanzará 6 nuevas referencias en All Terrain y 3 nuevas referencias en </w:t>
      </w:r>
      <w:proofErr w:type="spellStart"/>
      <w:r w:rsidRPr="008811E9">
        <w:rPr>
          <w:rFonts w:ascii="Arial" w:hAnsi="Arial"/>
          <w:bCs/>
          <w:sz w:val="21"/>
          <w:lang w:val="es-ES_tradnl" w:bidi="es-ES_tradnl"/>
        </w:rPr>
        <w:t>Mud</w:t>
      </w:r>
      <w:proofErr w:type="spellEnd"/>
      <w:r w:rsidRPr="008811E9">
        <w:rPr>
          <w:rFonts w:ascii="Arial" w:hAnsi="Arial"/>
          <w:bCs/>
          <w:sz w:val="21"/>
          <w:lang w:val="es-ES_tradnl" w:bidi="es-ES_tradnl"/>
        </w:rPr>
        <w:t xml:space="preserve"> </w:t>
      </w:r>
      <w:proofErr w:type="spellStart"/>
      <w:r w:rsidRPr="008811E9">
        <w:rPr>
          <w:rFonts w:ascii="Arial" w:hAnsi="Arial"/>
          <w:bCs/>
          <w:sz w:val="21"/>
          <w:lang w:val="es-ES_tradnl" w:bidi="es-ES_tradnl"/>
        </w:rPr>
        <w:t>Terrain</w:t>
      </w:r>
      <w:proofErr w:type="spellEnd"/>
      <w:r w:rsidR="00167CC1">
        <w:rPr>
          <w:rFonts w:ascii="Arial" w:hAnsi="Arial"/>
          <w:bCs/>
          <w:sz w:val="21"/>
          <w:lang w:val="es-ES_tradnl" w:bidi="es-ES_tradnl"/>
        </w:rPr>
        <w:t>,</w:t>
      </w:r>
      <w:r w:rsidRPr="008811E9">
        <w:rPr>
          <w:rFonts w:ascii="Arial" w:hAnsi="Arial"/>
          <w:bCs/>
          <w:sz w:val="21"/>
          <w:lang w:val="es-ES_tradnl" w:bidi="es-ES_tradnl"/>
        </w:rPr>
        <w:t xml:space="preserve"> para mantenerse al frente del segmento en 2020. Mientras que para vehículos industriales</w:t>
      </w:r>
      <w:r w:rsidR="00167CC1">
        <w:rPr>
          <w:rFonts w:ascii="Arial" w:hAnsi="Arial"/>
          <w:bCs/>
          <w:sz w:val="21"/>
          <w:lang w:val="es-ES_tradnl" w:bidi="es-ES_tradnl"/>
        </w:rPr>
        <w:t>,</w:t>
      </w:r>
      <w:r w:rsidRPr="008811E9">
        <w:rPr>
          <w:rFonts w:ascii="Arial" w:hAnsi="Arial"/>
          <w:bCs/>
          <w:sz w:val="21"/>
          <w:lang w:val="es-ES_tradnl" w:bidi="es-ES_tradnl"/>
        </w:rPr>
        <w:t xml:space="preserve"> habrá dos grandes novedades durante el año: la renovación de la gama para camión</w:t>
      </w:r>
      <w:r w:rsidR="00167CC1">
        <w:rPr>
          <w:rFonts w:ascii="Arial" w:hAnsi="Arial"/>
          <w:bCs/>
          <w:sz w:val="21"/>
          <w:lang w:val="es-ES_tradnl" w:bidi="es-ES_tradnl"/>
        </w:rPr>
        <w:t>,</w:t>
      </w:r>
      <w:r w:rsidRPr="008811E9">
        <w:rPr>
          <w:rFonts w:ascii="Arial" w:hAnsi="Arial"/>
          <w:bCs/>
          <w:sz w:val="21"/>
          <w:lang w:val="es-ES_tradnl" w:bidi="es-ES_tradnl"/>
        </w:rPr>
        <w:t xml:space="preserve"> con la llegada del </w:t>
      </w:r>
      <w:proofErr w:type="spellStart"/>
      <w:r>
        <w:rPr>
          <w:rFonts w:ascii="Arial" w:hAnsi="Arial"/>
          <w:bCs/>
          <w:sz w:val="21"/>
          <w:lang w:val="es-ES_tradnl" w:bidi="es-ES_tradnl"/>
        </w:rPr>
        <w:t>BFGoodrich</w:t>
      </w:r>
      <w:proofErr w:type="spellEnd"/>
      <w:r>
        <w:rPr>
          <w:rFonts w:ascii="Arial" w:hAnsi="Arial"/>
          <w:bCs/>
          <w:sz w:val="21"/>
          <w:lang w:val="es-ES_tradnl" w:bidi="es-ES_tradnl"/>
        </w:rPr>
        <w:t>®</w:t>
      </w:r>
      <w:r w:rsidRPr="008811E9">
        <w:rPr>
          <w:rFonts w:ascii="Arial" w:hAnsi="Arial"/>
          <w:bCs/>
          <w:sz w:val="21"/>
          <w:lang w:val="es-ES_tradnl" w:bidi="es-ES_tradnl"/>
        </w:rPr>
        <w:t xml:space="preserve"> </w:t>
      </w:r>
      <w:proofErr w:type="spellStart"/>
      <w:r w:rsidRPr="008811E9">
        <w:rPr>
          <w:rFonts w:ascii="Arial" w:hAnsi="Arial"/>
          <w:bCs/>
          <w:sz w:val="21"/>
          <w:lang w:val="es-ES_tradnl" w:bidi="es-ES_tradnl"/>
        </w:rPr>
        <w:t>CrossControl</w:t>
      </w:r>
      <w:proofErr w:type="spellEnd"/>
      <w:r w:rsidRPr="008811E9">
        <w:rPr>
          <w:rFonts w:ascii="Arial" w:hAnsi="Arial"/>
          <w:bCs/>
          <w:sz w:val="21"/>
          <w:lang w:val="es-ES_tradnl" w:bidi="es-ES_tradnl"/>
        </w:rPr>
        <w:t xml:space="preserve"> 2 en al segmento de utilización mixto/construcción, y el </w:t>
      </w:r>
      <w:proofErr w:type="spellStart"/>
      <w:r>
        <w:rPr>
          <w:rFonts w:ascii="Arial" w:hAnsi="Arial"/>
          <w:bCs/>
          <w:sz w:val="21"/>
          <w:lang w:val="es-ES_tradnl" w:bidi="es-ES_tradnl"/>
        </w:rPr>
        <w:t>BFGoodrich</w:t>
      </w:r>
      <w:proofErr w:type="spellEnd"/>
      <w:r>
        <w:rPr>
          <w:rFonts w:ascii="Arial" w:hAnsi="Arial"/>
          <w:bCs/>
          <w:sz w:val="21"/>
          <w:lang w:val="es-ES_tradnl" w:bidi="es-ES_tradnl"/>
        </w:rPr>
        <w:t>®</w:t>
      </w:r>
      <w:r w:rsidRPr="008811E9">
        <w:rPr>
          <w:rFonts w:ascii="Arial" w:hAnsi="Arial"/>
          <w:bCs/>
          <w:sz w:val="21"/>
          <w:lang w:val="es-ES_tradnl" w:bidi="es-ES_tradnl"/>
        </w:rPr>
        <w:t xml:space="preserve"> </w:t>
      </w:r>
      <w:proofErr w:type="spellStart"/>
      <w:r w:rsidRPr="008811E9">
        <w:rPr>
          <w:rFonts w:ascii="Arial" w:hAnsi="Arial"/>
          <w:bCs/>
          <w:sz w:val="21"/>
          <w:lang w:val="es-ES_tradnl" w:bidi="es-ES_tradnl"/>
        </w:rPr>
        <w:t>CraneControl</w:t>
      </w:r>
      <w:proofErr w:type="spellEnd"/>
      <w:r w:rsidRPr="008811E9">
        <w:rPr>
          <w:rFonts w:ascii="Arial" w:hAnsi="Arial"/>
          <w:bCs/>
          <w:sz w:val="21"/>
          <w:lang w:val="es-ES_tradnl" w:bidi="es-ES_tradnl"/>
        </w:rPr>
        <w:t xml:space="preserve"> en el segmento de grúas.</w:t>
      </w:r>
    </w:p>
    <w:p w14:paraId="42CF961E" w14:textId="4AA46440" w:rsidR="00257BC1" w:rsidRPr="00167CC1" w:rsidRDefault="00257BC1" w:rsidP="00257BC1">
      <w:pPr>
        <w:spacing w:after="230" w:line="270" w:lineRule="atLeast"/>
        <w:ind w:right="-284"/>
        <w:jc w:val="both"/>
        <w:rPr>
          <w:rFonts w:ascii="Arial" w:hAnsi="Arial"/>
          <w:b/>
          <w:bCs/>
          <w:sz w:val="20"/>
          <w:szCs w:val="20"/>
          <w:lang w:bidi="es-ES_tradnl"/>
        </w:rPr>
      </w:pPr>
      <w:r w:rsidRPr="00167CC1">
        <w:rPr>
          <w:rFonts w:ascii="Arial" w:hAnsi="Arial"/>
          <w:b/>
          <w:bCs/>
          <w:sz w:val="20"/>
          <w:szCs w:val="20"/>
          <w:lang w:bidi="es-ES_tradnl"/>
        </w:rPr>
        <w:t xml:space="preserve">Acerca de </w:t>
      </w:r>
      <w:r w:rsidR="008811E9" w:rsidRPr="00167CC1">
        <w:rPr>
          <w:rFonts w:ascii="Arial" w:hAnsi="Arial"/>
          <w:b/>
          <w:bCs/>
          <w:sz w:val="20"/>
          <w:szCs w:val="20"/>
          <w:lang w:bidi="es-ES_tradnl"/>
        </w:rPr>
        <w:t>BFGoodrich®</w:t>
      </w:r>
    </w:p>
    <w:p w14:paraId="30BEDA8F" w14:textId="6970EFD9" w:rsidR="004275FC" w:rsidRPr="00167CC1" w:rsidRDefault="004275FC" w:rsidP="00BF051B">
      <w:pPr>
        <w:ind w:right="-284"/>
        <w:jc w:val="both"/>
        <w:rPr>
          <w:i/>
          <w:sz w:val="20"/>
          <w:szCs w:val="20"/>
        </w:rPr>
      </w:pPr>
      <w:r w:rsidRPr="00167CC1">
        <w:rPr>
          <w:i/>
          <w:sz w:val="20"/>
          <w:szCs w:val="20"/>
        </w:rPr>
        <w:t xml:space="preserve">La marca </w:t>
      </w:r>
      <w:r w:rsidR="008811E9" w:rsidRPr="00167CC1">
        <w:rPr>
          <w:i/>
          <w:sz w:val="20"/>
          <w:szCs w:val="20"/>
        </w:rPr>
        <w:t>BFGoodrich</w:t>
      </w:r>
      <w:r w:rsidRPr="00167CC1">
        <w:rPr>
          <w:i/>
          <w:sz w:val="20"/>
          <w:szCs w:val="20"/>
        </w:rPr>
        <w:t xml:space="preserve"> </w:t>
      </w:r>
      <w:r w:rsidR="00C05D87" w:rsidRPr="00167CC1">
        <w:rPr>
          <w:i/>
          <w:sz w:val="20"/>
          <w:szCs w:val="20"/>
        </w:rPr>
        <w:t>se creó</w:t>
      </w:r>
      <w:r w:rsidRPr="00167CC1">
        <w:rPr>
          <w:i/>
          <w:sz w:val="20"/>
          <w:szCs w:val="20"/>
        </w:rPr>
        <w:t xml:space="preserve"> en 1870 </w:t>
      </w:r>
      <w:r w:rsidR="00AB0652" w:rsidRPr="00167CC1">
        <w:rPr>
          <w:i/>
          <w:sz w:val="20"/>
          <w:szCs w:val="20"/>
        </w:rPr>
        <w:t>en EE.UU.</w:t>
      </w:r>
      <w:r w:rsidR="00C05D87" w:rsidRPr="00167CC1">
        <w:rPr>
          <w:i/>
          <w:sz w:val="20"/>
          <w:szCs w:val="20"/>
        </w:rPr>
        <w:t xml:space="preserve"> </w:t>
      </w:r>
      <w:r w:rsidRPr="00167CC1">
        <w:rPr>
          <w:i/>
          <w:sz w:val="20"/>
          <w:szCs w:val="20"/>
        </w:rPr>
        <w:t xml:space="preserve">por </w:t>
      </w:r>
      <w:r w:rsidR="007A11C6" w:rsidRPr="00167CC1">
        <w:rPr>
          <w:i/>
          <w:sz w:val="20"/>
          <w:szCs w:val="20"/>
        </w:rPr>
        <w:t>el</w:t>
      </w:r>
      <w:r w:rsidRPr="00167CC1">
        <w:rPr>
          <w:i/>
          <w:sz w:val="20"/>
          <w:szCs w:val="20"/>
        </w:rPr>
        <w:t xml:space="preserve"> cirujano </w:t>
      </w:r>
      <w:r w:rsidR="002E7ACD" w:rsidRPr="00167CC1">
        <w:rPr>
          <w:i/>
          <w:sz w:val="20"/>
          <w:szCs w:val="20"/>
        </w:rPr>
        <w:t>Benjamín</w:t>
      </w:r>
      <w:r w:rsidRPr="00167CC1">
        <w:rPr>
          <w:i/>
          <w:sz w:val="20"/>
          <w:szCs w:val="20"/>
        </w:rPr>
        <w:t xml:space="preserve"> Franklin Goodrich y se desarrolló mano a mano con la industria del automóvil en Estados Unidos. Henry Ford eligió </w:t>
      </w:r>
      <w:r w:rsidR="008811E9" w:rsidRPr="00167CC1">
        <w:rPr>
          <w:i/>
          <w:sz w:val="20"/>
          <w:szCs w:val="20"/>
        </w:rPr>
        <w:t>BFGoodrich</w:t>
      </w:r>
      <w:r w:rsidRPr="00167CC1">
        <w:rPr>
          <w:i/>
          <w:sz w:val="20"/>
          <w:szCs w:val="20"/>
        </w:rPr>
        <w:t xml:space="preserve"> para equipar a los primeros Ford series</w:t>
      </w:r>
      <w:r w:rsidR="007A11C6" w:rsidRPr="00167CC1">
        <w:rPr>
          <w:i/>
          <w:sz w:val="20"/>
          <w:szCs w:val="20"/>
        </w:rPr>
        <w:t>.</w:t>
      </w:r>
      <w:r w:rsidRPr="00167CC1">
        <w:rPr>
          <w:i/>
          <w:sz w:val="20"/>
          <w:szCs w:val="20"/>
        </w:rPr>
        <w:t xml:space="preserve"> </w:t>
      </w:r>
      <w:r w:rsidR="00CB5CE5" w:rsidRPr="00167CC1">
        <w:rPr>
          <w:i/>
          <w:sz w:val="20"/>
          <w:szCs w:val="20"/>
        </w:rPr>
        <w:t>Desde principios</w:t>
      </w:r>
      <w:r w:rsidRPr="00167CC1">
        <w:rPr>
          <w:i/>
          <w:sz w:val="20"/>
          <w:szCs w:val="20"/>
        </w:rPr>
        <w:t xml:space="preserve"> de</w:t>
      </w:r>
      <w:r w:rsidR="007A11C6" w:rsidRPr="00167CC1">
        <w:rPr>
          <w:i/>
          <w:sz w:val="20"/>
          <w:szCs w:val="20"/>
        </w:rPr>
        <w:t>l</w:t>
      </w:r>
      <w:r w:rsidRPr="00167CC1">
        <w:rPr>
          <w:i/>
          <w:sz w:val="20"/>
          <w:szCs w:val="20"/>
        </w:rPr>
        <w:t xml:space="preserve"> siglo XX</w:t>
      </w:r>
      <w:r w:rsidR="00CB5CE5" w:rsidRPr="00167CC1">
        <w:rPr>
          <w:i/>
          <w:sz w:val="20"/>
          <w:szCs w:val="20"/>
        </w:rPr>
        <w:t>,</w:t>
      </w:r>
      <w:r w:rsidRPr="00167CC1">
        <w:rPr>
          <w:i/>
          <w:sz w:val="20"/>
          <w:szCs w:val="20"/>
        </w:rPr>
        <w:t xml:space="preserve"> </w:t>
      </w:r>
      <w:r w:rsidR="00CB5CE5" w:rsidRPr="00167CC1">
        <w:rPr>
          <w:i/>
          <w:sz w:val="20"/>
          <w:szCs w:val="20"/>
        </w:rPr>
        <w:t>l</w:t>
      </w:r>
      <w:r w:rsidRPr="00167CC1">
        <w:rPr>
          <w:i/>
          <w:sz w:val="20"/>
          <w:szCs w:val="20"/>
        </w:rPr>
        <w:t xml:space="preserve">a marca </w:t>
      </w:r>
      <w:r w:rsidR="008811E9" w:rsidRPr="00167CC1">
        <w:rPr>
          <w:i/>
          <w:sz w:val="20"/>
          <w:szCs w:val="20"/>
        </w:rPr>
        <w:t>BFGoodrich</w:t>
      </w:r>
      <w:r w:rsidRPr="00167CC1">
        <w:rPr>
          <w:i/>
          <w:sz w:val="20"/>
          <w:szCs w:val="20"/>
        </w:rPr>
        <w:t xml:space="preserve"> siguió innovando (</w:t>
      </w:r>
      <w:r w:rsidR="00EA0288" w:rsidRPr="00167CC1">
        <w:rPr>
          <w:i/>
          <w:sz w:val="20"/>
          <w:szCs w:val="20"/>
        </w:rPr>
        <w:t>primer</w:t>
      </w:r>
      <w:r w:rsidRPr="00167CC1">
        <w:rPr>
          <w:i/>
          <w:sz w:val="20"/>
          <w:szCs w:val="20"/>
        </w:rPr>
        <w:t xml:space="preserve"> neumático </w:t>
      </w:r>
      <w:proofErr w:type="spellStart"/>
      <w:r w:rsidRPr="00167CC1">
        <w:rPr>
          <w:i/>
          <w:sz w:val="20"/>
          <w:szCs w:val="20"/>
        </w:rPr>
        <w:t>tubeless</w:t>
      </w:r>
      <w:proofErr w:type="spellEnd"/>
      <w:r w:rsidRPr="00167CC1">
        <w:rPr>
          <w:i/>
          <w:sz w:val="20"/>
          <w:szCs w:val="20"/>
        </w:rPr>
        <w:t xml:space="preserve"> en 1946, </w:t>
      </w:r>
      <w:r w:rsidR="00EA0288" w:rsidRPr="00167CC1">
        <w:rPr>
          <w:i/>
          <w:sz w:val="20"/>
          <w:szCs w:val="20"/>
        </w:rPr>
        <w:t>primer</w:t>
      </w:r>
      <w:r w:rsidRPr="00167CC1">
        <w:rPr>
          <w:i/>
          <w:sz w:val="20"/>
          <w:szCs w:val="20"/>
        </w:rPr>
        <w:t xml:space="preserve"> neumático radial en USA en 1965, </w:t>
      </w:r>
      <w:proofErr w:type="spellStart"/>
      <w:r w:rsidRPr="00167CC1">
        <w:rPr>
          <w:i/>
          <w:sz w:val="20"/>
          <w:szCs w:val="20"/>
        </w:rPr>
        <w:t>etc</w:t>
      </w:r>
      <w:proofErr w:type="spellEnd"/>
      <w:r w:rsidRPr="00167CC1">
        <w:rPr>
          <w:i/>
          <w:sz w:val="20"/>
          <w:szCs w:val="20"/>
        </w:rPr>
        <w:t>) y participando en acontecimientos increíbles como la primera travesía de Estados Unidos en coche en 1903, el primer vuelo transatlántico con el “</w:t>
      </w:r>
      <w:proofErr w:type="spellStart"/>
      <w:r w:rsidRPr="00167CC1">
        <w:rPr>
          <w:i/>
          <w:sz w:val="20"/>
          <w:szCs w:val="20"/>
        </w:rPr>
        <w:t>Spirit</w:t>
      </w:r>
      <w:proofErr w:type="spellEnd"/>
      <w:r w:rsidRPr="00167CC1">
        <w:rPr>
          <w:i/>
          <w:sz w:val="20"/>
          <w:szCs w:val="20"/>
        </w:rPr>
        <w:t xml:space="preserve"> of </w:t>
      </w:r>
      <w:proofErr w:type="spellStart"/>
      <w:r w:rsidRPr="00167CC1">
        <w:rPr>
          <w:i/>
          <w:sz w:val="20"/>
          <w:szCs w:val="20"/>
        </w:rPr>
        <w:t>St</w:t>
      </w:r>
      <w:proofErr w:type="spellEnd"/>
      <w:r w:rsidRPr="00167CC1">
        <w:rPr>
          <w:i/>
          <w:sz w:val="20"/>
          <w:szCs w:val="20"/>
        </w:rPr>
        <w:t xml:space="preserve"> Louis”</w:t>
      </w:r>
      <w:r w:rsidR="00CB5CE5" w:rsidRPr="00167CC1">
        <w:rPr>
          <w:i/>
          <w:sz w:val="20"/>
          <w:szCs w:val="20"/>
        </w:rPr>
        <w:t>,</w:t>
      </w:r>
      <w:r w:rsidRPr="00167CC1">
        <w:rPr>
          <w:i/>
          <w:sz w:val="20"/>
          <w:szCs w:val="20"/>
        </w:rPr>
        <w:t xml:space="preserve"> de Charles Lindbergh</w:t>
      </w:r>
      <w:r w:rsidR="00C05D87" w:rsidRPr="00167CC1">
        <w:rPr>
          <w:i/>
          <w:sz w:val="20"/>
          <w:szCs w:val="20"/>
        </w:rPr>
        <w:t>,</w:t>
      </w:r>
      <w:r w:rsidRPr="00167CC1">
        <w:rPr>
          <w:i/>
          <w:sz w:val="20"/>
          <w:szCs w:val="20"/>
        </w:rPr>
        <w:t xml:space="preserve"> en 1927, y hasta en un viaje al espacio en la nave Columbia en 1977.</w:t>
      </w:r>
    </w:p>
    <w:p w14:paraId="24D37BBD" w14:textId="77777777" w:rsidR="004275FC" w:rsidRPr="00167CC1" w:rsidRDefault="004275FC" w:rsidP="00BF051B">
      <w:pPr>
        <w:ind w:right="-284"/>
        <w:jc w:val="both"/>
        <w:rPr>
          <w:i/>
          <w:sz w:val="20"/>
          <w:szCs w:val="20"/>
        </w:rPr>
      </w:pPr>
    </w:p>
    <w:p w14:paraId="603EC8B1" w14:textId="1BD0D1A8" w:rsidR="004275FC" w:rsidRPr="00167CC1" w:rsidRDefault="004275FC" w:rsidP="00BF051B">
      <w:pPr>
        <w:ind w:right="-284"/>
        <w:jc w:val="both"/>
        <w:rPr>
          <w:i/>
          <w:sz w:val="20"/>
          <w:szCs w:val="20"/>
        </w:rPr>
      </w:pPr>
      <w:r w:rsidRPr="00167CC1">
        <w:rPr>
          <w:i/>
          <w:sz w:val="20"/>
          <w:szCs w:val="20"/>
        </w:rPr>
        <w:t xml:space="preserve">En competición, </w:t>
      </w:r>
      <w:r w:rsidR="008811E9" w:rsidRPr="00167CC1">
        <w:rPr>
          <w:i/>
          <w:sz w:val="20"/>
          <w:szCs w:val="20"/>
        </w:rPr>
        <w:t>BFGoodrich</w:t>
      </w:r>
      <w:r w:rsidRPr="00167CC1">
        <w:rPr>
          <w:i/>
          <w:sz w:val="20"/>
          <w:szCs w:val="20"/>
        </w:rPr>
        <w:t xml:space="preserve"> ha estado presente en numerosos </w:t>
      </w:r>
      <w:proofErr w:type="spellStart"/>
      <w:r w:rsidRPr="00167CC1">
        <w:rPr>
          <w:i/>
          <w:sz w:val="20"/>
          <w:szCs w:val="20"/>
        </w:rPr>
        <w:t>rallies</w:t>
      </w:r>
      <w:proofErr w:type="spellEnd"/>
      <w:r w:rsidRPr="00167CC1">
        <w:rPr>
          <w:i/>
          <w:sz w:val="20"/>
          <w:szCs w:val="20"/>
        </w:rPr>
        <w:t xml:space="preserve"> off-</w:t>
      </w:r>
      <w:proofErr w:type="spellStart"/>
      <w:r w:rsidRPr="00167CC1">
        <w:rPr>
          <w:i/>
          <w:sz w:val="20"/>
          <w:szCs w:val="20"/>
        </w:rPr>
        <w:t>road</w:t>
      </w:r>
      <w:proofErr w:type="spellEnd"/>
      <w:r w:rsidRPr="00167CC1">
        <w:rPr>
          <w:i/>
          <w:sz w:val="20"/>
          <w:szCs w:val="20"/>
        </w:rPr>
        <w:t xml:space="preserve">, </w:t>
      </w:r>
      <w:proofErr w:type="spellStart"/>
      <w:r w:rsidRPr="00167CC1">
        <w:rPr>
          <w:i/>
          <w:sz w:val="20"/>
          <w:szCs w:val="20"/>
        </w:rPr>
        <w:t>Daytona</w:t>
      </w:r>
      <w:proofErr w:type="spellEnd"/>
      <w:r w:rsidRPr="00167CC1">
        <w:rPr>
          <w:i/>
          <w:sz w:val="20"/>
          <w:szCs w:val="20"/>
        </w:rPr>
        <w:t xml:space="preserve"> 24h, 24h de Le </w:t>
      </w:r>
      <w:proofErr w:type="spellStart"/>
      <w:r w:rsidRPr="00167CC1">
        <w:rPr>
          <w:i/>
          <w:sz w:val="20"/>
          <w:szCs w:val="20"/>
        </w:rPr>
        <w:t>Mans</w:t>
      </w:r>
      <w:proofErr w:type="spellEnd"/>
      <w:r w:rsidRPr="00167CC1">
        <w:rPr>
          <w:i/>
          <w:sz w:val="20"/>
          <w:szCs w:val="20"/>
        </w:rPr>
        <w:t xml:space="preserve">, </w:t>
      </w:r>
      <w:proofErr w:type="spellStart"/>
      <w:r w:rsidRPr="00167CC1">
        <w:rPr>
          <w:i/>
          <w:sz w:val="20"/>
          <w:szCs w:val="20"/>
        </w:rPr>
        <w:t>Pikes</w:t>
      </w:r>
      <w:proofErr w:type="spellEnd"/>
      <w:r w:rsidRPr="00167CC1">
        <w:rPr>
          <w:i/>
          <w:sz w:val="20"/>
          <w:szCs w:val="20"/>
        </w:rPr>
        <w:t xml:space="preserve"> </w:t>
      </w:r>
      <w:proofErr w:type="spellStart"/>
      <w:r w:rsidRPr="00167CC1">
        <w:rPr>
          <w:i/>
          <w:sz w:val="20"/>
          <w:szCs w:val="20"/>
        </w:rPr>
        <w:t>Peak</w:t>
      </w:r>
      <w:proofErr w:type="spellEnd"/>
      <w:r w:rsidR="00C6596B" w:rsidRPr="00167CC1">
        <w:rPr>
          <w:i/>
          <w:sz w:val="20"/>
          <w:szCs w:val="20"/>
        </w:rPr>
        <w:t>, Rally Dakar</w:t>
      </w:r>
      <w:r w:rsidRPr="00167CC1">
        <w:rPr>
          <w:i/>
          <w:sz w:val="20"/>
          <w:szCs w:val="20"/>
        </w:rPr>
        <w:t>.</w:t>
      </w:r>
      <w:r w:rsidR="00F36306" w:rsidRPr="00167CC1">
        <w:rPr>
          <w:i/>
          <w:sz w:val="20"/>
          <w:szCs w:val="20"/>
        </w:rPr>
        <w:t xml:space="preserve"> </w:t>
      </w:r>
      <w:r w:rsidRPr="00167CC1">
        <w:rPr>
          <w:i/>
          <w:sz w:val="20"/>
          <w:szCs w:val="20"/>
        </w:rPr>
        <w:t>Pero</w:t>
      </w:r>
      <w:r w:rsidR="00CB5CE5" w:rsidRPr="00167CC1">
        <w:rPr>
          <w:i/>
          <w:sz w:val="20"/>
          <w:szCs w:val="20"/>
        </w:rPr>
        <w:t>,</w:t>
      </w:r>
      <w:r w:rsidRPr="00167CC1">
        <w:rPr>
          <w:i/>
          <w:sz w:val="20"/>
          <w:szCs w:val="20"/>
        </w:rPr>
        <w:t xml:space="preserve"> sobre todo, la historia de </w:t>
      </w:r>
      <w:r w:rsidR="008811E9" w:rsidRPr="00167CC1">
        <w:rPr>
          <w:i/>
          <w:sz w:val="20"/>
          <w:szCs w:val="20"/>
        </w:rPr>
        <w:t>BFGoodrich</w:t>
      </w:r>
      <w:r w:rsidRPr="00167CC1">
        <w:rPr>
          <w:i/>
          <w:sz w:val="20"/>
          <w:szCs w:val="20"/>
        </w:rPr>
        <w:t xml:space="preserve"> está muy ligada al famoso rallye de Baja en Mé</w:t>
      </w:r>
      <w:r w:rsidR="009A263B" w:rsidRPr="00167CC1">
        <w:rPr>
          <w:i/>
          <w:sz w:val="20"/>
          <w:szCs w:val="20"/>
        </w:rPr>
        <w:t>x</w:t>
      </w:r>
      <w:r w:rsidRPr="00167CC1">
        <w:rPr>
          <w:i/>
          <w:sz w:val="20"/>
          <w:szCs w:val="20"/>
        </w:rPr>
        <w:t>ico</w:t>
      </w:r>
      <w:r w:rsidR="007A11C6" w:rsidRPr="00167CC1">
        <w:rPr>
          <w:i/>
          <w:sz w:val="20"/>
          <w:szCs w:val="20"/>
        </w:rPr>
        <w:t>,</w:t>
      </w:r>
      <w:r w:rsidRPr="00167CC1">
        <w:rPr>
          <w:i/>
          <w:sz w:val="20"/>
          <w:szCs w:val="20"/>
        </w:rPr>
        <w:t xml:space="preserve"> porque en 1976, y por primera vez, </w:t>
      </w:r>
      <w:r w:rsidR="008811E9" w:rsidRPr="00167CC1">
        <w:rPr>
          <w:i/>
          <w:sz w:val="20"/>
          <w:szCs w:val="20"/>
        </w:rPr>
        <w:t xml:space="preserve">BFGoodrich </w:t>
      </w:r>
      <w:r w:rsidRPr="00167CC1">
        <w:rPr>
          <w:i/>
          <w:sz w:val="20"/>
          <w:szCs w:val="20"/>
        </w:rPr>
        <w:t xml:space="preserve">participó con su neumático radial con objetivo de desarrollar el mejor neumático todoterreno en el mercado. En ese momento, nadie podía imaginar que </w:t>
      </w:r>
      <w:r w:rsidR="008811E9" w:rsidRPr="00167CC1">
        <w:rPr>
          <w:i/>
          <w:sz w:val="20"/>
          <w:szCs w:val="20"/>
        </w:rPr>
        <w:t>BFGoodrich</w:t>
      </w:r>
      <w:r w:rsidRPr="00167CC1">
        <w:rPr>
          <w:i/>
          <w:sz w:val="20"/>
          <w:szCs w:val="20"/>
        </w:rPr>
        <w:t xml:space="preserve"> acababa de lanzar un producto que revolucionaría la gama de neumáticos todoterreno.</w:t>
      </w:r>
    </w:p>
    <w:p w14:paraId="63A60FA1" w14:textId="77777777" w:rsidR="004275FC" w:rsidRPr="00167CC1" w:rsidRDefault="004275FC" w:rsidP="00BF051B">
      <w:pPr>
        <w:ind w:right="-284"/>
        <w:jc w:val="both"/>
        <w:rPr>
          <w:i/>
          <w:sz w:val="20"/>
          <w:szCs w:val="20"/>
        </w:rPr>
      </w:pPr>
    </w:p>
    <w:p w14:paraId="2E42D8A8" w14:textId="251804C5" w:rsidR="00970F5A" w:rsidRPr="00167CC1" w:rsidRDefault="008811E9" w:rsidP="00167CC1">
      <w:pPr>
        <w:ind w:right="-284"/>
        <w:jc w:val="both"/>
        <w:rPr>
          <w:i/>
          <w:sz w:val="20"/>
          <w:szCs w:val="20"/>
        </w:rPr>
      </w:pPr>
      <w:r w:rsidRPr="00167CC1">
        <w:rPr>
          <w:i/>
          <w:sz w:val="20"/>
          <w:szCs w:val="20"/>
        </w:rPr>
        <w:t>BFGoodrich</w:t>
      </w:r>
      <w:r w:rsidR="004275FC" w:rsidRPr="00167CC1">
        <w:rPr>
          <w:i/>
          <w:sz w:val="20"/>
          <w:szCs w:val="20"/>
        </w:rPr>
        <w:t xml:space="preserve"> pertenece al Grupo Michelin desde 1990, es la tercera gran marca en USA y se está expandiendo en el mercado </w:t>
      </w:r>
      <w:r w:rsidR="00AB2AB5" w:rsidRPr="00167CC1">
        <w:rPr>
          <w:i/>
          <w:sz w:val="20"/>
          <w:szCs w:val="20"/>
        </w:rPr>
        <w:t>e</w:t>
      </w:r>
      <w:r w:rsidR="004275FC" w:rsidRPr="00167CC1">
        <w:rPr>
          <w:i/>
          <w:sz w:val="20"/>
          <w:szCs w:val="20"/>
        </w:rPr>
        <w:t>uropeo a través de sus gamas de neumáticos para vehículos todoterreno, SUV y turismo.</w:t>
      </w:r>
    </w:p>
    <w:p w14:paraId="257BB9EF" w14:textId="77777777" w:rsidR="00167CC1" w:rsidRPr="001F7A96" w:rsidRDefault="00167CC1" w:rsidP="00167CC1">
      <w:pPr>
        <w:ind w:right="-284"/>
        <w:jc w:val="both"/>
        <w:rPr>
          <w:rFonts w:ascii="Arial" w:hAnsi="Arial"/>
          <w:b/>
          <w:bCs/>
          <w:color w:val="808080"/>
          <w:sz w:val="18"/>
          <w:szCs w:val="18"/>
        </w:rPr>
      </w:pPr>
    </w:p>
    <w:p w14:paraId="557E70DC" w14:textId="77777777" w:rsidR="003E015F" w:rsidRPr="001F7A96" w:rsidRDefault="003E015F" w:rsidP="00BF051B">
      <w:pPr>
        <w:pStyle w:val="Piedepgina"/>
        <w:ind w:right="-284"/>
        <w:outlineLvl w:val="0"/>
        <w:rPr>
          <w:rFonts w:ascii="Arial" w:hAnsi="Arial"/>
          <w:b/>
          <w:bCs/>
          <w:color w:val="808080"/>
          <w:sz w:val="18"/>
          <w:szCs w:val="18"/>
        </w:rPr>
      </w:pPr>
    </w:p>
    <w:p w14:paraId="6EBC865E" w14:textId="77777777" w:rsidR="00890390" w:rsidRPr="001F7A96" w:rsidRDefault="00823751" w:rsidP="00BF051B">
      <w:pPr>
        <w:pStyle w:val="Piedepgina"/>
        <w:ind w:right="-284"/>
        <w:outlineLvl w:val="0"/>
        <w:rPr>
          <w:rFonts w:ascii="Arial" w:hAnsi="Arial"/>
          <w:b/>
          <w:bCs/>
          <w:color w:val="808080"/>
          <w:sz w:val="18"/>
          <w:szCs w:val="18"/>
        </w:rPr>
      </w:pPr>
      <w:r>
        <w:rPr>
          <w:rFonts w:ascii="Arial" w:hAnsi="Arial"/>
          <w:b/>
          <w:bCs/>
          <w:color w:val="808080"/>
          <w:sz w:val="18"/>
          <w:szCs w:val="18"/>
        </w:rPr>
        <w:t>DEPARTAMENTO DE COMUNICACIÓ</w:t>
      </w:r>
      <w:r w:rsidR="00890390" w:rsidRPr="001F7A96">
        <w:rPr>
          <w:rFonts w:ascii="Arial" w:hAnsi="Arial"/>
          <w:b/>
          <w:bCs/>
          <w:color w:val="808080"/>
          <w:sz w:val="18"/>
          <w:szCs w:val="18"/>
        </w:rPr>
        <w:t>N</w:t>
      </w:r>
    </w:p>
    <w:p w14:paraId="517BAF98" w14:textId="77777777" w:rsidR="00890390" w:rsidRPr="001F7A96" w:rsidRDefault="00890390" w:rsidP="00BF051B">
      <w:pPr>
        <w:pStyle w:val="Piedepgina"/>
        <w:ind w:right="-284"/>
        <w:outlineLvl w:val="0"/>
        <w:rPr>
          <w:rFonts w:ascii="Arial" w:hAnsi="Arial"/>
          <w:bCs/>
          <w:color w:val="808080"/>
          <w:sz w:val="18"/>
          <w:szCs w:val="18"/>
        </w:rPr>
      </w:pPr>
      <w:r w:rsidRPr="001F7A96">
        <w:rPr>
          <w:rFonts w:ascii="Arial" w:hAnsi="Arial"/>
          <w:bCs/>
          <w:color w:val="808080"/>
          <w:sz w:val="18"/>
          <w:szCs w:val="18"/>
        </w:rPr>
        <w:t>Avda. de Los Encuartes, 19</w:t>
      </w:r>
    </w:p>
    <w:p w14:paraId="0C1F17B2" w14:textId="77777777" w:rsidR="00167CC1" w:rsidRDefault="00890390" w:rsidP="00BF051B">
      <w:pPr>
        <w:pStyle w:val="Piedepgina"/>
        <w:ind w:right="-284"/>
        <w:outlineLvl w:val="0"/>
        <w:rPr>
          <w:rFonts w:ascii="Arial" w:hAnsi="Arial"/>
          <w:bCs/>
          <w:color w:val="808080"/>
          <w:sz w:val="18"/>
          <w:szCs w:val="18"/>
        </w:rPr>
      </w:pPr>
      <w:r w:rsidRPr="001F7A96">
        <w:rPr>
          <w:rFonts w:ascii="Arial" w:hAnsi="Arial"/>
          <w:bCs/>
          <w:color w:val="808080"/>
          <w:sz w:val="18"/>
          <w:szCs w:val="18"/>
        </w:rPr>
        <w:t>28</w:t>
      </w:r>
      <w:r w:rsidR="00156176">
        <w:rPr>
          <w:rFonts w:ascii="Arial" w:hAnsi="Arial"/>
          <w:bCs/>
          <w:color w:val="808080"/>
          <w:sz w:val="18"/>
          <w:szCs w:val="18"/>
        </w:rPr>
        <w:t>760 Tres Cantos – Madrid – ESPAÑ</w:t>
      </w:r>
      <w:r w:rsidRPr="001F7A96">
        <w:rPr>
          <w:rFonts w:ascii="Arial" w:hAnsi="Arial"/>
          <w:bCs/>
          <w:color w:val="808080"/>
          <w:sz w:val="18"/>
          <w:szCs w:val="18"/>
        </w:rPr>
        <w:t>A</w:t>
      </w:r>
    </w:p>
    <w:p w14:paraId="110C4658" w14:textId="7C34AEB4" w:rsidR="001466B0" w:rsidRPr="001F7A96" w:rsidRDefault="00890390" w:rsidP="00BF051B">
      <w:pPr>
        <w:pStyle w:val="Piedepgina"/>
        <w:ind w:right="-284"/>
        <w:outlineLvl w:val="0"/>
        <w:rPr>
          <w:rFonts w:ascii="Arial" w:hAnsi="Arial"/>
          <w:b/>
          <w:bCs/>
          <w:color w:val="808080"/>
          <w:sz w:val="18"/>
          <w:szCs w:val="18"/>
        </w:rPr>
      </w:pPr>
      <w:r w:rsidRPr="001F7A96">
        <w:rPr>
          <w:rFonts w:ascii="Arial" w:hAnsi="Arial"/>
          <w:bCs/>
          <w:color w:val="808080"/>
          <w:sz w:val="18"/>
          <w:szCs w:val="18"/>
        </w:rPr>
        <w:t>Tel: 0034 914 105 167 – Fax: 0034 914 105 293</w:t>
      </w:r>
    </w:p>
    <w:sectPr w:rsidR="001466B0" w:rsidRPr="001F7A96" w:rsidSect="00653AFF">
      <w:headerReference w:type="default" r:id="rId8"/>
      <w:footerReference w:type="even" r:id="rId9"/>
      <w:footerReference w:type="default" r:id="rId10"/>
      <w:pgSz w:w="11900" w:h="16840"/>
      <w:pgMar w:top="2127" w:right="985" w:bottom="1471" w:left="1701"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E1BEA" w14:textId="77777777" w:rsidR="007B6677" w:rsidRDefault="007B6677" w:rsidP="001466B0">
      <w:r>
        <w:separator/>
      </w:r>
    </w:p>
  </w:endnote>
  <w:endnote w:type="continuationSeparator" w:id="0">
    <w:p w14:paraId="667F55C7" w14:textId="77777777" w:rsidR="007B6677" w:rsidRDefault="007B6677"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Frutiger 55 Roman">
    <w:altName w:val="Calibri"/>
    <w:charset w:val="00"/>
    <w:family w:val="auto"/>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792D1" w14:textId="77777777" w:rsidR="0031196E" w:rsidRDefault="0031196E"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428849FF" w14:textId="77777777" w:rsidR="0031196E" w:rsidRDefault="0031196E" w:rsidP="001A6210">
    <w:pPr>
      <w:pStyle w:val="Piedepgina"/>
      <w:ind w:firstLine="360"/>
    </w:pPr>
  </w:p>
  <w:p w14:paraId="018B8EF6" w14:textId="77777777" w:rsidR="0031196E" w:rsidRDefault="003119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FF2E" w14:textId="77777777" w:rsidR="0031196E" w:rsidRDefault="0031196E"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312881">
      <w:rPr>
        <w:rStyle w:val="Nmerodepgina"/>
        <w:noProof/>
      </w:rPr>
      <w:t>3</w:t>
    </w:r>
    <w:r>
      <w:rPr>
        <w:rStyle w:val="Nmerodepgina"/>
      </w:rPr>
      <w:fldChar w:fldCharType="end"/>
    </w:r>
  </w:p>
  <w:p w14:paraId="374D40CF" w14:textId="77777777" w:rsidR="0031196E" w:rsidRPr="00096802" w:rsidRDefault="0031196E" w:rsidP="001A6210">
    <w:pPr>
      <w:pStyle w:val="Piedepgina"/>
      <w:ind w:left="1701" w:firstLine="360"/>
    </w:pPr>
  </w:p>
  <w:p w14:paraId="29BC0869" w14:textId="77777777" w:rsidR="0031196E" w:rsidRDefault="003119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74FE8" w14:textId="77777777" w:rsidR="007B6677" w:rsidRDefault="007B6677" w:rsidP="001466B0">
      <w:r>
        <w:separator/>
      </w:r>
    </w:p>
  </w:footnote>
  <w:footnote w:type="continuationSeparator" w:id="0">
    <w:p w14:paraId="70EAEB1E" w14:textId="77777777" w:rsidR="007B6677" w:rsidRDefault="007B6677" w:rsidP="00146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1635F" w14:textId="77777777" w:rsidR="0031196E" w:rsidRDefault="0031196E" w:rsidP="00BF051B">
    <w:pPr>
      <w:keepNext/>
      <w:spacing w:after="230"/>
      <w:jc w:val="right"/>
      <w:outlineLvl w:val="0"/>
      <w:rPr>
        <w:rFonts w:cs="Times"/>
        <w:b/>
        <w:color w:val="808080"/>
      </w:rPr>
    </w:pPr>
  </w:p>
  <w:p w14:paraId="374DFA65" w14:textId="7226CBC6" w:rsidR="0031196E" w:rsidRPr="001F7A96" w:rsidRDefault="0031196E" w:rsidP="00BF051B">
    <w:pPr>
      <w:keepNext/>
      <w:spacing w:after="230"/>
      <w:jc w:val="right"/>
      <w:outlineLvl w:val="0"/>
      <w:rPr>
        <w:rFonts w:cs="Times"/>
        <w:b/>
        <w:color w:val="808080"/>
      </w:rPr>
    </w:pPr>
    <w:r w:rsidRPr="00B221C8">
      <w:rPr>
        <w:rFonts w:cs="Arial"/>
        <w:noProof/>
        <w:lang w:eastAsia="es-ES"/>
      </w:rPr>
      <w:drawing>
        <wp:anchor distT="0" distB="0" distL="114300" distR="114300" simplePos="0" relativeHeight="251659264" behindDoc="0" locked="0" layoutInCell="1" allowOverlap="1" wp14:anchorId="4851098F" wp14:editId="67E89A6C">
          <wp:simplePos x="0" y="0"/>
          <wp:positionH relativeFrom="column">
            <wp:posOffset>2540</wp:posOffset>
          </wp:positionH>
          <wp:positionV relativeFrom="paragraph">
            <wp:posOffset>32385</wp:posOffset>
          </wp:positionV>
          <wp:extent cx="1803400" cy="2851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2851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sidRPr="001F7A96">
      <w:rPr>
        <w:rFonts w:cs="Times"/>
        <w:b/>
        <w:color w:val="808080"/>
      </w:rPr>
      <w:t>INFORMACIÓN DE PRENSA</w:t>
    </w:r>
    <w:r w:rsidRPr="001F7A96">
      <w:rPr>
        <w:rFonts w:cs="Times"/>
        <w:b/>
        <w:color w:val="808080"/>
      </w:rPr>
      <w:br/>
    </w:r>
    <w:r w:rsidR="001A5AEA" w:rsidRPr="001A5AEA">
      <w:rPr>
        <w:rFonts w:cs="Times"/>
        <w:color w:val="808080"/>
      </w:rPr>
      <w:t>18</w:t>
    </w:r>
    <w:r w:rsidRPr="001A5AEA">
      <w:rPr>
        <w:rFonts w:cs="Times"/>
        <w:color w:val="808080"/>
      </w:rPr>
      <w:t>/1</w:t>
    </w:r>
    <w:r w:rsidR="008811E9" w:rsidRPr="001A5AEA">
      <w:rPr>
        <w:rFonts w:cs="Times"/>
        <w:color w:val="808080"/>
      </w:rPr>
      <w:t>1</w:t>
    </w:r>
    <w:r w:rsidRPr="001A5AEA">
      <w:rPr>
        <w:rFonts w:cs="Times"/>
        <w:color w:val="808080"/>
      </w:rPr>
      <w:t>/2019</w:t>
    </w:r>
  </w:p>
  <w:p w14:paraId="458BC816" w14:textId="77777777" w:rsidR="0031196E" w:rsidRDefault="0031196E" w:rsidP="001A7556">
    <w:pPr>
      <w:pStyle w:val="Encabezado"/>
      <w:jc w:val="right"/>
    </w:pPr>
    <w:r>
      <w:t xml:space="preserve"> </w:t>
    </w:r>
  </w:p>
  <w:p w14:paraId="1E87D434" w14:textId="77777777" w:rsidR="0031196E" w:rsidRDefault="003119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344"/>
    <w:multiLevelType w:val="hybridMultilevel"/>
    <w:tmpl w:val="D1B6F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70553E"/>
    <w:multiLevelType w:val="hybridMultilevel"/>
    <w:tmpl w:val="DAEE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D5F82"/>
    <w:multiLevelType w:val="hybridMultilevel"/>
    <w:tmpl w:val="012C4806"/>
    <w:lvl w:ilvl="0" w:tplc="68E21E0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1405D4"/>
    <w:multiLevelType w:val="hybridMultilevel"/>
    <w:tmpl w:val="AFC80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DA1531"/>
    <w:multiLevelType w:val="hybridMultilevel"/>
    <w:tmpl w:val="3EACB0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5506A0F"/>
    <w:multiLevelType w:val="hybridMultilevel"/>
    <w:tmpl w:val="0AACB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F54CA"/>
    <w:multiLevelType w:val="hybridMultilevel"/>
    <w:tmpl w:val="11508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F91BD9"/>
    <w:multiLevelType w:val="hybridMultilevel"/>
    <w:tmpl w:val="2AECEF8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40414851"/>
    <w:multiLevelType w:val="hybridMultilevel"/>
    <w:tmpl w:val="0660D2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A4A44F9"/>
    <w:multiLevelType w:val="hybridMultilevel"/>
    <w:tmpl w:val="EB9A2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968A3"/>
    <w:multiLevelType w:val="hybridMultilevel"/>
    <w:tmpl w:val="8FFAD5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CA76EA0"/>
    <w:multiLevelType w:val="hybridMultilevel"/>
    <w:tmpl w:val="78A0FD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50A74AD3"/>
    <w:multiLevelType w:val="hybridMultilevel"/>
    <w:tmpl w:val="B46876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18C3DCD"/>
    <w:multiLevelType w:val="hybridMultilevel"/>
    <w:tmpl w:val="848EC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63786C"/>
    <w:multiLevelType w:val="hybridMultilevel"/>
    <w:tmpl w:val="411C1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E2523C"/>
    <w:multiLevelType w:val="hybridMultilevel"/>
    <w:tmpl w:val="F8740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4437B0"/>
    <w:multiLevelType w:val="hybridMultilevel"/>
    <w:tmpl w:val="22DCA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9"/>
  </w:num>
  <w:num w:numId="4">
    <w:abstractNumId w:val="5"/>
  </w:num>
  <w:num w:numId="5">
    <w:abstractNumId w:val="16"/>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1"/>
  </w:num>
  <w:num w:numId="11">
    <w:abstractNumId w:val="15"/>
  </w:num>
  <w:num w:numId="12">
    <w:abstractNumId w:val="6"/>
  </w:num>
  <w:num w:numId="13">
    <w:abstractNumId w:val="3"/>
  </w:num>
  <w:num w:numId="14">
    <w:abstractNumId w:val="4"/>
  </w:num>
  <w:num w:numId="15">
    <w:abstractNumId w:val="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BB"/>
    <w:rsid w:val="000021FD"/>
    <w:rsid w:val="00002676"/>
    <w:rsid w:val="000063C3"/>
    <w:rsid w:val="0000799B"/>
    <w:rsid w:val="00011462"/>
    <w:rsid w:val="0001175C"/>
    <w:rsid w:val="000145BD"/>
    <w:rsid w:val="00017622"/>
    <w:rsid w:val="00017C95"/>
    <w:rsid w:val="00017F3A"/>
    <w:rsid w:val="00021B49"/>
    <w:rsid w:val="000231DA"/>
    <w:rsid w:val="00023724"/>
    <w:rsid w:val="0002491F"/>
    <w:rsid w:val="00025152"/>
    <w:rsid w:val="00026D04"/>
    <w:rsid w:val="00027F91"/>
    <w:rsid w:val="0003056D"/>
    <w:rsid w:val="00032711"/>
    <w:rsid w:val="00034C58"/>
    <w:rsid w:val="00037E1F"/>
    <w:rsid w:val="0004044D"/>
    <w:rsid w:val="000414DA"/>
    <w:rsid w:val="00041A46"/>
    <w:rsid w:val="00044C05"/>
    <w:rsid w:val="00046269"/>
    <w:rsid w:val="00046D16"/>
    <w:rsid w:val="00047B97"/>
    <w:rsid w:val="00050456"/>
    <w:rsid w:val="00050505"/>
    <w:rsid w:val="00053176"/>
    <w:rsid w:val="00057E90"/>
    <w:rsid w:val="00060713"/>
    <w:rsid w:val="00062B8C"/>
    <w:rsid w:val="00066921"/>
    <w:rsid w:val="0006794D"/>
    <w:rsid w:val="00067D81"/>
    <w:rsid w:val="00073212"/>
    <w:rsid w:val="00075E9A"/>
    <w:rsid w:val="00076D9A"/>
    <w:rsid w:val="000775B9"/>
    <w:rsid w:val="0008079F"/>
    <w:rsid w:val="00080EBE"/>
    <w:rsid w:val="00082D16"/>
    <w:rsid w:val="000850F8"/>
    <w:rsid w:val="000854AF"/>
    <w:rsid w:val="00091657"/>
    <w:rsid w:val="000919D5"/>
    <w:rsid w:val="00094797"/>
    <w:rsid w:val="000949A3"/>
    <w:rsid w:val="00096C5B"/>
    <w:rsid w:val="000A3079"/>
    <w:rsid w:val="000A30B2"/>
    <w:rsid w:val="000A32C0"/>
    <w:rsid w:val="000A406C"/>
    <w:rsid w:val="000A5B84"/>
    <w:rsid w:val="000A615D"/>
    <w:rsid w:val="000B09B3"/>
    <w:rsid w:val="000B643C"/>
    <w:rsid w:val="000B6A80"/>
    <w:rsid w:val="000B7696"/>
    <w:rsid w:val="000C20AF"/>
    <w:rsid w:val="000C30F7"/>
    <w:rsid w:val="000D3AFB"/>
    <w:rsid w:val="000D7A25"/>
    <w:rsid w:val="000E6C42"/>
    <w:rsid w:val="000F0F57"/>
    <w:rsid w:val="000F28F3"/>
    <w:rsid w:val="000F3E2B"/>
    <w:rsid w:val="000F7C65"/>
    <w:rsid w:val="0010042E"/>
    <w:rsid w:val="00100812"/>
    <w:rsid w:val="00102DC4"/>
    <w:rsid w:val="00103152"/>
    <w:rsid w:val="001106A6"/>
    <w:rsid w:val="001111D2"/>
    <w:rsid w:val="00112B96"/>
    <w:rsid w:val="0011400F"/>
    <w:rsid w:val="00117E60"/>
    <w:rsid w:val="00121A40"/>
    <w:rsid w:val="00131104"/>
    <w:rsid w:val="00131E9D"/>
    <w:rsid w:val="00132227"/>
    <w:rsid w:val="00132A3B"/>
    <w:rsid w:val="0013303A"/>
    <w:rsid w:val="00133532"/>
    <w:rsid w:val="00136470"/>
    <w:rsid w:val="001407D1"/>
    <w:rsid w:val="00142A35"/>
    <w:rsid w:val="001440E5"/>
    <w:rsid w:val="001456CF"/>
    <w:rsid w:val="001466B0"/>
    <w:rsid w:val="001477E5"/>
    <w:rsid w:val="00150B00"/>
    <w:rsid w:val="00151FD6"/>
    <w:rsid w:val="00152DBA"/>
    <w:rsid w:val="00153660"/>
    <w:rsid w:val="00156140"/>
    <w:rsid w:val="00156176"/>
    <w:rsid w:val="00156182"/>
    <w:rsid w:val="00156C4E"/>
    <w:rsid w:val="001615DE"/>
    <w:rsid w:val="0016213C"/>
    <w:rsid w:val="0016631E"/>
    <w:rsid w:val="00167CC1"/>
    <w:rsid w:val="0017124B"/>
    <w:rsid w:val="0017198B"/>
    <w:rsid w:val="00172087"/>
    <w:rsid w:val="00174D68"/>
    <w:rsid w:val="00174FD7"/>
    <w:rsid w:val="00176636"/>
    <w:rsid w:val="00176C24"/>
    <w:rsid w:val="00181690"/>
    <w:rsid w:val="00181C5D"/>
    <w:rsid w:val="00185DC8"/>
    <w:rsid w:val="00192270"/>
    <w:rsid w:val="00193293"/>
    <w:rsid w:val="001954F9"/>
    <w:rsid w:val="0019592F"/>
    <w:rsid w:val="00195F96"/>
    <w:rsid w:val="001A170D"/>
    <w:rsid w:val="001A5093"/>
    <w:rsid w:val="001A5AEA"/>
    <w:rsid w:val="001A6210"/>
    <w:rsid w:val="001A7556"/>
    <w:rsid w:val="001B2FB2"/>
    <w:rsid w:val="001B4A5F"/>
    <w:rsid w:val="001B5684"/>
    <w:rsid w:val="001B5929"/>
    <w:rsid w:val="001C000A"/>
    <w:rsid w:val="001C1922"/>
    <w:rsid w:val="001C4646"/>
    <w:rsid w:val="001C4B29"/>
    <w:rsid w:val="001D4932"/>
    <w:rsid w:val="001D4E6D"/>
    <w:rsid w:val="001D5725"/>
    <w:rsid w:val="001E1B8D"/>
    <w:rsid w:val="001E282C"/>
    <w:rsid w:val="001E2A24"/>
    <w:rsid w:val="001E2BF6"/>
    <w:rsid w:val="001E5C06"/>
    <w:rsid w:val="001E73F5"/>
    <w:rsid w:val="001F49F3"/>
    <w:rsid w:val="001F6AA2"/>
    <w:rsid w:val="001F7A96"/>
    <w:rsid w:val="00206539"/>
    <w:rsid w:val="00210EBA"/>
    <w:rsid w:val="00211EAB"/>
    <w:rsid w:val="00212EF9"/>
    <w:rsid w:val="0021508D"/>
    <w:rsid w:val="00216093"/>
    <w:rsid w:val="002208BC"/>
    <w:rsid w:val="002246FC"/>
    <w:rsid w:val="002268D5"/>
    <w:rsid w:val="00231C32"/>
    <w:rsid w:val="00231DA3"/>
    <w:rsid w:val="00232D80"/>
    <w:rsid w:val="00233A2B"/>
    <w:rsid w:val="002411BC"/>
    <w:rsid w:val="002421D5"/>
    <w:rsid w:val="002459E4"/>
    <w:rsid w:val="00245B27"/>
    <w:rsid w:val="0025019A"/>
    <w:rsid w:val="0025104B"/>
    <w:rsid w:val="002511C3"/>
    <w:rsid w:val="002537FD"/>
    <w:rsid w:val="00257BC1"/>
    <w:rsid w:val="00260ADD"/>
    <w:rsid w:val="00265298"/>
    <w:rsid w:val="00270DFF"/>
    <w:rsid w:val="0027243C"/>
    <w:rsid w:val="00273700"/>
    <w:rsid w:val="00275348"/>
    <w:rsid w:val="0028085E"/>
    <w:rsid w:val="00280EDE"/>
    <w:rsid w:val="002811EF"/>
    <w:rsid w:val="0028194B"/>
    <w:rsid w:val="00284B4B"/>
    <w:rsid w:val="00284CFB"/>
    <w:rsid w:val="002929A8"/>
    <w:rsid w:val="0029369D"/>
    <w:rsid w:val="00293CF5"/>
    <w:rsid w:val="00294C86"/>
    <w:rsid w:val="00295F59"/>
    <w:rsid w:val="002968BD"/>
    <w:rsid w:val="00296968"/>
    <w:rsid w:val="002A0E38"/>
    <w:rsid w:val="002A12C1"/>
    <w:rsid w:val="002A3A51"/>
    <w:rsid w:val="002A5C6F"/>
    <w:rsid w:val="002A65F0"/>
    <w:rsid w:val="002A67D1"/>
    <w:rsid w:val="002B2A41"/>
    <w:rsid w:val="002B72A2"/>
    <w:rsid w:val="002C2679"/>
    <w:rsid w:val="002C323C"/>
    <w:rsid w:val="002C669E"/>
    <w:rsid w:val="002D10A6"/>
    <w:rsid w:val="002D2E74"/>
    <w:rsid w:val="002D40B4"/>
    <w:rsid w:val="002D54FE"/>
    <w:rsid w:val="002D5D38"/>
    <w:rsid w:val="002D7283"/>
    <w:rsid w:val="002D7289"/>
    <w:rsid w:val="002E034E"/>
    <w:rsid w:val="002E0606"/>
    <w:rsid w:val="002E3073"/>
    <w:rsid w:val="002E34C1"/>
    <w:rsid w:val="002E521D"/>
    <w:rsid w:val="002E54C1"/>
    <w:rsid w:val="002E760C"/>
    <w:rsid w:val="002E7ACD"/>
    <w:rsid w:val="002F0B67"/>
    <w:rsid w:val="002F3805"/>
    <w:rsid w:val="002F42C7"/>
    <w:rsid w:val="002F5BDA"/>
    <w:rsid w:val="002F7B5D"/>
    <w:rsid w:val="0030066F"/>
    <w:rsid w:val="00300708"/>
    <w:rsid w:val="0030467A"/>
    <w:rsid w:val="00310BD8"/>
    <w:rsid w:val="003110DE"/>
    <w:rsid w:val="0031196E"/>
    <w:rsid w:val="003124D8"/>
    <w:rsid w:val="00312881"/>
    <w:rsid w:val="00313172"/>
    <w:rsid w:val="0031325A"/>
    <w:rsid w:val="00315287"/>
    <w:rsid w:val="00316C56"/>
    <w:rsid w:val="003179F9"/>
    <w:rsid w:val="00320CE1"/>
    <w:rsid w:val="003210A2"/>
    <w:rsid w:val="00322A40"/>
    <w:rsid w:val="00322C29"/>
    <w:rsid w:val="00324F89"/>
    <w:rsid w:val="00326BA2"/>
    <w:rsid w:val="003301BD"/>
    <w:rsid w:val="003321D6"/>
    <w:rsid w:val="0033384B"/>
    <w:rsid w:val="00334589"/>
    <w:rsid w:val="0033731A"/>
    <w:rsid w:val="00340E18"/>
    <w:rsid w:val="003415F7"/>
    <w:rsid w:val="003424F1"/>
    <w:rsid w:val="0034478A"/>
    <w:rsid w:val="00344A1C"/>
    <w:rsid w:val="00347375"/>
    <w:rsid w:val="00352F52"/>
    <w:rsid w:val="00354D3D"/>
    <w:rsid w:val="003566CF"/>
    <w:rsid w:val="00357201"/>
    <w:rsid w:val="0035798A"/>
    <w:rsid w:val="00357D48"/>
    <w:rsid w:val="0037216A"/>
    <w:rsid w:val="0037307B"/>
    <w:rsid w:val="00376CCC"/>
    <w:rsid w:val="003811EE"/>
    <w:rsid w:val="003836D6"/>
    <w:rsid w:val="00384345"/>
    <w:rsid w:val="00387642"/>
    <w:rsid w:val="00391312"/>
    <w:rsid w:val="0039163B"/>
    <w:rsid w:val="00392752"/>
    <w:rsid w:val="00395DC5"/>
    <w:rsid w:val="003972D9"/>
    <w:rsid w:val="003A1C0D"/>
    <w:rsid w:val="003A2A3E"/>
    <w:rsid w:val="003A3228"/>
    <w:rsid w:val="003A5CA3"/>
    <w:rsid w:val="003B113F"/>
    <w:rsid w:val="003B6179"/>
    <w:rsid w:val="003C5E03"/>
    <w:rsid w:val="003C677D"/>
    <w:rsid w:val="003D0ED1"/>
    <w:rsid w:val="003D2FBA"/>
    <w:rsid w:val="003D4644"/>
    <w:rsid w:val="003E015F"/>
    <w:rsid w:val="003E1F7E"/>
    <w:rsid w:val="003E21DF"/>
    <w:rsid w:val="003E30E2"/>
    <w:rsid w:val="003E6423"/>
    <w:rsid w:val="003E7500"/>
    <w:rsid w:val="003F082C"/>
    <w:rsid w:val="003F4B49"/>
    <w:rsid w:val="003F5DB5"/>
    <w:rsid w:val="00400637"/>
    <w:rsid w:val="004030A8"/>
    <w:rsid w:val="00403BC8"/>
    <w:rsid w:val="004065F7"/>
    <w:rsid w:val="004077D3"/>
    <w:rsid w:val="00410162"/>
    <w:rsid w:val="0041036F"/>
    <w:rsid w:val="00414745"/>
    <w:rsid w:val="00416470"/>
    <w:rsid w:val="00422B41"/>
    <w:rsid w:val="00423F56"/>
    <w:rsid w:val="00424758"/>
    <w:rsid w:val="00425711"/>
    <w:rsid w:val="004275FC"/>
    <w:rsid w:val="00430185"/>
    <w:rsid w:val="004308F8"/>
    <w:rsid w:val="0043138E"/>
    <w:rsid w:val="0043188E"/>
    <w:rsid w:val="00432E1B"/>
    <w:rsid w:val="004348F6"/>
    <w:rsid w:val="00436C80"/>
    <w:rsid w:val="004370EC"/>
    <w:rsid w:val="0043751A"/>
    <w:rsid w:val="004455AA"/>
    <w:rsid w:val="00447278"/>
    <w:rsid w:val="00447AAA"/>
    <w:rsid w:val="0045352E"/>
    <w:rsid w:val="004559EE"/>
    <w:rsid w:val="00456586"/>
    <w:rsid w:val="00456A06"/>
    <w:rsid w:val="00460335"/>
    <w:rsid w:val="00461AC5"/>
    <w:rsid w:val="00463D2F"/>
    <w:rsid w:val="00465756"/>
    <w:rsid w:val="004658FF"/>
    <w:rsid w:val="0047228D"/>
    <w:rsid w:val="004726A6"/>
    <w:rsid w:val="004764B6"/>
    <w:rsid w:val="00482B70"/>
    <w:rsid w:val="0048523A"/>
    <w:rsid w:val="004919E8"/>
    <w:rsid w:val="00493FF9"/>
    <w:rsid w:val="0049627E"/>
    <w:rsid w:val="00497A60"/>
    <w:rsid w:val="004A5671"/>
    <w:rsid w:val="004B05FC"/>
    <w:rsid w:val="004B1D4D"/>
    <w:rsid w:val="004B2275"/>
    <w:rsid w:val="004B5519"/>
    <w:rsid w:val="004C06EA"/>
    <w:rsid w:val="004C0D24"/>
    <w:rsid w:val="004C5CBD"/>
    <w:rsid w:val="004C626E"/>
    <w:rsid w:val="004D4312"/>
    <w:rsid w:val="004D6B5C"/>
    <w:rsid w:val="004E4EE1"/>
    <w:rsid w:val="004E7A85"/>
    <w:rsid w:val="004F1691"/>
    <w:rsid w:val="004F2852"/>
    <w:rsid w:val="004F3F42"/>
    <w:rsid w:val="004F6BA0"/>
    <w:rsid w:val="00500516"/>
    <w:rsid w:val="00500F47"/>
    <w:rsid w:val="00505ACA"/>
    <w:rsid w:val="00505ACF"/>
    <w:rsid w:val="005069B4"/>
    <w:rsid w:val="0050772A"/>
    <w:rsid w:val="00510A58"/>
    <w:rsid w:val="00512D09"/>
    <w:rsid w:val="00513D94"/>
    <w:rsid w:val="0051462D"/>
    <w:rsid w:val="005179DD"/>
    <w:rsid w:val="00520A17"/>
    <w:rsid w:val="00521C3E"/>
    <w:rsid w:val="005227EB"/>
    <w:rsid w:val="00522940"/>
    <w:rsid w:val="00523785"/>
    <w:rsid w:val="005238B1"/>
    <w:rsid w:val="00535A46"/>
    <w:rsid w:val="005378F9"/>
    <w:rsid w:val="00541F4C"/>
    <w:rsid w:val="00542748"/>
    <w:rsid w:val="00543491"/>
    <w:rsid w:val="00543A60"/>
    <w:rsid w:val="00544612"/>
    <w:rsid w:val="005464D9"/>
    <w:rsid w:val="00547FFD"/>
    <w:rsid w:val="0055169D"/>
    <w:rsid w:val="00565813"/>
    <w:rsid w:val="00565FA1"/>
    <w:rsid w:val="00566AA2"/>
    <w:rsid w:val="0056713B"/>
    <w:rsid w:val="0057558C"/>
    <w:rsid w:val="0057563A"/>
    <w:rsid w:val="00580830"/>
    <w:rsid w:val="005822F1"/>
    <w:rsid w:val="005824E0"/>
    <w:rsid w:val="00583386"/>
    <w:rsid w:val="0058555B"/>
    <w:rsid w:val="0058659A"/>
    <w:rsid w:val="0058790C"/>
    <w:rsid w:val="00595F65"/>
    <w:rsid w:val="005A25A8"/>
    <w:rsid w:val="005A2852"/>
    <w:rsid w:val="005A3535"/>
    <w:rsid w:val="005A3A65"/>
    <w:rsid w:val="005A4DC5"/>
    <w:rsid w:val="005A7C8C"/>
    <w:rsid w:val="005B54E5"/>
    <w:rsid w:val="005C0760"/>
    <w:rsid w:val="005C0815"/>
    <w:rsid w:val="005C0EF8"/>
    <w:rsid w:val="005C2999"/>
    <w:rsid w:val="005C411F"/>
    <w:rsid w:val="005C5A7B"/>
    <w:rsid w:val="005C6397"/>
    <w:rsid w:val="005C6AFF"/>
    <w:rsid w:val="005C6C0E"/>
    <w:rsid w:val="005D210A"/>
    <w:rsid w:val="005D5403"/>
    <w:rsid w:val="005D6241"/>
    <w:rsid w:val="005D6928"/>
    <w:rsid w:val="005D79E9"/>
    <w:rsid w:val="005E008B"/>
    <w:rsid w:val="005E06D5"/>
    <w:rsid w:val="005E1A02"/>
    <w:rsid w:val="005E2EAC"/>
    <w:rsid w:val="005E7EA6"/>
    <w:rsid w:val="005F20CF"/>
    <w:rsid w:val="005F27D1"/>
    <w:rsid w:val="005F4A59"/>
    <w:rsid w:val="00601EFA"/>
    <w:rsid w:val="00603E0C"/>
    <w:rsid w:val="006064B2"/>
    <w:rsid w:val="00612461"/>
    <w:rsid w:val="006134F8"/>
    <w:rsid w:val="0061352C"/>
    <w:rsid w:val="0061476C"/>
    <w:rsid w:val="0062151C"/>
    <w:rsid w:val="006216C1"/>
    <w:rsid w:val="006263E6"/>
    <w:rsid w:val="00626444"/>
    <w:rsid w:val="00626C26"/>
    <w:rsid w:val="00627283"/>
    <w:rsid w:val="0062749D"/>
    <w:rsid w:val="0063264B"/>
    <w:rsid w:val="006339BA"/>
    <w:rsid w:val="0064050D"/>
    <w:rsid w:val="00647B5B"/>
    <w:rsid w:val="006521B0"/>
    <w:rsid w:val="006521CC"/>
    <w:rsid w:val="00652753"/>
    <w:rsid w:val="00653AFF"/>
    <w:rsid w:val="00661A68"/>
    <w:rsid w:val="00664308"/>
    <w:rsid w:val="006663B6"/>
    <w:rsid w:val="006678D2"/>
    <w:rsid w:val="0067020F"/>
    <w:rsid w:val="0067537B"/>
    <w:rsid w:val="00680E68"/>
    <w:rsid w:val="00681A20"/>
    <w:rsid w:val="00686BF7"/>
    <w:rsid w:val="0068787B"/>
    <w:rsid w:val="00691E00"/>
    <w:rsid w:val="00695D14"/>
    <w:rsid w:val="00697408"/>
    <w:rsid w:val="006A2D1A"/>
    <w:rsid w:val="006A5051"/>
    <w:rsid w:val="006A6172"/>
    <w:rsid w:val="006A646A"/>
    <w:rsid w:val="006A64AD"/>
    <w:rsid w:val="006A6672"/>
    <w:rsid w:val="006B29D5"/>
    <w:rsid w:val="006B37F4"/>
    <w:rsid w:val="006B73D7"/>
    <w:rsid w:val="006C1D02"/>
    <w:rsid w:val="006C2FDE"/>
    <w:rsid w:val="006C4FC7"/>
    <w:rsid w:val="006D139B"/>
    <w:rsid w:val="006D2DBE"/>
    <w:rsid w:val="006D3966"/>
    <w:rsid w:val="006D3988"/>
    <w:rsid w:val="006D6B31"/>
    <w:rsid w:val="006E0F99"/>
    <w:rsid w:val="006F6AA2"/>
    <w:rsid w:val="006F6EC6"/>
    <w:rsid w:val="006F7D32"/>
    <w:rsid w:val="00701735"/>
    <w:rsid w:val="0070403D"/>
    <w:rsid w:val="00714624"/>
    <w:rsid w:val="00714E28"/>
    <w:rsid w:val="0071620D"/>
    <w:rsid w:val="007166BE"/>
    <w:rsid w:val="0072443A"/>
    <w:rsid w:val="00727D30"/>
    <w:rsid w:val="00732AF9"/>
    <w:rsid w:val="00733C94"/>
    <w:rsid w:val="007350E8"/>
    <w:rsid w:val="00737803"/>
    <w:rsid w:val="007404FB"/>
    <w:rsid w:val="00744E0A"/>
    <w:rsid w:val="00745F88"/>
    <w:rsid w:val="007464B7"/>
    <w:rsid w:val="0074685C"/>
    <w:rsid w:val="007472A6"/>
    <w:rsid w:val="007478B0"/>
    <w:rsid w:val="00753A2B"/>
    <w:rsid w:val="0075476E"/>
    <w:rsid w:val="0075681A"/>
    <w:rsid w:val="007570EC"/>
    <w:rsid w:val="007622E0"/>
    <w:rsid w:val="00762AFD"/>
    <w:rsid w:val="007631A8"/>
    <w:rsid w:val="00763F27"/>
    <w:rsid w:val="0077399A"/>
    <w:rsid w:val="00777D88"/>
    <w:rsid w:val="007805A4"/>
    <w:rsid w:val="00782F9F"/>
    <w:rsid w:val="00783AA7"/>
    <w:rsid w:val="00785018"/>
    <w:rsid w:val="007858E6"/>
    <w:rsid w:val="00785BEE"/>
    <w:rsid w:val="00785C3C"/>
    <w:rsid w:val="007878AF"/>
    <w:rsid w:val="00792161"/>
    <w:rsid w:val="007940A4"/>
    <w:rsid w:val="00795FD7"/>
    <w:rsid w:val="00795FDA"/>
    <w:rsid w:val="00796CB6"/>
    <w:rsid w:val="00796D10"/>
    <w:rsid w:val="00797461"/>
    <w:rsid w:val="007A11C6"/>
    <w:rsid w:val="007A1B0E"/>
    <w:rsid w:val="007A3A98"/>
    <w:rsid w:val="007A4DEC"/>
    <w:rsid w:val="007A52FE"/>
    <w:rsid w:val="007A67AC"/>
    <w:rsid w:val="007B3A06"/>
    <w:rsid w:val="007B3C99"/>
    <w:rsid w:val="007B478C"/>
    <w:rsid w:val="007B5656"/>
    <w:rsid w:val="007B6677"/>
    <w:rsid w:val="007B7135"/>
    <w:rsid w:val="007C07A0"/>
    <w:rsid w:val="007C1811"/>
    <w:rsid w:val="007C2C7B"/>
    <w:rsid w:val="007C3231"/>
    <w:rsid w:val="007C414C"/>
    <w:rsid w:val="007C4468"/>
    <w:rsid w:val="007C7648"/>
    <w:rsid w:val="007D1817"/>
    <w:rsid w:val="007D339C"/>
    <w:rsid w:val="007D3D7E"/>
    <w:rsid w:val="007E1C34"/>
    <w:rsid w:val="007E1D25"/>
    <w:rsid w:val="007E22E1"/>
    <w:rsid w:val="007E448E"/>
    <w:rsid w:val="007F030B"/>
    <w:rsid w:val="007F04D7"/>
    <w:rsid w:val="007F5743"/>
    <w:rsid w:val="0080001B"/>
    <w:rsid w:val="00800398"/>
    <w:rsid w:val="008018FC"/>
    <w:rsid w:val="008036E3"/>
    <w:rsid w:val="00804983"/>
    <w:rsid w:val="00805E42"/>
    <w:rsid w:val="00806EB8"/>
    <w:rsid w:val="008127CC"/>
    <w:rsid w:val="008145D1"/>
    <w:rsid w:val="00814B83"/>
    <w:rsid w:val="00815628"/>
    <w:rsid w:val="008210DE"/>
    <w:rsid w:val="008218BD"/>
    <w:rsid w:val="00823751"/>
    <w:rsid w:val="00826659"/>
    <w:rsid w:val="00830271"/>
    <w:rsid w:val="00831593"/>
    <w:rsid w:val="00831B9D"/>
    <w:rsid w:val="008354AF"/>
    <w:rsid w:val="00842032"/>
    <w:rsid w:val="00842195"/>
    <w:rsid w:val="00844A4C"/>
    <w:rsid w:val="008453FB"/>
    <w:rsid w:val="008469D9"/>
    <w:rsid w:val="00850F75"/>
    <w:rsid w:val="008510C1"/>
    <w:rsid w:val="00854286"/>
    <w:rsid w:val="0085579D"/>
    <w:rsid w:val="0085592B"/>
    <w:rsid w:val="008566AF"/>
    <w:rsid w:val="00856C0E"/>
    <w:rsid w:val="00856C9D"/>
    <w:rsid w:val="0086369D"/>
    <w:rsid w:val="00867B0C"/>
    <w:rsid w:val="00871CA8"/>
    <w:rsid w:val="0087233A"/>
    <w:rsid w:val="00874C3A"/>
    <w:rsid w:val="008811E9"/>
    <w:rsid w:val="00886FF0"/>
    <w:rsid w:val="00887D06"/>
    <w:rsid w:val="00890038"/>
    <w:rsid w:val="0089020B"/>
    <w:rsid w:val="00890390"/>
    <w:rsid w:val="00894255"/>
    <w:rsid w:val="00897B65"/>
    <w:rsid w:val="008A3589"/>
    <w:rsid w:val="008A3EB9"/>
    <w:rsid w:val="008A5B4C"/>
    <w:rsid w:val="008A6044"/>
    <w:rsid w:val="008A7B96"/>
    <w:rsid w:val="008B0A25"/>
    <w:rsid w:val="008B4812"/>
    <w:rsid w:val="008B4B43"/>
    <w:rsid w:val="008B5084"/>
    <w:rsid w:val="008B5A5D"/>
    <w:rsid w:val="008C105C"/>
    <w:rsid w:val="008C3062"/>
    <w:rsid w:val="008C356E"/>
    <w:rsid w:val="008C3CFA"/>
    <w:rsid w:val="008C57BE"/>
    <w:rsid w:val="008D16D7"/>
    <w:rsid w:val="008D17C0"/>
    <w:rsid w:val="008D47D8"/>
    <w:rsid w:val="008D49B6"/>
    <w:rsid w:val="008D5F8F"/>
    <w:rsid w:val="008D6C38"/>
    <w:rsid w:val="008E2A98"/>
    <w:rsid w:val="008E6589"/>
    <w:rsid w:val="008F0B00"/>
    <w:rsid w:val="008F13E7"/>
    <w:rsid w:val="008F1DE9"/>
    <w:rsid w:val="008F51FF"/>
    <w:rsid w:val="008F5D3B"/>
    <w:rsid w:val="009010CE"/>
    <w:rsid w:val="009046EF"/>
    <w:rsid w:val="0091475C"/>
    <w:rsid w:val="00915DE4"/>
    <w:rsid w:val="009221C2"/>
    <w:rsid w:val="00926F4A"/>
    <w:rsid w:val="00934895"/>
    <w:rsid w:val="00935FE8"/>
    <w:rsid w:val="00936CFB"/>
    <w:rsid w:val="00937318"/>
    <w:rsid w:val="009404BF"/>
    <w:rsid w:val="00940820"/>
    <w:rsid w:val="00945769"/>
    <w:rsid w:val="00945A77"/>
    <w:rsid w:val="00946522"/>
    <w:rsid w:val="00946AD3"/>
    <w:rsid w:val="009470EC"/>
    <w:rsid w:val="0094777D"/>
    <w:rsid w:val="009479CF"/>
    <w:rsid w:val="00951298"/>
    <w:rsid w:val="00953ABC"/>
    <w:rsid w:val="009549B0"/>
    <w:rsid w:val="009638DC"/>
    <w:rsid w:val="009646F0"/>
    <w:rsid w:val="00964B5B"/>
    <w:rsid w:val="009702C2"/>
    <w:rsid w:val="00970F5A"/>
    <w:rsid w:val="00972B2C"/>
    <w:rsid w:val="009739EB"/>
    <w:rsid w:val="00974860"/>
    <w:rsid w:val="0097701E"/>
    <w:rsid w:val="00980B79"/>
    <w:rsid w:val="00980D93"/>
    <w:rsid w:val="00980FA3"/>
    <w:rsid w:val="00981749"/>
    <w:rsid w:val="009818D7"/>
    <w:rsid w:val="0098356C"/>
    <w:rsid w:val="00984A32"/>
    <w:rsid w:val="009862DB"/>
    <w:rsid w:val="00986625"/>
    <w:rsid w:val="00987A16"/>
    <w:rsid w:val="00987BDA"/>
    <w:rsid w:val="009926F0"/>
    <w:rsid w:val="009946AB"/>
    <w:rsid w:val="00996E82"/>
    <w:rsid w:val="009976B9"/>
    <w:rsid w:val="009A0025"/>
    <w:rsid w:val="009A2454"/>
    <w:rsid w:val="009A248D"/>
    <w:rsid w:val="009A263B"/>
    <w:rsid w:val="009A4922"/>
    <w:rsid w:val="009A5A13"/>
    <w:rsid w:val="009A5D29"/>
    <w:rsid w:val="009A7A27"/>
    <w:rsid w:val="009B01E8"/>
    <w:rsid w:val="009B0F98"/>
    <w:rsid w:val="009B11BC"/>
    <w:rsid w:val="009B2ED8"/>
    <w:rsid w:val="009B338D"/>
    <w:rsid w:val="009B5991"/>
    <w:rsid w:val="009B6084"/>
    <w:rsid w:val="009B6FF0"/>
    <w:rsid w:val="009B70CE"/>
    <w:rsid w:val="009C0AAA"/>
    <w:rsid w:val="009C1D36"/>
    <w:rsid w:val="009C444B"/>
    <w:rsid w:val="009C4BAA"/>
    <w:rsid w:val="009C5380"/>
    <w:rsid w:val="009C54DC"/>
    <w:rsid w:val="009D1853"/>
    <w:rsid w:val="009D1A37"/>
    <w:rsid w:val="009D2167"/>
    <w:rsid w:val="009D4014"/>
    <w:rsid w:val="009E5B81"/>
    <w:rsid w:val="009F4B15"/>
    <w:rsid w:val="009F7458"/>
    <w:rsid w:val="00A029E8"/>
    <w:rsid w:val="00A03B56"/>
    <w:rsid w:val="00A07C1B"/>
    <w:rsid w:val="00A130BC"/>
    <w:rsid w:val="00A14AE5"/>
    <w:rsid w:val="00A150D4"/>
    <w:rsid w:val="00A15A1B"/>
    <w:rsid w:val="00A16B47"/>
    <w:rsid w:val="00A17200"/>
    <w:rsid w:val="00A1724A"/>
    <w:rsid w:val="00A23FFB"/>
    <w:rsid w:val="00A243D7"/>
    <w:rsid w:val="00A34743"/>
    <w:rsid w:val="00A34F36"/>
    <w:rsid w:val="00A368C4"/>
    <w:rsid w:val="00A36CC5"/>
    <w:rsid w:val="00A41654"/>
    <w:rsid w:val="00A435FC"/>
    <w:rsid w:val="00A445DB"/>
    <w:rsid w:val="00A446C0"/>
    <w:rsid w:val="00A44733"/>
    <w:rsid w:val="00A46AC8"/>
    <w:rsid w:val="00A47940"/>
    <w:rsid w:val="00A47E78"/>
    <w:rsid w:val="00A54EDB"/>
    <w:rsid w:val="00A55F9E"/>
    <w:rsid w:val="00A57474"/>
    <w:rsid w:val="00A60D33"/>
    <w:rsid w:val="00A610ED"/>
    <w:rsid w:val="00A618AC"/>
    <w:rsid w:val="00A62404"/>
    <w:rsid w:val="00A63760"/>
    <w:rsid w:val="00A65DA5"/>
    <w:rsid w:val="00A65FC9"/>
    <w:rsid w:val="00A67A80"/>
    <w:rsid w:val="00A7056B"/>
    <w:rsid w:val="00A7174A"/>
    <w:rsid w:val="00A7297D"/>
    <w:rsid w:val="00A73C3E"/>
    <w:rsid w:val="00A74F25"/>
    <w:rsid w:val="00A75536"/>
    <w:rsid w:val="00A75C36"/>
    <w:rsid w:val="00A76398"/>
    <w:rsid w:val="00A76AE4"/>
    <w:rsid w:val="00A80CEE"/>
    <w:rsid w:val="00A8271F"/>
    <w:rsid w:val="00A84C6E"/>
    <w:rsid w:val="00A84FC5"/>
    <w:rsid w:val="00A862C2"/>
    <w:rsid w:val="00A9027C"/>
    <w:rsid w:val="00A91D9C"/>
    <w:rsid w:val="00A932B2"/>
    <w:rsid w:val="00A94929"/>
    <w:rsid w:val="00A969F1"/>
    <w:rsid w:val="00A973AE"/>
    <w:rsid w:val="00A97F7D"/>
    <w:rsid w:val="00AA20D3"/>
    <w:rsid w:val="00AA65F0"/>
    <w:rsid w:val="00AA6D20"/>
    <w:rsid w:val="00AA754A"/>
    <w:rsid w:val="00AB0652"/>
    <w:rsid w:val="00AB15C7"/>
    <w:rsid w:val="00AB2AB5"/>
    <w:rsid w:val="00AB4A82"/>
    <w:rsid w:val="00AB4EDF"/>
    <w:rsid w:val="00AC0AF1"/>
    <w:rsid w:val="00AC2A20"/>
    <w:rsid w:val="00AC4BFF"/>
    <w:rsid w:val="00AC6A6E"/>
    <w:rsid w:val="00AD22F0"/>
    <w:rsid w:val="00AD3D23"/>
    <w:rsid w:val="00AD4EFA"/>
    <w:rsid w:val="00AD590B"/>
    <w:rsid w:val="00AE04EE"/>
    <w:rsid w:val="00AE2E14"/>
    <w:rsid w:val="00AE6866"/>
    <w:rsid w:val="00AE6AA1"/>
    <w:rsid w:val="00AF210F"/>
    <w:rsid w:val="00AF7888"/>
    <w:rsid w:val="00B009EC"/>
    <w:rsid w:val="00B00F37"/>
    <w:rsid w:val="00B05028"/>
    <w:rsid w:val="00B0575A"/>
    <w:rsid w:val="00B07A00"/>
    <w:rsid w:val="00B10223"/>
    <w:rsid w:val="00B11432"/>
    <w:rsid w:val="00B1152A"/>
    <w:rsid w:val="00B11FDE"/>
    <w:rsid w:val="00B141F0"/>
    <w:rsid w:val="00B1467B"/>
    <w:rsid w:val="00B22AEB"/>
    <w:rsid w:val="00B2378E"/>
    <w:rsid w:val="00B248EF"/>
    <w:rsid w:val="00B26D30"/>
    <w:rsid w:val="00B312AF"/>
    <w:rsid w:val="00B31C91"/>
    <w:rsid w:val="00B3212B"/>
    <w:rsid w:val="00B3294F"/>
    <w:rsid w:val="00B377A2"/>
    <w:rsid w:val="00B447E8"/>
    <w:rsid w:val="00B4710F"/>
    <w:rsid w:val="00B5133B"/>
    <w:rsid w:val="00B53EE8"/>
    <w:rsid w:val="00B620E5"/>
    <w:rsid w:val="00B632EB"/>
    <w:rsid w:val="00B638F3"/>
    <w:rsid w:val="00B63C18"/>
    <w:rsid w:val="00B660F0"/>
    <w:rsid w:val="00B66699"/>
    <w:rsid w:val="00B70CAC"/>
    <w:rsid w:val="00B72AB7"/>
    <w:rsid w:val="00B732C0"/>
    <w:rsid w:val="00B7758D"/>
    <w:rsid w:val="00B81434"/>
    <w:rsid w:val="00B834A3"/>
    <w:rsid w:val="00B877BC"/>
    <w:rsid w:val="00B904BB"/>
    <w:rsid w:val="00B94661"/>
    <w:rsid w:val="00BA20B1"/>
    <w:rsid w:val="00BA3C93"/>
    <w:rsid w:val="00BA400F"/>
    <w:rsid w:val="00BA5516"/>
    <w:rsid w:val="00BA6337"/>
    <w:rsid w:val="00BA7DB2"/>
    <w:rsid w:val="00BB0596"/>
    <w:rsid w:val="00BC3AE0"/>
    <w:rsid w:val="00BC5975"/>
    <w:rsid w:val="00BC718C"/>
    <w:rsid w:val="00BD02D2"/>
    <w:rsid w:val="00BD0BC3"/>
    <w:rsid w:val="00BD1A31"/>
    <w:rsid w:val="00BD2C23"/>
    <w:rsid w:val="00BD4215"/>
    <w:rsid w:val="00BD4D93"/>
    <w:rsid w:val="00BD4FA0"/>
    <w:rsid w:val="00BD75AA"/>
    <w:rsid w:val="00BD7D93"/>
    <w:rsid w:val="00BE1461"/>
    <w:rsid w:val="00BE34DA"/>
    <w:rsid w:val="00BE736C"/>
    <w:rsid w:val="00BE7AE5"/>
    <w:rsid w:val="00BF051B"/>
    <w:rsid w:val="00BF4AD7"/>
    <w:rsid w:val="00BF5769"/>
    <w:rsid w:val="00BF6EFD"/>
    <w:rsid w:val="00C02F43"/>
    <w:rsid w:val="00C05BBB"/>
    <w:rsid w:val="00C05D87"/>
    <w:rsid w:val="00C060B2"/>
    <w:rsid w:val="00C10758"/>
    <w:rsid w:val="00C10A0D"/>
    <w:rsid w:val="00C115A5"/>
    <w:rsid w:val="00C14F2D"/>
    <w:rsid w:val="00C1642F"/>
    <w:rsid w:val="00C20721"/>
    <w:rsid w:val="00C212E6"/>
    <w:rsid w:val="00C32B07"/>
    <w:rsid w:val="00C335FC"/>
    <w:rsid w:val="00C35E96"/>
    <w:rsid w:val="00C36C50"/>
    <w:rsid w:val="00C428FB"/>
    <w:rsid w:val="00C449B1"/>
    <w:rsid w:val="00C45520"/>
    <w:rsid w:val="00C50605"/>
    <w:rsid w:val="00C5127B"/>
    <w:rsid w:val="00C54992"/>
    <w:rsid w:val="00C60430"/>
    <w:rsid w:val="00C61017"/>
    <w:rsid w:val="00C617BD"/>
    <w:rsid w:val="00C6596B"/>
    <w:rsid w:val="00C66EAF"/>
    <w:rsid w:val="00C70344"/>
    <w:rsid w:val="00C70459"/>
    <w:rsid w:val="00C715E9"/>
    <w:rsid w:val="00C72A52"/>
    <w:rsid w:val="00C72DC0"/>
    <w:rsid w:val="00C80979"/>
    <w:rsid w:val="00C8347A"/>
    <w:rsid w:val="00C846BD"/>
    <w:rsid w:val="00C84C72"/>
    <w:rsid w:val="00C8765B"/>
    <w:rsid w:val="00C91B5E"/>
    <w:rsid w:val="00C923DC"/>
    <w:rsid w:val="00C94F1A"/>
    <w:rsid w:val="00C9649D"/>
    <w:rsid w:val="00CA2F71"/>
    <w:rsid w:val="00CA3DC3"/>
    <w:rsid w:val="00CA4591"/>
    <w:rsid w:val="00CA5317"/>
    <w:rsid w:val="00CA7760"/>
    <w:rsid w:val="00CB001B"/>
    <w:rsid w:val="00CB0B4F"/>
    <w:rsid w:val="00CB3A2A"/>
    <w:rsid w:val="00CB439A"/>
    <w:rsid w:val="00CB44E6"/>
    <w:rsid w:val="00CB5CE5"/>
    <w:rsid w:val="00CB7B44"/>
    <w:rsid w:val="00CB7FAC"/>
    <w:rsid w:val="00CC0449"/>
    <w:rsid w:val="00CC2C76"/>
    <w:rsid w:val="00CC5719"/>
    <w:rsid w:val="00CC68F6"/>
    <w:rsid w:val="00CC7E03"/>
    <w:rsid w:val="00CD0700"/>
    <w:rsid w:val="00CD1B85"/>
    <w:rsid w:val="00CD20EE"/>
    <w:rsid w:val="00CD4478"/>
    <w:rsid w:val="00CD51B0"/>
    <w:rsid w:val="00CE0262"/>
    <w:rsid w:val="00CE0687"/>
    <w:rsid w:val="00CE08E3"/>
    <w:rsid w:val="00CE0D9F"/>
    <w:rsid w:val="00CE2232"/>
    <w:rsid w:val="00CE41F6"/>
    <w:rsid w:val="00CE4422"/>
    <w:rsid w:val="00CF08BC"/>
    <w:rsid w:val="00CF0D1A"/>
    <w:rsid w:val="00CF2F4E"/>
    <w:rsid w:val="00CF4281"/>
    <w:rsid w:val="00CF737A"/>
    <w:rsid w:val="00D004A6"/>
    <w:rsid w:val="00D03266"/>
    <w:rsid w:val="00D038EB"/>
    <w:rsid w:val="00D0395A"/>
    <w:rsid w:val="00D10736"/>
    <w:rsid w:val="00D117D7"/>
    <w:rsid w:val="00D12487"/>
    <w:rsid w:val="00D17892"/>
    <w:rsid w:val="00D235E2"/>
    <w:rsid w:val="00D2429C"/>
    <w:rsid w:val="00D306A4"/>
    <w:rsid w:val="00D31909"/>
    <w:rsid w:val="00D31BF8"/>
    <w:rsid w:val="00D35CCA"/>
    <w:rsid w:val="00D35F4B"/>
    <w:rsid w:val="00D41E81"/>
    <w:rsid w:val="00D42EB4"/>
    <w:rsid w:val="00D4406E"/>
    <w:rsid w:val="00D45030"/>
    <w:rsid w:val="00D5608B"/>
    <w:rsid w:val="00D57666"/>
    <w:rsid w:val="00D609E8"/>
    <w:rsid w:val="00D6151A"/>
    <w:rsid w:val="00D63C72"/>
    <w:rsid w:val="00D64A32"/>
    <w:rsid w:val="00D64E13"/>
    <w:rsid w:val="00D7074B"/>
    <w:rsid w:val="00D70849"/>
    <w:rsid w:val="00D72CDD"/>
    <w:rsid w:val="00D74211"/>
    <w:rsid w:val="00D74958"/>
    <w:rsid w:val="00D75CA2"/>
    <w:rsid w:val="00D817E6"/>
    <w:rsid w:val="00D8213B"/>
    <w:rsid w:val="00D85E06"/>
    <w:rsid w:val="00D877C3"/>
    <w:rsid w:val="00D87C12"/>
    <w:rsid w:val="00D910E6"/>
    <w:rsid w:val="00D91B9A"/>
    <w:rsid w:val="00D93249"/>
    <w:rsid w:val="00D94788"/>
    <w:rsid w:val="00D95E25"/>
    <w:rsid w:val="00D96502"/>
    <w:rsid w:val="00D978A3"/>
    <w:rsid w:val="00DA30AF"/>
    <w:rsid w:val="00DA52D7"/>
    <w:rsid w:val="00DA5649"/>
    <w:rsid w:val="00DA74CE"/>
    <w:rsid w:val="00DA776E"/>
    <w:rsid w:val="00DB14D2"/>
    <w:rsid w:val="00DB2A56"/>
    <w:rsid w:val="00DB341F"/>
    <w:rsid w:val="00DC0247"/>
    <w:rsid w:val="00DC121F"/>
    <w:rsid w:val="00DC2C57"/>
    <w:rsid w:val="00DC5F18"/>
    <w:rsid w:val="00DC605A"/>
    <w:rsid w:val="00DC6573"/>
    <w:rsid w:val="00DD0376"/>
    <w:rsid w:val="00DD03A3"/>
    <w:rsid w:val="00DD0A67"/>
    <w:rsid w:val="00DD1062"/>
    <w:rsid w:val="00DD3DF9"/>
    <w:rsid w:val="00DD506B"/>
    <w:rsid w:val="00DD6B4E"/>
    <w:rsid w:val="00DD7C12"/>
    <w:rsid w:val="00DE0930"/>
    <w:rsid w:val="00DE1A29"/>
    <w:rsid w:val="00DE4834"/>
    <w:rsid w:val="00DE69AE"/>
    <w:rsid w:val="00DE74DF"/>
    <w:rsid w:val="00DF01DB"/>
    <w:rsid w:val="00DF3335"/>
    <w:rsid w:val="00DF33C6"/>
    <w:rsid w:val="00DF7CFF"/>
    <w:rsid w:val="00E047C9"/>
    <w:rsid w:val="00E0515F"/>
    <w:rsid w:val="00E06910"/>
    <w:rsid w:val="00E10CDD"/>
    <w:rsid w:val="00E10E70"/>
    <w:rsid w:val="00E11BEF"/>
    <w:rsid w:val="00E12CC9"/>
    <w:rsid w:val="00E13E85"/>
    <w:rsid w:val="00E179D1"/>
    <w:rsid w:val="00E22047"/>
    <w:rsid w:val="00E25D1B"/>
    <w:rsid w:val="00E30001"/>
    <w:rsid w:val="00E32F1B"/>
    <w:rsid w:val="00E337EE"/>
    <w:rsid w:val="00E33F70"/>
    <w:rsid w:val="00E3498D"/>
    <w:rsid w:val="00E35021"/>
    <w:rsid w:val="00E3718E"/>
    <w:rsid w:val="00E422B0"/>
    <w:rsid w:val="00E42AB4"/>
    <w:rsid w:val="00E42E4B"/>
    <w:rsid w:val="00E4692B"/>
    <w:rsid w:val="00E50A59"/>
    <w:rsid w:val="00E50BA9"/>
    <w:rsid w:val="00E52053"/>
    <w:rsid w:val="00E52FDB"/>
    <w:rsid w:val="00E53187"/>
    <w:rsid w:val="00E5411F"/>
    <w:rsid w:val="00E55381"/>
    <w:rsid w:val="00E57520"/>
    <w:rsid w:val="00E61D02"/>
    <w:rsid w:val="00E64265"/>
    <w:rsid w:val="00E65307"/>
    <w:rsid w:val="00E66F43"/>
    <w:rsid w:val="00E700AC"/>
    <w:rsid w:val="00E702C5"/>
    <w:rsid w:val="00E73F0C"/>
    <w:rsid w:val="00E74451"/>
    <w:rsid w:val="00E75C30"/>
    <w:rsid w:val="00E80C19"/>
    <w:rsid w:val="00E81D66"/>
    <w:rsid w:val="00E83C53"/>
    <w:rsid w:val="00E9155B"/>
    <w:rsid w:val="00E93DBB"/>
    <w:rsid w:val="00E94349"/>
    <w:rsid w:val="00E95695"/>
    <w:rsid w:val="00E95F59"/>
    <w:rsid w:val="00EA0288"/>
    <w:rsid w:val="00EA0A42"/>
    <w:rsid w:val="00EA3182"/>
    <w:rsid w:val="00EA3D3F"/>
    <w:rsid w:val="00EA5645"/>
    <w:rsid w:val="00EA66B8"/>
    <w:rsid w:val="00EA7321"/>
    <w:rsid w:val="00EB14FB"/>
    <w:rsid w:val="00EB1588"/>
    <w:rsid w:val="00EB57F1"/>
    <w:rsid w:val="00EB58E1"/>
    <w:rsid w:val="00EB7F7E"/>
    <w:rsid w:val="00EC271C"/>
    <w:rsid w:val="00EC5EE3"/>
    <w:rsid w:val="00EC65A4"/>
    <w:rsid w:val="00ED0A4B"/>
    <w:rsid w:val="00ED2D52"/>
    <w:rsid w:val="00ED4570"/>
    <w:rsid w:val="00ED47A6"/>
    <w:rsid w:val="00EE0AC2"/>
    <w:rsid w:val="00EE1101"/>
    <w:rsid w:val="00EF1266"/>
    <w:rsid w:val="00EF143E"/>
    <w:rsid w:val="00EF36D4"/>
    <w:rsid w:val="00EF7CBB"/>
    <w:rsid w:val="00EF7F71"/>
    <w:rsid w:val="00F016EC"/>
    <w:rsid w:val="00F01EB9"/>
    <w:rsid w:val="00F05313"/>
    <w:rsid w:val="00F07728"/>
    <w:rsid w:val="00F124C7"/>
    <w:rsid w:val="00F160F8"/>
    <w:rsid w:val="00F16E63"/>
    <w:rsid w:val="00F21D6F"/>
    <w:rsid w:val="00F21DE2"/>
    <w:rsid w:val="00F23CB0"/>
    <w:rsid w:val="00F24FDF"/>
    <w:rsid w:val="00F26BC3"/>
    <w:rsid w:val="00F30751"/>
    <w:rsid w:val="00F311FB"/>
    <w:rsid w:val="00F32F4E"/>
    <w:rsid w:val="00F33662"/>
    <w:rsid w:val="00F33965"/>
    <w:rsid w:val="00F34DB4"/>
    <w:rsid w:val="00F35D71"/>
    <w:rsid w:val="00F36306"/>
    <w:rsid w:val="00F367A5"/>
    <w:rsid w:val="00F40464"/>
    <w:rsid w:val="00F41B49"/>
    <w:rsid w:val="00F4422A"/>
    <w:rsid w:val="00F44793"/>
    <w:rsid w:val="00F51583"/>
    <w:rsid w:val="00F542CB"/>
    <w:rsid w:val="00F55777"/>
    <w:rsid w:val="00F57438"/>
    <w:rsid w:val="00F61A2A"/>
    <w:rsid w:val="00F64056"/>
    <w:rsid w:val="00F6464E"/>
    <w:rsid w:val="00F65359"/>
    <w:rsid w:val="00F660B1"/>
    <w:rsid w:val="00F6765E"/>
    <w:rsid w:val="00F72086"/>
    <w:rsid w:val="00F72CBF"/>
    <w:rsid w:val="00F80FEA"/>
    <w:rsid w:val="00F86526"/>
    <w:rsid w:val="00F86EA7"/>
    <w:rsid w:val="00F90A79"/>
    <w:rsid w:val="00FA0891"/>
    <w:rsid w:val="00FA1356"/>
    <w:rsid w:val="00FA168B"/>
    <w:rsid w:val="00FA439A"/>
    <w:rsid w:val="00FA4AF3"/>
    <w:rsid w:val="00FB0B68"/>
    <w:rsid w:val="00FB2424"/>
    <w:rsid w:val="00FB2DFD"/>
    <w:rsid w:val="00FB4602"/>
    <w:rsid w:val="00FB5311"/>
    <w:rsid w:val="00FB7FEC"/>
    <w:rsid w:val="00FC0833"/>
    <w:rsid w:val="00FC08EC"/>
    <w:rsid w:val="00FC4C14"/>
    <w:rsid w:val="00FC4CD7"/>
    <w:rsid w:val="00FC4F77"/>
    <w:rsid w:val="00FC5257"/>
    <w:rsid w:val="00FC5D78"/>
    <w:rsid w:val="00FD1850"/>
    <w:rsid w:val="00FD47D1"/>
    <w:rsid w:val="00FD607A"/>
    <w:rsid w:val="00FE01BA"/>
    <w:rsid w:val="00FE024A"/>
    <w:rsid w:val="00FE0691"/>
    <w:rsid w:val="00FE1119"/>
    <w:rsid w:val="00FE17F4"/>
    <w:rsid w:val="00FE3334"/>
    <w:rsid w:val="00FE418B"/>
    <w:rsid w:val="00FE780F"/>
    <w:rsid w:val="00FF484B"/>
    <w:rsid w:val="00FF492C"/>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218193"/>
  <w15:docId w15:val="{38A32A49-409F-48F2-BBEA-D1539D9C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val="es-ES"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table" w:styleId="Tablaconcuadrcula">
    <w:name w:val="Table Grid"/>
    <w:basedOn w:val="Tablanormal"/>
    <w:uiPriority w:val="59"/>
    <w:rsid w:val="00890390"/>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unhideWhenUsed/>
    <w:rsid w:val="00132227"/>
    <w:rPr>
      <w:vertAlign w:val="superscript"/>
    </w:rPr>
  </w:style>
  <w:style w:type="paragraph" w:styleId="Textonotapie">
    <w:name w:val="footnote text"/>
    <w:basedOn w:val="Normal"/>
    <w:link w:val="TextonotapieCar"/>
    <w:unhideWhenUsed/>
    <w:rsid w:val="00C84C72"/>
  </w:style>
  <w:style w:type="character" w:customStyle="1" w:styleId="TextonotapieCar">
    <w:name w:val="Texto nota pie Car"/>
    <w:basedOn w:val="Fuentedeprrafopredeter"/>
    <w:link w:val="Textonotapie"/>
    <w:rsid w:val="00C84C72"/>
    <w:rPr>
      <w:rFonts w:ascii="Times" w:eastAsia="Times" w:hAnsi="Times"/>
      <w:lang w:eastAsia="fr-FR"/>
    </w:rPr>
  </w:style>
  <w:style w:type="paragraph" w:styleId="Textoindependiente">
    <w:name w:val="Body Text"/>
    <w:basedOn w:val="Normal"/>
    <w:link w:val="TextoindependienteCar"/>
    <w:uiPriority w:val="1"/>
    <w:qFormat/>
    <w:rsid w:val="00A44733"/>
    <w:pPr>
      <w:widowControl w:val="0"/>
      <w:ind w:left="119"/>
    </w:pPr>
    <w:rPr>
      <w:rFonts w:ascii="Arial" w:eastAsia="Arial" w:hAnsi="Arial" w:cstheme="minorBidi"/>
      <w:sz w:val="22"/>
      <w:szCs w:val="22"/>
      <w:lang w:val="en-US"/>
    </w:rPr>
  </w:style>
  <w:style w:type="character" w:customStyle="1" w:styleId="TextoindependienteCar">
    <w:name w:val="Texto independiente Car"/>
    <w:basedOn w:val="Fuentedeprrafopredeter"/>
    <w:link w:val="Textoindependiente"/>
    <w:uiPriority w:val="1"/>
    <w:rsid w:val="00A44733"/>
    <w:rPr>
      <w:rFonts w:ascii="Arial" w:eastAsia="Arial" w:hAnsi="Arial" w:cstheme="minorBidi"/>
      <w:sz w:val="22"/>
      <w:szCs w:val="22"/>
      <w:lang w:val="en-US" w:eastAsia="fr-FR"/>
    </w:rPr>
  </w:style>
  <w:style w:type="paragraph" w:styleId="Prrafodelista">
    <w:name w:val="List Paragraph"/>
    <w:basedOn w:val="Normal"/>
    <w:uiPriority w:val="34"/>
    <w:qFormat/>
    <w:rsid w:val="00A44733"/>
    <w:pPr>
      <w:ind w:left="720"/>
      <w:contextualSpacing/>
    </w:pPr>
  </w:style>
  <w:style w:type="character" w:styleId="Hipervnculo">
    <w:name w:val="Hyperlink"/>
    <w:basedOn w:val="Fuentedeprrafopredeter"/>
    <w:uiPriority w:val="99"/>
    <w:rsid w:val="009818D7"/>
    <w:rPr>
      <w:color w:val="0000FF" w:themeColor="hyperlink"/>
      <w:u w:val="single"/>
    </w:rPr>
  </w:style>
  <w:style w:type="character" w:styleId="Hipervnculovisitado">
    <w:name w:val="FollowedHyperlink"/>
    <w:basedOn w:val="Fuentedeprrafopredeter"/>
    <w:rsid w:val="009818D7"/>
    <w:rPr>
      <w:color w:val="800080" w:themeColor="followedHyperlink"/>
      <w:u w:val="single"/>
    </w:rPr>
  </w:style>
  <w:style w:type="paragraph" w:styleId="NormalWeb">
    <w:name w:val="Normal (Web)"/>
    <w:basedOn w:val="Normal"/>
    <w:uiPriority w:val="99"/>
    <w:semiHidden/>
    <w:unhideWhenUsed/>
    <w:rsid w:val="006D3966"/>
    <w:pPr>
      <w:spacing w:before="100" w:beforeAutospacing="1" w:after="100" w:afterAutospacing="1"/>
    </w:pPr>
    <w:rPr>
      <w:rFonts w:ascii="Times New Roman" w:eastAsia="Times New Roman" w:hAnsi="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466">
      <w:bodyDiv w:val="1"/>
      <w:marLeft w:val="0"/>
      <w:marRight w:val="0"/>
      <w:marTop w:val="0"/>
      <w:marBottom w:val="0"/>
      <w:divBdr>
        <w:top w:val="none" w:sz="0" w:space="0" w:color="auto"/>
        <w:left w:val="none" w:sz="0" w:space="0" w:color="auto"/>
        <w:bottom w:val="none" w:sz="0" w:space="0" w:color="auto"/>
        <w:right w:val="none" w:sz="0" w:space="0" w:color="auto"/>
      </w:divBdr>
      <w:divsChild>
        <w:div w:id="1239092542">
          <w:marLeft w:val="0"/>
          <w:marRight w:val="0"/>
          <w:marTop w:val="0"/>
          <w:marBottom w:val="0"/>
          <w:divBdr>
            <w:top w:val="none" w:sz="0" w:space="0" w:color="auto"/>
            <w:left w:val="none" w:sz="0" w:space="0" w:color="auto"/>
            <w:bottom w:val="none" w:sz="0" w:space="0" w:color="auto"/>
            <w:right w:val="none" w:sz="0" w:space="0" w:color="auto"/>
          </w:divBdr>
          <w:divsChild>
            <w:div w:id="1914122278">
              <w:marLeft w:val="0"/>
              <w:marRight w:val="0"/>
              <w:marTop w:val="0"/>
              <w:marBottom w:val="0"/>
              <w:divBdr>
                <w:top w:val="none" w:sz="0" w:space="0" w:color="auto"/>
                <w:left w:val="none" w:sz="0" w:space="0" w:color="auto"/>
                <w:bottom w:val="none" w:sz="0" w:space="0" w:color="auto"/>
                <w:right w:val="none" w:sz="0" w:space="0" w:color="auto"/>
              </w:divBdr>
              <w:divsChild>
                <w:div w:id="2004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681">
      <w:bodyDiv w:val="1"/>
      <w:marLeft w:val="0"/>
      <w:marRight w:val="0"/>
      <w:marTop w:val="0"/>
      <w:marBottom w:val="0"/>
      <w:divBdr>
        <w:top w:val="none" w:sz="0" w:space="0" w:color="auto"/>
        <w:left w:val="none" w:sz="0" w:space="0" w:color="auto"/>
        <w:bottom w:val="none" w:sz="0" w:space="0" w:color="auto"/>
        <w:right w:val="none" w:sz="0" w:space="0" w:color="auto"/>
      </w:divBdr>
    </w:div>
    <w:div w:id="42948207">
      <w:bodyDiv w:val="1"/>
      <w:marLeft w:val="0"/>
      <w:marRight w:val="0"/>
      <w:marTop w:val="0"/>
      <w:marBottom w:val="0"/>
      <w:divBdr>
        <w:top w:val="none" w:sz="0" w:space="0" w:color="auto"/>
        <w:left w:val="none" w:sz="0" w:space="0" w:color="auto"/>
        <w:bottom w:val="none" w:sz="0" w:space="0" w:color="auto"/>
        <w:right w:val="none" w:sz="0" w:space="0" w:color="auto"/>
      </w:divBdr>
      <w:divsChild>
        <w:div w:id="574323140">
          <w:marLeft w:val="0"/>
          <w:marRight w:val="0"/>
          <w:marTop w:val="0"/>
          <w:marBottom w:val="0"/>
          <w:divBdr>
            <w:top w:val="none" w:sz="0" w:space="0" w:color="auto"/>
            <w:left w:val="none" w:sz="0" w:space="0" w:color="auto"/>
            <w:bottom w:val="none" w:sz="0" w:space="0" w:color="auto"/>
            <w:right w:val="none" w:sz="0" w:space="0" w:color="auto"/>
          </w:divBdr>
          <w:divsChild>
            <w:div w:id="1967353377">
              <w:marLeft w:val="0"/>
              <w:marRight w:val="0"/>
              <w:marTop w:val="0"/>
              <w:marBottom w:val="0"/>
              <w:divBdr>
                <w:top w:val="none" w:sz="0" w:space="0" w:color="auto"/>
                <w:left w:val="none" w:sz="0" w:space="0" w:color="auto"/>
                <w:bottom w:val="none" w:sz="0" w:space="0" w:color="auto"/>
                <w:right w:val="none" w:sz="0" w:space="0" w:color="auto"/>
              </w:divBdr>
              <w:divsChild>
                <w:div w:id="13961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2734">
      <w:bodyDiv w:val="1"/>
      <w:marLeft w:val="0"/>
      <w:marRight w:val="0"/>
      <w:marTop w:val="0"/>
      <w:marBottom w:val="0"/>
      <w:divBdr>
        <w:top w:val="none" w:sz="0" w:space="0" w:color="auto"/>
        <w:left w:val="none" w:sz="0" w:space="0" w:color="auto"/>
        <w:bottom w:val="none" w:sz="0" w:space="0" w:color="auto"/>
        <w:right w:val="none" w:sz="0" w:space="0" w:color="auto"/>
      </w:divBdr>
    </w:div>
    <w:div w:id="119570397">
      <w:bodyDiv w:val="1"/>
      <w:marLeft w:val="0"/>
      <w:marRight w:val="0"/>
      <w:marTop w:val="0"/>
      <w:marBottom w:val="0"/>
      <w:divBdr>
        <w:top w:val="none" w:sz="0" w:space="0" w:color="auto"/>
        <w:left w:val="none" w:sz="0" w:space="0" w:color="auto"/>
        <w:bottom w:val="none" w:sz="0" w:space="0" w:color="auto"/>
        <w:right w:val="none" w:sz="0" w:space="0" w:color="auto"/>
      </w:divBdr>
      <w:divsChild>
        <w:div w:id="1540701732">
          <w:marLeft w:val="0"/>
          <w:marRight w:val="0"/>
          <w:marTop w:val="0"/>
          <w:marBottom w:val="0"/>
          <w:divBdr>
            <w:top w:val="none" w:sz="0" w:space="0" w:color="auto"/>
            <w:left w:val="none" w:sz="0" w:space="0" w:color="auto"/>
            <w:bottom w:val="none" w:sz="0" w:space="0" w:color="auto"/>
            <w:right w:val="none" w:sz="0" w:space="0" w:color="auto"/>
          </w:divBdr>
          <w:divsChild>
            <w:div w:id="2084328810">
              <w:marLeft w:val="0"/>
              <w:marRight w:val="0"/>
              <w:marTop w:val="0"/>
              <w:marBottom w:val="0"/>
              <w:divBdr>
                <w:top w:val="none" w:sz="0" w:space="0" w:color="auto"/>
                <w:left w:val="none" w:sz="0" w:space="0" w:color="auto"/>
                <w:bottom w:val="none" w:sz="0" w:space="0" w:color="auto"/>
                <w:right w:val="none" w:sz="0" w:space="0" w:color="auto"/>
              </w:divBdr>
              <w:divsChild>
                <w:div w:id="20464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3213">
      <w:bodyDiv w:val="1"/>
      <w:marLeft w:val="0"/>
      <w:marRight w:val="0"/>
      <w:marTop w:val="0"/>
      <w:marBottom w:val="0"/>
      <w:divBdr>
        <w:top w:val="none" w:sz="0" w:space="0" w:color="auto"/>
        <w:left w:val="none" w:sz="0" w:space="0" w:color="auto"/>
        <w:bottom w:val="none" w:sz="0" w:space="0" w:color="auto"/>
        <w:right w:val="none" w:sz="0" w:space="0" w:color="auto"/>
      </w:divBdr>
    </w:div>
    <w:div w:id="179201054">
      <w:bodyDiv w:val="1"/>
      <w:marLeft w:val="0"/>
      <w:marRight w:val="0"/>
      <w:marTop w:val="0"/>
      <w:marBottom w:val="0"/>
      <w:divBdr>
        <w:top w:val="none" w:sz="0" w:space="0" w:color="auto"/>
        <w:left w:val="none" w:sz="0" w:space="0" w:color="auto"/>
        <w:bottom w:val="none" w:sz="0" w:space="0" w:color="auto"/>
        <w:right w:val="none" w:sz="0" w:space="0" w:color="auto"/>
      </w:divBdr>
      <w:divsChild>
        <w:div w:id="16658232">
          <w:marLeft w:val="0"/>
          <w:marRight w:val="0"/>
          <w:marTop w:val="0"/>
          <w:marBottom w:val="0"/>
          <w:divBdr>
            <w:top w:val="none" w:sz="0" w:space="0" w:color="auto"/>
            <w:left w:val="none" w:sz="0" w:space="0" w:color="auto"/>
            <w:bottom w:val="none" w:sz="0" w:space="0" w:color="auto"/>
            <w:right w:val="none" w:sz="0" w:space="0" w:color="auto"/>
          </w:divBdr>
          <w:divsChild>
            <w:div w:id="1368333521">
              <w:marLeft w:val="0"/>
              <w:marRight w:val="0"/>
              <w:marTop w:val="0"/>
              <w:marBottom w:val="0"/>
              <w:divBdr>
                <w:top w:val="none" w:sz="0" w:space="0" w:color="auto"/>
                <w:left w:val="none" w:sz="0" w:space="0" w:color="auto"/>
                <w:bottom w:val="none" w:sz="0" w:space="0" w:color="auto"/>
                <w:right w:val="none" w:sz="0" w:space="0" w:color="auto"/>
              </w:divBdr>
              <w:divsChild>
                <w:div w:id="19192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3722">
      <w:bodyDiv w:val="1"/>
      <w:marLeft w:val="0"/>
      <w:marRight w:val="0"/>
      <w:marTop w:val="0"/>
      <w:marBottom w:val="0"/>
      <w:divBdr>
        <w:top w:val="none" w:sz="0" w:space="0" w:color="auto"/>
        <w:left w:val="none" w:sz="0" w:space="0" w:color="auto"/>
        <w:bottom w:val="none" w:sz="0" w:space="0" w:color="auto"/>
        <w:right w:val="none" w:sz="0" w:space="0" w:color="auto"/>
      </w:divBdr>
    </w:div>
    <w:div w:id="312880341">
      <w:bodyDiv w:val="1"/>
      <w:marLeft w:val="0"/>
      <w:marRight w:val="0"/>
      <w:marTop w:val="0"/>
      <w:marBottom w:val="0"/>
      <w:divBdr>
        <w:top w:val="none" w:sz="0" w:space="0" w:color="auto"/>
        <w:left w:val="none" w:sz="0" w:space="0" w:color="auto"/>
        <w:bottom w:val="none" w:sz="0" w:space="0" w:color="auto"/>
        <w:right w:val="none" w:sz="0" w:space="0" w:color="auto"/>
      </w:divBdr>
      <w:divsChild>
        <w:div w:id="556279295">
          <w:marLeft w:val="0"/>
          <w:marRight w:val="0"/>
          <w:marTop w:val="0"/>
          <w:marBottom w:val="0"/>
          <w:divBdr>
            <w:top w:val="none" w:sz="0" w:space="0" w:color="auto"/>
            <w:left w:val="none" w:sz="0" w:space="0" w:color="auto"/>
            <w:bottom w:val="none" w:sz="0" w:space="0" w:color="auto"/>
            <w:right w:val="none" w:sz="0" w:space="0" w:color="auto"/>
          </w:divBdr>
          <w:divsChild>
            <w:div w:id="2108689106">
              <w:marLeft w:val="0"/>
              <w:marRight w:val="0"/>
              <w:marTop w:val="0"/>
              <w:marBottom w:val="0"/>
              <w:divBdr>
                <w:top w:val="none" w:sz="0" w:space="0" w:color="auto"/>
                <w:left w:val="none" w:sz="0" w:space="0" w:color="auto"/>
                <w:bottom w:val="none" w:sz="0" w:space="0" w:color="auto"/>
                <w:right w:val="none" w:sz="0" w:space="0" w:color="auto"/>
              </w:divBdr>
              <w:divsChild>
                <w:div w:id="1049458936">
                  <w:marLeft w:val="0"/>
                  <w:marRight w:val="0"/>
                  <w:marTop w:val="0"/>
                  <w:marBottom w:val="0"/>
                  <w:divBdr>
                    <w:top w:val="none" w:sz="0" w:space="0" w:color="auto"/>
                    <w:left w:val="none" w:sz="0" w:space="0" w:color="auto"/>
                    <w:bottom w:val="none" w:sz="0" w:space="0" w:color="auto"/>
                    <w:right w:val="none" w:sz="0" w:space="0" w:color="auto"/>
                  </w:divBdr>
                  <w:divsChild>
                    <w:div w:id="1697846205">
                      <w:marLeft w:val="0"/>
                      <w:marRight w:val="0"/>
                      <w:marTop w:val="0"/>
                      <w:marBottom w:val="0"/>
                      <w:divBdr>
                        <w:top w:val="none" w:sz="0" w:space="0" w:color="auto"/>
                        <w:left w:val="none" w:sz="0" w:space="0" w:color="auto"/>
                        <w:bottom w:val="none" w:sz="0" w:space="0" w:color="auto"/>
                        <w:right w:val="none" w:sz="0" w:space="0" w:color="auto"/>
                      </w:divBdr>
                      <w:divsChild>
                        <w:div w:id="20070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0391">
          <w:marLeft w:val="0"/>
          <w:marRight w:val="0"/>
          <w:marTop w:val="0"/>
          <w:marBottom w:val="0"/>
          <w:divBdr>
            <w:top w:val="none" w:sz="0" w:space="0" w:color="auto"/>
            <w:left w:val="none" w:sz="0" w:space="0" w:color="auto"/>
            <w:bottom w:val="none" w:sz="0" w:space="0" w:color="auto"/>
            <w:right w:val="none" w:sz="0" w:space="0" w:color="auto"/>
          </w:divBdr>
          <w:divsChild>
            <w:div w:id="427048983">
              <w:marLeft w:val="0"/>
              <w:marRight w:val="0"/>
              <w:marTop w:val="0"/>
              <w:marBottom w:val="0"/>
              <w:divBdr>
                <w:top w:val="none" w:sz="0" w:space="0" w:color="auto"/>
                <w:left w:val="none" w:sz="0" w:space="0" w:color="auto"/>
                <w:bottom w:val="none" w:sz="0" w:space="0" w:color="auto"/>
                <w:right w:val="none" w:sz="0" w:space="0" w:color="auto"/>
              </w:divBdr>
              <w:divsChild>
                <w:div w:id="115100251">
                  <w:marLeft w:val="0"/>
                  <w:marRight w:val="0"/>
                  <w:marTop w:val="0"/>
                  <w:marBottom w:val="0"/>
                  <w:divBdr>
                    <w:top w:val="none" w:sz="0" w:space="0" w:color="auto"/>
                    <w:left w:val="none" w:sz="0" w:space="0" w:color="auto"/>
                    <w:bottom w:val="none" w:sz="0" w:space="0" w:color="auto"/>
                    <w:right w:val="none" w:sz="0" w:space="0" w:color="auto"/>
                  </w:divBdr>
                  <w:divsChild>
                    <w:div w:id="84158273">
                      <w:marLeft w:val="0"/>
                      <w:marRight w:val="0"/>
                      <w:marTop w:val="0"/>
                      <w:marBottom w:val="0"/>
                      <w:divBdr>
                        <w:top w:val="none" w:sz="0" w:space="0" w:color="auto"/>
                        <w:left w:val="none" w:sz="0" w:space="0" w:color="auto"/>
                        <w:bottom w:val="none" w:sz="0" w:space="0" w:color="auto"/>
                        <w:right w:val="none" w:sz="0" w:space="0" w:color="auto"/>
                      </w:divBdr>
                      <w:divsChild>
                        <w:div w:id="1485201672">
                          <w:marLeft w:val="0"/>
                          <w:marRight w:val="0"/>
                          <w:marTop w:val="0"/>
                          <w:marBottom w:val="0"/>
                          <w:divBdr>
                            <w:top w:val="none" w:sz="0" w:space="0" w:color="auto"/>
                            <w:left w:val="none" w:sz="0" w:space="0" w:color="auto"/>
                            <w:bottom w:val="none" w:sz="0" w:space="0" w:color="auto"/>
                            <w:right w:val="none" w:sz="0" w:space="0" w:color="auto"/>
                          </w:divBdr>
                          <w:divsChild>
                            <w:div w:id="885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56994">
      <w:bodyDiv w:val="1"/>
      <w:marLeft w:val="0"/>
      <w:marRight w:val="0"/>
      <w:marTop w:val="0"/>
      <w:marBottom w:val="0"/>
      <w:divBdr>
        <w:top w:val="none" w:sz="0" w:space="0" w:color="auto"/>
        <w:left w:val="none" w:sz="0" w:space="0" w:color="auto"/>
        <w:bottom w:val="none" w:sz="0" w:space="0" w:color="auto"/>
        <w:right w:val="none" w:sz="0" w:space="0" w:color="auto"/>
      </w:divBdr>
    </w:div>
    <w:div w:id="338197973">
      <w:bodyDiv w:val="1"/>
      <w:marLeft w:val="0"/>
      <w:marRight w:val="0"/>
      <w:marTop w:val="0"/>
      <w:marBottom w:val="0"/>
      <w:divBdr>
        <w:top w:val="none" w:sz="0" w:space="0" w:color="auto"/>
        <w:left w:val="none" w:sz="0" w:space="0" w:color="auto"/>
        <w:bottom w:val="none" w:sz="0" w:space="0" w:color="auto"/>
        <w:right w:val="none" w:sz="0" w:space="0" w:color="auto"/>
      </w:divBdr>
      <w:divsChild>
        <w:div w:id="1728334480">
          <w:marLeft w:val="0"/>
          <w:marRight w:val="0"/>
          <w:marTop w:val="0"/>
          <w:marBottom w:val="0"/>
          <w:divBdr>
            <w:top w:val="none" w:sz="0" w:space="0" w:color="auto"/>
            <w:left w:val="none" w:sz="0" w:space="0" w:color="auto"/>
            <w:bottom w:val="none" w:sz="0" w:space="0" w:color="auto"/>
            <w:right w:val="none" w:sz="0" w:space="0" w:color="auto"/>
          </w:divBdr>
          <w:divsChild>
            <w:div w:id="1705792437">
              <w:marLeft w:val="0"/>
              <w:marRight w:val="0"/>
              <w:marTop w:val="0"/>
              <w:marBottom w:val="0"/>
              <w:divBdr>
                <w:top w:val="none" w:sz="0" w:space="0" w:color="auto"/>
                <w:left w:val="none" w:sz="0" w:space="0" w:color="auto"/>
                <w:bottom w:val="none" w:sz="0" w:space="0" w:color="auto"/>
                <w:right w:val="none" w:sz="0" w:space="0" w:color="auto"/>
              </w:divBdr>
              <w:divsChild>
                <w:div w:id="3375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6684">
      <w:bodyDiv w:val="1"/>
      <w:marLeft w:val="0"/>
      <w:marRight w:val="0"/>
      <w:marTop w:val="0"/>
      <w:marBottom w:val="0"/>
      <w:divBdr>
        <w:top w:val="none" w:sz="0" w:space="0" w:color="auto"/>
        <w:left w:val="none" w:sz="0" w:space="0" w:color="auto"/>
        <w:bottom w:val="none" w:sz="0" w:space="0" w:color="auto"/>
        <w:right w:val="none" w:sz="0" w:space="0" w:color="auto"/>
      </w:divBdr>
    </w:div>
    <w:div w:id="490953954">
      <w:bodyDiv w:val="1"/>
      <w:marLeft w:val="0"/>
      <w:marRight w:val="0"/>
      <w:marTop w:val="0"/>
      <w:marBottom w:val="0"/>
      <w:divBdr>
        <w:top w:val="none" w:sz="0" w:space="0" w:color="auto"/>
        <w:left w:val="none" w:sz="0" w:space="0" w:color="auto"/>
        <w:bottom w:val="none" w:sz="0" w:space="0" w:color="auto"/>
        <w:right w:val="none" w:sz="0" w:space="0" w:color="auto"/>
      </w:divBdr>
      <w:divsChild>
        <w:div w:id="1151285893">
          <w:marLeft w:val="0"/>
          <w:marRight w:val="0"/>
          <w:marTop w:val="0"/>
          <w:marBottom w:val="0"/>
          <w:divBdr>
            <w:top w:val="none" w:sz="0" w:space="0" w:color="auto"/>
            <w:left w:val="none" w:sz="0" w:space="0" w:color="auto"/>
            <w:bottom w:val="none" w:sz="0" w:space="0" w:color="auto"/>
            <w:right w:val="none" w:sz="0" w:space="0" w:color="auto"/>
          </w:divBdr>
          <w:divsChild>
            <w:div w:id="1591624917">
              <w:marLeft w:val="0"/>
              <w:marRight w:val="0"/>
              <w:marTop w:val="0"/>
              <w:marBottom w:val="0"/>
              <w:divBdr>
                <w:top w:val="none" w:sz="0" w:space="0" w:color="auto"/>
                <w:left w:val="none" w:sz="0" w:space="0" w:color="auto"/>
                <w:bottom w:val="none" w:sz="0" w:space="0" w:color="auto"/>
                <w:right w:val="none" w:sz="0" w:space="0" w:color="auto"/>
              </w:divBdr>
              <w:divsChild>
                <w:div w:id="6039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4170">
      <w:bodyDiv w:val="1"/>
      <w:marLeft w:val="0"/>
      <w:marRight w:val="0"/>
      <w:marTop w:val="0"/>
      <w:marBottom w:val="0"/>
      <w:divBdr>
        <w:top w:val="none" w:sz="0" w:space="0" w:color="auto"/>
        <w:left w:val="none" w:sz="0" w:space="0" w:color="auto"/>
        <w:bottom w:val="none" w:sz="0" w:space="0" w:color="auto"/>
        <w:right w:val="none" w:sz="0" w:space="0" w:color="auto"/>
      </w:divBdr>
      <w:divsChild>
        <w:div w:id="136650798">
          <w:marLeft w:val="0"/>
          <w:marRight w:val="0"/>
          <w:marTop w:val="0"/>
          <w:marBottom w:val="0"/>
          <w:divBdr>
            <w:top w:val="none" w:sz="0" w:space="0" w:color="auto"/>
            <w:left w:val="none" w:sz="0" w:space="0" w:color="auto"/>
            <w:bottom w:val="none" w:sz="0" w:space="0" w:color="auto"/>
            <w:right w:val="none" w:sz="0" w:space="0" w:color="auto"/>
          </w:divBdr>
          <w:divsChild>
            <w:div w:id="2091846016">
              <w:marLeft w:val="0"/>
              <w:marRight w:val="0"/>
              <w:marTop w:val="0"/>
              <w:marBottom w:val="0"/>
              <w:divBdr>
                <w:top w:val="none" w:sz="0" w:space="0" w:color="auto"/>
                <w:left w:val="none" w:sz="0" w:space="0" w:color="auto"/>
                <w:bottom w:val="none" w:sz="0" w:space="0" w:color="auto"/>
                <w:right w:val="none" w:sz="0" w:space="0" w:color="auto"/>
              </w:divBdr>
              <w:divsChild>
                <w:div w:id="12759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4670">
      <w:bodyDiv w:val="1"/>
      <w:marLeft w:val="0"/>
      <w:marRight w:val="0"/>
      <w:marTop w:val="0"/>
      <w:marBottom w:val="0"/>
      <w:divBdr>
        <w:top w:val="none" w:sz="0" w:space="0" w:color="auto"/>
        <w:left w:val="none" w:sz="0" w:space="0" w:color="auto"/>
        <w:bottom w:val="none" w:sz="0" w:space="0" w:color="auto"/>
        <w:right w:val="none" w:sz="0" w:space="0" w:color="auto"/>
      </w:divBdr>
      <w:divsChild>
        <w:div w:id="2114784211">
          <w:marLeft w:val="0"/>
          <w:marRight w:val="0"/>
          <w:marTop w:val="0"/>
          <w:marBottom w:val="0"/>
          <w:divBdr>
            <w:top w:val="none" w:sz="0" w:space="0" w:color="auto"/>
            <w:left w:val="none" w:sz="0" w:space="0" w:color="auto"/>
            <w:bottom w:val="none" w:sz="0" w:space="0" w:color="auto"/>
            <w:right w:val="none" w:sz="0" w:space="0" w:color="auto"/>
          </w:divBdr>
          <w:divsChild>
            <w:div w:id="1113934876">
              <w:marLeft w:val="0"/>
              <w:marRight w:val="0"/>
              <w:marTop w:val="0"/>
              <w:marBottom w:val="0"/>
              <w:divBdr>
                <w:top w:val="none" w:sz="0" w:space="0" w:color="auto"/>
                <w:left w:val="none" w:sz="0" w:space="0" w:color="auto"/>
                <w:bottom w:val="none" w:sz="0" w:space="0" w:color="auto"/>
                <w:right w:val="none" w:sz="0" w:space="0" w:color="auto"/>
              </w:divBdr>
              <w:divsChild>
                <w:div w:id="7968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5669">
      <w:bodyDiv w:val="1"/>
      <w:marLeft w:val="0"/>
      <w:marRight w:val="0"/>
      <w:marTop w:val="0"/>
      <w:marBottom w:val="0"/>
      <w:divBdr>
        <w:top w:val="none" w:sz="0" w:space="0" w:color="auto"/>
        <w:left w:val="none" w:sz="0" w:space="0" w:color="auto"/>
        <w:bottom w:val="none" w:sz="0" w:space="0" w:color="auto"/>
        <w:right w:val="none" w:sz="0" w:space="0" w:color="auto"/>
      </w:divBdr>
    </w:div>
    <w:div w:id="543567350">
      <w:bodyDiv w:val="1"/>
      <w:marLeft w:val="0"/>
      <w:marRight w:val="0"/>
      <w:marTop w:val="0"/>
      <w:marBottom w:val="0"/>
      <w:divBdr>
        <w:top w:val="none" w:sz="0" w:space="0" w:color="auto"/>
        <w:left w:val="none" w:sz="0" w:space="0" w:color="auto"/>
        <w:bottom w:val="none" w:sz="0" w:space="0" w:color="auto"/>
        <w:right w:val="none" w:sz="0" w:space="0" w:color="auto"/>
      </w:divBdr>
      <w:divsChild>
        <w:div w:id="717894173">
          <w:marLeft w:val="0"/>
          <w:marRight w:val="0"/>
          <w:marTop w:val="0"/>
          <w:marBottom w:val="0"/>
          <w:divBdr>
            <w:top w:val="none" w:sz="0" w:space="0" w:color="auto"/>
            <w:left w:val="none" w:sz="0" w:space="0" w:color="auto"/>
            <w:bottom w:val="none" w:sz="0" w:space="0" w:color="auto"/>
            <w:right w:val="none" w:sz="0" w:space="0" w:color="auto"/>
          </w:divBdr>
          <w:divsChild>
            <w:div w:id="1028796681">
              <w:marLeft w:val="0"/>
              <w:marRight w:val="0"/>
              <w:marTop w:val="0"/>
              <w:marBottom w:val="0"/>
              <w:divBdr>
                <w:top w:val="none" w:sz="0" w:space="0" w:color="auto"/>
                <w:left w:val="none" w:sz="0" w:space="0" w:color="auto"/>
                <w:bottom w:val="none" w:sz="0" w:space="0" w:color="auto"/>
                <w:right w:val="none" w:sz="0" w:space="0" w:color="auto"/>
              </w:divBdr>
              <w:divsChild>
                <w:div w:id="9158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2793">
      <w:bodyDiv w:val="1"/>
      <w:marLeft w:val="0"/>
      <w:marRight w:val="0"/>
      <w:marTop w:val="0"/>
      <w:marBottom w:val="0"/>
      <w:divBdr>
        <w:top w:val="none" w:sz="0" w:space="0" w:color="auto"/>
        <w:left w:val="none" w:sz="0" w:space="0" w:color="auto"/>
        <w:bottom w:val="none" w:sz="0" w:space="0" w:color="auto"/>
        <w:right w:val="none" w:sz="0" w:space="0" w:color="auto"/>
      </w:divBdr>
      <w:divsChild>
        <w:div w:id="1655793195">
          <w:marLeft w:val="0"/>
          <w:marRight w:val="0"/>
          <w:marTop w:val="0"/>
          <w:marBottom w:val="0"/>
          <w:divBdr>
            <w:top w:val="none" w:sz="0" w:space="0" w:color="auto"/>
            <w:left w:val="none" w:sz="0" w:space="0" w:color="auto"/>
            <w:bottom w:val="none" w:sz="0" w:space="0" w:color="auto"/>
            <w:right w:val="none" w:sz="0" w:space="0" w:color="auto"/>
          </w:divBdr>
          <w:divsChild>
            <w:div w:id="562179034">
              <w:marLeft w:val="0"/>
              <w:marRight w:val="0"/>
              <w:marTop w:val="0"/>
              <w:marBottom w:val="0"/>
              <w:divBdr>
                <w:top w:val="none" w:sz="0" w:space="0" w:color="auto"/>
                <w:left w:val="none" w:sz="0" w:space="0" w:color="auto"/>
                <w:bottom w:val="none" w:sz="0" w:space="0" w:color="auto"/>
                <w:right w:val="none" w:sz="0" w:space="0" w:color="auto"/>
              </w:divBdr>
              <w:divsChild>
                <w:div w:id="19756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7221">
      <w:bodyDiv w:val="1"/>
      <w:marLeft w:val="0"/>
      <w:marRight w:val="0"/>
      <w:marTop w:val="0"/>
      <w:marBottom w:val="0"/>
      <w:divBdr>
        <w:top w:val="none" w:sz="0" w:space="0" w:color="auto"/>
        <w:left w:val="none" w:sz="0" w:space="0" w:color="auto"/>
        <w:bottom w:val="none" w:sz="0" w:space="0" w:color="auto"/>
        <w:right w:val="none" w:sz="0" w:space="0" w:color="auto"/>
      </w:divBdr>
      <w:divsChild>
        <w:div w:id="2009821260">
          <w:marLeft w:val="0"/>
          <w:marRight w:val="0"/>
          <w:marTop w:val="0"/>
          <w:marBottom w:val="0"/>
          <w:divBdr>
            <w:top w:val="none" w:sz="0" w:space="0" w:color="auto"/>
            <w:left w:val="none" w:sz="0" w:space="0" w:color="auto"/>
            <w:bottom w:val="none" w:sz="0" w:space="0" w:color="auto"/>
            <w:right w:val="none" w:sz="0" w:space="0" w:color="auto"/>
          </w:divBdr>
          <w:divsChild>
            <w:div w:id="174072991">
              <w:marLeft w:val="0"/>
              <w:marRight w:val="0"/>
              <w:marTop w:val="0"/>
              <w:marBottom w:val="0"/>
              <w:divBdr>
                <w:top w:val="none" w:sz="0" w:space="0" w:color="auto"/>
                <w:left w:val="none" w:sz="0" w:space="0" w:color="auto"/>
                <w:bottom w:val="none" w:sz="0" w:space="0" w:color="auto"/>
                <w:right w:val="none" w:sz="0" w:space="0" w:color="auto"/>
              </w:divBdr>
              <w:divsChild>
                <w:div w:id="13651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7278">
      <w:bodyDiv w:val="1"/>
      <w:marLeft w:val="0"/>
      <w:marRight w:val="0"/>
      <w:marTop w:val="0"/>
      <w:marBottom w:val="0"/>
      <w:divBdr>
        <w:top w:val="none" w:sz="0" w:space="0" w:color="auto"/>
        <w:left w:val="none" w:sz="0" w:space="0" w:color="auto"/>
        <w:bottom w:val="none" w:sz="0" w:space="0" w:color="auto"/>
        <w:right w:val="none" w:sz="0" w:space="0" w:color="auto"/>
      </w:divBdr>
    </w:div>
    <w:div w:id="767894428">
      <w:bodyDiv w:val="1"/>
      <w:marLeft w:val="0"/>
      <w:marRight w:val="0"/>
      <w:marTop w:val="0"/>
      <w:marBottom w:val="0"/>
      <w:divBdr>
        <w:top w:val="none" w:sz="0" w:space="0" w:color="auto"/>
        <w:left w:val="none" w:sz="0" w:space="0" w:color="auto"/>
        <w:bottom w:val="none" w:sz="0" w:space="0" w:color="auto"/>
        <w:right w:val="none" w:sz="0" w:space="0" w:color="auto"/>
      </w:divBdr>
      <w:divsChild>
        <w:div w:id="1477532102">
          <w:marLeft w:val="0"/>
          <w:marRight w:val="0"/>
          <w:marTop w:val="0"/>
          <w:marBottom w:val="0"/>
          <w:divBdr>
            <w:top w:val="none" w:sz="0" w:space="0" w:color="auto"/>
            <w:left w:val="none" w:sz="0" w:space="0" w:color="auto"/>
            <w:bottom w:val="none" w:sz="0" w:space="0" w:color="auto"/>
            <w:right w:val="none" w:sz="0" w:space="0" w:color="auto"/>
          </w:divBdr>
          <w:divsChild>
            <w:div w:id="5062749">
              <w:marLeft w:val="0"/>
              <w:marRight w:val="0"/>
              <w:marTop w:val="0"/>
              <w:marBottom w:val="0"/>
              <w:divBdr>
                <w:top w:val="none" w:sz="0" w:space="0" w:color="auto"/>
                <w:left w:val="none" w:sz="0" w:space="0" w:color="auto"/>
                <w:bottom w:val="none" w:sz="0" w:space="0" w:color="auto"/>
                <w:right w:val="none" w:sz="0" w:space="0" w:color="auto"/>
              </w:divBdr>
              <w:divsChild>
                <w:div w:id="911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50965">
      <w:bodyDiv w:val="1"/>
      <w:marLeft w:val="0"/>
      <w:marRight w:val="0"/>
      <w:marTop w:val="0"/>
      <w:marBottom w:val="0"/>
      <w:divBdr>
        <w:top w:val="none" w:sz="0" w:space="0" w:color="auto"/>
        <w:left w:val="none" w:sz="0" w:space="0" w:color="auto"/>
        <w:bottom w:val="none" w:sz="0" w:space="0" w:color="auto"/>
        <w:right w:val="none" w:sz="0" w:space="0" w:color="auto"/>
      </w:divBdr>
      <w:divsChild>
        <w:div w:id="2030714759">
          <w:marLeft w:val="0"/>
          <w:marRight w:val="0"/>
          <w:marTop w:val="0"/>
          <w:marBottom w:val="0"/>
          <w:divBdr>
            <w:top w:val="none" w:sz="0" w:space="0" w:color="auto"/>
            <w:left w:val="none" w:sz="0" w:space="0" w:color="auto"/>
            <w:bottom w:val="none" w:sz="0" w:space="0" w:color="auto"/>
            <w:right w:val="none" w:sz="0" w:space="0" w:color="auto"/>
          </w:divBdr>
          <w:divsChild>
            <w:div w:id="629479806">
              <w:marLeft w:val="0"/>
              <w:marRight w:val="0"/>
              <w:marTop w:val="0"/>
              <w:marBottom w:val="0"/>
              <w:divBdr>
                <w:top w:val="none" w:sz="0" w:space="0" w:color="auto"/>
                <w:left w:val="none" w:sz="0" w:space="0" w:color="auto"/>
                <w:bottom w:val="none" w:sz="0" w:space="0" w:color="auto"/>
                <w:right w:val="none" w:sz="0" w:space="0" w:color="auto"/>
              </w:divBdr>
              <w:divsChild>
                <w:div w:id="7261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2289">
      <w:bodyDiv w:val="1"/>
      <w:marLeft w:val="0"/>
      <w:marRight w:val="0"/>
      <w:marTop w:val="0"/>
      <w:marBottom w:val="0"/>
      <w:divBdr>
        <w:top w:val="none" w:sz="0" w:space="0" w:color="auto"/>
        <w:left w:val="none" w:sz="0" w:space="0" w:color="auto"/>
        <w:bottom w:val="none" w:sz="0" w:space="0" w:color="auto"/>
        <w:right w:val="none" w:sz="0" w:space="0" w:color="auto"/>
      </w:divBdr>
      <w:divsChild>
        <w:div w:id="229312767">
          <w:marLeft w:val="0"/>
          <w:marRight w:val="0"/>
          <w:marTop w:val="0"/>
          <w:marBottom w:val="0"/>
          <w:divBdr>
            <w:top w:val="none" w:sz="0" w:space="0" w:color="auto"/>
            <w:left w:val="none" w:sz="0" w:space="0" w:color="auto"/>
            <w:bottom w:val="none" w:sz="0" w:space="0" w:color="auto"/>
            <w:right w:val="none" w:sz="0" w:space="0" w:color="auto"/>
          </w:divBdr>
          <w:divsChild>
            <w:div w:id="681860493">
              <w:marLeft w:val="0"/>
              <w:marRight w:val="0"/>
              <w:marTop w:val="0"/>
              <w:marBottom w:val="0"/>
              <w:divBdr>
                <w:top w:val="none" w:sz="0" w:space="0" w:color="auto"/>
                <w:left w:val="none" w:sz="0" w:space="0" w:color="auto"/>
                <w:bottom w:val="none" w:sz="0" w:space="0" w:color="auto"/>
                <w:right w:val="none" w:sz="0" w:space="0" w:color="auto"/>
              </w:divBdr>
              <w:divsChild>
                <w:div w:id="16161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88934">
      <w:bodyDiv w:val="1"/>
      <w:marLeft w:val="0"/>
      <w:marRight w:val="0"/>
      <w:marTop w:val="0"/>
      <w:marBottom w:val="0"/>
      <w:divBdr>
        <w:top w:val="none" w:sz="0" w:space="0" w:color="auto"/>
        <w:left w:val="none" w:sz="0" w:space="0" w:color="auto"/>
        <w:bottom w:val="none" w:sz="0" w:space="0" w:color="auto"/>
        <w:right w:val="none" w:sz="0" w:space="0" w:color="auto"/>
      </w:divBdr>
    </w:div>
    <w:div w:id="950622816">
      <w:bodyDiv w:val="1"/>
      <w:marLeft w:val="0"/>
      <w:marRight w:val="0"/>
      <w:marTop w:val="0"/>
      <w:marBottom w:val="0"/>
      <w:divBdr>
        <w:top w:val="none" w:sz="0" w:space="0" w:color="auto"/>
        <w:left w:val="none" w:sz="0" w:space="0" w:color="auto"/>
        <w:bottom w:val="none" w:sz="0" w:space="0" w:color="auto"/>
        <w:right w:val="none" w:sz="0" w:space="0" w:color="auto"/>
      </w:divBdr>
      <w:divsChild>
        <w:div w:id="2107845945">
          <w:marLeft w:val="0"/>
          <w:marRight w:val="0"/>
          <w:marTop w:val="0"/>
          <w:marBottom w:val="0"/>
          <w:divBdr>
            <w:top w:val="none" w:sz="0" w:space="0" w:color="auto"/>
            <w:left w:val="none" w:sz="0" w:space="0" w:color="auto"/>
            <w:bottom w:val="none" w:sz="0" w:space="0" w:color="auto"/>
            <w:right w:val="none" w:sz="0" w:space="0" w:color="auto"/>
          </w:divBdr>
          <w:divsChild>
            <w:div w:id="23019721">
              <w:marLeft w:val="0"/>
              <w:marRight w:val="0"/>
              <w:marTop w:val="0"/>
              <w:marBottom w:val="0"/>
              <w:divBdr>
                <w:top w:val="none" w:sz="0" w:space="0" w:color="auto"/>
                <w:left w:val="none" w:sz="0" w:space="0" w:color="auto"/>
                <w:bottom w:val="none" w:sz="0" w:space="0" w:color="auto"/>
                <w:right w:val="none" w:sz="0" w:space="0" w:color="auto"/>
              </w:divBdr>
              <w:divsChild>
                <w:div w:id="2138991430">
                  <w:marLeft w:val="0"/>
                  <w:marRight w:val="0"/>
                  <w:marTop w:val="0"/>
                  <w:marBottom w:val="0"/>
                  <w:divBdr>
                    <w:top w:val="none" w:sz="0" w:space="0" w:color="auto"/>
                    <w:left w:val="none" w:sz="0" w:space="0" w:color="auto"/>
                    <w:bottom w:val="none" w:sz="0" w:space="0" w:color="auto"/>
                    <w:right w:val="none" w:sz="0" w:space="0" w:color="auto"/>
                  </w:divBdr>
                  <w:divsChild>
                    <w:div w:id="37820441">
                      <w:marLeft w:val="0"/>
                      <w:marRight w:val="0"/>
                      <w:marTop w:val="0"/>
                      <w:marBottom w:val="0"/>
                      <w:divBdr>
                        <w:top w:val="none" w:sz="0" w:space="0" w:color="auto"/>
                        <w:left w:val="none" w:sz="0" w:space="0" w:color="auto"/>
                        <w:bottom w:val="none" w:sz="0" w:space="0" w:color="auto"/>
                        <w:right w:val="none" w:sz="0" w:space="0" w:color="auto"/>
                      </w:divBdr>
                      <w:divsChild>
                        <w:div w:id="181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032836">
          <w:marLeft w:val="0"/>
          <w:marRight w:val="0"/>
          <w:marTop w:val="0"/>
          <w:marBottom w:val="0"/>
          <w:divBdr>
            <w:top w:val="none" w:sz="0" w:space="0" w:color="auto"/>
            <w:left w:val="none" w:sz="0" w:space="0" w:color="auto"/>
            <w:bottom w:val="none" w:sz="0" w:space="0" w:color="auto"/>
            <w:right w:val="none" w:sz="0" w:space="0" w:color="auto"/>
          </w:divBdr>
          <w:divsChild>
            <w:div w:id="1539663748">
              <w:marLeft w:val="0"/>
              <w:marRight w:val="0"/>
              <w:marTop w:val="0"/>
              <w:marBottom w:val="0"/>
              <w:divBdr>
                <w:top w:val="none" w:sz="0" w:space="0" w:color="auto"/>
                <w:left w:val="none" w:sz="0" w:space="0" w:color="auto"/>
                <w:bottom w:val="none" w:sz="0" w:space="0" w:color="auto"/>
                <w:right w:val="none" w:sz="0" w:space="0" w:color="auto"/>
              </w:divBdr>
              <w:divsChild>
                <w:div w:id="1750155261">
                  <w:marLeft w:val="0"/>
                  <w:marRight w:val="0"/>
                  <w:marTop w:val="0"/>
                  <w:marBottom w:val="0"/>
                  <w:divBdr>
                    <w:top w:val="none" w:sz="0" w:space="0" w:color="auto"/>
                    <w:left w:val="none" w:sz="0" w:space="0" w:color="auto"/>
                    <w:bottom w:val="none" w:sz="0" w:space="0" w:color="auto"/>
                    <w:right w:val="none" w:sz="0" w:space="0" w:color="auto"/>
                  </w:divBdr>
                  <w:divsChild>
                    <w:div w:id="432945859">
                      <w:marLeft w:val="0"/>
                      <w:marRight w:val="0"/>
                      <w:marTop w:val="0"/>
                      <w:marBottom w:val="0"/>
                      <w:divBdr>
                        <w:top w:val="none" w:sz="0" w:space="0" w:color="auto"/>
                        <w:left w:val="none" w:sz="0" w:space="0" w:color="auto"/>
                        <w:bottom w:val="none" w:sz="0" w:space="0" w:color="auto"/>
                        <w:right w:val="none" w:sz="0" w:space="0" w:color="auto"/>
                      </w:divBdr>
                      <w:divsChild>
                        <w:div w:id="1072432786">
                          <w:marLeft w:val="0"/>
                          <w:marRight w:val="0"/>
                          <w:marTop w:val="0"/>
                          <w:marBottom w:val="0"/>
                          <w:divBdr>
                            <w:top w:val="none" w:sz="0" w:space="0" w:color="auto"/>
                            <w:left w:val="none" w:sz="0" w:space="0" w:color="auto"/>
                            <w:bottom w:val="none" w:sz="0" w:space="0" w:color="auto"/>
                            <w:right w:val="none" w:sz="0" w:space="0" w:color="auto"/>
                          </w:divBdr>
                          <w:divsChild>
                            <w:div w:id="18057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55220">
      <w:bodyDiv w:val="1"/>
      <w:marLeft w:val="0"/>
      <w:marRight w:val="0"/>
      <w:marTop w:val="0"/>
      <w:marBottom w:val="0"/>
      <w:divBdr>
        <w:top w:val="none" w:sz="0" w:space="0" w:color="auto"/>
        <w:left w:val="none" w:sz="0" w:space="0" w:color="auto"/>
        <w:bottom w:val="none" w:sz="0" w:space="0" w:color="auto"/>
        <w:right w:val="none" w:sz="0" w:space="0" w:color="auto"/>
      </w:divBdr>
    </w:div>
    <w:div w:id="1011760902">
      <w:bodyDiv w:val="1"/>
      <w:marLeft w:val="0"/>
      <w:marRight w:val="0"/>
      <w:marTop w:val="0"/>
      <w:marBottom w:val="0"/>
      <w:divBdr>
        <w:top w:val="none" w:sz="0" w:space="0" w:color="auto"/>
        <w:left w:val="none" w:sz="0" w:space="0" w:color="auto"/>
        <w:bottom w:val="none" w:sz="0" w:space="0" w:color="auto"/>
        <w:right w:val="none" w:sz="0" w:space="0" w:color="auto"/>
      </w:divBdr>
      <w:divsChild>
        <w:div w:id="276916283">
          <w:marLeft w:val="0"/>
          <w:marRight w:val="0"/>
          <w:marTop w:val="0"/>
          <w:marBottom w:val="0"/>
          <w:divBdr>
            <w:top w:val="none" w:sz="0" w:space="0" w:color="auto"/>
            <w:left w:val="none" w:sz="0" w:space="0" w:color="auto"/>
            <w:bottom w:val="none" w:sz="0" w:space="0" w:color="auto"/>
            <w:right w:val="none" w:sz="0" w:space="0" w:color="auto"/>
          </w:divBdr>
          <w:divsChild>
            <w:div w:id="61106974">
              <w:marLeft w:val="0"/>
              <w:marRight w:val="0"/>
              <w:marTop w:val="0"/>
              <w:marBottom w:val="0"/>
              <w:divBdr>
                <w:top w:val="none" w:sz="0" w:space="0" w:color="auto"/>
                <w:left w:val="none" w:sz="0" w:space="0" w:color="auto"/>
                <w:bottom w:val="none" w:sz="0" w:space="0" w:color="auto"/>
                <w:right w:val="none" w:sz="0" w:space="0" w:color="auto"/>
              </w:divBdr>
              <w:divsChild>
                <w:div w:id="17145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5347">
      <w:bodyDiv w:val="1"/>
      <w:marLeft w:val="0"/>
      <w:marRight w:val="0"/>
      <w:marTop w:val="0"/>
      <w:marBottom w:val="0"/>
      <w:divBdr>
        <w:top w:val="none" w:sz="0" w:space="0" w:color="auto"/>
        <w:left w:val="none" w:sz="0" w:space="0" w:color="auto"/>
        <w:bottom w:val="none" w:sz="0" w:space="0" w:color="auto"/>
        <w:right w:val="none" w:sz="0" w:space="0" w:color="auto"/>
      </w:divBdr>
      <w:divsChild>
        <w:div w:id="1550342115">
          <w:marLeft w:val="0"/>
          <w:marRight w:val="0"/>
          <w:marTop w:val="0"/>
          <w:marBottom w:val="0"/>
          <w:divBdr>
            <w:top w:val="none" w:sz="0" w:space="0" w:color="auto"/>
            <w:left w:val="none" w:sz="0" w:space="0" w:color="auto"/>
            <w:bottom w:val="none" w:sz="0" w:space="0" w:color="auto"/>
            <w:right w:val="none" w:sz="0" w:space="0" w:color="auto"/>
          </w:divBdr>
          <w:divsChild>
            <w:div w:id="807207999">
              <w:marLeft w:val="0"/>
              <w:marRight w:val="0"/>
              <w:marTop w:val="0"/>
              <w:marBottom w:val="0"/>
              <w:divBdr>
                <w:top w:val="none" w:sz="0" w:space="0" w:color="auto"/>
                <w:left w:val="none" w:sz="0" w:space="0" w:color="auto"/>
                <w:bottom w:val="none" w:sz="0" w:space="0" w:color="auto"/>
                <w:right w:val="none" w:sz="0" w:space="0" w:color="auto"/>
              </w:divBdr>
              <w:divsChild>
                <w:div w:id="11445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4012">
      <w:bodyDiv w:val="1"/>
      <w:marLeft w:val="0"/>
      <w:marRight w:val="0"/>
      <w:marTop w:val="0"/>
      <w:marBottom w:val="0"/>
      <w:divBdr>
        <w:top w:val="none" w:sz="0" w:space="0" w:color="auto"/>
        <w:left w:val="none" w:sz="0" w:space="0" w:color="auto"/>
        <w:bottom w:val="none" w:sz="0" w:space="0" w:color="auto"/>
        <w:right w:val="none" w:sz="0" w:space="0" w:color="auto"/>
      </w:divBdr>
    </w:div>
    <w:div w:id="1357658947">
      <w:bodyDiv w:val="1"/>
      <w:marLeft w:val="0"/>
      <w:marRight w:val="0"/>
      <w:marTop w:val="0"/>
      <w:marBottom w:val="0"/>
      <w:divBdr>
        <w:top w:val="none" w:sz="0" w:space="0" w:color="auto"/>
        <w:left w:val="none" w:sz="0" w:space="0" w:color="auto"/>
        <w:bottom w:val="none" w:sz="0" w:space="0" w:color="auto"/>
        <w:right w:val="none" w:sz="0" w:space="0" w:color="auto"/>
      </w:divBdr>
      <w:divsChild>
        <w:div w:id="1362054198">
          <w:marLeft w:val="0"/>
          <w:marRight w:val="0"/>
          <w:marTop w:val="0"/>
          <w:marBottom w:val="0"/>
          <w:divBdr>
            <w:top w:val="none" w:sz="0" w:space="0" w:color="auto"/>
            <w:left w:val="none" w:sz="0" w:space="0" w:color="auto"/>
            <w:bottom w:val="none" w:sz="0" w:space="0" w:color="auto"/>
            <w:right w:val="none" w:sz="0" w:space="0" w:color="auto"/>
          </w:divBdr>
          <w:divsChild>
            <w:div w:id="413629401">
              <w:marLeft w:val="0"/>
              <w:marRight w:val="0"/>
              <w:marTop w:val="0"/>
              <w:marBottom w:val="0"/>
              <w:divBdr>
                <w:top w:val="none" w:sz="0" w:space="0" w:color="auto"/>
                <w:left w:val="none" w:sz="0" w:space="0" w:color="auto"/>
                <w:bottom w:val="none" w:sz="0" w:space="0" w:color="auto"/>
                <w:right w:val="none" w:sz="0" w:space="0" w:color="auto"/>
              </w:divBdr>
              <w:divsChild>
                <w:div w:id="9392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0245">
      <w:bodyDiv w:val="1"/>
      <w:marLeft w:val="0"/>
      <w:marRight w:val="0"/>
      <w:marTop w:val="0"/>
      <w:marBottom w:val="0"/>
      <w:divBdr>
        <w:top w:val="none" w:sz="0" w:space="0" w:color="auto"/>
        <w:left w:val="none" w:sz="0" w:space="0" w:color="auto"/>
        <w:bottom w:val="none" w:sz="0" w:space="0" w:color="auto"/>
        <w:right w:val="none" w:sz="0" w:space="0" w:color="auto"/>
      </w:divBdr>
      <w:divsChild>
        <w:div w:id="1438985818">
          <w:marLeft w:val="0"/>
          <w:marRight w:val="0"/>
          <w:marTop w:val="0"/>
          <w:marBottom w:val="0"/>
          <w:divBdr>
            <w:top w:val="none" w:sz="0" w:space="0" w:color="auto"/>
            <w:left w:val="none" w:sz="0" w:space="0" w:color="auto"/>
            <w:bottom w:val="none" w:sz="0" w:space="0" w:color="auto"/>
            <w:right w:val="none" w:sz="0" w:space="0" w:color="auto"/>
          </w:divBdr>
          <w:divsChild>
            <w:div w:id="539976059">
              <w:marLeft w:val="0"/>
              <w:marRight w:val="0"/>
              <w:marTop w:val="0"/>
              <w:marBottom w:val="0"/>
              <w:divBdr>
                <w:top w:val="none" w:sz="0" w:space="0" w:color="auto"/>
                <w:left w:val="none" w:sz="0" w:space="0" w:color="auto"/>
                <w:bottom w:val="none" w:sz="0" w:space="0" w:color="auto"/>
                <w:right w:val="none" w:sz="0" w:space="0" w:color="auto"/>
              </w:divBdr>
              <w:divsChild>
                <w:div w:id="1764492639">
                  <w:marLeft w:val="0"/>
                  <w:marRight w:val="0"/>
                  <w:marTop w:val="0"/>
                  <w:marBottom w:val="0"/>
                  <w:divBdr>
                    <w:top w:val="none" w:sz="0" w:space="0" w:color="auto"/>
                    <w:left w:val="none" w:sz="0" w:space="0" w:color="auto"/>
                    <w:bottom w:val="none" w:sz="0" w:space="0" w:color="auto"/>
                    <w:right w:val="none" w:sz="0" w:space="0" w:color="auto"/>
                  </w:divBdr>
                  <w:divsChild>
                    <w:div w:id="1405227145">
                      <w:marLeft w:val="0"/>
                      <w:marRight w:val="0"/>
                      <w:marTop w:val="0"/>
                      <w:marBottom w:val="0"/>
                      <w:divBdr>
                        <w:top w:val="none" w:sz="0" w:space="0" w:color="auto"/>
                        <w:left w:val="none" w:sz="0" w:space="0" w:color="auto"/>
                        <w:bottom w:val="none" w:sz="0" w:space="0" w:color="auto"/>
                        <w:right w:val="none" w:sz="0" w:space="0" w:color="auto"/>
                      </w:divBdr>
                      <w:divsChild>
                        <w:div w:id="10419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9179">
          <w:marLeft w:val="0"/>
          <w:marRight w:val="0"/>
          <w:marTop w:val="0"/>
          <w:marBottom w:val="0"/>
          <w:divBdr>
            <w:top w:val="none" w:sz="0" w:space="0" w:color="auto"/>
            <w:left w:val="none" w:sz="0" w:space="0" w:color="auto"/>
            <w:bottom w:val="none" w:sz="0" w:space="0" w:color="auto"/>
            <w:right w:val="none" w:sz="0" w:space="0" w:color="auto"/>
          </w:divBdr>
          <w:divsChild>
            <w:div w:id="787116200">
              <w:marLeft w:val="0"/>
              <w:marRight w:val="0"/>
              <w:marTop w:val="0"/>
              <w:marBottom w:val="0"/>
              <w:divBdr>
                <w:top w:val="none" w:sz="0" w:space="0" w:color="auto"/>
                <w:left w:val="none" w:sz="0" w:space="0" w:color="auto"/>
                <w:bottom w:val="none" w:sz="0" w:space="0" w:color="auto"/>
                <w:right w:val="none" w:sz="0" w:space="0" w:color="auto"/>
              </w:divBdr>
              <w:divsChild>
                <w:div w:id="385379744">
                  <w:marLeft w:val="0"/>
                  <w:marRight w:val="0"/>
                  <w:marTop w:val="0"/>
                  <w:marBottom w:val="0"/>
                  <w:divBdr>
                    <w:top w:val="none" w:sz="0" w:space="0" w:color="auto"/>
                    <w:left w:val="none" w:sz="0" w:space="0" w:color="auto"/>
                    <w:bottom w:val="none" w:sz="0" w:space="0" w:color="auto"/>
                    <w:right w:val="none" w:sz="0" w:space="0" w:color="auto"/>
                  </w:divBdr>
                  <w:divsChild>
                    <w:div w:id="441537315">
                      <w:marLeft w:val="0"/>
                      <w:marRight w:val="0"/>
                      <w:marTop w:val="0"/>
                      <w:marBottom w:val="0"/>
                      <w:divBdr>
                        <w:top w:val="none" w:sz="0" w:space="0" w:color="auto"/>
                        <w:left w:val="none" w:sz="0" w:space="0" w:color="auto"/>
                        <w:bottom w:val="none" w:sz="0" w:space="0" w:color="auto"/>
                        <w:right w:val="none" w:sz="0" w:space="0" w:color="auto"/>
                      </w:divBdr>
                      <w:divsChild>
                        <w:div w:id="1426926332">
                          <w:marLeft w:val="0"/>
                          <w:marRight w:val="0"/>
                          <w:marTop w:val="0"/>
                          <w:marBottom w:val="0"/>
                          <w:divBdr>
                            <w:top w:val="none" w:sz="0" w:space="0" w:color="auto"/>
                            <w:left w:val="none" w:sz="0" w:space="0" w:color="auto"/>
                            <w:bottom w:val="none" w:sz="0" w:space="0" w:color="auto"/>
                            <w:right w:val="none" w:sz="0" w:space="0" w:color="auto"/>
                          </w:divBdr>
                          <w:divsChild>
                            <w:div w:id="11397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769624">
      <w:bodyDiv w:val="1"/>
      <w:marLeft w:val="0"/>
      <w:marRight w:val="0"/>
      <w:marTop w:val="0"/>
      <w:marBottom w:val="0"/>
      <w:divBdr>
        <w:top w:val="none" w:sz="0" w:space="0" w:color="auto"/>
        <w:left w:val="none" w:sz="0" w:space="0" w:color="auto"/>
        <w:bottom w:val="none" w:sz="0" w:space="0" w:color="auto"/>
        <w:right w:val="none" w:sz="0" w:space="0" w:color="auto"/>
      </w:divBdr>
      <w:divsChild>
        <w:div w:id="1629776045">
          <w:marLeft w:val="0"/>
          <w:marRight w:val="0"/>
          <w:marTop w:val="0"/>
          <w:marBottom w:val="0"/>
          <w:divBdr>
            <w:top w:val="none" w:sz="0" w:space="0" w:color="auto"/>
            <w:left w:val="none" w:sz="0" w:space="0" w:color="auto"/>
            <w:bottom w:val="none" w:sz="0" w:space="0" w:color="auto"/>
            <w:right w:val="none" w:sz="0" w:space="0" w:color="auto"/>
          </w:divBdr>
          <w:divsChild>
            <w:div w:id="2029258288">
              <w:marLeft w:val="0"/>
              <w:marRight w:val="0"/>
              <w:marTop w:val="0"/>
              <w:marBottom w:val="0"/>
              <w:divBdr>
                <w:top w:val="none" w:sz="0" w:space="0" w:color="auto"/>
                <w:left w:val="none" w:sz="0" w:space="0" w:color="auto"/>
                <w:bottom w:val="none" w:sz="0" w:space="0" w:color="auto"/>
                <w:right w:val="none" w:sz="0" w:space="0" w:color="auto"/>
              </w:divBdr>
              <w:divsChild>
                <w:div w:id="120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9293">
      <w:bodyDiv w:val="1"/>
      <w:marLeft w:val="0"/>
      <w:marRight w:val="0"/>
      <w:marTop w:val="0"/>
      <w:marBottom w:val="0"/>
      <w:divBdr>
        <w:top w:val="none" w:sz="0" w:space="0" w:color="auto"/>
        <w:left w:val="none" w:sz="0" w:space="0" w:color="auto"/>
        <w:bottom w:val="none" w:sz="0" w:space="0" w:color="auto"/>
        <w:right w:val="none" w:sz="0" w:space="0" w:color="auto"/>
      </w:divBdr>
      <w:divsChild>
        <w:div w:id="759646899">
          <w:marLeft w:val="0"/>
          <w:marRight w:val="0"/>
          <w:marTop w:val="0"/>
          <w:marBottom w:val="0"/>
          <w:divBdr>
            <w:top w:val="none" w:sz="0" w:space="0" w:color="auto"/>
            <w:left w:val="none" w:sz="0" w:space="0" w:color="auto"/>
            <w:bottom w:val="none" w:sz="0" w:space="0" w:color="auto"/>
            <w:right w:val="none" w:sz="0" w:space="0" w:color="auto"/>
          </w:divBdr>
          <w:divsChild>
            <w:div w:id="1502426344">
              <w:marLeft w:val="0"/>
              <w:marRight w:val="0"/>
              <w:marTop w:val="0"/>
              <w:marBottom w:val="0"/>
              <w:divBdr>
                <w:top w:val="none" w:sz="0" w:space="0" w:color="auto"/>
                <w:left w:val="none" w:sz="0" w:space="0" w:color="auto"/>
                <w:bottom w:val="none" w:sz="0" w:space="0" w:color="auto"/>
                <w:right w:val="none" w:sz="0" w:space="0" w:color="auto"/>
              </w:divBdr>
              <w:divsChild>
                <w:div w:id="4461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54344">
      <w:bodyDiv w:val="1"/>
      <w:marLeft w:val="0"/>
      <w:marRight w:val="0"/>
      <w:marTop w:val="0"/>
      <w:marBottom w:val="0"/>
      <w:divBdr>
        <w:top w:val="none" w:sz="0" w:space="0" w:color="auto"/>
        <w:left w:val="none" w:sz="0" w:space="0" w:color="auto"/>
        <w:bottom w:val="none" w:sz="0" w:space="0" w:color="auto"/>
        <w:right w:val="none" w:sz="0" w:space="0" w:color="auto"/>
      </w:divBdr>
    </w:div>
    <w:div w:id="1456563652">
      <w:bodyDiv w:val="1"/>
      <w:marLeft w:val="0"/>
      <w:marRight w:val="0"/>
      <w:marTop w:val="0"/>
      <w:marBottom w:val="0"/>
      <w:divBdr>
        <w:top w:val="none" w:sz="0" w:space="0" w:color="auto"/>
        <w:left w:val="none" w:sz="0" w:space="0" w:color="auto"/>
        <w:bottom w:val="none" w:sz="0" w:space="0" w:color="auto"/>
        <w:right w:val="none" w:sz="0" w:space="0" w:color="auto"/>
      </w:divBdr>
    </w:div>
    <w:div w:id="1473908053">
      <w:bodyDiv w:val="1"/>
      <w:marLeft w:val="0"/>
      <w:marRight w:val="0"/>
      <w:marTop w:val="0"/>
      <w:marBottom w:val="0"/>
      <w:divBdr>
        <w:top w:val="none" w:sz="0" w:space="0" w:color="auto"/>
        <w:left w:val="none" w:sz="0" w:space="0" w:color="auto"/>
        <w:bottom w:val="none" w:sz="0" w:space="0" w:color="auto"/>
        <w:right w:val="none" w:sz="0" w:space="0" w:color="auto"/>
      </w:divBdr>
      <w:divsChild>
        <w:div w:id="1617442298">
          <w:marLeft w:val="0"/>
          <w:marRight w:val="0"/>
          <w:marTop w:val="0"/>
          <w:marBottom w:val="0"/>
          <w:divBdr>
            <w:top w:val="none" w:sz="0" w:space="0" w:color="auto"/>
            <w:left w:val="none" w:sz="0" w:space="0" w:color="auto"/>
            <w:bottom w:val="none" w:sz="0" w:space="0" w:color="auto"/>
            <w:right w:val="none" w:sz="0" w:space="0" w:color="auto"/>
          </w:divBdr>
          <w:divsChild>
            <w:div w:id="318995681">
              <w:marLeft w:val="0"/>
              <w:marRight w:val="0"/>
              <w:marTop w:val="0"/>
              <w:marBottom w:val="0"/>
              <w:divBdr>
                <w:top w:val="none" w:sz="0" w:space="0" w:color="auto"/>
                <w:left w:val="none" w:sz="0" w:space="0" w:color="auto"/>
                <w:bottom w:val="none" w:sz="0" w:space="0" w:color="auto"/>
                <w:right w:val="none" w:sz="0" w:space="0" w:color="auto"/>
              </w:divBdr>
              <w:divsChild>
                <w:div w:id="20340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9196">
      <w:bodyDiv w:val="1"/>
      <w:marLeft w:val="0"/>
      <w:marRight w:val="0"/>
      <w:marTop w:val="0"/>
      <w:marBottom w:val="0"/>
      <w:divBdr>
        <w:top w:val="none" w:sz="0" w:space="0" w:color="auto"/>
        <w:left w:val="none" w:sz="0" w:space="0" w:color="auto"/>
        <w:bottom w:val="none" w:sz="0" w:space="0" w:color="auto"/>
        <w:right w:val="none" w:sz="0" w:space="0" w:color="auto"/>
      </w:divBdr>
      <w:divsChild>
        <w:div w:id="643051702">
          <w:marLeft w:val="0"/>
          <w:marRight w:val="0"/>
          <w:marTop w:val="0"/>
          <w:marBottom w:val="0"/>
          <w:divBdr>
            <w:top w:val="none" w:sz="0" w:space="0" w:color="auto"/>
            <w:left w:val="none" w:sz="0" w:space="0" w:color="auto"/>
            <w:bottom w:val="none" w:sz="0" w:space="0" w:color="auto"/>
            <w:right w:val="none" w:sz="0" w:space="0" w:color="auto"/>
          </w:divBdr>
          <w:divsChild>
            <w:div w:id="658047454">
              <w:marLeft w:val="0"/>
              <w:marRight w:val="0"/>
              <w:marTop w:val="0"/>
              <w:marBottom w:val="0"/>
              <w:divBdr>
                <w:top w:val="none" w:sz="0" w:space="0" w:color="auto"/>
                <w:left w:val="none" w:sz="0" w:space="0" w:color="auto"/>
                <w:bottom w:val="none" w:sz="0" w:space="0" w:color="auto"/>
                <w:right w:val="none" w:sz="0" w:space="0" w:color="auto"/>
              </w:divBdr>
              <w:divsChild>
                <w:div w:id="14757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24538">
      <w:bodyDiv w:val="1"/>
      <w:marLeft w:val="0"/>
      <w:marRight w:val="0"/>
      <w:marTop w:val="0"/>
      <w:marBottom w:val="0"/>
      <w:divBdr>
        <w:top w:val="none" w:sz="0" w:space="0" w:color="auto"/>
        <w:left w:val="none" w:sz="0" w:space="0" w:color="auto"/>
        <w:bottom w:val="none" w:sz="0" w:space="0" w:color="auto"/>
        <w:right w:val="none" w:sz="0" w:space="0" w:color="auto"/>
      </w:divBdr>
    </w:div>
    <w:div w:id="1580823181">
      <w:bodyDiv w:val="1"/>
      <w:marLeft w:val="0"/>
      <w:marRight w:val="0"/>
      <w:marTop w:val="0"/>
      <w:marBottom w:val="0"/>
      <w:divBdr>
        <w:top w:val="none" w:sz="0" w:space="0" w:color="auto"/>
        <w:left w:val="none" w:sz="0" w:space="0" w:color="auto"/>
        <w:bottom w:val="none" w:sz="0" w:space="0" w:color="auto"/>
        <w:right w:val="none" w:sz="0" w:space="0" w:color="auto"/>
      </w:divBdr>
      <w:divsChild>
        <w:div w:id="1920285569">
          <w:marLeft w:val="0"/>
          <w:marRight w:val="0"/>
          <w:marTop w:val="0"/>
          <w:marBottom w:val="0"/>
          <w:divBdr>
            <w:top w:val="none" w:sz="0" w:space="0" w:color="auto"/>
            <w:left w:val="none" w:sz="0" w:space="0" w:color="auto"/>
            <w:bottom w:val="none" w:sz="0" w:space="0" w:color="auto"/>
            <w:right w:val="none" w:sz="0" w:space="0" w:color="auto"/>
          </w:divBdr>
          <w:divsChild>
            <w:div w:id="291403584">
              <w:marLeft w:val="0"/>
              <w:marRight w:val="0"/>
              <w:marTop w:val="0"/>
              <w:marBottom w:val="0"/>
              <w:divBdr>
                <w:top w:val="none" w:sz="0" w:space="0" w:color="auto"/>
                <w:left w:val="none" w:sz="0" w:space="0" w:color="auto"/>
                <w:bottom w:val="none" w:sz="0" w:space="0" w:color="auto"/>
                <w:right w:val="none" w:sz="0" w:space="0" w:color="auto"/>
              </w:divBdr>
              <w:divsChild>
                <w:div w:id="20553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5980">
      <w:bodyDiv w:val="1"/>
      <w:marLeft w:val="0"/>
      <w:marRight w:val="0"/>
      <w:marTop w:val="0"/>
      <w:marBottom w:val="0"/>
      <w:divBdr>
        <w:top w:val="none" w:sz="0" w:space="0" w:color="auto"/>
        <w:left w:val="none" w:sz="0" w:space="0" w:color="auto"/>
        <w:bottom w:val="none" w:sz="0" w:space="0" w:color="auto"/>
        <w:right w:val="none" w:sz="0" w:space="0" w:color="auto"/>
      </w:divBdr>
      <w:divsChild>
        <w:div w:id="1189638194">
          <w:marLeft w:val="0"/>
          <w:marRight w:val="0"/>
          <w:marTop w:val="0"/>
          <w:marBottom w:val="0"/>
          <w:divBdr>
            <w:top w:val="none" w:sz="0" w:space="0" w:color="auto"/>
            <w:left w:val="none" w:sz="0" w:space="0" w:color="auto"/>
            <w:bottom w:val="none" w:sz="0" w:space="0" w:color="auto"/>
            <w:right w:val="none" w:sz="0" w:space="0" w:color="auto"/>
          </w:divBdr>
          <w:divsChild>
            <w:div w:id="165487507">
              <w:marLeft w:val="0"/>
              <w:marRight w:val="0"/>
              <w:marTop w:val="0"/>
              <w:marBottom w:val="0"/>
              <w:divBdr>
                <w:top w:val="none" w:sz="0" w:space="0" w:color="auto"/>
                <w:left w:val="none" w:sz="0" w:space="0" w:color="auto"/>
                <w:bottom w:val="none" w:sz="0" w:space="0" w:color="auto"/>
                <w:right w:val="none" w:sz="0" w:space="0" w:color="auto"/>
              </w:divBdr>
              <w:divsChild>
                <w:div w:id="17475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7948">
      <w:bodyDiv w:val="1"/>
      <w:marLeft w:val="0"/>
      <w:marRight w:val="0"/>
      <w:marTop w:val="0"/>
      <w:marBottom w:val="0"/>
      <w:divBdr>
        <w:top w:val="none" w:sz="0" w:space="0" w:color="auto"/>
        <w:left w:val="none" w:sz="0" w:space="0" w:color="auto"/>
        <w:bottom w:val="none" w:sz="0" w:space="0" w:color="auto"/>
        <w:right w:val="none" w:sz="0" w:space="0" w:color="auto"/>
      </w:divBdr>
    </w:div>
    <w:div w:id="1622804795">
      <w:bodyDiv w:val="1"/>
      <w:marLeft w:val="0"/>
      <w:marRight w:val="0"/>
      <w:marTop w:val="0"/>
      <w:marBottom w:val="0"/>
      <w:divBdr>
        <w:top w:val="none" w:sz="0" w:space="0" w:color="auto"/>
        <w:left w:val="none" w:sz="0" w:space="0" w:color="auto"/>
        <w:bottom w:val="none" w:sz="0" w:space="0" w:color="auto"/>
        <w:right w:val="none" w:sz="0" w:space="0" w:color="auto"/>
      </w:divBdr>
    </w:div>
    <w:div w:id="1648824608">
      <w:bodyDiv w:val="1"/>
      <w:marLeft w:val="0"/>
      <w:marRight w:val="0"/>
      <w:marTop w:val="0"/>
      <w:marBottom w:val="0"/>
      <w:divBdr>
        <w:top w:val="none" w:sz="0" w:space="0" w:color="auto"/>
        <w:left w:val="none" w:sz="0" w:space="0" w:color="auto"/>
        <w:bottom w:val="none" w:sz="0" w:space="0" w:color="auto"/>
        <w:right w:val="none" w:sz="0" w:space="0" w:color="auto"/>
      </w:divBdr>
      <w:divsChild>
        <w:div w:id="409231699">
          <w:marLeft w:val="0"/>
          <w:marRight w:val="0"/>
          <w:marTop w:val="0"/>
          <w:marBottom w:val="0"/>
          <w:divBdr>
            <w:top w:val="none" w:sz="0" w:space="0" w:color="auto"/>
            <w:left w:val="none" w:sz="0" w:space="0" w:color="auto"/>
            <w:bottom w:val="none" w:sz="0" w:space="0" w:color="auto"/>
            <w:right w:val="none" w:sz="0" w:space="0" w:color="auto"/>
          </w:divBdr>
          <w:divsChild>
            <w:div w:id="989595175">
              <w:marLeft w:val="0"/>
              <w:marRight w:val="0"/>
              <w:marTop w:val="0"/>
              <w:marBottom w:val="0"/>
              <w:divBdr>
                <w:top w:val="none" w:sz="0" w:space="0" w:color="auto"/>
                <w:left w:val="none" w:sz="0" w:space="0" w:color="auto"/>
                <w:bottom w:val="none" w:sz="0" w:space="0" w:color="auto"/>
                <w:right w:val="none" w:sz="0" w:space="0" w:color="auto"/>
              </w:divBdr>
              <w:divsChild>
                <w:div w:id="4308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7324">
      <w:bodyDiv w:val="1"/>
      <w:marLeft w:val="0"/>
      <w:marRight w:val="0"/>
      <w:marTop w:val="0"/>
      <w:marBottom w:val="0"/>
      <w:divBdr>
        <w:top w:val="none" w:sz="0" w:space="0" w:color="auto"/>
        <w:left w:val="none" w:sz="0" w:space="0" w:color="auto"/>
        <w:bottom w:val="none" w:sz="0" w:space="0" w:color="auto"/>
        <w:right w:val="none" w:sz="0" w:space="0" w:color="auto"/>
      </w:divBdr>
    </w:div>
    <w:div w:id="1740832991">
      <w:bodyDiv w:val="1"/>
      <w:marLeft w:val="0"/>
      <w:marRight w:val="0"/>
      <w:marTop w:val="0"/>
      <w:marBottom w:val="0"/>
      <w:divBdr>
        <w:top w:val="none" w:sz="0" w:space="0" w:color="auto"/>
        <w:left w:val="none" w:sz="0" w:space="0" w:color="auto"/>
        <w:bottom w:val="none" w:sz="0" w:space="0" w:color="auto"/>
        <w:right w:val="none" w:sz="0" w:space="0" w:color="auto"/>
      </w:divBdr>
      <w:divsChild>
        <w:div w:id="1658806855">
          <w:marLeft w:val="0"/>
          <w:marRight w:val="0"/>
          <w:marTop w:val="0"/>
          <w:marBottom w:val="0"/>
          <w:divBdr>
            <w:top w:val="none" w:sz="0" w:space="0" w:color="auto"/>
            <w:left w:val="none" w:sz="0" w:space="0" w:color="auto"/>
            <w:bottom w:val="none" w:sz="0" w:space="0" w:color="auto"/>
            <w:right w:val="none" w:sz="0" w:space="0" w:color="auto"/>
          </w:divBdr>
          <w:divsChild>
            <w:div w:id="669602407">
              <w:marLeft w:val="0"/>
              <w:marRight w:val="0"/>
              <w:marTop w:val="0"/>
              <w:marBottom w:val="0"/>
              <w:divBdr>
                <w:top w:val="none" w:sz="0" w:space="0" w:color="auto"/>
                <w:left w:val="none" w:sz="0" w:space="0" w:color="auto"/>
                <w:bottom w:val="none" w:sz="0" w:space="0" w:color="auto"/>
                <w:right w:val="none" w:sz="0" w:space="0" w:color="auto"/>
              </w:divBdr>
              <w:divsChild>
                <w:div w:id="5382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754">
      <w:bodyDiv w:val="1"/>
      <w:marLeft w:val="0"/>
      <w:marRight w:val="0"/>
      <w:marTop w:val="0"/>
      <w:marBottom w:val="0"/>
      <w:divBdr>
        <w:top w:val="none" w:sz="0" w:space="0" w:color="auto"/>
        <w:left w:val="none" w:sz="0" w:space="0" w:color="auto"/>
        <w:bottom w:val="none" w:sz="0" w:space="0" w:color="auto"/>
        <w:right w:val="none" w:sz="0" w:space="0" w:color="auto"/>
      </w:divBdr>
    </w:div>
    <w:div w:id="1839615472">
      <w:bodyDiv w:val="1"/>
      <w:marLeft w:val="0"/>
      <w:marRight w:val="0"/>
      <w:marTop w:val="0"/>
      <w:marBottom w:val="0"/>
      <w:divBdr>
        <w:top w:val="none" w:sz="0" w:space="0" w:color="auto"/>
        <w:left w:val="none" w:sz="0" w:space="0" w:color="auto"/>
        <w:bottom w:val="none" w:sz="0" w:space="0" w:color="auto"/>
        <w:right w:val="none" w:sz="0" w:space="0" w:color="auto"/>
      </w:divBdr>
      <w:divsChild>
        <w:div w:id="1474905317">
          <w:marLeft w:val="0"/>
          <w:marRight w:val="0"/>
          <w:marTop w:val="0"/>
          <w:marBottom w:val="0"/>
          <w:divBdr>
            <w:top w:val="none" w:sz="0" w:space="0" w:color="auto"/>
            <w:left w:val="none" w:sz="0" w:space="0" w:color="auto"/>
            <w:bottom w:val="none" w:sz="0" w:space="0" w:color="auto"/>
            <w:right w:val="none" w:sz="0" w:space="0" w:color="auto"/>
          </w:divBdr>
          <w:divsChild>
            <w:div w:id="1998728347">
              <w:marLeft w:val="0"/>
              <w:marRight w:val="0"/>
              <w:marTop w:val="0"/>
              <w:marBottom w:val="0"/>
              <w:divBdr>
                <w:top w:val="none" w:sz="0" w:space="0" w:color="auto"/>
                <w:left w:val="none" w:sz="0" w:space="0" w:color="auto"/>
                <w:bottom w:val="none" w:sz="0" w:space="0" w:color="auto"/>
                <w:right w:val="none" w:sz="0" w:space="0" w:color="auto"/>
              </w:divBdr>
              <w:divsChild>
                <w:div w:id="1311716762">
                  <w:marLeft w:val="0"/>
                  <w:marRight w:val="0"/>
                  <w:marTop w:val="0"/>
                  <w:marBottom w:val="0"/>
                  <w:divBdr>
                    <w:top w:val="none" w:sz="0" w:space="0" w:color="auto"/>
                    <w:left w:val="none" w:sz="0" w:space="0" w:color="auto"/>
                    <w:bottom w:val="none" w:sz="0" w:space="0" w:color="auto"/>
                    <w:right w:val="none" w:sz="0" w:space="0" w:color="auto"/>
                  </w:divBdr>
                  <w:divsChild>
                    <w:div w:id="1869028990">
                      <w:marLeft w:val="0"/>
                      <w:marRight w:val="0"/>
                      <w:marTop w:val="0"/>
                      <w:marBottom w:val="0"/>
                      <w:divBdr>
                        <w:top w:val="none" w:sz="0" w:space="0" w:color="auto"/>
                        <w:left w:val="none" w:sz="0" w:space="0" w:color="auto"/>
                        <w:bottom w:val="none" w:sz="0" w:space="0" w:color="auto"/>
                        <w:right w:val="none" w:sz="0" w:space="0" w:color="auto"/>
                      </w:divBdr>
                      <w:divsChild>
                        <w:div w:id="16439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7676">
          <w:marLeft w:val="0"/>
          <w:marRight w:val="0"/>
          <w:marTop w:val="0"/>
          <w:marBottom w:val="0"/>
          <w:divBdr>
            <w:top w:val="none" w:sz="0" w:space="0" w:color="auto"/>
            <w:left w:val="none" w:sz="0" w:space="0" w:color="auto"/>
            <w:bottom w:val="none" w:sz="0" w:space="0" w:color="auto"/>
            <w:right w:val="none" w:sz="0" w:space="0" w:color="auto"/>
          </w:divBdr>
          <w:divsChild>
            <w:div w:id="1150632107">
              <w:marLeft w:val="0"/>
              <w:marRight w:val="0"/>
              <w:marTop w:val="0"/>
              <w:marBottom w:val="0"/>
              <w:divBdr>
                <w:top w:val="none" w:sz="0" w:space="0" w:color="auto"/>
                <w:left w:val="none" w:sz="0" w:space="0" w:color="auto"/>
                <w:bottom w:val="none" w:sz="0" w:space="0" w:color="auto"/>
                <w:right w:val="none" w:sz="0" w:space="0" w:color="auto"/>
              </w:divBdr>
              <w:divsChild>
                <w:div w:id="384914930">
                  <w:marLeft w:val="0"/>
                  <w:marRight w:val="0"/>
                  <w:marTop w:val="0"/>
                  <w:marBottom w:val="0"/>
                  <w:divBdr>
                    <w:top w:val="none" w:sz="0" w:space="0" w:color="auto"/>
                    <w:left w:val="none" w:sz="0" w:space="0" w:color="auto"/>
                    <w:bottom w:val="none" w:sz="0" w:space="0" w:color="auto"/>
                    <w:right w:val="none" w:sz="0" w:space="0" w:color="auto"/>
                  </w:divBdr>
                  <w:divsChild>
                    <w:div w:id="766465868">
                      <w:marLeft w:val="0"/>
                      <w:marRight w:val="0"/>
                      <w:marTop w:val="0"/>
                      <w:marBottom w:val="0"/>
                      <w:divBdr>
                        <w:top w:val="none" w:sz="0" w:space="0" w:color="auto"/>
                        <w:left w:val="none" w:sz="0" w:space="0" w:color="auto"/>
                        <w:bottom w:val="none" w:sz="0" w:space="0" w:color="auto"/>
                        <w:right w:val="none" w:sz="0" w:space="0" w:color="auto"/>
                      </w:divBdr>
                      <w:divsChild>
                        <w:div w:id="1312714284">
                          <w:marLeft w:val="0"/>
                          <w:marRight w:val="0"/>
                          <w:marTop w:val="0"/>
                          <w:marBottom w:val="0"/>
                          <w:divBdr>
                            <w:top w:val="none" w:sz="0" w:space="0" w:color="auto"/>
                            <w:left w:val="none" w:sz="0" w:space="0" w:color="auto"/>
                            <w:bottom w:val="none" w:sz="0" w:space="0" w:color="auto"/>
                            <w:right w:val="none" w:sz="0" w:space="0" w:color="auto"/>
                          </w:divBdr>
                          <w:divsChild>
                            <w:div w:id="534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87021">
      <w:bodyDiv w:val="1"/>
      <w:marLeft w:val="0"/>
      <w:marRight w:val="0"/>
      <w:marTop w:val="0"/>
      <w:marBottom w:val="0"/>
      <w:divBdr>
        <w:top w:val="none" w:sz="0" w:space="0" w:color="auto"/>
        <w:left w:val="none" w:sz="0" w:space="0" w:color="auto"/>
        <w:bottom w:val="none" w:sz="0" w:space="0" w:color="auto"/>
        <w:right w:val="none" w:sz="0" w:space="0" w:color="auto"/>
      </w:divBdr>
    </w:div>
    <w:div w:id="1947225618">
      <w:bodyDiv w:val="1"/>
      <w:marLeft w:val="0"/>
      <w:marRight w:val="0"/>
      <w:marTop w:val="0"/>
      <w:marBottom w:val="0"/>
      <w:divBdr>
        <w:top w:val="none" w:sz="0" w:space="0" w:color="auto"/>
        <w:left w:val="none" w:sz="0" w:space="0" w:color="auto"/>
        <w:bottom w:val="none" w:sz="0" w:space="0" w:color="auto"/>
        <w:right w:val="none" w:sz="0" w:space="0" w:color="auto"/>
      </w:divBdr>
    </w:div>
    <w:div w:id="1953318912">
      <w:bodyDiv w:val="1"/>
      <w:marLeft w:val="0"/>
      <w:marRight w:val="0"/>
      <w:marTop w:val="0"/>
      <w:marBottom w:val="0"/>
      <w:divBdr>
        <w:top w:val="none" w:sz="0" w:space="0" w:color="auto"/>
        <w:left w:val="none" w:sz="0" w:space="0" w:color="auto"/>
        <w:bottom w:val="none" w:sz="0" w:space="0" w:color="auto"/>
        <w:right w:val="none" w:sz="0" w:space="0" w:color="auto"/>
      </w:divBdr>
    </w:div>
    <w:div w:id="1957980641">
      <w:bodyDiv w:val="1"/>
      <w:marLeft w:val="0"/>
      <w:marRight w:val="0"/>
      <w:marTop w:val="0"/>
      <w:marBottom w:val="0"/>
      <w:divBdr>
        <w:top w:val="none" w:sz="0" w:space="0" w:color="auto"/>
        <w:left w:val="none" w:sz="0" w:space="0" w:color="auto"/>
        <w:bottom w:val="none" w:sz="0" w:space="0" w:color="auto"/>
        <w:right w:val="none" w:sz="0" w:space="0" w:color="auto"/>
      </w:divBdr>
    </w:div>
    <w:div w:id="2004963824">
      <w:bodyDiv w:val="1"/>
      <w:marLeft w:val="0"/>
      <w:marRight w:val="0"/>
      <w:marTop w:val="0"/>
      <w:marBottom w:val="0"/>
      <w:divBdr>
        <w:top w:val="none" w:sz="0" w:space="0" w:color="auto"/>
        <w:left w:val="none" w:sz="0" w:space="0" w:color="auto"/>
        <w:bottom w:val="none" w:sz="0" w:space="0" w:color="auto"/>
        <w:right w:val="none" w:sz="0" w:space="0" w:color="auto"/>
      </w:divBdr>
    </w:div>
    <w:div w:id="2013992120">
      <w:bodyDiv w:val="1"/>
      <w:marLeft w:val="0"/>
      <w:marRight w:val="0"/>
      <w:marTop w:val="0"/>
      <w:marBottom w:val="0"/>
      <w:divBdr>
        <w:top w:val="none" w:sz="0" w:space="0" w:color="auto"/>
        <w:left w:val="none" w:sz="0" w:space="0" w:color="auto"/>
        <w:bottom w:val="none" w:sz="0" w:space="0" w:color="auto"/>
        <w:right w:val="none" w:sz="0" w:space="0" w:color="auto"/>
      </w:divBdr>
    </w:div>
    <w:div w:id="2055806443">
      <w:bodyDiv w:val="1"/>
      <w:marLeft w:val="0"/>
      <w:marRight w:val="0"/>
      <w:marTop w:val="0"/>
      <w:marBottom w:val="0"/>
      <w:divBdr>
        <w:top w:val="none" w:sz="0" w:space="0" w:color="auto"/>
        <w:left w:val="none" w:sz="0" w:space="0" w:color="auto"/>
        <w:bottom w:val="none" w:sz="0" w:space="0" w:color="auto"/>
        <w:right w:val="none" w:sz="0" w:space="0" w:color="auto"/>
      </w:divBdr>
      <w:divsChild>
        <w:div w:id="233904737">
          <w:marLeft w:val="0"/>
          <w:marRight w:val="0"/>
          <w:marTop w:val="0"/>
          <w:marBottom w:val="0"/>
          <w:divBdr>
            <w:top w:val="none" w:sz="0" w:space="0" w:color="auto"/>
            <w:left w:val="none" w:sz="0" w:space="0" w:color="auto"/>
            <w:bottom w:val="none" w:sz="0" w:space="0" w:color="auto"/>
            <w:right w:val="none" w:sz="0" w:space="0" w:color="auto"/>
          </w:divBdr>
          <w:divsChild>
            <w:div w:id="1225483398">
              <w:marLeft w:val="0"/>
              <w:marRight w:val="0"/>
              <w:marTop w:val="0"/>
              <w:marBottom w:val="0"/>
              <w:divBdr>
                <w:top w:val="none" w:sz="0" w:space="0" w:color="auto"/>
                <w:left w:val="none" w:sz="0" w:space="0" w:color="auto"/>
                <w:bottom w:val="none" w:sz="0" w:space="0" w:color="auto"/>
                <w:right w:val="none" w:sz="0" w:space="0" w:color="auto"/>
              </w:divBdr>
              <w:divsChild>
                <w:div w:id="20951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4480">
      <w:bodyDiv w:val="1"/>
      <w:marLeft w:val="0"/>
      <w:marRight w:val="0"/>
      <w:marTop w:val="0"/>
      <w:marBottom w:val="0"/>
      <w:divBdr>
        <w:top w:val="none" w:sz="0" w:space="0" w:color="auto"/>
        <w:left w:val="none" w:sz="0" w:space="0" w:color="auto"/>
        <w:bottom w:val="none" w:sz="0" w:space="0" w:color="auto"/>
        <w:right w:val="none" w:sz="0" w:space="0" w:color="auto"/>
      </w:divBdr>
    </w:div>
    <w:div w:id="2084259723">
      <w:bodyDiv w:val="1"/>
      <w:marLeft w:val="0"/>
      <w:marRight w:val="0"/>
      <w:marTop w:val="0"/>
      <w:marBottom w:val="0"/>
      <w:divBdr>
        <w:top w:val="none" w:sz="0" w:space="0" w:color="auto"/>
        <w:left w:val="none" w:sz="0" w:space="0" w:color="auto"/>
        <w:bottom w:val="none" w:sz="0" w:space="0" w:color="auto"/>
        <w:right w:val="none" w:sz="0" w:space="0" w:color="auto"/>
      </w:divBdr>
      <w:divsChild>
        <w:div w:id="31811334">
          <w:marLeft w:val="0"/>
          <w:marRight w:val="0"/>
          <w:marTop w:val="0"/>
          <w:marBottom w:val="0"/>
          <w:divBdr>
            <w:top w:val="none" w:sz="0" w:space="0" w:color="auto"/>
            <w:left w:val="none" w:sz="0" w:space="0" w:color="auto"/>
            <w:bottom w:val="none" w:sz="0" w:space="0" w:color="auto"/>
            <w:right w:val="none" w:sz="0" w:space="0" w:color="auto"/>
          </w:divBdr>
          <w:divsChild>
            <w:div w:id="1175728832">
              <w:marLeft w:val="0"/>
              <w:marRight w:val="0"/>
              <w:marTop w:val="0"/>
              <w:marBottom w:val="0"/>
              <w:divBdr>
                <w:top w:val="none" w:sz="0" w:space="0" w:color="auto"/>
                <w:left w:val="none" w:sz="0" w:space="0" w:color="auto"/>
                <w:bottom w:val="none" w:sz="0" w:space="0" w:color="auto"/>
                <w:right w:val="none" w:sz="0" w:space="0" w:color="auto"/>
              </w:divBdr>
              <w:divsChild>
                <w:div w:id="10339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5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D9D2-8B55-415B-84BC-2871E57B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1047</Words>
  <Characters>5760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6794</CharactersWithSpaces>
  <SharedDoc>false</SharedDoc>
  <HyperlinkBase/>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Alberto Lopez</cp:lastModifiedBy>
  <cp:revision>9</cp:revision>
  <cp:lastPrinted>2018-01-15T10:40:00Z</cp:lastPrinted>
  <dcterms:created xsi:type="dcterms:W3CDTF">2019-11-18T10:29:00Z</dcterms:created>
  <dcterms:modified xsi:type="dcterms:W3CDTF">2019-11-18T14:22:00Z</dcterms:modified>
</cp:coreProperties>
</file>