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C188" w14:textId="421EAC58" w:rsidR="00257BC1" w:rsidRPr="00207F9E" w:rsidRDefault="007E1A3A" w:rsidP="008A48F5">
      <w:pPr>
        <w:spacing w:line="270" w:lineRule="atLeast"/>
        <w:ind w:right="-142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Preparad</w:t>
      </w:r>
      <w:r w:rsidR="00856D0A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 </w:t>
      </w: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para </w:t>
      </w:r>
      <w:r w:rsidR="00856D0A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o </w:t>
      </w: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gran</w:t>
      </w:r>
      <w:r w:rsidR="00856D0A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de</w:t>
      </w: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desaf</w:t>
      </w:r>
      <w:r w:rsidR="00856D0A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i</w:t>
      </w: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o:</w:t>
      </w:r>
      <w:r w:rsidR="00856D0A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a</w:t>
      </w: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8145D1" w:rsidRPr="00207F9E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="008145D1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r w:rsidR="008145D1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vertAlign w:val="superscript"/>
          <w:lang w:val="pt-PT" w:eastAsia="es-ES" w:bidi="es-ES_tradnl"/>
        </w:rPr>
        <w:t>®</w:t>
      </w:r>
      <w:r w:rsidR="00257BC1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856D0A"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br/>
        <w:t xml:space="preserve">no </w:t>
      </w:r>
      <w:r w:rsidRPr="00207F9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Dakar 2020</w:t>
      </w:r>
    </w:p>
    <w:p w14:paraId="34B9588C" w14:textId="77777777" w:rsidR="00C428FB" w:rsidRPr="00207F9E" w:rsidRDefault="00C428FB" w:rsidP="008A48F5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</w:p>
    <w:p w14:paraId="53BE74BD" w14:textId="1A328D15" w:rsidR="007E1A3A" w:rsidRPr="00207F9E" w:rsidRDefault="00856D0A" w:rsidP="008A48F5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Mais uma vez este ano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 xml:space="preserve"> </w:t>
      </w:r>
      <w:r w:rsidRPr="00207F9E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 xml:space="preserve">a </w:t>
      </w:r>
      <w:r w:rsidR="00C428FB" w:rsidRPr="00207F9E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C428FB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Goodrich®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utilizará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Dakar como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mais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exigente </w:t>
      </w:r>
      <w:r w:rsidR="003C66E9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laboratório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para </w:t>
      </w:r>
      <w:r w:rsidR="003C66E9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des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envolv</w:t>
      </w:r>
      <w:r w:rsidR="003C66E9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imento d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os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us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 Desde 1999, 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Goodrich®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venceu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todos os Dakar e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que particip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ou</w:t>
      </w:r>
      <w:r w:rsidR="00852B0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.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E, em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2020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marca enfrentará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3C66E9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desafio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que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representa 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vo territ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ó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rio: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Ar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á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bia Saud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ita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.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equip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favorit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163B2C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à </w:t>
      </w:r>
      <w:r w:rsidR="00163B2C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vit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ó</w:t>
      </w:r>
      <w:r w:rsidR="00163B2C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ria, entre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as </w:t>
      </w:r>
      <w:r w:rsidR="00163B2C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qu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ais</w:t>
      </w:r>
      <w:r w:rsidR="00163B2C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se enc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163B2C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ntra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 a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Toyota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 a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MINI, conf</w:t>
      </w:r>
      <w:r w:rsidR="003C66E9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am na 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7E1A3A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Goodrich®</w:t>
      </w:r>
      <w:r w:rsidR="00852B0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que 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2020 celebra 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 150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º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anivers</w:t>
      </w:r>
      <w:r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á</w:t>
      </w:r>
      <w:r w:rsidR="00A270F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rio</w:t>
      </w:r>
      <w:r w:rsidR="00852B07" w:rsidRPr="00207F9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. </w:t>
      </w:r>
    </w:p>
    <w:p w14:paraId="4CEEEDEB" w14:textId="77777777" w:rsidR="007E1A3A" w:rsidRPr="00207F9E" w:rsidRDefault="007E1A3A" w:rsidP="004D08A2">
      <w:pPr>
        <w:spacing w:line="240" w:lineRule="exact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</w:p>
    <w:p w14:paraId="6A1ACFFA" w14:textId="5E5236FD" w:rsidR="009439BC" w:rsidRPr="00207F9E" w:rsidRDefault="003C66E9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Pr="00207F9E">
        <w:rPr>
          <w:rFonts w:ascii="Arial" w:hAnsi="Arial"/>
          <w:bCs/>
          <w:sz w:val="21"/>
          <w:lang w:val="pt-PT" w:bidi="es-ES_tradnl"/>
        </w:rPr>
        <w:t>p</w:t>
      </w:r>
      <w:r w:rsidR="007E1A3A" w:rsidRPr="00207F9E">
        <w:rPr>
          <w:rFonts w:ascii="Arial" w:hAnsi="Arial"/>
          <w:bCs/>
          <w:sz w:val="21"/>
          <w:lang w:val="pt-PT" w:bidi="es-ES_tradnl"/>
        </w:rPr>
        <w:t>neu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desempenham um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papel crucial </w:t>
      </w:r>
      <w:r w:rsidRPr="00207F9E">
        <w:rPr>
          <w:rFonts w:ascii="Arial" w:hAnsi="Arial"/>
          <w:bCs/>
          <w:sz w:val="21"/>
          <w:lang w:val="pt-PT" w:bidi="es-ES_tradnl"/>
        </w:rPr>
        <w:t xml:space="preserve">numa </w:t>
      </w:r>
      <w:r w:rsidR="00594872" w:rsidRPr="00207F9E">
        <w:rPr>
          <w:rFonts w:ascii="Arial" w:hAnsi="Arial"/>
          <w:bCs/>
          <w:sz w:val="21"/>
          <w:lang w:val="pt-PT" w:bidi="es-ES_tradnl"/>
        </w:rPr>
        <w:t>pr</w:t>
      </w:r>
      <w:r w:rsidRPr="00207F9E">
        <w:rPr>
          <w:rFonts w:ascii="Arial" w:hAnsi="Arial"/>
          <w:bCs/>
          <w:sz w:val="21"/>
          <w:lang w:val="pt-PT" w:bidi="es-ES_tradnl"/>
        </w:rPr>
        <w:t xml:space="preserve">ova </w:t>
      </w:r>
      <w:r w:rsidR="00594872" w:rsidRPr="00207F9E">
        <w:rPr>
          <w:rFonts w:ascii="Arial" w:hAnsi="Arial"/>
          <w:bCs/>
          <w:sz w:val="21"/>
          <w:lang w:val="pt-PT" w:bidi="es-ES_tradnl"/>
        </w:rPr>
        <w:t>t</w:t>
      </w:r>
      <w:r w:rsidRPr="00207F9E">
        <w:rPr>
          <w:rFonts w:ascii="Arial" w:hAnsi="Arial"/>
          <w:bCs/>
          <w:sz w:val="21"/>
          <w:lang w:val="pt-PT" w:bidi="es-ES_tradnl"/>
        </w:rPr>
        <w:t xml:space="preserve">ão </w:t>
      </w:r>
      <w:r w:rsidR="00594872" w:rsidRPr="00207F9E">
        <w:rPr>
          <w:rFonts w:ascii="Arial" w:hAnsi="Arial"/>
          <w:bCs/>
          <w:sz w:val="21"/>
          <w:lang w:val="pt-PT" w:bidi="es-ES_tradnl"/>
        </w:rPr>
        <w:t xml:space="preserve">exigente como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é o </w:t>
      </w:r>
      <w:r w:rsidR="007E1A3A" w:rsidRPr="00207F9E">
        <w:rPr>
          <w:rFonts w:ascii="Arial" w:hAnsi="Arial"/>
          <w:bCs/>
          <w:sz w:val="21"/>
          <w:lang w:val="pt-PT" w:bidi="es-ES_tradnl"/>
        </w:rPr>
        <w:t>Rally Dakar</w:t>
      </w:r>
      <w:r w:rsidR="00594872" w:rsidRPr="00207F9E">
        <w:rPr>
          <w:rFonts w:ascii="Arial" w:hAnsi="Arial"/>
          <w:bCs/>
          <w:sz w:val="21"/>
          <w:lang w:val="pt-PT" w:bidi="es-ES_tradnl"/>
        </w:rPr>
        <w:t xml:space="preserve">. </w:t>
      </w:r>
      <w:r w:rsidRPr="00207F9E">
        <w:rPr>
          <w:rFonts w:ascii="Arial" w:hAnsi="Arial"/>
          <w:bCs/>
          <w:sz w:val="21"/>
          <w:lang w:val="pt-PT" w:bidi="es-ES_tradnl"/>
        </w:rPr>
        <w:t>O</w:t>
      </w:r>
      <w:r w:rsidR="00594872" w:rsidRPr="00207F9E">
        <w:rPr>
          <w:rFonts w:ascii="Arial" w:hAnsi="Arial"/>
          <w:bCs/>
          <w:sz w:val="21"/>
          <w:lang w:val="pt-PT" w:bidi="es-ES_tradnl"/>
        </w:rPr>
        <w:t xml:space="preserve">s participantes </w:t>
      </w:r>
      <w:r w:rsidRPr="00207F9E">
        <w:rPr>
          <w:rFonts w:ascii="Arial" w:hAnsi="Arial"/>
          <w:bCs/>
          <w:sz w:val="21"/>
          <w:lang w:val="pt-PT" w:bidi="es-ES_tradnl"/>
        </w:rPr>
        <w:t>per</w:t>
      </w:r>
      <w:r w:rsidR="008E1D99" w:rsidRPr="00207F9E">
        <w:rPr>
          <w:rFonts w:ascii="Arial" w:hAnsi="Arial"/>
          <w:bCs/>
          <w:sz w:val="21"/>
          <w:lang w:val="pt-PT" w:bidi="es-ES_tradnl"/>
        </w:rPr>
        <w:t>correr</w:t>
      </w:r>
      <w:r w:rsidRPr="00207F9E">
        <w:rPr>
          <w:rFonts w:ascii="Arial" w:hAnsi="Arial"/>
          <w:bCs/>
          <w:sz w:val="21"/>
          <w:lang w:val="pt-PT" w:bidi="es-ES_tradnl"/>
        </w:rPr>
        <w:t xml:space="preserve">ão </w:t>
      </w:r>
      <w:r w:rsidR="008E1D99" w:rsidRPr="00207F9E">
        <w:rPr>
          <w:rFonts w:ascii="Arial" w:hAnsi="Arial"/>
          <w:bCs/>
          <w:sz w:val="21"/>
          <w:lang w:val="pt-PT" w:bidi="es-ES_tradnl"/>
        </w:rPr>
        <w:t>u</w:t>
      </w:r>
      <w:r w:rsidRPr="00207F9E">
        <w:rPr>
          <w:rFonts w:ascii="Arial" w:hAnsi="Arial"/>
          <w:bCs/>
          <w:sz w:val="21"/>
          <w:lang w:val="pt-PT" w:bidi="es-ES_tradnl"/>
        </w:rPr>
        <w:t>m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ampla </w:t>
      </w:r>
      <w:r w:rsidR="008E1D99" w:rsidRPr="00207F9E">
        <w:rPr>
          <w:rFonts w:ascii="Arial" w:hAnsi="Arial"/>
          <w:bCs/>
          <w:sz w:val="21"/>
          <w:lang w:val="pt-PT" w:bidi="es-ES_tradnl"/>
        </w:rPr>
        <w:t>variedad</w:t>
      </w:r>
      <w:r w:rsidRPr="00207F9E">
        <w:rPr>
          <w:rFonts w:ascii="Arial" w:hAnsi="Arial"/>
          <w:bCs/>
          <w:sz w:val="21"/>
          <w:lang w:val="pt-PT" w:bidi="es-ES_tradnl"/>
        </w:rPr>
        <w:t xml:space="preserve">e </w:t>
      </w:r>
      <w:r w:rsidR="008E1D99" w:rsidRPr="00207F9E">
        <w:rPr>
          <w:rFonts w:ascii="Arial" w:hAnsi="Arial"/>
          <w:bCs/>
          <w:sz w:val="21"/>
          <w:lang w:val="pt-PT" w:bidi="es-ES_tradnl"/>
        </w:rPr>
        <w:t>de paisa</w:t>
      </w:r>
      <w:r w:rsidRPr="00207F9E">
        <w:rPr>
          <w:rFonts w:ascii="Arial" w:hAnsi="Arial"/>
          <w:bCs/>
          <w:sz w:val="21"/>
          <w:lang w:val="pt-PT" w:bidi="es-ES_tradnl"/>
        </w:rPr>
        <w:t>gen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s, como </w:t>
      </w:r>
      <w:r w:rsidRPr="00207F9E">
        <w:rPr>
          <w:rFonts w:ascii="Arial" w:hAnsi="Arial"/>
          <w:bCs/>
          <w:sz w:val="21"/>
          <w:lang w:val="pt-PT" w:bidi="es-ES_tradnl"/>
        </w:rPr>
        <w:t>desfiladeiros</w:t>
      </w:r>
      <w:r w:rsidR="008E1D99" w:rsidRPr="00207F9E">
        <w:rPr>
          <w:rFonts w:ascii="Arial" w:hAnsi="Arial"/>
          <w:bCs/>
          <w:sz w:val="21"/>
          <w:lang w:val="pt-PT" w:bidi="es-ES_tradnl"/>
        </w:rPr>
        <w:t>, monta</w:t>
      </w:r>
      <w:r w:rsidRPr="00207F9E">
        <w:rPr>
          <w:rFonts w:ascii="Arial" w:hAnsi="Arial"/>
          <w:bCs/>
          <w:sz w:val="21"/>
          <w:lang w:val="pt-PT" w:bidi="es-ES_tradnl"/>
        </w:rPr>
        <w:t>nh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as, dunas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 xml:space="preserve">troços 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rápidos, </w:t>
      </w:r>
      <w:r w:rsidRPr="00207F9E">
        <w:rPr>
          <w:rFonts w:ascii="Arial" w:hAnsi="Arial"/>
          <w:bCs/>
          <w:sz w:val="21"/>
          <w:lang w:val="pt-PT" w:bidi="es-ES_tradnl"/>
        </w:rPr>
        <w:t xml:space="preserve">em </w:t>
      </w:r>
      <w:r w:rsidR="008E1D99" w:rsidRPr="00207F9E">
        <w:rPr>
          <w:rFonts w:ascii="Arial" w:hAnsi="Arial"/>
          <w:bCs/>
          <w:sz w:val="21"/>
          <w:lang w:val="pt-PT" w:bidi="es-ES_tradnl"/>
        </w:rPr>
        <w:t>que n</w:t>
      </w:r>
      <w:r w:rsidRPr="00207F9E">
        <w:rPr>
          <w:rFonts w:ascii="Arial" w:hAnsi="Arial"/>
          <w:bCs/>
          <w:sz w:val="21"/>
          <w:lang w:val="pt-PT" w:bidi="es-ES_tradnl"/>
        </w:rPr>
        <w:t>ã</w:t>
      </w:r>
      <w:r w:rsidR="008E1D99" w:rsidRPr="00207F9E">
        <w:rPr>
          <w:rFonts w:ascii="Arial" w:hAnsi="Arial"/>
          <w:bCs/>
          <w:sz w:val="21"/>
          <w:lang w:val="pt-PT" w:bidi="es-ES_tradnl"/>
        </w:rPr>
        <w:t>o faltar</w:t>
      </w:r>
      <w:r w:rsidRPr="00207F9E">
        <w:rPr>
          <w:rFonts w:ascii="Arial" w:hAnsi="Arial"/>
          <w:bCs/>
          <w:sz w:val="21"/>
          <w:lang w:val="pt-PT" w:bidi="es-ES_tradnl"/>
        </w:rPr>
        <w:t xml:space="preserve">ão </w:t>
      </w:r>
      <w:r w:rsidR="008E1D99" w:rsidRPr="00207F9E">
        <w:rPr>
          <w:rFonts w:ascii="Arial" w:hAnsi="Arial"/>
          <w:bCs/>
          <w:sz w:val="21"/>
          <w:lang w:val="pt-PT" w:bidi="es-ES_tradnl"/>
        </w:rPr>
        <w:t>zonas de roc</w:t>
      </w:r>
      <w:r w:rsidRPr="00207F9E">
        <w:rPr>
          <w:rFonts w:ascii="Arial" w:hAnsi="Arial"/>
          <w:bCs/>
          <w:sz w:val="21"/>
          <w:lang w:val="pt-PT" w:bidi="es-ES_tradnl"/>
        </w:rPr>
        <w:t>h</w:t>
      </w:r>
      <w:r w:rsidR="008E1D99" w:rsidRPr="00207F9E">
        <w:rPr>
          <w:rFonts w:ascii="Arial" w:hAnsi="Arial"/>
          <w:bCs/>
          <w:sz w:val="21"/>
          <w:lang w:val="pt-PT" w:bidi="es-ES_tradnl"/>
        </w:rPr>
        <w:t>as o</w:t>
      </w:r>
      <w:r w:rsidRPr="00207F9E">
        <w:rPr>
          <w:rFonts w:ascii="Arial" w:hAnsi="Arial"/>
          <w:bCs/>
          <w:sz w:val="21"/>
          <w:lang w:val="pt-PT" w:bidi="es-ES_tradnl"/>
        </w:rPr>
        <w:t>u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 pedras afiadas. Por </w:t>
      </w:r>
      <w:r w:rsidRPr="00207F9E">
        <w:rPr>
          <w:rFonts w:ascii="Arial" w:hAnsi="Arial"/>
          <w:bCs/>
          <w:sz w:val="21"/>
          <w:lang w:val="pt-PT" w:bidi="es-ES_tradnl"/>
        </w:rPr>
        <w:t>iss</w:t>
      </w:r>
      <w:r w:rsidR="008E1D99" w:rsidRPr="00207F9E">
        <w:rPr>
          <w:rFonts w:ascii="Arial" w:hAnsi="Arial"/>
          <w:bCs/>
          <w:sz w:val="21"/>
          <w:lang w:val="pt-PT" w:bidi="es-ES_tradnl"/>
        </w:rPr>
        <w:t xml:space="preserve">o, 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os </w:t>
      </w:r>
      <w:r w:rsidRPr="00207F9E">
        <w:rPr>
          <w:rFonts w:ascii="Arial" w:hAnsi="Arial"/>
          <w:bCs/>
          <w:sz w:val="21"/>
          <w:lang w:val="pt-PT" w:bidi="es-ES_tradnl"/>
        </w:rPr>
        <w:t>p</w:t>
      </w:r>
      <w:r w:rsidR="009439BC" w:rsidRPr="00207F9E">
        <w:rPr>
          <w:rFonts w:ascii="Arial" w:hAnsi="Arial"/>
          <w:bCs/>
          <w:sz w:val="21"/>
          <w:lang w:val="pt-PT" w:bidi="es-ES_tradnl"/>
        </w:rPr>
        <w:t>neu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="009439BC" w:rsidRPr="00207F9E">
        <w:rPr>
          <w:rFonts w:ascii="Arial" w:hAnsi="Arial"/>
          <w:bCs/>
          <w:sz w:val="21"/>
          <w:lang w:val="pt-PT" w:bidi="es-ES_tradnl"/>
        </w:rPr>
        <w:t>d</w:t>
      </w:r>
      <w:r w:rsidRPr="00207F9E">
        <w:rPr>
          <w:rFonts w:ascii="Arial" w:hAnsi="Arial"/>
          <w:bCs/>
          <w:sz w:val="21"/>
          <w:lang w:val="pt-PT" w:bidi="es-ES_tradnl"/>
        </w:rPr>
        <w:t>o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 Dakar de</w:t>
      </w:r>
      <w:r w:rsidRPr="00207F9E">
        <w:rPr>
          <w:rFonts w:ascii="Arial" w:hAnsi="Arial"/>
          <w:bCs/>
          <w:sz w:val="21"/>
          <w:lang w:val="pt-PT" w:bidi="es-ES_tradnl"/>
        </w:rPr>
        <w:t xml:space="preserve">vem </w:t>
      </w:r>
      <w:r w:rsidR="009439BC" w:rsidRPr="00207F9E">
        <w:rPr>
          <w:rFonts w:ascii="Arial" w:hAnsi="Arial"/>
          <w:bCs/>
          <w:sz w:val="21"/>
          <w:lang w:val="pt-PT" w:bidi="es-ES_tradnl"/>
        </w:rPr>
        <w:t>of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9439BC" w:rsidRPr="00207F9E">
        <w:rPr>
          <w:rFonts w:ascii="Arial" w:hAnsi="Arial"/>
          <w:bCs/>
          <w:sz w:val="21"/>
          <w:lang w:val="pt-PT" w:bidi="es-ES_tradnl"/>
        </w:rPr>
        <w:t>recer u</w:t>
      </w:r>
      <w:r w:rsidRPr="00207F9E">
        <w:rPr>
          <w:rFonts w:ascii="Arial" w:hAnsi="Arial"/>
          <w:bCs/>
          <w:sz w:val="21"/>
          <w:lang w:val="pt-PT" w:bidi="es-ES_tradnl"/>
        </w:rPr>
        <w:t>m</w:t>
      </w:r>
      <w:r w:rsidR="009439BC" w:rsidRPr="00207F9E">
        <w:rPr>
          <w:rFonts w:ascii="Arial" w:hAnsi="Arial"/>
          <w:bCs/>
          <w:sz w:val="21"/>
          <w:lang w:val="pt-PT" w:bidi="es-ES_tradnl"/>
        </w:rPr>
        <w:t>a combina</w:t>
      </w:r>
      <w:r w:rsidRPr="00207F9E">
        <w:rPr>
          <w:rFonts w:ascii="Arial" w:hAnsi="Arial"/>
          <w:bCs/>
          <w:sz w:val="21"/>
          <w:lang w:val="pt-PT" w:bidi="es-ES_tradnl"/>
        </w:rPr>
        <w:t xml:space="preserve">ção 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única de </w:t>
      </w:r>
      <w:r w:rsidRPr="00207F9E">
        <w:rPr>
          <w:rFonts w:ascii="Arial" w:hAnsi="Arial"/>
          <w:bCs/>
          <w:sz w:val="21"/>
          <w:lang w:val="pt-PT" w:bidi="es-ES_tradnl"/>
        </w:rPr>
        <w:t>aderência</w:t>
      </w:r>
      <w:r w:rsidR="009439BC" w:rsidRPr="00207F9E">
        <w:rPr>
          <w:rFonts w:ascii="Arial" w:hAnsi="Arial"/>
          <w:bCs/>
          <w:sz w:val="21"/>
          <w:lang w:val="pt-PT" w:bidi="es-ES_tradnl"/>
        </w:rPr>
        <w:t>, tra</w:t>
      </w:r>
      <w:r w:rsidRPr="00207F9E">
        <w:rPr>
          <w:rFonts w:ascii="Arial" w:hAnsi="Arial"/>
          <w:bCs/>
          <w:sz w:val="21"/>
          <w:lang w:val="pt-PT" w:bidi="es-ES_tradnl"/>
        </w:rPr>
        <w:t>ção</w:t>
      </w:r>
      <w:r w:rsidR="009439BC" w:rsidRPr="00207F9E">
        <w:rPr>
          <w:rFonts w:ascii="Arial" w:hAnsi="Arial"/>
          <w:bCs/>
          <w:sz w:val="21"/>
          <w:lang w:val="pt-PT" w:bidi="es-ES_tradnl"/>
        </w:rPr>
        <w:t>, estabilidad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 direcional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 robustez, as</w:t>
      </w:r>
      <w:r w:rsidRPr="00207F9E">
        <w:rPr>
          <w:rFonts w:ascii="Arial" w:hAnsi="Arial"/>
          <w:bCs/>
          <w:sz w:val="21"/>
          <w:lang w:val="pt-PT" w:bidi="es-ES_tradnl"/>
        </w:rPr>
        <w:t>sim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 como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uma </w:t>
      </w:r>
      <w:r w:rsidR="009439BC" w:rsidRPr="00207F9E">
        <w:rPr>
          <w:rFonts w:ascii="Arial" w:hAnsi="Arial"/>
          <w:bCs/>
          <w:sz w:val="21"/>
          <w:lang w:val="pt-PT" w:bidi="es-ES_tradnl"/>
        </w:rPr>
        <w:t>alta resist</w:t>
      </w:r>
      <w:r w:rsidRPr="00207F9E">
        <w:rPr>
          <w:rFonts w:ascii="Arial" w:hAnsi="Arial"/>
          <w:bCs/>
          <w:sz w:val="21"/>
          <w:lang w:val="pt-PT" w:bidi="es-ES_tradnl"/>
        </w:rPr>
        <w:t>ê</w:t>
      </w:r>
      <w:r w:rsidR="009439BC" w:rsidRPr="00207F9E">
        <w:rPr>
          <w:rFonts w:ascii="Arial" w:hAnsi="Arial"/>
          <w:bCs/>
          <w:sz w:val="21"/>
          <w:lang w:val="pt-PT" w:bidi="es-ES_tradnl"/>
        </w:rPr>
        <w:t>ncia a</w:t>
      </w:r>
      <w:r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="009439BC" w:rsidRPr="00207F9E">
        <w:rPr>
          <w:rFonts w:ascii="Arial" w:hAnsi="Arial"/>
          <w:bCs/>
          <w:sz w:val="21"/>
          <w:lang w:val="pt-PT" w:bidi="es-ES_tradnl"/>
        </w:rPr>
        <w:t xml:space="preserve">desgaste. </w:t>
      </w:r>
    </w:p>
    <w:p w14:paraId="01AADF5C" w14:textId="77777777" w:rsidR="009439BC" w:rsidRPr="00207F9E" w:rsidRDefault="009439BC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AE81DFD" w14:textId="0F02BFD0" w:rsidR="007E1A3A" w:rsidRPr="00207F9E" w:rsidRDefault="009439BC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U</w:t>
      </w:r>
      <w:r w:rsidR="003C66E9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equil</w:t>
      </w:r>
      <w:r w:rsidR="003C66E9" w:rsidRPr="00207F9E">
        <w:rPr>
          <w:rFonts w:ascii="Arial" w:hAnsi="Arial"/>
          <w:bCs/>
          <w:sz w:val="21"/>
          <w:lang w:val="pt-PT" w:bidi="es-ES_tradnl"/>
        </w:rPr>
        <w:t>í</w:t>
      </w:r>
      <w:r w:rsidRPr="00207F9E">
        <w:rPr>
          <w:rFonts w:ascii="Arial" w:hAnsi="Arial"/>
          <w:bCs/>
          <w:sz w:val="21"/>
          <w:lang w:val="pt-PT" w:bidi="es-ES_tradnl"/>
        </w:rPr>
        <w:t>brio t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ão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versátil </w:t>
      </w:r>
      <w:r w:rsidR="003C66E9" w:rsidRPr="00207F9E">
        <w:rPr>
          <w:rFonts w:ascii="Arial" w:hAnsi="Arial"/>
          <w:bCs/>
          <w:sz w:val="21"/>
          <w:lang w:val="pt-PT" w:bidi="es-ES_tradnl"/>
        </w:rPr>
        <w:t>é</w:t>
      </w:r>
      <w:r w:rsidRPr="00207F9E">
        <w:rPr>
          <w:rFonts w:ascii="Arial" w:hAnsi="Arial"/>
          <w:bCs/>
          <w:sz w:val="21"/>
          <w:lang w:val="pt-PT" w:bidi="es-ES_tradnl"/>
        </w:rPr>
        <w:t xml:space="preserve"> mu</w:t>
      </w:r>
      <w:r w:rsidR="003C66E9" w:rsidRPr="00207F9E">
        <w:rPr>
          <w:rFonts w:ascii="Arial" w:hAnsi="Arial"/>
          <w:bCs/>
          <w:sz w:val="21"/>
          <w:lang w:val="pt-PT" w:bidi="es-ES_tradnl"/>
        </w:rPr>
        <w:t>ito</w:t>
      </w:r>
      <w:r w:rsidRPr="00207F9E">
        <w:rPr>
          <w:rFonts w:ascii="Arial" w:hAnsi="Arial"/>
          <w:bCs/>
          <w:sz w:val="21"/>
          <w:lang w:val="pt-PT" w:bidi="es-ES_tradnl"/>
        </w:rPr>
        <w:t xml:space="preserve"> difícil de </w:t>
      </w:r>
      <w:r w:rsidR="003C66E9" w:rsidRPr="00207F9E">
        <w:rPr>
          <w:rFonts w:ascii="Arial" w:hAnsi="Arial"/>
          <w:bCs/>
          <w:sz w:val="21"/>
          <w:lang w:val="pt-PT" w:bidi="es-ES_tradnl"/>
        </w:rPr>
        <w:t>obter</w:t>
      </w:r>
      <w:r w:rsidR="0021174F"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mas </w:t>
      </w:r>
      <w:r w:rsidR="0021174F" w:rsidRPr="00207F9E">
        <w:rPr>
          <w:rFonts w:ascii="Arial" w:hAnsi="Arial"/>
          <w:bCs/>
          <w:sz w:val="21"/>
          <w:lang w:val="pt-PT" w:bidi="es-ES_tradnl"/>
        </w:rPr>
        <w:t>n</w:t>
      </w:r>
      <w:r w:rsidR="003C66E9" w:rsidRPr="00207F9E">
        <w:rPr>
          <w:rFonts w:ascii="Arial" w:hAnsi="Arial"/>
          <w:bCs/>
          <w:sz w:val="21"/>
          <w:lang w:val="pt-PT" w:bidi="es-ES_tradnl"/>
        </w:rPr>
        <w:t>ã</w:t>
      </w:r>
      <w:r w:rsidR="0021174F" w:rsidRPr="00207F9E">
        <w:rPr>
          <w:rFonts w:ascii="Arial" w:hAnsi="Arial"/>
          <w:bCs/>
          <w:sz w:val="21"/>
          <w:lang w:val="pt-PT" w:bidi="es-ES_tradnl"/>
        </w:rPr>
        <w:t xml:space="preserve">o para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os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engenheiros </w:t>
      </w:r>
      <w:r w:rsidRPr="00207F9E">
        <w:rPr>
          <w:rFonts w:ascii="Arial" w:hAnsi="Arial"/>
          <w:bCs/>
          <w:sz w:val="21"/>
          <w:lang w:val="pt-PT" w:bidi="es-ES_tradnl"/>
        </w:rPr>
        <w:t>d</w:t>
      </w:r>
      <w:r w:rsidR="003C66E9" w:rsidRPr="00207F9E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BFGoodrich®</w:t>
      </w:r>
      <w:r w:rsidR="0021174F" w:rsidRPr="00207F9E">
        <w:rPr>
          <w:rFonts w:ascii="Arial" w:hAnsi="Arial"/>
          <w:bCs/>
          <w:sz w:val="21"/>
          <w:lang w:val="pt-PT" w:bidi="es-ES_tradnl"/>
        </w:rPr>
        <w:t>.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Para </w:t>
      </w:r>
      <w:r w:rsidR="007E1A3A" w:rsidRPr="00207F9E">
        <w:rPr>
          <w:rFonts w:ascii="Arial" w:hAnsi="Arial"/>
          <w:bCs/>
          <w:sz w:val="21"/>
          <w:lang w:val="pt-PT" w:bidi="es-ES_tradnl"/>
        </w:rPr>
        <w:t>a 42ª edi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ção do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Dakar, os </w:t>
      </w:r>
      <w:r w:rsidR="003C66E9" w:rsidRPr="00207F9E">
        <w:rPr>
          <w:rFonts w:ascii="Arial" w:hAnsi="Arial"/>
          <w:bCs/>
          <w:sz w:val="21"/>
          <w:lang w:val="pt-PT" w:bidi="es-ES_tradnl"/>
        </w:rPr>
        <w:t>p</w:t>
      </w:r>
      <w:r w:rsidR="007E1A3A" w:rsidRPr="00207F9E">
        <w:rPr>
          <w:rFonts w:ascii="Arial" w:hAnsi="Arial"/>
          <w:bCs/>
          <w:sz w:val="21"/>
          <w:lang w:val="pt-PT" w:bidi="es-ES_tradnl"/>
        </w:rPr>
        <w:t>neu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="007E1A3A" w:rsidRPr="00207F9E">
        <w:rPr>
          <w:rFonts w:ascii="Arial" w:hAnsi="Arial"/>
          <w:bCs/>
          <w:sz w:val="21"/>
          <w:lang w:val="pt-PT" w:bidi="es-ES_tradnl"/>
        </w:rPr>
        <w:t>BFGoodrich® All Terrain T/A KDR2+ n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ão </w:t>
      </w:r>
      <w:r w:rsidR="0021174F" w:rsidRPr="00207F9E">
        <w:rPr>
          <w:rFonts w:ascii="Arial" w:hAnsi="Arial"/>
          <w:bCs/>
          <w:sz w:val="21"/>
          <w:lang w:val="pt-PT" w:bidi="es-ES_tradnl"/>
        </w:rPr>
        <w:t>nece</w:t>
      </w:r>
      <w:r w:rsidR="003C66E9" w:rsidRPr="00207F9E">
        <w:rPr>
          <w:rFonts w:ascii="Arial" w:hAnsi="Arial"/>
          <w:bCs/>
          <w:sz w:val="21"/>
          <w:lang w:val="pt-PT" w:bidi="es-ES_tradnl"/>
        </w:rPr>
        <w:t>s</w:t>
      </w:r>
      <w:r w:rsidR="0021174F" w:rsidRPr="00207F9E">
        <w:rPr>
          <w:rFonts w:ascii="Arial" w:hAnsi="Arial"/>
          <w:bCs/>
          <w:sz w:val="21"/>
          <w:lang w:val="pt-PT" w:bidi="es-ES_tradnl"/>
        </w:rPr>
        <w:t>sit</w:t>
      </w:r>
      <w:r w:rsidR="003C66E9" w:rsidRPr="00207F9E">
        <w:rPr>
          <w:rFonts w:ascii="Arial" w:hAnsi="Arial"/>
          <w:bCs/>
          <w:sz w:val="21"/>
          <w:lang w:val="pt-PT" w:bidi="es-ES_tradnl"/>
        </w:rPr>
        <w:t>aram</w:t>
      </w:r>
      <w:r w:rsidR="0021174F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de sofrer </w:t>
      </w:r>
      <w:r w:rsidR="0021174F" w:rsidRPr="00207F9E">
        <w:rPr>
          <w:rFonts w:ascii="Arial" w:hAnsi="Arial"/>
          <w:bCs/>
          <w:sz w:val="21"/>
          <w:lang w:val="pt-PT" w:bidi="es-ES_tradnl"/>
        </w:rPr>
        <w:t>modifica</w:t>
      </w:r>
      <w:r w:rsidR="003C66E9" w:rsidRPr="00207F9E">
        <w:rPr>
          <w:rFonts w:ascii="Arial" w:hAnsi="Arial"/>
          <w:bCs/>
          <w:sz w:val="21"/>
          <w:lang w:val="pt-PT" w:bidi="es-ES_tradnl"/>
        </w:rPr>
        <w:t>çõ</w:t>
      </w:r>
      <w:r w:rsidR="0021174F" w:rsidRPr="00207F9E">
        <w:rPr>
          <w:rFonts w:ascii="Arial" w:hAnsi="Arial"/>
          <w:bCs/>
          <w:sz w:val="21"/>
          <w:lang w:val="pt-PT" w:bidi="es-ES_tradnl"/>
        </w:rPr>
        <w:t>es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face aos de </w:t>
      </w:r>
      <w:r w:rsidR="007E1A3A" w:rsidRPr="00207F9E">
        <w:rPr>
          <w:rFonts w:ascii="Arial" w:hAnsi="Arial"/>
          <w:bCs/>
          <w:sz w:val="21"/>
          <w:lang w:val="pt-PT" w:bidi="es-ES_tradnl"/>
        </w:rPr>
        <w:t>2019</w:t>
      </w:r>
      <w:r w:rsidR="0021174F" w:rsidRPr="00207F9E">
        <w:rPr>
          <w:rFonts w:ascii="Arial" w:hAnsi="Arial"/>
          <w:bCs/>
          <w:sz w:val="21"/>
          <w:lang w:val="pt-PT" w:bidi="es-ES_tradnl"/>
        </w:rPr>
        <w:t>,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e </w:t>
      </w:r>
      <w:r w:rsidR="0021174F" w:rsidRPr="00207F9E">
        <w:rPr>
          <w:rFonts w:ascii="Arial" w:hAnsi="Arial"/>
          <w:bCs/>
          <w:sz w:val="21"/>
          <w:lang w:val="pt-PT" w:bidi="es-ES_tradnl"/>
        </w:rPr>
        <w:t>para a pr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ova estão </w:t>
      </w:r>
      <w:r w:rsidR="007E1A3A" w:rsidRPr="00207F9E">
        <w:rPr>
          <w:rFonts w:ascii="Arial" w:hAnsi="Arial"/>
          <w:bCs/>
          <w:sz w:val="21"/>
          <w:lang w:val="pt-PT" w:bidi="es-ES_tradnl"/>
        </w:rPr>
        <w:t>dispon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íveis </w:t>
      </w:r>
      <w:r w:rsidR="007E1A3A" w:rsidRPr="00207F9E">
        <w:rPr>
          <w:rFonts w:ascii="Arial" w:hAnsi="Arial"/>
          <w:bCs/>
          <w:sz w:val="21"/>
          <w:lang w:val="pt-PT" w:bidi="es-ES_tradnl"/>
        </w:rPr>
        <w:t>e</w:t>
      </w:r>
      <w:r w:rsidR="003C66E9" w:rsidRPr="00207F9E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do</w:t>
      </w:r>
      <w:r w:rsidR="003C66E9" w:rsidRPr="00207F9E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>s tipos de comp</w:t>
      </w:r>
      <w:r w:rsidR="00F778A4" w:rsidRPr="00207F9E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sto: </w:t>
      </w:r>
      <w:r w:rsidR="003C66E9" w:rsidRPr="00207F9E">
        <w:rPr>
          <w:rFonts w:ascii="Arial" w:hAnsi="Arial"/>
          <w:bCs/>
          <w:sz w:val="21"/>
          <w:lang w:val="pt-PT" w:bidi="es-ES_tradnl"/>
        </w:rPr>
        <w:t>macio 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m</w:t>
      </w:r>
      <w:r w:rsidR="003C66E9" w:rsidRPr="00207F9E">
        <w:rPr>
          <w:rFonts w:ascii="Arial" w:hAnsi="Arial"/>
          <w:bCs/>
          <w:sz w:val="21"/>
          <w:lang w:val="pt-PT" w:bidi="es-ES_tradnl"/>
        </w:rPr>
        <w:t>é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dio. </w:t>
      </w:r>
      <w:r w:rsidR="003C66E9" w:rsidRPr="00207F9E">
        <w:rPr>
          <w:rFonts w:ascii="Arial" w:hAnsi="Arial"/>
          <w:bCs/>
          <w:sz w:val="21"/>
          <w:lang w:val="pt-PT" w:bidi="es-ES_tradnl"/>
        </w:rPr>
        <w:t>A</w:t>
      </w:r>
      <w:r w:rsidR="0021174F" w:rsidRPr="00207F9E">
        <w:rPr>
          <w:rFonts w:ascii="Arial" w:hAnsi="Arial"/>
          <w:bCs/>
          <w:sz w:val="21"/>
          <w:lang w:val="pt-PT" w:bidi="es-ES_tradnl"/>
        </w:rPr>
        <w:t>s dimens</w:t>
      </w:r>
      <w:r w:rsidR="003C66E9" w:rsidRPr="00207F9E">
        <w:rPr>
          <w:rFonts w:ascii="Arial" w:hAnsi="Arial"/>
          <w:bCs/>
          <w:sz w:val="21"/>
          <w:lang w:val="pt-PT" w:bidi="es-ES_tradnl"/>
        </w:rPr>
        <w:t>õ</w:t>
      </w:r>
      <w:r w:rsidR="0021174F" w:rsidRPr="00207F9E">
        <w:rPr>
          <w:rFonts w:ascii="Arial" w:hAnsi="Arial"/>
          <w:bCs/>
          <w:sz w:val="21"/>
          <w:lang w:val="pt-PT" w:bidi="es-ES_tradnl"/>
        </w:rPr>
        <w:t xml:space="preserve">es </w:t>
      </w:r>
      <w:r w:rsidR="007E1A3A" w:rsidRPr="00207F9E">
        <w:rPr>
          <w:rFonts w:ascii="Arial" w:hAnsi="Arial"/>
          <w:bCs/>
          <w:sz w:val="21"/>
          <w:lang w:val="pt-PT" w:bidi="es-ES_tradnl"/>
        </w:rPr>
        <w:t>var</w:t>
      </w:r>
      <w:r w:rsidR="003C66E9" w:rsidRPr="00207F9E">
        <w:rPr>
          <w:rFonts w:ascii="Arial" w:hAnsi="Arial"/>
          <w:bCs/>
          <w:sz w:val="21"/>
          <w:lang w:val="pt-PT" w:bidi="es-ES_tradnl"/>
        </w:rPr>
        <w:t>i</w:t>
      </w:r>
      <w:r w:rsidR="00F778A4" w:rsidRPr="00207F9E">
        <w:rPr>
          <w:rFonts w:ascii="Arial" w:hAnsi="Arial"/>
          <w:bCs/>
          <w:sz w:val="21"/>
          <w:lang w:val="pt-PT" w:bidi="es-ES_tradnl"/>
        </w:rPr>
        <w:t>a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m em função do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tipo de </w:t>
      </w:r>
      <w:r w:rsidR="003C66E9" w:rsidRPr="00207F9E">
        <w:rPr>
          <w:rFonts w:ascii="Arial" w:hAnsi="Arial"/>
          <w:bCs/>
          <w:sz w:val="21"/>
          <w:lang w:val="pt-PT" w:bidi="es-ES_tradnl"/>
        </w:rPr>
        <w:t>carro</w:t>
      </w:r>
      <w:r w:rsidR="007E1A3A" w:rsidRPr="00207F9E">
        <w:rPr>
          <w:rFonts w:ascii="Arial" w:hAnsi="Arial"/>
          <w:bCs/>
          <w:sz w:val="21"/>
          <w:lang w:val="pt-PT" w:bidi="es-ES_tradnl"/>
        </w:rPr>
        <w:t>: os veículos co</w:t>
      </w:r>
      <w:r w:rsidR="003C66E9" w:rsidRPr="00207F9E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tra</w:t>
      </w:r>
      <w:r w:rsidR="003C66E9" w:rsidRPr="00207F9E">
        <w:rPr>
          <w:rFonts w:ascii="Arial" w:hAnsi="Arial"/>
          <w:bCs/>
          <w:sz w:val="21"/>
          <w:lang w:val="pt-PT" w:bidi="es-ES_tradnl"/>
        </w:rPr>
        <w:t>ção à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="003C66E9" w:rsidRPr="00207F9E">
        <w:rPr>
          <w:rFonts w:ascii="Arial" w:hAnsi="Arial"/>
          <w:bCs/>
          <w:sz w:val="21"/>
          <w:lang w:val="pt-PT" w:bidi="es-ES_tradnl"/>
        </w:rPr>
        <w:t>q</w:t>
      </w:r>
      <w:r w:rsidR="007E1A3A" w:rsidRPr="00207F9E">
        <w:rPr>
          <w:rFonts w:ascii="Arial" w:hAnsi="Arial"/>
          <w:bCs/>
          <w:sz w:val="21"/>
          <w:lang w:val="pt-PT" w:bidi="es-ES_tradnl"/>
        </w:rPr>
        <w:t>uatro r</w:t>
      </w:r>
      <w:r w:rsidR="003C66E9" w:rsidRPr="00207F9E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>das monta</w:t>
      </w:r>
      <w:r w:rsidR="003C66E9" w:rsidRPr="00207F9E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3C66E9" w:rsidRPr="00207F9E">
        <w:rPr>
          <w:rFonts w:ascii="Arial" w:hAnsi="Arial"/>
          <w:bCs/>
          <w:sz w:val="21"/>
          <w:lang w:val="pt-PT" w:bidi="es-ES_tradnl"/>
        </w:rPr>
        <w:t>jan</w:t>
      </w:r>
      <w:r w:rsidR="007E1A3A" w:rsidRPr="00207F9E">
        <w:rPr>
          <w:rFonts w:ascii="Arial" w:hAnsi="Arial"/>
          <w:bCs/>
          <w:sz w:val="21"/>
          <w:lang w:val="pt-PT" w:bidi="es-ES_tradnl"/>
        </w:rPr>
        <w:t>t</w:t>
      </w:r>
      <w:r w:rsidR="003C66E9" w:rsidRPr="00207F9E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>s de 16 p</w:t>
      </w:r>
      <w:r w:rsidR="003C66E9" w:rsidRPr="00207F9E">
        <w:rPr>
          <w:rFonts w:ascii="Arial" w:hAnsi="Arial"/>
          <w:bCs/>
          <w:sz w:val="21"/>
          <w:lang w:val="pt-PT" w:bidi="es-ES_tradnl"/>
        </w:rPr>
        <w:t>ole</w:t>
      </w:r>
      <w:r w:rsidR="007E1A3A" w:rsidRPr="00207F9E">
        <w:rPr>
          <w:rFonts w:ascii="Arial" w:hAnsi="Arial"/>
          <w:bCs/>
          <w:sz w:val="21"/>
          <w:lang w:val="pt-PT" w:bidi="es-ES_tradnl"/>
        </w:rPr>
        <w:t>gadas (</w:t>
      </w:r>
      <w:r w:rsidR="003C66E9" w:rsidRPr="00207F9E">
        <w:rPr>
          <w:rFonts w:ascii="Arial" w:hAnsi="Arial"/>
          <w:bCs/>
          <w:sz w:val="21"/>
          <w:lang w:val="pt-PT" w:bidi="es-ES_tradnl"/>
        </w:rPr>
        <w:t>pneus de med</w:t>
      </w:r>
      <w:r w:rsidR="00F778A4" w:rsidRPr="00207F9E">
        <w:rPr>
          <w:rFonts w:ascii="Arial" w:hAnsi="Arial"/>
          <w:bCs/>
          <w:sz w:val="21"/>
          <w:lang w:val="pt-PT" w:bidi="es-ES_tradnl"/>
        </w:rPr>
        <w:t>id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>245/80-16)</w:t>
      </w:r>
      <w:r w:rsidR="003C66E9" w:rsidRPr="00207F9E">
        <w:rPr>
          <w:rFonts w:ascii="Arial" w:hAnsi="Arial"/>
          <w:bCs/>
          <w:sz w:val="21"/>
          <w:lang w:val="pt-PT" w:bidi="es-ES_tradnl"/>
        </w:rPr>
        <w:t>,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e </w:t>
      </w:r>
      <w:r w:rsidR="007E1A3A" w:rsidRPr="00207F9E">
        <w:rPr>
          <w:rFonts w:ascii="Arial" w:hAnsi="Arial"/>
          <w:bCs/>
          <w:sz w:val="21"/>
          <w:lang w:val="pt-PT" w:bidi="es-ES_tradnl"/>
        </w:rPr>
        <w:t>os buggies, co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m </w:t>
      </w:r>
      <w:r w:rsidR="007E1A3A" w:rsidRPr="00207F9E">
        <w:rPr>
          <w:rFonts w:ascii="Arial" w:hAnsi="Arial"/>
          <w:bCs/>
          <w:sz w:val="21"/>
          <w:lang w:val="pt-PT" w:bidi="es-ES_tradnl"/>
        </w:rPr>
        <w:t>tra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ção às duas </w:t>
      </w:r>
      <w:r w:rsidR="007E1A3A" w:rsidRPr="00207F9E">
        <w:rPr>
          <w:rFonts w:ascii="Arial" w:hAnsi="Arial"/>
          <w:bCs/>
          <w:sz w:val="21"/>
          <w:lang w:val="pt-PT" w:bidi="es-ES_tradnl"/>
        </w:rPr>
        <w:t>r</w:t>
      </w:r>
      <w:r w:rsidR="003C66E9" w:rsidRPr="00207F9E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das, </w:t>
      </w:r>
      <w:r w:rsidR="003C66E9" w:rsidRPr="00207F9E">
        <w:rPr>
          <w:rFonts w:ascii="Arial" w:hAnsi="Arial"/>
          <w:bCs/>
          <w:sz w:val="21"/>
          <w:lang w:val="pt-PT" w:bidi="es-ES_tradnl"/>
        </w:rPr>
        <w:t>j</w:t>
      </w:r>
      <w:r w:rsidR="007E1A3A" w:rsidRPr="00207F9E">
        <w:rPr>
          <w:rFonts w:ascii="Arial" w:hAnsi="Arial"/>
          <w:bCs/>
          <w:sz w:val="21"/>
          <w:lang w:val="pt-PT" w:bidi="es-ES_tradnl"/>
        </w:rPr>
        <w:t>ant</w:t>
      </w:r>
      <w:r w:rsidR="003C66E9" w:rsidRPr="00207F9E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>s de 17 p</w:t>
      </w:r>
      <w:r w:rsidR="003C66E9" w:rsidRPr="00207F9E">
        <w:rPr>
          <w:rFonts w:ascii="Arial" w:hAnsi="Arial"/>
          <w:bCs/>
          <w:sz w:val="21"/>
          <w:lang w:val="pt-PT" w:bidi="es-ES_tradnl"/>
        </w:rPr>
        <w:t>ole</w:t>
      </w:r>
      <w:r w:rsidR="007E1A3A" w:rsidRPr="00207F9E">
        <w:rPr>
          <w:rFonts w:ascii="Arial" w:hAnsi="Arial"/>
          <w:bCs/>
          <w:sz w:val="21"/>
          <w:lang w:val="pt-PT" w:bidi="es-ES_tradnl"/>
        </w:rPr>
        <w:t>gadas (</w:t>
      </w:r>
      <w:r w:rsidR="003C66E9" w:rsidRPr="00207F9E">
        <w:rPr>
          <w:rFonts w:ascii="Arial" w:hAnsi="Arial"/>
          <w:bCs/>
          <w:sz w:val="21"/>
          <w:lang w:val="pt-PT" w:bidi="es-ES_tradnl"/>
        </w:rPr>
        <w:t xml:space="preserve">pneus de medida </w:t>
      </w:r>
      <w:r w:rsidR="007E1A3A" w:rsidRPr="00207F9E">
        <w:rPr>
          <w:rFonts w:ascii="Arial" w:hAnsi="Arial"/>
          <w:bCs/>
          <w:sz w:val="21"/>
          <w:lang w:val="pt-PT" w:bidi="es-ES_tradnl"/>
        </w:rPr>
        <w:t>37/12,5-17).</w:t>
      </w:r>
    </w:p>
    <w:p w14:paraId="30BB8CEB" w14:textId="77777777" w:rsidR="0021174F" w:rsidRPr="00207F9E" w:rsidRDefault="0021174F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2DB24083" w14:textId="4BC30E7D" w:rsidR="00F609F6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lém </w:t>
      </w:r>
      <w:r w:rsidRPr="00207F9E">
        <w:rPr>
          <w:rFonts w:ascii="Arial" w:hAnsi="Arial"/>
          <w:bCs/>
          <w:sz w:val="21"/>
          <w:lang w:val="pt-PT" w:bidi="es-ES_tradnl"/>
        </w:rPr>
        <w:t>d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All Terrain T/A DKR2+, </w:t>
      </w:r>
      <w:r w:rsidR="00F609F6" w:rsidRPr="00207F9E">
        <w:rPr>
          <w:rFonts w:ascii="Arial" w:hAnsi="Arial"/>
          <w:bCs/>
          <w:sz w:val="21"/>
          <w:lang w:val="pt-PT" w:bidi="es-ES_tradnl"/>
        </w:rPr>
        <w:t>o</w:t>
      </w:r>
      <w:r w:rsidR="00B55071" w:rsidRPr="00207F9E">
        <w:rPr>
          <w:rFonts w:ascii="Arial" w:hAnsi="Arial"/>
          <w:bCs/>
          <w:sz w:val="21"/>
          <w:lang w:val="pt-PT" w:bidi="es-ES_tradnl"/>
        </w:rPr>
        <w:t>u</w:t>
      </w:r>
      <w:r w:rsidR="00F609F6" w:rsidRPr="00207F9E">
        <w:rPr>
          <w:rFonts w:ascii="Arial" w:hAnsi="Arial"/>
          <w:bCs/>
          <w:sz w:val="21"/>
          <w:lang w:val="pt-PT" w:bidi="es-ES_tradnl"/>
        </w:rPr>
        <w:t xml:space="preserve">tro protagonista </w:t>
      </w:r>
      <w:r w:rsidR="00F778A4" w:rsidRPr="00207F9E">
        <w:rPr>
          <w:rFonts w:ascii="Arial" w:hAnsi="Arial"/>
          <w:bCs/>
          <w:sz w:val="21"/>
          <w:lang w:val="pt-PT" w:bidi="es-ES_tradnl"/>
        </w:rPr>
        <w:t>d</w:t>
      </w:r>
      <w:r w:rsidR="00F609F6" w:rsidRPr="00207F9E">
        <w:rPr>
          <w:rFonts w:ascii="Arial" w:hAnsi="Arial"/>
          <w:bCs/>
          <w:sz w:val="21"/>
          <w:lang w:val="pt-PT" w:bidi="es-ES_tradnl"/>
        </w:rPr>
        <w:t>a pr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ova 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é o </w:t>
      </w:r>
      <w:r w:rsidRPr="00207F9E">
        <w:rPr>
          <w:rFonts w:ascii="Arial" w:hAnsi="Arial"/>
          <w:bCs/>
          <w:sz w:val="21"/>
          <w:lang w:val="pt-PT" w:bidi="es-ES_tradnl"/>
        </w:rPr>
        <w:t>BFGoodrich® KM3, a quinta gera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ção </w:t>
      </w:r>
      <w:r w:rsidRPr="00207F9E">
        <w:rPr>
          <w:rFonts w:ascii="Arial" w:hAnsi="Arial"/>
          <w:bCs/>
          <w:sz w:val="21"/>
          <w:lang w:val="pt-PT" w:bidi="es-ES_tradnl"/>
        </w:rPr>
        <w:t>d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prime</w:t>
      </w:r>
      <w:r w:rsidR="00B55071" w:rsidRPr="00207F9E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>r</w:t>
      </w:r>
      <w:r w:rsidR="00B55071" w:rsidRPr="00207F9E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B55071" w:rsidRPr="00207F9E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 de </w:t>
      </w:r>
      <w:r w:rsidRPr="00207F9E">
        <w:rPr>
          <w:rFonts w:ascii="Arial" w:hAnsi="Arial"/>
          <w:bCs/>
          <w:sz w:val="21"/>
          <w:lang w:val="pt-PT" w:bidi="es-ES_tradnl"/>
        </w:rPr>
        <w:t>todo</w:t>
      </w:r>
      <w:r w:rsidR="00B55071" w:rsidRPr="00207F9E">
        <w:rPr>
          <w:rFonts w:ascii="Arial" w:hAnsi="Arial"/>
          <w:bCs/>
          <w:sz w:val="21"/>
          <w:lang w:val="pt-PT" w:bidi="es-ES_tradnl"/>
        </w:rPr>
        <w:t>-o-</w:t>
      </w:r>
      <w:r w:rsidRPr="00207F9E">
        <w:rPr>
          <w:rFonts w:ascii="Arial" w:hAnsi="Arial"/>
          <w:bCs/>
          <w:sz w:val="21"/>
          <w:lang w:val="pt-PT" w:bidi="es-ES_tradnl"/>
        </w:rPr>
        <w:t>terreno radial, lan</w:t>
      </w:r>
      <w:r w:rsidR="00B55071" w:rsidRPr="00207F9E">
        <w:rPr>
          <w:rFonts w:ascii="Arial" w:hAnsi="Arial"/>
          <w:bCs/>
          <w:sz w:val="21"/>
          <w:lang w:val="pt-PT" w:bidi="es-ES_tradnl"/>
        </w:rPr>
        <w:t>ç</w:t>
      </w:r>
      <w:r w:rsidRPr="00207F9E">
        <w:rPr>
          <w:rFonts w:ascii="Arial" w:hAnsi="Arial"/>
          <w:bCs/>
          <w:sz w:val="21"/>
          <w:lang w:val="pt-PT" w:bidi="es-ES_tradnl"/>
        </w:rPr>
        <w:t xml:space="preserve">ado 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em </w:t>
      </w:r>
      <w:r w:rsidRPr="00207F9E">
        <w:rPr>
          <w:rFonts w:ascii="Arial" w:hAnsi="Arial"/>
          <w:bCs/>
          <w:sz w:val="21"/>
          <w:lang w:val="pt-PT" w:bidi="es-ES_tradnl"/>
        </w:rPr>
        <w:t>1980. Ao l</w:t>
      </w:r>
      <w:r w:rsidR="00B55071" w:rsidRPr="00207F9E">
        <w:rPr>
          <w:rFonts w:ascii="Arial" w:hAnsi="Arial"/>
          <w:bCs/>
          <w:sz w:val="21"/>
          <w:lang w:val="pt-PT" w:bidi="es-ES_tradnl"/>
        </w:rPr>
        <w:t>on</w:t>
      </w:r>
      <w:r w:rsidRPr="00207F9E">
        <w:rPr>
          <w:rFonts w:ascii="Arial" w:hAnsi="Arial"/>
          <w:bCs/>
          <w:sz w:val="21"/>
          <w:lang w:val="pt-PT" w:bidi="es-ES_tradnl"/>
        </w:rPr>
        <w:t>go dos a</w:t>
      </w:r>
      <w:r w:rsidR="00B55071" w:rsidRPr="00207F9E">
        <w:rPr>
          <w:rFonts w:ascii="Arial" w:hAnsi="Arial"/>
          <w:bCs/>
          <w:sz w:val="21"/>
          <w:lang w:val="pt-PT" w:bidi="es-ES_tradnl"/>
        </w:rPr>
        <w:t>n</w:t>
      </w:r>
      <w:r w:rsidRPr="00207F9E">
        <w:rPr>
          <w:rFonts w:ascii="Arial" w:hAnsi="Arial"/>
          <w:bCs/>
          <w:sz w:val="21"/>
          <w:lang w:val="pt-PT" w:bidi="es-ES_tradnl"/>
        </w:rPr>
        <w:t xml:space="preserve">os, este </w:t>
      </w:r>
      <w:r w:rsidR="00B55071" w:rsidRPr="00207F9E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neu, que també</w:t>
      </w:r>
      <w:r w:rsidR="00B55071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está dispon</w:t>
      </w:r>
      <w:r w:rsidR="00B55071" w:rsidRPr="00207F9E">
        <w:rPr>
          <w:rFonts w:ascii="Arial" w:hAnsi="Arial"/>
          <w:bCs/>
          <w:sz w:val="21"/>
          <w:lang w:val="pt-PT" w:bidi="es-ES_tradnl"/>
        </w:rPr>
        <w:t xml:space="preserve">ível </w:t>
      </w:r>
      <w:r w:rsidRPr="00207F9E">
        <w:rPr>
          <w:rFonts w:ascii="Arial" w:hAnsi="Arial"/>
          <w:bCs/>
          <w:sz w:val="21"/>
          <w:lang w:val="pt-PT" w:bidi="es-ES_tradnl"/>
        </w:rPr>
        <w:t xml:space="preserve">para os veículos de </w:t>
      </w:r>
      <w:r w:rsidR="00B55071" w:rsidRPr="00207F9E">
        <w:rPr>
          <w:rFonts w:ascii="Arial" w:hAnsi="Arial"/>
          <w:bCs/>
          <w:sz w:val="21"/>
          <w:lang w:val="pt-PT" w:bidi="es-ES_tradnl"/>
        </w:rPr>
        <w:t>estada</w:t>
      </w:r>
      <w:r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tem sido </w:t>
      </w:r>
      <w:r w:rsidRPr="00207F9E">
        <w:rPr>
          <w:rFonts w:ascii="Arial" w:hAnsi="Arial"/>
          <w:bCs/>
          <w:sz w:val="21"/>
          <w:lang w:val="pt-PT" w:bidi="es-ES_tradnl"/>
        </w:rPr>
        <w:t>des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envolvido e </w:t>
      </w:r>
      <w:r w:rsidR="0021174F" w:rsidRPr="00207F9E">
        <w:rPr>
          <w:rFonts w:ascii="Arial" w:hAnsi="Arial"/>
          <w:bCs/>
          <w:sz w:val="21"/>
          <w:lang w:val="pt-PT" w:bidi="es-ES_tradnl"/>
        </w:rPr>
        <w:t>evolu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ído </w:t>
      </w:r>
      <w:r w:rsidRPr="00207F9E">
        <w:rPr>
          <w:rFonts w:ascii="Arial" w:hAnsi="Arial"/>
          <w:bCs/>
          <w:sz w:val="21"/>
          <w:lang w:val="pt-PT" w:bidi="es-ES_tradnl"/>
        </w:rPr>
        <w:t>gra</w:t>
      </w:r>
      <w:r w:rsidR="00F778A4" w:rsidRPr="00207F9E">
        <w:rPr>
          <w:rFonts w:ascii="Arial" w:hAnsi="Arial"/>
          <w:bCs/>
          <w:sz w:val="21"/>
          <w:lang w:val="pt-PT" w:bidi="es-ES_tradnl"/>
        </w:rPr>
        <w:t>ç</w:t>
      </w:r>
      <w:r w:rsidRPr="00207F9E">
        <w:rPr>
          <w:rFonts w:ascii="Arial" w:hAnsi="Arial"/>
          <w:bCs/>
          <w:sz w:val="21"/>
          <w:lang w:val="pt-PT" w:bidi="es-ES_tradnl"/>
        </w:rPr>
        <w:t xml:space="preserve">as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à </w:t>
      </w:r>
      <w:r w:rsidRPr="00207F9E">
        <w:rPr>
          <w:rFonts w:ascii="Arial" w:hAnsi="Arial"/>
          <w:bCs/>
          <w:sz w:val="21"/>
          <w:lang w:val="pt-PT" w:bidi="es-ES_tradnl"/>
        </w:rPr>
        <w:t>experi</w:t>
      </w:r>
      <w:r w:rsidR="00F778A4" w:rsidRPr="00207F9E">
        <w:rPr>
          <w:rFonts w:ascii="Arial" w:hAnsi="Arial"/>
          <w:bCs/>
          <w:sz w:val="21"/>
          <w:lang w:val="pt-PT" w:bidi="es-ES_tradnl"/>
        </w:rPr>
        <w:t>ê</w:t>
      </w:r>
      <w:r w:rsidRPr="00207F9E">
        <w:rPr>
          <w:rFonts w:ascii="Arial" w:hAnsi="Arial"/>
          <w:bCs/>
          <w:sz w:val="21"/>
          <w:lang w:val="pt-PT" w:bidi="es-ES_tradnl"/>
        </w:rPr>
        <w:t>ncia reco</w:t>
      </w:r>
      <w:r w:rsidR="00F778A4" w:rsidRPr="00207F9E">
        <w:rPr>
          <w:rFonts w:ascii="Arial" w:hAnsi="Arial"/>
          <w:bCs/>
          <w:sz w:val="21"/>
          <w:lang w:val="pt-PT" w:bidi="es-ES_tradnl"/>
        </w:rPr>
        <w:t>lh</w:t>
      </w:r>
      <w:r w:rsidRPr="00207F9E">
        <w:rPr>
          <w:rFonts w:ascii="Arial" w:hAnsi="Arial"/>
          <w:bCs/>
          <w:sz w:val="21"/>
          <w:lang w:val="pt-PT" w:bidi="es-ES_tradnl"/>
        </w:rPr>
        <w:t>ida na competi</w:t>
      </w:r>
      <w:r w:rsidR="00F778A4" w:rsidRPr="00207F9E">
        <w:rPr>
          <w:rFonts w:ascii="Arial" w:hAnsi="Arial"/>
          <w:bCs/>
          <w:sz w:val="21"/>
          <w:lang w:val="pt-PT" w:bidi="es-ES_tradnl"/>
        </w:rPr>
        <w:t>ção</w:t>
      </w:r>
      <w:r w:rsidRPr="00207F9E">
        <w:rPr>
          <w:rFonts w:ascii="Arial" w:hAnsi="Arial"/>
          <w:bCs/>
          <w:sz w:val="21"/>
          <w:lang w:val="pt-PT" w:bidi="es-ES_tradnl"/>
        </w:rPr>
        <w:t xml:space="preserve">.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É </w:t>
      </w:r>
      <w:r w:rsidRPr="00207F9E">
        <w:rPr>
          <w:rFonts w:ascii="Arial" w:hAnsi="Arial"/>
          <w:bCs/>
          <w:sz w:val="21"/>
          <w:lang w:val="pt-PT" w:bidi="es-ES_tradnl"/>
        </w:rPr>
        <w:t xml:space="preserve">capaz de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evoluir </w:t>
      </w:r>
      <w:r w:rsidRPr="00207F9E">
        <w:rPr>
          <w:rFonts w:ascii="Arial" w:hAnsi="Arial"/>
          <w:bCs/>
          <w:sz w:val="21"/>
          <w:lang w:val="pt-PT" w:bidi="es-ES_tradnl"/>
        </w:rPr>
        <w:t>tanto e</w:t>
      </w:r>
      <w:r w:rsidR="00F778A4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are</w:t>
      </w:r>
      <w:r w:rsidR="00F778A4" w:rsidRPr="00207F9E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como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na lama, e foi concebido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para escalar as pendentes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mais acentuadas, ou </w:t>
      </w:r>
      <w:r w:rsidRPr="00207F9E">
        <w:rPr>
          <w:rFonts w:ascii="Arial" w:hAnsi="Arial"/>
          <w:bCs/>
          <w:sz w:val="21"/>
          <w:lang w:val="pt-PT" w:bidi="es-ES_tradnl"/>
        </w:rPr>
        <w:t xml:space="preserve">para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enfrentar </w:t>
      </w:r>
      <w:r w:rsidRPr="00207F9E">
        <w:rPr>
          <w:rFonts w:ascii="Arial" w:hAnsi="Arial"/>
          <w:bCs/>
          <w:sz w:val="21"/>
          <w:lang w:val="pt-PT" w:bidi="es-ES_tradnl"/>
        </w:rPr>
        <w:t>co</w:t>
      </w:r>
      <w:r w:rsidR="00F778A4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efic</w:t>
      </w:r>
      <w:r w:rsidR="00F778A4" w:rsidRPr="00207F9E">
        <w:rPr>
          <w:rFonts w:ascii="Arial" w:hAnsi="Arial"/>
          <w:bCs/>
          <w:sz w:val="21"/>
          <w:lang w:val="pt-PT" w:bidi="es-ES_tradnl"/>
        </w:rPr>
        <w:t>á</w:t>
      </w:r>
      <w:r w:rsidRPr="00207F9E">
        <w:rPr>
          <w:rFonts w:ascii="Arial" w:hAnsi="Arial"/>
          <w:bCs/>
          <w:sz w:val="21"/>
          <w:lang w:val="pt-PT" w:bidi="es-ES_tradnl"/>
        </w:rPr>
        <w:t xml:space="preserve">cia as dunas.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Após </w:t>
      </w:r>
      <w:r w:rsidRPr="00207F9E">
        <w:rPr>
          <w:rFonts w:ascii="Arial" w:hAnsi="Arial"/>
          <w:bCs/>
          <w:sz w:val="21"/>
          <w:lang w:val="pt-PT" w:bidi="es-ES_tradnl"/>
        </w:rPr>
        <w:t>a introdu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ção </w:t>
      </w:r>
      <w:r w:rsidRPr="00207F9E">
        <w:rPr>
          <w:rFonts w:ascii="Arial" w:hAnsi="Arial"/>
          <w:bCs/>
          <w:sz w:val="21"/>
          <w:lang w:val="pt-PT" w:bidi="es-ES_tradnl"/>
        </w:rPr>
        <w:t>de u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m leque mais </w:t>
      </w:r>
      <w:r w:rsidRPr="00207F9E">
        <w:rPr>
          <w:rFonts w:ascii="Arial" w:hAnsi="Arial"/>
          <w:bCs/>
          <w:sz w:val="21"/>
          <w:lang w:val="pt-PT" w:bidi="es-ES_tradnl"/>
        </w:rPr>
        <w:t>ampl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de </w:t>
      </w:r>
      <w:r w:rsidR="00FF0A82" w:rsidRPr="00207F9E">
        <w:rPr>
          <w:rFonts w:ascii="Arial" w:hAnsi="Arial"/>
          <w:bCs/>
          <w:sz w:val="21"/>
          <w:lang w:val="pt-PT" w:bidi="es-ES_tradnl"/>
        </w:rPr>
        <w:t>dimens</w:t>
      </w:r>
      <w:r w:rsidR="00F778A4" w:rsidRPr="00207F9E">
        <w:rPr>
          <w:rFonts w:ascii="Arial" w:hAnsi="Arial"/>
          <w:bCs/>
          <w:sz w:val="21"/>
          <w:lang w:val="pt-PT" w:bidi="es-ES_tradnl"/>
        </w:rPr>
        <w:t>õ</w:t>
      </w:r>
      <w:r w:rsidR="00FF0A82" w:rsidRPr="00207F9E">
        <w:rPr>
          <w:rFonts w:ascii="Arial" w:hAnsi="Arial"/>
          <w:bCs/>
          <w:sz w:val="21"/>
          <w:lang w:val="pt-PT" w:bidi="es-ES_tradnl"/>
        </w:rPr>
        <w:t>es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</w:t>
      </w:r>
      <w:r w:rsidR="00F778A4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2019,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BFGoodrich® KM3 c</w:t>
      </w:r>
      <w:r w:rsidR="00F778A4" w:rsidRPr="00207F9E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>bre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F778A4" w:rsidRPr="00207F9E">
        <w:rPr>
          <w:rFonts w:ascii="Arial" w:hAnsi="Arial"/>
          <w:bCs/>
          <w:sz w:val="21"/>
          <w:lang w:val="pt-PT" w:bidi="es-ES_tradnl"/>
        </w:rPr>
        <w:t>g</w:t>
      </w:r>
      <w:r w:rsidRPr="00207F9E">
        <w:rPr>
          <w:rFonts w:ascii="Arial" w:hAnsi="Arial"/>
          <w:bCs/>
          <w:sz w:val="21"/>
          <w:lang w:val="pt-PT" w:bidi="es-ES_tradnl"/>
        </w:rPr>
        <w:t>ora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78% d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mercado. </w:t>
      </w:r>
    </w:p>
    <w:p w14:paraId="7F18F0C7" w14:textId="77777777" w:rsidR="00F609F6" w:rsidRPr="00207F9E" w:rsidRDefault="00F609F6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5D35FEE" w14:textId="687B015D" w:rsidR="007E1A3A" w:rsidRPr="00207F9E" w:rsidRDefault="00F778A4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Inúmeros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participantes </w:t>
      </w:r>
      <w:r w:rsidRPr="00207F9E">
        <w:rPr>
          <w:rFonts w:ascii="Arial" w:hAnsi="Arial"/>
          <w:bCs/>
          <w:sz w:val="21"/>
          <w:lang w:val="pt-PT" w:bidi="es-ES_tradnl"/>
        </w:rPr>
        <w:t xml:space="preserve">no </w:t>
      </w:r>
      <w:r w:rsidR="007E1A3A" w:rsidRPr="00207F9E">
        <w:rPr>
          <w:rFonts w:ascii="Arial" w:hAnsi="Arial"/>
          <w:bCs/>
          <w:sz w:val="21"/>
          <w:lang w:val="pt-PT" w:bidi="es-ES_tradnl"/>
        </w:rPr>
        <w:t>Dakar 2020 utilizar</w:t>
      </w:r>
      <w:r w:rsidRPr="00207F9E">
        <w:rPr>
          <w:rFonts w:ascii="Arial" w:hAnsi="Arial"/>
          <w:bCs/>
          <w:sz w:val="21"/>
          <w:lang w:val="pt-PT" w:bidi="es-ES_tradnl"/>
        </w:rPr>
        <w:t xml:space="preserve">ão, </w:t>
      </w:r>
      <w:r w:rsidR="007E1A3A" w:rsidRPr="00207F9E">
        <w:rPr>
          <w:rFonts w:ascii="Arial" w:hAnsi="Arial"/>
          <w:bCs/>
          <w:sz w:val="21"/>
          <w:lang w:val="pt-PT" w:bidi="es-ES_tradnl"/>
        </w:rPr>
        <w:t>també</w:t>
      </w:r>
      <w:r w:rsidRPr="00207F9E">
        <w:rPr>
          <w:rFonts w:ascii="Arial" w:hAnsi="Arial"/>
          <w:bCs/>
          <w:sz w:val="21"/>
          <w:lang w:val="pt-PT" w:bidi="es-ES_tradnl"/>
        </w:rPr>
        <w:t>m, o p</w:t>
      </w:r>
      <w:r w:rsidR="007E1A3A" w:rsidRPr="00207F9E">
        <w:rPr>
          <w:rFonts w:ascii="Arial" w:hAnsi="Arial"/>
          <w:bCs/>
          <w:sz w:val="21"/>
          <w:lang w:val="pt-PT" w:bidi="es-ES_tradnl"/>
        </w:rPr>
        <w:t>neu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BFGoodrich® T/A KM3 SSV, a variante para os rápidos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lige</w:t>
      </w:r>
      <w:r w:rsidRPr="00207F9E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ros Side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by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Side (SSV).</w:t>
      </w:r>
    </w:p>
    <w:p w14:paraId="3B9F4A76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C176443" w14:textId="5FA99409" w:rsidR="00FF0A82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“E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m </w:t>
      </w:r>
      <w:r w:rsidRPr="00207F9E">
        <w:rPr>
          <w:rFonts w:ascii="Arial" w:hAnsi="Arial"/>
          <w:bCs/>
          <w:sz w:val="21"/>
          <w:lang w:val="pt-PT" w:bidi="es-ES_tradnl"/>
        </w:rPr>
        <w:t>2020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, comemoraremos o </w:t>
      </w:r>
      <w:r w:rsidRPr="00207F9E">
        <w:rPr>
          <w:rFonts w:ascii="Arial" w:hAnsi="Arial"/>
          <w:bCs/>
          <w:sz w:val="21"/>
          <w:lang w:val="pt-PT" w:bidi="es-ES_tradnl"/>
        </w:rPr>
        <w:t>150</w:t>
      </w:r>
      <w:r w:rsidR="00F778A4" w:rsidRPr="00207F9E">
        <w:rPr>
          <w:rFonts w:ascii="Arial" w:hAnsi="Arial"/>
          <w:bCs/>
          <w:sz w:val="21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 xml:space="preserve"> anivers</w:t>
      </w:r>
      <w:r w:rsidR="00F778A4" w:rsidRPr="00207F9E">
        <w:rPr>
          <w:rFonts w:ascii="Arial" w:hAnsi="Arial"/>
          <w:bCs/>
          <w:sz w:val="21"/>
          <w:lang w:val="pt-PT" w:bidi="es-ES_tradnl"/>
        </w:rPr>
        <w:t>á</w:t>
      </w:r>
      <w:r w:rsidRPr="00207F9E">
        <w:rPr>
          <w:rFonts w:ascii="Arial" w:hAnsi="Arial"/>
          <w:bCs/>
          <w:sz w:val="21"/>
          <w:lang w:val="pt-PT" w:bidi="es-ES_tradnl"/>
        </w:rPr>
        <w:t>rio d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a nossa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marca.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Passamos quase </w:t>
      </w:r>
      <w:r w:rsidRPr="00207F9E">
        <w:rPr>
          <w:rFonts w:ascii="Arial" w:hAnsi="Arial"/>
          <w:bCs/>
          <w:sz w:val="21"/>
          <w:lang w:val="pt-PT" w:bidi="es-ES_tradnl"/>
        </w:rPr>
        <w:t>50 d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esses anos a </w:t>
      </w:r>
      <w:r w:rsidRPr="00207F9E">
        <w:rPr>
          <w:rFonts w:ascii="Arial" w:hAnsi="Arial"/>
          <w:bCs/>
          <w:sz w:val="21"/>
          <w:lang w:val="pt-PT" w:bidi="es-ES_tradnl"/>
        </w:rPr>
        <w:t>comp</w:t>
      </w:r>
      <w:r w:rsidR="00F778A4" w:rsidRPr="00207F9E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>ti</w:t>
      </w:r>
      <w:r w:rsidR="00F778A4" w:rsidRPr="00207F9E">
        <w:rPr>
          <w:rFonts w:ascii="Arial" w:hAnsi="Arial"/>
          <w:bCs/>
          <w:sz w:val="21"/>
          <w:lang w:val="pt-PT" w:bidi="es-ES_tradnl"/>
        </w:rPr>
        <w:t>r</w:t>
      </w:r>
      <w:r w:rsidR="00FF0A82" w:rsidRPr="00207F9E">
        <w:rPr>
          <w:rFonts w:ascii="Arial" w:hAnsi="Arial"/>
          <w:bCs/>
          <w:sz w:val="21"/>
          <w:lang w:val="pt-PT" w:bidi="es-ES_tradnl"/>
        </w:rPr>
        <w:t xml:space="preserve">.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E 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Dakar,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onde levamos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os nossos </w:t>
      </w:r>
      <w:r w:rsidRPr="00207F9E">
        <w:rPr>
          <w:rFonts w:ascii="Arial" w:hAnsi="Arial"/>
          <w:bCs/>
          <w:sz w:val="21"/>
          <w:lang w:val="pt-PT" w:bidi="es-ES_tradnl"/>
        </w:rPr>
        <w:t>me</w:t>
      </w:r>
      <w:r w:rsidR="00F778A4" w:rsidRPr="00207F9E">
        <w:rPr>
          <w:rFonts w:ascii="Arial" w:hAnsi="Arial"/>
          <w:bCs/>
          <w:sz w:val="21"/>
          <w:lang w:val="pt-PT" w:bidi="es-ES_tradnl"/>
        </w:rPr>
        <w:t>lh</w:t>
      </w:r>
      <w:r w:rsidRPr="00207F9E">
        <w:rPr>
          <w:rFonts w:ascii="Arial" w:hAnsi="Arial"/>
          <w:bCs/>
          <w:sz w:val="21"/>
          <w:lang w:val="pt-PT" w:bidi="es-ES_tradnl"/>
        </w:rPr>
        <w:t xml:space="preserve">ores produtos,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é o local </w:t>
      </w:r>
      <w:r w:rsidRPr="00207F9E">
        <w:rPr>
          <w:rFonts w:ascii="Arial" w:hAnsi="Arial"/>
          <w:bCs/>
          <w:sz w:val="21"/>
          <w:lang w:val="pt-PT" w:bidi="es-ES_tradnl"/>
        </w:rPr>
        <w:t xml:space="preserve">ideal para 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dar início às nossas </w:t>
      </w:r>
      <w:r w:rsidRPr="00207F9E">
        <w:rPr>
          <w:rFonts w:ascii="Arial" w:hAnsi="Arial"/>
          <w:bCs/>
          <w:sz w:val="21"/>
          <w:lang w:val="pt-PT" w:bidi="es-ES_tradnl"/>
        </w:rPr>
        <w:t>celebra</w:t>
      </w:r>
      <w:r w:rsidR="00F778A4" w:rsidRPr="00207F9E">
        <w:rPr>
          <w:rFonts w:ascii="Arial" w:hAnsi="Arial"/>
          <w:bCs/>
          <w:sz w:val="21"/>
          <w:lang w:val="pt-PT" w:bidi="es-ES_tradnl"/>
        </w:rPr>
        <w:t>çõ</w:t>
      </w:r>
      <w:r w:rsidRPr="00207F9E">
        <w:rPr>
          <w:rFonts w:ascii="Arial" w:hAnsi="Arial"/>
          <w:bCs/>
          <w:sz w:val="21"/>
          <w:lang w:val="pt-PT" w:bidi="es-ES_tradnl"/>
        </w:rPr>
        <w:t>es. Dese</w:t>
      </w:r>
      <w:r w:rsidR="00F778A4" w:rsidRPr="00207F9E">
        <w:rPr>
          <w:rFonts w:ascii="Arial" w:hAnsi="Arial"/>
          <w:bCs/>
          <w:sz w:val="21"/>
          <w:lang w:val="pt-PT" w:bidi="es-ES_tradnl"/>
        </w:rPr>
        <w:t>j</w:t>
      </w:r>
      <w:r w:rsidRPr="00207F9E">
        <w:rPr>
          <w:rFonts w:ascii="Arial" w:hAnsi="Arial"/>
          <w:bCs/>
          <w:sz w:val="21"/>
          <w:lang w:val="pt-PT" w:bidi="es-ES_tradnl"/>
        </w:rPr>
        <w:t>o a todos os participantes u</w:t>
      </w:r>
      <w:r w:rsidR="00F778A4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excelente Dakar</w:t>
      </w:r>
      <w:r w:rsidR="00F778A4" w:rsidRPr="00207F9E">
        <w:rPr>
          <w:rFonts w:ascii="Arial" w:hAnsi="Arial"/>
          <w:bCs/>
          <w:sz w:val="21"/>
          <w:lang w:val="pt-PT" w:bidi="es-ES_tradnl"/>
        </w:rPr>
        <w:t xml:space="preserve">, e dou-lhes as boas vindas ao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mundo BFGoodrich®”, </w:t>
      </w:r>
      <w:r w:rsidR="00FF0A82" w:rsidRPr="00207F9E">
        <w:rPr>
          <w:rFonts w:ascii="Arial" w:hAnsi="Arial"/>
          <w:bCs/>
          <w:sz w:val="21"/>
          <w:lang w:val="pt-PT" w:bidi="es-ES_tradnl"/>
        </w:rPr>
        <w:t>declara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Harold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Phillips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FF0A82" w:rsidRPr="00207F9E">
        <w:rPr>
          <w:rFonts w:ascii="Arial" w:hAnsi="Arial"/>
          <w:bCs/>
          <w:sz w:val="21"/>
          <w:lang w:val="pt-PT" w:bidi="es-ES_tradnl"/>
        </w:rPr>
        <w:t>Diretor</w:t>
      </w:r>
      <w:r w:rsidR="00F778A4" w:rsidRPr="00207F9E">
        <w:rPr>
          <w:rFonts w:ascii="Arial" w:hAnsi="Arial"/>
          <w:bCs/>
          <w:sz w:val="21"/>
          <w:lang w:val="pt-PT" w:bidi="es-ES_tradnl"/>
        </w:rPr>
        <w:t>-</w:t>
      </w:r>
      <w:r w:rsidR="00FF0A82" w:rsidRPr="00207F9E">
        <w:rPr>
          <w:rFonts w:ascii="Arial" w:hAnsi="Arial"/>
          <w:bCs/>
          <w:sz w:val="21"/>
          <w:lang w:val="pt-PT" w:bidi="es-ES_tradnl"/>
        </w:rPr>
        <w:t xml:space="preserve">Geral </w:t>
      </w:r>
      <w:r w:rsidRPr="00207F9E">
        <w:rPr>
          <w:rFonts w:ascii="Arial" w:hAnsi="Arial"/>
          <w:bCs/>
          <w:sz w:val="21"/>
          <w:lang w:val="pt-PT" w:bidi="es-ES_tradnl"/>
        </w:rPr>
        <w:t>de BFGoodrich®.</w:t>
      </w:r>
    </w:p>
    <w:p w14:paraId="0E2C4DE0" w14:textId="77777777" w:rsidR="009F6BF3" w:rsidRPr="00207F9E" w:rsidRDefault="009F6BF3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</w:p>
    <w:p w14:paraId="12125382" w14:textId="652A6FCB" w:rsidR="007E1A3A" w:rsidRPr="00207F9E" w:rsidRDefault="000648AC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>
        <w:rPr>
          <w:rFonts w:ascii="Arial" w:hAnsi="Arial"/>
          <w:b/>
          <w:bCs/>
          <w:sz w:val="21"/>
          <w:lang w:val="pt-PT" w:bidi="es-ES_tradnl"/>
        </w:rPr>
        <w:t xml:space="preserve">Campeões e favoritos à vitória 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>co</w:t>
      </w:r>
      <w:r w:rsidR="00F778A4" w:rsidRPr="00207F9E">
        <w:rPr>
          <w:rFonts w:ascii="Arial" w:hAnsi="Arial"/>
          <w:b/>
          <w:bCs/>
          <w:sz w:val="21"/>
          <w:lang w:val="pt-PT" w:bidi="es-ES_tradnl"/>
        </w:rPr>
        <w:t>m p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>neu</w:t>
      </w:r>
      <w:r w:rsidR="00F778A4" w:rsidRPr="00207F9E">
        <w:rPr>
          <w:rFonts w:ascii="Arial" w:hAnsi="Arial"/>
          <w:b/>
          <w:bCs/>
          <w:sz w:val="21"/>
          <w:lang w:val="pt-PT" w:bidi="es-ES_tradnl"/>
        </w:rPr>
        <w:t xml:space="preserve">s 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>BFGoodrich®</w:t>
      </w:r>
    </w:p>
    <w:p w14:paraId="2D7B6EF3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41A594C" w14:textId="328EC8BC" w:rsidR="007E1A3A" w:rsidRPr="00207F9E" w:rsidRDefault="00F778A4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Cs/>
          <w:sz w:val="21"/>
          <w:lang w:val="pt-PT" w:bidi="es-ES_tradnl"/>
        </w:rPr>
        <w:t>s d</w:t>
      </w:r>
      <w:r w:rsidRPr="00207F9E">
        <w:rPr>
          <w:rFonts w:ascii="Arial" w:hAnsi="Arial"/>
          <w:bCs/>
          <w:sz w:val="21"/>
          <w:lang w:val="pt-PT" w:bidi="es-ES_tradnl"/>
        </w:rPr>
        <w:t>ua</w:t>
      </w:r>
      <w:r w:rsidR="007E1A3A" w:rsidRPr="00207F9E">
        <w:rPr>
          <w:rFonts w:ascii="Arial" w:hAnsi="Arial"/>
          <w:bCs/>
          <w:sz w:val="21"/>
          <w:lang w:val="pt-PT" w:bidi="es-ES_tradnl"/>
        </w:rPr>
        <w:t>s equip</w:t>
      </w: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Cs/>
          <w:sz w:val="21"/>
          <w:lang w:val="pt-PT" w:bidi="es-ES_tradnl"/>
        </w:rPr>
        <w:t>s favorit</w:t>
      </w: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Pr="00207F9E">
        <w:rPr>
          <w:rFonts w:ascii="Arial" w:hAnsi="Arial"/>
          <w:bCs/>
          <w:sz w:val="21"/>
          <w:lang w:val="pt-PT" w:bidi="es-ES_tradnl"/>
        </w:rPr>
        <w:t xml:space="preserve">à </w:t>
      </w:r>
      <w:r w:rsidR="007E1A3A" w:rsidRPr="00207F9E">
        <w:rPr>
          <w:rFonts w:ascii="Arial" w:hAnsi="Arial"/>
          <w:bCs/>
          <w:sz w:val="21"/>
          <w:lang w:val="pt-PT" w:bidi="es-ES_tradnl"/>
        </w:rPr>
        <w:t>vit</w:t>
      </w:r>
      <w:r w:rsidRPr="00207F9E">
        <w:rPr>
          <w:rFonts w:ascii="Arial" w:hAnsi="Arial"/>
          <w:bCs/>
          <w:sz w:val="21"/>
          <w:lang w:val="pt-PT" w:bidi="es-ES_tradnl"/>
        </w:rPr>
        <w:t>ó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ria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no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Rally Dakar 2020, 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Toyota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Gazoo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Racing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>e a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X-Raid MINI, conf</w:t>
      </w:r>
      <w:r w:rsidRPr="00207F9E">
        <w:rPr>
          <w:rFonts w:ascii="Arial" w:hAnsi="Arial"/>
          <w:bCs/>
          <w:sz w:val="21"/>
          <w:lang w:val="pt-PT" w:bidi="es-ES_tradnl"/>
        </w:rPr>
        <w:t>im n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os </w:t>
      </w:r>
      <w:r w:rsidRPr="00207F9E">
        <w:rPr>
          <w:rFonts w:ascii="Arial" w:hAnsi="Arial"/>
          <w:bCs/>
          <w:sz w:val="21"/>
          <w:lang w:val="pt-PT" w:bidi="es-ES_tradnl"/>
        </w:rPr>
        <w:t>p</w:t>
      </w:r>
      <w:r w:rsidR="007E1A3A" w:rsidRPr="00207F9E">
        <w:rPr>
          <w:rFonts w:ascii="Arial" w:hAnsi="Arial"/>
          <w:bCs/>
          <w:sz w:val="21"/>
          <w:lang w:val="pt-PT" w:bidi="es-ES_tradnl"/>
        </w:rPr>
        <w:t>neu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BFGoodrich®. </w:t>
      </w:r>
      <w:r w:rsidRPr="00207F9E">
        <w:rPr>
          <w:rFonts w:ascii="Arial" w:hAnsi="Arial"/>
          <w:bCs/>
          <w:sz w:val="21"/>
          <w:lang w:val="pt-PT" w:bidi="es-ES_tradnl"/>
        </w:rPr>
        <w:t xml:space="preserve">Os carros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de Carlos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/Lucas Cruz </w:t>
      </w:r>
      <w:r w:rsidRPr="00207F9E">
        <w:rPr>
          <w:rFonts w:ascii="Arial" w:hAnsi="Arial"/>
          <w:bCs/>
          <w:sz w:val="21"/>
          <w:lang w:val="pt-PT" w:bidi="es-ES_tradnl"/>
        </w:rPr>
        <w:t>e de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/Andrea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(MINI)</w:t>
      </w:r>
      <w:r w:rsidRPr="00207F9E">
        <w:rPr>
          <w:rFonts w:ascii="Arial" w:hAnsi="Arial"/>
          <w:bCs/>
          <w:sz w:val="21"/>
          <w:lang w:val="pt-PT" w:bidi="es-ES_tradnl"/>
        </w:rPr>
        <w:t>, 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de</w:t>
      </w:r>
      <w:r w:rsidR="00F609F6" w:rsidRPr="00207F9E">
        <w:rPr>
          <w:rFonts w:ascii="Arial" w:hAnsi="Arial"/>
          <w:bCs/>
          <w:sz w:val="21"/>
          <w:lang w:val="pt-PT" w:bidi="es-ES_tradnl"/>
        </w:rPr>
        <w:t xml:space="preserve"> Fernando Alonso/</w:t>
      </w:r>
      <w:proofErr w:type="spellStart"/>
      <w:r w:rsidR="00F609F6" w:rsidRPr="00207F9E">
        <w:rPr>
          <w:rFonts w:ascii="Arial" w:hAnsi="Arial"/>
          <w:bCs/>
          <w:sz w:val="21"/>
          <w:lang w:val="pt-PT" w:bidi="es-ES_tradnl"/>
        </w:rPr>
        <w:t>Marc</w:t>
      </w:r>
      <w:proofErr w:type="spellEnd"/>
      <w:r w:rsidR="00F609F6" w:rsidRPr="00207F9E">
        <w:rPr>
          <w:rFonts w:ascii="Arial" w:hAnsi="Arial"/>
          <w:bCs/>
          <w:sz w:val="21"/>
          <w:lang w:val="pt-PT" w:bidi="es-ES_tradnl"/>
        </w:rPr>
        <w:t xml:space="preserve"> Coma, </w:t>
      </w:r>
      <w:r w:rsidR="007E1A3A" w:rsidRPr="00207F9E">
        <w:rPr>
          <w:rFonts w:ascii="Arial" w:hAnsi="Arial"/>
          <w:bCs/>
          <w:sz w:val="21"/>
          <w:lang w:val="pt-PT" w:bidi="es-ES_tradnl"/>
        </w:rPr>
        <w:t>Nasser Al-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>/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Matthieu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Baumel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,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Bernhard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Ten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Brinke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/Tom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Colsoul</w:t>
      </w:r>
      <w:proofErr w:type="spellEnd"/>
      <w:r w:rsidR="00F609F6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 xml:space="preserve">e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Giniel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de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Villiers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>/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Álex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Haro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(Toyota)</w:t>
      </w:r>
      <w:r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7E1A3A" w:rsidRPr="00207F9E">
        <w:rPr>
          <w:rFonts w:ascii="Arial" w:hAnsi="Arial"/>
          <w:bCs/>
          <w:sz w:val="21"/>
          <w:lang w:val="pt-PT" w:bidi="es-ES_tradnl"/>
        </w:rPr>
        <w:t>montar</w:t>
      </w:r>
      <w:r w:rsidRPr="00207F9E">
        <w:rPr>
          <w:rFonts w:ascii="Arial" w:hAnsi="Arial"/>
          <w:bCs/>
          <w:sz w:val="21"/>
          <w:lang w:val="pt-PT" w:bidi="es-ES_tradnl"/>
        </w:rPr>
        <w:t xml:space="preserve">ão </w:t>
      </w:r>
      <w:r w:rsidR="007E1A3A" w:rsidRPr="00207F9E">
        <w:rPr>
          <w:rFonts w:ascii="Arial" w:hAnsi="Arial"/>
          <w:bCs/>
          <w:sz w:val="21"/>
          <w:lang w:val="pt-PT" w:bidi="es-ES_tradnl"/>
        </w:rPr>
        <w:t>os All Terrain T/A KDR2+.</w:t>
      </w:r>
    </w:p>
    <w:p w14:paraId="2AA4C528" w14:textId="5D123176" w:rsidR="009F6BF3" w:rsidRDefault="009F6BF3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365C963A" w14:textId="18FBF548" w:rsidR="000648AC" w:rsidRDefault="000648AC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4FD8634" w14:textId="77777777" w:rsidR="000648AC" w:rsidRPr="00207F9E" w:rsidRDefault="000648AC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</w:p>
    <w:p w14:paraId="024795F5" w14:textId="7D466D79" w:rsidR="007E1A3A" w:rsidRPr="00207F9E" w:rsidRDefault="007E1A3A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07F9E">
        <w:rPr>
          <w:rFonts w:ascii="Arial" w:hAnsi="Arial"/>
          <w:b/>
          <w:bCs/>
          <w:sz w:val="21"/>
          <w:lang w:val="pt-PT" w:bidi="es-ES_tradnl"/>
        </w:rPr>
        <w:t>Dakar 2020. U</w:t>
      </w:r>
      <w:r w:rsidR="00F778A4" w:rsidRPr="00207F9E">
        <w:rPr>
          <w:rFonts w:ascii="Arial" w:hAnsi="Arial"/>
          <w:b/>
          <w:bCs/>
          <w:sz w:val="21"/>
          <w:lang w:val="pt-PT" w:bidi="es-ES_tradnl"/>
        </w:rPr>
        <w:t>ma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 odis</w:t>
      </w:r>
      <w:r w:rsidR="00F778A4" w:rsidRPr="00207F9E">
        <w:rPr>
          <w:rFonts w:ascii="Arial" w:hAnsi="Arial"/>
          <w:b/>
          <w:bCs/>
          <w:sz w:val="21"/>
          <w:lang w:val="pt-PT" w:bidi="es-ES_tradnl"/>
        </w:rPr>
        <w:t>sei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a de 9000 </w:t>
      </w:r>
      <w:r w:rsidR="00F778A4" w:rsidRPr="00207F9E">
        <w:rPr>
          <w:rFonts w:ascii="Arial" w:hAnsi="Arial"/>
          <w:b/>
          <w:bCs/>
          <w:sz w:val="21"/>
          <w:lang w:val="pt-PT" w:bidi="es-ES_tradnl"/>
        </w:rPr>
        <w:t>qu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ilómetros </w:t>
      </w:r>
      <w:r w:rsidR="00F778A4" w:rsidRPr="00207F9E">
        <w:rPr>
          <w:rFonts w:ascii="Arial" w:hAnsi="Arial"/>
          <w:b/>
          <w:bCs/>
          <w:sz w:val="21"/>
          <w:lang w:val="pt-PT" w:bidi="es-ES_tradnl"/>
        </w:rPr>
        <w:t xml:space="preserve">pelo </w:t>
      </w:r>
      <w:r w:rsidRPr="00207F9E">
        <w:rPr>
          <w:rFonts w:ascii="Arial" w:hAnsi="Arial"/>
          <w:b/>
          <w:bCs/>
          <w:sz w:val="21"/>
          <w:lang w:val="pt-PT" w:bidi="es-ES_tradnl"/>
        </w:rPr>
        <w:t>deserto</w:t>
      </w:r>
    </w:p>
    <w:p w14:paraId="346D9FBA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0F5091DA" w14:textId="0ED5DB1F" w:rsidR="007E1A3A" w:rsidRPr="00207F9E" w:rsidRDefault="00F106CF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="007E1A3A" w:rsidRPr="00207F9E">
        <w:rPr>
          <w:rFonts w:ascii="Arial" w:hAnsi="Arial"/>
          <w:bCs/>
          <w:sz w:val="21"/>
          <w:lang w:val="pt-PT" w:bidi="es-ES_tradnl"/>
        </w:rPr>
        <w:t>prime</w:t>
      </w:r>
      <w:r w:rsidRPr="00207F9E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>r</w:t>
      </w:r>
      <w:r w:rsidRPr="00207F9E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Dakar 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>disputa</w:t>
      </w:r>
      <w:r w:rsidRPr="00207F9E">
        <w:rPr>
          <w:rFonts w:ascii="Arial" w:hAnsi="Arial"/>
          <w:bCs/>
          <w:sz w:val="21"/>
          <w:lang w:val="pt-PT" w:bidi="es-ES_tradnl"/>
        </w:rPr>
        <w:t>r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 xml:space="preserve">no Médio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Oriente seguirá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um percurso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variado de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mais </w:t>
      </w:r>
      <w:r w:rsidR="007E1A3A" w:rsidRPr="00207F9E">
        <w:rPr>
          <w:rFonts w:ascii="Arial" w:hAnsi="Arial"/>
          <w:bCs/>
          <w:sz w:val="21"/>
          <w:lang w:val="pt-PT" w:bidi="es-ES_tradnl"/>
        </w:rPr>
        <w:t>de 9000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 qu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ilómetros.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="009F6BF3" w:rsidRPr="00207F9E">
        <w:rPr>
          <w:rFonts w:ascii="Arial" w:hAnsi="Arial"/>
          <w:bCs/>
          <w:sz w:val="21"/>
          <w:lang w:val="pt-PT" w:bidi="es-ES_tradnl"/>
        </w:rPr>
        <w:t>pr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ova terá início a 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5 de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janeiro, </w:t>
      </w:r>
      <w:r w:rsidR="004253C6" w:rsidRPr="00207F9E">
        <w:rPr>
          <w:rFonts w:ascii="Arial" w:hAnsi="Arial"/>
          <w:bCs/>
          <w:sz w:val="21"/>
          <w:lang w:val="pt-PT" w:bidi="es-ES_tradnl"/>
        </w:rPr>
        <w:t>e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4253C6" w:rsidRPr="00207F9E">
        <w:rPr>
          <w:rFonts w:ascii="Arial" w:hAnsi="Arial"/>
          <w:bCs/>
          <w:sz w:val="21"/>
          <w:lang w:val="pt-PT" w:bidi="es-ES_tradnl"/>
        </w:rPr>
        <w:t>Jeddah</w:t>
      </w:r>
      <w:proofErr w:type="spellEnd"/>
      <w:r w:rsidR="004253C6" w:rsidRPr="00207F9E">
        <w:rPr>
          <w:rFonts w:ascii="Arial" w:hAnsi="Arial"/>
          <w:bCs/>
          <w:sz w:val="21"/>
          <w:lang w:val="pt-PT" w:bidi="es-ES_tradnl"/>
        </w:rPr>
        <w:t xml:space="preserve"> –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7E1A3A" w:rsidRPr="00207F9E">
        <w:rPr>
          <w:rFonts w:ascii="Arial" w:hAnsi="Arial"/>
          <w:bCs/>
          <w:sz w:val="21"/>
          <w:lang w:val="pt-PT" w:bidi="es-ES_tradnl"/>
        </w:rPr>
        <w:t>ci</w:t>
      </w:r>
      <w:r w:rsidR="00207F9E" w:rsidRPr="00207F9E">
        <w:rPr>
          <w:rFonts w:ascii="Arial" w:hAnsi="Arial"/>
          <w:bCs/>
          <w:sz w:val="21"/>
          <w:lang w:val="pt-PT" w:bidi="es-ES_tradnl"/>
        </w:rPr>
        <w:t>d</w:t>
      </w:r>
      <w:r w:rsidR="007E1A3A" w:rsidRPr="00207F9E">
        <w:rPr>
          <w:rFonts w:ascii="Arial" w:hAnsi="Arial"/>
          <w:bCs/>
          <w:sz w:val="21"/>
          <w:lang w:val="pt-PT" w:bidi="es-ES_tradnl"/>
        </w:rPr>
        <w:t>ad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e </w:t>
      </w:r>
      <w:r w:rsidR="007E1A3A" w:rsidRPr="00207F9E">
        <w:rPr>
          <w:rFonts w:ascii="Arial" w:hAnsi="Arial"/>
          <w:bCs/>
          <w:sz w:val="21"/>
          <w:lang w:val="pt-PT" w:bidi="es-ES_tradnl"/>
        </w:rPr>
        <w:t>que combina hist</w:t>
      </w:r>
      <w:r w:rsidR="00207F9E" w:rsidRPr="00207F9E">
        <w:rPr>
          <w:rFonts w:ascii="Arial" w:hAnsi="Arial"/>
          <w:bCs/>
          <w:sz w:val="21"/>
          <w:lang w:val="pt-PT" w:bidi="es-ES_tradnl"/>
        </w:rPr>
        <w:t>ó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ria 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m</w:t>
      </w:r>
      <w:r w:rsidR="004253C6" w:rsidRPr="00207F9E">
        <w:rPr>
          <w:rFonts w:ascii="Arial" w:hAnsi="Arial"/>
          <w:bCs/>
          <w:sz w:val="21"/>
          <w:lang w:val="pt-PT" w:bidi="es-ES_tradnl"/>
        </w:rPr>
        <w:t>odernidad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à beira do 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Mar </w:t>
      </w:r>
      <w:r w:rsidR="00207F9E" w:rsidRPr="00207F9E">
        <w:rPr>
          <w:rFonts w:ascii="Arial" w:hAnsi="Arial"/>
          <w:bCs/>
          <w:sz w:val="21"/>
          <w:lang w:val="pt-PT" w:bidi="es-ES_tradnl"/>
        </w:rPr>
        <w:t>Vermelh</w:t>
      </w:r>
      <w:r w:rsidR="004253C6" w:rsidRPr="00207F9E">
        <w:rPr>
          <w:rFonts w:ascii="Arial" w:hAnsi="Arial"/>
          <w:bCs/>
          <w:sz w:val="21"/>
          <w:lang w:val="pt-PT" w:bidi="es-ES_tradnl"/>
        </w:rPr>
        <w:t>o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7E1A3A" w:rsidRPr="00207F9E">
        <w:rPr>
          <w:rFonts w:ascii="Arial" w:hAnsi="Arial"/>
          <w:bCs/>
          <w:sz w:val="21"/>
          <w:lang w:val="pt-PT" w:bidi="es-ES_tradnl"/>
        </w:rPr>
        <w:t>–</w:t>
      </w:r>
      <w:r w:rsidR="004253C6" w:rsidRPr="00207F9E">
        <w:rPr>
          <w:rFonts w:ascii="Arial" w:hAnsi="Arial"/>
          <w:bCs/>
          <w:sz w:val="21"/>
          <w:lang w:val="pt-PT" w:bidi="es-ES_tradnl"/>
        </w:rPr>
        <w:t>,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antes da caravana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rumar ao </w:t>
      </w:r>
      <w:r w:rsidR="007E1A3A" w:rsidRPr="00207F9E">
        <w:rPr>
          <w:rFonts w:ascii="Arial" w:hAnsi="Arial"/>
          <w:bCs/>
          <w:sz w:val="21"/>
          <w:lang w:val="pt-PT" w:bidi="es-ES_tradnl"/>
        </w:rPr>
        <w:t>norte d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país, </w:t>
      </w:r>
      <w:r w:rsidR="004253C6" w:rsidRPr="00207F9E">
        <w:rPr>
          <w:rFonts w:ascii="Arial" w:hAnsi="Arial"/>
          <w:bCs/>
          <w:sz w:val="21"/>
          <w:lang w:val="pt-PT" w:bidi="es-ES_tradnl"/>
        </w:rPr>
        <w:t>e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 </w:t>
      </w:r>
      <w:r w:rsidR="007E1A3A" w:rsidRPr="00207F9E">
        <w:rPr>
          <w:rFonts w:ascii="Arial" w:hAnsi="Arial"/>
          <w:bCs/>
          <w:sz w:val="21"/>
          <w:lang w:val="pt-PT" w:bidi="es-ES_tradnl"/>
        </w:rPr>
        <w:t>dire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ção à </w:t>
      </w:r>
      <w:r w:rsidR="007E1A3A" w:rsidRPr="00207F9E">
        <w:rPr>
          <w:rFonts w:ascii="Arial" w:hAnsi="Arial"/>
          <w:bCs/>
          <w:sz w:val="21"/>
          <w:lang w:val="pt-PT" w:bidi="es-ES_tradnl"/>
        </w:rPr>
        <w:t>prov</w:t>
      </w:r>
      <w:r w:rsidR="00207F9E" w:rsidRPr="00207F9E">
        <w:rPr>
          <w:rFonts w:ascii="Arial" w:hAnsi="Arial"/>
          <w:bCs/>
          <w:sz w:val="21"/>
          <w:lang w:val="pt-PT" w:bidi="es-ES_tradnl"/>
        </w:rPr>
        <w:t>í</w:t>
      </w:r>
      <w:r w:rsidR="007E1A3A" w:rsidRPr="00207F9E">
        <w:rPr>
          <w:rFonts w:ascii="Arial" w:hAnsi="Arial"/>
          <w:bCs/>
          <w:sz w:val="21"/>
          <w:lang w:val="pt-PT" w:bidi="es-ES_tradnl"/>
        </w:rPr>
        <w:t>ncia coste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ra de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Tabuk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, que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faz </w:t>
      </w:r>
      <w:r w:rsidR="007E1A3A" w:rsidRPr="00207F9E">
        <w:rPr>
          <w:rFonts w:ascii="Arial" w:hAnsi="Arial"/>
          <w:bCs/>
          <w:sz w:val="21"/>
          <w:lang w:val="pt-PT" w:bidi="es-ES_tradnl"/>
        </w:rPr>
        <w:t>fronte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>ra co</w:t>
      </w:r>
      <w:r w:rsidR="00207F9E" w:rsidRPr="00207F9E">
        <w:rPr>
          <w:rFonts w:ascii="Arial" w:hAnsi="Arial"/>
          <w:bCs/>
          <w:sz w:val="21"/>
          <w:lang w:val="pt-PT" w:bidi="es-ES_tradnl"/>
        </w:rPr>
        <w:t>m a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Jord</w:t>
      </w:r>
      <w:r w:rsidR="00207F9E" w:rsidRPr="00207F9E">
        <w:rPr>
          <w:rFonts w:ascii="Arial" w:hAnsi="Arial"/>
          <w:bCs/>
          <w:sz w:val="21"/>
          <w:lang w:val="pt-PT" w:bidi="es-ES_tradnl"/>
        </w:rPr>
        <w:t>â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nia.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destino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seguinte </w:t>
      </w:r>
      <w:r w:rsidR="007E1A3A" w:rsidRPr="00207F9E">
        <w:rPr>
          <w:rFonts w:ascii="Arial" w:hAnsi="Arial"/>
          <w:bCs/>
          <w:sz w:val="21"/>
          <w:lang w:val="pt-PT" w:bidi="es-ES_tradnl"/>
        </w:rPr>
        <w:t>será a capital d</w:t>
      </w:r>
      <w:r w:rsidR="00207F9E" w:rsidRPr="00207F9E">
        <w:rPr>
          <w:rFonts w:ascii="Arial" w:hAnsi="Arial"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Ar</w:t>
      </w:r>
      <w:r w:rsidR="00207F9E" w:rsidRPr="00207F9E">
        <w:rPr>
          <w:rFonts w:ascii="Arial" w:hAnsi="Arial"/>
          <w:bCs/>
          <w:sz w:val="21"/>
          <w:lang w:val="pt-PT" w:bidi="es-ES_tradnl"/>
        </w:rPr>
        <w:t>á</w:t>
      </w:r>
      <w:r w:rsidR="007E1A3A" w:rsidRPr="00207F9E">
        <w:rPr>
          <w:rFonts w:ascii="Arial" w:hAnsi="Arial"/>
          <w:bCs/>
          <w:sz w:val="21"/>
          <w:lang w:val="pt-PT" w:bidi="es-ES_tradnl"/>
        </w:rPr>
        <w:t>bia Saud</w:t>
      </w:r>
      <w:r w:rsidR="00207F9E" w:rsidRPr="00207F9E">
        <w:rPr>
          <w:rFonts w:ascii="Arial" w:hAnsi="Arial"/>
          <w:bCs/>
          <w:sz w:val="21"/>
          <w:lang w:val="pt-PT" w:bidi="es-ES_tradnl"/>
        </w:rPr>
        <w:t>ita</w:t>
      </w:r>
      <w:r w:rsidR="007E1A3A" w:rsidRPr="00207F9E">
        <w:rPr>
          <w:rFonts w:ascii="Arial" w:hAnsi="Arial"/>
          <w:bCs/>
          <w:sz w:val="21"/>
          <w:lang w:val="pt-PT" w:bidi="es-ES_tradnl"/>
        </w:rPr>
        <w:t>, R</w:t>
      </w:r>
      <w:r w:rsidR="00207F9E" w:rsidRPr="00207F9E">
        <w:rPr>
          <w:rFonts w:ascii="Arial" w:hAnsi="Arial"/>
          <w:bCs/>
          <w:sz w:val="21"/>
          <w:lang w:val="pt-PT" w:bidi="es-ES_tradnl"/>
        </w:rPr>
        <w:t>iade</w:t>
      </w:r>
      <w:r w:rsidR="007E1A3A" w:rsidRPr="00207F9E">
        <w:rPr>
          <w:rFonts w:ascii="Arial" w:hAnsi="Arial"/>
          <w:bCs/>
          <w:sz w:val="21"/>
          <w:lang w:val="pt-PT" w:bidi="es-ES_tradnl"/>
        </w:rPr>
        <w:t>, onde pilotos</w:t>
      </w:r>
      <w:r w:rsidR="004253C6" w:rsidRPr="00207F9E">
        <w:rPr>
          <w:rFonts w:ascii="Arial" w:hAnsi="Arial"/>
          <w:bCs/>
          <w:sz w:val="21"/>
          <w:lang w:val="pt-PT" w:bidi="es-ES_tradnl"/>
        </w:rPr>
        <w:t>, c</w:t>
      </w:r>
      <w:r w:rsidR="00207F9E" w:rsidRPr="00207F9E">
        <w:rPr>
          <w:rFonts w:ascii="Arial" w:hAnsi="Arial"/>
          <w:bCs/>
          <w:sz w:val="21"/>
          <w:lang w:val="pt-PT" w:bidi="es-ES_tradnl"/>
        </w:rPr>
        <w:t>op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ilotos 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 mec</w:t>
      </w:r>
      <w:r w:rsidR="00207F9E" w:rsidRPr="00207F9E">
        <w:rPr>
          <w:rFonts w:ascii="Arial" w:hAnsi="Arial"/>
          <w:bCs/>
          <w:sz w:val="21"/>
          <w:lang w:val="pt-PT" w:bidi="es-ES_tradnl"/>
        </w:rPr>
        <w:t>â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nicos </w:t>
      </w:r>
      <w:r w:rsidR="007E1A3A" w:rsidRPr="00207F9E">
        <w:rPr>
          <w:rFonts w:ascii="Arial" w:hAnsi="Arial"/>
          <w:bCs/>
          <w:sz w:val="21"/>
          <w:lang w:val="pt-PT" w:bidi="es-ES_tradnl"/>
        </w:rPr>
        <w:t>descansar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ão a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11 de </w:t>
      </w:r>
      <w:r w:rsidR="00207F9E" w:rsidRPr="00207F9E">
        <w:rPr>
          <w:rFonts w:ascii="Arial" w:hAnsi="Arial"/>
          <w:bCs/>
          <w:sz w:val="21"/>
          <w:lang w:val="pt-PT" w:bidi="es-ES_tradnl"/>
        </w:rPr>
        <w:t>janeiro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.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No </w:t>
      </w:r>
      <w:r w:rsidR="007E1A3A" w:rsidRPr="00207F9E">
        <w:rPr>
          <w:rFonts w:ascii="Arial" w:hAnsi="Arial"/>
          <w:bCs/>
          <w:sz w:val="21"/>
          <w:lang w:val="pt-PT" w:bidi="es-ES_tradnl"/>
        </w:rPr>
        <w:t>d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>a s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>guinte partir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ão rumo ao sul do </w:t>
      </w:r>
      <w:r w:rsidR="007E1A3A" w:rsidRPr="00207F9E">
        <w:rPr>
          <w:rFonts w:ascii="Arial" w:hAnsi="Arial"/>
          <w:bCs/>
          <w:sz w:val="21"/>
          <w:lang w:val="pt-PT" w:bidi="es-ES_tradnl"/>
        </w:rPr>
        <w:t>país, s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>guindo u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 percurso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de 5000 </w:t>
      </w:r>
      <w:r w:rsidR="00207F9E" w:rsidRPr="00207F9E">
        <w:rPr>
          <w:rFonts w:ascii="Arial" w:hAnsi="Arial"/>
          <w:bCs/>
          <w:sz w:val="21"/>
          <w:lang w:val="pt-PT" w:bidi="es-ES_tradnl"/>
        </w:rPr>
        <w:t>qu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ilómetros. </w:t>
      </w:r>
      <w:r w:rsidR="00207F9E" w:rsidRPr="00207F9E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 participantes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chegarão à </w:t>
      </w:r>
      <w:r w:rsidR="007E1A3A" w:rsidRPr="00207F9E">
        <w:rPr>
          <w:rFonts w:ascii="Arial" w:hAnsi="Arial"/>
          <w:bCs/>
          <w:sz w:val="21"/>
          <w:lang w:val="pt-PT" w:bidi="es-ES_tradnl"/>
        </w:rPr>
        <w:t>meta e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Qiddiya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17 de </w:t>
      </w:r>
      <w:r w:rsidR="00207F9E" w:rsidRPr="00207F9E">
        <w:rPr>
          <w:rFonts w:ascii="Arial" w:hAnsi="Arial"/>
          <w:bCs/>
          <w:sz w:val="21"/>
          <w:lang w:val="pt-PT" w:bidi="es-ES_tradnl"/>
        </w:rPr>
        <w:t>janeiro</w:t>
      </w:r>
      <w:r w:rsidR="007E1A3A" w:rsidRPr="00207F9E">
        <w:rPr>
          <w:rFonts w:ascii="Arial" w:hAnsi="Arial"/>
          <w:bCs/>
          <w:sz w:val="21"/>
          <w:lang w:val="pt-PT" w:bidi="es-ES_tradnl"/>
        </w:rPr>
        <w:t>.</w:t>
      </w:r>
    </w:p>
    <w:p w14:paraId="5D1E69F9" w14:textId="77777777" w:rsidR="004253C6" w:rsidRPr="00207F9E" w:rsidRDefault="004253C6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</w:p>
    <w:p w14:paraId="20F8145E" w14:textId="39079434" w:rsidR="007E1A3A" w:rsidRPr="00207F9E" w:rsidRDefault="007E1A3A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07F9E">
        <w:rPr>
          <w:rFonts w:ascii="Arial" w:hAnsi="Arial"/>
          <w:b/>
          <w:bCs/>
          <w:sz w:val="21"/>
          <w:lang w:val="pt-PT" w:bidi="es-ES_tradnl"/>
        </w:rPr>
        <w:t xml:space="preserve">BFGoodrich® Dakar </w:t>
      </w:r>
      <w:proofErr w:type="spellStart"/>
      <w:r w:rsidRPr="00207F9E">
        <w:rPr>
          <w:rFonts w:ascii="Arial" w:hAnsi="Arial"/>
          <w:b/>
          <w:bCs/>
          <w:sz w:val="21"/>
          <w:lang w:val="pt-PT" w:bidi="es-ES_tradnl"/>
        </w:rPr>
        <w:t>Service</w:t>
      </w:r>
      <w:proofErr w:type="spellEnd"/>
      <w:r w:rsidRPr="00207F9E">
        <w:rPr>
          <w:rFonts w:ascii="Arial" w:hAnsi="Arial"/>
          <w:b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/>
          <w:bCs/>
          <w:sz w:val="21"/>
          <w:lang w:val="pt-PT" w:bidi="es-ES_tradnl"/>
        </w:rPr>
        <w:t>Center</w:t>
      </w:r>
      <w:proofErr w:type="spellEnd"/>
      <w:r w:rsidRPr="00207F9E">
        <w:rPr>
          <w:rFonts w:ascii="Arial" w:hAnsi="Arial"/>
          <w:b/>
          <w:bCs/>
          <w:sz w:val="21"/>
          <w:lang w:val="pt-PT" w:bidi="es-ES_tradnl"/>
        </w:rPr>
        <w:t xml:space="preserve">: </w:t>
      </w:r>
      <w:r w:rsidR="00207F9E" w:rsidRPr="00207F9E">
        <w:rPr>
          <w:rFonts w:ascii="Arial" w:hAnsi="Arial"/>
          <w:b/>
          <w:bCs/>
          <w:sz w:val="21"/>
          <w:lang w:val="pt-PT" w:bidi="es-ES_tradnl"/>
        </w:rPr>
        <w:t>as</w:t>
      </w:r>
      <w:r w:rsidRPr="00207F9E">
        <w:rPr>
          <w:rFonts w:ascii="Arial" w:hAnsi="Arial"/>
          <w:b/>
          <w:bCs/>
          <w:sz w:val="21"/>
          <w:lang w:val="pt-PT" w:bidi="es-ES_tradnl"/>
        </w:rPr>
        <w:t>sist</w:t>
      </w:r>
      <w:r w:rsidR="00207F9E" w:rsidRPr="00207F9E">
        <w:rPr>
          <w:rFonts w:ascii="Arial" w:hAnsi="Arial"/>
          <w:b/>
          <w:bCs/>
          <w:sz w:val="21"/>
          <w:lang w:val="pt-PT" w:bidi="es-ES_tradnl"/>
        </w:rPr>
        <w:t>ê</w:t>
      </w:r>
      <w:r w:rsidRPr="00207F9E">
        <w:rPr>
          <w:rFonts w:ascii="Arial" w:hAnsi="Arial"/>
          <w:b/>
          <w:bCs/>
          <w:sz w:val="21"/>
          <w:lang w:val="pt-PT" w:bidi="es-ES_tradnl"/>
        </w:rPr>
        <w:t>ncia, repara</w:t>
      </w:r>
      <w:r w:rsidR="00207F9E" w:rsidRPr="00207F9E">
        <w:rPr>
          <w:rFonts w:ascii="Arial" w:hAnsi="Arial"/>
          <w:b/>
          <w:bCs/>
          <w:sz w:val="21"/>
          <w:lang w:val="pt-PT" w:bidi="es-ES_tradnl"/>
        </w:rPr>
        <w:t>ção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… </w:t>
      </w:r>
      <w:r w:rsidR="00207F9E" w:rsidRPr="00207F9E">
        <w:rPr>
          <w:rFonts w:ascii="Arial" w:hAnsi="Arial"/>
          <w:b/>
          <w:bCs/>
          <w:sz w:val="21"/>
          <w:lang w:val="pt-PT" w:bidi="es-ES_tradnl"/>
        </w:rPr>
        <w:t xml:space="preserve">e </w:t>
      </w:r>
      <w:r w:rsidRPr="00207F9E">
        <w:rPr>
          <w:rFonts w:ascii="Arial" w:hAnsi="Arial"/>
          <w:b/>
          <w:bCs/>
          <w:sz w:val="21"/>
          <w:lang w:val="pt-PT" w:bidi="es-ES_tradnl"/>
        </w:rPr>
        <w:t>mu</w:t>
      </w:r>
      <w:r w:rsidR="00207F9E" w:rsidRPr="00207F9E">
        <w:rPr>
          <w:rFonts w:ascii="Arial" w:hAnsi="Arial"/>
          <w:b/>
          <w:bCs/>
          <w:sz w:val="21"/>
          <w:lang w:val="pt-PT" w:bidi="es-ES_tradnl"/>
        </w:rPr>
        <w:t>ito mai</w:t>
      </w:r>
      <w:r w:rsidRPr="00207F9E">
        <w:rPr>
          <w:rFonts w:ascii="Arial" w:hAnsi="Arial"/>
          <w:b/>
          <w:bCs/>
          <w:sz w:val="21"/>
          <w:lang w:val="pt-PT" w:bidi="es-ES_tradnl"/>
        </w:rPr>
        <w:t>s!</w:t>
      </w:r>
    </w:p>
    <w:p w14:paraId="3BAAB2A6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8321F28" w14:textId="7FF93177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Para a ma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>or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>a d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os </w:t>
      </w:r>
      <w:r w:rsidRPr="00207F9E">
        <w:rPr>
          <w:rFonts w:ascii="Arial" w:hAnsi="Arial"/>
          <w:bCs/>
          <w:sz w:val="21"/>
          <w:lang w:val="pt-PT" w:bidi="es-ES_tradnl"/>
        </w:rPr>
        <w:t xml:space="preserve">participantes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no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Dakar,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é mais do </w:t>
      </w:r>
      <w:r w:rsidRPr="00207F9E">
        <w:rPr>
          <w:rFonts w:ascii="Arial" w:hAnsi="Arial"/>
          <w:bCs/>
          <w:sz w:val="21"/>
          <w:lang w:val="pt-PT" w:bidi="es-ES_tradnl"/>
        </w:rPr>
        <w:t>que u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 fornecedor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de </w:t>
      </w:r>
      <w:r w:rsidR="00207F9E" w:rsidRPr="00207F9E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207F9E" w:rsidRPr="00207F9E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 xml:space="preserve">. Desde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há muito que 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BFGoodrich® DAKAR SERVICE CENTER se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tornou não só num </w:t>
      </w:r>
      <w:r w:rsidRPr="00207F9E">
        <w:rPr>
          <w:rFonts w:ascii="Arial" w:hAnsi="Arial"/>
          <w:bCs/>
          <w:sz w:val="21"/>
          <w:lang w:val="pt-PT" w:bidi="es-ES_tradnl"/>
        </w:rPr>
        <w:t xml:space="preserve">lugar onde se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substituem </w:t>
      </w:r>
      <w:r w:rsidRPr="00207F9E">
        <w:rPr>
          <w:rFonts w:ascii="Arial" w:hAnsi="Arial"/>
          <w:bCs/>
          <w:sz w:val="21"/>
          <w:lang w:val="pt-PT" w:bidi="es-ES_tradnl"/>
        </w:rPr>
        <w:t>o</w:t>
      </w:r>
      <w:r w:rsidR="00207F9E" w:rsidRPr="00207F9E">
        <w:rPr>
          <w:rFonts w:ascii="Arial" w:hAnsi="Arial"/>
          <w:bCs/>
          <w:sz w:val="21"/>
          <w:lang w:val="pt-PT" w:bidi="es-ES_tradnl"/>
        </w:rPr>
        <w:t>u</w:t>
      </w:r>
      <w:r w:rsidRPr="00207F9E">
        <w:rPr>
          <w:rFonts w:ascii="Arial" w:hAnsi="Arial"/>
          <w:bCs/>
          <w:sz w:val="21"/>
          <w:lang w:val="pt-PT" w:bidi="es-ES_tradnl"/>
        </w:rPr>
        <w:t xml:space="preserve"> repara</w:t>
      </w:r>
      <w:r w:rsidR="00207F9E" w:rsidRPr="00207F9E">
        <w:rPr>
          <w:rFonts w:ascii="Arial" w:hAnsi="Arial"/>
          <w:bCs/>
          <w:sz w:val="21"/>
          <w:lang w:val="pt-PT" w:bidi="es-ES_tradnl"/>
        </w:rPr>
        <w:t>m 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207F9E" w:rsidRPr="00207F9E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como num local </w:t>
      </w:r>
      <w:r w:rsidRPr="00207F9E">
        <w:rPr>
          <w:rFonts w:ascii="Arial" w:hAnsi="Arial"/>
          <w:bCs/>
          <w:sz w:val="21"/>
          <w:lang w:val="pt-PT" w:bidi="es-ES_tradnl"/>
        </w:rPr>
        <w:t>onde manter u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ma </w:t>
      </w:r>
      <w:r w:rsidRPr="00207F9E">
        <w:rPr>
          <w:rFonts w:ascii="Arial" w:hAnsi="Arial"/>
          <w:bCs/>
          <w:sz w:val="21"/>
          <w:lang w:val="pt-PT" w:bidi="es-ES_tradnl"/>
        </w:rPr>
        <w:t>conversa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>de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pois </w:t>
      </w:r>
      <w:r w:rsidRPr="00207F9E">
        <w:rPr>
          <w:rFonts w:ascii="Arial" w:hAnsi="Arial"/>
          <w:bCs/>
          <w:sz w:val="21"/>
          <w:lang w:val="pt-PT" w:bidi="es-ES_tradnl"/>
        </w:rPr>
        <w:t>de u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duro d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>a de traba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lho, ou em </w:t>
      </w:r>
      <w:r w:rsidR="004253C6" w:rsidRPr="00207F9E">
        <w:rPr>
          <w:rFonts w:ascii="Arial" w:hAnsi="Arial"/>
          <w:bCs/>
          <w:sz w:val="21"/>
          <w:lang w:val="pt-PT" w:bidi="es-ES_tradnl"/>
        </w:rPr>
        <w:t>que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partilhar </w:t>
      </w:r>
      <w:r w:rsidRPr="00207F9E">
        <w:rPr>
          <w:rFonts w:ascii="Arial" w:hAnsi="Arial"/>
          <w:bCs/>
          <w:sz w:val="21"/>
          <w:lang w:val="pt-PT" w:bidi="es-ES_tradnl"/>
        </w:rPr>
        <w:t>as sensa</w:t>
      </w:r>
      <w:r w:rsidR="00207F9E" w:rsidRPr="00207F9E">
        <w:rPr>
          <w:rFonts w:ascii="Arial" w:hAnsi="Arial"/>
          <w:bCs/>
          <w:sz w:val="21"/>
          <w:lang w:val="pt-PT" w:bidi="es-ES_tradnl"/>
        </w:rPr>
        <w:t>çõ</w:t>
      </w:r>
      <w:r w:rsidRPr="00207F9E">
        <w:rPr>
          <w:rFonts w:ascii="Arial" w:hAnsi="Arial"/>
          <w:bCs/>
          <w:sz w:val="21"/>
          <w:lang w:val="pt-PT" w:bidi="es-ES_tradnl"/>
        </w:rPr>
        <w:t>es co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 o </w:t>
      </w:r>
      <w:r w:rsidRPr="00207F9E">
        <w:rPr>
          <w:rFonts w:ascii="Arial" w:hAnsi="Arial"/>
          <w:bCs/>
          <w:sz w:val="21"/>
          <w:lang w:val="pt-PT" w:bidi="es-ES_tradnl"/>
        </w:rPr>
        <w:t>pe</w:t>
      </w:r>
      <w:r w:rsidR="00207F9E" w:rsidRPr="00207F9E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>soal técnico d</w:t>
      </w:r>
      <w:r w:rsidR="00207F9E" w:rsidRPr="00207F9E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BFGoodrich® 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co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o</w:t>
      </w:r>
      <w:r w:rsidR="00207F9E" w:rsidRPr="00207F9E">
        <w:rPr>
          <w:rFonts w:ascii="Arial" w:hAnsi="Arial"/>
          <w:bCs/>
          <w:sz w:val="21"/>
          <w:lang w:val="pt-PT" w:bidi="es-ES_tradnl"/>
        </w:rPr>
        <w:t>u</w:t>
      </w:r>
      <w:r w:rsidRPr="00207F9E">
        <w:rPr>
          <w:rFonts w:ascii="Arial" w:hAnsi="Arial"/>
          <w:bCs/>
          <w:sz w:val="21"/>
          <w:lang w:val="pt-PT" w:bidi="es-ES_tradnl"/>
        </w:rPr>
        <w:t xml:space="preserve">tros pilotos. </w:t>
      </w:r>
      <w:r w:rsidR="00207F9E" w:rsidRPr="00207F9E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a</w:t>
      </w:r>
      <w:r w:rsidR="00207F9E" w:rsidRPr="00207F9E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>sist</w:t>
      </w:r>
      <w:r w:rsidR="00207F9E" w:rsidRPr="00207F9E">
        <w:rPr>
          <w:rFonts w:ascii="Arial" w:hAnsi="Arial"/>
          <w:bCs/>
          <w:sz w:val="21"/>
          <w:lang w:val="pt-PT" w:bidi="es-ES_tradnl"/>
        </w:rPr>
        <w:t>ê</w:t>
      </w:r>
      <w:r w:rsidRPr="00207F9E">
        <w:rPr>
          <w:rFonts w:ascii="Arial" w:hAnsi="Arial"/>
          <w:bCs/>
          <w:sz w:val="21"/>
          <w:lang w:val="pt-PT" w:bidi="es-ES_tradnl"/>
        </w:rPr>
        <w:t>ncia técnica está dispon</w:t>
      </w:r>
      <w:r w:rsidR="00207F9E" w:rsidRPr="00207F9E">
        <w:rPr>
          <w:rFonts w:ascii="Arial" w:hAnsi="Arial"/>
          <w:bCs/>
          <w:sz w:val="21"/>
          <w:lang w:val="pt-PT" w:bidi="es-ES_tradnl"/>
        </w:rPr>
        <w:t>ível d</w:t>
      </w:r>
      <w:r w:rsidRPr="00207F9E">
        <w:rPr>
          <w:rFonts w:ascii="Arial" w:hAnsi="Arial"/>
          <w:bCs/>
          <w:sz w:val="21"/>
          <w:lang w:val="pt-PT" w:bidi="es-ES_tradnl"/>
        </w:rPr>
        <w:t>as tr</w:t>
      </w:r>
      <w:r w:rsidR="00207F9E" w:rsidRPr="00207F9E">
        <w:rPr>
          <w:rFonts w:ascii="Arial" w:hAnsi="Arial"/>
          <w:bCs/>
          <w:sz w:val="21"/>
          <w:lang w:val="pt-PT" w:bidi="es-ES_tradnl"/>
        </w:rPr>
        <w:t>ê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da tarde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às </w:t>
      </w:r>
      <w:r w:rsidRPr="00207F9E">
        <w:rPr>
          <w:rFonts w:ascii="Arial" w:hAnsi="Arial"/>
          <w:bCs/>
          <w:sz w:val="21"/>
          <w:lang w:val="pt-PT" w:bidi="es-ES_tradnl"/>
        </w:rPr>
        <w:t>on</w:t>
      </w:r>
      <w:r w:rsidR="00207F9E" w:rsidRPr="00207F9E">
        <w:rPr>
          <w:rFonts w:ascii="Arial" w:hAnsi="Arial"/>
          <w:bCs/>
          <w:sz w:val="21"/>
          <w:lang w:val="pt-PT" w:bidi="es-ES_tradnl"/>
        </w:rPr>
        <w:t>z</w:t>
      </w:r>
      <w:r w:rsidRPr="00207F9E">
        <w:rPr>
          <w:rFonts w:ascii="Arial" w:hAnsi="Arial"/>
          <w:bCs/>
          <w:sz w:val="21"/>
          <w:lang w:val="pt-PT" w:bidi="es-ES_tradnl"/>
        </w:rPr>
        <w:t>e da no</w:t>
      </w:r>
      <w:r w:rsidR="00207F9E" w:rsidRPr="00207F9E">
        <w:rPr>
          <w:rFonts w:ascii="Arial" w:hAnsi="Arial"/>
          <w:bCs/>
          <w:sz w:val="21"/>
          <w:lang w:val="pt-PT" w:bidi="es-ES_tradnl"/>
        </w:rPr>
        <w:t>it</w:t>
      </w:r>
      <w:r w:rsidRPr="00207F9E">
        <w:rPr>
          <w:rFonts w:ascii="Arial" w:hAnsi="Arial"/>
          <w:bCs/>
          <w:sz w:val="21"/>
          <w:lang w:val="pt-PT" w:bidi="es-ES_tradnl"/>
        </w:rPr>
        <w:t>e de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pois </w:t>
      </w:r>
      <w:r w:rsidRPr="00207F9E">
        <w:rPr>
          <w:rFonts w:ascii="Arial" w:hAnsi="Arial"/>
          <w:bCs/>
          <w:sz w:val="21"/>
          <w:lang w:val="pt-PT" w:bidi="es-ES_tradnl"/>
        </w:rPr>
        <w:t>de cada etapa, co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 uma </w:t>
      </w:r>
      <w:r w:rsidR="004253C6" w:rsidRPr="00207F9E">
        <w:rPr>
          <w:rFonts w:ascii="Arial" w:hAnsi="Arial"/>
          <w:bCs/>
          <w:sz w:val="21"/>
          <w:lang w:val="pt-PT" w:bidi="es-ES_tradnl"/>
        </w:rPr>
        <w:t>equip</w:t>
      </w:r>
      <w:r w:rsidR="00207F9E" w:rsidRPr="00207F9E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de do</w:t>
      </w:r>
      <w:r w:rsidR="00207F9E" w:rsidRPr="00207F9E">
        <w:rPr>
          <w:rFonts w:ascii="Arial" w:hAnsi="Arial"/>
          <w:bCs/>
          <w:sz w:val="21"/>
          <w:lang w:val="pt-PT" w:bidi="es-ES_tradnl"/>
        </w:rPr>
        <w:t>z</w:t>
      </w:r>
      <w:r w:rsidRPr="00207F9E">
        <w:rPr>
          <w:rFonts w:ascii="Arial" w:hAnsi="Arial"/>
          <w:bCs/>
          <w:sz w:val="21"/>
          <w:lang w:val="pt-PT" w:bidi="es-ES_tradnl"/>
        </w:rPr>
        <w:t>e técnicos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que traba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lham </w:t>
      </w:r>
      <w:r w:rsidRPr="00207F9E">
        <w:rPr>
          <w:rFonts w:ascii="Arial" w:hAnsi="Arial"/>
          <w:bCs/>
          <w:sz w:val="21"/>
          <w:lang w:val="pt-PT" w:bidi="es-ES_tradnl"/>
        </w:rPr>
        <w:t>co</w:t>
      </w:r>
      <w:r w:rsidR="00207F9E" w:rsidRPr="00207F9E">
        <w:rPr>
          <w:rFonts w:ascii="Arial" w:hAnsi="Arial"/>
          <w:bCs/>
          <w:sz w:val="21"/>
          <w:lang w:val="pt-PT" w:bidi="es-ES_tradnl"/>
        </w:rPr>
        <w:t>m o</w:t>
      </w:r>
      <w:r w:rsidRPr="00207F9E">
        <w:rPr>
          <w:rFonts w:ascii="Arial" w:hAnsi="Arial"/>
          <w:bCs/>
          <w:sz w:val="21"/>
          <w:lang w:val="pt-PT" w:bidi="es-ES_tradnl"/>
        </w:rPr>
        <w:t>s veículos, anali</w:t>
      </w:r>
      <w:r w:rsidR="00207F9E" w:rsidRPr="00207F9E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m 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desgaste dos </w:t>
      </w:r>
      <w:r w:rsidR="00207F9E" w:rsidRPr="00207F9E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207F9E" w:rsidRPr="00207F9E">
        <w:rPr>
          <w:rFonts w:ascii="Arial" w:hAnsi="Arial"/>
          <w:bCs/>
          <w:sz w:val="21"/>
          <w:lang w:val="pt-PT" w:bidi="es-ES_tradnl"/>
        </w:rPr>
        <w:t>s 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disponibilizam aconselhamento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sobre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a escolha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de </w:t>
      </w:r>
      <w:r w:rsidR="00207F9E" w:rsidRPr="00207F9E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207F9E" w:rsidRPr="00207F9E">
        <w:rPr>
          <w:rFonts w:ascii="Arial" w:hAnsi="Arial"/>
          <w:bCs/>
          <w:sz w:val="21"/>
          <w:lang w:val="pt-PT" w:bidi="es-ES_tradnl"/>
        </w:rPr>
        <w:t>s 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das pres</w:t>
      </w:r>
      <w:r w:rsidR="00207F9E" w:rsidRPr="00207F9E">
        <w:rPr>
          <w:rFonts w:ascii="Arial" w:hAnsi="Arial"/>
          <w:bCs/>
          <w:sz w:val="21"/>
          <w:lang w:val="pt-PT" w:bidi="es-ES_tradnl"/>
        </w:rPr>
        <w:t>sõ</w:t>
      </w:r>
      <w:r w:rsidRPr="00207F9E">
        <w:rPr>
          <w:rFonts w:ascii="Arial" w:hAnsi="Arial"/>
          <w:bCs/>
          <w:sz w:val="21"/>
          <w:lang w:val="pt-PT" w:bidi="es-ES_tradnl"/>
        </w:rPr>
        <w:t xml:space="preserve">es para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o </w:t>
      </w:r>
      <w:r w:rsidR="004253C6" w:rsidRPr="00207F9E">
        <w:rPr>
          <w:rFonts w:ascii="Arial" w:hAnsi="Arial"/>
          <w:bCs/>
          <w:sz w:val="21"/>
          <w:lang w:val="pt-PT" w:bidi="es-ES_tradnl"/>
        </w:rPr>
        <w:t>d</w:t>
      </w:r>
      <w:r w:rsidR="00207F9E" w:rsidRPr="00207F9E">
        <w:rPr>
          <w:rFonts w:ascii="Arial" w:hAnsi="Arial"/>
          <w:bCs/>
          <w:sz w:val="21"/>
          <w:lang w:val="pt-PT" w:bidi="es-ES_tradnl"/>
        </w:rPr>
        <w:t>i</w:t>
      </w:r>
      <w:r w:rsidR="004253C6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>s</w:t>
      </w:r>
      <w:r w:rsidR="00207F9E" w:rsidRPr="00207F9E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>guinte.</w:t>
      </w:r>
    </w:p>
    <w:p w14:paraId="1D61B095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5E22688" w14:textId="5B972568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2019, </w:t>
      </w:r>
      <w:r w:rsidR="00207F9E" w:rsidRPr="00207F9E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 xml:space="preserve"> BFGoodrich® DAKAR SERVICE CENTER inaugur</w:t>
      </w:r>
      <w:r w:rsidR="00207F9E" w:rsidRPr="00207F9E">
        <w:rPr>
          <w:rFonts w:ascii="Arial" w:hAnsi="Arial"/>
          <w:bCs/>
          <w:sz w:val="21"/>
          <w:lang w:val="pt-PT" w:bidi="es-ES_tradnl"/>
        </w:rPr>
        <w:t>ou</w:t>
      </w:r>
      <w:r w:rsidRPr="00207F9E">
        <w:rPr>
          <w:rFonts w:ascii="Arial" w:hAnsi="Arial"/>
          <w:bCs/>
          <w:sz w:val="21"/>
          <w:lang w:val="pt-PT" w:bidi="es-ES_tradnl"/>
        </w:rPr>
        <w:t xml:space="preserve"> u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>a n</w:t>
      </w:r>
      <w:r w:rsidR="00207F9E" w:rsidRPr="00207F9E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>va estrutura, que inclu</w:t>
      </w:r>
      <w:r w:rsidR="00207F9E" w:rsidRPr="00207F9E">
        <w:rPr>
          <w:rFonts w:ascii="Arial" w:hAnsi="Arial"/>
          <w:bCs/>
          <w:sz w:val="21"/>
          <w:lang w:val="pt-PT" w:bidi="es-ES_tradnl"/>
        </w:rPr>
        <w:t>i uma oficina</w:t>
      </w:r>
      <w:r w:rsidRPr="00207F9E">
        <w:rPr>
          <w:rFonts w:ascii="Arial" w:hAnsi="Arial"/>
          <w:bCs/>
          <w:sz w:val="21"/>
          <w:lang w:val="pt-PT" w:bidi="es-ES_tradnl"/>
        </w:rPr>
        <w:t>, u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>a exposi</w:t>
      </w:r>
      <w:r w:rsidR="00207F9E" w:rsidRPr="00207F9E">
        <w:rPr>
          <w:rFonts w:ascii="Arial" w:hAnsi="Arial"/>
          <w:bCs/>
          <w:sz w:val="21"/>
          <w:lang w:val="pt-PT" w:bidi="es-ES_tradnl"/>
        </w:rPr>
        <w:t>ção d</w:t>
      </w:r>
      <w:r w:rsidRPr="00207F9E">
        <w:rPr>
          <w:rFonts w:ascii="Arial" w:hAnsi="Arial"/>
          <w:bCs/>
          <w:sz w:val="21"/>
          <w:lang w:val="pt-PT" w:bidi="es-ES_tradnl"/>
        </w:rPr>
        <w:t xml:space="preserve">os </w:t>
      </w:r>
      <w:r w:rsidR="00207F9E" w:rsidRPr="00207F9E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207F9E" w:rsidRPr="00207F9E">
        <w:rPr>
          <w:rFonts w:ascii="Arial" w:hAnsi="Arial"/>
          <w:bCs/>
          <w:sz w:val="21"/>
          <w:lang w:val="pt-PT" w:bidi="es-ES_tradnl"/>
        </w:rPr>
        <w:t>s d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marca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no </w:t>
      </w:r>
      <w:r w:rsidRPr="00207F9E">
        <w:rPr>
          <w:rFonts w:ascii="Arial" w:hAnsi="Arial"/>
          <w:bCs/>
          <w:sz w:val="21"/>
          <w:lang w:val="pt-PT" w:bidi="es-ES_tradnl"/>
        </w:rPr>
        <w:t>Dakar, u</w:t>
      </w:r>
      <w:r w:rsidR="00207F9E" w:rsidRPr="00207F9E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l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ocal </w:t>
      </w:r>
      <w:r w:rsidRPr="00207F9E">
        <w:rPr>
          <w:rFonts w:ascii="Arial" w:hAnsi="Arial"/>
          <w:bCs/>
          <w:sz w:val="21"/>
          <w:lang w:val="pt-PT" w:bidi="es-ES_tradnl"/>
        </w:rPr>
        <w:t xml:space="preserve">para os participantes </w:t>
      </w:r>
      <w:proofErr w:type="spellStart"/>
      <w:r w:rsidR="00207F9E" w:rsidRPr="00207F9E">
        <w:rPr>
          <w:rFonts w:ascii="Arial" w:hAnsi="Arial"/>
          <w:bCs/>
          <w:sz w:val="21"/>
          <w:lang w:val="pt-PT" w:bidi="es-ES_tradnl"/>
        </w:rPr>
        <w:t>descontrairem</w:t>
      </w:r>
      <w:proofErr w:type="spellEnd"/>
      <w:r w:rsidR="00207F9E" w:rsidRPr="00207F9E">
        <w:rPr>
          <w:rFonts w:ascii="Arial" w:hAnsi="Arial"/>
          <w:bCs/>
          <w:sz w:val="21"/>
          <w:lang w:val="pt-PT" w:bidi="es-ES_tradnl"/>
        </w:rPr>
        <w:t xml:space="preserve"> enquanto </w:t>
      </w:r>
      <w:r w:rsidRPr="00207F9E">
        <w:rPr>
          <w:rFonts w:ascii="Arial" w:hAnsi="Arial"/>
          <w:bCs/>
          <w:sz w:val="21"/>
          <w:lang w:val="pt-PT" w:bidi="es-ES_tradnl"/>
        </w:rPr>
        <w:t>se traba</w:t>
      </w:r>
      <w:r w:rsidR="00207F9E" w:rsidRPr="00207F9E">
        <w:rPr>
          <w:rFonts w:ascii="Arial" w:hAnsi="Arial"/>
          <w:bCs/>
          <w:sz w:val="21"/>
          <w:lang w:val="pt-PT" w:bidi="es-ES_tradnl"/>
        </w:rPr>
        <w:t>lh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no seu </w:t>
      </w:r>
      <w:r w:rsidRPr="00207F9E">
        <w:rPr>
          <w:rFonts w:ascii="Arial" w:hAnsi="Arial"/>
          <w:bCs/>
          <w:sz w:val="21"/>
          <w:lang w:val="pt-PT" w:bidi="es-ES_tradnl"/>
        </w:rPr>
        <w:t>veículo</w:t>
      </w:r>
      <w:r w:rsidR="00207F9E" w:rsidRPr="00207F9E">
        <w:rPr>
          <w:rFonts w:ascii="Arial" w:hAnsi="Arial"/>
          <w:bCs/>
          <w:sz w:val="21"/>
          <w:lang w:val="pt-PT" w:bidi="es-ES_tradnl"/>
        </w:rPr>
        <w:t xml:space="preserve">, e uma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zona para </w:t>
      </w:r>
      <w:r w:rsidR="00207F9E" w:rsidRPr="00207F9E">
        <w:rPr>
          <w:rFonts w:ascii="Arial" w:hAnsi="Arial"/>
          <w:bCs/>
          <w:sz w:val="21"/>
          <w:lang w:val="pt-PT" w:bidi="es-ES_tradnl"/>
        </w:rPr>
        <w:t>convidados</w:t>
      </w:r>
      <w:r w:rsidRPr="00207F9E">
        <w:rPr>
          <w:rFonts w:ascii="Arial" w:hAnsi="Arial"/>
          <w:bCs/>
          <w:sz w:val="21"/>
          <w:lang w:val="pt-PT" w:bidi="es-ES_tradnl"/>
        </w:rPr>
        <w:t>.</w:t>
      </w:r>
    </w:p>
    <w:p w14:paraId="2E229D99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2FED29EA" w14:textId="7DAFD915" w:rsidR="007E1A3A" w:rsidRPr="00207F9E" w:rsidRDefault="00207F9E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Tal como no </w:t>
      </w:r>
      <w:r w:rsidR="007E1A3A" w:rsidRPr="00207F9E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>n</w:t>
      </w:r>
      <w:r w:rsidR="007E1A3A" w:rsidRPr="00207F9E">
        <w:rPr>
          <w:rFonts w:ascii="Arial" w:hAnsi="Arial"/>
          <w:bCs/>
          <w:sz w:val="21"/>
          <w:lang w:val="pt-PT" w:bidi="es-ES_tradnl"/>
        </w:rPr>
        <w:t>o pa</w:t>
      </w:r>
      <w:r w:rsidRPr="00207F9E">
        <w:rPr>
          <w:rFonts w:ascii="Arial" w:hAnsi="Arial"/>
          <w:bCs/>
          <w:sz w:val="21"/>
          <w:lang w:val="pt-PT" w:bidi="es-ES_tradnl"/>
        </w:rPr>
        <w:t>s</w:t>
      </w:r>
      <w:r w:rsidR="007E1A3A" w:rsidRPr="00207F9E">
        <w:rPr>
          <w:rFonts w:ascii="Arial" w:hAnsi="Arial"/>
          <w:bCs/>
          <w:sz w:val="21"/>
          <w:lang w:val="pt-PT" w:bidi="es-ES_tradnl"/>
        </w:rPr>
        <w:t>sado, espera</w:t>
      </w:r>
      <w:r w:rsidRPr="00207F9E">
        <w:rPr>
          <w:rFonts w:ascii="Arial" w:hAnsi="Arial"/>
          <w:bCs/>
          <w:sz w:val="21"/>
          <w:lang w:val="pt-PT" w:bidi="es-ES_tradnl"/>
        </w:rPr>
        <w:t xml:space="preserve">-se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que 2000 </w:t>
      </w:r>
      <w:r w:rsidRPr="00207F9E">
        <w:rPr>
          <w:rFonts w:ascii="Arial" w:hAnsi="Arial"/>
          <w:bCs/>
          <w:sz w:val="21"/>
          <w:lang w:val="pt-PT" w:bidi="es-ES_tradnl"/>
        </w:rPr>
        <w:t>p</w:t>
      </w:r>
      <w:r w:rsidR="007E1A3A" w:rsidRPr="00207F9E">
        <w:rPr>
          <w:rFonts w:ascii="Arial" w:hAnsi="Arial"/>
          <w:bCs/>
          <w:sz w:val="21"/>
          <w:lang w:val="pt-PT" w:bidi="es-ES_tradnl"/>
        </w:rPr>
        <w:t>neu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="007E1A3A" w:rsidRPr="00207F9E">
        <w:rPr>
          <w:rFonts w:ascii="Arial" w:hAnsi="Arial"/>
          <w:bCs/>
          <w:sz w:val="21"/>
          <w:lang w:val="pt-PT" w:bidi="es-ES_tradnl"/>
        </w:rPr>
        <w:t>BFGoodrich® se</w:t>
      </w:r>
      <w:r w:rsidRPr="00207F9E">
        <w:rPr>
          <w:rFonts w:ascii="Arial" w:hAnsi="Arial"/>
          <w:bCs/>
          <w:sz w:val="21"/>
          <w:lang w:val="pt-PT" w:bidi="es-ES_tradnl"/>
        </w:rPr>
        <w:t>j</w:t>
      </w:r>
      <w:r w:rsidR="007E1A3A" w:rsidRPr="00207F9E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m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utilizados durante </w:t>
      </w:r>
      <w:r w:rsidRPr="00207F9E">
        <w:rPr>
          <w:rFonts w:ascii="Arial" w:hAnsi="Arial"/>
          <w:bCs/>
          <w:sz w:val="21"/>
          <w:lang w:val="pt-PT" w:bidi="es-ES_tradnl"/>
        </w:rPr>
        <w:t>o percurso</w:t>
      </w:r>
      <w:r w:rsidR="007E1A3A" w:rsidRPr="00207F9E">
        <w:rPr>
          <w:rFonts w:ascii="Arial" w:hAnsi="Arial"/>
          <w:bCs/>
          <w:sz w:val="21"/>
          <w:lang w:val="pt-PT" w:bidi="es-ES_tradnl"/>
        </w:rPr>
        <w:t>. Dependendo da cla</w:t>
      </w:r>
      <w:r w:rsidRPr="00207F9E">
        <w:rPr>
          <w:rFonts w:ascii="Arial" w:hAnsi="Arial"/>
          <w:bCs/>
          <w:sz w:val="21"/>
          <w:lang w:val="pt-PT" w:bidi="es-ES_tradnl"/>
        </w:rPr>
        <w:t>s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se </w:t>
      </w:r>
      <w:r w:rsidRPr="00207F9E">
        <w:rPr>
          <w:rFonts w:ascii="Arial" w:hAnsi="Arial"/>
          <w:bCs/>
          <w:sz w:val="21"/>
          <w:lang w:val="pt-PT" w:bidi="es-ES_tradnl"/>
        </w:rPr>
        <w:t xml:space="preserve">em </w:t>
      </w:r>
      <w:r w:rsidR="007E1A3A" w:rsidRPr="00207F9E">
        <w:rPr>
          <w:rFonts w:ascii="Arial" w:hAnsi="Arial"/>
          <w:bCs/>
          <w:sz w:val="21"/>
          <w:lang w:val="pt-PT" w:bidi="es-ES_tradnl"/>
        </w:rPr>
        <w:t>que compita</w:t>
      </w:r>
      <w:r w:rsidRPr="00207F9E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 xml:space="preserve">e do </w:t>
      </w:r>
      <w:r w:rsidR="007E1A3A" w:rsidRPr="00207F9E">
        <w:rPr>
          <w:rFonts w:ascii="Arial" w:hAnsi="Arial"/>
          <w:bCs/>
          <w:sz w:val="21"/>
          <w:lang w:val="pt-PT" w:bidi="es-ES_tradnl"/>
        </w:rPr>
        <w:t>tipo de coche que conduz</w:t>
      </w:r>
      <w:r w:rsidR="000648AC">
        <w:rPr>
          <w:rFonts w:ascii="Arial" w:hAnsi="Arial"/>
          <w:bCs/>
          <w:sz w:val="21"/>
          <w:lang w:val="pt-PT" w:bidi="es-ES_tradnl"/>
        </w:rPr>
        <w:t>am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0648AC">
        <w:rPr>
          <w:rFonts w:ascii="Arial" w:hAnsi="Arial"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Cs/>
          <w:sz w:val="21"/>
          <w:lang w:val="pt-PT" w:bidi="es-ES_tradnl"/>
        </w:rPr>
        <w:t>s equip</w:t>
      </w:r>
      <w:r w:rsidR="000648AC">
        <w:rPr>
          <w:rFonts w:ascii="Arial" w:hAnsi="Arial"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Cs/>
          <w:sz w:val="21"/>
          <w:lang w:val="pt-PT" w:bidi="es-ES_tradnl"/>
        </w:rPr>
        <w:t>s utiliza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entre 20 </w:t>
      </w:r>
      <w:r w:rsidR="000648AC"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50 neumáticos durante </w:t>
      </w:r>
      <w:r w:rsidR="000648AC"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>marat</w:t>
      </w:r>
      <w:r w:rsidR="000648AC">
        <w:rPr>
          <w:rFonts w:ascii="Arial" w:hAnsi="Arial"/>
          <w:bCs/>
          <w:sz w:val="21"/>
          <w:lang w:val="pt-PT" w:bidi="es-ES_tradnl"/>
        </w:rPr>
        <w:t xml:space="preserve">ona </w:t>
      </w:r>
      <w:r w:rsidR="007E1A3A" w:rsidRPr="00207F9E">
        <w:rPr>
          <w:rFonts w:ascii="Arial" w:hAnsi="Arial"/>
          <w:bCs/>
          <w:sz w:val="21"/>
          <w:lang w:val="pt-PT" w:bidi="es-ES_tradnl"/>
        </w:rPr>
        <w:t>de 12 d</w:t>
      </w:r>
      <w:r w:rsidR="000648AC"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as. </w:t>
      </w:r>
      <w:r w:rsidR="000648AC">
        <w:rPr>
          <w:rFonts w:ascii="Arial" w:hAnsi="Arial"/>
          <w:bCs/>
          <w:sz w:val="21"/>
          <w:lang w:val="pt-PT" w:bidi="es-ES_tradnl"/>
        </w:rPr>
        <w:t xml:space="preserve">Após 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evento, </w:t>
      </w:r>
      <w:r w:rsidR="000648AC">
        <w:rPr>
          <w:rFonts w:ascii="Arial" w:hAnsi="Arial"/>
          <w:bCs/>
          <w:sz w:val="21"/>
          <w:lang w:val="pt-PT" w:bidi="es-ES_tradnl"/>
        </w:rPr>
        <w:t xml:space="preserve">os pneus </w:t>
      </w:r>
      <w:r w:rsidR="007E1A3A" w:rsidRPr="00207F9E">
        <w:rPr>
          <w:rFonts w:ascii="Arial" w:hAnsi="Arial"/>
          <w:bCs/>
          <w:sz w:val="21"/>
          <w:lang w:val="pt-PT" w:bidi="es-ES_tradnl"/>
        </w:rPr>
        <w:t>s</w:t>
      </w:r>
      <w:r w:rsidR="000648AC">
        <w:rPr>
          <w:rFonts w:ascii="Arial" w:hAnsi="Arial"/>
          <w:bCs/>
          <w:sz w:val="21"/>
          <w:lang w:val="pt-PT" w:bidi="es-ES_tradnl"/>
        </w:rPr>
        <w:t xml:space="preserve">ão </w:t>
      </w:r>
      <w:r w:rsidR="007E1A3A" w:rsidRPr="00207F9E">
        <w:rPr>
          <w:rFonts w:ascii="Arial" w:hAnsi="Arial"/>
          <w:bCs/>
          <w:sz w:val="21"/>
          <w:lang w:val="pt-PT" w:bidi="es-ES_tradnl"/>
        </w:rPr>
        <w:t>anali</w:t>
      </w:r>
      <w:r w:rsidR="000648AC">
        <w:rPr>
          <w:rFonts w:ascii="Arial" w:hAnsi="Arial"/>
          <w:bCs/>
          <w:sz w:val="21"/>
          <w:lang w:val="pt-PT" w:bidi="es-ES_tradnl"/>
        </w:rPr>
        <w:t>s</w:t>
      </w:r>
      <w:r w:rsidR="007E1A3A" w:rsidRPr="00207F9E">
        <w:rPr>
          <w:rFonts w:ascii="Arial" w:hAnsi="Arial"/>
          <w:bCs/>
          <w:sz w:val="21"/>
          <w:lang w:val="pt-PT" w:bidi="es-ES_tradnl"/>
        </w:rPr>
        <w:t>ad</w:t>
      </w:r>
      <w:r w:rsidR="000648AC"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 </w:t>
      </w:r>
      <w:r w:rsidR="000648AC">
        <w:rPr>
          <w:rFonts w:ascii="Arial" w:hAnsi="Arial"/>
          <w:bCs/>
          <w:sz w:val="21"/>
          <w:lang w:val="pt-PT" w:bidi="es-ES_tradnl"/>
        </w:rPr>
        <w:t xml:space="preserve">pelo </w:t>
      </w:r>
      <w:r w:rsidR="007E1A3A" w:rsidRPr="00207F9E">
        <w:rPr>
          <w:rFonts w:ascii="Arial" w:hAnsi="Arial"/>
          <w:bCs/>
          <w:sz w:val="21"/>
          <w:lang w:val="pt-PT" w:bidi="es-ES_tradnl"/>
        </w:rPr>
        <w:t>Centro de Investiga</w:t>
      </w:r>
      <w:r w:rsidR="000648AC">
        <w:rPr>
          <w:rFonts w:ascii="Arial" w:hAnsi="Arial"/>
          <w:bCs/>
          <w:sz w:val="21"/>
          <w:lang w:val="pt-PT" w:bidi="es-ES_tradnl"/>
        </w:rPr>
        <w:t>ção 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Des</w:t>
      </w:r>
      <w:r w:rsidR="000648AC">
        <w:rPr>
          <w:rFonts w:ascii="Arial" w:hAnsi="Arial"/>
          <w:bCs/>
          <w:sz w:val="21"/>
          <w:lang w:val="pt-PT" w:bidi="es-ES_tradnl"/>
        </w:rPr>
        <w:t xml:space="preserve">envolvimento </w:t>
      </w:r>
      <w:r w:rsidR="007E1A3A" w:rsidRPr="00207F9E">
        <w:rPr>
          <w:rFonts w:ascii="Arial" w:hAnsi="Arial"/>
          <w:bCs/>
          <w:sz w:val="21"/>
          <w:lang w:val="pt-PT" w:bidi="es-ES_tradnl"/>
        </w:rPr>
        <w:t>e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Ladoux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(Fran</w:t>
      </w:r>
      <w:r w:rsidR="000648AC">
        <w:rPr>
          <w:rFonts w:ascii="Arial" w:hAnsi="Arial"/>
          <w:bCs/>
          <w:sz w:val="21"/>
          <w:lang w:val="pt-PT" w:bidi="es-ES_tradnl"/>
        </w:rPr>
        <w:t>ç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a), </w:t>
      </w:r>
      <w:r w:rsidR="000648AC">
        <w:rPr>
          <w:rFonts w:ascii="Arial" w:hAnsi="Arial"/>
          <w:bCs/>
          <w:sz w:val="21"/>
          <w:lang w:val="pt-PT" w:bidi="es-ES_tradnl"/>
        </w:rPr>
        <w:t xml:space="preserve">perto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de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Clermont-Ferrand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>.</w:t>
      </w:r>
    </w:p>
    <w:p w14:paraId="2E836A84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386DCF2C" w14:textId="166A36BD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“</w:t>
      </w:r>
      <w:r w:rsidR="000648AC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>s coment</w:t>
      </w:r>
      <w:r w:rsidR="000648AC">
        <w:rPr>
          <w:rFonts w:ascii="Arial" w:hAnsi="Arial"/>
          <w:bCs/>
          <w:sz w:val="21"/>
          <w:lang w:val="pt-PT" w:bidi="es-ES_tradnl"/>
        </w:rPr>
        <w:t>á</w:t>
      </w:r>
      <w:r w:rsidRPr="00207F9E">
        <w:rPr>
          <w:rFonts w:ascii="Arial" w:hAnsi="Arial"/>
          <w:bCs/>
          <w:sz w:val="21"/>
          <w:lang w:val="pt-PT" w:bidi="es-ES_tradnl"/>
        </w:rPr>
        <w:t>rios que rec</w:t>
      </w:r>
      <w:r w:rsidR="000648AC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>b</w:t>
      </w:r>
      <w:r w:rsidR="000648AC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>mos por parte dos pilotos s</w:t>
      </w:r>
      <w:r w:rsidR="000648AC">
        <w:rPr>
          <w:rFonts w:ascii="Arial" w:hAnsi="Arial"/>
          <w:bCs/>
          <w:sz w:val="21"/>
          <w:lang w:val="pt-PT" w:bidi="es-ES_tradnl"/>
        </w:rPr>
        <w:t xml:space="preserve">ão </w:t>
      </w:r>
      <w:r w:rsidRPr="00207F9E">
        <w:rPr>
          <w:rFonts w:ascii="Arial" w:hAnsi="Arial"/>
          <w:bCs/>
          <w:sz w:val="21"/>
          <w:lang w:val="pt-PT" w:bidi="es-ES_tradnl"/>
        </w:rPr>
        <w:t>mu</w:t>
      </w:r>
      <w:r w:rsidR="000648AC">
        <w:rPr>
          <w:rFonts w:ascii="Arial" w:hAnsi="Arial"/>
          <w:bCs/>
          <w:sz w:val="21"/>
          <w:lang w:val="pt-PT" w:bidi="es-ES_tradnl"/>
        </w:rPr>
        <w:t>ito</w:t>
      </w:r>
      <w:r w:rsidRPr="00207F9E">
        <w:rPr>
          <w:rFonts w:ascii="Arial" w:hAnsi="Arial"/>
          <w:bCs/>
          <w:sz w:val="21"/>
          <w:lang w:val="pt-PT" w:bidi="es-ES_tradnl"/>
        </w:rPr>
        <w:t xml:space="preserve"> importantes </w:t>
      </w:r>
      <w:r w:rsidR="000648AC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contribu</w:t>
      </w:r>
      <w:r w:rsidR="000648AC">
        <w:rPr>
          <w:rFonts w:ascii="Arial" w:hAnsi="Arial"/>
          <w:bCs/>
          <w:sz w:val="21"/>
          <w:lang w:val="pt-PT" w:bidi="es-ES_tradnl"/>
        </w:rPr>
        <w:t xml:space="preserve">em para o desenvolvimento </w:t>
      </w:r>
      <w:r w:rsidRPr="00207F9E">
        <w:rPr>
          <w:rFonts w:ascii="Arial" w:hAnsi="Arial"/>
          <w:bCs/>
          <w:sz w:val="21"/>
          <w:lang w:val="pt-PT" w:bidi="es-ES_tradnl"/>
        </w:rPr>
        <w:t>d</w:t>
      </w:r>
      <w:r w:rsidR="000648AC">
        <w:rPr>
          <w:rFonts w:ascii="Arial" w:hAnsi="Arial"/>
          <w:bCs/>
          <w:sz w:val="21"/>
          <w:lang w:val="pt-PT" w:bidi="es-ES_tradnl"/>
        </w:rPr>
        <w:t xml:space="preserve">a nossa </w:t>
      </w:r>
      <w:r w:rsidRPr="00207F9E">
        <w:rPr>
          <w:rFonts w:ascii="Arial" w:hAnsi="Arial"/>
          <w:bCs/>
          <w:sz w:val="21"/>
          <w:lang w:val="pt-PT" w:bidi="es-ES_tradnl"/>
        </w:rPr>
        <w:t>próxima gera</w:t>
      </w:r>
      <w:r w:rsidR="000648AC">
        <w:rPr>
          <w:rFonts w:ascii="Arial" w:hAnsi="Arial"/>
          <w:bCs/>
          <w:sz w:val="21"/>
          <w:lang w:val="pt-PT" w:bidi="es-ES_tradnl"/>
        </w:rPr>
        <w:t xml:space="preserve">ção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de </w:t>
      </w:r>
      <w:r w:rsidR="000648AC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0648AC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 xml:space="preserve">”, </w:t>
      </w:r>
      <w:r w:rsidR="00AE5818" w:rsidRPr="00207F9E">
        <w:rPr>
          <w:rFonts w:ascii="Arial" w:hAnsi="Arial"/>
          <w:bCs/>
          <w:sz w:val="21"/>
          <w:lang w:val="pt-PT" w:bidi="es-ES_tradnl"/>
        </w:rPr>
        <w:t>explica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Sandrine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Combeaux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, </w:t>
      </w:r>
      <w:r w:rsidR="00AE5818" w:rsidRPr="00207F9E">
        <w:rPr>
          <w:rFonts w:ascii="Arial" w:hAnsi="Arial"/>
          <w:bCs/>
          <w:sz w:val="21"/>
          <w:lang w:val="pt-PT" w:bidi="es-ES_tradnl"/>
        </w:rPr>
        <w:t>respons</w:t>
      </w:r>
      <w:r w:rsidR="000648AC">
        <w:rPr>
          <w:rFonts w:ascii="Arial" w:hAnsi="Arial"/>
          <w:bCs/>
          <w:sz w:val="21"/>
          <w:lang w:val="pt-PT" w:bidi="es-ES_tradnl"/>
        </w:rPr>
        <w:t xml:space="preserve">ável </w:t>
      </w:r>
      <w:r w:rsidRPr="00207F9E">
        <w:rPr>
          <w:rFonts w:ascii="Arial" w:hAnsi="Arial"/>
          <w:bCs/>
          <w:sz w:val="21"/>
          <w:lang w:val="pt-PT" w:bidi="es-ES_tradnl"/>
        </w:rPr>
        <w:t>d</w:t>
      </w:r>
      <w:r w:rsidR="000648AC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BFGoodrich® para </w:t>
      </w:r>
      <w:r w:rsidR="000648AC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Su</w:t>
      </w:r>
      <w:r w:rsidR="000648AC">
        <w:rPr>
          <w:rFonts w:ascii="Arial" w:hAnsi="Arial"/>
          <w:bCs/>
          <w:sz w:val="21"/>
          <w:lang w:val="pt-PT" w:bidi="es-ES_tradnl"/>
        </w:rPr>
        <w:t>l</w:t>
      </w:r>
      <w:r w:rsidRPr="00207F9E">
        <w:rPr>
          <w:rFonts w:ascii="Arial" w:hAnsi="Arial"/>
          <w:bCs/>
          <w:sz w:val="21"/>
          <w:lang w:val="pt-PT" w:bidi="es-ES_tradnl"/>
        </w:rPr>
        <w:t xml:space="preserve"> d</w:t>
      </w:r>
      <w:r w:rsidR="000648AC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Europa. “Como parte d</w:t>
      </w:r>
      <w:r w:rsidR="000648AC">
        <w:rPr>
          <w:rFonts w:ascii="Arial" w:hAnsi="Arial"/>
          <w:bCs/>
          <w:sz w:val="21"/>
          <w:lang w:val="pt-PT" w:bidi="es-ES_tradnl"/>
        </w:rPr>
        <w:t xml:space="preserve">o nosso </w:t>
      </w:r>
      <w:r w:rsidRPr="00207F9E">
        <w:rPr>
          <w:rFonts w:ascii="Arial" w:hAnsi="Arial"/>
          <w:bCs/>
          <w:sz w:val="21"/>
          <w:lang w:val="pt-PT" w:bidi="es-ES_tradnl"/>
        </w:rPr>
        <w:t>proces</w:t>
      </w:r>
      <w:r w:rsidR="000648AC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>o de des</w:t>
      </w:r>
      <w:r w:rsidR="000648AC">
        <w:rPr>
          <w:rFonts w:ascii="Arial" w:hAnsi="Arial"/>
          <w:bCs/>
          <w:sz w:val="21"/>
          <w:lang w:val="pt-PT" w:bidi="es-ES_tradnl"/>
        </w:rPr>
        <w:t>envolvimento</w:t>
      </w:r>
      <w:r w:rsidRPr="00207F9E">
        <w:rPr>
          <w:rFonts w:ascii="Arial" w:hAnsi="Arial"/>
          <w:bCs/>
          <w:sz w:val="21"/>
          <w:lang w:val="pt-PT" w:bidi="es-ES_tradnl"/>
        </w:rPr>
        <w:t>, u</w:t>
      </w:r>
      <w:r w:rsidR="000648AC">
        <w:rPr>
          <w:rFonts w:ascii="Arial" w:hAnsi="Arial"/>
          <w:bCs/>
          <w:sz w:val="21"/>
          <w:lang w:val="pt-PT" w:bidi="es-ES_tradnl"/>
        </w:rPr>
        <w:t>ma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equip</w:t>
      </w:r>
      <w:r w:rsidR="000648AC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de </w:t>
      </w:r>
      <w:r w:rsidR="000648AC">
        <w:rPr>
          <w:rFonts w:ascii="Arial" w:hAnsi="Arial"/>
          <w:bCs/>
          <w:sz w:val="21"/>
          <w:lang w:val="pt-PT" w:bidi="es-ES_tradnl"/>
        </w:rPr>
        <w:t xml:space="preserve">engenheiros da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BFGoodrich® viajará </w:t>
      </w:r>
      <w:r w:rsidR="000648AC">
        <w:rPr>
          <w:rFonts w:ascii="Arial" w:hAnsi="Arial"/>
          <w:bCs/>
          <w:sz w:val="21"/>
          <w:lang w:val="pt-PT" w:bidi="es-ES_tradnl"/>
        </w:rPr>
        <w:t xml:space="preserve">para a </w:t>
      </w:r>
      <w:r w:rsidRPr="00207F9E">
        <w:rPr>
          <w:rFonts w:ascii="Arial" w:hAnsi="Arial"/>
          <w:bCs/>
          <w:sz w:val="21"/>
          <w:lang w:val="pt-PT" w:bidi="es-ES_tradnl"/>
        </w:rPr>
        <w:t>Ar</w:t>
      </w:r>
      <w:r w:rsidR="000648AC">
        <w:rPr>
          <w:rFonts w:ascii="Arial" w:hAnsi="Arial"/>
          <w:bCs/>
          <w:sz w:val="21"/>
          <w:lang w:val="pt-PT" w:bidi="es-ES_tradnl"/>
        </w:rPr>
        <w:t>á</w:t>
      </w:r>
      <w:r w:rsidRPr="00207F9E">
        <w:rPr>
          <w:rFonts w:ascii="Arial" w:hAnsi="Arial"/>
          <w:bCs/>
          <w:sz w:val="21"/>
          <w:lang w:val="pt-PT" w:bidi="es-ES_tradnl"/>
        </w:rPr>
        <w:t>bia Saud</w:t>
      </w:r>
      <w:r w:rsidR="000648AC">
        <w:rPr>
          <w:rFonts w:ascii="Arial" w:hAnsi="Arial"/>
          <w:bCs/>
          <w:sz w:val="21"/>
          <w:lang w:val="pt-PT" w:bidi="es-ES_tradnl"/>
        </w:rPr>
        <w:t>ita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para acompa</w:t>
      </w:r>
      <w:r w:rsidR="000648AC">
        <w:rPr>
          <w:rFonts w:ascii="Arial" w:hAnsi="Arial"/>
          <w:bCs/>
          <w:sz w:val="21"/>
          <w:lang w:val="pt-PT" w:bidi="es-ES_tradnl"/>
        </w:rPr>
        <w:t>nh</w:t>
      </w:r>
      <w:r w:rsidRPr="00207F9E">
        <w:rPr>
          <w:rFonts w:ascii="Arial" w:hAnsi="Arial"/>
          <w:bCs/>
          <w:sz w:val="21"/>
          <w:lang w:val="pt-PT" w:bidi="es-ES_tradnl"/>
        </w:rPr>
        <w:t xml:space="preserve">ar </w:t>
      </w:r>
      <w:r w:rsidR="000648AC">
        <w:rPr>
          <w:rFonts w:ascii="Arial" w:hAnsi="Arial"/>
          <w:bCs/>
          <w:sz w:val="21"/>
          <w:lang w:val="pt-PT" w:bidi="es-ES_tradnl"/>
        </w:rPr>
        <w:t>os nossos parceiros</w:t>
      </w:r>
      <w:r w:rsidRPr="00207F9E">
        <w:rPr>
          <w:rFonts w:ascii="Arial" w:hAnsi="Arial"/>
          <w:bCs/>
          <w:sz w:val="21"/>
          <w:lang w:val="pt-PT" w:bidi="es-ES_tradnl"/>
        </w:rPr>
        <w:t xml:space="preserve">. </w:t>
      </w:r>
      <w:r w:rsidR="000648AC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>inform</w:t>
      </w:r>
      <w:r w:rsidR="00AE5818" w:rsidRPr="00207F9E">
        <w:rPr>
          <w:rFonts w:ascii="Arial" w:hAnsi="Arial"/>
          <w:bCs/>
          <w:sz w:val="21"/>
          <w:lang w:val="pt-PT" w:bidi="es-ES_tradnl"/>
        </w:rPr>
        <w:t>a</w:t>
      </w:r>
      <w:r w:rsidR="000648AC">
        <w:rPr>
          <w:rFonts w:ascii="Arial" w:hAnsi="Arial"/>
          <w:bCs/>
          <w:sz w:val="21"/>
          <w:lang w:val="pt-PT" w:bidi="es-ES_tradnl"/>
        </w:rPr>
        <w:t xml:space="preserve">ção </w:t>
      </w:r>
      <w:r w:rsidR="00AE5818" w:rsidRPr="00207F9E">
        <w:rPr>
          <w:rFonts w:ascii="Arial" w:hAnsi="Arial"/>
          <w:bCs/>
          <w:sz w:val="21"/>
          <w:lang w:val="pt-PT" w:bidi="es-ES_tradnl"/>
        </w:rPr>
        <w:t>que reco</w:t>
      </w:r>
      <w:r w:rsidR="000648AC">
        <w:rPr>
          <w:rFonts w:ascii="Arial" w:hAnsi="Arial"/>
          <w:bCs/>
          <w:sz w:val="21"/>
          <w:lang w:val="pt-PT" w:bidi="es-ES_tradnl"/>
        </w:rPr>
        <w:t>lher</w:t>
      </w:r>
      <w:r w:rsidR="00AE5818" w:rsidRPr="00207F9E">
        <w:rPr>
          <w:rFonts w:ascii="Arial" w:hAnsi="Arial"/>
          <w:bCs/>
          <w:sz w:val="21"/>
          <w:lang w:val="pt-PT" w:bidi="es-ES_tradnl"/>
        </w:rPr>
        <w:t xml:space="preserve">mos </w:t>
      </w:r>
      <w:r w:rsidR="000648AC">
        <w:rPr>
          <w:rFonts w:ascii="Arial" w:hAnsi="Arial"/>
          <w:bCs/>
          <w:sz w:val="21"/>
          <w:lang w:val="pt-PT" w:bidi="es-ES_tradnl"/>
        </w:rPr>
        <w:t xml:space="preserve">no </w:t>
      </w:r>
      <w:r w:rsidR="00AE5818" w:rsidRPr="00207F9E">
        <w:rPr>
          <w:rFonts w:ascii="Arial" w:hAnsi="Arial"/>
          <w:bCs/>
          <w:sz w:val="21"/>
          <w:lang w:val="pt-PT" w:bidi="es-ES_tradnl"/>
        </w:rPr>
        <w:t>DAKAR SERVICE CENTER</w:t>
      </w:r>
      <w:r w:rsidR="000648AC">
        <w:rPr>
          <w:rFonts w:ascii="Arial" w:hAnsi="Arial"/>
          <w:bCs/>
          <w:sz w:val="21"/>
          <w:lang w:val="pt-PT" w:bidi="es-ES_tradnl"/>
        </w:rPr>
        <w:t>,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0648AC">
        <w:rPr>
          <w:rFonts w:ascii="Arial" w:hAnsi="Arial"/>
          <w:bCs/>
          <w:sz w:val="21"/>
          <w:lang w:val="pt-PT" w:bidi="es-ES_tradnl"/>
        </w:rPr>
        <w:t xml:space="preserve">e a </w:t>
      </w:r>
      <w:r w:rsidRPr="00207F9E">
        <w:rPr>
          <w:rFonts w:ascii="Arial" w:hAnsi="Arial"/>
          <w:bCs/>
          <w:sz w:val="21"/>
          <w:lang w:val="pt-PT" w:bidi="es-ES_tradnl"/>
        </w:rPr>
        <w:t>anális</w:t>
      </w:r>
      <w:r w:rsidR="000648AC">
        <w:rPr>
          <w:rFonts w:ascii="Arial" w:hAnsi="Arial"/>
          <w:bCs/>
          <w:sz w:val="21"/>
          <w:lang w:val="pt-PT" w:bidi="es-ES_tradnl"/>
        </w:rPr>
        <w:t xml:space="preserve">e </w:t>
      </w:r>
      <w:r w:rsidRPr="00207F9E">
        <w:rPr>
          <w:rFonts w:ascii="Arial" w:hAnsi="Arial"/>
          <w:bCs/>
          <w:sz w:val="21"/>
          <w:lang w:val="pt-PT" w:bidi="es-ES_tradnl"/>
        </w:rPr>
        <w:t>d</w:t>
      </w:r>
      <w:r w:rsidR="000648AC">
        <w:rPr>
          <w:rFonts w:ascii="Arial" w:hAnsi="Arial"/>
          <w:bCs/>
          <w:sz w:val="21"/>
          <w:lang w:val="pt-PT" w:bidi="es-ES_tradnl"/>
        </w:rPr>
        <w:t>a performance dos nossos 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0648AC">
        <w:rPr>
          <w:rFonts w:ascii="Arial" w:hAnsi="Arial"/>
          <w:bCs/>
          <w:sz w:val="21"/>
          <w:lang w:val="pt-PT" w:bidi="es-ES_tradnl"/>
        </w:rPr>
        <w:t xml:space="preserve">s </w:t>
      </w:r>
      <w:r w:rsidRPr="00207F9E">
        <w:rPr>
          <w:rFonts w:ascii="Arial" w:hAnsi="Arial"/>
          <w:bCs/>
          <w:sz w:val="21"/>
          <w:lang w:val="pt-PT" w:bidi="es-ES_tradnl"/>
        </w:rPr>
        <w:t xml:space="preserve">nas </w:t>
      </w:r>
      <w:r w:rsidR="000648AC">
        <w:rPr>
          <w:rFonts w:ascii="Arial" w:hAnsi="Arial"/>
          <w:bCs/>
          <w:sz w:val="21"/>
          <w:lang w:val="pt-PT" w:bidi="es-ES_tradnl"/>
        </w:rPr>
        <w:t xml:space="preserve">diferentes </w:t>
      </w:r>
      <w:r w:rsidRPr="00207F9E">
        <w:rPr>
          <w:rFonts w:ascii="Arial" w:hAnsi="Arial"/>
          <w:bCs/>
          <w:sz w:val="21"/>
          <w:lang w:val="pt-PT" w:bidi="es-ES_tradnl"/>
        </w:rPr>
        <w:t>etapas</w:t>
      </w:r>
      <w:r w:rsidR="000648AC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permitir</w:t>
      </w:r>
      <w:r w:rsidR="000648AC">
        <w:rPr>
          <w:rFonts w:ascii="Arial" w:hAnsi="Arial"/>
          <w:bCs/>
          <w:sz w:val="21"/>
          <w:lang w:val="pt-PT" w:bidi="es-ES_tradnl"/>
        </w:rPr>
        <w:t xml:space="preserve">-nos-ão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utilizar </w:t>
      </w:r>
      <w:r w:rsidR="000648AC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Dakar como </w:t>
      </w:r>
      <w:r w:rsidR="000648AC">
        <w:rPr>
          <w:rFonts w:ascii="Arial" w:hAnsi="Arial"/>
          <w:bCs/>
          <w:sz w:val="21"/>
          <w:lang w:val="pt-PT" w:bidi="es-ES_tradnl"/>
        </w:rPr>
        <w:t>laboratório</w:t>
      </w:r>
      <w:r w:rsidRPr="00207F9E">
        <w:rPr>
          <w:rFonts w:ascii="Arial" w:hAnsi="Arial"/>
          <w:bCs/>
          <w:sz w:val="21"/>
          <w:lang w:val="pt-PT" w:bidi="es-ES_tradnl"/>
        </w:rPr>
        <w:t>”.</w:t>
      </w:r>
    </w:p>
    <w:p w14:paraId="3DCF6185" w14:textId="77777777" w:rsidR="00AE5818" w:rsidRPr="00207F9E" w:rsidRDefault="00AE5818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</w:p>
    <w:p w14:paraId="67B1AAAA" w14:textId="6414C2D0" w:rsidR="007E1A3A" w:rsidRPr="00207F9E" w:rsidRDefault="000648AC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>
        <w:rPr>
          <w:rFonts w:ascii="Arial" w:hAnsi="Arial"/>
          <w:b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 xml:space="preserve">aventura </w:t>
      </w:r>
      <w:r>
        <w:rPr>
          <w:rFonts w:ascii="Arial" w:hAnsi="Arial"/>
          <w:b/>
          <w:bCs/>
          <w:sz w:val="21"/>
          <w:lang w:val="pt-PT" w:bidi="es-ES_tradnl"/>
        </w:rPr>
        <w:t xml:space="preserve">faz 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>parte d</w:t>
      </w:r>
      <w:r>
        <w:rPr>
          <w:rFonts w:ascii="Arial" w:hAnsi="Arial"/>
          <w:b/>
          <w:bCs/>
          <w:sz w:val="21"/>
          <w:lang w:val="pt-PT" w:bidi="es-ES_tradnl"/>
        </w:rPr>
        <w:t xml:space="preserve">o 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>ADN d</w:t>
      </w:r>
      <w:r>
        <w:rPr>
          <w:rFonts w:ascii="Arial" w:hAnsi="Arial"/>
          <w:b/>
          <w:bCs/>
          <w:sz w:val="21"/>
          <w:lang w:val="pt-PT" w:bidi="es-ES_tradnl"/>
        </w:rPr>
        <w:t>a</w:t>
      </w:r>
      <w:r w:rsidR="007E1A3A" w:rsidRPr="00207F9E">
        <w:rPr>
          <w:rFonts w:ascii="Arial" w:hAnsi="Arial"/>
          <w:b/>
          <w:bCs/>
          <w:sz w:val="21"/>
          <w:lang w:val="pt-PT" w:bidi="es-ES_tradnl"/>
        </w:rPr>
        <w:t xml:space="preserve"> BFGoodrich®</w:t>
      </w:r>
    </w:p>
    <w:p w14:paraId="6A17B110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</w:p>
    <w:p w14:paraId="18E00104" w14:textId="5D64AB77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Durante </w:t>
      </w:r>
      <w:r w:rsidR="000648AC">
        <w:rPr>
          <w:rFonts w:ascii="Arial" w:hAnsi="Arial"/>
          <w:bCs/>
          <w:sz w:val="21"/>
          <w:lang w:val="pt-PT" w:bidi="es-ES_tradnl"/>
        </w:rPr>
        <w:t xml:space="preserve">mais </w:t>
      </w:r>
      <w:r w:rsidRPr="00207F9E">
        <w:rPr>
          <w:rFonts w:ascii="Arial" w:hAnsi="Arial"/>
          <w:bCs/>
          <w:sz w:val="21"/>
          <w:lang w:val="pt-PT" w:bidi="es-ES_tradnl"/>
        </w:rPr>
        <w:t>de 50 a</w:t>
      </w:r>
      <w:r w:rsidR="000648AC">
        <w:rPr>
          <w:rFonts w:ascii="Arial" w:hAnsi="Arial"/>
          <w:bCs/>
          <w:sz w:val="21"/>
          <w:lang w:val="pt-PT" w:bidi="es-ES_tradnl"/>
        </w:rPr>
        <w:t>n</w:t>
      </w:r>
      <w:r w:rsidRPr="00207F9E">
        <w:rPr>
          <w:rFonts w:ascii="Arial" w:hAnsi="Arial"/>
          <w:bCs/>
          <w:sz w:val="21"/>
          <w:lang w:val="pt-PT" w:bidi="es-ES_tradnl"/>
        </w:rPr>
        <w:t xml:space="preserve">os, </w:t>
      </w:r>
      <w:r w:rsidR="000648AC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0648AC">
        <w:rPr>
          <w:rFonts w:ascii="Arial" w:hAnsi="Arial"/>
          <w:bCs/>
          <w:sz w:val="21"/>
          <w:lang w:val="pt-PT" w:bidi="es-ES_tradnl"/>
        </w:rPr>
        <w:t xml:space="preserve">tem </w:t>
      </w:r>
      <w:r w:rsidRPr="00207F9E">
        <w:rPr>
          <w:rFonts w:ascii="Arial" w:hAnsi="Arial"/>
          <w:bCs/>
          <w:sz w:val="21"/>
          <w:lang w:val="pt-PT" w:bidi="es-ES_tradnl"/>
        </w:rPr>
        <w:t>sido u</w:t>
      </w:r>
      <w:r w:rsidR="000648AC">
        <w:rPr>
          <w:rFonts w:ascii="Arial" w:hAnsi="Arial"/>
          <w:bCs/>
          <w:sz w:val="21"/>
          <w:lang w:val="pt-PT" w:bidi="es-ES_tradnl"/>
        </w:rPr>
        <w:t xml:space="preserve">ma </w:t>
      </w:r>
      <w:r w:rsidRPr="00207F9E">
        <w:rPr>
          <w:rFonts w:ascii="Arial" w:hAnsi="Arial"/>
          <w:bCs/>
          <w:sz w:val="21"/>
          <w:lang w:val="pt-PT" w:bidi="es-ES_tradnl"/>
        </w:rPr>
        <w:t>refer</w:t>
      </w:r>
      <w:r w:rsidR="000648AC">
        <w:rPr>
          <w:rFonts w:ascii="Arial" w:hAnsi="Arial"/>
          <w:bCs/>
          <w:sz w:val="21"/>
          <w:lang w:val="pt-PT" w:bidi="es-ES_tradnl"/>
        </w:rPr>
        <w:t xml:space="preserve">ência </w:t>
      </w:r>
      <w:r w:rsidRPr="00207F9E">
        <w:rPr>
          <w:rFonts w:ascii="Arial" w:hAnsi="Arial"/>
          <w:bCs/>
          <w:sz w:val="21"/>
          <w:lang w:val="pt-PT" w:bidi="es-ES_tradnl"/>
        </w:rPr>
        <w:t>na competi</w:t>
      </w:r>
      <w:r w:rsidR="000648AC">
        <w:rPr>
          <w:rFonts w:ascii="Arial" w:hAnsi="Arial"/>
          <w:bCs/>
          <w:sz w:val="21"/>
          <w:lang w:val="pt-PT" w:bidi="es-ES_tradnl"/>
        </w:rPr>
        <w:t>ção</w:t>
      </w:r>
      <w:r w:rsidR="00B07007" w:rsidRPr="00207F9E">
        <w:rPr>
          <w:rFonts w:ascii="Arial" w:hAnsi="Arial"/>
          <w:bCs/>
          <w:sz w:val="21"/>
          <w:lang w:val="pt-PT" w:bidi="es-ES_tradnl"/>
        </w:rPr>
        <w:t>, de</w:t>
      </w:r>
      <w:bookmarkStart w:id="0" w:name="_GoBack"/>
      <w:bookmarkEnd w:id="0"/>
      <w:r w:rsidR="00B07007" w:rsidRPr="00207F9E">
        <w:rPr>
          <w:rFonts w:ascii="Arial" w:hAnsi="Arial"/>
          <w:bCs/>
          <w:sz w:val="21"/>
          <w:lang w:val="pt-PT" w:bidi="es-ES_tradnl"/>
        </w:rPr>
        <w:t xml:space="preserve">ntro </w:t>
      </w:r>
      <w:r w:rsidR="000648AC">
        <w:rPr>
          <w:rFonts w:ascii="Arial" w:hAnsi="Arial"/>
          <w:bCs/>
          <w:sz w:val="21"/>
          <w:lang w:val="pt-PT" w:bidi="es-ES_tradnl"/>
        </w:rPr>
        <w:t xml:space="preserve">e </w:t>
      </w:r>
      <w:r w:rsidRPr="00207F9E">
        <w:rPr>
          <w:rFonts w:ascii="Arial" w:hAnsi="Arial"/>
          <w:bCs/>
          <w:sz w:val="21"/>
          <w:lang w:val="pt-PT" w:bidi="es-ES_tradnl"/>
        </w:rPr>
        <w:t>f</w:t>
      </w:r>
      <w:r w:rsidR="000648AC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>ra d</w:t>
      </w:r>
      <w:r w:rsidR="000648AC">
        <w:rPr>
          <w:rFonts w:ascii="Arial" w:hAnsi="Arial"/>
          <w:bCs/>
          <w:sz w:val="21"/>
          <w:lang w:val="pt-PT" w:bidi="es-ES_tradnl"/>
        </w:rPr>
        <w:t>o</w:t>
      </w:r>
      <w:r w:rsidR="00AE5818" w:rsidRPr="00207F9E">
        <w:rPr>
          <w:rFonts w:ascii="Arial" w:hAnsi="Arial"/>
          <w:bCs/>
          <w:sz w:val="21"/>
          <w:lang w:val="pt-PT" w:bidi="es-ES_tradnl"/>
        </w:rPr>
        <w:t xml:space="preserve"> asfalto</w:t>
      </w:r>
      <w:r w:rsidRPr="00207F9E">
        <w:rPr>
          <w:rFonts w:ascii="Arial" w:hAnsi="Arial"/>
          <w:bCs/>
          <w:sz w:val="21"/>
          <w:lang w:val="pt-PT" w:bidi="es-ES_tradnl"/>
        </w:rPr>
        <w:t>. E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1972, </w:t>
      </w:r>
      <w:r w:rsidR="000648AC">
        <w:rPr>
          <w:rFonts w:ascii="Arial" w:hAnsi="Arial"/>
          <w:bCs/>
          <w:sz w:val="21"/>
          <w:lang w:val="pt-PT" w:bidi="es-ES_tradnl"/>
        </w:rPr>
        <w:t>os se</w:t>
      </w:r>
      <w:r w:rsidRPr="00207F9E">
        <w:rPr>
          <w:rFonts w:ascii="Arial" w:hAnsi="Arial"/>
          <w:bCs/>
          <w:sz w:val="21"/>
          <w:lang w:val="pt-PT" w:bidi="es-ES_tradnl"/>
        </w:rPr>
        <w:t xml:space="preserve">us </w:t>
      </w:r>
      <w:r w:rsidR="000648AC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0648AC">
        <w:rPr>
          <w:rFonts w:ascii="Arial" w:hAnsi="Arial"/>
          <w:bCs/>
          <w:sz w:val="21"/>
          <w:lang w:val="pt-PT" w:bidi="es-ES_tradnl"/>
        </w:rPr>
        <w:t xml:space="preserve">s venceram 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</w:t>
      </w:r>
      <w:proofErr w:type="gramStart"/>
      <w:r w:rsidRPr="00207F9E">
        <w:rPr>
          <w:rFonts w:ascii="Arial" w:hAnsi="Arial"/>
          <w:bCs/>
          <w:sz w:val="21"/>
          <w:lang w:val="pt-PT" w:bidi="es-ES_tradnl"/>
        </w:rPr>
        <w:t>famosa Baja</w:t>
      </w:r>
      <w:proofErr w:type="gramEnd"/>
      <w:r w:rsidRPr="00207F9E">
        <w:rPr>
          <w:rFonts w:ascii="Arial" w:hAnsi="Arial"/>
          <w:bCs/>
          <w:sz w:val="21"/>
          <w:lang w:val="pt-PT" w:bidi="es-ES_tradnl"/>
        </w:rPr>
        <w:t xml:space="preserve"> 1000, </w:t>
      </w:r>
      <w:r w:rsidR="000648AC">
        <w:rPr>
          <w:rFonts w:ascii="Arial" w:hAnsi="Arial"/>
          <w:bCs/>
          <w:sz w:val="21"/>
          <w:lang w:val="pt-PT" w:bidi="es-ES_tradnl"/>
        </w:rPr>
        <w:t xml:space="preserve">a corrida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que cruza </w:t>
      </w:r>
      <w:r w:rsidR="000648AC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hostil deserto </w:t>
      </w:r>
      <w:r w:rsidR="000648AC">
        <w:rPr>
          <w:rFonts w:ascii="Arial" w:hAnsi="Arial"/>
          <w:bCs/>
          <w:sz w:val="21"/>
          <w:lang w:val="pt-PT" w:bidi="es-ES_tradnl"/>
        </w:rPr>
        <w:t xml:space="preserve">no </w:t>
      </w:r>
      <w:r w:rsidRPr="00207F9E">
        <w:rPr>
          <w:rFonts w:ascii="Arial" w:hAnsi="Arial"/>
          <w:bCs/>
          <w:sz w:val="21"/>
          <w:lang w:val="pt-PT" w:bidi="es-ES_tradnl"/>
        </w:rPr>
        <w:t>noroeste d</w:t>
      </w:r>
      <w:r w:rsidR="000648AC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 xml:space="preserve"> México. </w:t>
      </w:r>
      <w:r w:rsidR="000648AC">
        <w:rPr>
          <w:rFonts w:ascii="Arial" w:hAnsi="Arial"/>
          <w:bCs/>
          <w:sz w:val="21"/>
          <w:lang w:val="pt-PT" w:bidi="es-ES_tradnl"/>
        </w:rPr>
        <w:t>Até à data</w:t>
      </w:r>
      <w:r w:rsidRPr="00207F9E">
        <w:rPr>
          <w:rFonts w:ascii="Arial" w:hAnsi="Arial"/>
          <w:bCs/>
          <w:sz w:val="21"/>
          <w:lang w:val="pt-PT" w:bidi="es-ES_tradnl"/>
        </w:rPr>
        <w:t xml:space="preserve">, a marca </w:t>
      </w:r>
      <w:r w:rsidR="000648AC">
        <w:rPr>
          <w:rFonts w:ascii="Arial" w:hAnsi="Arial"/>
          <w:bCs/>
          <w:sz w:val="21"/>
          <w:lang w:val="pt-PT" w:bidi="es-ES_tradnl"/>
        </w:rPr>
        <w:t xml:space="preserve">obteve mais </w:t>
      </w:r>
      <w:r w:rsidRPr="00207F9E">
        <w:rPr>
          <w:rFonts w:ascii="Arial" w:hAnsi="Arial"/>
          <w:bCs/>
          <w:sz w:val="21"/>
          <w:lang w:val="pt-PT" w:bidi="es-ES_tradnl"/>
        </w:rPr>
        <w:t>de 20 vit</w:t>
      </w:r>
      <w:r w:rsidR="000648AC">
        <w:rPr>
          <w:rFonts w:ascii="Arial" w:hAnsi="Arial"/>
          <w:bCs/>
          <w:sz w:val="21"/>
          <w:lang w:val="pt-PT" w:bidi="es-ES_tradnl"/>
        </w:rPr>
        <w:t>ó</w:t>
      </w:r>
      <w:r w:rsidRPr="00207F9E">
        <w:rPr>
          <w:rFonts w:ascii="Arial" w:hAnsi="Arial"/>
          <w:bCs/>
          <w:sz w:val="21"/>
          <w:lang w:val="pt-PT" w:bidi="es-ES_tradnl"/>
        </w:rPr>
        <w:t>rias neste evento</w:t>
      </w:r>
      <w:r w:rsidR="000648AC">
        <w:rPr>
          <w:rFonts w:ascii="Arial" w:hAnsi="Arial"/>
          <w:bCs/>
          <w:sz w:val="21"/>
          <w:lang w:val="pt-PT" w:bidi="es-ES_tradnl"/>
        </w:rPr>
        <w:t xml:space="preserve">, e </w:t>
      </w:r>
      <w:r w:rsidRPr="00207F9E">
        <w:rPr>
          <w:rFonts w:ascii="Arial" w:hAnsi="Arial"/>
          <w:bCs/>
          <w:sz w:val="21"/>
          <w:lang w:val="pt-PT" w:bidi="es-ES_tradnl"/>
        </w:rPr>
        <w:t>també</w:t>
      </w:r>
      <w:r w:rsidR="000648AC">
        <w:rPr>
          <w:rFonts w:ascii="Arial" w:hAnsi="Arial"/>
          <w:bCs/>
          <w:sz w:val="21"/>
          <w:lang w:val="pt-PT" w:bidi="es-ES_tradnl"/>
        </w:rPr>
        <w:t xml:space="preserve">m tem </w:t>
      </w:r>
      <w:r w:rsidRPr="00207F9E">
        <w:rPr>
          <w:rFonts w:ascii="Arial" w:hAnsi="Arial"/>
          <w:bCs/>
          <w:sz w:val="21"/>
          <w:lang w:val="pt-PT" w:bidi="es-ES_tradnl"/>
        </w:rPr>
        <w:t>tido u</w:t>
      </w:r>
      <w:r w:rsidR="000648AC">
        <w:rPr>
          <w:rFonts w:ascii="Arial" w:hAnsi="Arial"/>
          <w:bCs/>
          <w:sz w:val="21"/>
          <w:lang w:val="pt-PT" w:bidi="es-ES_tradnl"/>
        </w:rPr>
        <w:t xml:space="preserve">m sucesso notável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pr</w:t>
      </w:r>
      <w:r w:rsidR="000648AC">
        <w:rPr>
          <w:rFonts w:ascii="Arial" w:hAnsi="Arial"/>
          <w:bCs/>
          <w:sz w:val="21"/>
          <w:lang w:val="pt-PT" w:bidi="es-ES_tradnl"/>
        </w:rPr>
        <w:t xml:space="preserve">ovas </w:t>
      </w:r>
      <w:r w:rsidRPr="00207F9E">
        <w:rPr>
          <w:rFonts w:ascii="Arial" w:hAnsi="Arial"/>
          <w:bCs/>
          <w:sz w:val="21"/>
          <w:lang w:val="pt-PT" w:bidi="es-ES_tradnl"/>
        </w:rPr>
        <w:t>similares</w:t>
      </w:r>
      <w:r w:rsidR="000648AC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 xml:space="preserve">como a SCORE Baja 500 (1983 </w:t>
      </w:r>
      <w:r w:rsidR="000648AC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1988).</w:t>
      </w:r>
      <w:r w:rsidR="00AE5818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>Po</w:t>
      </w:r>
      <w:r w:rsidR="000648AC">
        <w:rPr>
          <w:rFonts w:ascii="Arial" w:hAnsi="Arial"/>
          <w:bCs/>
          <w:sz w:val="21"/>
          <w:lang w:val="pt-PT" w:bidi="es-ES_tradnl"/>
        </w:rPr>
        <w:t>u</w:t>
      </w:r>
      <w:r w:rsidRPr="00207F9E">
        <w:rPr>
          <w:rFonts w:ascii="Arial" w:hAnsi="Arial"/>
          <w:bCs/>
          <w:sz w:val="21"/>
          <w:lang w:val="pt-PT" w:bidi="es-ES_tradnl"/>
        </w:rPr>
        <w:t>co d</w:t>
      </w:r>
      <w:r w:rsidR="000648AC">
        <w:rPr>
          <w:rFonts w:ascii="Arial" w:hAnsi="Arial"/>
          <w:bCs/>
          <w:sz w:val="21"/>
          <w:lang w:val="pt-PT" w:bidi="es-ES_tradnl"/>
        </w:rPr>
        <w:t xml:space="preserve">epois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de ser adquirida </w:t>
      </w:r>
      <w:r w:rsidR="000648AC">
        <w:rPr>
          <w:rFonts w:ascii="Arial" w:hAnsi="Arial"/>
          <w:bCs/>
          <w:sz w:val="21"/>
          <w:lang w:val="pt-PT" w:bidi="es-ES_tradnl"/>
        </w:rPr>
        <w:t xml:space="preserve">pela </w:t>
      </w:r>
      <w:r w:rsidRPr="00207F9E">
        <w:rPr>
          <w:rFonts w:ascii="Arial" w:hAnsi="Arial"/>
          <w:bCs/>
          <w:sz w:val="21"/>
          <w:lang w:val="pt-PT" w:bidi="es-ES_tradnl"/>
        </w:rPr>
        <w:t>Michelin</w:t>
      </w:r>
      <w:r w:rsidR="000648AC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1990, </w:t>
      </w:r>
      <w:r w:rsidR="000648AC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0648AC">
        <w:rPr>
          <w:rFonts w:ascii="Arial" w:hAnsi="Arial"/>
          <w:bCs/>
          <w:sz w:val="21"/>
          <w:lang w:val="pt-PT" w:bidi="es-ES_tradnl"/>
        </w:rPr>
        <w:t>venceu n</w:t>
      </w:r>
      <w:r w:rsidRPr="00207F9E">
        <w:rPr>
          <w:rFonts w:ascii="Arial" w:hAnsi="Arial"/>
          <w:bCs/>
          <w:sz w:val="21"/>
          <w:lang w:val="pt-PT" w:bidi="es-ES_tradnl"/>
        </w:rPr>
        <w:t>o</w:t>
      </w:r>
      <w:r w:rsidR="000648AC">
        <w:rPr>
          <w:rFonts w:ascii="Arial" w:hAnsi="Arial"/>
          <w:bCs/>
          <w:sz w:val="21"/>
          <w:lang w:val="pt-PT" w:bidi="es-ES_tradnl"/>
        </w:rPr>
        <w:t>u</w:t>
      </w:r>
      <w:r w:rsidRPr="00207F9E">
        <w:rPr>
          <w:rFonts w:ascii="Arial" w:hAnsi="Arial"/>
          <w:bCs/>
          <w:sz w:val="21"/>
          <w:lang w:val="pt-PT" w:bidi="es-ES_tradnl"/>
        </w:rPr>
        <w:t>tro tipo de competi</w:t>
      </w:r>
      <w:r w:rsidR="000648AC">
        <w:rPr>
          <w:rFonts w:ascii="Arial" w:hAnsi="Arial"/>
          <w:bCs/>
          <w:sz w:val="21"/>
          <w:lang w:val="pt-PT" w:bidi="es-ES_tradnl"/>
        </w:rPr>
        <w:t>çõ</w:t>
      </w:r>
      <w:r w:rsidRPr="00207F9E">
        <w:rPr>
          <w:rFonts w:ascii="Arial" w:hAnsi="Arial"/>
          <w:bCs/>
          <w:sz w:val="21"/>
          <w:lang w:val="pt-PT" w:bidi="es-ES_tradnl"/>
        </w:rPr>
        <w:t xml:space="preserve">es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off-road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, como a </w:t>
      </w:r>
      <w:r w:rsidR="000648AC">
        <w:rPr>
          <w:rFonts w:ascii="Arial" w:hAnsi="Arial"/>
          <w:bCs/>
          <w:sz w:val="21"/>
          <w:lang w:val="pt-PT" w:bidi="es-ES_tradnl"/>
        </w:rPr>
        <w:t xml:space="preserve">Taça do </w:t>
      </w:r>
      <w:r w:rsidRPr="00207F9E">
        <w:rPr>
          <w:rFonts w:ascii="Arial" w:hAnsi="Arial"/>
          <w:bCs/>
          <w:sz w:val="21"/>
          <w:lang w:val="pt-PT" w:bidi="es-ES_tradnl"/>
        </w:rPr>
        <w:t>Mundo FIA Cross-Country Rally 2WD</w:t>
      </w:r>
      <w:r w:rsidR="000648AC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1993, a que </w:t>
      </w:r>
      <w:r w:rsidR="000648AC">
        <w:rPr>
          <w:rFonts w:ascii="Arial" w:hAnsi="Arial"/>
          <w:bCs/>
          <w:sz w:val="21"/>
          <w:lang w:val="pt-PT" w:bidi="es-ES_tradnl"/>
        </w:rPr>
        <w:t xml:space="preserve">se </w:t>
      </w:r>
      <w:r w:rsidRPr="00207F9E">
        <w:rPr>
          <w:rFonts w:ascii="Arial" w:hAnsi="Arial"/>
          <w:bCs/>
          <w:sz w:val="21"/>
          <w:lang w:val="pt-PT" w:bidi="es-ES_tradnl"/>
        </w:rPr>
        <w:t>s</w:t>
      </w:r>
      <w:r w:rsidR="000648AC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>gui</w:t>
      </w:r>
      <w:r w:rsidR="000648AC">
        <w:rPr>
          <w:rFonts w:ascii="Arial" w:hAnsi="Arial"/>
          <w:bCs/>
          <w:sz w:val="21"/>
          <w:lang w:val="pt-PT" w:bidi="es-ES_tradnl"/>
        </w:rPr>
        <w:t xml:space="preserve">u </w:t>
      </w:r>
      <w:r w:rsidRPr="00207F9E">
        <w:rPr>
          <w:rFonts w:ascii="Arial" w:hAnsi="Arial"/>
          <w:bCs/>
          <w:sz w:val="21"/>
          <w:lang w:val="pt-PT" w:bidi="es-ES_tradnl"/>
        </w:rPr>
        <w:t>a vit</w:t>
      </w:r>
      <w:r w:rsidR="000648AC">
        <w:rPr>
          <w:rFonts w:ascii="Arial" w:hAnsi="Arial"/>
          <w:bCs/>
          <w:sz w:val="21"/>
          <w:lang w:val="pt-PT" w:bidi="es-ES_tradnl"/>
        </w:rPr>
        <w:t>ó</w:t>
      </w:r>
      <w:r w:rsidRPr="00207F9E">
        <w:rPr>
          <w:rFonts w:ascii="Arial" w:hAnsi="Arial"/>
          <w:bCs/>
          <w:sz w:val="21"/>
          <w:lang w:val="pt-PT" w:bidi="es-ES_tradnl"/>
        </w:rPr>
        <w:t>ria e</w:t>
      </w:r>
      <w:r w:rsidR="000648AC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Pikes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Peak</w:t>
      </w:r>
      <w:proofErr w:type="spellEnd"/>
      <w:r w:rsidR="000648AC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0648AC">
        <w:rPr>
          <w:rFonts w:ascii="Arial" w:hAnsi="Arial"/>
          <w:bCs/>
          <w:sz w:val="21"/>
          <w:lang w:val="pt-PT" w:bidi="es-ES_tradnl"/>
        </w:rPr>
        <w:t xml:space="preserve">m </w:t>
      </w:r>
      <w:r w:rsidRPr="00207F9E">
        <w:rPr>
          <w:rFonts w:ascii="Arial" w:hAnsi="Arial"/>
          <w:bCs/>
          <w:sz w:val="21"/>
          <w:lang w:val="pt-PT" w:bidi="es-ES_tradnl"/>
        </w:rPr>
        <w:t>1994</w:t>
      </w:r>
      <w:r w:rsidR="000648AC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co</w:t>
      </w:r>
      <w:r w:rsidR="000648AC">
        <w:rPr>
          <w:rFonts w:ascii="Arial" w:hAnsi="Arial"/>
          <w:bCs/>
          <w:sz w:val="21"/>
          <w:lang w:val="pt-PT" w:bidi="es-ES_tradnl"/>
        </w:rPr>
        <w:t xml:space="preserve">m o </w:t>
      </w:r>
      <w:r w:rsidRPr="00207F9E">
        <w:rPr>
          <w:rFonts w:ascii="Arial" w:hAnsi="Arial"/>
          <w:bCs/>
          <w:sz w:val="21"/>
          <w:lang w:val="pt-PT" w:bidi="es-ES_tradnl"/>
        </w:rPr>
        <w:t>neozeland</w:t>
      </w:r>
      <w:r w:rsidR="000648AC">
        <w:rPr>
          <w:rFonts w:ascii="Arial" w:hAnsi="Arial"/>
          <w:bCs/>
          <w:sz w:val="21"/>
          <w:lang w:val="pt-PT" w:bidi="es-ES_tradnl"/>
        </w:rPr>
        <w:t>ê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Rod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Millen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a</w:t>
      </w:r>
      <w:r w:rsidR="000648AC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volante de u</w:t>
      </w:r>
      <w:r w:rsidR="000648AC">
        <w:rPr>
          <w:rFonts w:ascii="Arial" w:hAnsi="Arial"/>
          <w:bCs/>
          <w:sz w:val="21"/>
          <w:lang w:val="pt-PT" w:bidi="es-ES_tradnl"/>
        </w:rPr>
        <w:t xml:space="preserve">m </w:t>
      </w:r>
      <w:r w:rsidRPr="00207F9E">
        <w:rPr>
          <w:rFonts w:ascii="Arial" w:hAnsi="Arial"/>
          <w:bCs/>
          <w:sz w:val="21"/>
          <w:lang w:val="pt-PT" w:bidi="es-ES_tradnl"/>
        </w:rPr>
        <w:t xml:space="preserve">Toyota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Celica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>.</w:t>
      </w:r>
    </w:p>
    <w:p w14:paraId="0D690EB3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493BB89" w14:textId="05BF7091" w:rsidR="007E1A3A" w:rsidRPr="00207F9E" w:rsidRDefault="004D3A46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BFGoodrich® </w:t>
      </w:r>
      <w:r>
        <w:rPr>
          <w:rFonts w:ascii="Arial" w:hAnsi="Arial"/>
          <w:bCs/>
          <w:sz w:val="21"/>
          <w:lang w:val="pt-PT" w:bidi="es-ES_tradnl"/>
        </w:rPr>
        <w:t xml:space="preserve">venceu pela primeira vez o </w:t>
      </w:r>
      <w:r w:rsidR="007E1A3A" w:rsidRPr="00207F9E">
        <w:rPr>
          <w:rFonts w:ascii="Arial" w:hAnsi="Arial"/>
          <w:bCs/>
          <w:sz w:val="21"/>
          <w:lang w:val="pt-PT" w:bidi="es-ES_tradnl"/>
        </w:rPr>
        <w:t>Rally Paris-Dakar e</w:t>
      </w:r>
      <w:r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1999, co</w:t>
      </w:r>
      <w:r>
        <w:rPr>
          <w:rFonts w:ascii="Arial" w:hAnsi="Arial"/>
          <w:bCs/>
          <w:sz w:val="21"/>
          <w:lang w:val="pt-PT" w:bidi="es-ES_tradnl"/>
        </w:rPr>
        <w:t>m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="007E1A3A" w:rsidRPr="00207F9E">
        <w:rPr>
          <w:rFonts w:ascii="Arial" w:hAnsi="Arial"/>
          <w:bCs/>
          <w:sz w:val="21"/>
          <w:lang w:val="pt-PT" w:bidi="es-ES_tradnl"/>
        </w:rPr>
        <w:t>Schlesser</w:t>
      </w:r>
      <w:proofErr w:type="spellEnd"/>
      <w:r w:rsidR="007E1A3A" w:rsidRPr="00207F9E">
        <w:rPr>
          <w:rFonts w:ascii="Arial" w:hAnsi="Arial"/>
          <w:bCs/>
          <w:sz w:val="21"/>
          <w:lang w:val="pt-PT" w:bidi="es-ES_tradnl"/>
        </w:rPr>
        <w:t xml:space="preserve">, antes de </w:t>
      </w:r>
      <w:r>
        <w:rPr>
          <w:rFonts w:ascii="Arial" w:hAnsi="Arial"/>
          <w:bCs/>
          <w:sz w:val="21"/>
          <w:lang w:val="pt-PT" w:bidi="es-ES_tradnl"/>
        </w:rPr>
        <w:t xml:space="preserve">alcançar </w:t>
      </w:r>
      <w:r w:rsidR="007E1A3A" w:rsidRPr="00207F9E">
        <w:rPr>
          <w:rFonts w:ascii="Arial" w:hAnsi="Arial"/>
          <w:bCs/>
          <w:sz w:val="21"/>
          <w:lang w:val="pt-PT" w:bidi="es-ES_tradnl"/>
        </w:rPr>
        <w:t>a impre</w:t>
      </w:r>
      <w:r>
        <w:rPr>
          <w:rFonts w:ascii="Arial" w:hAnsi="Arial"/>
          <w:bCs/>
          <w:sz w:val="21"/>
          <w:lang w:val="pt-PT" w:bidi="es-ES_tradnl"/>
        </w:rPr>
        <w:t>s</w:t>
      </w:r>
      <w:r w:rsidR="007E1A3A" w:rsidRPr="00207F9E">
        <w:rPr>
          <w:rFonts w:ascii="Arial" w:hAnsi="Arial"/>
          <w:bCs/>
          <w:sz w:val="21"/>
          <w:lang w:val="pt-PT" w:bidi="es-ES_tradnl"/>
        </w:rPr>
        <w:t>sionante s</w:t>
      </w:r>
      <w:r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>ma de 11 vit</w:t>
      </w:r>
      <w:r>
        <w:rPr>
          <w:rFonts w:ascii="Arial" w:hAnsi="Arial"/>
          <w:bCs/>
          <w:sz w:val="21"/>
          <w:lang w:val="pt-PT" w:bidi="es-ES_tradnl"/>
        </w:rPr>
        <w:t>ó</w:t>
      </w:r>
      <w:r w:rsidR="007E1A3A" w:rsidRPr="00207F9E">
        <w:rPr>
          <w:rFonts w:ascii="Arial" w:hAnsi="Arial"/>
          <w:bCs/>
          <w:sz w:val="21"/>
          <w:lang w:val="pt-PT" w:bidi="es-ES_tradnl"/>
        </w:rPr>
        <w:t>rias consecutivas. També</w:t>
      </w:r>
      <w:r>
        <w:rPr>
          <w:rFonts w:ascii="Arial" w:hAnsi="Arial"/>
          <w:bCs/>
          <w:sz w:val="21"/>
          <w:lang w:val="pt-PT" w:bidi="es-ES_tradnl"/>
        </w:rPr>
        <w:t xml:space="preserve">m em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1999, a marca </w:t>
      </w:r>
      <w:r>
        <w:rPr>
          <w:rFonts w:ascii="Arial" w:hAnsi="Arial"/>
          <w:bCs/>
          <w:sz w:val="21"/>
          <w:lang w:val="pt-PT" w:bidi="es-ES_tradnl"/>
        </w:rPr>
        <w:t xml:space="preserve">alcançou </w:t>
      </w:r>
      <w:r w:rsidR="007E1A3A" w:rsidRPr="00207F9E">
        <w:rPr>
          <w:rFonts w:ascii="Arial" w:hAnsi="Arial"/>
          <w:bCs/>
          <w:sz w:val="21"/>
          <w:lang w:val="pt-PT" w:bidi="es-ES_tradnl"/>
        </w:rPr>
        <w:t>a prime</w:t>
      </w:r>
      <w:r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>ra de dez vit</w:t>
      </w:r>
      <w:r>
        <w:rPr>
          <w:rFonts w:ascii="Arial" w:hAnsi="Arial"/>
          <w:bCs/>
          <w:sz w:val="21"/>
          <w:lang w:val="pt-PT" w:bidi="es-ES_tradnl"/>
        </w:rPr>
        <w:t>ó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rias </w:t>
      </w:r>
      <w:r>
        <w:rPr>
          <w:rFonts w:ascii="Arial" w:hAnsi="Arial"/>
          <w:bCs/>
          <w:sz w:val="21"/>
          <w:lang w:val="pt-PT" w:bidi="es-ES_tradnl"/>
        </w:rPr>
        <w:t>n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a </w:t>
      </w:r>
      <w:r>
        <w:rPr>
          <w:rFonts w:ascii="Arial" w:hAnsi="Arial"/>
          <w:bCs/>
          <w:sz w:val="21"/>
          <w:lang w:val="pt-PT" w:bidi="es-ES_tradnl"/>
        </w:rPr>
        <w:t xml:space="preserve">Taça </w:t>
      </w:r>
      <w:r w:rsidR="007E1A3A" w:rsidRPr="00207F9E">
        <w:rPr>
          <w:rFonts w:ascii="Arial" w:hAnsi="Arial"/>
          <w:bCs/>
          <w:sz w:val="21"/>
          <w:lang w:val="pt-PT" w:bidi="es-ES_tradnl"/>
        </w:rPr>
        <w:t>d</w:t>
      </w:r>
      <w:r>
        <w:rPr>
          <w:rFonts w:ascii="Arial" w:hAnsi="Arial"/>
          <w:bCs/>
          <w:sz w:val="21"/>
          <w:lang w:val="pt-PT" w:bidi="es-ES_tradnl"/>
        </w:rPr>
        <w:t>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Mundo de Ral</w:t>
      </w:r>
      <w:r>
        <w:rPr>
          <w:rFonts w:ascii="Arial" w:hAnsi="Arial"/>
          <w:bCs/>
          <w:sz w:val="21"/>
          <w:lang w:val="pt-PT" w:bidi="es-ES_tradnl"/>
        </w:rPr>
        <w:t>i</w:t>
      </w:r>
      <w:r w:rsidR="007E1A3A" w:rsidRPr="00207F9E">
        <w:rPr>
          <w:rFonts w:ascii="Arial" w:hAnsi="Arial"/>
          <w:bCs/>
          <w:sz w:val="21"/>
          <w:lang w:val="pt-PT" w:bidi="es-ES_tradnl"/>
        </w:rPr>
        <w:t>s Cross-Country. Durante es</w:t>
      </w:r>
      <w:r>
        <w:rPr>
          <w:rFonts w:ascii="Arial" w:hAnsi="Arial"/>
          <w:bCs/>
          <w:sz w:val="21"/>
          <w:lang w:val="pt-PT" w:bidi="es-ES_tradnl"/>
        </w:rPr>
        <w:t>s</w:t>
      </w:r>
      <w:r w:rsidR="007E1A3A" w:rsidRPr="00207F9E">
        <w:rPr>
          <w:rFonts w:ascii="Arial" w:hAnsi="Arial"/>
          <w:bCs/>
          <w:sz w:val="21"/>
          <w:lang w:val="pt-PT" w:bidi="es-ES_tradnl"/>
        </w:rPr>
        <w:t>e m</w:t>
      </w:r>
      <w:r>
        <w:rPr>
          <w:rFonts w:ascii="Arial" w:hAnsi="Arial"/>
          <w:bCs/>
          <w:sz w:val="21"/>
          <w:lang w:val="pt-PT" w:bidi="es-ES_tradnl"/>
        </w:rPr>
        <w:t>e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smo </w:t>
      </w:r>
      <w:r>
        <w:rPr>
          <w:rFonts w:ascii="Arial" w:hAnsi="Arial"/>
          <w:bCs/>
          <w:sz w:val="21"/>
          <w:lang w:val="pt-PT" w:bidi="es-ES_tradnl"/>
        </w:rPr>
        <w:t>período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 (de</w:t>
      </w:r>
      <w:r>
        <w:rPr>
          <w:rFonts w:ascii="Arial" w:hAnsi="Arial"/>
          <w:bCs/>
          <w:sz w:val="21"/>
          <w:lang w:val="pt-PT" w:bidi="es-ES_tradnl"/>
        </w:rPr>
        <w:t xml:space="preserve">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1986 </w:t>
      </w:r>
      <w:r>
        <w:rPr>
          <w:rFonts w:ascii="Arial" w:hAnsi="Arial"/>
          <w:bCs/>
          <w:sz w:val="21"/>
          <w:lang w:val="pt-PT" w:bidi="es-ES_tradnl"/>
        </w:rPr>
        <w:t xml:space="preserve">a 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2007), </w:t>
      </w:r>
      <w:r>
        <w:rPr>
          <w:rFonts w:ascii="Arial" w:hAnsi="Arial"/>
          <w:bCs/>
          <w:sz w:val="21"/>
          <w:lang w:val="pt-PT" w:bidi="es-ES_tradnl"/>
        </w:rPr>
        <w:t xml:space="preserve">conquistou </w:t>
      </w:r>
      <w:r w:rsidR="007E1A3A" w:rsidRPr="00207F9E">
        <w:rPr>
          <w:rFonts w:ascii="Arial" w:hAnsi="Arial"/>
          <w:bCs/>
          <w:sz w:val="21"/>
          <w:lang w:val="pt-PT" w:bidi="es-ES_tradnl"/>
        </w:rPr>
        <w:t>21 vit</w:t>
      </w:r>
      <w:r>
        <w:rPr>
          <w:rFonts w:ascii="Arial" w:hAnsi="Arial"/>
          <w:bCs/>
          <w:sz w:val="21"/>
          <w:lang w:val="pt-PT" w:bidi="es-ES_tradnl"/>
        </w:rPr>
        <w:t>ó</w:t>
      </w:r>
      <w:r w:rsidR="007E1A3A" w:rsidRPr="00207F9E">
        <w:rPr>
          <w:rFonts w:ascii="Arial" w:hAnsi="Arial"/>
          <w:bCs/>
          <w:sz w:val="21"/>
          <w:lang w:val="pt-PT" w:bidi="es-ES_tradnl"/>
        </w:rPr>
        <w:t xml:space="preserve">rias </w:t>
      </w:r>
      <w:r>
        <w:rPr>
          <w:rFonts w:ascii="Arial" w:hAnsi="Arial"/>
          <w:bCs/>
          <w:sz w:val="21"/>
          <w:lang w:val="pt-PT" w:bidi="es-ES_tradnl"/>
        </w:rPr>
        <w:t xml:space="preserve">na </w:t>
      </w:r>
      <w:r w:rsidR="007E1A3A" w:rsidRPr="00207F9E">
        <w:rPr>
          <w:rFonts w:ascii="Arial" w:hAnsi="Arial"/>
          <w:bCs/>
          <w:sz w:val="21"/>
          <w:lang w:val="pt-PT" w:bidi="es-ES_tradnl"/>
        </w:rPr>
        <w:t>Baja 1000.</w:t>
      </w:r>
    </w:p>
    <w:p w14:paraId="6045C61E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28E62BF" w14:textId="34D7A493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A</w:t>
      </w:r>
      <w:r w:rsidR="004D3A46">
        <w:rPr>
          <w:rFonts w:ascii="Arial" w:hAnsi="Arial"/>
          <w:bCs/>
          <w:sz w:val="21"/>
          <w:lang w:val="pt-PT" w:bidi="es-ES_tradnl"/>
        </w:rPr>
        <w:t>lém d</w:t>
      </w:r>
      <w:r w:rsidRPr="00207F9E">
        <w:rPr>
          <w:rFonts w:ascii="Arial" w:hAnsi="Arial"/>
          <w:bCs/>
          <w:sz w:val="21"/>
          <w:lang w:val="pt-PT" w:bidi="es-ES_tradnl"/>
        </w:rPr>
        <w:t>as 15 vit</w:t>
      </w:r>
      <w:r w:rsidR="004D3A46">
        <w:rPr>
          <w:rFonts w:ascii="Arial" w:hAnsi="Arial"/>
          <w:bCs/>
          <w:sz w:val="21"/>
          <w:lang w:val="pt-PT" w:bidi="es-ES_tradnl"/>
        </w:rPr>
        <w:t>ó</w:t>
      </w:r>
      <w:r w:rsidRPr="00207F9E">
        <w:rPr>
          <w:rFonts w:ascii="Arial" w:hAnsi="Arial"/>
          <w:bCs/>
          <w:sz w:val="21"/>
          <w:lang w:val="pt-PT" w:bidi="es-ES_tradnl"/>
        </w:rPr>
        <w:t xml:space="preserve">rias </w:t>
      </w:r>
      <w:r w:rsidR="004D3A46">
        <w:rPr>
          <w:rFonts w:ascii="Arial" w:hAnsi="Arial"/>
          <w:bCs/>
          <w:sz w:val="21"/>
          <w:lang w:val="pt-PT" w:bidi="es-ES_tradnl"/>
        </w:rPr>
        <w:t xml:space="preserve">no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Dakar </w:t>
      </w:r>
      <w:r w:rsidR="004D3A46">
        <w:rPr>
          <w:rFonts w:ascii="Arial" w:hAnsi="Arial"/>
          <w:bCs/>
          <w:sz w:val="21"/>
          <w:lang w:val="pt-PT" w:bidi="es-ES_tradnl"/>
        </w:rPr>
        <w:t>até à dat</w:t>
      </w:r>
      <w:r w:rsidRPr="00207F9E">
        <w:rPr>
          <w:rFonts w:ascii="Arial" w:hAnsi="Arial"/>
          <w:bCs/>
          <w:sz w:val="21"/>
          <w:lang w:val="pt-PT" w:bidi="es-ES_tradnl"/>
        </w:rPr>
        <w:t xml:space="preserve">a, </w:t>
      </w:r>
      <w:r w:rsidR="004D3A46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>BFGoodrich® s</w:t>
      </w:r>
      <w:r w:rsidR="004D3A46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>ma m</w:t>
      </w:r>
      <w:r w:rsidR="004D3A46">
        <w:rPr>
          <w:rFonts w:ascii="Arial" w:hAnsi="Arial"/>
          <w:bCs/>
          <w:sz w:val="21"/>
          <w:lang w:val="pt-PT" w:bidi="es-ES_tradnl"/>
        </w:rPr>
        <w:t>ai</w:t>
      </w:r>
      <w:r w:rsidRPr="00207F9E">
        <w:rPr>
          <w:rFonts w:ascii="Arial" w:hAnsi="Arial"/>
          <w:bCs/>
          <w:sz w:val="21"/>
          <w:lang w:val="pt-PT" w:bidi="es-ES_tradnl"/>
        </w:rPr>
        <w:t>s de 200 vit</w:t>
      </w:r>
      <w:r w:rsidR="004D3A46">
        <w:rPr>
          <w:rFonts w:ascii="Arial" w:hAnsi="Arial"/>
          <w:bCs/>
          <w:sz w:val="21"/>
          <w:lang w:val="pt-PT" w:bidi="es-ES_tradnl"/>
        </w:rPr>
        <w:t>ó</w:t>
      </w:r>
      <w:r w:rsidRPr="00207F9E">
        <w:rPr>
          <w:rFonts w:ascii="Arial" w:hAnsi="Arial"/>
          <w:bCs/>
          <w:sz w:val="21"/>
          <w:lang w:val="pt-PT" w:bidi="es-ES_tradnl"/>
        </w:rPr>
        <w:t>rias e</w:t>
      </w:r>
      <w:r w:rsidR="004D3A46">
        <w:rPr>
          <w:rFonts w:ascii="Arial" w:hAnsi="Arial"/>
          <w:bCs/>
          <w:sz w:val="21"/>
          <w:lang w:val="pt-PT" w:bidi="es-ES_tradnl"/>
        </w:rPr>
        <w:t xml:space="preserve">m provas </w:t>
      </w:r>
      <w:r w:rsidRPr="00207F9E">
        <w:rPr>
          <w:rFonts w:ascii="Arial" w:hAnsi="Arial"/>
          <w:bCs/>
          <w:sz w:val="21"/>
          <w:lang w:val="pt-PT" w:bidi="es-ES_tradnl"/>
        </w:rPr>
        <w:t>internaciona</w:t>
      </w:r>
      <w:r w:rsidR="004D3A46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 xml:space="preserve">s, o que a </w:t>
      </w:r>
      <w:r w:rsidR="004D3A46">
        <w:rPr>
          <w:rFonts w:ascii="Arial" w:hAnsi="Arial"/>
          <w:bCs/>
          <w:sz w:val="21"/>
          <w:lang w:val="pt-PT" w:bidi="es-ES_tradnl"/>
        </w:rPr>
        <w:t xml:space="preserve">tornou no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fabricante de </w:t>
      </w:r>
      <w:r w:rsidR="004D3A46">
        <w:rPr>
          <w:rFonts w:ascii="Arial" w:hAnsi="Arial"/>
          <w:bCs/>
          <w:sz w:val="21"/>
          <w:lang w:val="pt-PT" w:bidi="es-ES_tradnl"/>
        </w:rPr>
        <w:t>p</w:t>
      </w:r>
      <w:r w:rsidRPr="00207F9E">
        <w:rPr>
          <w:rFonts w:ascii="Arial" w:hAnsi="Arial"/>
          <w:bCs/>
          <w:sz w:val="21"/>
          <w:lang w:val="pt-PT" w:bidi="es-ES_tradnl"/>
        </w:rPr>
        <w:t>neu</w:t>
      </w:r>
      <w:r w:rsidR="004D3A46">
        <w:rPr>
          <w:rFonts w:ascii="Arial" w:hAnsi="Arial"/>
          <w:bCs/>
          <w:sz w:val="21"/>
          <w:lang w:val="pt-PT" w:bidi="es-ES_tradnl"/>
        </w:rPr>
        <w:t xml:space="preserve">s </w:t>
      </w:r>
      <w:r w:rsidRPr="00207F9E">
        <w:rPr>
          <w:rFonts w:ascii="Arial" w:hAnsi="Arial"/>
          <w:bCs/>
          <w:sz w:val="21"/>
          <w:lang w:val="pt-PT" w:bidi="es-ES_tradnl"/>
        </w:rPr>
        <w:t>de refer</w:t>
      </w:r>
      <w:r w:rsidR="004D3A46">
        <w:rPr>
          <w:rFonts w:ascii="Arial" w:hAnsi="Arial"/>
          <w:bCs/>
          <w:sz w:val="21"/>
          <w:lang w:val="pt-PT" w:bidi="es-ES_tradnl"/>
        </w:rPr>
        <w:t>ê</w:t>
      </w:r>
      <w:r w:rsidRPr="00207F9E">
        <w:rPr>
          <w:rFonts w:ascii="Arial" w:hAnsi="Arial"/>
          <w:bCs/>
          <w:sz w:val="21"/>
          <w:lang w:val="pt-PT" w:bidi="es-ES_tradnl"/>
        </w:rPr>
        <w:t>ncia neste tipo de competi</w:t>
      </w:r>
      <w:r w:rsidR="004D3A46">
        <w:rPr>
          <w:rFonts w:ascii="Arial" w:hAnsi="Arial"/>
          <w:bCs/>
          <w:sz w:val="21"/>
          <w:lang w:val="pt-PT" w:bidi="es-ES_tradnl"/>
        </w:rPr>
        <w:t>ção</w:t>
      </w:r>
      <w:r w:rsidRPr="00207F9E">
        <w:rPr>
          <w:rFonts w:ascii="Arial" w:hAnsi="Arial"/>
          <w:bCs/>
          <w:sz w:val="21"/>
          <w:lang w:val="pt-PT" w:bidi="es-ES_tradnl"/>
        </w:rPr>
        <w:t xml:space="preserve">. </w:t>
      </w:r>
      <w:r w:rsidR="004D3A46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>marca també</w:t>
      </w:r>
      <w:r w:rsidR="004D3A46">
        <w:rPr>
          <w:rFonts w:ascii="Arial" w:hAnsi="Arial"/>
          <w:bCs/>
          <w:sz w:val="21"/>
          <w:lang w:val="pt-PT" w:bidi="es-ES_tradnl"/>
        </w:rPr>
        <w:t xml:space="preserve">m </w:t>
      </w:r>
      <w:r w:rsidRPr="00207F9E">
        <w:rPr>
          <w:rFonts w:ascii="Arial" w:hAnsi="Arial"/>
          <w:bCs/>
          <w:sz w:val="21"/>
          <w:lang w:val="pt-PT" w:bidi="es-ES_tradnl"/>
        </w:rPr>
        <w:t>forj</w:t>
      </w:r>
      <w:r w:rsidR="004D3A46">
        <w:rPr>
          <w:rFonts w:ascii="Arial" w:hAnsi="Arial"/>
          <w:bCs/>
          <w:sz w:val="21"/>
          <w:lang w:val="pt-PT" w:bidi="es-ES_tradnl"/>
        </w:rPr>
        <w:t xml:space="preserve">ou a sua </w:t>
      </w:r>
      <w:r w:rsidRPr="00207F9E">
        <w:rPr>
          <w:rFonts w:ascii="Arial" w:hAnsi="Arial"/>
          <w:bCs/>
          <w:sz w:val="21"/>
          <w:lang w:val="pt-PT" w:bidi="es-ES_tradnl"/>
        </w:rPr>
        <w:t>reputa</w:t>
      </w:r>
      <w:r w:rsidR="004D3A46">
        <w:rPr>
          <w:rFonts w:ascii="Arial" w:hAnsi="Arial"/>
          <w:bCs/>
          <w:sz w:val="21"/>
          <w:lang w:val="pt-PT" w:bidi="es-ES_tradnl"/>
        </w:rPr>
        <w:t xml:space="preserve">ção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4D3A46">
        <w:rPr>
          <w:rFonts w:ascii="Arial" w:hAnsi="Arial"/>
          <w:bCs/>
          <w:sz w:val="21"/>
          <w:lang w:val="pt-PT" w:bidi="es-ES_tradnl"/>
        </w:rPr>
        <w:t xml:space="preserve">m eventos </w:t>
      </w:r>
      <w:r w:rsidRPr="00207F9E">
        <w:rPr>
          <w:rFonts w:ascii="Arial" w:hAnsi="Arial"/>
          <w:bCs/>
          <w:sz w:val="21"/>
          <w:lang w:val="pt-PT" w:bidi="es-ES_tradnl"/>
        </w:rPr>
        <w:t xml:space="preserve">como </w:t>
      </w:r>
      <w:r w:rsidR="004D3A46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Campeonato d</w:t>
      </w:r>
      <w:r w:rsidR="004D3A46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Mundo de Ral</w:t>
      </w:r>
      <w:r w:rsidR="004D3A46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 xml:space="preserve">s de la FIA, onde </w:t>
      </w:r>
      <w:r w:rsidR="004D3A46">
        <w:rPr>
          <w:rFonts w:ascii="Arial" w:hAnsi="Arial"/>
          <w:bCs/>
          <w:sz w:val="21"/>
          <w:lang w:val="pt-PT" w:bidi="es-ES_tradnl"/>
        </w:rPr>
        <w:t xml:space="preserve">alcançou </w:t>
      </w:r>
      <w:r w:rsidRPr="00207F9E">
        <w:rPr>
          <w:rFonts w:ascii="Arial" w:hAnsi="Arial"/>
          <w:bCs/>
          <w:sz w:val="21"/>
          <w:lang w:val="pt-PT" w:bidi="es-ES_tradnl"/>
        </w:rPr>
        <w:t>cinco vit</w:t>
      </w:r>
      <w:r w:rsidR="004D3A46">
        <w:rPr>
          <w:rFonts w:ascii="Arial" w:hAnsi="Arial"/>
          <w:bCs/>
          <w:sz w:val="21"/>
          <w:lang w:val="pt-PT" w:bidi="es-ES_tradnl"/>
        </w:rPr>
        <w:t>ó</w:t>
      </w:r>
      <w:r w:rsidRPr="00207F9E">
        <w:rPr>
          <w:rFonts w:ascii="Arial" w:hAnsi="Arial"/>
          <w:bCs/>
          <w:sz w:val="21"/>
          <w:lang w:val="pt-PT" w:bidi="es-ES_tradnl"/>
        </w:rPr>
        <w:t xml:space="preserve">rias consecutivas </w:t>
      </w:r>
      <w:r w:rsidR="004D3A46">
        <w:rPr>
          <w:rFonts w:ascii="Arial" w:hAnsi="Arial"/>
          <w:bCs/>
          <w:sz w:val="21"/>
          <w:lang w:val="pt-PT" w:bidi="es-ES_tradnl"/>
        </w:rPr>
        <w:t xml:space="preserve">no </w:t>
      </w:r>
      <w:r w:rsidRPr="00207F9E">
        <w:rPr>
          <w:rFonts w:ascii="Arial" w:hAnsi="Arial"/>
          <w:bCs/>
          <w:sz w:val="21"/>
          <w:lang w:val="pt-PT" w:bidi="es-ES_tradnl"/>
        </w:rPr>
        <w:t>Mundial de Pilotos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Sébastien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(de</w:t>
      </w:r>
      <w:r w:rsidR="004D3A46">
        <w:rPr>
          <w:rFonts w:ascii="Arial" w:hAnsi="Arial"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 xml:space="preserve">2006 </w:t>
      </w:r>
      <w:r w:rsidR="004D3A46">
        <w:rPr>
          <w:rFonts w:ascii="Arial" w:hAnsi="Arial"/>
          <w:bCs/>
          <w:sz w:val="21"/>
          <w:lang w:val="pt-PT" w:bidi="es-ES_tradnl"/>
        </w:rPr>
        <w:t xml:space="preserve">a </w:t>
      </w:r>
      <w:r w:rsidRPr="00207F9E">
        <w:rPr>
          <w:rFonts w:ascii="Arial" w:hAnsi="Arial"/>
          <w:bCs/>
          <w:sz w:val="21"/>
          <w:lang w:val="pt-PT" w:bidi="es-ES_tradnl"/>
        </w:rPr>
        <w:t>2010)</w:t>
      </w:r>
      <w:r w:rsidR="004D3A46">
        <w:rPr>
          <w:rFonts w:ascii="Arial" w:hAnsi="Arial"/>
          <w:bCs/>
          <w:sz w:val="21"/>
          <w:lang w:val="pt-PT" w:bidi="es-ES_tradnl"/>
        </w:rPr>
        <w:t>, 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també</w:t>
      </w:r>
      <w:r w:rsidR="004D3A46">
        <w:rPr>
          <w:rFonts w:ascii="Arial" w:hAnsi="Arial"/>
          <w:bCs/>
          <w:sz w:val="21"/>
          <w:lang w:val="pt-PT" w:bidi="es-ES_tradnl"/>
        </w:rPr>
        <w:t xml:space="preserve">m no </w:t>
      </w:r>
      <w:r w:rsidRPr="00207F9E">
        <w:rPr>
          <w:rFonts w:ascii="Arial" w:hAnsi="Arial"/>
          <w:bCs/>
          <w:sz w:val="21"/>
          <w:lang w:val="pt-PT" w:bidi="es-ES_tradnl"/>
        </w:rPr>
        <w:t>Mundial de Fabricantes</w:t>
      </w:r>
      <w:r w:rsidR="004D3A46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c</w:t>
      </w:r>
      <w:r w:rsidR="004D3A46">
        <w:rPr>
          <w:rFonts w:ascii="Arial" w:hAnsi="Arial"/>
          <w:bCs/>
          <w:sz w:val="21"/>
          <w:lang w:val="pt-PT" w:bidi="es-ES_tradnl"/>
        </w:rPr>
        <w:t xml:space="preserve">om a </w:t>
      </w:r>
      <w:r w:rsidRPr="00207F9E">
        <w:rPr>
          <w:rFonts w:ascii="Arial" w:hAnsi="Arial"/>
          <w:bCs/>
          <w:sz w:val="21"/>
          <w:lang w:val="pt-PT" w:bidi="es-ES_tradnl"/>
        </w:rPr>
        <w:t>Ford</w:t>
      </w:r>
      <w:r w:rsidR="004D3A46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4D3A46">
        <w:rPr>
          <w:rFonts w:ascii="Arial" w:hAnsi="Arial"/>
          <w:bCs/>
          <w:sz w:val="21"/>
          <w:lang w:val="pt-PT" w:bidi="es-ES_tradnl"/>
        </w:rPr>
        <w:t xml:space="preserve">m </w:t>
      </w:r>
      <w:r w:rsidRPr="00207F9E">
        <w:rPr>
          <w:rFonts w:ascii="Arial" w:hAnsi="Arial"/>
          <w:bCs/>
          <w:sz w:val="21"/>
          <w:lang w:val="pt-PT" w:bidi="es-ES_tradnl"/>
        </w:rPr>
        <w:t xml:space="preserve">2006 </w:t>
      </w:r>
      <w:r w:rsidR="004D3A46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2007, </w:t>
      </w:r>
      <w:r w:rsidR="004D3A46">
        <w:rPr>
          <w:rFonts w:ascii="Arial" w:hAnsi="Arial"/>
          <w:bCs/>
          <w:sz w:val="21"/>
          <w:lang w:val="pt-PT" w:bidi="es-ES_tradnl"/>
        </w:rPr>
        <w:t xml:space="preserve">e com a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Citroën</w:t>
      </w:r>
      <w:proofErr w:type="spellEnd"/>
      <w:r w:rsidR="004D3A46">
        <w:rPr>
          <w:rFonts w:ascii="Arial" w:hAnsi="Arial"/>
          <w:bCs/>
          <w:sz w:val="21"/>
          <w:lang w:val="pt-PT" w:bidi="es-ES_tradnl"/>
        </w:rPr>
        <w:t xml:space="preserve">, </w:t>
      </w:r>
      <w:r w:rsidRPr="00207F9E">
        <w:rPr>
          <w:rFonts w:ascii="Arial" w:hAnsi="Arial"/>
          <w:bCs/>
          <w:sz w:val="21"/>
          <w:lang w:val="pt-PT" w:bidi="es-ES_tradnl"/>
        </w:rPr>
        <w:t>e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2008, 2009 </w:t>
      </w:r>
      <w:r w:rsidR="004D3A46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2010.</w:t>
      </w:r>
    </w:p>
    <w:p w14:paraId="5B5F2595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7B6EE30B" w14:textId="101E9C03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Estas cifras, que inclu</w:t>
      </w:r>
      <w:r w:rsidR="004D3A46">
        <w:rPr>
          <w:rFonts w:ascii="Arial" w:hAnsi="Arial"/>
          <w:bCs/>
          <w:sz w:val="21"/>
          <w:lang w:val="pt-PT" w:bidi="es-ES_tradnl"/>
        </w:rPr>
        <w:t xml:space="preserve">em </w:t>
      </w:r>
      <w:r w:rsidRPr="00207F9E">
        <w:rPr>
          <w:rFonts w:ascii="Arial" w:hAnsi="Arial"/>
          <w:bCs/>
          <w:sz w:val="21"/>
          <w:lang w:val="pt-PT" w:bidi="es-ES_tradnl"/>
        </w:rPr>
        <w:t>vit</w:t>
      </w:r>
      <w:r w:rsidR="004D3A46">
        <w:rPr>
          <w:rFonts w:ascii="Arial" w:hAnsi="Arial"/>
          <w:bCs/>
          <w:sz w:val="21"/>
          <w:lang w:val="pt-PT" w:bidi="es-ES_tradnl"/>
        </w:rPr>
        <w:t>ó</w:t>
      </w:r>
      <w:r w:rsidRPr="00207F9E">
        <w:rPr>
          <w:rFonts w:ascii="Arial" w:hAnsi="Arial"/>
          <w:bCs/>
          <w:sz w:val="21"/>
          <w:lang w:val="pt-PT" w:bidi="es-ES_tradnl"/>
        </w:rPr>
        <w:t>rias e</w:t>
      </w:r>
      <w:r w:rsidR="004D3A46">
        <w:rPr>
          <w:rFonts w:ascii="Arial" w:hAnsi="Arial"/>
          <w:bCs/>
          <w:sz w:val="21"/>
          <w:lang w:val="pt-PT" w:bidi="es-ES_tradnl"/>
        </w:rPr>
        <w:t xml:space="preserve">m </w:t>
      </w:r>
      <w:r w:rsidRPr="00207F9E">
        <w:rPr>
          <w:rFonts w:ascii="Arial" w:hAnsi="Arial"/>
          <w:bCs/>
          <w:sz w:val="21"/>
          <w:lang w:val="pt-PT" w:bidi="es-ES_tradnl"/>
        </w:rPr>
        <w:t>competi</w:t>
      </w:r>
      <w:r w:rsidR="004D3A46">
        <w:rPr>
          <w:rFonts w:ascii="Arial" w:hAnsi="Arial"/>
          <w:bCs/>
          <w:sz w:val="21"/>
          <w:lang w:val="pt-PT" w:bidi="es-ES_tradnl"/>
        </w:rPr>
        <w:t>çõ</w:t>
      </w:r>
      <w:r w:rsidRPr="00207F9E">
        <w:rPr>
          <w:rFonts w:ascii="Arial" w:hAnsi="Arial"/>
          <w:bCs/>
          <w:sz w:val="21"/>
          <w:lang w:val="pt-PT" w:bidi="es-ES_tradnl"/>
        </w:rPr>
        <w:t xml:space="preserve">es </w:t>
      </w:r>
      <w:r w:rsidR="001F0A69" w:rsidRPr="00207F9E">
        <w:rPr>
          <w:rFonts w:ascii="Arial" w:hAnsi="Arial"/>
          <w:bCs/>
          <w:sz w:val="21"/>
          <w:lang w:val="pt-PT" w:bidi="es-ES_tradnl"/>
        </w:rPr>
        <w:t>t</w:t>
      </w:r>
      <w:r w:rsidR="004D3A46">
        <w:rPr>
          <w:rFonts w:ascii="Arial" w:hAnsi="Arial"/>
          <w:bCs/>
          <w:sz w:val="21"/>
          <w:lang w:val="pt-PT" w:bidi="es-ES_tradnl"/>
        </w:rPr>
        <w:t xml:space="preserve">ão distintas </w:t>
      </w:r>
      <w:r w:rsidRPr="00207F9E">
        <w:rPr>
          <w:rFonts w:ascii="Arial" w:hAnsi="Arial"/>
          <w:bCs/>
          <w:sz w:val="21"/>
          <w:lang w:val="pt-PT" w:bidi="es-ES_tradnl"/>
        </w:rPr>
        <w:t>como as 500 Mil</w:t>
      </w:r>
      <w:r w:rsidR="004D3A46">
        <w:rPr>
          <w:rFonts w:ascii="Arial" w:hAnsi="Arial"/>
          <w:bCs/>
          <w:sz w:val="21"/>
          <w:lang w:val="pt-PT" w:bidi="es-ES_tradnl"/>
        </w:rPr>
        <w:t>h</w:t>
      </w:r>
      <w:r w:rsidRPr="00207F9E">
        <w:rPr>
          <w:rFonts w:ascii="Arial" w:hAnsi="Arial"/>
          <w:bCs/>
          <w:sz w:val="21"/>
          <w:lang w:val="pt-PT" w:bidi="es-ES_tradnl"/>
        </w:rPr>
        <w:t xml:space="preserve">as de Indianápolis, a Baja 1000, </w:t>
      </w:r>
      <w:r w:rsidR="004D3A46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Mundial de Ral</w:t>
      </w:r>
      <w:r w:rsidR="004D3A46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>s o</w:t>
      </w:r>
      <w:r w:rsidR="004D3A46">
        <w:rPr>
          <w:rFonts w:ascii="Arial" w:hAnsi="Arial"/>
          <w:bCs/>
          <w:sz w:val="21"/>
          <w:lang w:val="pt-PT" w:bidi="es-ES_tradnl"/>
        </w:rPr>
        <w:t xml:space="preserve">u o </w:t>
      </w:r>
      <w:r w:rsidRPr="00207F9E">
        <w:rPr>
          <w:rFonts w:ascii="Arial" w:hAnsi="Arial"/>
          <w:bCs/>
          <w:sz w:val="21"/>
          <w:lang w:val="pt-PT" w:bidi="es-ES_tradnl"/>
        </w:rPr>
        <w:t xml:space="preserve">Dakar, </w:t>
      </w:r>
      <w:r w:rsidR="004D3A46">
        <w:rPr>
          <w:rFonts w:ascii="Arial" w:hAnsi="Arial"/>
          <w:bCs/>
          <w:sz w:val="21"/>
          <w:lang w:val="pt-PT" w:bidi="es-ES_tradnl"/>
        </w:rPr>
        <w:t xml:space="preserve">são </w:t>
      </w:r>
      <w:r w:rsidRPr="00207F9E">
        <w:rPr>
          <w:rFonts w:ascii="Arial" w:hAnsi="Arial"/>
          <w:bCs/>
          <w:sz w:val="21"/>
          <w:lang w:val="pt-PT" w:bidi="es-ES_tradnl"/>
        </w:rPr>
        <w:t>u</w:t>
      </w:r>
      <w:r w:rsidR="004D3A46">
        <w:rPr>
          <w:rFonts w:ascii="Arial" w:hAnsi="Arial"/>
          <w:bCs/>
          <w:sz w:val="21"/>
          <w:lang w:val="pt-PT" w:bidi="es-ES_tradnl"/>
        </w:rPr>
        <w:t xml:space="preserve">ma prova </w:t>
      </w:r>
      <w:r w:rsidRPr="00207F9E">
        <w:rPr>
          <w:rFonts w:ascii="Arial" w:hAnsi="Arial"/>
          <w:bCs/>
          <w:sz w:val="21"/>
          <w:lang w:val="pt-PT" w:bidi="es-ES_tradnl"/>
        </w:rPr>
        <w:t>clara de c</w:t>
      </w:r>
      <w:r w:rsidR="004D3A46">
        <w:rPr>
          <w:rFonts w:ascii="Arial" w:hAnsi="Arial"/>
          <w:bCs/>
          <w:sz w:val="21"/>
          <w:lang w:val="pt-PT" w:bidi="es-ES_tradnl"/>
        </w:rPr>
        <w:t>o</w:t>
      </w:r>
      <w:r w:rsidRPr="00207F9E">
        <w:rPr>
          <w:rFonts w:ascii="Arial" w:hAnsi="Arial"/>
          <w:bCs/>
          <w:sz w:val="21"/>
          <w:lang w:val="pt-PT" w:bidi="es-ES_tradnl"/>
        </w:rPr>
        <w:t>mo a aventura</w:t>
      </w:r>
      <w:r w:rsidR="001F0A69"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4D3A46">
        <w:rPr>
          <w:rFonts w:ascii="Arial" w:hAnsi="Arial"/>
          <w:bCs/>
          <w:sz w:val="21"/>
          <w:lang w:val="pt-PT" w:bidi="es-ES_tradnl"/>
        </w:rPr>
        <w:t xml:space="preserve">e </w:t>
      </w:r>
      <w:r w:rsidR="001F0A69" w:rsidRPr="00207F9E">
        <w:rPr>
          <w:rFonts w:ascii="Arial" w:hAnsi="Arial"/>
          <w:bCs/>
          <w:sz w:val="21"/>
          <w:lang w:val="pt-PT" w:bidi="es-ES_tradnl"/>
        </w:rPr>
        <w:t>a competi</w:t>
      </w:r>
      <w:r w:rsidR="004D3A46">
        <w:rPr>
          <w:rFonts w:ascii="Arial" w:hAnsi="Arial"/>
          <w:bCs/>
          <w:sz w:val="21"/>
          <w:lang w:val="pt-PT" w:bidi="es-ES_tradnl"/>
        </w:rPr>
        <w:t xml:space="preserve">ção fazem </w:t>
      </w:r>
      <w:r w:rsidR="001F0A69" w:rsidRPr="00207F9E">
        <w:rPr>
          <w:rFonts w:ascii="Arial" w:hAnsi="Arial"/>
          <w:bCs/>
          <w:sz w:val="21"/>
          <w:lang w:val="pt-PT" w:bidi="es-ES_tradnl"/>
        </w:rPr>
        <w:t xml:space="preserve">parte </w:t>
      </w:r>
      <w:r w:rsidRPr="00207F9E">
        <w:rPr>
          <w:rFonts w:ascii="Arial" w:hAnsi="Arial"/>
          <w:bCs/>
          <w:sz w:val="21"/>
          <w:lang w:val="pt-PT" w:bidi="es-ES_tradnl"/>
        </w:rPr>
        <w:t>integral d</w:t>
      </w:r>
      <w:r w:rsidR="004D3A46">
        <w:rPr>
          <w:rFonts w:ascii="Arial" w:hAnsi="Arial"/>
          <w:bCs/>
          <w:sz w:val="21"/>
          <w:lang w:val="pt-PT" w:bidi="es-ES_tradnl"/>
        </w:rPr>
        <w:t xml:space="preserve">o </w:t>
      </w:r>
      <w:r w:rsidRPr="00207F9E">
        <w:rPr>
          <w:rFonts w:ascii="Arial" w:hAnsi="Arial"/>
          <w:bCs/>
          <w:sz w:val="21"/>
          <w:lang w:val="pt-PT" w:bidi="es-ES_tradnl"/>
        </w:rPr>
        <w:t>ADN d BFGoodrich®.</w:t>
      </w:r>
    </w:p>
    <w:p w14:paraId="4B63AB73" w14:textId="77777777" w:rsidR="004D08A2" w:rsidRPr="00207F9E" w:rsidRDefault="004D08A2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5348CEAD" w14:textId="53FDDB6A" w:rsidR="007E1A3A" w:rsidRPr="004D3A46" w:rsidRDefault="004D3A46" w:rsidP="004D08A2">
      <w:pPr>
        <w:spacing w:line="240" w:lineRule="exact"/>
        <w:jc w:val="both"/>
        <w:rPr>
          <w:rFonts w:ascii="Arial" w:hAnsi="Arial"/>
          <w:b/>
          <w:bCs/>
          <w:sz w:val="21"/>
          <w:lang w:val="en-US" w:bidi="es-ES_tradnl"/>
        </w:rPr>
      </w:pPr>
      <w:r w:rsidRPr="004D3A46">
        <w:rPr>
          <w:rFonts w:ascii="Arial" w:hAnsi="Arial"/>
          <w:b/>
          <w:bCs/>
          <w:sz w:val="21"/>
          <w:lang w:val="en-US" w:bidi="es-ES_tradnl"/>
        </w:rPr>
        <w:t xml:space="preserve">A </w:t>
      </w:r>
      <w:r w:rsidR="001F0A69" w:rsidRPr="004D3A46">
        <w:rPr>
          <w:rFonts w:ascii="Arial" w:hAnsi="Arial"/>
          <w:b/>
          <w:bCs/>
          <w:sz w:val="21"/>
          <w:lang w:val="en-US" w:bidi="es-ES_tradnl"/>
        </w:rPr>
        <w:t>BFGoodrich®</w:t>
      </w:r>
      <w:r w:rsidR="007E1A3A" w:rsidRPr="004D3A46">
        <w:rPr>
          <w:rFonts w:ascii="Arial" w:hAnsi="Arial"/>
          <w:b/>
          <w:bCs/>
          <w:sz w:val="21"/>
          <w:lang w:val="en-US" w:bidi="es-ES_tradnl"/>
        </w:rPr>
        <w:t xml:space="preserve"> </w:t>
      </w:r>
      <w:r w:rsidRPr="004D3A46">
        <w:rPr>
          <w:rFonts w:ascii="Arial" w:hAnsi="Arial"/>
          <w:b/>
          <w:bCs/>
          <w:sz w:val="21"/>
          <w:lang w:val="en-US" w:bidi="es-ES_tradnl"/>
        </w:rPr>
        <w:t>no</w:t>
      </w:r>
      <w:r w:rsidR="001F0A69" w:rsidRPr="004D3A46">
        <w:rPr>
          <w:rFonts w:ascii="Arial" w:hAnsi="Arial"/>
          <w:b/>
          <w:bCs/>
          <w:sz w:val="21"/>
          <w:lang w:val="en-US" w:bidi="es-ES_tradnl"/>
        </w:rPr>
        <w:t xml:space="preserve"> Dakar</w:t>
      </w:r>
    </w:p>
    <w:p w14:paraId="0FEF3CF7" w14:textId="7C0D7482" w:rsidR="007E1A3A" w:rsidRPr="004D3A46" w:rsidRDefault="007E1A3A" w:rsidP="004D08A2">
      <w:pPr>
        <w:spacing w:line="240" w:lineRule="exact"/>
        <w:jc w:val="both"/>
        <w:rPr>
          <w:rFonts w:ascii="Arial" w:hAnsi="Arial"/>
          <w:b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1999: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</w:t>
      </w:r>
      <w:r w:rsidR="004D3A46" w:rsidRPr="004D3A46">
        <w:rPr>
          <w:rFonts w:ascii="Arial" w:hAnsi="Arial"/>
          <w:bCs/>
          <w:sz w:val="21"/>
          <w:lang w:val="en-US" w:bidi="es-ES_tradnl"/>
        </w:rPr>
        <w:t>m</w:t>
      </w:r>
      <w:r w:rsidRPr="004D3A46">
        <w:rPr>
          <w:rFonts w:ascii="Arial" w:hAnsi="Arial"/>
          <w:bCs/>
          <w:sz w:val="21"/>
          <w:lang w:val="en-US" w:bidi="es-ES_tradnl"/>
        </w:rPr>
        <w:t xml:space="preserve"> Jean-Louis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Schlesser</w:t>
      </w:r>
      <w:proofErr w:type="spellEnd"/>
    </w:p>
    <w:p w14:paraId="68029483" w14:textId="273B0956" w:rsidR="007E1A3A" w:rsidRPr="00207F9E" w:rsidRDefault="007E1A3A" w:rsidP="004D08A2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2000: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Schlesser</w:t>
      </w:r>
      <w:proofErr w:type="spellEnd"/>
    </w:p>
    <w:p w14:paraId="46085C0D" w14:textId="5C9F7205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2002: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49C03F3B" w14:textId="731B6AB5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2003:</w:t>
      </w:r>
      <w:r w:rsidR="009378F3" w:rsidRPr="00207F9E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Pr="00207F9E">
        <w:rPr>
          <w:rFonts w:ascii="Arial" w:hAnsi="Arial"/>
          <w:bCs/>
          <w:sz w:val="21"/>
          <w:lang w:val="pt-PT" w:bidi="es-ES_tradnl"/>
        </w:rPr>
        <w:t>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6F469279" w14:textId="20580F10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2004:</w:t>
      </w:r>
      <w:r w:rsidR="009378F3" w:rsidRPr="00207F9E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="009378F3" w:rsidRPr="00207F9E">
        <w:rPr>
          <w:rFonts w:ascii="Arial" w:hAnsi="Arial"/>
          <w:bCs/>
          <w:sz w:val="21"/>
          <w:lang w:val="pt-PT" w:bidi="es-ES_tradnl"/>
        </w:rPr>
        <w:t>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). </w:t>
      </w:r>
    </w:p>
    <w:p w14:paraId="016E1636" w14:textId="4BB6888C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2005: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>)</w:t>
      </w:r>
    </w:p>
    <w:p w14:paraId="7756B89B" w14:textId="297CE6DF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2006: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Luc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Alphand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/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Evo)</w:t>
      </w:r>
    </w:p>
    <w:p w14:paraId="54F50BD8" w14:textId="3AF01282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2007: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/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Evo) </w:t>
      </w:r>
    </w:p>
    <w:p w14:paraId="57D4344F" w14:textId="323A779C" w:rsidR="007E1A3A" w:rsidRPr="004D3A46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2009: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</w:t>
      </w:r>
      <w:r w:rsidR="004D3A46" w:rsidRPr="004D3A46">
        <w:rPr>
          <w:rFonts w:ascii="Arial" w:hAnsi="Arial"/>
          <w:bCs/>
          <w:sz w:val="21"/>
          <w:lang w:val="en-US" w:bidi="es-ES_tradnl"/>
        </w:rPr>
        <w:t>m</w:t>
      </w:r>
      <w:r w:rsidRPr="004D3A46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Giniel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de Villiers (Volkswagen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>)</w:t>
      </w:r>
    </w:p>
    <w:p w14:paraId="02E7A88C" w14:textId="3A0CBB3F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2010: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 w:rsidR="004D3A46"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>)</w:t>
      </w:r>
    </w:p>
    <w:p w14:paraId="0C39C147" w14:textId="16BBD656" w:rsidR="007E1A3A" w:rsidRPr="004D3A46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2011: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</w:t>
      </w:r>
      <w:r w:rsidR="004D3A46" w:rsidRPr="004D3A46">
        <w:rPr>
          <w:rFonts w:ascii="Arial" w:hAnsi="Arial"/>
          <w:bCs/>
          <w:sz w:val="21"/>
          <w:lang w:val="en-US" w:bidi="es-ES_tradnl"/>
        </w:rPr>
        <w:t>m</w:t>
      </w:r>
      <w:r w:rsidRPr="004D3A46">
        <w:rPr>
          <w:rFonts w:ascii="Arial" w:hAnsi="Arial"/>
          <w:bCs/>
          <w:sz w:val="21"/>
          <w:lang w:val="en-US" w:bidi="es-ES_tradnl"/>
        </w:rPr>
        <w:t xml:space="preserve"> Nasser Al-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(Volkswagen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>)</w:t>
      </w:r>
    </w:p>
    <w:p w14:paraId="1EB8800A" w14:textId="7355C44D" w:rsidR="007E1A3A" w:rsidRPr="004D3A46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2012: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</w:t>
      </w:r>
      <w:r w:rsidR="004D3A46" w:rsidRPr="004D3A46">
        <w:rPr>
          <w:rFonts w:ascii="Arial" w:hAnsi="Arial"/>
          <w:bCs/>
          <w:sz w:val="21"/>
          <w:lang w:val="en-US" w:bidi="es-ES_tradnl"/>
        </w:rPr>
        <w:t>m</w:t>
      </w:r>
      <w:r w:rsidRPr="004D3A46">
        <w:rPr>
          <w:rFonts w:ascii="Arial" w:hAnsi="Arial"/>
          <w:bCs/>
          <w:sz w:val="21"/>
          <w:lang w:val="en-US" w:bidi="es-ES_tradnl"/>
        </w:rPr>
        <w:t xml:space="preserve"> Stéphane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Peterhansel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(Mini Cooper) </w:t>
      </w:r>
    </w:p>
    <w:p w14:paraId="2714AF6E" w14:textId="79AE37A8" w:rsidR="007E1A3A" w:rsidRPr="003E5712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2017: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Triplet</w:t>
      </w:r>
      <w:r w:rsidR="004D3A46" w:rsidRPr="004D3A46">
        <w:rPr>
          <w:rFonts w:ascii="Arial" w:hAnsi="Arial"/>
          <w:bCs/>
          <w:sz w:val="21"/>
          <w:lang w:val="en-US" w:bidi="es-ES_tradnl"/>
        </w:rPr>
        <w:t>a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co</w:t>
      </w:r>
      <w:r w:rsidR="004D3A46" w:rsidRPr="004D3A46">
        <w:rPr>
          <w:rFonts w:ascii="Arial" w:hAnsi="Arial"/>
          <w:bCs/>
          <w:sz w:val="21"/>
          <w:lang w:val="en-US" w:bidi="es-ES_tradnl"/>
        </w:rPr>
        <w:t>m a</w:t>
      </w:r>
      <w:r w:rsidRPr="004D3A46">
        <w:rPr>
          <w:rFonts w:ascii="Arial" w:hAnsi="Arial"/>
          <w:bCs/>
          <w:sz w:val="21"/>
          <w:lang w:val="en-US" w:bidi="es-ES_tradnl"/>
        </w:rPr>
        <w:t xml:space="preserve"> Peug</w:t>
      </w:r>
      <w:r w:rsidR="00E665E1" w:rsidRPr="004D3A46">
        <w:rPr>
          <w:rFonts w:ascii="Arial" w:hAnsi="Arial"/>
          <w:bCs/>
          <w:sz w:val="21"/>
          <w:lang w:val="en-US" w:bidi="es-ES_tradnl"/>
        </w:rPr>
        <w:t xml:space="preserve">eot Sport. </w:t>
      </w:r>
      <w:r w:rsidR="00E665E1" w:rsidRPr="003E5712">
        <w:rPr>
          <w:rFonts w:ascii="Arial" w:hAnsi="Arial"/>
          <w:bCs/>
          <w:sz w:val="21"/>
          <w:lang w:bidi="es-ES_tradnl"/>
        </w:rPr>
        <w:t>Stéphane Peterhansel,</w:t>
      </w:r>
      <w:r w:rsidRPr="003E5712">
        <w:rPr>
          <w:rFonts w:ascii="Arial" w:hAnsi="Arial"/>
          <w:bCs/>
          <w:sz w:val="21"/>
          <w:lang w:bidi="es-ES_tradnl"/>
        </w:rPr>
        <w:t xml:space="preserve"> Sébastien Loeb </w:t>
      </w:r>
      <w:r w:rsidR="004D3A46" w:rsidRPr="003E5712">
        <w:rPr>
          <w:rFonts w:ascii="Arial" w:hAnsi="Arial"/>
          <w:bCs/>
          <w:sz w:val="21"/>
          <w:lang w:bidi="es-ES_tradnl"/>
        </w:rPr>
        <w:t>e</w:t>
      </w:r>
      <w:r w:rsidR="00E665E1" w:rsidRPr="003E5712">
        <w:rPr>
          <w:rFonts w:ascii="Arial" w:hAnsi="Arial"/>
          <w:bCs/>
          <w:sz w:val="21"/>
          <w:lang w:bidi="es-ES_tradnl"/>
        </w:rPr>
        <w:t xml:space="preserve"> Cyril Despres</w:t>
      </w:r>
      <w:r w:rsidRPr="003E5712">
        <w:rPr>
          <w:rFonts w:ascii="Arial" w:hAnsi="Arial"/>
          <w:bCs/>
          <w:sz w:val="21"/>
          <w:lang w:bidi="es-ES_tradnl"/>
        </w:rPr>
        <w:t>.</w:t>
      </w:r>
    </w:p>
    <w:p w14:paraId="5F9AD534" w14:textId="2F454AA8" w:rsidR="007E1A3A" w:rsidRPr="004D3A46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BR" w:bidi="es-ES_tradnl"/>
        </w:rPr>
      </w:pPr>
      <w:r w:rsidRPr="004D3A46">
        <w:rPr>
          <w:rFonts w:ascii="Arial" w:hAnsi="Arial"/>
          <w:bCs/>
          <w:sz w:val="21"/>
          <w:lang w:val="pt-BR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pt-BR" w:bidi="es-ES_tradnl"/>
        </w:rPr>
        <w:t>2018:</w:t>
      </w:r>
      <w:r w:rsidRPr="004D3A46">
        <w:rPr>
          <w:rFonts w:ascii="Arial" w:hAnsi="Arial"/>
          <w:bCs/>
          <w:sz w:val="21"/>
          <w:lang w:val="pt-BR" w:bidi="es-ES_tradnl"/>
        </w:rPr>
        <w:t xml:space="preserve"> </w:t>
      </w:r>
      <w:proofErr w:type="spellStart"/>
      <w:r w:rsidRPr="004D3A46">
        <w:rPr>
          <w:rFonts w:ascii="Arial" w:hAnsi="Arial"/>
          <w:bCs/>
          <w:sz w:val="21"/>
          <w:lang w:val="pt-BR" w:bidi="es-ES_tradnl"/>
        </w:rPr>
        <w:t>Triplet</w:t>
      </w:r>
      <w:r w:rsidR="004D3A46" w:rsidRPr="004D3A46">
        <w:rPr>
          <w:rFonts w:ascii="Arial" w:hAnsi="Arial"/>
          <w:bCs/>
          <w:sz w:val="21"/>
          <w:lang w:val="pt-BR" w:bidi="es-ES_tradnl"/>
        </w:rPr>
        <w:t>a</w:t>
      </w:r>
      <w:proofErr w:type="spellEnd"/>
      <w:r w:rsidRPr="004D3A46">
        <w:rPr>
          <w:rFonts w:ascii="Arial" w:hAnsi="Arial"/>
          <w:bCs/>
          <w:sz w:val="21"/>
          <w:lang w:val="pt-BR" w:bidi="es-ES_tradnl"/>
        </w:rPr>
        <w:t xml:space="preserve"> co</w:t>
      </w:r>
      <w:r w:rsidR="004D3A46" w:rsidRPr="004D3A46">
        <w:rPr>
          <w:rFonts w:ascii="Arial" w:hAnsi="Arial"/>
          <w:bCs/>
          <w:sz w:val="21"/>
          <w:lang w:val="pt-BR" w:bidi="es-ES_tradnl"/>
        </w:rPr>
        <w:t>m</w:t>
      </w:r>
      <w:r w:rsidRPr="004D3A46">
        <w:rPr>
          <w:rFonts w:ascii="Arial" w:hAnsi="Arial"/>
          <w:bCs/>
          <w:sz w:val="21"/>
          <w:lang w:val="pt-BR" w:bidi="es-ES_tradnl"/>
        </w:rPr>
        <w:t xml:space="preserve"> Carlos </w:t>
      </w:r>
      <w:proofErr w:type="spellStart"/>
      <w:r w:rsidRPr="004D3A46">
        <w:rPr>
          <w:rFonts w:ascii="Arial" w:hAnsi="Arial"/>
          <w:bCs/>
          <w:sz w:val="21"/>
          <w:lang w:val="pt-BR" w:bidi="es-ES_tradnl"/>
        </w:rPr>
        <w:t>Sainz</w:t>
      </w:r>
      <w:proofErr w:type="spellEnd"/>
      <w:r w:rsidRPr="004D3A46">
        <w:rPr>
          <w:rFonts w:ascii="Arial" w:hAnsi="Arial"/>
          <w:bCs/>
          <w:sz w:val="21"/>
          <w:lang w:val="pt-BR" w:bidi="es-ES_tradnl"/>
        </w:rPr>
        <w:t xml:space="preserve"> (Peugeot 3008 DKR), Nasser All-</w:t>
      </w:r>
      <w:proofErr w:type="spellStart"/>
      <w:r w:rsidRPr="004D3A46">
        <w:rPr>
          <w:rFonts w:ascii="Arial" w:hAnsi="Arial"/>
          <w:bCs/>
          <w:sz w:val="21"/>
          <w:lang w:val="pt-BR" w:bidi="es-ES_tradnl"/>
        </w:rPr>
        <w:t>Attiyah</w:t>
      </w:r>
      <w:proofErr w:type="spellEnd"/>
      <w:r w:rsidRPr="004D3A46">
        <w:rPr>
          <w:rFonts w:ascii="Arial" w:hAnsi="Arial"/>
          <w:bCs/>
          <w:sz w:val="21"/>
          <w:lang w:val="pt-BR" w:bidi="es-ES_tradnl"/>
        </w:rPr>
        <w:t xml:space="preserve"> </w:t>
      </w:r>
      <w:r w:rsidR="004D3A46" w:rsidRPr="004D3A46">
        <w:rPr>
          <w:rFonts w:ascii="Arial" w:hAnsi="Arial"/>
          <w:bCs/>
          <w:sz w:val="21"/>
          <w:lang w:val="pt-BR" w:bidi="es-ES_tradnl"/>
        </w:rPr>
        <w:t>e</w:t>
      </w:r>
      <w:r w:rsidRPr="004D3A46">
        <w:rPr>
          <w:rFonts w:ascii="Arial" w:hAnsi="Arial"/>
          <w:bCs/>
          <w:sz w:val="21"/>
          <w:lang w:val="pt-BR" w:bidi="es-ES_tradnl"/>
        </w:rPr>
        <w:t xml:space="preserve"> </w:t>
      </w:r>
      <w:proofErr w:type="spellStart"/>
      <w:r w:rsidRPr="004D3A46">
        <w:rPr>
          <w:rFonts w:ascii="Arial" w:hAnsi="Arial"/>
          <w:bCs/>
          <w:sz w:val="21"/>
          <w:lang w:val="pt-BR" w:bidi="es-ES_tradnl"/>
        </w:rPr>
        <w:t>Giniel</w:t>
      </w:r>
      <w:proofErr w:type="spellEnd"/>
      <w:r w:rsidRPr="004D3A46">
        <w:rPr>
          <w:rFonts w:ascii="Arial" w:hAnsi="Arial"/>
          <w:bCs/>
          <w:sz w:val="21"/>
          <w:lang w:val="pt-BR" w:bidi="es-ES_tradnl"/>
        </w:rPr>
        <w:t xml:space="preserve"> de </w:t>
      </w:r>
      <w:proofErr w:type="spellStart"/>
      <w:r w:rsidRPr="004D3A46">
        <w:rPr>
          <w:rFonts w:ascii="Arial" w:hAnsi="Arial"/>
          <w:bCs/>
          <w:sz w:val="21"/>
          <w:lang w:val="pt-BR" w:bidi="es-ES_tradnl"/>
        </w:rPr>
        <w:t>Villiers</w:t>
      </w:r>
      <w:proofErr w:type="spellEnd"/>
      <w:r w:rsidRPr="004D3A46">
        <w:rPr>
          <w:rFonts w:ascii="Arial" w:hAnsi="Arial"/>
          <w:bCs/>
          <w:sz w:val="21"/>
          <w:lang w:val="pt-BR" w:bidi="es-ES_tradnl"/>
        </w:rPr>
        <w:t xml:space="preserve"> (Toyota Hilux). </w:t>
      </w:r>
    </w:p>
    <w:p w14:paraId="51F223F6" w14:textId="4666FD8A" w:rsidR="007E1A3A" w:rsidRPr="00207F9E" w:rsidRDefault="007E1A3A" w:rsidP="004D08A2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2019: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Triplet</w:t>
      </w:r>
      <w:r w:rsidR="004D3A46">
        <w:rPr>
          <w:rFonts w:ascii="Arial" w:hAnsi="Arial"/>
          <w:bCs/>
          <w:sz w:val="21"/>
          <w:lang w:val="pt-PT" w:bidi="es-ES_tradnl"/>
        </w:rPr>
        <w:t>a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con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Nasser Al-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(Toyota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Gazoo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Racing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), Nani Roma (X-Raid Mini) </w:t>
      </w:r>
      <w:r w:rsidR="004D3A46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Sébastien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(PH Sport Peugeot 3008).</w:t>
      </w:r>
    </w:p>
    <w:p w14:paraId="0E31FD0F" w14:textId="77777777" w:rsidR="007E1A3A" w:rsidRPr="00207F9E" w:rsidRDefault="007E1A3A" w:rsidP="008A48F5">
      <w:pPr>
        <w:spacing w:after="120" w:line="270" w:lineRule="atLeast"/>
        <w:ind w:right="-142"/>
        <w:jc w:val="both"/>
        <w:rPr>
          <w:rFonts w:ascii="Arial" w:hAnsi="Arial"/>
          <w:bCs/>
          <w:sz w:val="21"/>
          <w:lang w:val="pt-PT" w:bidi="es-ES_tradnl"/>
        </w:rPr>
      </w:pPr>
    </w:p>
    <w:p w14:paraId="0E5E18F0" w14:textId="03D2681B" w:rsidR="004D08A2" w:rsidRPr="00207F9E" w:rsidRDefault="004D08A2" w:rsidP="004D08A2">
      <w:pPr>
        <w:spacing w:after="230" w:line="270" w:lineRule="atLeast"/>
        <w:ind w:right="-142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>Toda a informa</w:t>
      </w:r>
      <w:r w:rsidR="004D3A46">
        <w:rPr>
          <w:rFonts w:ascii="Arial" w:hAnsi="Arial"/>
          <w:bCs/>
          <w:sz w:val="21"/>
          <w:lang w:val="pt-PT" w:bidi="es-ES_tradnl"/>
        </w:rPr>
        <w:t xml:space="preserve">ção </w:t>
      </w:r>
      <w:r w:rsidRPr="00207F9E">
        <w:rPr>
          <w:rFonts w:ascii="Arial" w:hAnsi="Arial"/>
          <w:bCs/>
          <w:sz w:val="21"/>
          <w:lang w:val="pt-PT" w:bidi="es-ES_tradnl"/>
        </w:rPr>
        <w:t>sobre a c</w:t>
      </w:r>
      <w:r w:rsidR="004D3A46">
        <w:rPr>
          <w:rFonts w:ascii="Arial" w:hAnsi="Arial"/>
          <w:bCs/>
          <w:sz w:val="21"/>
          <w:lang w:val="pt-PT" w:bidi="es-ES_tradnl"/>
        </w:rPr>
        <w:t>orrida</w:t>
      </w:r>
      <w:r w:rsidRPr="00207F9E">
        <w:rPr>
          <w:rFonts w:ascii="Arial" w:hAnsi="Arial"/>
          <w:bCs/>
          <w:sz w:val="21"/>
          <w:lang w:val="pt-PT" w:bidi="es-ES_tradnl"/>
        </w:rPr>
        <w:t>, inclu</w:t>
      </w:r>
      <w:r w:rsidR="004D3A46">
        <w:rPr>
          <w:rFonts w:ascii="Arial" w:hAnsi="Arial"/>
          <w:bCs/>
          <w:sz w:val="21"/>
          <w:lang w:val="pt-PT" w:bidi="es-ES_tradnl"/>
        </w:rPr>
        <w:t>i</w:t>
      </w:r>
      <w:r w:rsidRPr="00207F9E">
        <w:rPr>
          <w:rFonts w:ascii="Arial" w:hAnsi="Arial"/>
          <w:bCs/>
          <w:sz w:val="21"/>
          <w:lang w:val="pt-PT" w:bidi="es-ES_tradnl"/>
        </w:rPr>
        <w:t xml:space="preserve">ndo </w:t>
      </w:r>
      <w:r w:rsidR="004D3A46">
        <w:rPr>
          <w:rFonts w:ascii="Arial" w:hAnsi="Arial"/>
          <w:bCs/>
          <w:sz w:val="21"/>
          <w:lang w:val="pt-PT" w:bidi="es-ES_tradnl"/>
        </w:rPr>
        <w:t>imagens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r w:rsidR="004D3A46">
        <w:rPr>
          <w:rFonts w:ascii="Arial" w:hAnsi="Arial"/>
          <w:bCs/>
          <w:sz w:val="21"/>
          <w:lang w:val="pt-PT" w:bidi="es-ES_tradnl"/>
        </w:rPr>
        <w:t>e</w:t>
      </w:r>
      <w:r w:rsidRPr="00207F9E">
        <w:rPr>
          <w:rFonts w:ascii="Arial" w:hAnsi="Arial"/>
          <w:bCs/>
          <w:sz w:val="21"/>
          <w:lang w:val="pt-PT" w:bidi="es-ES_tradnl"/>
        </w:rPr>
        <w:t xml:space="preserve"> cla</w:t>
      </w:r>
      <w:r w:rsidR="004D3A46">
        <w:rPr>
          <w:rFonts w:ascii="Arial" w:hAnsi="Arial"/>
          <w:bCs/>
          <w:sz w:val="21"/>
          <w:lang w:val="pt-PT" w:bidi="es-ES_tradnl"/>
        </w:rPr>
        <w:t>s</w:t>
      </w:r>
      <w:r w:rsidRPr="00207F9E">
        <w:rPr>
          <w:rFonts w:ascii="Arial" w:hAnsi="Arial"/>
          <w:bCs/>
          <w:sz w:val="21"/>
          <w:lang w:val="pt-PT" w:bidi="es-ES_tradnl"/>
        </w:rPr>
        <w:t>sifica</w:t>
      </w:r>
      <w:r w:rsidR="004D3A46">
        <w:rPr>
          <w:rFonts w:ascii="Arial" w:hAnsi="Arial"/>
          <w:bCs/>
          <w:sz w:val="21"/>
          <w:lang w:val="pt-PT" w:bidi="es-ES_tradnl"/>
        </w:rPr>
        <w:t>çõ</w:t>
      </w:r>
      <w:r w:rsidRPr="00207F9E">
        <w:rPr>
          <w:rFonts w:ascii="Arial" w:hAnsi="Arial"/>
          <w:bCs/>
          <w:sz w:val="21"/>
          <w:lang w:val="pt-PT" w:bidi="es-ES_tradnl"/>
        </w:rPr>
        <w:t xml:space="preserve">es das etapas </w:t>
      </w:r>
      <w:r w:rsidR="004D3A46">
        <w:rPr>
          <w:rFonts w:ascii="Arial" w:hAnsi="Arial"/>
          <w:bCs/>
          <w:sz w:val="21"/>
          <w:lang w:val="pt-PT" w:bidi="es-ES_tradnl"/>
        </w:rPr>
        <w:t>e d</w:t>
      </w:r>
      <w:r w:rsidRPr="00207F9E">
        <w:rPr>
          <w:rFonts w:ascii="Arial" w:hAnsi="Arial"/>
          <w:bCs/>
          <w:sz w:val="21"/>
          <w:lang w:val="pt-PT" w:bidi="es-ES_tradnl"/>
        </w:rPr>
        <w:t>a geral atualizadas, p</w:t>
      </w:r>
      <w:r w:rsidR="004D3A46">
        <w:rPr>
          <w:rFonts w:ascii="Arial" w:hAnsi="Arial"/>
          <w:bCs/>
          <w:sz w:val="21"/>
          <w:lang w:val="pt-PT" w:bidi="es-ES_tradnl"/>
        </w:rPr>
        <w:t>ode ser acompanhada n</w:t>
      </w:r>
      <w:r w:rsidRPr="00207F9E">
        <w:rPr>
          <w:rFonts w:ascii="Arial" w:hAnsi="Arial"/>
          <w:bCs/>
          <w:sz w:val="21"/>
          <w:lang w:val="pt-PT" w:bidi="es-ES_tradnl"/>
        </w:rPr>
        <w:t xml:space="preserve">a página </w:t>
      </w:r>
      <w:r w:rsidR="004D3A46">
        <w:rPr>
          <w:rFonts w:ascii="Arial" w:hAnsi="Arial"/>
          <w:bCs/>
          <w:sz w:val="21"/>
          <w:lang w:val="pt-PT" w:bidi="es-ES_tradnl"/>
        </w:rPr>
        <w:t xml:space="preserve">de Internet </w:t>
      </w:r>
      <w:hyperlink r:id="rId8" w:tgtFrame="_blank" w:history="1">
        <w:r w:rsidRPr="00207F9E">
          <w:rPr>
            <w:rStyle w:val="Hipervnculo"/>
            <w:rFonts w:ascii="Arial" w:hAnsi="Arial"/>
            <w:bCs/>
            <w:sz w:val="21"/>
            <w:lang w:val="pt-PT" w:bidi="es-ES_tradnl"/>
          </w:rPr>
          <w:t>https://www.bfgoodrich.es/auto/dakar-2020</w:t>
        </w:r>
      </w:hyperlink>
    </w:p>
    <w:p w14:paraId="2085FD1E" w14:textId="77777777" w:rsidR="004D3A46" w:rsidRPr="00461697" w:rsidRDefault="004D3A46" w:rsidP="004D3A46">
      <w:pPr>
        <w:spacing w:after="230" w:line="270" w:lineRule="atLeast"/>
        <w:ind w:right="-284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>
        <w:rPr>
          <w:rFonts w:ascii="Arial" w:hAnsi="Arial"/>
          <w:b/>
          <w:bCs/>
          <w:sz w:val="20"/>
          <w:szCs w:val="20"/>
          <w:lang w:val="pt-PT" w:bidi="es-ES_tradnl"/>
        </w:rPr>
        <w:t>Sobre a</w:t>
      </w:r>
      <w:r w:rsidRPr="00461697">
        <w:rPr>
          <w:rFonts w:ascii="Arial" w:hAnsi="Arial"/>
          <w:b/>
          <w:bCs/>
          <w:sz w:val="20"/>
          <w:szCs w:val="20"/>
          <w:lang w:val="pt-PT" w:bidi="es-ES_tradnl"/>
        </w:rPr>
        <w:t xml:space="preserve"> BFGoodrich®</w:t>
      </w:r>
    </w:p>
    <w:p w14:paraId="4F4C3CB7" w14:textId="77777777" w:rsidR="004D3A46" w:rsidRPr="00C452F5" w:rsidRDefault="004D3A46" w:rsidP="004D3A46">
      <w:pPr>
        <w:jc w:val="both"/>
        <w:rPr>
          <w:i/>
          <w:sz w:val="20"/>
          <w:szCs w:val="20"/>
          <w:lang w:val="pt-PT"/>
        </w:rPr>
      </w:pPr>
      <w:r w:rsidRPr="00C452F5">
        <w:rPr>
          <w:i/>
          <w:sz w:val="20"/>
          <w:szCs w:val="20"/>
          <w:lang w:val="pt-PT"/>
        </w:rPr>
        <w:t xml:space="preserve">A marca BFGoodrich foi criada em 1870, nos EUA, pelo cirurgião Benjamin Franklin </w:t>
      </w:r>
      <w:proofErr w:type="spellStart"/>
      <w:r w:rsidRPr="00C452F5">
        <w:rPr>
          <w:i/>
          <w:sz w:val="20"/>
          <w:szCs w:val="20"/>
          <w:lang w:val="pt-PT"/>
        </w:rPr>
        <w:t>Goodrich</w:t>
      </w:r>
      <w:proofErr w:type="spellEnd"/>
      <w:r w:rsidRPr="00C452F5">
        <w:rPr>
          <w:i/>
          <w:sz w:val="20"/>
          <w:szCs w:val="20"/>
          <w:lang w:val="pt-PT"/>
        </w:rPr>
        <w:t xml:space="preserve">, e desenvolveu-se a par e passo com a indústria automóvel nos Estados Unidos. Henry Ford escolheu a BFGoodrich para equipar as primeiras séries da Ford. Desde os primórdios do século XX, a marca BFGoodrich continuou a inovar (primeiro pneu </w:t>
      </w:r>
      <w:proofErr w:type="spellStart"/>
      <w:r w:rsidRPr="00C452F5">
        <w:rPr>
          <w:i/>
          <w:sz w:val="20"/>
          <w:szCs w:val="20"/>
          <w:lang w:val="pt-PT"/>
        </w:rPr>
        <w:t>tubeless</w:t>
      </w:r>
      <w:proofErr w:type="spellEnd"/>
      <w:r w:rsidRPr="00C452F5">
        <w:rPr>
          <w:i/>
          <w:sz w:val="20"/>
          <w:szCs w:val="20"/>
          <w:lang w:val="pt-PT"/>
        </w:rPr>
        <w:t xml:space="preserve"> em 1946, primeiro pneu radial nos EUA em 1965, etc.) e a participar em acontecimentos incríveis, como a primeira travessia dos Estados Unidos em automóvel, em 1903, o primeiro voo transatlântico, com o “</w:t>
      </w:r>
      <w:proofErr w:type="spellStart"/>
      <w:r w:rsidRPr="00C452F5">
        <w:rPr>
          <w:i/>
          <w:sz w:val="20"/>
          <w:szCs w:val="20"/>
          <w:lang w:val="pt-PT"/>
        </w:rPr>
        <w:t>Spirit</w:t>
      </w:r>
      <w:proofErr w:type="spellEnd"/>
      <w:r w:rsidRPr="00C452F5">
        <w:rPr>
          <w:i/>
          <w:sz w:val="20"/>
          <w:szCs w:val="20"/>
          <w:lang w:val="pt-PT"/>
        </w:rPr>
        <w:t xml:space="preserve"> </w:t>
      </w:r>
      <w:proofErr w:type="spellStart"/>
      <w:r w:rsidRPr="00C452F5">
        <w:rPr>
          <w:i/>
          <w:sz w:val="20"/>
          <w:szCs w:val="20"/>
          <w:lang w:val="pt-PT"/>
        </w:rPr>
        <w:t>of</w:t>
      </w:r>
      <w:proofErr w:type="spellEnd"/>
      <w:r w:rsidRPr="00C452F5">
        <w:rPr>
          <w:i/>
          <w:sz w:val="20"/>
          <w:szCs w:val="20"/>
          <w:lang w:val="pt-PT"/>
        </w:rPr>
        <w:t xml:space="preserve"> St Louis”, de Charles </w:t>
      </w:r>
      <w:proofErr w:type="spellStart"/>
      <w:r w:rsidRPr="00C452F5">
        <w:rPr>
          <w:i/>
          <w:sz w:val="20"/>
          <w:szCs w:val="20"/>
          <w:lang w:val="pt-PT"/>
        </w:rPr>
        <w:t>Lindbergh</w:t>
      </w:r>
      <w:proofErr w:type="spellEnd"/>
      <w:r w:rsidRPr="00C452F5">
        <w:rPr>
          <w:i/>
          <w:sz w:val="20"/>
          <w:szCs w:val="20"/>
          <w:lang w:val="pt-PT"/>
        </w:rPr>
        <w:t>, em 1927, e até numa viagem ao espaço na nave Columbia, em 1977.</w:t>
      </w:r>
    </w:p>
    <w:p w14:paraId="3AC229FF" w14:textId="77777777" w:rsidR="004D3A46" w:rsidRPr="00C452F5" w:rsidRDefault="004D3A46" w:rsidP="004D3A46">
      <w:pPr>
        <w:jc w:val="both"/>
        <w:rPr>
          <w:i/>
          <w:sz w:val="20"/>
          <w:szCs w:val="20"/>
          <w:lang w:val="pt-PT"/>
        </w:rPr>
      </w:pPr>
    </w:p>
    <w:p w14:paraId="45D1FC98" w14:textId="77777777" w:rsidR="004D3A46" w:rsidRPr="00C452F5" w:rsidRDefault="004D3A46" w:rsidP="004D3A46">
      <w:pPr>
        <w:jc w:val="both"/>
        <w:rPr>
          <w:i/>
          <w:sz w:val="20"/>
          <w:szCs w:val="20"/>
          <w:lang w:val="pt-PT"/>
        </w:rPr>
      </w:pPr>
      <w:r w:rsidRPr="00C452F5">
        <w:rPr>
          <w:i/>
          <w:sz w:val="20"/>
          <w:szCs w:val="20"/>
          <w:lang w:val="pt-PT"/>
        </w:rPr>
        <w:t xml:space="preserve">Na competição, a BFGoodrich esteve presente em inúmeros ralis </w:t>
      </w:r>
      <w:proofErr w:type="spellStart"/>
      <w:r w:rsidRPr="00C452F5">
        <w:rPr>
          <w:i/>
          <w:sz w:val="20"/>
          <w:szCs w:val="20"/>
          <w:lang w:val="pt-PT"/>
        </w:rPr>
        <w:t>off-road</w:t>
      </w:r>
      <w:proofErr w:type="spellEnd"/>
      <w:r w:rsidRPr="00C452F5">
        <w:rPr>
          <w:i/>
          <w:sz w:val="20"/>
          <w:szCs w:val="20"/>
          <w:lang w:val="pt-PT"/>
        </w:rPr>
        <w:t xml:space="preserve">, nas 24 Horas de Daytona, nas 24 Horas de </w:t>
      </w:r>
      <w:proofErr w:type="spellStart"/>
      <w:r w:rsidRPr="00C452F5">
        <w:rPr>
          <w:i/>
          <w:sz w:val="20"/>
          <w:szCs w:val="20"/>
          <w:lang w:val="pt-PT"/>
        </w:rPr>
        <w:t>Le</w:t>
      </w:r>
      <w:proofErr w:type="spellEnd"/>
      <w:r w:rsidRPr="00C452F5">
        <w:rPr>
          <w:i/>
          <w:sz w:val="20"/>
          <w:szCs w:val="20"/>
          <w:lang w:val="pt-PT"/>
        </w:rPr>
        <w:t xml:space="preserve"> </w:t>
      </w:r>
      <w:proofErr w:type="spellStart"/>
      <w:r w:rsidRPr="00C452F5">
        <w:rPr>
          <w:i/>
          <w:sz w:val="20"/>
          <w:szCs w:val="20"/>
          <w:lang w:val="pt-PT"/>
        </w:rPr>
        <w:t>Mans</w:t>
      </w:r>
      <w:proofErr w:type="spellEnd"/>
      <w:r w:rsidRPr="00C452F5">
        <w:rPr>
          <w:i/>
          <w:sz w:val="20"/>
          <w:szCs w:val="20"/>
          <w:lang w:val="pt-PT"/>
        </w:rPr>
        <w:t xml:space="preserve">, em </w:t>
      </w:r>
      <w:proofErr w:type="spellStart"/>
      <w:r w:rsidRPr="00C452F5">
        <w:rPr>
          <w:i/>
          <w:sz w:val="20"/>
          <w:szCs w:val="20"/>
          <w:lang w:val="pt-PT"/>
        </w:rPr>
        <w:t>Pikes</w:t>
      </w:r>
      <w:proofErr w:type="spellEnd"/>
      <w:r w:rsidRPr="00C452F5">
        <w:rPr>
          <w:i/>
          <w:sz w:val="20"/>
          <w:szCs w:val="20"/>
          <w:lang w:val="pt-PT"/>
        </w:rPr>
        <w:t xml:space="preserve"> </w:t>
      </w:r>
      <w:proofErr w:type="spellStart"/>
      <w:r w:rsidRPr="00C452F5">
        <w:rPr>
          <w:i/>
          <w:sz w:val="20"/>
          <w:szCs w:val="20"/>
          <w:lang w:val="pt-PT"/>
        </w:rPr>
        <w:t>Peak</w:t>
      </w:r>
      <w:proofErr w:type="spellEnd"/>
      <w:r w:rsidRPr="00C452F5">
        <w:rPr>
          <w:i/>
          <w:sz w:val="20"/>
          <w:szCs w:val="20"/>
          <w:lang w:val="pt-PT"/>
        </w:rPr>
        <w:t xml:space="preserve"> e no Rally Dakar. Mas, acima de tudo, a história da BFGoodrich está intimamente ligada ao famoso rali de Baja no México, porque, em 1976, e pela primeira vez, a BFGoodrich participou com o seu pneu radial com o objetivo de desenvolver o melhor pneu de todo-o-terreno do mercado. Nesse momento, ninguém podia imaginar que a BFGoodrich acabava de lançar um produto que revolucionaria a gama de pneus de todo-o-terreno.</w:t>
      </w:r>
    </w:p>
    <w:p w14:paraId="23D42EB5" w14:textId="77777777" w:rsidR="004D3A46" w:rsidRPr="00C452F5" w:rsidRDefault="004D3A46" w:rsidP="004D3A46">
      <w:pPr>
        <w:jc w:val="both"/>
        <w:rPr>
          <w:i/>
          <w:sz w:val="20"/>
          <w:szCs w:val="20"/>
          <w:lang w:val="pt-PT"/>
        </w:rPr>
      </w:pPr>
    </w:p>
    <w:p w14:paraId="1E10A747" w14:textId="77777777" w:rsidR="004D3A46" w:rsidRPr="00461697" w:rsidRDefault="004D3A46" w:rsidP="004D3A46">
      <w:pPr>
        <w:jc w:val="both"/>
        <w:rPr>
          <w:i/>
          <w:sz w:val="20"/>
          <w:szCs w:val="20"/>
          <w:lang w:val="pt-PT"/>
        </w:rPr>
      </w:pPr>
      <w:r w:rsidRPr="00C452F5">
        <w:rPr>
          <w:i/>
          <w:sz w:val="20"/>
          <w:szCs w:val="20"/>
          <w:lang w:val="pt-PT"/>
        </w:rPr>
        <w:t>A BFGoodrich pertence ao Grupo Michelin desde 1990, é a terceira grande marca nos EUA e está a expandir-se no mercado europeu através das suas gamas de pneus para veículos de todo-o-terreno, SUV e turismo</w:t>
      </w:r>
      <w:r w:rsidRPr="00461697">
        <w:rPr>
          <w:i/>
          <w:sz w:val="20"/>
          <w:szCs w:val="20"/>
          <w:lang w:val="pt-PT"/>
        </w:rPr>
        <w:t>.</w:t>
      </w:r>
    </w:p>
    <w:p w14:paraId="5B9F281B" w14:textId="77777777" w:rsidR="003E5712" w:rsidRDefault="003E5712" w:rsidP="004D3A46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1E0A336" w14:textId="3E158BC0" w:rsidR="004D3A46" w:rsidRPr="00461697" w:rsidRDefault="004D3A46" w:rsidP="004D3A46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461697">
        <w:rPr>
          <w:rFonts w:ascii="Arial" w:hAnsi="Arial"/>
          <w:b/>
          <w:bCs/>
          <w:color w:val="808080"/>
          <w:sz w:val="18"/>
          <w:szCs w:val="18"/>
          <w:lang w:val="pt-PT"/>
        </w:rPr>
        <w:lastRenderedPageBreak/>
        <w:t>DEPARTAMENTO DE COMUNICAÇÃO</w:t>
      </w:r>
    </w:p>
    <w:p w14:paraId="01E22FA7" w14:textId="77777777" w:rsidR="004D3A46" w:rsidRPr="00461697" w:rsidRDefault="004D3A46" w:rsidP="004D3A46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proofErr w:type="spellStart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Avda</w:t>
      </w:r>
      <w:proofErr w:type="spellEnd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 xml:space="preserve">. de Los </w:t>
      </w:r>
      <w:proofErr w:type="spellStart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Encuartes</w:t>
      </w:r>
      <w:proofErr w:type="spellEnd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, 19</w:t>
      </w:r>
    </w:p>
    <w:p w14:paraId="5D4AD5C2" w14:textId="0FAA8ABD" w:rsidR="004D3A46" w:rsidRPr="00461697" w:rsidRDefault="004D3A46" w:rsidP="004D3A46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 xml:space="preserve">28760 </w:t>
      </w:r>
      <w:proofErr w:type="spellStart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Tres</w:t>
      </w:r>
      <w:proofErr w:type="spellEnd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 xml:space="preserve"> Cantos – Madrid – ESPA</w:t>
      </w:r>
      <w:r>
        <w:rPr>
          <w:rFonts w:ascii="Arial" w:hAnsi="Arial"/>
          <w:bCs/>
          <w:color w:val="808080"/>
          <w:sz w:val="18"/>
          <w:szCs w:val="18"/>
          <w:lang w:val="pt-PT"/>
        </w:rPr>
        <w:t>NH</w:t>
      </w:r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A</w:t>
      </w:r>
    </w:p>
    <w:p w14:paraId="110C4658" w14:textId="32AB9DCE" w:rsidR="001466B0" w:rsidRPr="00207F9E" w:rsidRDefault="004D3A46" w:rsidP="004D3A46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proofErr w:type="spellStart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Tel</w:t>
      </w:r>
      <w:proofErr w:type="spellEnd"/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: 0034 914 105 167 – Fax: 0034 914 105</w:t>
      </w:r>
      <w:r>
        <w:rPr>
          <w:rFonts w:ascii="Arial" w:hAnsi="Arial"/>
          <w:bCs/>
          <w:color w:val="808080"/>
          <w:sz w:val="18"/>
          <w:szCs w:val="18"/>
          <w:lang w:val="pt-PT"/>
        </w:rPr>
        <w:t> </w:t>
      </w:r>
      <w:r w:rsidRPr="00461697">
        <w:rPr>
          <w:rFonts w:ascii="Arial" w:hAnsi="Arial"/>
          <w:bCs/>
          <w:color w:val="808080"/>
          <w:sz w:val="18"/>
          <w:szCs w:val="18"/>
          <w:lang w:val="pt-PT"/>
        </w:rPr>
        <w:t>293</w:t>
      </w:r>
    </w:p>
    <w:sectPr w:rsidR="001466B0" w:rsidRPr="00207F9E" w:rsidSect="003E5712">
      <w:headerReference w:type="default" r:id="rId9"/>
      <w:footerReference w:type="even" r:id="rId10"/>
      <w:footerReference w:type="default" r:id="rId11"/>
      <w:pgSz w:w="11900" w:h="16840"/>
      <w:pgMar w:top="2127" w:right="985" w:bottom="1743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167A" w14:textId="77777777" w:rsidR="002C456F" w:rsidRDefault="002C456F" w:rsidP="001466B0">
      <w:r>
        <w:separator/>
      </w:r>
    </w:p>
  </w:endnote>
  <w:endnote w:type="continuationSeparator" w:id="0">
    <w:p w14:paraId="74ABCC88" w14:textId="77777777" w:rsidR="002C456F" w:rsidRDefault="002C456F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92D1" w14:textId="77777777" w:rsidR="00207F9E" w:rsidRDefault="00207F9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207F9E" w:rsidRDefault="00207F9E" w:rsidP="001A6210">
    <w:pPr>
      <w:pStyle w:val="Piedepgina"/>
      <w:ind w:firstLine="360"/>
    </w:pPr>
  </w:p>
  <w:p w14:paraId="018B8EF6" w14:textId="77777777" w:rsidR="00207F9E" w:rsidRDefault="00207F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FF2E" w14:textId="77777777" w:rsidR="00207F9E" w:rsidRDefault="00207F9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74D40CF" w14:textId="77777777" w:rsidR="00207F9E" w:rsidRPr="00096802" w:rsidRDefault="00207F9E" w:rsidP="001A6210">
    <w:pPr>
      <w:pStyle w:val="Piedepgina"/>
      <w:ind w:left="1701" w:firstLine="360"/>
    </w:pPr>
  </w:p>
  <w:p w14:paraId="29BC0869" w14:textId="77777777" w:rsidR="00207F9E" w:rsidRDefault="00207F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9107" w14:textId="77777777" w:rsidR="002C456F" w:rsidRDefault="002C456F" w:rsidP="001466B0">
      <w:r>
        <w:separator/>
      </w:r>
    </w:p>
  </w:footnote>
  <w:footnote w:type="continuationSeparator" w:id="0">
    <w:p w14:paraId="13833F7C" w14:textId="77777777" w:rsidR="002C456F" w:rsidRDefault="002C456F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635F" w14:textId="77777777" w:rsidR="00207F9E" w:rsidRDefault="00207F9E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5B37D0CC" w:rsidR="00207F9E" w:rsidRPr="001F7A96" w:rsidRDefault="00207F9E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1F7A96">
      <w:rPr>
        <w:rFonts w:cs="Times"/>
        <w:b/>
        <w:color w:val="808080"/>
      </w:rPr>
      <w:t>INFORMA</w:t>
    </w:r>
    <w:r>
      <w:rPr>
        <w:rFonts w:cs="Times"/>
        <w:b/>
        <w:color w:val="808080"/>
      </w:rPr>
      <w:t xml:space="preserve">ÇÃO </w:t>
    </w:r>
    <w:r w:rsidRPr="001F7A96">
      <w:rPr>
        <w:rFonts w:cs="Times"/>
        <w:b/>
        <w:color w:val="808080"/>
      </w:rPr>
      <w:t xml:space="preserve">DE </w:t>
    </w:r>
    <w:r>
      <w:rPr>
        <w:rFonts w:cs="Times"/>
        <w:b/>
        <w:color w:val="808080"/>
      </w:rPr>
      <w:t>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 w:rsidRPr="004D08A2">
      <w:rPr>
        <w:rFonts w:cs="Times"/>
        <w:color w:val="808080"/>
      </w:rPr>
      <w:t>26/12/2019</w:t>
    </w:r>
  </w:p>
  <w:p w14:paraId="458BC816" w14:textId="77777777" w:rsidR="00207F9E" w:rsidRDefault="00207F9E" w:rsidP="001A7556">
    <w:pPr>
      <w:pStyle w:val="Encabezado"/>
      <w:jc w:val="right"/>
    </w:pPr>
    <w:r>
      <w:t xml:space="preserve"> </w:t>
    </w:r>
  </w:p>
  <w:p w14:paraId="1E87D434" w14:textId="77777777" w:rsidR="00207F9E" w:rsidRDefault="00207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622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2B8C"/>
    <w:rsid w:val="000648A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36470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7A96"/>
    <w:rsid w:val="00206539"/>
    <w:rsid w:val="00207F9E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456F"/>
    <w:rsid w:val="002C669E"/>
    <w:rsid w:val="002C7F12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1C0D"/>
    <w:rsid w:val="003A2A3E"/>
    <w:rsid w:val="003A3228"/>
    <w:rsid w:val="003A5CA3"/>
    <w:rsid w:val="003B113F"/>
    <w:rsid w:val="003B6179"/>
    <w:rsid w:val="003C5E03"/>
    <w:rsid w:val="003C66E9"/>
    <w:rsid w:val="003C677D"/>
    <w:rsid w:val="003D0ED1"/>
    <w:rsid w:val="003D2FBA"/>
    <w:rsid w:val="003D4644"/>
    <w:rsid w:val="003E015F"/>
    <w:rsid w:val="003E1F7E"/>
    <w:rsid w:val="003E21DF"/>
    <w:rsid w:val="003E30E2"/>
    <w:rsid w:val="003E5712"/>
    <w:rsid w:val="003E6423"/>
    <w:rsid w:val="003E7500"/>
    <w:rsid w:val="003F082C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5CBD"/>
    <w:rsid w:val="004C626E"/>
    <w:rsid w:val="004D08A2"/>
    <w:rsid w:val="004D3A46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1A20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4F0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56D0A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F0B00"/>
    <w:rsid w:val="008F13E7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A13"/>
    <w:rsid w:val="009A5D29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9F6BF3"/>
    <w:rsid w:val="009F7458"/>
    <w:rsid w:val="00A029E8"/>
    <w:rsid w:val="00A03B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7888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5071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0DCE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442A"/>
    <w:rsid w:val="00BE736C"/>
    <w:rsid w:val="00BE7AE5"/>
    <w:rsid w:val="00BF051B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B7FAC"/>
    <w:rsid w:val="00CC0449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41E81"/>
    <w:rsid w:val="00D42EB4"/>
    <w:rsid w:val="00D4406E"/>
    <w:rsid w:val="00D45030"/>
    <w:rsid w:val="00D5608B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6B4E"/>
    <w:rsid w:val="00DD7C12"/>
    <w:rsid w:val="00DE0930"/>
    <w:rsid w:val="00DE1A29"/>
    <w:rsid w:val="00DE4834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EF7F71"/>
    <w:rsid w:val="00F016EC"/>
    <w:rsid w:val="00F01EB9"/>
    <w:rsid w:val="00F05313"/>
    <w:rsid w:val="00F07728"/>
    <w:rsid w:val="00F106CF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464"/>
    <w:rsid w:val="00F41B49"/>
    <w:rsid w:val="00F4422A"/>
    <w:rsid w:val="00F44793"/>
    <w:rsid w:val="00F51583"/>
    <w:rsid w:val="00F542CB"/>
    <w:rsid w:val="00F55777"/>
    <w:rsid w:val="00F57438"/>
    <w:rsid w:val="00F609F6"/>
    <w:rsid w:val="00F61A2A"/>
    <w:rsid w:val="00F64056"/>
    <w:rsid w:val="00F6464E"/>
    <w:rsid w:val="00F65359"/>
    <w:rsid w:val="00F660B1"/>
    <w:rsid w:val="00F6765E"/>
    <w:rsid w:val="00F72086"/>
    <w:rsid w:val="00F72CBF"/>
    <w:rsid w:val="00F778A4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08595399-51EE-0040-B817-B180C806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goodrich.es/auto/dakar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4443-301E-CA4F-8C62-E00B0148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1570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10186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arfdamon@gmail.com</cp:lastModifiedBy>
  <cp:revision>6</cp:revision>
  <cp:lastPrinted>2018-01-15T10:40:00Z</cp:lastPrinted>
  <dcterms:created xsi:type="dcterms:W3CDTF">2019-12-26T11:29:00Z</dcterms:created>
  <dcterms:modified xsi:type="dcterms:W3CDTF">2019-12-26T12:47:00Z</dcterms:modified>
</cp:coreProperties>
</file>