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1A591D32" w:rsidR="009E2787" w:rsidRPr="00E2215B" w:rsidRDefault="004B28E9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E2215B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8F3843">
        <w:rPr>
          <w:rFonts w:ascii="Frutiger LT 55 Roman" w:hAnsi="Frutiger LT 55 Roman"/>
          <w:color w:val="808080" w:themeColor="background1" w:themeShade="80"/>
          <w:lang w:val="pt-PT"/>
        </w:rPr>
        <w:t>3</w:t>
      </w:r>
      <w:r w:rsidR="00111057" w:rsidRPr="00E2215B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A45EAD" w:rsidRPr="00E2215B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111057" w:rsidRPr="00E2215B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A45EAD" w:rsidRPr="00E2215B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E2215B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E2215B" w:rsidRDefault="0028679A">
      <w:pPr>
        <w:rPr>
          <w:rFonts w:ascii="Frutiger LT Std 55 Roman" w:hAnsi="Frutiger LT Std 55 Roman"/>
          <w:lang w:val="pt-PT"/>
        </w:rPr>
      </w:pPr>
    </w:p>
    <w:p w14:paraId="23496C82" w14:textId="0A49D135" w:rsidR="00A45EAD" w:rsidRPr="00E2215B" w:rsidRDefault="00192DA8" w:rsidP="00111057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E2215B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C0060D" w:rsidRPr="00E2215B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E2215B">
        <w:rPr>
          <w:rFonts w:ascii="Michelin Black" w:hAnsi="Michelin Black"/>
          <w:color w:val="000090"/>
          <w:sz w:val="36"/>
          <w:szCs w:val="36"/>
          <w:lang w:val="pt-PT"/>
        </w:rPr>
        <w:t xml:space="preserve">VO </w:t>
      </w:r>
      <w:r w:rsidR="00111057" w:rsidRPr="00E2215B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A45EAD" w:rsidRPr="00E2215B">
        <w:rPr>
          <w:rFonts w:ascii="Michelin Black" w:hAnsi="Michelin Black"/>
          <w:color w:val="000090"/>
          <w:sz w:val="36"/>
          <w:szCs w:val="36"/>
          <w:lang w:val="pt-PT"/>
        </w:rPr>
        <w:t>CITYGRIP 2,</w:t>
      </w:r>
    </w:p>
    <w:p w14:paraId="2B52C684" w14:textId="164B1425" w:rsidR="00A45EAD" w:rsidRPr="00E2215B" w:rsidRDefault="00A45EAD" w:rsidP="00A45EA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E2215B">
        <w:rPr>
          <w:rFonts w:ascii="Michelin Black" w:hAnsi="Michelin Black"/>
          <w:color w:val="000090"/>
          <w:sz w:val="36"/>
          <w:szCs w:val="36"/>
          <w:lang w:val="pt-PT"/>
        </w:rPr>
        <w:t>U</w:t>
      </w:r>
      <w:r w:rsidR="00C0060D" w:rsidRPr="00E2215B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Pr="00E2215B">
        <w:rPr>
          <w:rFonts w:ascii="Michelin Black" w:hAnsi="Michelin Black"/>
          <w:color w:val="000090"/>
          <w:sz w:val="36"/>
          <w:szCs w:val="36"/>
          <w:lang w:val="pt-PT"/>
        </w:rPr>
        <w:t>A REVOLU</w:t>
      </w:r>
      <w:r w:rsidR="00C0060D" w:rsidRPr="00E2215B">
        <w:rPr>
          <w:rFonts w:ascii="Michelin Black" w:hAnsi="Michelin Black"/>
          <w:color w:val="000090"/>
          <w:sz w:val="36"/>
          <w:szCs w:val="36"/>
          <w:lang w:val="pt-PT"/>
        </w:rPr>
        <w:t xml:space="preserve">ÇÃO </w:t>
      </w:r>
      <w:r w:rsidRPr="00E2215B">
        <w:rPr>
          <w:rFonts w:ascii="Michelin Black" w:hAnsi="Michelin Black"/>
          <w:color w:val="000090"/>
          <w:sz w:val="36"/>
          <w:szCs w:val="36"/>
          <w:lang w:val="pt-PT"/>
        </w:rPr>
        <w:t xml:space="preserve">para </w:t>
      </w:r>
      <w:r w:rsidR="00C0060D" w:rsidRPr="00E2215B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Pr="00E2215B">
        <w:rPr>
          <w:rFonts w:ascii="Michelin Black" w:hAnsi="Michelin Black"/>
          <w:color w:val="000090"/>
          <w:sz w:val="36"/>
          <w:szCs w:val="36"/>
          <w:lang w:val="pt-PT"/>
        </w:rPr>
        <w:t>s scooters</w:t>
      </w:r>
      <w:r w:rsidR="00111057" w:rsidRPr="00E2215B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</w:p>
    <w:p w14:paraId="478425A0" w14:textId="74B45696" w:rsidR="0028679A" w:rsidRPr="00E2215B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782B7A6" w14:textId="07CFD25B" w:rsidR="00A45EAD" w:rsidRPr="00E2215B" w:rsidRDefault="00C0060D" w:rsidP="008362A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N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VO MICHELIN CITYGRIP 2 </w:t>
      </w:r>
      <w:r w:rsidR="00502231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SATISFA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Z 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AS EXPETATIVAS DOS U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TILIZADORES 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SCOOTERS MODERN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DE PEQUE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O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GRAN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CILINDRADA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SE M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VE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ES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ENCIALMENTE E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MEIO URBANO. 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PROPORCIONA 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MÁXIMA SEGUR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ANÇA, SEJAM QUAIS FOREM 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AS CONDI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 CLIMAT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ÉR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ICAS 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OU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TIPO DE </w:t>
      </w:r>
      <w:r w:rsidR="00171E88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PI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SO</w:t>
      </w:r>
      <w:r w:rsidR="00192DA8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P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ODENDO AFIRMAR-SE QUE É O 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PRIME</w:t>
      </w:r>
      <w:r w:rsidR="00171E88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RO PN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EU</w:t>
      </w:r>
      <w:r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8362A0" w:rsidRPr="00E2215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“ALL SEASON” PARA SCOOTER.</w:t>
      </w:r>
    </w:p>
    <w:p w14:paraId="3E099617" w14:textId="10CFD789" w:rsidR="00111057" w:rsidRPr="00E2215B" w:rsidRDefault="00111057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2D78B03" w14:textId="4E556FA3" w:rsidR="008362A0" w:rsidRPr="00E2215B" w:rsidRDefault="00171E88" w:rsidP="0011105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Num 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 xml:space="preserve">mercado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>rápida expans</w:t>
      </w:r>
      <w:r w:rsidRPr="00E2215B">
        <w:rPr>
          <w:rFonts w:ascii="Frutiger LT 55 Roman" w:hAnsi="Frutiger LT 55 Roman"/>
          <w:sz w:val="22"/>
          <w:szCs w:val="22"/>
          <w:lang w:val="pt-PT"/>
        </w:rPr>
        <w:t>ão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>, especialmente para a mo</w:t>
      </w:r>
      <w:r w:rsidRPr="00E2215B">
        <w:rPr>
          <w:rFonts w:ascii="Frutiger LT 55 Roman" w:hAnsi="Frutiger LT 55 Roman"/>
          <w:sz w:val="22"/>
          <w:szCs w:val="22"/>
          <w:lang w:val="pt-PT"/>
        </w:rPr>
        <w:t>b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>ilidad</w:t>
      </w:r>
      <w:r w:rsidRPr="00E2215B">
        <w:rPr>
          <w:rFonts w:ascii="Frutiger LT 55 Roman" w:hAnsi="Frutiger LT 55 Roman"/>
          <w:sz w:val="22"/>
          <w:szCs w:val="22"/>
          <w:lang w:val="pt-PT"/>
        </w:rPr>
        <w:t>e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 xml:space="preserve"> nas cidades </w:t>
      </w:r>
      <w:r w:rsidRPr="00E2215B">
        <w:rPr>
          <w:rFonts w:ascii="Frutiger LT 55 Roman" w:hAnsi="Frutiger LT 55 Roman"/>
          <w:sz w:val="22"/>
          <w:szCs w:val="22"/>
          <w:lang w:val="pt-PT"/>
        </w:rPr>
        <w:t>e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 xml:space="preserve"> grandes </w:t>
      </w:r>
      <w:r w:rsidRPr="00E2215B">
        <w:rPr>
          <w:rFonts w:ascii="Frutiger LT 55 Roman" w:hAnsi="Frutiger LT 55 Roman"/>
          <w:sz w:val="22"/>
          <w:szCs w:val="22"/>
          <w:lang w:val="pt-PT"/>
        </w:rPr>
        <w:t>centros urbanos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 xml:space="preserve">, a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procura por 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>scooter</w:t>
      </w:r>
      <w:r w:rsidR="00E2215B" w:rsidRPr="00E2215B">
        <w:rPr>
          <w:rFonts w:ascii="Frutiger LT 55 Roman" w:hAnsi="Frutiger LT 55 Roman"/>
          <w:sz w:val="22"/>
          <w:szCs w:val="22"/>
          <w:lang w:val="pt-PT"/>
        </w:rPr>
        <w:t>s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E2215B">
        <w:rPr>
          <w:rFonts w:ascii="Frutiger LT 55 Roman" w:hAnsi="Frutiger LT 55 Roman"/>
          <w:sz w:val="22"/>
          <w:szCs w:val="22"/>
          <w:lang w:val="pt-PT"/>
        </w:rPr>
        <w:t>ã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2215B" w:rsidRPr="00E2215B">
        <w:rPr>
          <w:rFonts w:ascii="Frutiger LT 55 Roman" w:hAnsi="Frutiger LT 55 Roman"/>
          <w:sz w:val="22"/>
          <w:szCs w:val="22"/>
          <w:lang w:val="pt-PT"/>
        </w:rPr>
        <w:t>pa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>ra de cre</w:t>
      </w:r>
      <w:r w:rsidRPr="00E2215B">
        <w:rPr>
          <w:rFonts w:ascii="Frutiger LT 55 Roman" w:hAnsi="Frutiger LT 55 Roman"/>
          <w:sz w:val="22"/>
          <w:szCs w:val="22"/>
          <w:lang w:val="pt-PT"/>
        </w:rPr>
        <w:t>s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 xml:space="preserve">cer. </w:t>
      </w:r>
      <w:r w:rsidRPr="00E2215B">
        <w:rPr>
          <w:rFonts w:ascii="Frutiger LT 55 Roman" w:hAnsi="Frutiger LT 55 Roman"/>
          <w:sz w:val="22"/>
          <w:szCs w:val="22"/>
          <w:lang w:val="pt-PT"/>
        </w:rPr>
        <w:t>Até à data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>, a resp</w:t>
      </w:r>
      <w:r w:rsidRPr="00E2215B">
        <w:rPr>
          <w:rFonts w:ascii="Frutiger LT 55 Roman" w:hAnsi="Frutiger LT 55 Roman"/>
          <w:sz w:val="22"/>
          <w:szCs w:val="22"/>
          <w:lang w:val="pt-PT"/>
        </w:rPr>
        <w:t>os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 xml:space="preserve">ta </w:t>
      </w:r>
      <w:r w:rsidRPr="00E2215B">
        <w:rPr>
          <w:rFonts w:ascii="Frutiger LT 55 Roman" w:hAnsi="Frutiger LT 55 Roman"/>
          <w:sz w:val="22"/>
          <w:szCs w:val="22"/>
          <w:lang w:val="pt-PT"/>
        </w:rPr>
        <w:t>da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 xml:space="preserve"> Michelin a est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>e</w:t>
      </w:r>
      <w:r w:rsidR="008362A0" w:rsidRPr="00E2215B">
        <w:rPr>
          <w:rFonts w:ascii="Frutiger LT 55 Roman" w:hAnsi="Frutiger LT 55 Roman"/>
          <w:sz w:val="22"/>
          <w:szCs w:val="22"/>
          <w:lang w:val="pt-PT"/>
        </w:rPr>
        <w:t xml:space="preserve"> mercado 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 xml:space="preserve">era </w:t>
      </w:r>
      <w:r w:rsidRPr="00E2215B">
        <w:rPr>
          <w:rFonts w:ascii="Frutiger LT 55 Roman" w:hAnsi="Frutiger LT 55 Roman"/>
          <w:sz w:val="22"/>
          <w:szCs w:val="22"/>
          <w:lang w:val="pt-PT"/>
        </w:rPr>
        <w:t>o p</w:t>
      </w:r>
      <w:r w:rsidR="00E167B9" w:rsidRPr="00E2215B">
        <w:rPr>
          <w:rFonts w:ascii="Frutiger LT 55 Roman" w:hAnsi="Frutiger LT 55 Roman"/>
          <w:sz w:val="22"/>
          <w:szCs w:val="22"/>
          <w:lang w:val="pt-PT"/>
        </w:rPr>
        <w:t>neu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167B9" w:rsidRPr="00E2215B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proofErr w:type="spellStart"/>
      <w:r w:rsidR="00E167B9" w:rsidRPr="00E2215B">
        <w:rPr>
          <w:rFonts w:ascii="Frutiger LT 55 Roman" w:hAnsi="Frutiger LT 55 Roman"/>
          <w:sz w:val="22"/>
          <w:szCs w:val="22"/>
          <w:lang w:val="pt-PT"/>
        </w:rPr>
        <w:t>CityG</w:t>
      </w:r>
      <w:r w:rsidR="008F3843">
        <w:rPr>
          <w:rFonts w:ascii="Frutiger LT 55 Roman" w:hAnsi="Frutiger LT 55 Roman"/>
          <w:sz w:val="22"/>
          <w:szCs w:val="22"/>
          <w:lang w:val="pt-PT"/>
        </w:rPr>
        <w:t>rip</w:t>
      </w:r>
      <w:proofErr w:type="spellEnd"/>
      <w:r w:rsidR="00275988" w:rsidRPr="00E2215B">
        <w:rPr>
          <w:rFonts w:ascii="Frutiger LT 55 Roman" w:hAnsi="Frutiger LT 55 Roman"/>
          <w:sz w:val="22"/>
          <w:szCs w:val="22"/>
          <w:lang w:val="pt-PT"/>
        </w:rPr>
        <w:t>.</w:t>
      </w:r>
      <w:r w:rsidR="00E167B9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 xml:space="preserve">Para responder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>n</w:t>
      </w:r>
      <w:r w:rsidRPr="00E2215B">
        <w:rPr>
          <w:rFonts w:ascii="Frutiger LT 55 Roman" w:hAnsi="Frutiger LT 55 Roman"/>
          <w:sz w:val="22"/>
          <w:szCs w:val="22"/>
          <w:lang w:val="pt-PT"/>
        </w:rPr>
        <w:t>o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>vas expetativas dos u</w:t>
      </w:r>
      <w:r w:rsidRPr="00E2215B">
        <w:rPr>
          <w:rFonts w:ascii="Frutiger LT 55 Roman" w:hAnsi="Frutiger LT 55 Roman"/>
          <w:sz w:val="22"/>
          <w:szCs w:val="22"/>
          <w:lang w:val="pt-PT"/>
        </w:rPr>
        <w:t>tilizadores e d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>os fabricantes de scooter</w:t>
      </w:r>
      <w:r w:rsidRPr="00E2215B">
        <w:rPr>
          <w:rFonts w:ascii="Frutiger LT 55 Roman" w:hAnsi="Frutiger LT 55 Roman"/>
          <w:sz w:val="22"/>
          <w:szCs w:val="22"/>
          <w:lang w:val="pt-PT"/>
        </w:rPr>
        <w:t>s,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é lançada no 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>mercado u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>n</w:t>
      </w:r>
      <w:r w:rsidRPr="00E2215B">
        <w:rPr>
          <w:rFonts w:ascii="Frutiger LT 55 Roman" w:hAnsi="Frutiger LT 55 Roman"/>
          <w:sz w:val="22"/>
          <w:szCs w:val="22"/>
          <w:lang w:val="pt-PT"/>
        </w:rPr>
        <w:t>o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>va gera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E2215B">
        <w:rPr>
          <w:rFonts w:ascii="Frutiger LT 55 Roman" w:hAnsi="Frutiger LT 55 Roman"/>
          <w:sz w:val="22"/>
          <w:szCs w:val="22"/>
          <w:lang w:val="pt-PT"/>
        </w:rPr>
        <w:t>p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>neu</w:t>
      </w:r>
      <w:r w:rsidRPr="00E2215B">
        <w:rPr>
          <w:rFonts w:ascii="Frutiger LT 55 Roman" w:hAnsi="Frutiger LT 55 Roman"/>
          <w:sz w:val="22"/>
          <w:szCs w:val="22"/>
          <w:lang w:val="pt-PT"/>
        </w:rPr>
        <w:t>s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>, os</w:t>
      </w:r>
      <w:r w:rsidR="008F3843">
        <w:rPr>
          <w:rFonts w:ascii="Frutiger LT 55 Roman" w:hAnsi="Frutiger LT 55 Roman"/>
          <w:sz w:val="22"/>
          <w:szCs w:val="22"/>
          <w:lang w:val="pt-PT"/>
        </w:rPr>
        <w:t xml:space="preserve"> novos</w:t>
      </w:r>
      <w:r w:rsidR="00275988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75988"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MICHELIN </w:t>
      </w:r>
      <w:proofErr w:type="spellStart"/>
      <w:r w:rsidR="00275988" w:rsidRPr="00E2215B">
        <w:rPr>
          <w:rFonts w:ascii="Frutiger LT 55 Roman" w:hAnsi="Frutiger LT 55 Roman"/>
          <w:b/>
          <w:sz w:val="22"/>
          <w:szCs w:val="22"/>
          <w:lang w:val="pt-PT"/>
        </w:rPr>
        <w:t>CityGrip</w:t>
      </w:r>
      <w:proofErr w:type="spellEnd"/>
      <w:r w:rsidR="00275988"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 2.</w:t>
      </w:r>
    </w:p>
    <w:p w14:paraId="5BC1868A" w14:textId="2A535525" w:rsidR="00E42A7A" w:rsidRPr="00E2215B" w:rsidRDefault="00E42A7A" w:rsidP="00111057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bookmarkStart w:id="0" w:name="_GoBack"/>
      <w:bookmarkEnd w:id="0"/>
    </w:p>
    <w:p w14:paraId="59F62D54" w14:textId="49DE6400" w:rsidR="00E42A7A" w:rsidRPr="00E2215B" w:rsidRDefault="00E2215B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="00E42A7A"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MICHELIN </w:t>
      </w:r>
      <w:proofErr w:type="spellStart"/>
      <w:r w:rsidR="00E42A7A" w:rsidRPr="00E2215B">
        <w:rPr>
          <w:rFonts w:ascii="Frutiger LT 55 Roman" w:hAnsi="Frutiger LT 55 Roman"/>
          <w:b/>
          <w:sz w:val="22"/>
          <w:szCs w:val="22"/>
          <w:lang w:val="pt-PT"/>
        </w:rPr>
        <w:t>CityGrip</w:t>
      </w:r>
      <w:proofErr w:type="spellEnd"/>
      <w:r w:rsidR="00E42A7A"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 2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prime</w:t>
      </w:r>
      <w:r w:rsidRPr="00E2215B">
        <w:rPr>
          <w:rFonts w:ascii="Frutiger LT 55 Roman" w:hAnsi="Frutiger LT 55 Roman"/>
          <w:sz w:val="22"/>
          <w:szCs w:val="22"/>
          <w:lang w:val="pt-PT"/>
        </w:rPr>
        <w:t>iro p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neu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polivalente para as 4 esta</w:t>
      </w:r>
      <w:r w:rsidRPr="00E2215B">
        <w:rPr>
          <w:rFonts w:ascii="Frutiger LT 55 Roman" w:hAnsi="Frutiger LT 55 Roman"/>
          <w:sz w:val="22"/>
          <w:szCs w:val="22"/>
          <w:lang w:val="pt-PT"/>
        </w:rPr>
        <w:t>çõ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es d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a</w:t>
      </w:r>
      <w:r w:rsidRPr="00E2215B">
        <w:rPr>
          <w:rFonts w:ascii="Frutiger LT 55 Roman" w:hAnsi="Frutiger LT 55 Roman"/>
          <w:sz w:val="22"/>
          <w:szCs w:val="22"/>
          <w:lang w:val="pt-PT"/>
        </w:rPr>
        <w:t>n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o</w:t>
      </w:r>
      <w:r w:rsidR="00E167B9" w:rsidRPr="00E2215B">
        <w:rPr>
          <w:rFonts w:ascii="Frutiger LT 55 Roman" w:hAnsi="Frutiger LT 55 Roman"/>
          <w:sz w:val="22"/>
          <w:szCs w:val="22"/>
          <w:lang w:val="pt-PT"/>
        </w:rPr>
        <w:t>,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adaptad</w:t>
      </w:r>
      <w:r w:rsidR="00E167B9" w:rsidRPr="00E2215B">
        <w:rPr>
          <w:rFonts w:ascii="Frutiger LT 55 Roman" w:hAnsi="Frutiger LT 55 Roman"/>
          <w:sz w:val="22"/>
          <w:szCs w:val="22"/>
          <w:lang w:val="pt-PT"/>
        </w:rPr>
        <w:t>o a tod</w:t>
      </w:r>
      <w:r w:rsidRPr="00E2215B">
        <w:rPr>
          <w:rFonts w:ascii="Frutiger LT 55 Roman" w:hAnsi="Frutiger LT 55 Roman"/>
          <w:sz w:val="22"/>
          <w:szCs w:val="22"/>
          <w:lang w:val="pt-PT"/>
        </w:rPr>
        <w:t>o</w:t>
      </w:r>
      <w:r w:rsidR="00E167B9" w:rsidRPr="00E2215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E2215B">
        <w:rPr>
          <w:rFonts w:ascii="Frutiger LT 55 Roman" w:hAnsi="Frutiger LT 55 Roman"/>
          <w:sz w:val="22"/>
          <w:szCs w:val="22"/>
          <w:lang w:val="pt-PT"/>
        </w:rPr>
        <w:t>o</w:t>
      </w:r>
      <w:r w:rsidR="00E167B9" w:rsidRPr="00E2215B">
        <w:rPr>
          <w:rFonts w:ascii="Frutiger LT 55 Roman" w:hAnsi="Frutiger LT 55 Roman"/>
          <w:sz w:val="22"/>
          <w:szCs w:val="22"/>
          <w:lang w:val="pt-PT"/>
        </w:rPr>
        <w:t>s clima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s e </w:t>
      </w:r>
      <w:r w:rsidR="00E167B9" w:rsidRPr="00E2215B">
        <w:rPr>
          <w:rFonts w:ascii="Frutiger LT 55 Roman" w:hAnsi="Frutiger LT 55 Roman"/>
          <w:sz w:val="22"/>
          <w:szCs w:val="22"/>
          <w:lang w:val="pt-PT"/>
        </w:rPr>
        <w:t>a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todos os tipos de superf</w:t>
      </w:r>
      <w:r w:rsidRPr="00E2215B">
        <w:rPr>
          <w:rFonts w:ascii="Frutiger LT 55 Roman" w:hAnsi="Frutiger LT 55 Roman"/>
          <w:sz w:val="22"/>
          <w:szCs w:val="22"/>
          <w:lang w:val="pt-PT"/>
        </w:rPr>
        <w:t>í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cies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passíveis de encontrar em ambiente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urbano. Para </w:t>
      </w:r>
      <w:r w:rsidRPr="00E2215B">
        <w:rPr>
          <w:rFonts w:ascii="Frutiger LT 55 Roman" w:hAnsi="Frutiger LT 55 Roman"/>
          <w:sz w:val="22"/>
          <w:szCs w:val="22"/>
          <w:lang w:val="pt-PT"/>
        </w:rPr>
        <w:t>tal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, os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engenheiros de Desenvolvimento da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Michelin cr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iaram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u</w:t>
      </w:r>
      <w:r w:rsidRPr="00E2215B">
        <w:rPr>
          <w:rFonts w:ascii="Frutiger LT 55 Roman" w:hAnsi="Frutiger LT 55 Roman"/>
          <w:sz w:val="22"/>
          <w:szCs w:val="22"/>
          <w:lang w:val="pt-PT"/>
        </w:rPr>
        <w:t>m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inovador comp</w:t>
      </w:r>
      <w:r w:rsidRPr="00E2215B">
        <w:rPr>
          <w:rFonts w:ascii="Frutiger LT 55 Roman" w:hAnsi="Frutiger LT 55 Roman"/>
          <w:sz w:val="22"/>
          <w:szCs w:val="22"/>
          <w:lang w:val="pt-PT"/>
        </w:rPr>
        <w:t>o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sto de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borracha,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que incorpora 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>a sílic</w:t>
      </w:r>
      <w:r w:rsidRPr="00E2215B">
        <w:rPr>
          <w:rFonts w:ascii="Frutiger LT 55 Roman" w:hAnsi="Frutiger LT 55 Roman"/>
          <w:sz w:val="22"/>
          <w:szCs w:val="22"/>
          <w:lang w:val="pt-PT"/>
        </w:rPr>
        <w:t>a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p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prime</w:t>
      </w:r>
      <w:r w:rsidRPr="00E2215B">
        <w:rPr>
          <w:rFonts w:ascii="Frutiger LT 55 Roman" w:hAnsi="Frutiger LT 55 Roman"/>
          <w:sz w:val="22"/>
          <w:szCs w:val="22"/>
          <w:lang w:val="pt-PT"/>
        </w:rPr>
        <w:t>i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ra vez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segmento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E2215B">
        <w:rPr>
          <w:rFonts w:ascii="Frutiger LT 55 Roman" w:hAnsi="Frutiger LT 55 Roman"/>
          <w:sz w:val="22"/>
          <w:szCs w:val="22"/>
          <w:lang w:val="pt-PT"/>
        </w:rPr>
        <w:t>p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>neu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>para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scooter</w:t>
      </w:r>
      <w:r w:rsidR="00E167B9" w:rsidRPr="00E2215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E2215B">
        <w:rPr>
          <w:rFonts w:ascii="Frutiger LT 55 Roman" w:hAnsi="Frutiger LT 55 Roman"/>
          <w:sz w:val="22"/>
          <w:szCs w:val="22"/>
          <w:lang w:val="pt-PT"/>
        </w:rPr>
        <w:t>Em conj</w:t>
      </w:r>
      <w:r w:rsidR="00E167B9" w:rsidRPr="00E2215B">
        <w:rPr>
          <w:rFonts w:ascii="Frutiger LT 55 Roman" w:hAnsi="Frutiger LT 55 Roman"/>
          <w:sz w:val="22"/>
          <w:szCs w:val="22"/>
          <w:lang w:val="pt-PT"/>
        </w:rPr>
        <w:t>unto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2215B">
        <w:rPr>
          <w:rFonts w:ascii="Frutiger LT 55 Roman" w:hAnsi="Frutiger LT 55 Roman"/>
          <w:sz w:val="22"/>
          <w:szCs w:val="22"/>
          <w:lang w:val="pt-PT"/>
        </w:rPr>
        <w:t>com o desenho d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a banda de ro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lamento 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>co</w:t>
      </w:r>
      <w:r w:rsidRPr="00E2215B">
        <w:rPr>
          <w:rFonts w:ascii="Frutiger LT 55 Roman" w:hAnsi="Frutiger LT 55 Roman"/>
          <w:sz w:val="22"/>
          <w:szCs w:val="22"/>
          <w:lang w:val="pt-PT"/>
        </w:rPr>
        <w:t>m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 xml:space="preserve"> lam</w:t>
      </w:r>
      <w:r w:rsidRPr="00E2215B">
        <w:rPr>
          <w:rFonts w:ascii="Frutiger LT 55 Roman" w:hAnsi="Frutiger LT 55 Roman"/>
          <w:sz w:val="22"/>
          <w:szCs w:val="22"/>
          <w:lang w:val="pt-PT"/>
        </w:rPr>
        <w:t>e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>las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>e</w:t>
      </w:r>
      <w:r w:rsidRPr="00E2215B">
        <w:rPr>
          <w:rFonts w:ascii="Frutiger LT 55 Roman" w:hAnsi="Frutiger LT 55 Roman"/>
          <w:sz w:val="22"/>
          <w:szCs w:val="22"/>
          <w:lang w:val="pt-PT"/>
        </w:rPr>
        <w:t>m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 xml:space="preserve"> forma de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dentes de t</w:t>
      </w:r>
      <w:r w:rsidRPr="00E2215B">
        <w:rPr>
          <w:rFonts w:ascii="Frutiger LT 55 Roman" w:hAnsi="Frutiger LT 55 Roman"/>
          <w:sz w:val="22"/>
          <w:szCs w:val="22"/>
          <w:lang w:val="pt-PT"/>
        </w:rPr>
        <w:t>ubarão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, proporciona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m uma aderência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s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precedentes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e piso 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>mo</w:t>
      </w:r>
      <w:r w:rsidRPr="00E2215B">
        <w:rPr>
          <w:rFonts w:ascii="Frutiger LT 55 Roman" w:hAnsi="Frutiger LT 55 Roman"/>
          <w:sz w:val="22"/>
          <w:szCs w:val="22"/>
          <w:lang w:val="pt-PT"/>
        </w:rPr>
        <w:t>lh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 w:rsidRPr="00E2215B">
        <w:rPr>
          <w:rFonts w:ascii="Frutiger LT 55 Roman" w:hAnsi="Frutiger LT 55 Roman"/>
          <w:sz w:val="22"/>
          <w:szCs w:val="22"/>
          <w:lang w:val="pt-PT"/>
        </w:rPr>
        <w:t>e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E2215B">
        <w:rPr>
          <w:rFonts w:ascii="Frutiger LT 55 Roman" w:hAnsi="Frutiger LT 55 Roman"/>
          <w:sz w:val="22"/>
          <w:szCs w:val="22"/>
          <w:lang w:val="pt-PT"/>
        </w:rPr>
        <w:t>m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 xml:space="preserve"> superf</w:t>
      </w:r>
      <w:r w:rsidRPr="00E2215B">
        <w:rPr>
          <w:rFonts w:ascii="Frutiger LT 55 Roman" w:hAnsi="Frutiger LT 55 Roman"/>
          <w:sz w:val="22"/>
          <w:szCs w:val="22"/>
          <w:lang w:val="pt-PT"/>
        </w:rPr>
        <w:t>í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>cies deslizantes</w:t>
      </w:r>
      <w:r w:rsidR="00A00A1F" w:rsidRPr="00E2215B">
        <w:rPr>
          <w:rFonts w:ascii="Frutiger LT 55 Roman" w:hAnsi="Frutiger LT 55 Roman"/>
          <w:sz w:val="22"/>
          <w:szCs w:val="22"/>
          <w:lang w:val="pt-PT"/>
        </w:rPr>
        <w:t xml:space="preserve">, o que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é espelhado pela marcação </w:t>
      </w:r>
      <w:r w:rsidR="00A00A1F" w:rsidRPr="00E2215B">
        <w:rPr>
          <w:rFonts w:ascii="Frutiger LT 55 Roman" w:hAnsi="Frutiger LT 55 Roman"/>
          <w:sz w:val="22"/>
          <w:szCs w:val="22"/>
          <w:lang w:val="pt-PT"/>
        </w:rPr>
        <w:t xml:space="preserve">M+S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A00A1F" w:rsidRPr="00E2215B">
        <w:rPr>
          <w:rFonts w:ascii="Frutiger LT 55 Roman" w:hAnsi="Frutiger LT 55 Roman"/>
          <w:sz w:val="22"/>
          <w:szCs w:val="22"/>
          <w:lang w:val="pt-PT"/>
        </w:rPr>
        <w:t>flanco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>.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>T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udo isto sem 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 xml:space="preserve">renunciar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dura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ção, </w:t>
      </w:r>
      <w:r w:rsidR="00012038" w:rsidRPr="00E2215B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é elemento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intrínsec</w:t>
      </w:r>
      <w:r w:rsidRPr="00E2215B">
        <w:rPr>
          <w:rFonts w:ascii="Frutiger LT 55 Roman" w:hAnsi="Frutiger LT 55 Roman"/>
          <w:sz w:val="22"/>
          <w:szCs w:val="22"/>
          <w:lang w:val="pt-PT"/>
        </w:rPr>
        <w:t>o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 xml:space="preserve">ADN dos </w:t>
      </w:r>
      <w:r w:rsidRPr="00E2215B">
        <w:rPr>
          <w:rFonts w:ascii="Frutiger LT 55 Roman" w:hAnsi="Frutiger LT 55 Roman"/>
          <w:sz w:val="22"/>
          <w:szCs w:val="22"/>
          <w:lang w:val="pt-PT"/>
        </w:rPr>
        <w:t>p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neu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E42A7A" w:rsidRPr="00E2215B">
        <w:rPr>
          <w:rFonts w:ascii="Frutiger LT 55 Roman" w:hAnsi="Frutiger LT 55 Roman"/>
          <w:sz w:val="22"/>
          <w:szCs w:val="22"/>
          <w:lang w:val="pt-PT"/>
        </w:rPr>
        <w:t>Michelin.</w:t>
      </w:r>
    </w:p>
    <w:p w14:paraId="7D48B891" w14:textId="69DD7B80" w:rsidR="00360564" w:rsidRPr="00E2215B" w:rsidRDefault="00360564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0D7BBD5" w14:textId="6B718C19" w:rsidR="00360564" w:rsidRPr="00E2215B" w:rsidRDefault="00E2215B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Num teste 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>comparativ</w:t>
      </w:r>
      <w:r w:rsidRPr="00E2215B">
        <w:rPr>
          <w:rFonts w:ascii="Frutiger LT 55 Roman" w:hAnsi="Frutiger LT 55 Roman"/>
          <w:sz w:val="22"/>
          <w:szCs w:val="22"/>
          <w:lang w:val="pt-PT"/>
        </w:rPr>
        <w:t>o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 xml:space="preserve"> intern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>realizad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o pela 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>Michelin</w:t>
      </w:r>
      <w:r w:rsidRPr="00E2215B">
        <w:rPr>
          <w:rFonts w:ascii="Frutiger LT 55 Roman" w:hAnsi="Frutiger LT 55 Roman"/>
          <w:sz w:val="22"/>
          <w:szCs w:val="22"/>
          <w:lang w:val="pt-PT"/>
        </w:rPr>
        <w:t>, e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 xml:space="preserve"> certificad</w:t>
      </w:r>
      <w:r w:rsidRPr="00E2215B">
        <w:rPr>
          <w:rFonts w:ascii="Frutiger LT 55 Roman" w:hAnsi="Frutiger LT 55 Roman"/>
          <w:sz w:val="22"/>
          <w:szCs w:val="22"/>
          <w:lang w:val="pt-PT"/>
        </w:rPr>
        <w:t>o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 xml:space="preserve"> por u</w:t>
      </w:r>
      <w:r w:rsidRPr="00E2215B">
        <w:rPr>
          <w:rFonts w:ascii="Frutiger LT 55 Roman" w:hAnsi="Frutiger LT 55 Roman"/>
          <w:sz w:val="22"/>
          <w:szCs w:val="22"/>
          <w:lang w:val="pt-PT"/>
        </w:rPr>
        <w:t>m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 xml:space="preserve"> organismo independente, os </w:t>
      </w:r>
      <w:r w:rsidRPr="00E2215B">
        <w:rPr>
          <w:rFonts w:ascii="Frutiger LT 55 Roman" w:hAnsi="Frutiger LT 55 Roman"/>
          <w:sz w:val="22"/>
          <w:szCs w:val="22"/>
          <w:lang w:val="pt-PT"/>
        </w:rPr>
        <w:t>p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>neu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360564"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MICHELIN </w:t>
      </w:r>
      <w:proofErr w:type="spellStart"/>
      <w:r w:rsidR="00360564" w:rsidRPr="00E2215B">
        <w:rPr>
          <w:rFonts w:ascii="Frutiger LT 55 Roman" w:hAnsi="Frutiger LT 55 Roman"/>
          <w:b/>
          <w:sz w:val="22"/>
          <w:szCs w:val="22"/>
          <w:lang w:val="pt-PT"/>
        </w:rPr>
        <w:t>CityGrip</w:t>
      </w:r>
      <w:proofErr w:type="spellEnd"/>
      <w:r w:rsidR="00360564"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 2 neces</w:t>
      </w:r>
      <w:r w:rsidRPr="00E2215B">
        <w:rPr>
          <w:rFonts w:ascii="Frutiger LT 55 Roman" w:hAnsi="Frutiger LT 55 Roman"/>
          <w:b/>
          <w:sz w:val="22"/>
          <w:szCs w:val="22"/>
          <w:lang w:val="pt-PT"/>
        </w:rPr>
        <w:t>s</w:t>
      </w:r>
      <w:r w:rsidR="00360564" w:rsidRPr="00E2215B">
        <w:rPr>
          <w:rFonts w:ascii="Frutiger LT 55 Roman" w:hAnsi="Frutiger LT 55 Roman"/>
          <w:b/>
          <w:sz w:val="22"/>
          <w:szCs w:val="22"/>
          <w:lang w:val="pt-PT"/>
        </w:rPr>
        <w:t>ita</w:t>
      </w:r>
      <w:r w:rsidRPr="00E2215B">
        <w:rPr>
          <w:rFonts w:ascii="Frutiger LT 55 Roman" w:hAnsi="Frutiger LT 55 Roman"/>
          <w:b/>
          <w:sz w:val="22"/>
          <w:szCs w:val="22"/>
          <w:lang w:val="pt-PT"/>
        </w:rPr>
        <w:t>m de menos</w:t>
      </w:r>
      <w:r w:rsidR="00360564"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 1,7 m</w:t>
      </w:r>
      <w:r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etros </w:t>
      </w:r>
      <w:r w:rsidR="00360564"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para </w:t>
      </w:r>
      <w:r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travar 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>de 50 a 10 km/h e</w:t>
      </w:r>
      <w:r w:rsidRPr="00E2215B">
        <w:rPr>
          <w:rFonts w:ascii="Frutiger LT 55 Roman" w:hAnsi="Frutiger LT 55 Roman"/>
          <w:sz w:val="22"/>
          <w:szCs w:val="22"/>
          <w:lang w:val="pt-PT"/>
        </w:rPr>
        <w:t>m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 xml:space="preserve"> reta sobre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piso 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>mo</w:t>
      </w:r>
      <w:r w:rsidRPr="00E2215B">
        <w:rPr>
          <w:rFonts w:ascii="Frutiger LT 55 Roman" w:hAnsi="Frutiger LT 55 Roman"/>
          <w:sz w:val="22"/>
          <w:szCs w:val="22"/>
          <w:lang w:val="pt-PT"/>
        </w:rPr>
        <w:t>lh</w:t>
      </w:r>
      <w:r w:rsidR="00360564" w:rsidRPr="00E2215B">
        <w:rPr>
          <w:rFonts w:ascii="Frutiger LT 55 Roman" w:hAnsi="Frutiger LT 55 Roman"/>
          <w:sz w:val="22"/>
          <w:szCs w:val="22"/>
          <w:lang w:val="pt-PT"/>
        </w:rPr>
        <w:t>ado*.</w:t>
      </w:r>
    </w:p>
    <w:p w14:paraId="4B1612F5" w14:textId="77777777" w:rsidR="0022773F" w:rsidRPr="00E2215B" w:rsidRDefault="0022773F" w:rsidP="00111057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04AEBBA2" w:rsidR="000022DC" w:rsidRPr="00E2215B" w:rsidRDefault="00E2215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E2215B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r w:rsidR="00F248A4"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MICHELIN </w:t>
      </w:r>
      <w:proofErr w:type="spellStart"/>
      <w:r w:rsidR="00F248A4" w:rsidRPr="00E2215B">
        <w:rPr>
          <w:rFonts w:ascii="Frutiger LT 55 Roman" w:hAnsi="Frutiger LT 55 Roman"/>
          <w:b/>
          <w:sz w:val="22"/>
          <w:szCs w:val="22"/>
          <w:lang w:val="pt-PT"/>
        </w:rPr>
        <w:t>CityGrip</w:t>
      </w:r>
      <w:proofErr w:type="spellEnd"/>
      <w:r w:rsidR="00F248A4" w:rsidRPr="00E2215B">
        <w:rPr>
          <w:rFonts w:ascii="Frutiger LT 55 Roman" w:hAnsi="Frutiger LT 55 Roman"/>
          <w:b/>
          <w:sz w:val="22"/>
          <w:szCs w:val="22"/>
          <w:lang w:val="pt-PT"/>
        </w:rPr>
        <w:t xml:space="preserve"> 2</w:t>
      </w:r>
      <w:r w:rsidR="00F248A4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substitui os </w:t>
      </w:r>
      <w:r w:rsidR="00F248A4" w:rsidRPr="00E2215B">
        <w:rPr>
          <w:rFonts w:ascii="Frutiger LT 55 Roman" w:hAnsi="Frutiger LT 55 Roman"/>
          <w:sz w:val="22"/>
          <w:szCs w:val="22"/>
          <w:lang w:val="pt-PT"/>
        </w:rPr>
        <w:t>atua</w:t>
      </w:r>
      <w:r w:rsidRPr="00E2215B">
        <w:rPr>
          <w:rFonts w:ascii="Frutiger LT 55 Roman" w:hAnsi="Frutiger LT 55 Roman"/>
          <w:sz w:val="22"/>
          <w:szCs w:val="22"/>
          <w:lang w:val="pt-PT"/>
        </w:rPr>
        <w:t>is</w:t>
      </w:r>
      <w:r w:rsidR="00F248A4" w:rsidRPr="00E2215B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F248A4" w:rsidRPr="00E2215B">
        <w:rPr>
          <w:rFonts w:ascii="Frutiger LT 55 Roman" w:hAnsi="Frutiger LT 55 Roman"/>
          <w:sz w:val="22"/>
          <w:szCs w:val="22"/>
          <w:lang w:val="pt-PT"/>
        </w:rPr>
        <w:t>CityGrip</w:t>
      </w:r>
      <w:proofErr w:type="spellEnd"/>
      <w:r w:rsidR="0022773F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E2215B">
        <w:rPr>
          <w:rFonts w:ascii="Frutiger LT 55 Roman" w:hAnsi="Frutiger LT 55 Roman"/>
          <w:sz w:val="22"/>
          <w:szCs w:val="22"/>
          <w:lang w:val="pt-PT"/>
        </w:rPr>
        <w:t>e</w:t>
      </w:r>
      <w:r w:rsidR="0022773F" w:rsidRPr="00E2215B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22773F" w:rsidRPr="00E2215B">
        <w:rPr>
          <w:rFonts w:ascii="Frutiger LT 55 Roman" w:hAnsi="Frutiger LT 55 Roman"/>
          <w:sz w:val="22"/>
          <w:szCs w:val="22"/>
          <w:lang w:val="pt-PT"/>
        </w:rPr>
        <w:t>CityGrip</w:t>
      </w:r>
      <w:proofErr w:type="spellEnd"/>
      <w:r w:rsidR="0022773F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22773F" w:rsidRPr="00E2215B">
        <w:rPr>
          <w:rFonts w:ascii="Frutiger LT 55 Roman" w:hAnsi="Frutiger LT 55 Roman"/>
          <w:sz w:val="22"/>
          <w:szCs w:val="22"/>
          <w:lang w:val="pt-PT"/>
        </w:rPr>
        <w:t>Winter</w:t>
      </w:r>
      <w:proofErr w:type="spellEnd"/>
      <w:r w:rsidR="00F248A4" w:rsidRPr="00E2215B">
        <w:rPr>
          <w:rFonts w:ascii="Frutiger LT 55 Roman" w:hAnsi="Frutiger LT 55 Roman"/>
          <w:sz w:val="22"/>
          <w:szCs w:val="22"/>
          <w:lang w:val="pt-PT"/>
        </w:rPr>
        <w:t xml:space="preserve">, exceto nas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medidas mais </w:t>
      </w:r>
      <w:r w:rsidR="00F248A4" w:rsidRPr="00E2215B">
        <w:rPr>
          <w:rFonts w:ascii="Frutiger LT 55 Roman" w:hAnsi="Frutiger LT 55 Roman"/>
          <w:sz w:val="22"/>
          <w:szCs w:val="22"/>
          <w:lang w:val="pt-PT"/>
        </w:rPr>
        <w:t>peque</w:t>
      </w:r>
      <w:r w:rsidRPr="00E2215B">
        <w:rPr>
          <w:rFonts w:ascii="Frutiger LT 55 Roman" w:hAnsi="Frutiger LT 55 Roman"/>
          <w:sz w:val="22"/>
          <w:szCs w:val="22"/>
          <w:lang w:val="pt-PT"/>
        </w:rPr>
        <w:t>n</w:t>
      </w:r>
      <w:r w:rsidR="00F248A4" w:rsidRPr="00E2215B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C17573" w:rsidRPr="00E2215B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E2215B">
        <w:rPr>
          <w:rFonts w:ascii="Frutiger LT 55 Roman" w:hAnsi="Frutiger LT 55 Roman"/>
          <w:sz w:val="22"/>
          <w:szCs w:val="22"/>
          <w:lang w:val="pt-PT"/>
        </w:rPr>
        <w:t xml:space="preserve">jantes </w:t>
      </w:r>
      <w:r w:rsidR="00C17573" w:rsidRPr="00E2215B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 xml:space="preserve">10 </w:t>
      </w:r>
      <w:r w:rsidRPr="00E2215B">
        <w:rPr>
          <w:rFonts w:ascii="Frutiger LT 55 Roman" w:hAnsi="Frutiger LT 55 Roman"/>
          <w:sz w:val="22"/>
          <w:szCs w:val="22"/>
          <w:lang w:val="pt-PT"/>
        </w:rPr>
        <w:t>e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 xml:space="preserve"> 11 p</w:t>
      </w:r>
      <w:r w:rsidRPr="00E2215B">
        <w:rPr>
          <w:rFonts w:ascii="Frutiger LT 55 Roman" w:hAnsi="Frutiger LT 55 Roman"/>
          <w:sz w:val="22"/>
          <w:szCs w:val="22"/>
          <w:lang w:val="pt-PT"/>
        </w:rPr>
        <w:t>ole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gadas</w:t>
      </w:r>
      <w:r w:rsidR="00F248A4" w:rsidRPr="00E2215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gama dimensional e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tende</w:t>
      </w:r>
      <w:r>
        <w:rPr>
          <w:rFonts w:ascii="Frutiger LT 55 Roman" w:hAnsi="Frutiger LT 55 Roman"/>
          <w:sz w:val="22"/>
          <w:szCs w:val="22"/>
          <w:lang w:val="pt-PT"/>
        </w:rPr>
        <w:t>-se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por jantes de 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 xml:space="preserve">12, 13, 14, 15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 xml:space="preserve"> 16 p</w:t>
      </w:r>
      <w:r>
        <w:rPr>
          <w:rFonts w:ascii="Frutiger LT 55 Roman" w:hAnsi="Frutiger LT 55 Roman"/>
          <w:sz w:val="22"/>
          <w:szCs w:val="22"/>
          <w:lang w:val="pt-PT"/>
        </w:rPr>
        <w:t>ole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gadas</w:t>
      </w:r>
      <w:r>
        <w:rPr>
          <w:rFonts w:ascii="Frutiger LT 55 Roman" w:hAnsi="Frutiger LT 55 Roman"/>
          <w:sz w:val="22"/>
          <w:szCs w:val="22"/>
          <w:lang w:val="pt-PT"/>
        </w:rPr>
        <w:t xml:space="preserve">, para 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u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 xml:space="preserve"> total de 30 refer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ncias</w:t>
      </w:r>
      <w:r w:rsidR="00502231" w:rsidRPr="00E2215B">
        <w:rPr>
          <w:rFonts w:ascii="Frutiger LT 55 Roman" w:hAnsi="Frutiger LT 55 Roman"/>
          <w:sz w:val="22"/>
          <w:szCs w:val="22"/>
          <w:lang w:val="pt-PT"/>
        </w:rPr>
        <w:t>: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 xml:space="preserve"> 6 para </w:t>
      </w:r>
      <w:r>
        <w:rPr>
          <w:rFonts w:ascii="Frutiger LT 55 Roman" w:hAnsi="Frutiger LT 55 Roman"/>
          <w:sz w:val="22"/>
          <w:szCs w:val="22"/>
          <w:lang w:val="pt-PT"/>
        </w:rPr>
        <w:t>a roda dianteira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 xml:space="preserve">, 11 para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roda 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trase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 xml:space="preserve"> 13 para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as rodas 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ante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ra/trase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CB69B6" w:rsidRPr="00E2215B">
        <w:rPr>
          <w:rFonts w:ascii="Frutiger LT 55 Roman" w:hAnsi="Frutiger LT 55 Roman"/>
          <w:sz w:val="22"/>
          <w:szCs w:val="22"/>
          <w:lang w:val="pt-PT"/>
        </w:rPr>
        <w:t>ra.</w:t>
      </w:r>
    </w:p>
    <w:p w14:paraId="34664A02" w14:textId="5331F216" w:rsidR="00CB69B6" w:rsidRPr="00E2215B" w:rsidRDefault="00CB69B6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A829E79" w14:textId="75298C0D" w:rsidR="00E56488" w:rsidRPr="00E2215B" w:rsidRDefault="00E56488" w:rsidP="00E56488">
      <w:pPr>
        <w:jc w:val="both"/>
        <w:rPr>
          <w:rFonts w:asciiTheme="majorHAnsi" w:hAnsiTheme="majorHAnsi" w:cstheme="majorHAnsi"/>
          <w:sz w:val="18"/>
          <w:szCs w:val="18"/>
          <w:lang w:val="pt-PT"/>
        </w:rPr>
      </w:pPr>
      <w:proofErr w:type="gramStart"/>
      <w:r w:rsidRPr="00E2215B">
        <w:rPr>
          <w:rFonts w:asciiTheme="majorHAnsi" w:hAnsiTheme="majorHAnsi" w:cstheme="majorHAnsi"/>
          <w:b/>
          <w:sz w:val="18"/>
          <w:szCs w:val="18"/>
          <w:lang w:val="pt-PT"/>
        </w:rPr>
        <w:t xml:space="preserve">12”   </w:t>
      </w:r>
      <w:proofErr w:type="gramEnd"/>
      <w:r w:rsidRPr="00E2215B">
        <w:rPr>
          <w:rFonts w:asciiTheme="majorHAnsi" w:hAnsiTheme="majorHAnsi" w:cstheme="majorHAnsi"/>
          <w:b/>
          <w:sz w:val="18"/>
          <w:szCs w:val="18"/>
          <w:lang w:val="pt-PT"/>
        </w:rPr>
        <w:t xml:space="preserve">                       </w:t>
      </w:r>
      <w:r w:rsidR="0002749F" w:rsidRPr="00E2215B">
        <w:rPr>
          <w:rFonts w:asciiTheme="majorHAnsi" w:hAnsiTheme="majorHAnsi" w:cstheme="majorHAnsi"/>
          <w:b/>
          <w:sz w:val="18"/>
          <w:szCs w:val="18"/>
          <w:lang w:val="pt-PT"/>
        </w:rPr>
        <w:t xml:space="preserve">     </w:t>
      </w:r>
      <w:r w:rsidRPr="00E2215B">
        <w:rPr>
          <w:rFonts w:asciiTheme="majorHAnsi" w:hAnsiTheme="majorHAnsi" w:cstheme="majorHAnsi"/>
          <w:b/>
          <w:sz w:val="18"/>
          <w:szCs w:val="18"/>
          <w:lang w:val="pt-PT"/>
        </w:rPr>
        <w:t xml:space="preserve">  13”</w:t>
      </w:r>
      <w:r w:rsidR="0002749F" w:rsidRPr="00E2215B">
        <w:rPr>
          <w:rFonts w:asciiTheme="majorHAnsi" w:hAnsiTheme="majorHAnsi" w:cstheme="majorHAnsi"/>
          <w:b/>
          <w:sz w:val="18"/>
          <w:szCs w:val="18"/>
          <w:lang w:val="pt-PT"/>
        </w:rPr>
        <w:t xml:space="preserve">                                     14’’                                  </w:t>
      </w:r>
      <w:r w:rsidR="00E2215B">
        <w:rPr>
          <w:rFonts w:asciiTheme="majorHAnsi" w:hAnsiTheme="majorHAnsi" w:cstheme="majorHAnsi"/>
          <w:b/>
          <w:sz w:val="18"/>
          <w:szCs w:val="18"/>
          <w:lang w:val="pt-PT"/>
        </w:rPr>
        <w:t xml:space="preserve"> </w:t>
      </w:r>
      <w:r w:rsidR="0002749F" w:rsidRPr="00E2215B">
        <w:rPr>
          <w:rFonts w:asciiTheme="majorHAnsi" w:hAnsiTheme="majorHAnsi" w:cstheme="majorHAnsi"/>
          <w:b/>
          <w:sz w:val="18"/>
          <w:szCs w:val="18"/>
          <w:lang w:val="pt-PT"/>
        </w:rPr>
        <w:t>15’’                                   16’’</w:t>
      </w:r>
    </w:p>
    <w:p w14:paraId="1649F677" w14:textId="4D484379" w:rsidR="00403860" w:rsidRPr="00E2215B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110/70 - 12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110/70 - 13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</w:t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  </w:t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</w:t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</w:t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90/</w:t>
      </w:r>
      <w:proofErr w:type="gramStart"/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>90  -</w:t>
      </w:r>
      <w:proofErr w:type="gramEnd"/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14                 120/70 – 15                90/80 -   16  </w:t>
      </w:r>
    </w:p>
    <w:p w14:paraId="4C30EB54" w14:textId="7DA0E9CE" w:rsidR="00E56488" w:rsidRPr="00E2215B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110/90 - 12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110/90 - 13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</w:t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   </w:t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100/90 – 14                 130/80 – 15                100/80 - 16</w:t>
      </w:r>
    </w:p>
    <w:p w14:paraId="0BC0DC05" w14:textId="358ADF6C" w:rsidR="00E56488" w:rsidRPr="00E2215B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120/70 - 12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>120/70 - 13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</w:t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   </w:t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110/80 – 14                 140/70 – 15                110/70 - 16</w:t>
      </w:r>
    </w:p>
    <w:p w14:paraId="00C571E1" w14:textId="1248D944" w:rsidR="00E56488" w:rsidRPr="00E2215B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120/80 - 12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130/60 - 13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</w:t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   </w:t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120/70 – 14                                                       120/80 - 16</w:t>
      </w:r>
    </w:p>
    <w:p w14:paraId="31AE71D9" w14:textId="2828BF49" w:rsidR="00E56488" w:rsidRPr="00E2215B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130/70 - 12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130/70 - 13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</w:t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   </w:t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>140/60 – 14                                                       130/70 - 16</w:t>
      </w:r>
    </w:p>
    <w:p w14:paraId="3E211B25" w14:textId="32DBF58B" w:rsidR="00CB69B6" w:rsidRPr="00E2215B" w:rsidRDefault="00E56488" w:rsidP="00E56488">
      <w:pPr>
        <w:jc w:val="both"/>
        <w:rPr>
          <w:rFonts w:asciiTheme="majorHAnsi" w:hAnsiTheme="majorHAnsi" w:cstheme="majorHAnsi"/>
          <w:sz w:val="20"/>
          <w:szCs w:val="20"/>
          <w:lang w:val="pt-PT"/>
        </w:rPr>
      </w:pPr>
      <w:r w:rsidRPr="00E2215B">
        <w:rPr>
          <w:rFonts w:asciiTheme="majorHAnsi" w:hAnsiTheme="majorHAnsi" w:cstheme="majorHAnsi"/>
          <w:sz w:val="20"/>
          <w:szCs w:val="20"/>
          <w:lang w:val="pt-PT"/>
        </w:rPr>
        <w:t>140/70 - 12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</w:t>
      </w:r>
      <w:r w:rsidRPr="00E2215B">
        <w:rPr>
          <w:rFonts w:asciiTheme="majorHAnsi" w:eastAsia="Calibri" w:hAnsiTheme="majorHAnsi" w:cstheme="majorHAnsi"/>
          <w:sz w:val="20"/>
          <w:szCs w:val="20"/>
          <w:lang w:val="pt-PT" w:eastAsia="en-US"/>
        </w:rPr>
        <w:t xml:space="preserve">140/60 - 13 </w:t>
      </w:r>
      <w:r w:rsidRPr="00E2215B">
        <w:rPr>
          <w:rFonts w:asciiTheme="majorHAnsi" w:eastAsia="Calibri" w:hAnsiTheme="majorHAnsi" w:cstheme="majorHAnsi"/>
          <w:sz w:val="20"/>
          <w:szCs w:val="20"/>
          <w:lang w:val="pt-PT" w:eastAsia="en-US"/>
        </w:rPr>
        <w:tab/>
      </w:r>
      <w:r w:rsidR="00403860" w:rsidRPr="00E2215B">
        <w:rPr>
          <w:rFonts w:asciiTheme="majorHAnsi" w:eastAsia="Calibri" w:hAnsiTheme="majorHAnsi" w:cstheme="majorHAnsi"/>
          <w:sz w:val="20"/>
          <w:szCs w:val="20"/>
          <w:lang w:val="pt-PT" w:eastAsia="en-US"/>
        </w:rPr>
        <w:t xml:space="preserve">    </w:t>
      </w:r>
      <w:r w:rsidR="0002749F" w:rsidRPr="00E2215B">
        <w:rPr>
          <w:rFonts w:asciiTheme="majorHAnsi" w:eastAsia="Calibri" w:hAnsiTheme="majorHAnsi" w:cstheme="majorHAnsi"/>
          <w:sz w:val="20"/>
          <w:szCs w:val="20"/>
          <w:lang w:val="pt-PT" w:eastAsia="en-US"/>
        </w:rPr>
        <w:t xml:space="preserve">       </w:t>
      </w:r>
      <w:r w:rsidR="00403860" w:rsidRPr="00E2215B">
        <w:rPr>
          <w:rFonts w:asciiTheme="majorHAnsi" w:eastAsia="Calibri" w:hAnsiTheme="majorHAnsi" w:cstheme="majorHAnsi"/>
          <w:sz w:val="20"/>
          <w:szCs w:val="20"/>
          <w:lang w:val="pt-PT" w:eastAsia="en-US"/>
        </w:rPr>
        <w:t>140/70 – 14                                                       140/70 - 16</w:t>
      </w:r>
      <w:r w:rsidRPr="00E2215B">
        <w:rPr>
          <w:rFonts w:asciiTheme="majorHAnsi" w:eastAsia="Calibri" w:hAnsiTheme="majorHAnsi" w:cstheme="majorHAnsi"/>
          <w:sz w:val="20"/>
          <w:szCs w:val="20"/>
          <w:lang w:val="pt-PT" w:eastAsia="en-US"/>
        </w:rPr>
        <w:tab/>
      </w:r>
    </w:p>
    <w:p w14:paraId="06362542" w14:textId="5886BD8A" w:rsidR="00F248A4" w:rsidRPr="00E2215B" w:rsidRDefault="00E56488" w:rsidP="00F36E5E">
      <w:pPr>
        <w:jc w:val="both"/>
        <w:rPr>
          <w:rFonts w:asciiTheme="majorHAnsi" w:hAnsiTheme="majorHAnsi" w:cstheme="majorHAnsi"/>
          <w:sz w:val="18"/>
          <w:szCs w:val="18"/>
          <w:lang w:val="pt-PT"/>
        </w:rPr>
      </w:pP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                           </w:t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</w:t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150/70 - 13 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</w:t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 </w:t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</w:t>
      </w:r>
      <w:r w:rsidR="0002749F" w:rsidRPr="00E2215B">
        <w:rPr>
          <w:rFonts w:asciiTheme="majorHAnsi" w:hAnsiTheme="majorHAnsi" w:cstheme="majorHAnsi"/>
          <w:sz w:val="20"/>
          <w:szCs w:val="20"/>
          <w:lang w:val="pt-PT"/>
        </w:rPr>
        <w:t xml:space="preserve">   </w:t>
      </w:r>
      <w:r w:rsidR="00403860" w:rsidRPr="00E2215B">
        <w:rPr>
          <w:rFonts w:asciiTheme="majorHAnsi" w:hAnsiTheme="majorHAnsi" w:cstheme="majorHAnsi"/>
          <w:sz w:val="20"/>
          <w:szCs w:val="20"/>
          <w:lang w:val="pt-PT"/>
        </w:rPr>
        <w:t>150/70 - 14</w:t>
      </w:r>
      <w:r w:rsidRPr="00E2215B">
        <w:rPr>
          <w:rFonts w:asciiTheme="majorHAnsi" w:hAnsiTheme="majorHAnsi" w:cstheme="majorHAnsi"/>
          <w:sz w:val="20"/>
          <w:szCs w:val="20"/>
          <w:lang w:val="pt-PT"/>
        </w:rPr>
        <w:tab/>
      </w:r>
      <w:r w:rsidR="001746DF" w:rsidRPr="00E2215B">
        <w:rPr>
          <w:rFonts w:asciiTheme="majorHAnsi" w:hAnsiTheme="majorHAnsi" w:cstheme="majorHAnsi"/>
          <w:sz w:val="18"/>
          <w:szCs w:val="18"/>
          <w:lang w:val="pt-PT"/>
        </w:rPr>
        <w:t xml:space="preserve">   </w:t>
      </w:r>
    </w:p>
    <w:p w14:paraId="378CE1B7" w14:textId="69A021CA" w:rsidR="00E167B9" w:rsidRPr="00E2215B" w:rsidRDefault="00502231" w:rsidP="00E167B9">
      <w:pPr>
        <w:rPr>
          <w:rFonts w:ascii="Frutiger LT 55 Roman" w:hAnsi="Frutiger LT 55 Roman"/>
          <w:sz w:val="16"/>
          <w:szCs w:val="16"/>
          <w:lang w:val="pt-PT"/>
        </w:rPr>
      </w:pPr>
      <w:r w:rsidRPr="00E2215B">
        <w:rPr>
          <w:rFonts w:ascii="Frutiger LT 55 Roman" w:hAnsi="Frutiger LT 55 Roman"/>
          <w:sz w:val="16"/>
          <w:szCs w:val="16"/>
          <w:lang w:val="pt-PT"/>
        </w:rPr>
        <w:br/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>*</w:t>
      </w:r>
      <w:r w:rsidR="00E2215B">
        <w:rPr>
          <w:rFonts w:ascii="Frutiger LT 55 Roman" w:hAnsi="Frutiger LT 55 Roman"/>
          <w:sz w:val="16"/>
          <w:szCs w:val="16"/>
          <w:lang w:val="pt-PT"/>
        </w:rPr>
        <w:t>Teste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 xml:space="preserve"> realizad</w:t>
      </w:r>
      <w:r w:rsidR="00E2215B">
        <w:rPr>
          <w:rFonts w:ascii="Frutiger LT 55 Roman" w:hAnsi="Frutiger LT 55 Roman"/>
          <w:sz w:val="16"/>
          <w:szCs w:val="16"/>
          <w:lang w:val="pt-PT"/>
        </w:rPr>
        <w:t xml:space="preserve">o no 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>Centro de Tecnolog</w:t>
      </w:r>
      <w:r w:rsidR="00E2215B">
        <w:rPr>
          <w:rFonts w:ascii="Frutiger LT 55 Roman" w:hAnsi="Frutiger LT 55 Roman"/>
          <w:sz w:val="16"/>
          <w:szCs w:val="16"/>
          <w:lang w:val="pt-PT"/>
        </w:rPr>
        <w:t>i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 xml:space="preserve">a Michelin de </w:t>
      </w:r>
      <w:proofErr w:type="spellStart"/>
      <w:r w:rsidR="00E167B9" w:rsidRPr="00E2215B">
        <w:rPr>
          <w:rFonts w:ascii="Frutiger LT 55 Roman" w:hAnsi="Frutiger LT 55 Roman"/>
          <w:sz w:val="16"/>
          <w:szCs w:val="16"/>
          <w:lang w:val="pt-PT"/>
        </w:rPr>
        <w:t>Ladoux</w:t>
      </w:r>
      <w:proofErr w:type="spellEnd"/>
      <w:r w:rsidR="00E2215B">
        <w:rPr>
          <w:rFonts w:ascii="Frutiger LT 55 Roman" w:hAnsi="Frutiger LT 55 Roman"/>
          <w:sz w:val="16"/>
          <w:szCs w:val="16"/>
          <w:lang w:val="pt-PT"/>
        </w:rPr>
        <w:t xml:space="preserve">, 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>e</w:t>
      </w:r>
      <w:r w:rsidR="00E2215B">
        <w:rPr>
          <w:rFonts w:ascii="Frutiger LT 55 Roman" w:hAnsi="Frutiger LT 55 Roman"/>
          <w:sz w:val="16"/>
          <w:szCs w:val="16"/>
          <w:lang w:val="pt-PT"/>
        </w:rPr>
        <w:t>m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 xml:space="preserve"> Fran</w:t>
      </w:r>
      <w:r w:rsidR="00E2215B">
        <w:rPr>
          <w:rFonts w:ascii="Frutiger LT 55 Roman" w:hAnsi="Frutiger LT 55 Roman"/>
          <w:sz w:val="16"/>
          <w:szCs w:val="16"/>
          <w:lang w:val="pt-PT"/>
        </w:rPr>
        <w:t>ç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>a, e</w:t>
      </w:r>
      <w:r w:rsidR="00E2215B">
        <w:rPr>
          <w:rFonts w:ascii="Frutiger LT 55 Roman" w:hAnsi="Frutiger LT 55 Roman"/>
          <w:sz w:val="16"/>
          <w:szCs w:val="16"/>
          <w:lang w:val="pt-PT"/>
        </w:rPr>
        <w:t>m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 xml:space="preserve"> ma</w:t>
      </w:r>
      <w:r w:rsidR="00E2215B">
        <w:rPr>
          <w:rFonts w:ascii="Frutiger LT 55 Roman" w:hAnsi="Frutiger LT 55 Roman"/>
          <w:sz w:val="16"/>
          <w:szCs w:val="16"/>
          <w:lang w:val="pt-PT"/>
        </w:rPr>
        <w:t>i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>o de 2019, co</w:t>
      </w:r>
      <w:r w:rsidR="00E2215B">
        <w:rPr>
          <w:rFonts w:ascii="Frutiger LT 55 Roman" w:hAnsi="Frutiger LT 55 Roman"/>
          <w:sz w:val="16"/>
          <w:szCs w:val="16"/>
          <w:lang w:val="pt-PT"/>
        </w:rPr>
        <w:t xml:space="preserve">m uma 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>scooter YAMAHA XMAX 125 equipad</w:t>
      </w:r>
      <w:r w:rsidR="00E2215B">
        <w:rPr>
          <w:rFonts w:ascii="Frutiger LT 55 Roman" w:hAnsi="Frutiger LT 55 Roman"/>
          <w:sz w:val="16"/>
          <w:szCs w:val="16"/>
          <w:lang w:val="pt-PT"/>
        </w:rPr>
        <w:t>a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 xml:space="preserve"> co</w:t>
      </w:r>
      <w:r w:rsidR="00E2215B">
        <w:rPr>
          <w:rFonts w:ascii="Frutiger LT 55 Roman" w:hAnsi="Frutiger LT 55 Roman"/>
          <w:sz w:val="16"/>
          <w:szCs w:val="16"/>
          <w:lang w:val="pt-PT"/>
        </w:rPr>
        <w:t>m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 xml:space="preserve"> </w:t>
      </w:r>
      <w:r w:rsidR="00E2215B">
        <w:rPr>
          <w:rFonts w:ascii="Frutiger LT 55 Roman" w:hAnsi="Frutiger LT 55 Roman"/>
          <w:sz w:val="16"/>
          <w:szCs w:val="16"/>
          <w:lang w:val="pt-PT"/>
        </w:rPr>
        <w:t>p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>neu</w:t>
      </w:r>
      <w:r w:rsidR="00E2215B">
        <w:rPr>
          <w:rFonts w:ascii="Frutiger LT 55 Roman" w:hAnsi="Frutiger LT 55 Roman"/>
          <w:sz w:val="16"/>
          <w:szCs w:val="16"/>
          <w:lang w:val="pt-PT"/>
        </w:rPr>
        <w:t xml:space="preserve">s 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>d</w:t>
      </w:r>
      <w:r w:rsidR="00E2215B">
        <w:rPr>
          <w:rFonts w:ascii="Frutiger LT 55 Roman" w:hAnsi="Frutiger LT 55 Roman"/>
          <w:sz w:val="16"/>
          <w:szCs w:val="16"/>
          <w:lang w:val="pt-PT"/>
        </w:rPr>
        <w:t>i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>ante</w:t>
      </w:r>
      <w:r w:rsidR="00E2215B">
        <w:rPr>
          <w:rFonts w:ascii="Frutiger LT 55 Roman" w:hAnsi="Frutiger LT 55 Roman"/>
          <w:sz w:val="16"/>
          <w:szCs w:val="16"/>
          <w:lang w:val="pt-PT"/>
        </w:rPr>
        <w:t>i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 xml:space="preserve">ros PIRELLI ANGEL SCOOTER 120/70 - 15 56S TL </w:t>
      </w:r>
      <w:proofErr w:type="spellStart"/>
      <w:r w:rsidR="00E167B9" w:rsidRPr="00E2215B">
        <w:rPr>
          <w:rFonts w:ascii="Frutiger LT 55 Roman" w:hAnsi="Frutiger LT 55 Roman"/>
          <w:sz w:val="16"/>
          <w:szCs w:val="16"/>
          <w:lang w:val="pt-PT"/>
        </w:rPr>
        <w:t>vs</w:t>
      </w:r>
      <w:proofErr w:type="spellEnd"/>
      <w:r w:rsidR="00E167B9" w:rsidRPr="00E2215B">
        <w:rPr>
          <w:rFonts w:ascii="Frutiger LT 55 Roman" w:hAnsi="Frutiger LT 55 Roman"/>
          <w:sz w:val="16"/>
          <w:szCs w:val="16"/>
          <w:lang w:val="pt-PT"/>
        </w:rPr>
        <w:t xml:space="preserve"> MICHELIN CITY GRIP 2 120/70 -15 56S TL</w:t>
      </w:r>
      <w:r w:rsidR="00E2215B">
        <w:rPr>
          <w:rFonts w:ascii="Frutiger LT 55 Roman" w:hAnsi="Frutiger LT 55 Roman"/>
          <w:sz w:val="16"/>
          <w:szCs w:val="16"/>
          <w:lang w:val="pt-PT"/>
        </w:rPr>
        <w:t xml:space="preserve">, e 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>trase</w:t>
      </w:r>
      <w:r w:rsidR="00E2215B">
        <w:rPr>
          <w:rFonts w:ascii="Frutiger LT 55 Roman" w:hAnsi="Frutiger LT 55 Roman"/>
          <w:sz w:val="16"/>
          <w:szCs w:val="16"/>
          <w:lang w:val="pt-PT"/>
        </w:rPr>
        <w:t>i</w:t>
      </w:r>
      <w:r w:rsidR="00E167B9" w:rsidRPr="00E2215B">
        <w:rPr>
          <w:rFonts w:ascii="Frutiger LT 55 Roman" w:hAnsi="Frutiger LT 55 Roman"/>
          <w:sz w:val="16"/>
          <w:szCs w:val="16"/>
          <w:lang w:val="pt-PT"/>
        </w:rPr>
        <w:t xml:space="preserve">ros PIRELLI ANGEL SCOOTER 140/70 - 14 REINF 68S TL </w:t>
      </w:r>
      <w:proofErr w:type="spellStart"/>
      <w:r w:rsidR="00E167B9" w:rsidRPr="00E2215B">
        <w:rPr>
          <w:rFonts w:ascii="Frutiger LT 55 Roman" w:hAnsi="Frutiger LT 55 Roman"/>
          <w:sz w:val="16"/>
          <w:szCs w:val="16"/>
          <w:lang w:val="pt-PT"/>
        </w:rPr>
        <w:t>vs</w:t>
      </w:r>
      <w:proofErr w:type="spellEnd"/>
      <w:r w:rsidR="00E167B9" w:rsidRPr="00E2215B">
        <w:rPr>
          <w:rFonts w:ascii="Frutiger LT 55 Roman" w:hAnsi="Frutiger LT 55 Roman"/>
          <w:sz w:val="16"/>
          <w:szCs w:val="16"/>
          <w:lang w:val="pt-PT"/>
        </w:rPr>
        <w:t xml:space="preserve"> MICHELIN CITY GRIP 2 140/70 - 14 REINF 68S TL. </w:t>
      </w:r>
    </w:p>
    <w:p w14:paraId="73AF5FD9" w14:textId="29FD0EDB" w:rsidR="001746DF" w:rsidRPr="00E2215B" w:rsidRDefault="001746D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684ABBA" w14:textId="7408EF93" w:rsidR="00E61129" w:rsidRPr="00E725E4" w:rsidRDefault="00E725E4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lastRenderedPageBreak/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25 4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E61129" w:rsidRPr="00E725E4" w:rsidSect="00E42A7A">
      <w:footerReference w:type="default" r:id="rId9"/>
      <w:headerReference w:type="first" r:id="rId10"/>
      <w:footerReference w:type="first" r:id="rId11"/>
      <w:pgSz w:w="11900" w:h="16840"/>
      <w:pgMar w:top="1134" w:right="985" w:bottom="680" w:left="85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FCD4" w14:textId="77777777" w:rsidR="002A08BD" w:rsidRDefault="002A08BD" w:rsidP="00D24DE8">
      <w:r>
        <w:separator/>
      </w:r>
    </w:p>
  </w:endnote>
  <w:endnote w:type="continuationSeparator" w:id="0">
    <w:p w14:paraId="463F054E" w14:textId="77777777" w:rsidR="002A08BD" w:rsidRDefault="002A08B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E167B9" w:rsidRDefault="00E167B9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E167B9" w:rsidRDefault="00E167B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E167B9" w:rsidRDefault="00E167B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E167B9" w:rsidRPr="009E16FE" w:rsidRDefault="00E167B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E167B9" w:rsidRPr="009E16FE" w:rsidRDefault="00E167B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E167B9" w:rsidRPr="009E16FE" w:rsidRDefault="00E167B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E167B9" w:rsidRPr="009E16FE" w:rsidRDefault="00E167B9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E167B9" w:rsidRPr="000F370A" w:rsidRDefault="00E167B9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B743" w14:textId="77777777" w:rsidR="00E725E4" w:rsidRDefault="00E725E4" w:rsidP="00E725E4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4D463AE" w14:textId="77777777" w:rsidR="00E725E4" w:rsidRDefault="00E725E4" w:rsidP="00E725E4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5567B591" wp14:editId="06AD4C3A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0B19F" w14:textId="77777777" w:rsidR="00E725E4" w:rsidRDefault="00E725E4" w:rsidP="00E725E4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2CAB0F6F" w14:textId="77777777" w:rsidR="00E725E4" w:rsidRPr="00A77480" w:rsidRDefault="00E725E4" w:rsidP="00E725E4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397BD3AA" w14:textId="77777777" w:rsidR="00E725E4" w:rsidRPr="00A77480" w:rsidRDefault="00E725E4" w:rsidP="00E725E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5E73FF64" w14:textId="77777777" w:rsidR="00E725E4" w:rsidRPr="00A77480" w:rsidRDefault="00E725E4" w:rsidP="00E725E4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28760 </w:t>
    </w:r>
    <w:proofErr w:type="gram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Tres</w:t>
    </w:r>
    <w:proofErr w:type="gram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Cantos – Madrid – ESPANHA</w:t>
    </w:r>
  </w:p>
  <w:p w14:paraId="231988FB" w14:textId="77777777" w:rsidR="00E725E4" w:rsidRPr="00A77480" w:rsidRDefault="00E725E4" w:rsidP="00E725E4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75342E08" w:rsidR="00E167B9" w:rsidRPr="00E725E4" w:rsidRDefault="00E725E4" w:rsidP="00E725E4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FDCD3" w14:textId="77777777" w:rsidR="002A08BD" w:rsidRDefault="002A08BD" w:rsidP="00D24DE8">
      <w:r>
        <w:separator/>
      </w:r>
    </w:p>
  </w:footnote>
  <w:footnote w:type="continuationSeparator" w:id="0">
    <w:p w14:paraId="26027660" w14:textId="77777777" w:rsidR="002A08BD" w:rsidRDefault="002A08B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E167B9" w:rsidRDefault="00E167B9">
    <w:pPr>
      <w:pStyle w:val="Encabezado"/>
    </w:pPr>
  </w:p>
  <w:p w14:paraId="43E3FAD3" w14:textId="77777777" w:rsidR="00E167B9" w:rsidRDefault="00E167B9">
    <w:pPr>
      <w:pStyle w:val="Encabezado"/>
    </w:pPr>
  </w:p>
  <w:p w14:paraId="7740545D" w14:textId="4F29FF03" w:rsidR="00E167B9" w:rsidRPr="00CC78F3" w:rsidRDefault="00E167B9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C0060D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C0060D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03A"/>
    <w:multiLevelType w:val="hybridMultilevel"/>
    <w:tmpl w:val="B9E6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C70C9"/>
    <w:multiLevelType w:val="hybridMultilevel"/>
    <w:tmpl w:val="4454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916"/>
    <w:multiLevelType w:val="hybridMultilevel"/>
    <w:tmpl w:val="9B50EE36"/>
    <w:lvl w:ilvl="0" w:tplc="10C22A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12038"/>
    <w:rsid w:val="0002749F"/>
    <w:rsid w:val="00052422"/>
    <w:rsid w:val="000A4B69"/>
    <w:rsid w:val="000F370A"/>
    <w:rsid w:val="00111057"/>
    <w:rsid w:val="001336C2"/>
    <w:rsid w:val="00171E88"/>
    <w:rsid w:val="001746DF"/>
    <w:rsid w:val="00183FBA"/>
    <w:rsid w:val="00192DA8"/>
    <w:rsid w:val="001B5B03"/>
    <w:rsid w:val="001D70F5"/>
    <w:rsid w:val="001D7F3D"/>
    <w:rsid w:val="00200098"/>
    <w:rsid w:val="002021B9"/>
    <w:rsid w:val="0021313C"/>
    <w:rsid w:val="0022773F"/>
    <w:rsid w:val="002518A8"/>
    <w:rsid w:val="002736D8"/>
    <w:rsid w:val="00275988"/>
    <w:rsid w:val="00277EF4"/>
    <w:rsid w:val="0028679A"/>
    <w:rsid w:val="002A08BD"/>
    <w:rsid w:val="003114DE"/>
    <w:rsid w:val="00320082"/>
    <w:rsid w:val="00360564"/>
    <w:rsid w:val="00360648"/>
    <w:rsid w:val="00362B34"/>
    <w:rsid w:val="00396C5B"/>
    <w:rsid w:val="00397744"/>
    <w:rsid w:val="00403860"/>
    <w:rsid w:val="00480602"/>
    <w:rsid w:val="004A33A5"/>
    <w:rsid w:val="004B28E9"/>
    <w:rsid w:val="004E464C"/>
    <w:rsid w:val="004E76F6"/>
    <w:rsid w:val="00502231"/>
    <w:rsid w:val="005A4E53"/>
    <w:rsid w:val="005C0049"/>
    <w:rsid w:val="005D7FFB"/>
    <w:rsid w:val="005F1312"/>
    <w:rsid w:val="00620801"/>
    <w:rsid w:val="00681A63"/>
    <w:rsid w:val="006B11C1"/>
    <w:rsid w:val="006D36EF"/>
    <w:rsid w:val="006D400E"/>
    <w:rsid w:val="006F0718"/>
    <w:rsid w:val="00735573"/>
    <w:rsid w:val="00746486"/>
    <w:rsid w:val="007511C9"/>
    <w:rsid w:val="0078221A"/>
    <w:rsid w:val="007C05AC"/>
    <w:rsid w:val="00810B98"/>
    <w:rsid w:val="008362A0"/>
    <w:rsid w:val="0085723F"/>
    <w:rsid w:val="00881086"/>
    <w:rsid w:val="0088774D"/>
    <w:rsid w:val="008F3843"/>
    <w:rsid w:val="0092249B"/>
    <w:rsid w:val="00936289"/>
    <w:rsid w:val="00990109"/>
    <w:rsid w:val="009C0B58"/>
    <w:rsid w:val="009C1526"/>
    <w:rsid w:val="009E16FE"/>
    <w:rsid w:val="009E1F70"/>
    <w:rsid w:val="009E2787"/>
    <w:rsid w:val="00A00A1F"/>
    <w:rsid w:val="00A27BFC"/>
    <w:rsid w:val="00A37625"/>
    <w:rsid w:val="00A459B2"/>
    <w:rsid w:val="00A45EAD"/>
    <w:rsid w:val="00A51839"/>
    <w:rsid w:val="00A61C75"/>
    <w:rsid w:val="00A938EB"/>
    <w:rsid w:val="00AB2A99"/>
    <w:rsid w:val="00AB3AA9"/>
    <w:rsid w:val="00AF1770"/>
    <w:rsid w:val="00B02320"/>
    <w:rsid w:val="00B32D7B"/>
    <w:rsid w:val="00B6661F"/>
    <w:rsid w:val="00B90FA6"/>
    <w:rsid w:val="00B92B13"/>
    <w:rsid w:val="00BC123B"/>
    <w:rsid w:val="00C0060D"/>
    <w:rsid w:val="00C03B87"/>
    <w:rsid w:val="00C15664"/>
    <w:rsid w:val="00C17573"/>
    <w:rsid w:val="00C446C8"/>
    <w:rsid w:val="00CA56C7"/>
    <w:rsid w:val="00CB53B5"/>
    <w:rsid w:val="00CB69B6"/>
    <w:rsid w:val="00CC241B"/>
    <w:rsid w:val="00CC78F3"/>
    <w:rsid w:val="00CD4617"/>
    <w:rsid w:val="00CF7F02"/>
    <w:rsid w:val="00D07205"/>
    <w:rsid w:val="00D24CAB"/>
    <w:rsid w:val="00D24DE8"/>
    <w:rsid w:val="00DC5312"/>
    <w:rsid w:val="00DE094C"/>
    <w:rsid w:val="00DF5640"/>
    <w:rsid w:val="00E167B9"/>
    <w:rsid w:val="00E2215B"/>
    <w:rsid w:val="00E27D2D"/>
    <w:rsid w:val="00E42A7A"/>
    <w:rsid w:val="00E56488"/>
    <w:rsid w:val="00E61129"/>
    <w:rsid w:val="00E725E4"/>
    <w:rsid w:val="00ED7378"/>
    <w:rsid w:val="00EE2BE4"/>
    <w:rsid w:val="00EE5324"/>
    <w:rsid w:val="00F248A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AC21DDBB-9D03-DA49-9042-0F7D2A2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72582-1D07-F64E-989E-F8838052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Michelin CITY GRIP 2,</vt:lpstr>
      <vt:lpstr>NO ES UNA EVOLUCIÓN, ES UNA REVOLUCIÓN para los scooters </vt:lpstr>
      <vt:lpstr/>
      <vt:lpstr>EL NUEVO NEUMÁTICO MICHELIN CITYGRIP 2 HA SIDO DISEÑADO PARA SATISFACER LAS EXPE</vt:lpstr>
    </vt:vector>
  </TitlesOfParts>
  <Company>MICHELIN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6</cp:revision>
  <cp:lastPrinted>2018-10-30T20:47:00Z</cp:lastPrinted>
  <dcterms:created xsi:type="dcterms:W3CDTF">2020-01-10T17:45:00Z</dcterms:created>
  <dcterms:modified xsi:type="dcterms:W3CDTF">2020-01-13T09:52:00Z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