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F01BE64" w:rsidR="009E2787" w:rsidRPr="00B92B13" w:rsidRDefault="00016C3B">
      <w:pPr>
        <w:rPr>
          <w:rFonts w:ascii="Frutiger LT 55 Roman" w:hAnsi="Frutiger LT 55 Roman"/>
          <w:color w:val="808080" w:themeColor="background1" w:themeShade="80"/>
        </w:rPr>
      </w:pPr>
      <w:r w:rsidRPr="00016C3B">
        <w:rPr>
          <w:rFonts w:ascii="Frutiger LT 55 Roman" w:hAnsi="Frutiger LT 55 Roman"/>
          <w:color w:val="808080" w:themeColor="background1" w:themeShade="80"/>
        </w:rPr>
        <w:t>8</w:t>
      </w:r>
      <w:r w:rsidR="00E905D1" w:rsidRPr="00016C3B">
        <w:rPr>
          <w:rFonts w:ascii="Frutiger LT 55 Roman" w:hAnsi="Frutiger LT 55 Roman"/>
          <w:color w:val="808080" w:themeColor="background1" w:themeShade="80"/>
        </w:rPr>
        <w:t>/</w:t>
      </w:r>
      <w:r w:rsidR="007535AB" w:rsidRPr="00016C3B">
        <w:rPr>
          <w:rFonts w:ascii="Frutiger LT 55 Roman" w:hAnsi="Frutiger LT 55 Roman"/>
          <w:color w:val="808080" w:themeColor="background1" w:themeShade="80"/>
        </w:rPr>
        <w:t>4</w:t>
      </w:r>
      <w:r w:rsidR="00A459B2" w:rsidRPr="00016C3B">
        <w:rPr>
          <w:rFonts w:ascii="Frutiger LT 55 Roman" w:hAnsi="Frutiger LT 55 Roman"/>
          <w:color w:val="808080" w:themeColor="background1" w:themeShade="80"/>
        </w:rPr>
        <w:t>/20</w:t>
      </w:r>
      <w:r w:rsidR="00831160" w:rsidRPr="00016C3B">
        <w:rPr>
          <w:rFonts w:ascii="Frutiger LT 55 Roman" w:hAnsi="Frutiger LT 55 Roman"/>
          <w:color w:val="808080" w:themeColor="background1" w:themeShade="80"/>
        </w:rPr>
        <w:t>20</w:t>
      </w:r>
      <w:bookmarkStart w:id="0" w:name="_GoBack"/>
      <w:bookmarkEnd w:id="0"/>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233A12BC" w:rsidR="0028679A" w:rsidRDefault="007535AB" w:rsidP="00854B9E">
      <w:pPr>
        <w:jc w:val="center"/>
        <w:outlineLvl w:val="0"/>
        <w:rPr>
          <w:rFonts w:ascii="Michelin Black" w:hAnsi="Michelin Black"/>
          <w:color w:val="000090"/>
          <w:sz w:val="36"/>
          <w:szCs w:val="36"/>
        </w:rPr>
      </w:pPr>
      <w:r w:rsidRPr="007535AB">
        <w:rPr>
          <w:rFonts w:ascii="Michelin Black" w:hAnsi="Michelin Black"/>
          <w:color w:val="000090"/>
          <w:sz w:val="36"/>
          <w:szCs w:val="36"/>
        </w:rPr>
        <w:t xml:space="preserve">MICHELIN </w:t>
      </w:r>
      <w:r w:rsidR="00F4252F">
        <w:rPr>
          <w:rFonts w:ascii="Michelin Black" w:hAnsi="Michelin Black"/>
          <w:color w:val="000090"/>
          <w:sz w:val="36"/>
          <w:szCs w:val="36"/>
        </w:rPr>
        <w:t xml:space="preserve">se une a la iniciativa solidaria </w:t>
      </w:r>
      <w:r w:rsidRPr="007535AB">
        <w:rPr>
          <w:rFonts w:ascii="Michelin Black" w:hAnsi="Michelin Black"/>
          <w:color w:val="000090"/>
          <w:sz w:val="36"/>
          <w:szCs w:val="36"/>
        </w:rPr>
        <w:t>“SALVEMOS NUESTROS RESTAURANTES”</w:t>
      </w:r>
    </w:p>
    <w:p w14:paraId="7EDB48E5" w14:textId="77777777" w:rsidR="002736D8" w:rsidRPr="00735573" w:rsidRDefault="002736D8" w:rsidP="00396C5B">
      <w:pPr>
        <w:jc w:val="center"/>
        <w:outlineLvl w:val="0"/>
        <w:rPr>
          <w:rFonts w:ascii="Michelin Black" w:hAnsi="Michelin Black"/>
          <w:color w:val="000090"/>
          <w:sz w:val="36"/>
          <w:szCs w:val="36"/>
        </w:rPr>
      </w:pPr>
    </w:p>
    <w:p w14:paraId="5FA5E1B1" w14:textId="7FB096F2" w:rsidR="00CF65C0" w:rsidRDefault="00CF65C0" w:rsidP="00854B9E">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PARA AYUDAR AL SECTOR GASTRONÓMICO A SUPERAR EL IMPACTO DERIVADO DEL COVID-19, MICHELIN SE UNE </w:t>
      </w:r>
      <w:r w:rsidR="007A5523">
        <w:rPr>
          <w:rFonts w:ascii="Frutiger LT 55 Roman" w:hAnsi="Frutiger LT 55 Roman"/>
          <w:b/>
          <w:color w:val="7F7F7F" w:themeColor="text1" w:themeTint="80"/>
          <w:sz w:val="28"/>
          <w:szCs w:val="28"/>
        </w:rPr>
        <w:t xml:space="preserve">AL PROYECTO “SALVEMOS NUESTROS RESTAURANTES”, PUESTO EN MARCHA POR SU SOCIO Y COLABORADOR ELTENEDOR </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44A4D459" w14:textId="0799DD0D" w:rsidR="00112889" w:rsidRDefault="007535AB" w:rsidP="007535AB">
      <w:pPr>
        <w:jc w:val="both"/>
        <w:rPr>
          <w:rFonts w:ascii="Frutiger LT 55 Roman" w:hAnsi="Frutiger LT 55 Roman"/>
          <w:bCs/>
          <w:iCs/>
          <w:sz w:val="22"/>
          <w:szCs w:val="22"/>
        </w:rPr>
      </w:pPr>
      <w:r w:rsidRPr="007535AB">
        <w:rPr>
          <w:rFonts w:ascii="Frutiger LT 55 Roman" w:hAnsi="Frutiger LT 55 Roman"/>
          <w:bCs/>
          <w:iCs/>
          <w:sz w:val="22"/>
          <w:szCs w:val="22"/>
        </w:rPr>
        <w:t>Ante la situación que se vive en España</w:t>
      </w:r>
      <w:r w:rsidR="00F4252F">
        <w:rPr>
          <w:rFonts w:ascii="Frutiger LT 55 Roman" w:hAnsi="Frutiger LT 55 Roman"/>
          <w:bCs/>
          <w:iCs/>
          <w:sz w:val="22"/>
          <w:szCs w:val="22"/>
        </w:rPr>
        <w:t xml:space="preserve">, </w:t>
      </w:r>
      <w:r w:rsidRPr="007535AB">
        <w:rPr>
          <w:rFonts w:ascii="Frutiger LT 55 Roman" w:hAnsi="Frutiger LT 55 Roman"/>
          <w:bCs/>
          <w:iCs/>
          <w:sz w:val="22"/>
          <w:szCs w:val="22"/>
        </w:rPr>
        <w:t>con el cierre temporal de los más de 300.000 restaurantes y bares en nuestro país por el decreto del Estado de Alarma</w:t>
      </w:r>
      <w:r w:rsidR="00112889">
        <w:rPr>
          <w:rFonts w:ascii="Frutiger LT 55 Roman" w:hAnsi="Frutiger LT 55 Roman"/>
          <w:bCs/>
          <w:iCs/>
          <w:sz w:val="22"/>
          <w:szCs w:val="22"/>
        </w:rPr>
        <w:t xml:space="preserve"> que ha provocado la epidemia del COVID-19</w:t>
      </w:r>
      <w:r w:rsidRPr="007535AB">
        <w:rPr>
          <w:rFonts w:ascii="Frutiger LT 55 Roman" w:hAnsi="Frutiger LT 55 Roman"/>
          <w:bCs/>
          <w:iCs/>
          <w:sz w:val="22"/>
          <w:szCs w:val="22"/>
        </w:rPr>
        <w:t xml:space="preserve">, </w:t>
      </w:r>
      <w:r w:rsidR="00112889">
        <w:rPr>
          <w:rFonts w:ascii="Frutiger LT 55 Roman" w:hAnsi="Frutiger LT 55 Roman"/>
          <w:bCs/>
          <w:iCs/>
          <w:sz w:val="22"/>
          <w:szCs w:val="22"/>
        </w:rPr>
        <w:t xml:space="preserve">Michelin se une a la acción solidaria </w:t>
      </w:r>
      <w:r w:rsidR="00112889" w:rsidRPr="007535AB">
        <w:rPr>
          <w:rFonts w:ascii="Frutiger LT 55 Roman" w:hAnsi="Frutiger LT 55 Roman"/>
          <w:bCs/>
          <w:iCs/>
          <w:sz w:val="22"/>
          <w:szCs w:val="22"/>
        </w:rPr>
        <w:t>“Salvemos Nuestros Restaurantes”</w:t>
      </w:r>
      <w:r w:rsidR="00112889">
        <w:rPr>
          <w:rFonts w:ascii="Frutiger LT 55 Roman" w:hAnsi="Frutiger LT 55 Roman"/>
          <w:bCs/>
          <w:iCs/>
          <w:sz w:val="22"/>
          <w:szCs w:val="22"/>
        </w:rPr>
        <w:t xml:space="preserve">, puesta en marcha por ElTenedor para </w:t>
      </w:r>
      <w:r w:rsidRPr="007535AB">
        <w:rPr>
          <w:rFonts w:ascii="Frutiger LT 55 Roman" w:hAnsi="Frutiger LT 55 Roman"/>
          <w:bCs/>
          <w:iCs/>
          <w:sz w:val="22"/>
          <w:szCs w:val="22"/>
        </w:rPr>
        <w:t xml:space="preserve">ayudar al sector a superar el impacto económico. </w:t>
      </w:r>
    </w:p>
    <w:p w14:paraId="167A869E" w14:textId="77777777" w:rsidR="00112889" w:rsidRDefault="00112889" w:rsidP="007535AB">
      <w:pPr>
        <w:jc w:val="both"/>
        <w:rPr>
          <w:rFonts w:ascii="Frutiger LT 55 Roman" w:hAnsi="Frutiger LT 55 Roman"/>
          <w:bCs/>
          <w:iCs/>
          <w:sz w:val="22"/>
          <w:szCs w:val="22"/>
        </w:rPr>
      </w:pPr>
    </w:p>
    <w:p w14:paraId="137A4FE2" w14:textId="217A2AE7" w:rsidR="007535AB" w:rsidRPr="007535AB" w:rsidRDefault="007535AB" w:rsidP="007535AB">
      <w:pPr>
        <w:jc w:val="both"/>
        <w:rPr>
          <w:rFonts w:ascii="Frutiger LT 55 Roman" w:hAnsi="Frutiger LT 55 Roman"/>
          <w:bCs/>
          <w:iCs/>
          <w:sz w:val="22"/>
          <w:szCs w:val="22"/>
        </w:rPr>
      </w:pPr>
      <w:r w:rsidRPr="007535AB">
        <w:rPr>
          <w:rFonts w:ascii="Frutiger LT 55 Roman" w:hAnsi="Frutiger LT 55 Roman"/>
          <w:bCs/>
          <w:iCs/>
          <w:sz w:val="22"/>
          <w:szCs w:val="22"/>
        </w:rPr>
        <w:t xml:space="preserve">La </w:t>
      </w:r>
      <w:r w:rsidR="00112889">
        <w:rPr>
          <w:rFonts w:ascii="Frutiger LT 55 Roman" w:hAnsi="Frutiger LT 55 Roman"/>
          <w:bCs/>
          <w:iCs/>
          <w:sz w:val="22"/>
          <w:szCs w:val="22"/>
        </w:rPr>
        <w:t>iniciativa</w:t>
      </w:r>
      <w:r w:rsidRPr="007535AB">
        <w:rPr>
          <w:rFonts w:ascii="Frutiger LT 55 Roman" w:hAnsi="Frutiger LT 55 Roman"/>
          <w:bCs/>
          <w:iCs/>
          <w:sz w:val="22"/>
          <w:szCs w:val="22"/>
        </w:rPr>
        <w:t xml:space="preserve"> “Salvemos Nuestros Restaurantes”</w:t>
      </w:r>
      <w:r w:rsidR="00112889">
        <w:rPr>
          <w:rFonts w:ascii="Frutiger LT 55 Roman" w:hAnsi="Frutiger LT 55 Roman"/>
          <w:bCs/>
          <w:iCs/>
          <w:sz w:val="22"/>
          <w:szCs w:val="22"/>
        </w:rPr>
        <w:t>,</w:t>
      </w:r>
      <w:r w:rsidRPr="007535AB">
        <w:rPr>
          <w:rFonts w:ascii="Frutiger LT 55 Roman" w:hAnsi="Frutiger LT 55 Roman"/>
          <w:bCs/>
          <w:iCs/>
          <w:sz w:val="22"/>
          <w:szCs w:val="22"/>
        </w:rPr>
        <w:t xml:space="preserve"> totalmente altruista</w:t>
      </w:r>
      <w:r w:rsidR="00112889">
        <w:rPr>
          <w:rFonts w:ascii="Frutiger LT 55 Roman" w:hAnsi="Frutiger LT 55 Roman"/>
          <w:bCs/>
          <w:iCs/>
          <w:sz w:val="22"/>
          <w:szCs w:val="22"/>
        </w:rPr>
        <w:t>,</w:t>
      </w:r>
      <w:r w:rsidRPr="007535AB">
        <w:rPr>
          <w:rFonts w:ascii="Frutiger LT 55 Roman" w:hAnsi="Frutiger LT 55 Roman"/>
          <w:bCs/>
          <w:iCs/>
          <w:sz w:val="22"/>
          <w:szCs w:val="22"/>
        </w:rPr>
        <w:t xml:space="preserve"> pretende apoyar a uno de los pilares básicos de la</w:t>
      </w:r>
      <w:r w:rsidR="009B5507">
        <w:rPr>
          <w:rFonts w:ascii="Frutiger LT 55 Roman" w:hAnsi="Frutiger LT 55 Roman"/>
          <w:bCs/>
          <w:iCs/>
          <w:sz w:val="22"/>
          <w:szCs w:val="22"/>
        </w:rPr>
        <w:t xml:space="preserve"> economía en España</w:t>
      </w:r>
      <w:r w:rsidRPr="007535AB">
        <w:rPr>
          <w:rFonts w:ascii="Frutiger LT 55 Roman" w:hAnsi="Frutiger LT 55 Roman"/>
          <w:bCs/>
          <w:iCs/>
          <w:sz w:val="22"/>
          <w:szCs w:val="22"/>
        </w:rPr>
        <w:t xml:space="preserve">. El sector gastronómico está siendo uno de los más afectados por la epidemia del coronavirus y ElTenedor ha </w:t>
      </w:r>
      <w:r w:rsidR="00377A40">
        <w:rPr>
          <w:rFonts w:ascii="Frutiger LT 55 Roman" w:hAnsi="Frutiger LT 55 Roman"/>
          <w:bCs/>
          <w:iCs/>
          <w:sz w:val="22"/>
          <w:szCs w:val="22"/>
        </w:rPr>
        <w:t>unido</w:t>
      </w:r>
      <w:r w:rsidRPr="007535AB">
        <w:rPr>
          <w:rFonts w:ascii="Frutiger LT 55 Roman" w:hAnsi="Frutiger LT 55 Roman"/>
          <w:bCs/>
          <w:iCs/>
          <w:sz w:val="22"/>
          <w:szCs w:val="22"/>
        </w:rPr>
        <w:t xml:space="preserve"> fuerzas para que el impacto económico sea el menor posible.</w:t>
      </w:r>
    </w:p>
    <w:p w14:paraId="5657489F" w14:textId="77777777" w:rsidR="007535AB" w:rsidRPr="007535AB" w:rsidRDefault="007535AB" w:rsidP="007535AB">
      <w:pPr>
        <w:jc w:val="both"/>
        <w:rPr>
          <w:rFonts w:ascii="Frutiger LT 55 Roman" w:hAnsi="Frutiger LT 55 Roman"/>
          <w:bCs/>
          <w:iCs/>
          <w:sz w:val="22"/>
          <w:szCs w:val="22"/>
        </w:rPr>
      </w:pPr>
    </w:p>
    <w:p w14:paraId="6D89EC74" w14:textId="2E948181" w:rsidR="007535AB" w:rsidRPr="007535AB" w:rsidRDefault="007535AB" w:rsidP="007535AB">
      <w:pPr>
        <w:jc w:val="both"/>
        <w:rPr>
          <w:rFonts w:ascii="Frutiger LT 55 Roman" w:hAnsi="Frutiger LT 55 Roman"/>
          <w:bCs/>
          <w:iCs/>
          <w:sz w:val="22"/>
          <w:szCs w:val="22"/>
        </w:rPr>
      </w:pPr>
      <w:r w:rsidRPr="007535AB">
        <w:rPr>
          <w:rFonts w:ascii="Frutiger LT 55 Roman" w:hAnsi="Frutiger LT 55 Roman"/>
          <w:bCs/>
          <w:iCs/>
          <w:sz w:val="22"/>
          <w:szCs w:val="22"/>
        </w:rPr>
        <w:t>El proyecto no solo cuenta con el apoyo de Michelin</w:t>
      </w:r>
      <w:r w:rsidR="00377A40">
        <w:rPr>
          <w:rFonts w:ascii="Frutiger LT 55 Roman" w:hAnsi="Frutiger LT 55 Roman"/>
          <w:bCs/>
          <w:iCs/>
          <w:sz w:val="22"/>
          <w:szCs w:val="22"/>
        </w:rPr>
        <w:t>. T</w:t>
      </w:r>
      <w:r w:rsidRPr="007535AB">
        <w:rPr>
          <w:rFonts w:ascii="Frutiger LT 55 Roman" w:hAnsi="Frutiger LT 55 Roman"/>
          <w:bCs/>
          <w:iCs/>
          <w:sz w:val="22"/>
          <w:szCs w:val="22"/>
        </w:rPr>
        <w:t>ambién se han sumado los principales agentes del sector</w:t>
      </w:r>
      <w:r w:rsidR="00377A40">
        <w:rPr>
          <w:rFonts w:ascii="Frutiger LT 55 Roman" w:hAnsi="Frutiger LT 55 Roman"/>
          <w:bCs/>
          <w:iCs/>
          <w:sz w:val="22"/>
          <w:szCs w:val="22"/>
        </w:rPr>
        <w:t>,</w:t>
      </w:r>
      <w:r w:rsidRPr="007535AB">
        <w:rPr>
          <w:rFonts w:ascii="Frutiger LT 55 Roman" w:hAnsi="Frutiger LT 55 Roman"/>
          <w:bCs/>
          <w:iCs/>
          <w:sz w:val="22"/>
          <w:szCs w:val="22"/>
        </w:rPr>
        <w:t xml:space="preserve"> como </w:t>
      </w:r>
      <w:r>
        <w:rPr>
          <w:rFonts w:ascii="Frutiger LT 55 Roman" w:hAnsi="Frutiger LT 55 Roman"/>
          <w:bCs/>
          <w:iCs/>
          <w:sz w:val="22"/>
          <w:szCs w:val="22"/>
        </w:rPr>
        <w:t xml:space="preserve">la </w:t>
      </w:r>
      <w:r w:rsidRPr="007535AB">
        <w:rPr>
          <w:rFonts w:ascii="Frutiger LT 55 Roman" w:hAnsi="Frutiger LT 55 Roman"/>
          <w:bCs/>
          <w:iCs/>
          <w:sz w:val="22"/>
          <w:szCs w:val="22"/>
        </w:rPr>
        <w:t xml:space="preserve">Federación de Cocineros y Reposteros de España </w:t>
      </w:r>
      <w:r>
        <w:rPr>
          <w:rFonts w:ascii="Frutiger LT 55 Roman" w:hAnsi="Frutiger LT 55 Roman"/>
          <w:bCs/>
          <w:iCs/>
          <w:sz w:val="22"/>
          <w:szCs w:val="22"/>
        </w:rPr>
        <w:t>(</w:t>
      </w:r>
      <w:r w:rsidRPr="007535AB">
        <w:rPr>
          <w:rFonts w:ascii="Frutiger LT 55 Roman" w:hAnsi="Frutiger LT 55 Roman"/>
          <w:bCs/>
          <w:iCs/>
          <w:sz w:val="22"/>
          <w:szCs w:val="22"/>
        </w:rPr>
        <w:t>FACYRE</w:t>
      </w:r>
      <w:r>
        <w:rPr>
          <w:rFonts w:ascii="Frutiger LT 55 Roman" w:hAnsi="Frutiger LT 55 Roman"/>
          <w:bCs/>
          <w:iCs/>
          <w:sz w:val="22"/>
          <w:szCs w:val="22"/>
        </w:rPr>
        <w:t>)</w:t>
      </w:r>
      <w:r w:rsidRPr="007535AB">
        <w:rPr>
          <w:rFonts w:ascii="Frutiger LT 55 Roman" w:hAnsi="Frutiger LT 55 Roman"/>
          <w:bCs/>
          <w:iCs/>
          <w:sz w:val="22"/>
          <w:szCs w:val="22"/>
        </w:rPr>
        <w:t>, Revolución en Sala, Hostelería Madrid, Eurotoques, Gremi de Restauració, Cluster Foodservice; otras organizaciones de la industria</w:t>
      </w:r>
      <w:r w:rsidR="00377A40">
        <w:rPr>
          <w:rFonts w:ascii="Frutiger LT 55 Roman" w:hAnsi="Frutiger LT 55 Roman"/>
          <w:bCs/>
          <w:iCs/>
          <w:sz w:val="22"/>
          <w:szCs w:val="22"/>
        </w:rPr>
        <w:t>,</w:t>
      </w:r>
      <w:r w:rsidRPr="007535AB">
        <w:rPr>
          <w:rFonts w:ascii="Frutiger LT 55 Roman" w:hAnsi="Frutiger LT 55 Roman"/>
          <w:bCs/>
          <w:iCs/>
          <w:sz w:val="22"/>
          <w:szCs w:val="22"/>
        </w:rPr>
        <w:t xml:space="preserve"> como Madrid Fusión, San Sebastián Gastronomika o Comer de La Vanguardia; y una larga lista de empresas y marcas </w:t>
      </w:r>
      <w:r w:rsidR="00377A40">
        <w:rPr>
          <w:rFonts w:ascii="Frutiger LT 55 Roman" w:hAnsi="Frutiger LT 55 Roman"/>
          <w:bCs/>
          <w:iCs/>
          <w:sz w:val="22"/>
          <w:szCs w:val="22"/>
        </w:rPr>
        <w:t>entre las que se encuentran</w:t>
      </w:r>
      <w:r w:rsidRPr="007535AB">
        <w:rPr>
          <w:rFonts w:ascii="Frutiger LT 55 Roman" w:hAnsi="Frutiger LT 55 Roman"/>
          <w:bCs/>
          <w:iCs/>
          <w:sz w:val="22"/>
          <w:szCs w:val="22"/>
        </w:rPr>
        <w:t xml:space="preserve"> Mindshare o Brandelicious.</w:t>
      </w:r>
    </w:p>
    <w:p w14:paraId="5F40FF2C" w14:textId="77777777" w:rsidR="007535AB" w:rsidRPr="007535AB" w:rsidRDefault="007535AB" w:rsidP="007535AB">
      <w:pPr>
        <w:jc w:val="both"/>
        <w:rPr>
          <w:rFonts w:ascii="Frutiger LT 55 Roman" w:hAnsi="Frutiger LT 55 Roman"/>
          <w:bCs/>
          <w:iCs/>
          <w:sz w:val="22"/>
          <w:szCs w:val="22"/>
        </w:rPr>
      </w:pPr>
    </w:p>
    <w:p w14:paraId="5B8A1D84" w14:textId="7B31177D" w:rsidR="007535AB" w:rsidRPr="007535AB" w:rsidRDefault="007535AB" w:rsidP="007535AB">
      <w:pPr>
        <w:jc w:val="both"/>
        <w:rPr>
          <w:rFonts w:ascii="Frutiger LT 55 Roman" w:hAnsi="Frutiger LT 55 Roman"/>
          <w:bCs/>
          <w:iCs/>
          <w:sz w:val="22"/>
          <w:szCs w:val="22"/>
        </w:rPr>
      </w:pPr>
      <w:r w:rsidRPr="007535AB">
        <w:rPr>
          <w:rFonts w:ascii="Frutiger LT 55 Roman" w:hAnsi="Frutiger LT 55 Roman"/>
          <w:bCs/>
          <w:iCs/>
          <w:sz w:val="22"/>
          <w:szCs w:val="22"/>
        </w:rPr>
        <w:t xml:space="preserve">Todos han </w:t>
      </w:r>
      <w:r w:rsidR="00377A40">
        <w:rPr>
          <w:rFonts w:ascii="Frutiger LT 55 Roman" w:hAnsi="Frutiger LT 55 Roman"/>
          <w:bCs/>
          <w:iCs/>
          <w:sz w:val="22"/>
          <w:szCs w:val="22"/>
        </w:rPr>
        <w:t xml:space="preserve">aportado para la puesta en marcha de </w:t>
      </w:r>
      <w:r w:rsidRPr="007535AB">
        <w:rPr>
          <w:rFonts w:ascii="Frutiger LT 55 Roman" w:hAnsi="Frutiger LT 55 Roman"/>
          <w:bCs/>
          <w:iCs/>
          <w:sz w:val="22"/>
          <w:szCs w:val="22"/>
        </w:rPr>
        <w:t xml:space="preserve">“Salvemos Nuestros Restaurantes”, que permitirá a los </w:t>
      </w:r>
      <w:r w:rsidR="009B5507">
        <w:rPr>
          <w:rFonts w:ascii="Frutiger LT 55 Roman" w:hAnsi="Frutiger LT 55 Roman"/>
          <w:bCs/>
          <w:iCs/>
          <w:sz w:val="22"/>
          <w:szCs w:val="22"/>
        </w:rPr>
        <w:t>establecimientos</w:t>
      </w:r>
      <w:r w:rsidRPr="007535AB">
        <w:rPr>
          <w:rFonts w:ascii="Frutiger LT 55 Roman" w:hAnsi="Frutiger LT 55 Roman"/>
          <w:bCs/>
          <w:iCs/>
          <w:sz w:val="22"/>
          <w:szCs w:val="22"/>
        </w:rPr>
        <w:t xml:space="preserve"> ofrecer “bonos prepago” </w:t>
      </w:r>
      <w:r w:rsidR="00377A40">
        <w:rPr>
          <w:rFonts w:ascii="Frutiger LT 55 Roman" w:hAnsi="Frutiger LT 55 Roman"/>
          <w:bCs/>
          <w:iCs/>
          <w:sz w:val="22"/>
          <w:szCs w:val="22"/>
        </w:rPr>
        <w:t>mientras</w:t>
      </w:r>
      <w:r w:rsidRPr="007535AB">
        <w:rPr>
          <w:rFonts w:ascii="Frutiger LT 55 Roman" w:hAnsi="Frutiger LT 55 Roman"/>
          <w:bCs/>
          <w:iCs/>
          <w:sz w:val="22"/>
          <w:szCs w:val="22"/>
        </w:rPr>
        <w:t xml:space="preserve"> dure el cierre de sus establecimientos. La iniciativa funciona a través de la</w:t>
      </w:r>
      <w:r w:rsidR="00CF5FD0">
        <w:rPr>
          <w:rFonts w:ascii="Frutiger LT 55 Roman" w:hAnsi="Frutiger LT 55 Roman"/>
          <w:bCs/>
          <w:iCs/>
          <w:sz w:val="22"/>
          <w:szCs w:val="22"/>
        </w:rPr>
        <w:t xml:space="preserve"> página</w:t>
      </w:r>
      <w:r w:rsidRPr="007535AB">
        <w:rPr>
          <w:rFonts w:ascii="Frutiger LT 55 Roman" w:hAnsi="Frutiger LT 55 Roman"/>
          <w:bCs/>
          <w:iCs/>
          <w:sz w:val="22"/>
          <w:szCs w:val="22"/>
        </w:rPr>
        <w:t xml:space="preserve"> web</w:t>
      </w:r>
      <w:r>
        <w:rPr>
          <w:rFonts w:ascii="Frutiger LT 55 Roman" w:hAnsi="Frutiger LT 55 Roman"/>
          <w:bCs/>
          <w:iCs/>
          <w:sz w:val="22"/>
          <w:szCs w:val="22"/>
        </w:rPr>
        <w:t xml:space="preserve"> </w:t>
      </w:r>
      <w:hyperlink r:id="rId8" w:history="1">
        <w:r w:rsidRPr="000775EB">
          <w:rPr>
            <w:rStyle w:val="Hipervnculo"/>
            <w:rFonts w:ascii="Frutiger LT 55 Roman" w:hAnsi="Frutiger LT 55 Roman"/>
            <w:bCs/>
            <w:iCs/>
            <w:sz w:val="22"/>
            <w:szCs w:val="22"/>
          </w:rPr>
          <w:t>www.SalvemosNuestrosRestaurantes.es</w:t>
        </w:r>
      </w:hyperlink>
      <w:r w:rsidRPr="007535AB">
        <w:rPr>
          <w:rFonts w:ascii="Frutiger LT 55 Roman" w:hAnsi="Frutiger LT 55 Roman"/>
          <w:bCs/>
          <w:iCs/>
          <w:sz w:val="22"/>
          <w:szCs w:val="22"/>
        </w:rPr>
        <w:t xml:space="preserve"> y</w:t>
      </w:r>
      <w:r w:rsidR="00CF5FD0">
        <w:rPr>
          <w:rFonts w:ascii="Frutiger LT 55 Roman" w:hAnsi="Frutiger LT 55 Roman"/>
          <w:bCs/>
          <w:iCs/>
          <w:sz w:val="22"/>
          <w:szCs w:val="22"/>
        </w:rPr>
        <w:t>,</w:t>
      </w:r>
      <w:r w:rsidRPr="007535AB">
        <w:rPr>
          <w:rFonts w:ascii="Frutiger LT 55 Roman" w:hAnsi="Frutiger LT 55 Roman"/>
          <w:bCs/>
          <w:iCs/>
          <w:sz w:val="22"/>
          <w:szCs w:val="22"/>
        </w:rPr>
        <w:t xml:space="preserve"> próximamente</w:t>
      </w:r>
      <w:r w:rsidR="00CF5FD0">
        <w:rPr>
          <w:rFonts w:ascii="Frutiger LT 55 Roman" w:hAnsi="Frutiger LT 55 Roman"/>
          <w:bCs/>
          <w:iCs/>
          <w:sz w:val="22"/>
          <w:szCs w:val="22"/>
        </w:rPr>
        <w:t>,</w:t>
      </w:r>
      <w:r w:rsidRPr="007535AB">
        <w:rPr>
          <w:rFonts w:ascii="Frutiger LT 55 Roman" w:hAnsi="Frutiger LT 55 Roman"/>
          <w:bCs/>
          <w:iCs/>
          <w:sz w:val="22"/>
          <w:szCs w:val="22"/>
        </w:rPr>
        <w:t xml:space="preserve"> </w:t>
      </w:r>
      <w:r w:rsidR="00CF5FD0">
        <w:rPr>
          <w:rFonts w:ascii="Frutiger LT 55 Roman" w:hAnsi="Frutiger LT 55 Roman"/>
          <w:bCs/>
          <w:iCs/>
          <w:sz w:val="22"/>
          <w:szCs w:val="22"/>
        </w:rPr>
        <w:t xml:space="preserve">también </w:t>
      </w:r>
      <w:r>
        <w:rPr>
          <w:rFonts w:ascii="Frutiger LT 55 Roman" w:hAnsi="Frutiger LT 55 Roman"/>
          <w:bCs/>
          <w:iCs/>
          <w:sz w:val="22"/>
          <w:szCs w:val="22"/>
        </w:rPr>
        <w:t>desde</w:t>
      </w:r>
      <w:r w:rsidRPr="007535AB">
        <w:rPr>
          <w:rFonts w:ascii="Frutiger LT 55 Roman" w:hAnsi="Frutiger LT 55 Roman"/>
          <w:bCs/>
          <w:iCs/>
          <w:sz w:val="22"/>
          <w:szCs w:val="22"/>
        </w:rPr>
        <w:t xml:space="preserve"> la aplicación y </w:t>
      </w:r>
      <w:r w:rsidR="00CF5FD0">
        <w:rPr>
          <w:rFonts w:ascii="Frutiger LT 55 Roman" w:hAnsi="Frutiger LT 55 Roman"/>
          <w:bCs/>
          <w:iCs/>
          <w:sz w:val="22"/>
          <w:szCs w:val="22"/>
        </w:rPr>
        <w:t xml:space="preserve">la </w:t>
      </w:r>
      <w:r w:rsidRPr="007535AB">
        <w:rPr>
          <w:rFonts w:ascii="Frutiger LT 55 Roman" w:hAnsi="Frutiger LT 55 Roman"/>
          <w:bCs/>
          <w:iCs/>
          <w:sz w:val="22"/>
          <w:szCs w:val="22"/>
        </w:rPr>
        <w:t xml:space="preserve">web de ElTenedor. A través de estas plataformas online, los </w:t>
      </w:r>
      <w:r w:rsidR="00835B10">
        <w:rPr>
          <w:rFonts w:ascii="Frutiger LT 55 Roman" w:hAnsi="Frutiger LT 55 Roman"/>
          <w:bCs/>
          <w:iCs/>
          <w:sz w:val="22"/>
          <w:szCs w:val="22"/>
        </w:rPr>
        <w:t>comensales</w:t>
      </w:r>
      <w:r w:rsidRPr="007535AB">
        <w:rPr>
          <w:rFonts w:ascii="Frutiger LT 55 Roman" w:hAnsi="Frutiger LT 55 Roman"/>
          <w:bCs/>
          <w:iCs/>
          <w:sz w:val="22"/>
          <w:szCs w:val="22"/>
        </w:rPr>
        <w:t xml:space="preserve"> podrán </w:t>
      </w:r>
      <w:r w:rsidR="00CF5FD0">
        <w:rPr>
          <w:rFonts w:ascii="Frutiger LT 55 Roman" w:hAnsi="Frutiger LT 55 Roman"/>
          <w:bCs/>
          <w:iCs/>
          <w:sz w:val="22"/>
          <w:szCs w:val="22"/>
        </w:rPr>
        <w:t>adquirir</w:t>
      </w:r>
      <w:r w:rsidRPr="007535AB">
        <w:rPr>
          <w:rFonts w:ascii="Frutiger LT 55 Roman" w:hAnsi="Frutiger LT 55 Roman"/>
          <w:bCs/>
          <w:iCs/>
          <w:sz w:val="22"/>
          <w:szCs w:val="22"/>
        </w:rPr>
        <w:t xml:space="preserve"> un bono prepago para </w:t>
      </w:r>
      <w:r w:rsidR="00CF5FD0" w:rsidRPr="007535AB">
        <w:rPr>
          <w:rFonts w:ascii="Frutiger LT 55 Roman" w:hAnsi="Frutiger LT 55 Roman"/>
          <w:bCs/>
          <w:iCs/>
          <w:sz w:val="22"/>
          <w:szCs w:val="22"/>
        </w:rPr>
        <w:t>disfrutar de una comida o una cena</w:t>
      </w:r>
      <w:r w:rsidRPr="007535AB">
        <w:rPr>
          <w:rFonts w:ascii="Frutiger LT 55 Roman" w:hAnsi="Frutiger LT 55 Roman"/>
          <w:bCs/>
          <w:iCs/>
          <w:sz w:val="22"/>
          <w:szCs w:val="22"/>
        </w:rPr>
        <w:t xml:space="preserve"> cuando el restaurante abra de nuevo sus puertas, </w:t>
      </w:r>
      <w:r w:rsidR="009B5507">
        <w:rPr>
          <w:rFonts w:ascii="Frutiger LT 55 Roman" w:hAnsi="Frutiger LT 55 Roman"/>
          <w:bCs/>
          <w:iCs/>
          <w:sz w:val="22"/>
          <w:szCs w:val="22"/>
        </w:rPr>
        <w:t xml:space="preserve">participando así de la iniciativa para apoyar a sus restaurantes favoritos. </w:t>
      </w:r>
    </w:p>
    <w:p w14:paraId="5C9B2552" w14:textId="77777777" w:rsidR="007535AB" w:rsidRPr="007535AB" w:rsidRDefault="007535AB" w:rsidP="007535AB">
      <w:pPr>
        <w:jc w:val="both"/>
        <w:rPr>
          <w:rFonts w:ascii="Frutiger LT 55 Roman" w:hAnsi="Frutiger LT 55 Roman"/>
          <w:bCs/>
          <w:iCs/>
          <w:sz w:val="22"/>
          <w:szCs w:val="22"/>
        </w:rPr>
      </w:pPr>
    </w:p>
    <w:p w14:paraId="64A1A485" w14:textId="59081572" w:rsidR="00D12FA9" w:rsidRDefault="009B5507" w:rsidP="00D12FA9">
      <w:pPr>
        <w:jc w:val="both"/>
        <w:rPr>
          <w:rFonts w:ascii="Frutiger LT 55 Roman" w:hAnsi="Frutiger LT 55 Roman"/>
          <w:bCs/>
          <w:iCs/>
          <w:sz w:val="22"/>
          <w:szCs w:val="22"/>
        </w:rPr>
      </w:pPr>
      <w:r>
        <w:rPr>
          <w:rFonts w:ascii="Frutiger LT 55 Roman" w:hAnsi="Frutiger LT 55 Roman"/>
          <w:bCs/>
          <w:iCs/>
          <w:sz w:val="22"/>
          <w:szCs w:val="22"/>
        </w:rPr>
        <w:t>Este proyecto</w:t>
      </w:r>
      <w:r w:rsidR="007535AB" w:rsidRPr="007535AB">
        <w:rPr>
          <w:rFonts w:ascii="Frutiger LT 55 Roman" w:hAnsi="Frutiger LT 55 Roman"/>
          <w:bCs/>
          <w:iCs/>
          <w:sz w:val="22"/>
          <w:szCs w:val="22"/>
        </w:rPr>
        <w:t xml:space="preserve"> solidari</w:t>
      </w:r>
      <w:r>
        <w:rPr>
          <w:rFonts w:ascii="Frutiger LT 55 Roman" w:hAnsi="Frutiger LT 55 Roman"/>
          <w:bCs/>
          <w:iCs/>
          <w:sz w:val="22"/>
          <w:szCs w:val="22"/>
        </w:rPr>
        <w:t xml:space="preserve">o </w:t>
      </w:r>
      <w:r w:rsidR="007535AB" w:rsidRPr="007535AB">
        <w:rPr>
          <w:rFonts w:ascii="Frutiger LT 55 Roman" w:hAnsi="Frutiger LT 55 Roman"/>
          <w:bCs/>
          <w:iCs/>
          <w:sz w:val="22"/>
          <w:szCs w:val="22"/>
        </w:rPr>
        <w:t>está dirigid</w:t>
      </w:r>
      <w:r>
        <w:rPr>
          <w:rFonts w:ascii="Frutiger LT 55 Roman" w:hAnsi="Frutiger LT 55 Roman"/>
          <w:bCs/>
          <w:iCs/>
          <w:sz w:val="22"/>
          <w:szCs w:val="22"/>
        </w:rPr>
        <w:t>o</w:t>
      </w:r>
      <w:r w:rsidR="007535AB" w:rsidRPr="007535AB">
        <w:rPr>
          <w:rFonts w:ascii="Frutiger LT 55 Roman" w:hAnsi="Frutiger LT 55 Roman"/>
          <w:bCs/>
          <w:iCs/>
          <w:sz w:val="22"/>
          <w:szCs w:val="22"/>
        </w:rPr>
        <w:t xml:space="preserve"> a todos los restaurantes de nuestro país, estén o no asociados a la web de restaurantes.</w:t>
      </w:r>
      <w:r w:rsidR="00D12FA9">
        <w:rPr>
          <w:rFonts w:ascii="Frutiger LT 55 Roman" w:hAnsi="Frutiger LT 55 Roman"/>
          <w:bCs/>
          <w:iCs/>
          <w:sz w:val="22"/>
          <w:szCs w:val="22"/>
        </w:rPr>
        <w:t xml:space="preserve"> </w:t>
      </w:r>
      <w:r w:rsidR="00D12FA9" w:rsidRPr="007535AB">
        <w:rPr>
          <w:rFonts w:ascii="Frutiger LT 55 Roman" w:hAnsi="Frutiger LT 55 Roman"/>
          <w:bCs/>
          <w:iCs/>
          <w:sz w:val="22"/>
          <w:szCs w:val="22"/>
        </w:rPr>
        <w:t xml:space="preserve">Tras ponerse en marcha el pasado día 2 de abril, </w:t>
      </w:r>
      <w:r w:rsidR="00D12FA9">
        <w:rPr>
          <w:rFonts w:ascii="Frutiger LT 55 Roman" w:hAnsi="Frutiger LT 55 Roman"/>
          <w:bCs/>
          <w:iCs/>
          <w:sz w:val="22"/>
          <w:szCs w:val="22"/>
        </w:rPr>
        <w:t xml:space="preserve">ya cuenta con </w:t>
      </w:r>
      <w:r w:rsidR="00D12FA9" w:rsidRPr="007535AB">
        <w:rPr>
          <w:rFonts w:ascii="Frutiger LT 55 Roman" w:hAnsi="Frutiger LT 55 Roman"/>
          <w:bCs/>
          <w:iCs/>
          <w:sz w:val="22"/>
          <w:szCs w:val="22"/>
        </w:rPr>
        <w:t xml:space="preserve">más </w:t>
      </w:r>
      <w:r w:rsidR="00D12FA9" w:rsidRPr="00D12FA9">
        <w:rPr>
          <w:rFonts w:ascii="Frutiger LT 55 Roman" w:hAnsi="Frutiger LT 55 Roman"/>
          <w:bCs/>
          <w:iCs/>
          <w:sz w:val="22"/>
          <w:szCs w:val="22"/>
        </w:rPr>
        <w:t>de 500 restaurantes registrados en la plataforma y, entre todos ellos, han conseguido superar los 50.000 € recaudados durante los primeros días de actividad.</w:t>
      </w:r>
      <w:r w:rsidR="00D12FA9">
        <w:rPr>
          <w:rFonts w:ascii="Frutiger LT 55 Roman" w:hAnsi="Frutiger LT 55 Roman"/>
          <w:bCs/>
          <w:iCs/>
          <w:sz w:val="22"/>
          <w:szCs w:val="22"/>
        </w:rPr>
        <w:t xml:space="preserve"> </w:t>
      </w:r>
    </w:p>
    <w:p w14:paraId="3157FEDA" w14:textId="77777777" w:rsidR="00D12FA9" w:rsidRDefault="00D12FA9" w:rsidP="007535AB">
      <w:pPr>
        <w:jc w:val="both"/>
        <w:rPr>
          <w:rFonts w:ascii="Frutiger LT 55 Roman" w:hAnsi="Frutiger LT 55 Roman"/>
          <w:bCs/>
          <w:iCs/>
          <w:sz w:val="22"/>
          <w:szCs w:val="22"/>
        </w:rPr>
      </w:pPr>
    </w:p>
    <w:p w14:paraId="593748CA" w14:textId="77777777" w:rsidR="00D12FA9" w:rsidRPr="00D12FA9" w:rsidRDefault="00D12FA9" w:rsidP="00D12FA9">
      <w:pPr>
        <w:jc w:val="both"/>
        <w:rPr>
          <w:rFonts w:ascii="Frutiger LT 55 Roman" w:hAnsi="Frutiger LT 55 Roman"/>
          <w:bCs/>
          <w:iCs/>
          <w:sz w:val="22"/>
          <w:szCs w:val="22"/>
        </w:rPr>
      </w:pPr>
      <w:r w:rsidRPr="00D12FA9">
        <w:rPr>
          <w:rFonts w:ascii="Frutiger LT 55 Roman" w:hAnsi="Frutiger LT 55 Roman"/>
          <w:bCs/>
          <w:iCs/>
          <w:sz w:val="22"/>
          <w:szCs w:val="22"/>
        </w:rPr>
        <w:t>Para José Vallés, director de La Guía MICHELIN España y Portugal, “Nuestra mejor forma de apoyar el sector es reanudar nuestra actividad lo antes posible, para reflejar, un año más, la riqueza y diversidad de nuestra gastronomía en la próxima edición de La Guía MICHELIN, que se presentará el próximo 30 de noviembre. Mientras tanto, la iniciativa “Salvemos nuestros restaurantes” puesta en marcha por ElTenedor, nos parece muy positiva y cuenta con nuestro total apoyo.”</w:t>
      </w:r>
    </w:p>
    <w:p w14:paraId="685452BD" w14:textId="25F489D2" w:rsidR="00D12FA9" w:rsidRDefault="007535AB" w:rsidP="007535AB">
      <w:pPr>
        <w:jc w:val="both"/>
        <w:rPr>
          <w:rFonts w:ascii="Frutiger LT 55 Roman" w:hAnsi="Frutiger LT 55 Roman"/>
          <w:bCs/>
          <w:iCs/>
          <w:sz w:val="22"/>
          <w:szCs w:val="22"/>
        </w:rPr>
      </w:pPr>
      <w:r w:rsidRPr="007535AB">
        <w:rPr>
          <w:rFonts w:ascii="Frutiger LT 55 Roman" w:hAnsi="Frutiger LT 55 Roman"/>
          <w:bCs/>
          <w:iCs/>
          <w:sz w:val="22"/>
          <w:szCs w:val="22"/>
        </w:rPr>
        <w:lastRenderedPageBreak/>
        <w:t xml:space="preserve"> </w:t>
      </w:r>
    </w:p>
    <w:p w14:paraId="71693AFE" w14:textId="77777777" w:rsidR="00D12FA9" w:rsidRDefault="00D12FA9" w:rsidP="007535AB">
      <w:pPr>
        <w:jc w:val="both"/>
        <w:rPr>
          <w:rFonts w:ascii="Frutiger LT 55 Roman" w:hAnsi="Frutiger LT 55 Roman"/>
          <w:bCs/>
          <w:iCs/>
          <w:sz w:val="22"/>
          <w:szCs w:val="22"/>
        </w:rPr>
      </w:pPr>
    </w:p>
    <w:p w14:paraId="6D0919A2" w14:textId="77777777" w:rsidR="00D12FA9" w:rsidRDefault="00D12FA9" w:rsidP="007535AB">
      <w:pPr>
        <w:jc w:val="both"/>
        <w:rPr>
          <w:rFonts w:ascii="Frutiger LT 55 Roman" w:hAnsi="Frutiger LT 55 Roman"/>
          <w:bCs/>
          <w:iCs/>
          <w:sz w:val="22"/>
          <w:szCs w:val="22"/>
        </w:rPr>
      </w:pPr>
    </w:p>
    <w:p w14:paraId="11294355" w14:textId="77777777" w:rsidR="00D12FA9" w:rsidRDefault="00D12FA9" w:rsidP="007535AB">
      <w:pPr>
        <w:jc w:val="both"/>
        <w:rPr>
          <w:rFonts w:ascii="Frutiger LT 55 Roman" w:hAnsi="Frutiger LT 55 Roman"/>
          <w:bCs/>
          <w:iCs/>
          <w:sz w:val="22"/>
          <w:szCs w:val="22"/>
        </w:rPr>
      </w:pPr>
    </w:p>
    <w:p w14:paraId="46F3A8DC" w14:textId="262BA190" w:rsidR="007535AB" w:rsidRPr="007535AB" w:rsidRDefault="00310BD3" w:rsidP="007535AB">
      <w:pPr>
        <w:jc w:val="both"/>
        <w:rPr>
          <w:rFonts w:ascii="Frutiger LT 55 Roman" w:hAnsi="Frutiger LT 55 Roman"/>
          <w:bCs/>
          <w:iCs/>
          <w:sz w:val="22"/>
          <w:szCs w:val="22"/>
        </w:rPr>
      </w:pPr>
      <w:r>
        <w:rPr>
          <w:rFonts w:ascii="Frutiger LT 55 Roman" w:hAnsi="Frutiger LT 55 Roman"/>
          <w:bCs/>
          <w:iCs/>
          <w:sz w:val="22"/>
          <w:szCs w:val="22"/>
        </w:rPr>
        <w:t xml:space="preserve">Por su parte, </w:t>
      </w:r>
      <w:r w:rsidR="007535AB" w:rsidRPr="007535AB">
        <w:rPr>
          <w:rFonts w:ascii="Frutiger LT 55 Roman" w:hAnsi="Frutiger LT 55 Roman"/>
          <w:bCs/>
          <w:iCs/>
          <w:sz w:val="22"/>
          <w:szCs w:val="22"/>
        </w:rPr>
        <w:t>Marcos Alves, CEO de ElTenedor en España, explica la propuesta: “</w:t>
      </w:r>
      <w:r w:rsidR="00835B10">
        <w:rPr>
          <w:rFonts w:ascii="Frutiger LT 55 Roman" w:hAnsi="Frutiger LT 55 Roman"/>
          <w:bCs/>
          <w:iCs/>
          <w:sz w:val="22"/>
          <w:szCs w:val="22"/>
        </w:rPr>
        <w:t>Los</w:t>
      </w:r>
      <w:r w:rsidR="007535AB" w:rsidRPr="007535AB">
        <w:rPr>
          <w:rFonts w:ascii="Frutiger LT 55 Roman" w:hAnsi="Frutiger LT 55 Roman"/>
          <w:bCs/>
          <w:iCs/>
          <w:sz w:val="22"/>
          <w:szCs w:val="22"/>
        </w:rPr>
        <w:t xml:space="preserve"> restaurantes están en una situación crítica, ya que han visto cómo sus ingresos se han reducido a </w:t>
      </w:r>
      <w:r w:rsidR="003262C7">
        <w:rPr>
          <w:rFonts w:ascii="Frutiger LT 55 Roman" w:hAnsi="Frutiger LT 55 Roman"/>
          <w:bCs/>
          <w:iCs/>
          <w:sz w:val="22"/>
          <w:szCs w:val="22"/>
        </w:rPr>
        <w:t>cero</w:t>
      </w:r>
      <w:r w:rsidR="007535AB" w:rsidRPr="007535AB">
        <w:rPr>
          <w:rFonts w:ascii="Frutiger LT 55 Roman" w:hAnsi="Frutiger LT 55 Roman"/>
          <w:bCs/>
          <w:iCs/>
          <w:sz w:val="22"/>
          <w:szCs w:val="22"/>
        </w:rPr>
        <w:t xml:space="preserve"> de manera drástica, y muy pocos tienen ahora mismo recursos para mantenerse en esta situación. Ahora nuestra misión es apoyar al sector y confiamos en que </w:t>
      </w:r>
      <w:r w:rsidR="003262C7">
        <w:rPr>
          <w:rFonts w:ascii="Frutiger LT 55 Roman" w:hAnsi="Frutiger LT 55 Roman"/>
          <w:bCs/>
          <w:iCs/>
          <w:sz w:val="22"/>
          <w:szCs w:val="22"/>
        </w:rPr>
        <w:t xml:space="preserve">estos </w:t>
      </w:r>
      <w:r w:rsidR="003262C7" w:rsidRPr="003262C7">
        <w:rPr>
          <w:rFonts w:ascii="Frutiger LT 55 Roman" w:hAnsi="Frutiger LT 55 Roman"/>
          <w:bCs/>
          <w:i/>
          <w:iCs/>
          <w:sz w:val="22"/>
          <w:szCs w:val="22"/>
        </w:rPr>
        <w:t>bonos prepago</w:t>
      </w:r>
      <w:r w:rsidR="007535AB" w:rsidRPr="007535AB">
        <w:rPr>
          <w:rFonts w:ascii="Frutiger LT 55 Roman" w:hAnsi="Frutiger LT 55 Roman"/>
          <w:bCs/>
          <w:iCs/>
          <w:sz w:val="22"/>
          <w:szCs w:val="22"/>
        </w:rPr>
        <w:t xml:space="preserve"> pued</w:t>
      </w:r>
      <w:r w:rsidR="003262C7">
        <w:rPr>
          <w:rFonts w:ascii="Frutiger LT 55 Roman" w:hAnsi="Frutiger LT 55 Roman"/>
          <w:bCs/>
          <w:iCs/>
          <w:sz w:val="22"/>
          <w:szCs w:val="22"/>
        </w:rPr>
        <w:t>a</w:t>
      </w:r>
      <w:r w:rsidR="00835B10">
        <w:rPr>
          <w:rFonts w:ascii="Frutiger LT 55 Roman" w:hAnsi="Frutiger LT 55 Roman"/>
          <w:bCs/>
          <w:iCs/>
          <w:sz w:val="22"/>
          <w:szCs w:val="22"/>
        </w:rPr>
        <w:t>n</w:t>
      </w:r>
      <w:r w:rsidR="007535AB" w:rsidRPr="007535AB">
        <w:rPr>
          <w:rFonts w:ascii="Frutiger LT 55 Roman" w:hAnsi="Frutiger LT 55 Roman"/>
          <w:bCs/>
          <w:iCs/>
          <w:sz w:val="22"/>
          <w:szCs w:val="22"/>
        </w:rPr>
        <w:t xml:space="preserve"> ser una gran ayuda”. </w:t>
      </w:r>
    </w:p>
    <w:p w14:paraId="4565700D" w14:textId="77777777" w:rsidR="007535AB" w:rsidRDefault="007535AB" w:rsidP="007535AB">
      <w:pPr>
        <w:jc w:val="both"/>
        <w:rPr>
          <w:rFonts w:ascii="Frutiger LT 55 Roman" w:hAnsi="Frutiger LT 55 Roman"/>
          <w:bCs/>
          <w:iCs/>
          <w:sz w:val="22"/>
          <w:szCs w:val="22"/>
        </w:rPr>
      </w:pPr>
    </w:p>
    <w:p w14:paraId="25DD6BDE" w14:textId="77777777" w:rsidR="007535AB" w:rsidRPr="007535AB" w:rsidRDefault="007535AB" w:rsidP="007535AB">
      <w:pPr>
        <w:jc w:val="both"/>
        <w:rPr>
          <w:rFonts w:ascii="Frutiger LT 55 Roman" w:hAnsi="Frutiger LT 55 Roman"/>
          <w:b/>
          <w:bCs/>
          <w:iCs/>
          <w:sz w:val="22"/>
          <w:szCs w:val="22"/>
        </w:rPr>
      </w:pPr>
      <w:r w:rsidRPr="007535AB">
        <w:rPr>
          <w:rFonts w:ascii="Frutiger LT 55 Roman" w:hAnsi="Frutiger LT 55 Roman"/>
          <w:b/>
          <w:bCs/>
          <w:iCs/>
          <w:sz w:val="22"/>
          <w:szCs w:val="22"/>
        </w:rPr>
        <w:t>Michelin y ElTenedor, colaboradores internacionales</w:t>
      </w:r>
    </w:p>
    <w:p w14:paraId="3A7FF971" w14:textId="6FAE4EA0" w:rsidR="007535AB" w:rsidRPr="007535AB" w:rsidRDefault="00735D6D" w:rsidP="007535AB">
      <w:pPr>
        <w:jc w:val="both"/>
        <w:rPr>
          <w:rFonts w:ascii="Frutiger LT 55 Roman" w:hAnsi="Frutiger LT 55 Roman"/>
          <w:bCs/>
          <w:iCs/>
          <w:sz w:val="22"/>
          <w:szCs w:val="22"/>
        </w:rPr>
      </w:pPr>
      <w:r>
        <w:rPr>
          <w:rFonts w:ascii="Frutiger LT 55 Roman" w:hAnsi="Frutiger LT 55 Roman"/>
          <w:bCs/>
          <w:iCs/>
          <w:sz w:val="22"/>
          <w:szCs w:val="22"/>
        </w:rPr>
        <w:t xml:space="preserve">Michelin y TripAdvisor, con su subsidiaria ElTenedor, firmaron </w:t>
      </w:r>
      <w:r w:rsidR="00E15F59">
        <w:rPr>
          <w:rFonts w:ascii="Frutiger LT 55 Roman" w:hAnsi="Frutiger LT 55 Roman"/>
          <w:bCs/>
          <w:iCs/>
          <w:sz w:val="22"/>
          <w:szCs w:val="22"/>
        </w:rPr>
        <w:t xml:space="preserve">a finales de 2019 </w:t>
      </w:r>
      <w:r>
        <w:rPr>
          <w:rFonts w:ascii="Frutiger LT 55 Roman" w:hAnsi="Frutiger LT 55 Roman"/>
          <w:bCs/>
          <w:iCs/>
          <w:sz w:val="22"/>
          <w:szCs w:val="22"/>
        </w:rPr>
        <w:t>un acuerdo de asociación de contenido y licencias para combinar la experiencia en referencias gastronómicas de la Guía MICHELIN con la audiencia de TripAdvisor y el servicio de reserva de ElTenedor</w:t>
      </w:r>
      <w:r w:rsidR="007535AB" w:rsidRPr="007535AB">
        <w:rPr>
          <w:rFonts w:ascii="Frutiger LT 55 Roman" w:hAnsi="Frutiger LT 55 Roman"/>
          <w:bCs/>
          <w:iCs/>
          <w:sz w:val="22"/>
          <w:szCs w:val="22"/>
        </w:rPr>
        <w:t xml:space="preserve">. </w:t>
      </w:r>
      <w:r w:rsidR="00E15F59">
        <w:rPr>
          <w:rFonts w:ascii="Frutiger LT 55 Roman" w:hAnsi="Frutiger LT 55 Roman"/>
          <w:bCs/>
          <w:iCs/>
          <w:sz w:val="22"/>
          <w:szCs w:val="22"/>
        </w:rPr>
        <w:t xml:space="preserve">Mediante este acuerdo, </w:t>
      </w:r>
      <w:r w:rsidR="007535AB" w:rsidRPr="007535AB">
        <w:rPr>
          <w:rFonts w:ascii="Frutiger LT 55 Roman" w:hAnsi="Frutiger LT 55 Roman"/>
          <w:bCs/>
          <w:iCs/>
          <w:sz w:val="22"/>
          <w:szCs w:val="22"/>
        </w:rPr>
        <w:t xml:space="preserve">los 14.000 restaurantes seleccionados por los inspectores de la Guía MICHELIN alrededor de todo el mundo </w:t>
      </w:r>
      <w:r w:rsidR="00E15F59">
        <w:rPr>
          <w:rFonts w:ascii="Frutiger LT 55 Roman" w:hAnsi="Frutiger LT 55 Roman"/>
          <w:bCs/>
          <w:iCs/>
          <w:sz w:val="22"/>
          <w:szCs w:val="22"/>
        </w:rPr>
        <w:t>quedaban</w:t>
      </w:r>
      <w:r w:rsidR="007535AB" w:rsidRPr="007535AB">
        <w:rPr>
          <w:rFonts w:ascii="Frutiger LT 55 Roman" w:hAnsi="Frutiger LT 55 Roman"/>
          <w:bCs/>
          <w:iCs/>
          <w:sz w:val="22"/>
          <w:szCs w:val="22"/>
        </w:rPr>
        <w:t xml:space="preserve"> identificados con su correspondiente distinción (Estrellas, Bib Gourmand o El Plato MICHELIN) en la web de TripAdvisor y en aplicaciones como ElTenedor, líder de reservas online de restaurantes.</w:t>
      </w:r>
    </w:p>
    <w:p w14:paraId="229E1CDA" w14:textId="77777777" w:rsidR="00831160" w:rsidRPr="00CC78F3" w:rsidRDefault="00831160" w:rsidP="00F36E5E">
      <w:pPr>
        <w:jc w:val="both"/>
        <w:rPr>
          <w:rFonts w:ascii="Frutiger LT 55 Roman" w:hAnsi="Frutiger LT 55 Roman"/>
          <w:sz w:val="22"/>
          <w:szCs w:val="22"/>
        </w:rPr>
      </w:pPr>
    </w:p>
    <w:p w14:paraId="3889DE8D" w14:textId="77777777" w:rsidR="00F86CF3" w:rsidRDefault="00F86CF3" w:rsidP="00F86CF3">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51233D2B" w14:textId="721FA537" w:rsidR="008D28BF" w:rsidRDefault="00F86CF3" w:rsidP="00B14E32">
      <w:pPr>
        <w:autoSpaceDE w:val="0"/>
        <w:autoSpaceDN w:val="0"/>
        <w:adjustRightInd w:val="0"/>
        <w:jc w:val="both"/>
        <w:rPr>
          <w:rFonts w:ascii="Frutiger LT 55 Roman" w:eastAsia="Times" w:hAnsi="Frutiger LT 55 Roman" w:cs="Arial"/>
          <w:b/>
          <w:sz w:val="16"/>
          <w:szCs w:val="16"/>
        </w:rPr>
      </w:pPr>
      <w:r>
        <w:rPr>
          <w:rFonts w:ascii="Frutiger LT 55 Roman" w:eastAsia="Times" w:hAnsi="Frutiger LT 55 Roman" w:cs="Arial"/>
          <w:b/>
          <w:sz w:val="16"/>
          <w:szCs w:val="16"/>
        </w:rPr>
        <w:t>Sobre Michelin</w:t>
      </w: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4FEE707D" w14:textId="77777777" w:rsidR="008D28BF" w:rsidRDefault="008D28BF"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017F2F52" w14:textId="77777777" w:rsidR="008D28BF" w:rsidRPr="00241049" w:rsidRDefault="008D28BF" w:rsidP="008D28BF">
      <w:pPr>
        <w:autoSpaceDE w:val="0"/>
        <w:autoSpaceDN w:val="0"/>
        <w:adjustRightInd w:val="0"/>
        <w:jc w:val="both"/>
        <w:rPr>
          <w:rFonts w:ascii="Frutiger LT 55 Roman" w:eastAsia="Times" w:hAnsi="Frutiger LT 55 Roman" w:cs="Arial"/>
          <w:b/>
          <w:sz w:val="16"/>
          <w:szCs w:val="16"/>
        </w:rPr>
      </w:pPr>
      <w:r>
        <w:rPr>
          <w:rFonts w:ascii="Frutiger LT 55 Roman" w:eastAsia="Times" w:hAnsi="Frutiger LT 55 Roman" w:cs="Arial"/>
          <w:b/>
          <w:sz w:val="16"/>
          <w:szCs w:val="16"/>
        </w:rPr>
        <w:t>Sobre ElTenedor</w:t>
      </w:r>
    </w:p>
    <w:p w14:paraId="07471729" w14:textId="77777777" w:rsidR="008D28BF" w:rsidRDefault="008D28BF" w:rsidP="008D28BF">
      <w:pPr>
        <w:autoSpaceDE w:val="0"/>
        <w:autoSpaceDN w:val="0"/>
        <w:adjustRightInd w:val="0"/>
        <w:jc w:val="both"/>
        <w:rPr>
          <w:rFonts w:ascii="Frutiger LT 55 Roman" w:eastAsia="Times" w:hAnsi="Frutiger LT 55 Roman" w:cs="Arial"/>
          <w:i/>
          <w:color w:val="7F7F7F" w:themeColor="text1" w:themeTint="80"/>
          <w:sz w:val="16"/>
          <w:szCs w:val="16"/>
          <w:lang w:val="es-ES"/>
        </w:rPr>
      </w:pPr>
      <w:proofErr w:type="spellStart"/>
      <w:r w:rsidRPr="007535AB">
        <w:rPr>
          <w:rFonts w:ascii="Frutiger LT 55 Roman" w:eastAsia="Times" w:hAnsi="Frutiger LT 55 Roman" w:cs="Arial"/>
          <w:i/>
          <w:color w:val="7F7F7F" w:themeColor="text1" w:themeTint="80"/>
          <w:sz w:val="16"/>
          <w:szCs w:val="16"/>
          <w:lang w:val="es-ES"/>
        </w:rPr>
        <w:t>ElTenedor</w:t>
      </w:r>
      <w:proofErr w:type="spellEnd"/>
      <w:r w:rsidRPr="007535AB">
        <w:rPr>
          <w:rFonts w:ascii="Frutiger LT 55 Roman" w:eastAsia="Times" w:hAnsi="Frutiger LT 55 Roman" w:cs="Arial"/>
          <w:i/>
          <w:color w:val="7F7F7F" w:themeColor="text1" w:themeTint="80"/>
          <w:sz w:val="16"/>
          <w:szCs w:val="16"/>
          <w:lang w:val="es-ES"/>
        </w:rPr>
        <w:t xml:space="preserve">, una marca de </w:t>
      </w:r>
      <w:proofErr w:type="spellStart"/>
      <w:r w:rsidRPr="007535AB">
        <w:rPr>
          <w:rFonts w:ascii="Frutiger LT 55 Roman" w:eastAsia="Times" w:hAnsi="Frutiger LT 55 Roman" w:cs="Arial"/>
          <w:i/>
          <w:color w:val="7F7F7F" w:themeColor="text1" w:themeTint="80"/>
          <w:sz w:val="16"/>
          <w:szCs w:val="16"/>
          <w:lang w:val="es-ES"/>
        </w:rPr>
        <w:t>TripAdvisor</w:t>
      </w:r>
      <w:proofErr w:type="spellEnd"/>
      <w:r w:rsidRPr="007535AB">
        <w:rPr>
          <w:rFonts w:ascii="Frutiger LT 55 Roman" w:eastAsia="Times" w:hAnsi="Frutiger LT 55 Roman" w:cs="Arial"/>
          <w:i/>
          <w:color w:val="7F7F7F" w:themeColor="text1" w:themeTint="80"/>
          <w:sz w:val="16"/>
          <w:szCs w:val="16"/>
          <w:lang w:val="es-ES"/>
        </w:rPr>
        <w:t xml:space="preserve">®, es la app líder de reservas online de restaurantes. Su misión es conectar restaurantes y comensales, contando con una red de más de 80.000 restaurantes y 29 millones de visitas al </w:t>
      </w:r>
      <w:proofErr w:type="spellStart"/>
      <w:r w:rsidRPr="007535AB">
        <w:rPr>
          <w:rFonts w:ascii="Frutiger LT 55 Roman" w:eastAsia="Times" w:hAnsi="Frutiger LT 55 Roman" w:cs="Arial"/>
          <w:i/>
          <w:color w:val="7F7F7F" w:themeColor="text1" w:themeTint="80"/>
          <w:sz w:val="16"/>
          <w:szCs w:val="16"/>
          <w:lang w:val="es-ES"/>
        </w:rPr>
        <w:t>mes.A</w:t>
      </w:r>
      <w:proofErr w:type="spellEnd"/>
      <w:r w:rsidRPr="007535AB">
        <w:rPr>
          <w:rFonts w:ascii="Frutiger LT 55 Roman" w:eastAsia="Times" w:hAnsi="Frutiger LT 55 Roman" w:cs="Arial"/>
          <w:i/>
          <w:color w:val="7F7F7F" w:themeColor="text1" w:themeTint="80"/>
          <w:sz w:val="16"/>
          <w:szCs w:val="16"/>
          <w:lang w:val="es-ES"/>
        </w:rPr>
        <w:t xml:space="preserve"> través de </w:t>
      </w:r>
      <w:proofErr w:type="spellStart"/>
      <w:r w:rsidRPr="007535AB">
        <w:rPr>
          <w:rFonts w:ascii="Frutiger LT 55 Roman" w:eastAsia="Times" w:hAnsi="Frutiger LT 55 Roman" w:cs="Arial"/>
          <w:i/>
          <w:color w:val="7F7F7F" w:themeColor="text1" w:themeTint="80"/>
          <w:sz w:val="16"/>
          <w:szCs w:val="16"/>
          <w:lang w:val="es-ES"/>
        </w:rPr>
        <w:t>ElTenedor</w:t>
      </w:r>
      <w:proofErr w:type="spellEnd"/>
      <w:r w:rsidRPr="007535AB">
        <w:rPr>
          <w:rFonts w:ascii="Frutiger LT 55 Roman" w:eastAsia="Times" w:hAnsi="Frutiger LT 55 Roman" w:cs="Arial"/>
          <w:i/>
          <w:color w:val="7F7F7F" w:themeColor="text1" w:themeTint="80"/>
          <w:sz w:val="16"/>
          <w:szCs w:val="16"/>
          <w:lang w:val="es-ES"/>
        </w:rPr>
        <w:t xml:space="preserve">, así como a través de </w:t>
      </w:r>
      <w:proofErr w:type="spellStart"/>
      <w:r w:rsidRPr="007535AB">
        <w:rPr>
          <w:rFonts w:ascii="Frutiger LT 55 Roman" w:eastAsia="Times" w:hAnsi="Frutiger LT 55 Roman" w:cs="Arial"/>
          <w:i/>
          <w:color w:val="7F7F7F" w:themeColor="text1" w:themeTint="80"/>
          <w:sz w:val="16"/>
          <w:szCs w:val="16"/>
          <w:lang w:val="es-ES"/>
        </w:rPr>
        <w:t>TripAdvisor</w:t>
      </w:r>
      <w:proofErr w:type="spellEnd"/>
      <w:r w:rsidRPr="007535AB">
        <w:rPr>
          <w:rFonts w:ascii="Frutiger LT 55 Roman" w:eastAsia="Times" w:hAnsi="Frutiger LT 55 Roman" w:cs="Arial"/>
          <w:i/>
          <w:color w:val="7F7F7F" w:themeColor="text1" w:themeTint="80"/>
          <w:sz w:val="16"/>
          <w:szCs w:val="16"/>
          <w:lang w:val="es-ES"/>
        </w:rPr>
        <w:t xml:space="preserve">, los usuarios pueden seleccionar un restaurante según sus preferencias, consultando las opiniones de otros usuarios, comprobando la disponibilidad en tiempo real y reservando instantáneamente 24/7. Para los restaurantes, ofrece el software </w:t>
      </w:r>
      <w:proofErr w:type="spellStart"/>
      <w:r w:rsidRPr="007535AB">
        <w:rPr>
          <w:rFonts w:ascii="Frutiger LT 55 Roman" w:eastAsia="Times" w:hAnsi="Frutiger LT 55 Roman" w:cs="Arial"/>
          <w:i/>
          <w:color w:val="7F7F7F" w:themeColor="text1" w:themeTint="80"/>
          <w:sz w:val="16"/>
          <w:szCs w:val="16"/>
          <w:lang w:val="es-ES"/>
        </w:rPr>
        <w:t>ElTenedor</w:t>
      </w:r>
      <w:proofErr w:type="spellEnd"/>
      <w:r w:rsidRPr="007535AB">
        <w:rPr>
          <w:rFonts w:ascii="Frutiger LT 55 Roman" w:eastAsia="Times" w:hAnsi="Frutiger LT 55 Roman" w:cs="Arial"/>
          <w:i/>
          <w:color w:val="7F7F7F" w:themeColor="text1" w:themeTint="80"/>
          <w:sz w:val="16"/>
          <w:szCs w:val="16"/>
          <w:lang w:val="es-ES"/>
        </w:rPr>
        <w:t xml:space="preserve"> Manager que permite optimizar la gestión de sus reservas, agilizar su funcionamiento y mejorar tanto su servicio como sus ingresos.  La plataforma opera con la marca “</w:t>
      </w:r>
      <w:proofErr w:type="spellStart"/>
      <w:r w:rsidRPr="007535AB">
        <w:rPr>
          <w:rFonts w:ascii="Frutiger LT 55 Roman" w:eastAsia="Times" w:hAnsi="Frutiger LT 55 Roman" w:cs="Arial"/>
          <w:i/>
          <w:color w:val="7F7F7F" w:themeColor="text1" w:themeTint="80"/>
          <w:sz w:val="16"/>
          <w:szCs w:val="16"/>
          <w:lang w:val="es-ES"/>
        </w:rPr>
        <w:t>lafourchette</w:t>
      </w:r>
      <w:proofErr w:type="spellEnd"/>
      <w:r w:rsidRPr="007535AB">
        <w:rPr>
          <w:rFonts w:ascii="Frutiger LT 55 Roman" w:eastAsia="Times" w:hAnsi="Frutiger LT 55 Roman" w:cs="Arial"/>
          <w:i/>
          <w:color w:val="7F7F7F" w:themeColor="text1" w:themeTint="80"/>
          <w:sz w:val="16"/>
          <w:szCs w:val="16"/>
          <w:lang w:val="es-ES"/>
        </w:rPr>
        <w:t>” en Francia y Suiza, como “</w:t>
      </w:r>
      <w:proofErr w:type="spellStart"/>
      <w:r w:rsidRPr="007535AB">
        <w:rPr>
          <w:rFonts w:ascii="Frutiger LT 55 Roman" w:eastAsia="Times" w:hAnsi="Frutiger LT 55 Roman" w:cs="Arial"/>
          <w:i/>
          <w:color w:val="7F7F7F" w:themeColor="text1" w:themeTint="80"/>
          <w:sz w:val="16"/>
          <w:szCs w:val="16"/>
          <w:lang w:val="es-ES"/>
        </w:rPr>
        <w:t>ElTenedor</w:t>
      </w:r>
      <w:proofErr w:type="spellEnd"/>
      <w:r w:rsidRPr="007535AB">
        <w:rPr>
          <w:rFonts w:ascii="Frutiger LT 55 Roman" w:eastAsia="Times" w:hAnsi="Frutiger LT 55 Roman" w:cs="Arial"/>
          <w:i/>
          <w:color w:val="7F7F7F" w:themeColor="text1" w:themeTint="80"/>
          <w:sz w:val="16"/>
          <w:szCs w:val="16"/>
          <w:lang w:val="es-ES"/>
        </w:rPr>
        <w:t>” en España, como “</w:t>
      </w:r>
      <w:proofErr w:type="spellStart"/>
      <w:r w:rsidRPr="007535AB">
        <w:rPr>
          <w:rFonts w:ascii="Frutiger LT 55 Roman" w:eastAsia="Times" w:hAnsi="Frutiger LT 55 Roman" w:cs="Arial"/>
          <w:i/>
          <w:color w:val="7F7F7F" w:themeColor="text1" w:themeTint="80"/>
          <w:sz w:val="16"/>
          <w:szCs w:val="16"/>
          <w:lang w:val="es-ES"/>
        </w:rPr>
        <w:t>TheFork</w:t>
      </w:r>
      <w:proofErr w:type="spellEnd"/>
      <w:r w:rsidRPr="007535AB">
        <w:rPr>
          <w:rFonts w:ascii="Frutiger LT 55 Roman" w:eastAsia="Times" w:hAnsi="Frutiger LT 55 Roman" w:cs="Arial"/>
          <w:i/>
          <w:color w:val="7F7F7F" w:themeColor="text1" w:themeTint="80"/>
          <w:sz w:val="16"/>
          <w:szCs w:val="16"/>
          <w:lang w:val="es-ES"/>
        </w:rPr>
        <w:t xml:space="preserve">” en Italia, Bélgica, Portugal, Brasil, Suecia, Holanda, Australia, Dinamarca  y en otros países de América Latina  (Argentina, Colombia, México, Chile, Perú y Uruguay). Asimismo, opera en inglés como “TheFork.com”, En 2019, </w:t>
      </w:r>
      <w:proofErr w:type="spellStart"/>
      <w:r w:rsidRPr="007535AB">
        <w:rPr>
          <w:rFonts w:ascii="Frutiger LT 55 Roman" w:eastAsia="Times" w:hAnsi="Frutiger LT 55 Roman" w:cs="Arial"/>
          <w:i/>
          <w:color w:val="7F7F7F" w:themeColor="text1" w:themeTint="80"/>
          <w:sz w:val="16"/>
          <w:szCs w:val="16"/>
          <w:lang w:val="es-ES"/>
        </w:rPr>
        <w:t>ElTenedor</w:t>
      </w:r>
      <w:proofErr w:type="spellEnd"/>
      <w:r w:rsidRPr="007535AB">
        <w:rPr>
          <w:rFonts w:ascii="Frutiger LT 55 Roman" w:eastAsia="Times" w:hAnsi="Frutiger LT 55 Roman" w:cs="Arial"/>
          <w:i/>
          <w:color w:val="7F7F7F" w:themeColor="text1" w:themeTint="80"/>
          <w:sz w:val="16"/>
          <w:szCs w:val="16"/>
          <w:lang w:val="es-ES"/>
        </w:rPr>
        <w:t xml:space="preserve"> ha adquirido </w:t>
      </w:r>
      <w:proofErr w:type="spellStart"/>
      <w:r w:rsidRPr="007535AB">
        <w:rPr>
          <w:rFonts w:ascii="Frutiger LT 55 Roman" w:eastAsia="Times" w:hAnsi="Frutiger LT 55 Roman" w:cs="Arial"/>
          <w:i/>
          <w:color w:val="7F7F7F" w:themeColor="text1" w:themeTint="80"/>
          <w:sz w:val="16"/>
          <w:szCs w:val="16"/>
          <w:lang w:val="es-ES"/>
        </w:rPr>
        <w:t>Bookatable</w:t>
      </w:r>
      <w:proofErr w:type="spellEnd"/>
      <w:r w:rsidRPr="007535AB">
        <w:rPr>
          <w:rFonts w:ascii="Frutiger LT 55 Roman" w:eastAsia="Times" w:hAnsi="Frutiger LT 55 Roman" w:cs="Arial"/>
          <w:i/>
          <w:color w:val="7F7F7F" w:themeColor="text1" w:themeTint="80"/>
          <w:sz w:val="16"/>
          <w:szCs w:val="16"/>
          <w:lang w:val="es-ES"/>
        </w:rPr>
        <w:t xml:space="preserve"> y se ha expandido a Reino Unido, Alemania, Austria, Finlandia y Noruega.</w:t>
      </w:r>
    </w:p>
    <w:p w14:paraId="095E4B66" w14:textId="77777777" w:rsidR="008D28BF" w:rsidRPr="00B14E32" w:rsidRDefault="008D28BF"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77DB" w14:textId="77777777" w:rsidR="00110843" w:rsidRDefault="00110843" w:rsidP="00D24DE8">
      <w:r>
        <w:separator/>
      </w:r>
    </w:p>
  </w:endnote>
  <w:endnote w:type="continuationSeparator" w:id="0">
    <w:p w14:paraId="404C39DB" w14:textId="77777777" w:rsidR="00110843" w:rsidRDefault="0011084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D12FA9" w:rsidRDefault="00D12FA9"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D12FA9" w:rsidRDefault="00D12FA9"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12FA9" w:rsidRDefault="00D12FA9"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D12FA9" w:rsidRPr="009E16FE" w:rsidRDefault="00D12FA9"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D12FA9" w:rsidRPr="009E16FE" w:rsidRDefault="00D12FA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D12FA9" w:rsidRPr="009E16FE" w:rsidRDefault="00D12FA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D12FA9" w:rsidRPr="009E16FE" w:rsidRDefault="00D12FA9"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12FA9" w:rsidRPr="000F370A" w:rsidRDefault="00D12FA9"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D12FA9" w:rsidRDefault="00D12FA9"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D12FA9" w:rsidRDefault="00D12FA9"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D12FA9" w:rsidRDefault="00D12FA9"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D12FA9" w:rsidRPr="009C0B58" w:rsidRDefault="00D12FA9"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D12FA9" w:rsidRPr="009C0B58" w:rsidRDefault="00D12FA9"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D12FA9" w:rsidRPr="009C0B58" w:rsidRDefault="00D12FA9"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D12FA9" w:rsidRPr="009C0B58" w:rsidRDefault="00D12FA9"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D12FA9" w:rsidRPr="000F370A" w:rsidRDefault="00D12FA9"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5958" w14:textId="77777777" w:rsidR="00110843" w:rsidRDefault="00110843" w:rsidP="00D24DE8">
      <w:r>
        <w:separator/>
      </w:r>
    </w:p>
  </w:footnote>
  <w:footnote w:type="continuationSeparator" w:id="0">
    <w:p w14:paraId="7D28B667" w14:textId="77777777" w:rsidR="00110843" w:rsidRDefault="0011084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D12FA9" w:rsidRDefault="00D12FA9">
    <w:pPr>
      <w:pStyle w:val="Encabezado"/>
    </w:pPr>
  </w:p>
  <w:p w14:paraId="43E3FAD3" w14:textId="77777777" w:rsidR="00D12FA9" w:rsidRDefault="00D12FA9">
    <w:pPr>
      <w:pStyle w:val="Encabezado"/>
    </w:pPr>
  </w:p>
  <w:p w14:paraId="7740545D" w14:textId="0BA755A0" w:rsidR="00D12FA9" w:rsidRPr="00CC78F3" w:rsidRDefault="00D12FA9">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E3E"/>
    <w:multiLevelType w:val="hybridMultilevel"/>
    <w:tmpl w:val="89585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16C3B"/>
    <w:rsid w:val="000A4B69"/>
    <w:rsid w:val="000F370A"/>
    <w:rsid w:val="00110843"/>
    <w:rsid w:val="00112889"/>
    <w:rsid w:val="001336C2"/>
    <w:rsid w:val="00183FBA"/>
    <w:rsid w:val="001B5B03"/>
    <w:rsid w:val="001D70F5"/>
    <w:rsid w:val="001D7F3D"/>
    <w:rsid w:val="002021B9"/>
    <w:rsid w:val="0021313C"/>
    <w:rsid w:val="002518A8"/>
    <w:rsid w:val="002736D8"/>
    <w:rsid w:val="00277EF4"/>
    <w:rsid w:val="0028679A"/>
    <w:rsid w:val="00290CB1"/>
    <w:rsid w:val="00310BD3"/>
    <w:rsid w:val="003114DE"/>
    <w:rsid w:val="00320082"/>
    <w:rsid w:val="003262C7"/>
    <w:rsid w:val="00360648"/>
    <w:rsid w:val="00377A40"/>
    <w:rsid w:val="00396C5B"/>
    <w:rsid w:val="00397744"/>
    <w:rsid w:val="00480602"/>
    <w:rsid w:val="004A33A5"/>
    <w:rsid w:val="004E464C"/>
    <w:rsid w:val="004E76F6"/>
    <w:rsid w:val="005A4E53"/>
    <w:rsid w:val="005C0049"/>
    <w:rsid w:val="005D7FFB"/>
    <w:rsid w:val="005F1312"/>
    <w:rsid w:val="00620801"/>
    <w:rsid w:val="00681A63"/>
    <w:rsid w:val="006B11C1"/>
    <w:rsid w:val="006D400E"/>
    <w:rsid w:val="006F0718"/>
    <w:rsid w:val="00726E18"/>
    <w:rsid w:val="00735573"/>
    <w:rsid w:val="00735D6D"/>
    <w:rsid w:val="0074009F"/>
    <w:rsid w:val="00746486"/>
    <w:rsid w:val="007511C9"/>
    <w:rsid w:val="007535AB"/>
    <w:rsid w:val="00771144"/>
    <w:rsid w:val="0078221A"/>
    <w:rsid w:val="007A5523"/>
    <w:rsid w:val="007C05AC"/>
    <w:rsid w:val="00810B98"/>
    <w:rsid w:val="00831160"/>
    <w:rsid w:val="00835B10"/>
    <w:rsid w:val="00854B9E"/>
    <w:rsid w:val="00881086"/>
    <w:rsid w:val="0088774D"/>
    <w:rsid w:val="008C53FD"/>
    <w:rsid w:val="008D28BF"/>
    <w:rsid w:val="0092249B"/>
    <w:rsid w:val="00936289"/>
    <w:rsid w:val="00990109"/>
    <w:rsid w:val="009B5507"/>
    <w:rsid w:val="009C0B58"/>
    <w:rsid w:val="009C1526"/>
    <w:rsid w:val="009E16FE"/>
    <w:rsid w:val="009E1F70"/>
    <w:rsid w:val="009E2787"/>
    <w:rsid w:val="009E658C"/>
    <w:rsid w:val="00A27BFC"/>
    <w:rsid w:val="00A37625"/>
    <w:rsid w:val="00A459B2"/>
    <w:rsid w:val="00A51839"/>
    <w:rsid w:val="00A61C75"/>
    <w:rsid w:val="00A64AEA"/>
    <w:rsid w:val="00A938EB"/>
    <w:rsid w:val="00AB2A99"/>
    <w:rsid w:val="00AF1770"/>
    <w:rsid w:val="00B02320"/>
    <w:rsid w:val="00B14E32"/>
    <w:rsid w:val="00B32D7B"/>
    <w:rsid w:val="00B6661F"/>
    <w:rsid w:val="00B90FA6"/>
    <w:rsid w:val="00B92B13"/>
    <w:rsid w:val="00BC123B"/>
    <w:rsid w:val="00C03B87"/>
    <w:rsid w:val="00C446C8"/>
    <w:rsid w:val="00CB53B5"/>
    <w:rsid w:val="00CC241B"/>
    <w:rsid w:val="00CC78F3"/>
    <w:rsid w:val="00CD4617"/>
    <w:rsid w:val="00CF5FD0"/>
    <w:rsid w:val="00CF65C0"/>
    <w:rsid w:val="00D07205"/>
    <w:rsid w:val="00D12FA9"/>
    <w:rsid w:val="00D24CAB"/>
    <w:rsid w:val="00D24DE8"/>
    <w:rsid w:val="00DC5312"/>
    <w:rsid w:val="00DE094C"/>
    <w:rsid w:val="00DF5640"/>
    <w:rsid w:val="00E15F59"/>
    <w:rsid w:val="00E27D2D"/>
    <w:rsid w:val="00E61129"/>
    <w:rsid w:val="00E905D1"/>
    <w:rsid w:val="00EE2BE4"/>
    <w:rsid w:val="00F34FCF"/>
    <w:rsid w:val="00F36E5E"/>
    <w:rsid w:val="00F4252F"/>
    <w:rsid w:val="00F538CB"/>
    <w:rsid w:val="00F7734A"/>
    <w:rsid w:val="00F86CF3"/>
    <w:rsid w:val="00FA7C7C"/>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B4345FFC-46BF-497A-BBBF-FF58D32D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UnresolvedMention">
    <w:name w:val="Unresolved Mention"/>
    <w:basedOn w:val="Fuentedeprrafopredeter"/>
    <w:uiPriority w:val="99"/>
    <w:semiHidden/>
    <w:unhideWhenUsed/>
    <w:rsid w:val="00B14E32"/>
    <w:rPr>
      <w:color w:val="605E5C"/>
      <w:shd w:val="clear" w:color="auto" w:fill="E1DFDD"/>
    </w:rPr>
  </w:style>
  <w:style w:type="paragraph" w:styleId="Prrafodelista">
    <w:name w:val="List Paragraph"/>
    <w:basedOn w:val="Normal"/>
    <w:uiPriority w:val="34"/>
    <w:qFormat/>
    <w:rsid w:val="0083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1277">
      <w:bodyDiv w:val="1"/>
      <w:marLeft w:val="0"/>
      <w:marRight w:val="0"/>
      <w:marTop w:val="0"/>
      <w:marBottom w:val="0"/>
      <w:divBdr>
        <w:top w:val="none" w:sz="0" w:space="0" w:color="auto"/>
        <w:left w:val="none" w:sz="0" w:space="0" w:color="auto"/>
        <w:bottom w:val="none" w:sz="0" w:space="0" w:color="auto"/>
        <w:right w:val="none" w:sz="0" w:space="0" w:color="auto"/>
      </w:divBdr>
    </w:div>
    <w:div w:id="87854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emosNuestrosRestaurant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6203-2A85-45F5-8B81-3D7756D3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30</cp:revision>
  <cp:lastPrinted>2018-10-30T20:47:00Z</cp:lastPrinted>
  <dcterms:created xsi:type="dcterms:W3CDTF">2018-10-30T20:47:00Z</dcterms:created>
  <dcterms:modified xsi:type="dcterms:W3CDTF">2020-04-08T11:48:00Z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