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39C91" w14:textId="17E72F9C" w:rsidR="009E2787" w:rsidRPr="00FB4984" w:rsidRDefault="00433816">
      <w:pPr>
        <w:rPr>
          <w:rFonts w:ascii="Frutiger LT 55 Roman" w:hAnsi="Frutiger LT 55 Roman"/>
          <w:color w:val="808080" w:themeColor="background1" w:themeShade="80"/>
        </w:rPr>
      </w:pPr>
      <w:r>
        <w:rPr>
          <w:rFonts w:ascii="Frutiger LT 55 Roman" w:hAnsi="Frutiger LT 55 Roman"/>
          <w:color w:val="808080" w:themeColor="background1" w:themeShade="80"/>
        </w:rPr>
        <w:t>9</w:t>
      </w:r>
      <w:r w:rsidR="004052E3" w:rsidRPr="00433816">
        <w:rPr>
          <w:rFonts w:ascii="Frutiger LT 55 Roman" w:hAnsi="Frutiger LT 55 Roman"/>
          <w:color w:val="808080" w:themeColor="background1" w:themeShade="80"/>
        </w:rPr>
        <w:t>/</w:t>
      </w:r>
      <w:r>
        <w:rPr>
          <w:rFonts w:ascii="Frutiger LT 55 Roman" w:hAnsi="Frutiger LT 55 Roman"/>
          <w:color w:val="808080" w:themeColor="background1" w:themeShade="80"/>
        </w:rPr>
        <w:t>7</w:t>
      </w:r>
      <w:r w:rsidRPr="00433816">
        <w:rPr>
          <w:rFonts w:ascii="Frutiger LT 55 Roman" w:hAnsi="Frutiger LT 55 Roman"/>
          <w:color w:val="808080" w:themeColor="background1" w:themeShade="80"/>
        </w:rPr>
        <w:t>/2020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52711AC4" w14:textId="77777777" w:rsidR="00D37806" w:rsidRDefault="00D37806">
      <w:pPr>
        <w:rPr>
          <w:rFonts w:ascii="Frutiger LT Std 55 Roman" w:hAnsi="Frutiger LT Std 55 Roman"/>
        </w:rPr>
      </w:pPr>
    </w:p>
    <w:p w14:paraId="181DDDE8" w14:textId="77777777" w:rsidR="001D7F3D" w:rsidRDefault="001D7F3D" w:rsidP="006B11C1">
      <w:pPr>
        <w:jc w:val="center"/>
        <w:outlineLvl w:val="0"/>
        <w:rPr>
          <w:rFonts w:ascii="Michelin Black" w:hAnsi="Michelin Black"/>
          <w:color w:val="000090"/>
          <w:sz w:val="32"/>
          <w:szCs w:val="32"/>
        </w:rPr>
      </w:pPr>
    </w:p>
    <w:p w14:paraId="7409770E" w14:textId="5243C4DA" w:rsidR="00CA626D" w:rsidRDefault="00CA626D" w:rsidP="00433816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 w:rsidRPr="00735573">
        <w:rPr>
          <w:rFonts w:ascii="Michelin Black" w:hAnsi="Michelin Black"/>
          <w:color w:val="000090"/>
          <w:sz w:val="36"/>
          <w:szCs w:val="36"/>
        </w:rPr>
        <w:t xml:space="preserve"> </w:t>
      </w:r>
      <w:r w:rsidR="00433816">
        <w:rPr>
          <w:rFonts w:ascii="Michelin Black" w:hAnsi="Michelin Black"/>
          <w:color w:val="000090"/>
          <w:sz w:val="36"/>
          <w:szCs w:val="36"/>
        </w:rPr>
        <w:t xml:space="preserve">Michelin y sus empleados </w:t>
      </w:r>
      <w:r w:rsidR="00097250">
        <w:rPr>
          <w:rFonts w:ascii="Michelin Black" w:hAnsi="Michelin Black"/>
          <w:color w:val="000090"/>
          <w:sz w:val="36"/>
          <w:szCs w:val="36"/>
        </w:rPr>
        <w:t>COLABORAN CON</w:t>
      </w:r>
      <w:r w:rsidR="00433816">
        <w:rPr>
          <w:rFonts w:ascii="Michelin Black" w:hAnsi="Michelin Black"/>
          <w:color w:val="000090"/>
          <w:sz w:val="36"/>
          <w:szCs w:val="36"/>
        </w:rPr>
        <w:t xml:space="preserve"> los bancos de alimentos</w:t>
      </w:r>
      <w:r w:rsidR="003304FF">
        <w:rPr>
          <w:rFonts w:ascii="Michelin Black" w:hAnsi="Michelin Black"/>
          <w:color w:val="000090"/>
          <w:sz w:val="36"/>
          <w:szCs w:val="36"/>
        </w:rPr>
        <w:t xml:space="preserve"> DE ESPAÑA Y PORTUGAL</w:t>
      </w:r>
    </w:p>
    <w:p w14:paraId="2EC57CE0" w14:textId="77777777" w:rsidR="00AB4111" w:rsidRPr="00FB4984" w:rsidRDefault="00AB4111" w:rsidP="00CA62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66F6314C" w14:textId="2C800836" w:rsidR="00CA626D" w:rsidRPr="00FB4984" w:rsidRDefault="00BD2659" w:rsidP="00DD73A1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MICHELIN</w:t>
      </w:r>
      <w:r w:rsidR="00DD73A1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</w:t>
      </w:r>
      <w:r w:rsidR="002112AF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SIGUE COLABORANDO </w:t>
      </w:r>
      <w:r w:rsidR="00DD73A1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CON</w:t>
      </w:r>
      <w:r w:rsidR="002C50DC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LOS BANCOS DE ALIMENTOS PARA </w:t>
      </w:r>
      <w:r w:rsidR="00BF7F04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AYUDAR</w:t>
      </w:r>
      <w:r w:rsidR="002C50DC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A LAS PERSONAS MÁS DESFAVORECIDAS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. UN APOYO AL QUE SE SUMAN LOS EMPLEADOS DE MICHELIN EN ESPAÑA Y PORTUGAL A TRAVÉS DE LA CAMPAÑA SOLIDARIA “ESTÁ EN TU MANO”. </w:t>
      </w:r>
      <w:r w:rsidR="002C50DC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 </w:t>
      </w:r>
      <w:r w:rsidR="00DD73A1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</w:t>
      </w:r>
    </w:p>
    <w:p w14:paraId="0DCE2FEA" w14:textId="77777777" w:rsidR="00CA626D" w:rsidRPr="00FB4984" w:rsidRDefault="00CA626D" w:rsidP="00CA626D">
      <w:pPr>
        <w:jc w:val="both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5E1CDF34" w14:textId="77777777" w:rsidR="00D37806" w:rsidRDefault="00D37806" w:rsidP="00CA626D">
      <w:pPr>
        <w:jc w:val="both"/>
        <w:rPr>
          <w:rFonts w:ascii="Frutiger LT 55 Roman" w:hAnsi="Frutiger LT 55 Roman"/>
          <w:sz w:val="22"/>
          <w:szCs w:val="22"/>
        </w:rPr>
      </w:pPr>
    </w:p>
    <w:p w14:paraId="65BEACA2" w14:textId="1906A935" w:rsidR="00E33F39" w:rsidRDefault="00651EC7" w:rsidP="00CA626D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Michelin mantiene su firme propósito de </w:t>
      </w:r>
      <w:r w:rsidR="00AF0A28">
        <w:rPr>
          <w:rFonts w:ascii="Frutiger LT 55 Roman" w:hAnsi="Frutiger LT 55 Roman"/>
          <w:sz w:val="22"/>
          <w:szCs w:val="22"/>
        </w:rPr>
        <w:t>colaborar a la hora de ayudar a mejorar la calidad de vida de las personas más desfavorecidas.</w:t>
      </w:r>
      <w:r w:rsidR="00A924EC">
        <w:rPr>
          <w:rFonts w:ascii="Frutiger LT 55 Roman" w:hAnsi="Frutiger LT 55 Roman"/>
          <w:sz w:val="22"/>
          <w:szCs w:val="22"/>
        </w:rPr>
        <w:t xml:space="preserve"> </w:t>
      </w:r>
      <w:r w:rsidR="00AF0A28">
        <w:rPr>
          <w:rFonts w:ascii="Frutiger LT 55 Roman" w:hAnsi="Frutiger LT 55 Roman"/>
          <w:sz w:val="22"/>
          <w:szCs w:val="22"/>
        </w:rPr>
        <w:t xml:space="preserve">Y una de las formas de hacerlo es a través del apoyo que la Fundación Michelin España Portugal (FMEP) </w:t>
      </w:r>
      <w:r w:rsidR="002C50DC">
        <w:rPr>
          <w:rFonts w:ascii="Frutiger LT 55 Roman" w:hAnsi="Frutiger LT 55 Roman"/>
          <w:sz w:val="22"/>
          <w:szCs w:val="22"/>
        </w:rPr>
        <w:t>mantie</w:t>
      </w:r>
      <w:r w:rsidR="00503ACE">
        <w:rPr>
          <w:rFonts w:ascii="Frutiger LT 55 Roman" w:hAnsi="Frutiger LT 55 Roman"/>
          <w:sz w:val="22"/>
          <w:szCs w:val="22"/>
        </w:rPr>
        <w:t>ne con los Bancos de Alimentos</w:t>
      </w:r>
      <w:r w:rsidR="003304FF">
        <w:rPr>
          <w:rFonts w:ascii="Frutiger LT 55 Roman" w:hAnsi="Frutiger LT 55 Roman"/>
          <w:sz w:val="22"/>
          <w:szCs w:val="22"/>
        </w:rPr>
        <w:t xml:space="preserve"> de ambos países</w:t>
      </w:r>
      <w:r w:rsidR="00503ACE">
        <w:rPr>
          <w:rFonts w:ascii="Frutiger LT 55 Roman" w:hAnsi="Frutiger LT 55 Roman"/>
          <w:sz w:val="22"/>
          <w:szCs w:val="22"/>
        </w:rPr>
        <w:t xml:space="preserve">. En la actual situación provocada por la crisis sanitaria del coronavirus, estas entidades necesitan más que nunca la aportación desinteresada de </w:t>
      </w:r>
      <w:r w:rsidR="00572A1F">
        <w:rPr>
          <w:rFonts w:ascii="Frutiger LT 55 Roman" w:hAnsi="Frutiger LT 55 Roman"/>
          <w:sz w:val="22"/>
          <w:szCs w:val="22"/>
        </w:rPr>
        <w:t xml:space="preserve">colaboraciones. </w:t>
      </w:r>
    </w:p>
    <w:p w14:paraId="79BB39F0" w14:textId="77777777" w:rsidR="00E33F39" w:rsidRDefault="00E33F39" w:rsidP="00CA626D">
      <w:pPr>
        <w:jc w:val="both"/>
        <w:rPr>
          <w:rFonts w:ascii="Frutiger LT 55 Roman" w:hAnsi="Frutiger LT 55 Roman"/>
          <w:sz w:val="22"/>
          <w:szCs w:val="22"/>
        </w:rPr>
      </w:pPr>
    </w:p>
    <w:p w14:paraId="5173C442" w14:textId="2A4F0308" w:rsidR="008A2FEA" w:rsidRDefault="00572A1F" w:rsidP="00BF14A5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Por este motivo, desde la Fundación Michelin España Portugal se ha puesto en marcha </w:t>
      </w:r>
      <w:r w:rsidR="001760AF">
        <w:rPr>
          <w:rFonts w:ascii="Frutiger LT 55 Roman" w:hAnsi="Frutiger LT 55 Roman"/>
          <w:sz w:val="22"/>
          <w:szCs w:val="22"/>
        </w:rPr>
        <w:t>la tercera</w:t>
      </w:r>
      <w:r>
        <w:rPr>
          <w:rFonts w:ascii="Frutiger LT 55 Roman" w:hAnsi="Frutiger LT 55 Roman"/>
          <w:sz w:val="22"/>
          <w:szCs w:val="22"/>
        </w:rPr>
        <w:t xml:space="preserve"> edición de la campaña solidaria “Est</w:t>
      </w:r>
      <w:r w:rsidR="0037312E">
        <w:rPr>
          <w:rFonts w:ascii="Frutiger LT 55 Roman" w:hAnsi="Frutiger LT 55 Roman"/>
          <w:sz w:val="22"/>
          <w:szCs w:val="22"/>
        </w:rPr>
        <w:t>á</w:t>
      </w:r>
      <w:r>
        <w:rPr>
          <w:rFonts w:ascii="Frutiger LT 55 Roman" w:hAnsi="Frutiger LT 55 Roman"/>
          <w:sz w:val="22"/>
          <w:szCs w:val="22"/>
        </w:rPr>
        <w:t xml:space="preserve"> en tu mano”</w:t>
      </w:r>
      <w:r w:rsidR="0037312E">
        <w:rPr>
          <w:rFonts w:ascii="Frutiger LT 55 Roman" w:hAnsi="Frutiger LT 55 Roman"/>
          <w:sz w:val="22"/>
          <w:szCs w:val="22"/>
        </w:rPr>
        <w:t xml:space="preserve">. </w:t>
      </w:r>
      <w:r w:rsidR="001760AF">
        <w:rPr>
          <w:rFonts w:ascii="Frutiger LT 55 Roman" w:hAnsi="Frutiger LT 55 Roman"/>
          <w:sz w:val="22"/>
          <w:szCs w:val="22"/>
        </w:rPr>
        <w:t>Con e</w:t>
      </w:r>
      <w:r w:rsidR="00441033">
        <w:rPr>
          <w:rFonts w:ascii="Frutiger LT 55 Roman" w:hAnsi="Frutiger LT 55 Roman"/>
          <w:sz w:val="22"/>
          <w:szCs w:val="22"/>
        </w:rPr>
        <w:t xml:space="preserve">sta </w:t>
      </w:r>
      <w:r w:rsidR="00E33F39">
        <w:rPr>
          <w:rFonts w:ascii="Frutiger LT 55 Roman" w:hAnsi="Frutiger LT 55 Roman"/>
          <w:sz w:val="22"/>
          <w:szCs w:val="22"/>
        </w:rPr>
        <w:t>acción</w:t>
      </w:r>
      <w:r w:rsidR="00441033">
        <w:rPr>
          <w:rFonts w:ascii="Frutiger LT 55 Roman" w:hAnsi="Frutiger LT 55 Roman"/>
          <w:sz w:val="22"/>
          <w:szCs w:val="22"/>
        </w:rPr>
        <w:t xml:space="preserve"> Micheli</w:t>
      </w:r>
      <w:r w:rsidR="001760AF">
        <w:rPr>
          <w:rFonts w:ascii="Frutiger LT 55 Roman" w:hAnsi="Frutiger LT 55 Roman"/>
          <w:sz w:val="22"/>
          <w:szCs w:val="22"/>
        </w:rPr>
        <w:t>n</w:t>
      </w:r>
      <w:r w:rsidR="00441033">
        <w:rPr>
          <w:rFonts w:ascii="Frutiger LT 55 Roman" w:hAnsi="Frutiger LT 55 Roman"/>
          <w:sz w:val="22"/>
          <w:szCs w:val="22"/>
        </w:rPr>
        <w:t xml:space="preserve"> pretende mejorar la calidad de vida de </w:t>
      </w:r>
      <w:r w:rsidR="00E33F39">
        <w:rPr>
          <w:rFonts w:ascii="Frutiger LT 55 Roman" w:hAnsi="Frutiger LT 55 Roman"/>
          <w:sz w:val="22"/>
          <w:szCs w:val="22"/>
        </w:rPr>
        <w:t>los</w:t>
      </w:r>
      <w:r w:rsidR="00441033">
        <w:rPr>
          <w:rFonts w:ascii="Frutiger LT 55 Roman" w:hAnsi="Frutiger LT 55 Roman"/>
          <w:sz w:val="22"/>
          <w:szCs w:val="22"/>
        </w:rPr>
        <w:t xml:space="preserve"> colectivos más desfavorecidos y proteger el medio ambiente, fomentando al mismo tiempo las iniciativas sociales entre sus propios trabajadores. </w:t>
      </w:r>
    </w:p>
    <w:p w14:paraId="797A7794" w14:textId="77777777" w:rsidR="008A2FEA" w:rsidRDefault="008A2FEA" w:rsidP="00BF14A5">
      <w:pPr>
        <w:jc w:val="both"/>
        <w:rPr>
          <w:rFonts w:ascii="Frutiger LT 55 Roman" w:hAnsi="Frutiger LT 55 Roman"/>
          <w:sz w:val="22"/>
          <w:szCs w:val="22"/>
        </w:rPr>
      </w:pPr>
    </w:p>
    <w:p w14:paraId="56E2DC09" w14:textId="03308E50" w:rsidR="00BF14A5" w:rsidRDefault="00E33F39" w:rsidP="00BF14A5">
      <w:pPr>
        <w:jc w:val="both"/>
        <w:rPr>
          <w:rFonts w:ascii="Frutiger LT 55 Roman" w:hAnsi="Frutiger LT 55 Roman"/>
          <w:color w:val="FF0000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En esta ocasión, la campaña “Está en tu mano 2020” promueve la colaboración de los propios trabajadores </w:t>
      </w:r>
      <w:r w:rsidR="00756428">
        <w:rPr>
          <w:rFonts w:ascii="Frutiger LT 55 Roman" w:hAnsi="Frutiger LT 55 Roman"/>
          <w:sz w:val="22"/>
          <w:szCs w:val="22"/>
        </w:rPr>
        <w:t xml:space="preserve">de Michelin en España y Portugal </w:t>
      </w:r>
      <w:r w:rsidR="007A1512">
        <w:rPr>
          <w:rFonts w:ascii="Frutiger LT 55 Roman" w:hAnsi="Frutiger LT 55 Roman"/>
          <w:sz w:val="22"/>
          <w:szCs w:val="22"/>
        </w:rPr>
        <w:t>con</w:t>
      </w:r>
      <w:r w:rsidR="00756428">
        <w:rPr>
          <w:rFonts w:ascii="Frutiger LT 55 Roman" w:hAnsi="Frutiger LT 55 Roman"/>
          <w:sz w:val="22"/>
          <w:szCs w:val="22"/>
        </w:rPr>
        <w:t xml:space="preserve"> la </w:t>
      </w:r>
      <w:r>
        <w:rPr>
          <w:rFonts w:ascii="Frutiger LT 55 Roman" w:hAnsi="Frutiger LT 55 Roman"/>
          <w:sz w:val="22"/>
          <w:szCs w:val="22"/>
        </w:rPr>
        <w:t xml:space="preserve">Federación </w:t>
      </w:r>
      <w:r w:rsidR="003304FF">
        <w:rPr>
          <w:rFonts w:ascii="Frutiger LT 55 Roman" w:hAnsi="Frutiger LT 55 Roman"/>
          <w:sz w:val="22"/>
          <w:szCs w:val="22"/>
        </w:rPr>
        <w:t xml:space="preserve">Española </w:t>
      </w:r>
      <w:r>
        <w:rPr>
          <w:rFonts w:ascii="Frutiger LT 55 Roman" w:hAnsi="Frutiger LT 55 Roman"/>
          <w:sz w:val="22"/>
          <w:szCs w:val="22"/>
        </w:rPr>
        <w:t>de Bancos de Alimento</w:t>
      </w:r>
      <w:r w:rsidR="00BF14A5">
        <w:rPr>
          <w:rFonts w:ascii="Frutiger LT 55 Roman" w:hAnsi="Frutiger LT 55 Roman"/>
          <w:sz w:val="22"/>
          <w:szCs w:val="22"/>
        </w:rPr>
        <w:t>s (FESBAL) mediante donaciones</w:t>
      </w:r>
      <w:r w:rsidR="008A2FEA">
        <w:rPr>
          <w:rFonts w:ascii="Frutiger LT 55 Roman" w:hAnsi="Frutiger LT 55 Roman"/>
          <w:sz w:val="22"/>
          <w:szCs w:val="22"/>
        </w:rPr>
        <w:t xml:space="preserve"> directas</w:t>
      </w:r>
      <w:r w:rsidR="00BF14A5">
        <w:rPr>
          <w:rFonts w:ascii="Frutiger LT 55 Roman" w:hAnsi="Frutiger LT 55 Roman"/>
          <w:sz w:val="22"/>
          <w:szCs w:val="22"/>
        </w:rPr>
        <w:t xml:space="preserve">, con el compromiso por parte de la FMEP de realizar una </w:t>
      </w:r>
      <w:r w:rsidR="008A2FEA">
        <w:rPr>
          <w:rFonts w:ascii="Frutiger LT 55 Roman" w:hAnsi="Frutiger LT 55 Roman"/>
          <w:sz w:val="22"/>
          <w:szCs w:val="22"/>
        </w:rPr>
        <w:t>donación</w:t>
      </w:r>
      <w:r w:rsidR="00BF14A5">
        <w:rPr>
          <w:rFonts w:ascii="Frutiger LT 55 Roman" w:hAnsi="Frutiger LT 55 Roman"/>
          <w:sz w:val="22"/>
          <w:szCs w:val="22"/>
        </w:rPr>
        <w:t xml:space="preserve"> complementaria de un importe </w:t>
      </w:r>
      <w:r w:rsidR="008A2FEA">
        <w:rPr>
          <w:rFonts w:ascii="Frutiger LT 55 Roman" w:hAnsi="Frutiger LT 55 Roman"/>
          <w:sz w:val="22"/>
          <w:szCs w:val="22"/>
        </w:rPr>
        <w:t xml:space="preserve">al menos </w:t>
      </w:r>
      <w:r w:rsidR="00BF14A5">
        <w:rPr>
          <w:rFonts w:ascii="Frutiger LT 55 Roman" w:hAnsi="Frutiger LT 55 Roman"/>
          <w:sz w:val="22"/>
          <w:szCs w:val="22"/>
        </w:rPr>
        <w:t xml:space="preserve">equivalente a lo donado por todos los empleados. </w:t>
      </w:r>
      <w:r w:rsidR="003136E2">
        <w:rPr>
          <w:rFonts w:ascii="Frutiger LT 55 Roman" w:hAnsi="Frutiger LT 55 Roman"/>
          <w:sz w:val="22"/>
          <w:szCs w:val="22"/>
        </w:rPr>
        <w:t>En</w:t>
      </w:r>
      <w:r w:rsidR="008A2FEA">
        <w:rPr>
          <w:rFonts w:ascii="Frutiger LT 55 Roman" w:hAnsi="Frutiger LT 55 Roman"/>
          <w:sz w:val="22"/>
          <w:szCs w:val="22"/>
        </w:rPr>
        <w:t xml:space="preserve"> total, a través de esta acción, los trabajadores de Michelin </w:t>
      </w:r>
      <w:r w:rsidR="00C77C43">
        <w:rPr>
          <w:rFonts w:ascii="Frutiger LT 55 Roman" w:hAnsi="Frutiger LT 55 Roman"/>
          <w:sz w:val="22"/>
          <w:szCs w:val="22"/>
        </w:rPr>
        <w:t>ha</w:t>
      </w:r>
      <w:r w:rsidR="00B273FE">
        <w:rPr>
          <w:rFonts w:ascii="Frutiger LT 55 Roman" w:hAnsi="Frutiger LT 55 Roman"/>
          <w:sz w:val="22"/>
          <w:szCs w:val="22"/>
        </w:rPr>
        <w:t>n</w:t>
      </w:r>
      <w:r w:rsidR="00C77C43">
        <w:rPr>
          <w:rFonts w:ascii="Frutiger LT 55 Roman" w:hAnsi="Frutiger LT 55 Roman"/>
          <w:sz w:val="22"/>
          <w:szCs w:val="22"/>
        </w:rPr>
        <w:t xml:space="preserve"> aportado</w:t>
      </w:r>
      <w:r w:rsidR="007A1512">
        <w:rPr>
          <w:rFonts w:ascii="Frutiger LT 55 Roman" w:hAnsi="Frutiger LT 55 Roman"/>
          <w:sz w:val="22"/>
          <w:szCs w:val="22"/>
        </w:rPr>
        <w:t xml:space="preserve"> alrededor de 2</w:t>
      </w:r>
      <w:r w:rsidR="00B273FE">
        <w:rPr>
          <w:rFonts w:ascii="Frutiger LT 55 Roman" w:hAnsi="Frutiger LT 55 Roman"/>
          <w:sz w:val="22"/>
          <w:szCs w:val="22"/>
        </w:rPr>
        <w:t>5</w:t>
      </w:r>
      <w:r w:rsidR="007A1512">
        <w:rPr>
          <w:rFonts w:ascii="Frutiger LT 55 Roman" w:hAnsi="Frutiger LT 55 Roman"/>
          <w:sz w:val="22"/>
          <w:szCs w:val="22"/>
        </w:rPr>
        <w:t>.000</w:t>
      </w:r>
      <w:r w:rsidR="00026EA1">
        <w:rPr>
          <w:rFonts w:ascii="Frutiger LT 55 Roman" w:hAnsi="Frutiger LT 55 Roman"/>
          <w:sz w:val="22"/>
          <w:szCs w:val="22"/>
        </w:rPr>
        <w:t xml:space="preserve"> </w:t>
      </w:r>
      <w:r w:rsidR="00B273FE">
        <w:rPr>
          <w:rFonts w:ascii="Frutiger LT 55 Roman" w:hAnsi="Frutiger LT 55 Roman"/>
          <w:sz w:val="22"/>
          <w:szCs w:val="22"/>
        </w:rPr>
        <w:t>€</w:t>
      </w:r>
      <w:r w:rsidR="007A1512">
        <w:rPr>
          <w:rFonts w:ascii="Frutiger LT 55 Roman" w:hAnsi="Frutiger LT 55 Roman"/>
          <w:sz w:val="22"/>
          <w:szCs w:val="22"/>
        </w:rPr>
        <w:t>, a los que se suman 3</w:t>
      </w:r>
      <w:r w:rsidR="00026EA1">
        <w:rPr>
          <w:rFonts w:ascii="Frutiger LT 55 Roman" w:hAnsi="Frutiger LT 55 Roman"/>
          <w:sz w:val="22"/>
          <w:szCs w:val="22"/>
        </w:rPr>
        <w:t>5</w:t>
      </w:r>
      <w:r w:rsidR="007A1512">
        <w:rPr>
          <w:rFonts w:ascii="Frutiger LT 55 Roman" w:hAnsi="Frutiger LT 55 Roman"/>
          <w:sz w:val="22"/>
          <w:szCs w:val="22"/>
        </w:rPr>
        <w:t xml:space="preserve">.000 euros </w:t>
      </w:r>
      <w:r w:rsidR="00026EA1">
        <w:rPr>
          <w:rFonts w:ascii="Frutiger LT 55 Roman" w:hAnsi="Frutiger LT 55 Roman"/>
          <w:sz w:val="22"/>
          <w:szCs w:val="22"/>
        </w:rPr>
        <w:t>donados por la FMEP</w:t>
      </w:r>
      <w:r w:rsidR="006056BC">
        <w:rPr>
          <w:rFonts w:ascii="Frutiger LT 55 Roman" w:hAnsi="Frutiger LT 55 Roman"/>
          <w:sz w:val="22"/>
          <w:szCs w:val="22"/>
        </w:rPr>
        <w:t xml:space="preserve"> a las </w:t>
      </w:r>
      <w:r w:rsidR="004A3FBB">
        <w:rPr>
          <w:rFonts w:ascii="Frutiger LT 55 Roman" w:hAnsi="Frutiger LT 55 Roman"/>
          <w:sz w:val="22"/>
          <w:szCs w:val="22"/>
        </w:rPr>
        <w:t xml:space="preserve">Federaciones de Bancos de </w:t>
      </w:r>
      <w:r w:rsidR="003304FF">
        <w:rPr>
          <w:rFonts w:ascii="Frutiger LT 55 Roman" w:hAnsi="Frutiger LT 55 Roman"/>
          <w:sz w:val="22"/>
          <w:szCs w:val="22"/>
        </w:rPr>
        <w:t>A</w:t>
      </w:r>
      <w:r w:rsidR="004A3FBB">
        <w:rPr>
          <w:rFonts w:ascii="Frutiger LT 55 Roman" w:hAnsi="Frutiger LT 55 Roman"/>
          <w:sz w:val="22"/>
          <w:szCs w:val="22"/>
        </w:rPr>
        <w:t>limentos de España y Portugal</w:t>
      </w:r>
      <w:r w:rsidR="00F53419">
        <w:rPr>
          <w:rFonts w:ascii="Frutiger LT 55 Roman" w:hAnsi="Frutiger LT 55 Roman"/>
          <w:sz w:val="22"/>
          <w:szCs w:val="22"/>
        </w:rPr>
        <w:t>.</w:t>
      </w:r>
      <w:r w:rsidR="00026EA1" w:rsidRPr="00026EA1">
        <w:rPr>
          <w:rFonts w:ascii="Frutiger LT 55 Roman" w:hAnsi="Frutiger LT 55 Roman"/>
          <w:color w:val="FF0000"/>
          <w:sz w:val="22"/>
          <w:szCs w:val="22"/>
        </w:rPr>
        <w:t xml:space="preserve"> </w:t>
      </w:r>
    </w:p>
    <w:p w14:paraId="71762E9B" w14:textId="77777777" w:rsidR="00893405" w:rsidRDefault="00893405" w:rsidP="00BF14A5">
      <w:pPr>
        <w:jc w:val="both"/>
        <w:rPr>
          <w:rFonts w:ascii="Frutiger LT 55 Roman" w:hAnsi="Frutiger LT 55 Roman"/>
          <w:color w:val="FF0000"/>
          <w:sz w:val="22"/>
          <w:szCs w:val="22"/>
        </w:rPr>
      </w:pPr>
    </w:p>
    <w:p w14:paraId="5F8A1B18" w14:textId="78D04AA8" w:rsidR="001D45F3" w:rsidRDefault="00893405" w:rsidP="001D45F3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Además de est</w:t>
      </w:r>
      <w:r w:rsidR="00C77C43">
        <w:rPr>
          <w:rFonts w:ascii="Frutiger LT 55 Roman" w:hAnsi="Frutiger LT 55 Roman"/>
          <w:sz w:val="22"/>
          <w:szCs w:val="22"/>
        </w:rPr>
        <w:t>a campaña, la FMEP</w:t>
      </w:r>
      <w:r w:rsidR="00C7457B">
        <w:rPr>
          <w:rFonts w:ascii="Frutiger LT 55 Roman" w:hAnsi="Frutiger LT 55 Roman"/>
          <w:sz w:val="22"/>
          <w:szCs w:val="22"/>
        </w:rPr>
        <w:t xml:space="preserve"> </w:t>
      </w:r>
      <w:r w:rsidR="00C77C43">
        <w:rPr>
          <w:rFonts w:ascii="Frutiger LT 55 Roman" w:hAnsi="Frutiger LT 55 Roman"/>
          <w:sz w:val="22"/>
          <w:szCs w:val="22"/>
        </w:rPr>
        <w:t xml:space="preserve">mantiene las donaciones habituales que realiza a los Bancos de Alimentos de las siete provincias en las que </w:t>
      </w:r>
      <w:r w:rsidR="00FC5301">
        <w:rPr>
          <w:rFonts w:ascii="Frutiger LT 55 Roman" w:hAnsi="Frutiger LT 55 Roman"/>
          <w:sz w:val="22"/>
          <w:szCs w:val="22"/>
        </w:rPr>
        <w:t>Michelin tiene implantación (</w:t>
      </w:r>
      <w:r w:rsidR="00FC5301" w:rsidRPr="00B407F6">
        <w:rPr>
          <w:rFonts w:ascii="Frutiger LT 55 Roman" w:hAnsi="Frutiger LT 55 Roman"/>
          <w:sz w:val="22"/>
          <w:szCs w:val="22"/>
        </w:rPr>
        <w:t xml:space="preserve">Guipúzcoa, Álava, Burgos, Valladolid, Madrid, Toledo y Almería), </w:t>
      </w:r>
      <w:r w:rsidR="00FC5301">
        <w:rPr>
          <w:rFonts w:ascii="Frutiger LT 55 Roman" w:hAnsi="Frutiger LT 55 Roman"/>
          <w:sz w:val="22"/>
          <w:szCs w:val="22"/>
        </w:rPr>
        <w:t>por un importe de unos 80.000 euros.</w:t>
      </w:r>
      <w:r w:rsidR="00C7457B">
        <w:rPr>
          <w:rFonts w:ascii="Frutiger LT 55 Roman" w:hAnsi="Frutiger LT 55 Roman"/>
          <w:sz w:val="22"/>
          <w:szCs w:val="22"/>
        </w:rPr>
        <w:t xml:space="preserve"> </w:t>
      </w:r>
      <w:r w:rsidR="001D45F3">
        <w:rPr>
          <w:rFonts w:ascii="Frutiger LT 55 Roman" w:hAnsi="Frutiger LT 55 Roman"/>
          <w:sz w:val="22"/>
          <w:szCs w:val="22"/>
        </w:rPr>
        <w:t xml:space="preserve">En total, la donación realizada por Michelin y sus empleados a los Bancos de Alimentos </w:t>
      </w:r>
      <w:r w:rsidR="003304FF">
        <w:rPr>
          <w:rFonts w:ascii="Frutiger LT 55 Roman" w:hAnsi="Frutiger LT 55 Roman"/>
          <w:sz w:val="22"/>
          <w:szCs w:val="22"/>
        </w:rPr>
        <w:t xml:space="preserve">españoles y portugueses </w:t>
      </w:r>
      <w:r w:rsidR="001D45F3">
        <w:rPr>
          <w:rFonts w:ascii="Frutiger LT 55 Roman" w:hAnsi="Frutiger LT 55 Roman"/>
          <w:sz w:val="22"/>
          <w:szCs w:val="22"/>
        </w:rPr>
        <w:t>asciende a unos 1</w:t>
      </w:r>
      <w:r w:rsidR="00F53419">
        <w:rPr>
          <w:rFonts w:ascii="Frutiger LT 55 Roman" w:hAnsi="Frutiger LT 55 Roman"/>
          <w:sz w:val="22"/>
          <w:szCs w:val="22"/>
        </w:rPr>
        <w:t>40</w:t>
      </w:r>
      <w:r w:rsidR="001D45F3">
        <w:rPr>
          <w:rFonts w:ascii="Frutiger LT 55 Roman" w:hAnsi="Frutiger LT 55 Roman"/>
          <w:sz w:val="22"/>
          <w:szCs w:val="22"/>
        </w:rPr>
        <w:t>.000 euros</w:t>
      </w:r>
      <w:r w:rsidR="00066178">
        <w:rPr>
          <w:rFonts w:ascii="Frutiger LT 55 Roman" w:hAnsi="Frutiger LT 55 Roman"/>
          <w:sz w:val="22"/>
          <w:szCs w:val="22"/>
        </w:rPr>
        <w:t>,</w:t>
      </w:r>
      <w:r w:rsidR="001D45F3">
        <w:rPr>
          <w:rFonts w:ascii="Frutiger LT 55 Roman" w:hAnsi="Frutiger LT 55 Roman"/>
          <w:sz w:val="22"/>
          <w:szCs w:val="22"/>
        </w:rPr>
        <w:t xml:space="preserve"> equivalente </w:t>
      </w:r>
      <w:r w:rsidR="00F53419">
        <w:rPr>
          <w:rFonts w:ascii="Frutiger LT 55 Roman" w:hAnsi="Frutiger LT 55 Roman"/>
          <w:sz w:val="22"/>
          <w:szCs w:val="22"/>
        </w:rPr>
        <w:t xml:space="preserve">a unos 80.000 kg de </w:t>
      </w:r>
      <w:r w:rsidR="00C033E4">
        <w:rPr>
          <w:rFonts w:ascii="Frutiger LT 55 Roman" w:hAnsi="Frutiger LT 55 Roman"/>
          <w:sz w:val="22"/>
          <w:szCs w:val="22"/>
        </w:rPr>
        <w:t>alimentos variados.</w:t>
      </w:r>
    </w:p>
    <w:p w14:paraId="1901AF90" w14:textId="77777777" w:rsidR="001D45F3" w:rsidRDefault="001D45F3" w:rsidP="00AF7AEB">
      <w:pPr>
        <w:jc w:val="both"/>
        <w:rPr>
          <w:rFonts w:ascii="Frutiger LT 55 Roman" w:hAnsi="Frutiger LT 55 Roman"/>
          <w:sz w:val="22"/>
          <w:szCs w:val="22"/>
        </w:rPr>
      </w:pPr>
    </w:p>
    <w:p w14:paraId="5F5874BF" w14:textId="3DF01FBF" w:rsidR="00933285" w:rsidRDefault="00D37957" w:rsidP="00933285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Una colaboración que se suma a la donación de los neumáticos que utilizan los vehículos de los </w:t>
      </w:r>
      <w:r w:rsidR="00AF7AEB">
        <w:rPr>
          <w:rFonts w:ascii="Frutiger LT 55 Roman" w:hAnsi="Frutiger LT 55 Roman"/>
          <w:sz w:val="22"/>
          <w:szCs w:val="22"/>
        </w:rPr>
        <w:t xml:space="preserve">54 </w:t>
      </w:r>
      <w:r>
        <w:rPr>
          <w:rFonts w:ascii="Frutiger LT 55 Roman" w:hAnsi="Frutiger LT 55 Roman"/>
          <w:sz w:val="22"/>
          <w:szCs w:val="22"/>
        </w:rPr>
        <w:t xml:space="preserve">Bancos de Alimentos asociados a FESBAL, destinados al transporte y distribución de los alimentos que se recogen en todos los puntos de donación existentes en España.  </w:t>
      </w:r>
    </w:p>
    <w:p w14:paraId="5EE66592" w14:textId="77777777" w:rsidR="008219B0" w:rsidRDefault="008219B0" w:rsidP="00933285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</w:p>
    <w:p w14:paraId="1725EE29" w14:textId="77777777" w:rsidR="008219B0" w:rsidRDefault="008219B0" w:rsidP="00933285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</w:p>
    <w:p w14:paraId="14ABAABB" w14:textId="77777777" w:rsidR="00D37806" w:rsidRDefault="00D37806" w:rsidP="00933285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</w:p>
    <w:p w14:paraId="18C17D6F" w14:textId="77777777" w:rsidR="00D37806" w:rsidRDefault="00D37806" w:rsidP="00933285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</w:p>
    <w:p w14:paraId="51F5D953" w14:textId="77777777" w:rsidR="00D37806" w:rsidRDefault="00D37806" w:rsidP="00933285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</w:p>
    <w:p w14:paraId="5F9F225D" w14:textId="77777777" w:rsidR="00D37806" w:rsidRDefault="00D37806" w:rsidP="00933285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  <w:bookmarkStart w:id="0" w:name="_GoBack"/>
      <w:bookmarkEnd w:id="0"/>
    </w:p>
    <w:p w14:paraId="7D8CB827" w14:textId="77777777" w:rsidR="008219B0" w:rsidRDefault="008219B0" w:rsidP="00933285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</w:p>
    <w:p w14:paraId="6669DC71" w14:textId="77777777" w:rsidR="00117B42" w:rsidRPr="00117B42" w:rsidRDefault="00117B42" w:rsidP="00117B42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b/>
          <w:bCs/>
          <w:i/>
          <w:color w:val="7F7F7F" w:themeColor="text1" w:themeTint="80"/>
          <w:sz w:val="16"/>
          <w:szCs w:val="16"/>
        </w:rPr>
      </w:pPr>
      <w:r w:rsidRPr="00117B42">
        <w:rPr>
          <w:rFonts w:ascii="Frutiger LT 55 Roman" w:eastAsia="Times" w:hAnsi="Frutiger LT 55 Roman" w:cs="Arial"/>
          <w:b/>
          <w:bCs/>
          <w:i/>
          <w:color w:val="7F7F7F" w:themeColor="text1" w:themeTint="80"/>
          <w:sz w:val="16"/>
          <w:szCs w:val="16"/>
        </w:rPr>
        <w:lastRenderedPageBreak/>
        <w:t>Acerca de FESBAL</w:t>
      </w:r>
    </w:p>
    <w:p w14:paraId="1687D180" w14:textId="73ADBB30" w:rsidR="00117B42" w:rsidRPr="00117B42" w:rsidRDefault="00117B42" w:rsidP="00117B42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bCs/>
          <w:i/>
          <w:color w:val="7F7F7F" w:themeColor="text1" w:themeTint="80"/>
          <w:sz w:val="16"/>
          <w:szCs w:val="16"/>
        </w:rPr>
      </w:pPr>
      <w:r w:rsidRPr="00117B42">
        <w:rPr>
          <w:rFonts w:ascii="Frutiger LT 55 Roman" w:eastAsia="Times" w:hAnsi="Frutiger LT 55 Roman" w:cs="Arial"/>
          <w:i/>
          <w:iCs/>
          <w:color w:val="7F7F7F" w:themeColor="text1" w:themeTint="80"/>
          <w:sz w:val="16"/>
          <w:szCs w:val="16"/>
        </w:rPr>
        <w:t xml:space="preserve">La Federación </w:t>
      </w:r>
      <w:proofErr w:type="spellStart"/>
      <w:r w:rsidRPr="00117B42">
        <w:rPr>
          <w:rFonts w:ascii="Frutiger LT 55 Roman" w:eastAsia="Times" w:hAnsi="Frutiger LT 55 Roman" w:cs="Arial"/>
          <w:i/>
          <w:iCs/>
          <w:color w:val="7F7F7F" w:themeColor="text1" w:themeTint="80"/>
          <w:sz w:val="16"/>
          <w:szCs w:val="16"/>
        </w:rPr>
        <w:t>Españ</w:t>
      </w:r>
      <w:r w:rsidRPr="00117B42">
        <w:rPr>
          <w:rFonts w:ascii="Frutiger LT 55 Roman" w:eastAsia="Times" w:hAnsi="Frutiger LT 55 Roman" w:cs="Arial"/>
          <w:i/>
          <w:iCs/>
          <w:color w:val="7F7F7F" w:themeColor="text1" w:themeTint="80"/>
          <w:sz w:val="16"/>
          <w:szCs w:val="16"/>
          <w:lang w:val="pt-PT"/>
        </w:rPr>
        <w:t>ola</w:t>
      </w:r>
      <w:proofErr w:type="spellEnd"/>
      <w:r w:rsidRPr="00117B42">
        <w:rPr>
          <w:rFonts w:ascii="Frutiger LT 55 Roman" w:eastAsia="Times" w:hAnsi="Frutiger LT 55 Roman" w:cs="Arial"/>
          <w:i/>
          <w:iCs/>
          <w:color w:val="7F7F7F" w:themeColor="text1" w:themeTint="80"/>
          <w:sz w:val="16"/>
          <w:szCs w:val="16"/>
          <w:lang w:val="pt-PT"/>
        </w:rPr>
        <w:t xml:space="preserve"> de Bancos de Alimentos (</w:t>
      </w:r>
      <w:r w:rsidRPr="00117B42">
        <w:rPr>
          <w:rFonts w:ascii="Frutiger LT 55 Roman" w:eastAsia="Times" w:hAnsi="Frutiger LT 55 Roman" w:cs="Arial"/>
          <w:i/>
          <w:iCs/>
          <w:color w:val="7F7F7F" w:themeColor="text1" w:themeTint="80"/>
          <w:sz w:val="16"/>
          <w:szCs w:val="16"/>
          <w:u w:val="single"/>
        </w:rPr>
        <w:t>FESBAL</w:t>
      </w:r>
      <w:r w:rsidRPr="00117B42">
        <w:rPr>
          <w:rFonts w:ascii="Frutiger LT 55 Roman" w:eastAsia="Times" w:hAnsi="Frutiger LT 55 Roman" w:cs="Arial"/>
          <w:i/>
          <w:iCs/>
          <w:color w:val="7F7F7F" w:themeColor="text1" w:themeTint="80"/>
          <w:sz w:val="16"/>
          <w:szCs w:val="16"/>
        </w:rPr>
        <w:t xml:space="preserve">), </w:t>
      </w:r>
      <w:proofErr w:type="spellStart"/>
      <w:r w:rsidRPr="00117B42">
        <w:rPr>
          <w:rFonts w:ascii="Frutiger LT 55 Roman" w:eastAsia="Times" w:hAnsi="Frutiger LT 55 Roman" w:cs="Arial"/>
          <w:i/>
          <w:iCs/>
          <w:color w:val="7F7F7F" w:themeColor="text1" w:themeTint="80"/>
          <w:sz w:val="16"/>
          <w:szCs w:val="16"/>
        </w:rPr>
        <w:t>asociació</w:t>
      </w:r>
      <w:proofErr w:type="spellEnd"/>
      <w:r w:rsidRPr="00117B42">
        <w:rPr>
          <w:rFonts w:ascii="Frutiger LT 55 Roman" w:eastAsia="Times" w:hAnsi="Frutiger LT 55 Roman" w:cs="Arial"/>
          <w:i/>
          <w:iCs/>
          <w:color w:val="7F7F7F" w:themeColor="text1" w:themeTint="80"/>
          <w:sz w:val="16"/>
          <w:szCs w:val="16"/>
          <w:lang w:val="da-DK"/>
        </w:rPr>
        <w:t xml:space="preserve">n sin </w:t>
      </w:r>
      <w:r w:rsidRPr="00117B42">
        <w:rPr>
          <w:rFonts w:ascii="Frutiger LT 55 Roman" w:eastAsia="Times" w:hAnsi="Frutiger LT 55 Roman" w:cs="Arial"/>
          <w:i/>
          <w:iCs/>
          <w:color w:val="7F7F7F" w:themeColor="text1" w:themeTint="80"/>
          <w:sz w:val="16"/>
          <w:szCs w:val="16"/>
        </w:rPr>
        <w:t xml:space="preserve">ánimo de lucro creada en 1996, coordina las actividades de los 54 Bancos de Alimentos de España con relación a toda clase de organismos públicos y empresas privadas de ámbito nacional o internacional. FESBAL promueve la obtención de alimentos para su distribución gratuita. En el año 2019, repartieron más de 144,5 millones de kilos que llegaron a 1,1 millones de personas vulnerables y necesitadas, a través de una red de más de 7.200 instituciones benéficas, y todo ello gracias al esfuerzo de 3.211 voluntarios permanentes. </w:t>
      </w:r>
      <w:r w:rsidRPr="00117B42">
        <w:rPr>
          <w:rFonts w:ascii="Frutiger LT 55 Roman" w:eastAsia="Times" w:hAnsi="Frutiger LT 55 Roman" w:cs="Arial"/>
          <w:bCs/>
          <w:i/>
          <w:color w:val="7F7F7F" w:themeColor="text1" w:themeTint="80"/>
          <w:sz w:val="16"/>
          <w:szCs w:val="16"/>
        </w:rPr>
        <w:t>A FESBAL le fue otorgado el Premio Príncipe de Asturias de la Concordia 2012.</w:t>
      </w:r>
    </w:p>
    <w:p w14:paraId="125EEBF8" w14:textId="77777777" w:rsidR="00117B42" w:rsidRDefault="00117B42" w:rsidP="008219B0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6DAD0EF1" w14:textId="77777777" w:rsidR="008219B0" w:rsidRDefault="008219B0" w:rsidP="008219B0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23231569" w14:textId="77777777" w:rsidR="008219B0" w:rsidRDefault="008219B0" w:rsidP="008219B0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</w:rPr>
      </w:pPr>
      <w:r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</w:rPr>
        <w:t>Acerca de la Fundación Michelin España Portugal</w:t>
      </w:r>
    </w:p>
    <w:p w14:paraId="564CE66E" w14:textId="77777777" w:rsidR="008219B0" w:rsidRDefault="008219B0" w:rsidP="008219B0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color w:val="7F7F7F" w:themeColor="text1" w:themeTint="80"/>
          <w:sz w:val="16"/>
          <w:szCs w:val="16"/>
        </w:rPr>
      </w:pP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La Fundación Michelin España Portugal (FMEP), tiene por misión el desarrollo del modelo de Responsabilidad Social Corporativa de Michelin en la península Ibérica. La FMEP tiene como objetivo continuar y ampliar la tradición de compromiso social de Michelin en varios dominios: movilidad sostenible y seguridad vial, deporte y salud, educación y solidaridad, ayuda al desarrollo económico y social y protección del patrimonio medioambiental y cultural.</w:t>
      </w:r>
    </w:p>
    <w:p w14:paraId="709C704F" w14:textId="77777777" w:rsidR="008219B0" w:rsidRDefault="008219B0" w:rsidP="008219B0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5F83B93F" w14:textId="252E5557" w:rsidR="00933285" w:rsidRPr="008F4C7F" w:rsidRDefault="00933285" w:rsidP="00933285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más de 127.000 personas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y dispone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69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centros de producción de neumáticos que en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2019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han fabricado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200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millones de neumáticos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(</w:t>
      </w:r>
      <w:hyperlink r:id="rId8" w:history="1">
        <w:r w:rsidRPr="00731B18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es-ES"/>
          </w:rPr>
          <w:t>www.michelin.es</w:t>
        </w:r>
      </w:hyperlink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).</w:t>
      </w:r>
    </w:p>
    <w:p w14:paraId="5F36C8BF" w14:textId="77777777" w:rsidR="004052E3" w:rsidRPr="007A2718" w:rsidRDefault="004052E3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0462A7ED" w14:textId="77777777" w:rsidR="00071D59" w:rsidRPr="00FB4984" w:rsidRDefault="00071D59" w:rsidP="00735573">
      <w:pPr>
        <w:jc w:val="both"/>
        <w:rPr>
          <w:rFonts w:ascii="Frutiger LT 55 Roman" w:hAnsi="Frutiger LT 55 Roman"/>
          <w:sz w:val="22"/>
          <w:szCs w:val="22"/>
        </w:rPr>
      </w:pPr>
    </w:p>
    <w:p w14:paraId="61D3700A" w14:textId="3131467F" w:rsidR="0028679A" w:rsidRPr="00FB4984" w:rsidRDefault="0028679A">
      <w:pPr>
        <w:rPr>
          <w:rFonts w:ascii="Frutiger LT 55 Roman" w:hAnsi="Frutiger LT 55 Roman"/>
        </w:rPr>
      </w:pPr>
    </w:p>
    <w:p w14:paraId="47FD43B8" w14:textId="77777777" w:rsidR="00A51839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p w14:paraId="5A1BB585" w14:textId="77777777" w:rsidR="00A51839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p w14:paraId="740F9AB0" w14:textId="77777777" w:rsidR="00A51839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p w14:paraId="15AE36F2" w14:textId="77777777" w:rsidR="00A51839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p w14:paraId="577E8FB2" w14:textId="77777777" w:rsidR="00A51839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p w14:paraId="2D5B78D5" w14:textId="77777777" w:rsidR="00A51839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p w14:paraId="29373CB3" w14:textId="77777777" w:rsidR="00A51839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p w14:paraId="47207725" w14:textId="77777777" w:rsidR="00A51839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p w14:paraId="4387914B" w14:textId="77777777" w:rsidR="00A51839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p w14:paraId="42DDD5B2" w14:textId="77777777" w:rsidR="00A51839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p w14:paraId="535BD346" w14:textId="77777777" w:rsidR="00A51839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p w14:paraId="04C4F475" w14:textId="77777777" w:rsidR="00A51839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p w14:paraId="12E2DFAF" w14:textId="77777777" w:rsidR="00A51839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sectPr w:rsidR="00A51839" w:rsidSect="00D37806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65348" w14:textId="77777777" w:rsidR="00703A63" w:rsidRDefault="00703A63" w:rsidP="00D24DE8">
      <w:r>
        <w:separator/>
      </w:r>
    </w:p>
  </w:endnote>
  <w:endnote w:type="continuationSeparator" w:id="0">
    <w:p w14:paraId="484BD3F4" w14:textId="77777777" w:rsidR="00703A63" w:rsidRDefault="00703A63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LT 55 Roman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panose1 w:val="020B0602020204020204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utiger LT Std 65 Bold">
    <w:panose1 w:val="020B0703030504020204"/>
    <w:charset w:val="00"/>
    <w:family w:val="auto"/>
    <w:pitch w:val="variable"/>
    <w:sig w:usb0="00000003" w:usb1="00000000" w:usb2="00000000" w:usb3="00000000" w:csb0="00000001" w:csb1="00000000"/>
  </w:font>
  <w:font w:name="Frutiger CE 55 Roman"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DC25" w14:textId="4D912D21" w:rsidR="001D45F3" w:rsidRDefault="001D45F3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557D2DF8" w:rsidR="001D45F3" w:rsidRDefault="001D45F3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 w:rsidRPr="00B3642F"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65A98259" wp14:editId="4E9FD471">
          <wp:simplePos x="0" y="0"/>
          <wp:positionH relativeFrom="column">
            <wp:posOffset>4990304</wp:posOffset>
          </wp:positionH>
          <wp:positionV relativeFrom="paragraph">
            <wp:posOffset>4445</wp:posOffset>
          </wp:positionV>
          <wp:extent cx="1835785" cy="108712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64A5E3E4" w:rsidR="001D45F3" w:rsidRDefault="001D45F3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6F7140CF" w14:textId="77777777" w:rsidR="001D45F3" w:rsidRPr="004A33A5" w:rsidRDefault="001D45F3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4A33A5">
      <w:rPr>
        <w:rFonts w:ascii="Frutiger CE 55 Roman" w:hAnsi="Frutiger CE 55 Roman"/>
        <w:b/>
        <w:bCs/>
        <w:color w:val="808080"/>
        <w:sz w:val="18"/>
        <w:szCs w:val="18"/>
        <w:lang w:val="es-ES"/>
      </w:rPr>
      <w:t xml:space="preserve">DEPARTAMENTO DE COMUNICACIÓN </w:t>
    </w:r>
    <w:r>
      <w:rPr>
        <w:rFonts w:ascii="Frutiger CE 55 Roman" w:hAnsi="Frutiger CE 55 Roman"/>
        <w:b/>
        <w:bCs/>
        <w:color w:val="808080"/>
        <w:sz w:val="18"/>
        <w:szCs w:val="18"/>
        <w:lang w:val="es-ES"/>
      </w:rPr>
      <w:t>CORPORATIVA</w:t>
    </w:r>
  </w:p>
  <w:p w14:paraId="66D04314" w14:textId="77777777" w:rsidR="001D45F3" w:rsidRPr="004A33A5" w:rsidRDefault="001D45F3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Ctra. de Burgos s/n – Pol. El Cabildo</w:t>
    </w:r>
  </w:p>
  <w:p w14:paraId="5EAA3619" w14:textId="77777777" w:rsidR="001D45F3" w:rsidRPr="004A33A5" w:rsidRDefault="001D45F3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47009 - Valladolid</w:t>
    </w:r>
    <w:r w:rsidRPr="004A33A5">
      <w:rPr>
        <w:rFonts w:ascii="Frutiger CE 55 Roman" w:hAnsi="Frutiger CE 55 Roman"/>
        <w:bCs/>
        <w:color w:val="808080"/>
        <w:sz w:val="18"/>
        <w:szCs w:val="18"/>
        <w:lang w:val="es-ES"/>
      </w:rPr>
      <w:t xml:space="preserve"> – ESPAÑA</w:t>
    </w:r>
  </w:p>
  <w:p w14:paraId="42EA4322" w14:textId="77777777" w:rsidR="001D45F3" w:rsidRPr="00250F63" w:rsidRDefault="001D45F3" w:rsidP="00B3642F">
    <w:pPr>
      <w:jc w:val="both"/>
      <w:rPr>
        <w:rFonts w:ascii="Frutiger CE 55 Roman" w:eastAsia="Times" w:hAnsi="Frutiger CE 55 Roman"/>
        <w:bCs/>
        <w:color w:val="808080"/>
        <w:sz w:val="18"/>
        <w:szCs w:val="18"/>
        <w:lang w:val="pt-PT"/>
      </w:rPr>
    </w:pPr>
    <w:r w:rsidRPr="00250F63">
      <w:rPr>
        <w:rFonts w:ascii="Frutiger CE 55 Roman" w:eastAsia="Times" w:hAnsi="Frutiger CE 55 Roman"/>
        <w:bCs/>
        <w:color w:val="808080"/>
        <w:sz w:val="18"/>
        <w:szCs w:val="18"/>
        <w:lang w:val="pt-PT"/>
      </w:rPr>
      <w:t>Móvil: +34 629 865 612 – hugo.ureta-alonso@michelin.com</w:t>
    </w:r>
  </w:p>
  <w:p w14:paraId="45586FA0" w14:textId="14AF14A4" w:rsidR="001D45F3" w:rsidRPr="00250F63" w:rsidRDefault="001D45F3" w:rsidP="00A51839">
    <w:pPr>
      <w:jc w:val="both"/>
      <w:rPr>
        <w:lang w:val="pt-PT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3D6DC" w14:textId="24078CF6" w:rsidR="001D45F3" w:rsidRDefault="001D45F3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50B7868B" w:rsidR="001D45F3" w:rsidRDefault="001D45F3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7148705F" wp14:editId="4E00288D">
          <wp:simplePos x="0" y="0"/>
          <wp:positionH relativeFrom="column">
            <wp:posOffset>4986020</wp:posOffset>
          </wp:positionH>
          <wp:positionV relativeFrom="paragraph">
            <wp:posOffset>-3649</wp:posOffset>
          </wp:positionV>
          <wp:extent cx="1836000" cy="108726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1087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49CA4C05" w:rsidR="001D45F3" w:rsidRPr="00FB4984" w:rsidRDefault="001D45F3" w:rsidP="0078221A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6A3B9782" w14:textId="736BAB49" w:rsidR="001D45F3" w:rsidRPr="00FB4984" w:rsidRDefault="001D45F3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CORPORATIVA</w:t>
    </w:r>
  </w:p>
  <w:p w14:paraId="0B3053BC" w14:textId="74AAEF03" w:rsidR="001D45F3" w:rsidRPr="00FB4984" w:rsidRDefault="001D45F3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Ctra. de Burgos s/n – Pol. El Cabildo</w:t>
    </w:r>
  </w:p>
  <w:p w14:paraId="5809104A" w14:textId="3F175018" w:rsidR="001D45F3" w:rsidRPr="00FB4984" w:rsidRDefault="001D45F3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 – ESPAÑA</w:t>
    </w:r>
  </w:p>
  <w:p w14:paraId="7DA1739B" w14:textId="34B67A67" w:rsidR="001D45F3" w:rsidRPr="00250F63" w:rsidRDefault="001D45F3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pt-PT"/>
      </w:rPr>
    </w:pPr>
    <w:r w:rsidRPr="00250F63">
      <w:rPr>
        <w:rFonts w:ascii="Frutiger LT 55 Roman" w:eastAsia="Times" w:hAnsi="Frutiger LT 55 Roman"/>
        <w:bCs/>
        <w:color w:val="808080"/>
        <w:sz w:val="18"/>
        <w:szCs w:val="18"/>
        <w:lang w:val="pt-PT"/>
      </w:rPr>
      <w:t>Móvil: +34 629 865 612 – hugo.ureta-alonso@michelin.com</w:t>
    </w:r>
  </w:p>
  <w:p w14:paraId="3D5BD106" w14:textId="4B2490CC" w:rsidR="001D45F3" w:rsidRPr="00250F63" w:rsidRDefault="001D45F3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pt-PT"/>
      </w:rPr>
    </w:pPr>
    <w:r w:rsidRPr="00250F63">
      <w:rPr>
        <w:rFonts w:ascii="Frutiger LT Std 55 Roman" w:hAnsi="Frutiger LT Std 55 Roman"/>
        <w:bCs/>
        <w:color w:val="808080"/>
        <w:sz w:val="18"/>
        <w:szCs w:val="18"/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FA24B" w14:textId="77777777" w:rsidR="00703A63" w:rsidRDefault="00703A63" w:rsidP="00D24DE8">
      <w:r>
        <w:separator/>
      </w:r>
    </w:p>
  </w:footnote>
  <w:footnote w:type="continuationSeparator" w:id="0">
    <w:p w14:paraId="24BD5F07" w14:textId="77777777" w:rsidR="00703A63" w:rsidRDefault="00703A63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DAB" w14:textId="1F9CB8FD" w:rsidR="001D45F3" w:rsidRDefault="001D45F3">
    <w:pPr>
      <w:pStyle w:val="Encabezado"/>
    </w:pPr>
  </w:p>
  <w:p w14:paraId="43E3FAD3" w14:textId="77777777" w:rsidR="001D45F3" w:rsidRDefault="001D45F3">
    <w:pPr>
      <w:pStyle w:val="Encabezado"/>
    </w:pPr>
  </w:p>
  <w:p w14:paraId="7740545D" w14:textId="0BA755A0" w:rsidR="001D45F3" w:rsidRPr="00FB4984" w:rsidRDefault="001D45F3">
    <w:pPr>
      <w:pStyle w:val="Encabezado"/>
      <w:rPr>
        <w:rFonts w:ascii="Frutiger LT 55 Roman" w:hAnsi="Frutiger LT 55 Roman"/>
        <w:b/>
        <w:sz w:val="28"/>
        <w:szCs w:val="28"/>
      </w:rPr>
    </w:pPr>
    <w:r w:rsidRPr="00FB4984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26EA1"/>
    <w:rsid w:val="00066178"/>
    <w:rsid w:val="00071D59"/>
    <w:rsid w:val="00097250"/>
    <w:rsid w:val="000A4B69"/>
    <w:rsid w:val="000A7823"/>
    <w:rsid w:val="000D0098"/>
    <w:rsid w:val="000F370A"/>
    <w:rsid w:val="001032C6"/>
    <w:rsid w:val="00117B42"/>
    <w:rsid w:val="001336C2"/>
    <w:rsid w:val="00136B72"/>
    <w:rsid w:val="001760AF"/>
    <w:rsid w:val="001D45F3"/>
    <w:rsid w:val="001D7F3D"/>
    <w:rsid w:val="002112AF"/>
    <w:rsid w:val="0021313C"/>
    <w:rsid w:val="00233527"/>
    <w:rsid w:val="00250F63"/>
    <w:rsid w:val="0026535A"/>
    <w:rsid w:val="00274D60"/>
    <w:rsid w:val="0028679A"/>
    <w:rsid w:val="002939C6"/>
    <w:rsid w:val="002C458C"/>
    <w:rsid w:val="002C50DC"/>
    <w:rsid w:val="003136E2"/>
    <w:rsid w:val="00320082"/>
    <w:rsid w:val="003304FF"/>
    <w:rsid w:val="0037312E"/>
    <w:rsid w:val="00397744"/>
    <w:rsid w:val="004052E3"/>
    <w:rsid w:val="00433816"/>
    <w:rsid w:val="00441033"/>
    <w:rsid w:val="00480602"/>
    <w:rsid w:val="004A33A5"/>
    <w:rsid w:val="004A3FBB"/>
    <w:rsid w:val="004E76F6"/>
    <w:rsid w:val="00503ACE"/>
    <w:rsid w:val="00550252"/>
    <w:rsid w:val="00572A1F"/>
    <w:rsid w:val="00581D5A"/>
    <w:rsid w:val="005C0049"/>
    <w:rsid w:val="005D7FFB"/>
    <w:rsid w:val="005F1312"/>
    <w:rsid w:val="006056BC"/>
    <w:rsid w:val="00620801"/>
    <w:rsid w:val="00651EC7"/>
    <w:rsid w:val="00681A63"/>
    <w:rsid w:val="006B11C1"/>
    <w:rsid w:val="006D400E"/>
    <w:rsid w:val="00703A63"/>
    <w:rsid w:val="00735573"/>
    <w:rsid w:val="00756428"/>
    <w:rsid w:val="00763118"/>
    <w:rsid w:val="0078221A"/>
    <w:rsid w:val="007A1512"/>
    <w:rsid w:val="007A2718"/>
    <w:rsid w:val="007F2712"/>
    <w:rsid w:val="008219B0"/>
    <w:rsid w:val="00836344"/>
    <w:rsid w:val="0088774D"/>
    <w:rsid w:val="00893405"/>
    <w:rsid w:val="008A2FEA"/>
    <w:rsid w:val="008B4913"/>
    <w:rsid w:val="008E05E5"/>
    <w:rsid w:val="00923777"/>
    <w:rsid w:val="00933285"/>
    <w:rsid w:val="009E16FE"/>
    <w:rsid w:val="009E2787"/>
    <w:rsid w:val="00A01FB4"/>
    <w:rsid w:val="00A27BFC"/>
    <w:rsid w:val="00A37625"/>
    <w:rsid w:val="00A459B2"/>
    <w:rsid w:val="00A51839"/>
    <w:rsid w:val="00A6159E"/>
    <w:rsid w:val="00A61C75"/>
    <w:rsid w:val="00A924EC"/>
    <w:rsid w:val="00AB2A99"/>
    <w:rsid w:val="00AB4111"/>
    <w:rsid w:val="00AF0A28"/>
    <w:rsid w:val="00AF1770"/>
    <w:rsid w:val="00AF7AEB"/>
    <w:rsid w:val="00B273FE"/>
    <w:rsid w:val="00B3642F"/>
    <w:rsid w:val="00B6661F"/>
    <w:rsid w:val="00BD2659"/>
    <w:rsid w:val="00BF14A5"/>
    <w:rsid w:val="00BF7F04"/>
    <w:rsid w:val="00C033E4"/>
    <w:rsid w:val="00C7457B"/>
    <w:rsid w:val="00C77C43"/>
    <w:rsid w:val="00CA626D"/>
    <w:rsid w:val="00CC241B"/>
    <w:rsid w:val="00CD4617"/>
    <w:rsid w:val="00D07205"/>
    <w:rsid w:val="00D24CAB"/>
    <w:rsid w:val="00D24DE8"/>
    <w:rsid w:val="00D37806"/>
    <w:rsid w:val="00D37957"/>
    <w:rsid w:val="00DB2F69"/>
    <w:rsid w:val="00DD73A1"/>
    <w:rsid w:val="00DE094C"/>
    <w:rsid w:val="00E33F39"/>
    <w:rsid w:val="00EE2BE4"/>
    <w:rsid w:val="00F53419"/>
    <w:rsid w:val="00F538CB"/>
    <w:rsid w:val="00FB4984"/>
    <w:rsid w:val="00FC5301"/>
    <w:rsid w:val="00FF6AD7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84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ichelin.es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38703C-1206-8948-9AB6-8D82892D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687</Words>
  <Characters>3779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Antonio Roncero</cp:lastModifiedBy>
  <cp:revision>35</cp:revision>
  <cp:lastPrinted>2018-03-08T13:14:00Z</cp:lastPrinted>
  <dcterms:created xsi:type="dcterms:W3CDTF">2018-03-09T07:35:00Z</dcterms:created>
  <dcterms:modified xsi:type="dcterms:W3CDTF">2020-07-09T07:34:00Z</dcterms:modified>
</cp:coreProperties>
</file>