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BE983A1" w:rsidR="009E2787" w:rsidRPr="00B92B13" w:rsidRDefault="006055BF">
      <w:pPr>
        <w:rPr>
          <w:rFonts w:ascii="Frutiger LT 55 Roman" w:hAnsi="Frutiger LT 55 Roman"/>
          <w:color w:val="808080" w:themeColor="background1" w:themeShade="80"/>
        </w:rPr>
      </w:pPr>
      <w:r w:rsidRPr="006055BF">
        <w:rPr>
          <w:rFonts w:ascii="Frutiger LT 55 Roman" w:hAnsi="Frutiger LT 55 Roman"/>
          <w:color w:val="808080" w:themeColor="background1" w:themeShade="80"/>
        </w:rPr>
        <w:t>5</w:t>
      </w:r>
      <w:r w:rsidR="00A459B2" w:rsidRPr="006055BF">
        <w:rPr>
          <w:rFonts w:ascii="Frutiger LT 55 Roman" w:hAnsi="Frutiger LT 55 Roman"/>
          <w:color w:val="808080" w:themeColor="background1" w:themeShade="80"/>
        </w:rPr>
        <w:t>/</w:t>
      </w:r>
      <w:r w:rsidRPr="006055BF">
        <w:rPr>
          <w:rFonts w:ascii="Frutiger LT 55 Roman" w:hAnsi="Frutiger LT 55 Roman"/>
          <w:color w:val="808080" w:themeColor="background1" w:themeShade="80"/>
        </w:rPr>
        <w:t>11</w:t>
      </w:r>
      <w:r w:rsidR="00A459B2" w:rsidRPr="006055BF">
        <w:rPr>
          <w:rFonts w:ascii="Frutiger LT 55 Roman" w:hAnsi="Frutiger LT 55 Roman"/>
          <w:color w:val="808080" w:themeColor="background1" w:themeShade="80"/>
        </w:rPr>
        <w:t>/20</w:t>
      </w:r>
      <w:r w:rsidRPr="006055BF">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7837BD6F" w14:textId="27658987" w:rsidR="006055BF" w:rsidRDefault="006055BF" w:rsidP="006055BF">
      <w:pPr>
        <w:jc w:val="center"/>
        <w:outlineLvl w:val="0"/>
        <w:rPr>
          <w:rFonts w:ascii="Michelin Black" w:hAnsi="Michelin Black"/>
          <w:b/>
          <w:color w:val="000090"/>
          <w:sz w:val="36"/>
          <w:szCs w:val="36"/>
        </w:rPr>
      </w:pPr>
      <w:r>
        <w:rPr>
          <w:rFonts w:ascii="Michelin Black" w:hAnsi="Michelin Black"/>
          <w:color w:val="000090"/>
          <w:sz w:val="36"/>
          <w:szCs w:val="36"/>
        </w:rPr>
        <w:t xml:space="preserve">MICHELIN E.PRIMACY: </w:t>
      </w:r>
      <w:r w:rsidRPr="006055BF">
        <w:rPr>
          <w:rFonts w:ascii="Michelin Black" w:hAnsi="Michelin Black"/>
          <w:b/>
          <w:color w:val="000090"/>
          <w:sz w:val="36"/>
          <w:szCs w:val="36"/>
        </w:rPr>
        <w:t xml:space="preserve">EL NEUMÁTICO </w:t>
      </w:r>
    </w:p>
    <w:p w14:paraId="64AB34EA" w14:textId="77777777" w:rsidR="006055BF" w:rsidRDefault="006055BF" w:rsidP="006055BF">
      <w:pPr>
        <w:jc w:val="center"/>
        <w:outlineLvl w:val="0"/>
        <w:rPr>
          <w:rFonts w:ascii="Michelin Black" w:hAnsi="Michelin Black"/>
          <w:b/>
          <w:color w:val="000090"/>
          <w:sz w:val="36"/>
          <w:szCs w:val="36"/>
        </w:rPr>
      </w:pPr>
      <w:r w:rsidRPr="006055BF">
        <w:rPr>
          <w:rFonts w:ascii="Michelin Black" w:hAnsi="Michelin Black"/>
          <w:b/>
          <w:color w:val="000090"/>
          <w:sz w:val="36"/>
          <w:szCs w:val="36"/>
        </w:rPr>
        <w:t xml:space="preserve">ECO-RESPONSABLE DISEÑADO </w:t>
      </w:r>
    </w:p>
    <w:p w14:paraId="3F355022" w14:textId="0D6B33B4" w:rsidR="006055BF" w:rsidRPr="006055BF" w:rsidRDefault="006055BF" w:rsidP="006055BF">
      <w:pPr>
        <w:jc w:val="center"/>
        <w:outlineLvl w:val="0"/>
        <w:rPr>
          <w:rFonts w:ascii="Michelin Black" w:hAnsi="Michelin Black"/>
          <w:b/>
          <w:color w:val="000090"/>
          <w:sz w:val="36"/>
          <w:szCs w:val="36"/>
        </w:rPr>
      </w:pPr>
      <w:r w:rsidRPr="006055BF">
        <w:rPr>
          <w:rFonts w:ascii="Michelin Black" w:hAnsi="Michelin Black"/>
          <w:b/>
          <w:color w:val="000090"/>
          <w:sz w:val="36"/>
          <w:szCs w:val="36"/>
        </w:rPr>
        <w:t>PARA DURAR</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09607EB2" w:rsidR="000022DC" w:rsidRDefault="00787B14" w:rsidP="00CC78F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PRESENTA LA NUEVA GAMA MICHELIN </w:t>
      </w:r>
      <w:r w:rsidR="00D37339">
        <w:rPr>
          <w:rFonts w:ascii="Frutiger LT 55 Roman" w:hAnsi="Frutiger LT 55 Roman"/>
          <w:b/>
          <w:color w:val="7F7F7F" w:themeColor="text1" w:themeTint="80"/>
          <w:sz w:val="28"/>
          <w:szCs w:val="28"/>
        </w:rPr>
        <w:t>e</w:t>
      </w:r>
      <w:r>
        <w:rPr>
          <w:rFonts w:ascii="Frutiger LT 55 Roman" w:hAnsi="Frutiger LT 55 Roman"/>
          <w:b/>
          <w:color w:val="7F7F7F" w:themeColor="text1" w:themeTint="80"/>
          <w:sz w:val="28"/>
          <w:szCs w:val="28"/>
        </w:rPr>
        <w:t xml:space="preserve">.PRIMACY, UN NEUMÁTICO ECO-RESPONSABLE QUE </w:t>
      </w:r>
      <w:r w:rsidR="00ED0862">
        <w:rPr>
          <w:rFonts w:ascii="Frutiger LT 55 Roman" w:hAnsi="Frutiger LT 55 Roman"/>
          <w:b/>
          <w:color w:val="7F7F7F" w:themeColor="text1" w:themeTint="80"/>
          <w:sz w:val="28"/>
          <w:szCs w:val="28"/>
        </w:rPr>
        <w:t>REDUCE EL CONSUMO DE CARBURANTE Y LAS EMISIONES DE C0</w:t>
      </w:r>
      <w:r w:rsidR="00ED0862" w:rsidRPr="00ED0862">
        <w:rPr>
          <w:rFonts w:ascii="Frutiger LT 55 Roman" w:hAnsi="Frutiger LT 55 Roman" w:cs="Times New Roman (Cuerpo en alfa"/>
          <w:b/>
          <w:color w:val="7F7F7F" w:themeColor="text1" w:themeTint="80"/>
          <w:sz w:val="28"/>
          <w:szCs w:val="28"/>
          <w:vertAlign w:val="subscript"/>
        </w:rPr>
        <w:t xml:space="preserve">2 </w:t>
      </w:r>
      <w:r w:rsidR="00ED0862">
        <w:rPr>
          <w:rFonts w:ascii="Frutiger LT 55 Roman" w:hAnsi="Frutiger LT 55 Roman"/>
          <w:b/>
          <w:color w:val="7F7F7F" w:themeColor="text1" w:themeTint="80"/>
          <w:sz w:val="28"/>
          <w:szCs w:val="28"/>
        </w:rPr>
        <w:t xml:space="preserve">GRACIAS A LAS TECNOLOGÍAS APLICADAS PARA OFRECER </w:t>
      </w:r>
      <w:r>
        <w:rPr>
          <w:rFonts w:ascii="Frutiger LT 55 Roman" w:hAnsi="Frutiger LT 55 Roman"/>
          <w:b/>
          <w:color w:val="7F7F7F" w:themeColor="text1" w:themeTint="80"/>
          <w:sz w:val="28"/>
          <w:szCs w:val="28"/>
        </w:rPr>
        <w:t xml:space="preserve">LAS MEJORES PRESTACIONES EN RESISTENCIA A LA RODADURA </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26E2A684"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La reducción del impacto ambiental ha sido el centro principal de la estrategia de innovación de Michelin durante los últimos 30 años. Ya por 1992, el Grupo desarrolló el primer neumático “verde”, cuya baja resistencia a la rodadura contribuía a la reducción del consumo de carburante (los neumáticos representan entre el 20% y el 30% del consumo de combustible de un vehículo</w:t>
      </w:r>
      <w:r w:rsidRPr="00BA30F2">
        <w:rPr>
          <w:rFonts w:ascii="Frutiger LT 55 Roman" w:hAnsi="Frutiger LT 55 Roman"/>
          <w:sz w:val="22"/>
          <w:szCs w:val="22"/>
          <w:vertAlign w:val="superscript"/>
        </w:rPr>
        <w:t>(2)</w:t>
      </w:r>
      <w:r w:rsidRPr="00BA30F2">
        <w:rPr>
          <w:rFonts w:ascii="Frutiger LT 55 Roman" w:hAnsi="Frutiger LT 55 Roman"/>
          <w:sz w:val="22"/>
          <w:szCs w:val="22"/>
        </w:rPr>
        <w:t xml:space="preserve"> y de las emisiones de CO</w:t>
      </w:r>
      <w:r w:rsidRPr="00BA30F2">
        <w:rPr>
          <w:rFonts w:ascii="Frutiger LT 55 Roman" w:hAnsi="Frutiger LT 55 Roman"/>
          <w:sz w:val="22"/>
          <w:szCs w:val="22"/>
          <w:vertAlign w:val="subscript"/>
        </w:rPr>
        <w:t>2</w:t>
      </w:r>
      <w:r w:rsidRPr="00BA30F2">
        <w:rPr>
          <w:rFonts w:ascii="Frutiger LT 55 Roman" w:hAnsi="Frutiger LT 55 Roman"/>
          <w:sz w:val="22"/>
          <w:szCs w:val="22"/>
        </w:rPr>
        <w:t>). En 2021, Michelin inicia una nueva etapa con la comercialización de MICHELIN e.PRIMACY, el neumático con menor resistencia a la rodadura de su categoría</w:t>
      </w:r>
      <w:r w:rsidRPr="00BA30F2">
        <w:rPr>
          <w:rFonts w:ascii="Frutiger LT 55 Roman" w:hAnsi="Frutiger LT 55 Roman"/>
          <w:sz w:val="22"/>
          <w:szCs w:val="22"/>
          <w:vertAlign w:val="superscript"/>
        </w:rPr>
        <w:t>(3)(4)</w:t>
      </w:r>
      <w:r w:rsidRPr="00BA30F2">
        <w:rPr>
          <w:rFonts w:ascii="Frutiger LT 55 Roman" w:hAnsi="Frutiger LT 55 Roman"/>
          <w:sz w:val="22"/>
          <w:szCs w:val="22"/>
        </w:rPr>
        <w:t>, pero no sólo eso...</w:t>
      </w:r>
    </w:p>
    <w:p w14:paraId="7FEA3B99" w14:textId="19428E3F"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 xml:space="preserve">    </w:t>
      </w:r>
    </w:p>
    <w:p w14:paraId="57FD49D4"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Gracias a sus prestaciones en resistencia a la rodadura, MICHELIN e.PRIMACY tiene el etiquetado A en términos de eficiencia energética, y B en adherencia sobre mojado. Con estas referencias, MICHELIN e.PRIMACY es uno de los mejores neumáticos del mercado. De hecho, menos del 1% de los neumáticos combinan de forma simultánea un etiquetado A en resistencia a la rodadura y A o B en adherencia</w:t>
      </w:r>
      <w:r w:rsidRPr="00BA30F2">
        <w:rPr>
          <w:rFonts w:ascii="Frutiger LT 55 Roman" w:hAnsi="Frutiger LT 55 Roman"/>
          <w:sz w:val="22"/>
          <w:szCs w:val="22"/>
          <w:vertAlign w:val="superscript"/>
        </w:rPr>
        <w:t>(5)</w:t>
      </w:r>
      <w:r w:rsidRPr="00BA30F2">
        <w:rPr>
          <w:rFonts w:ascii="Frutiger LT 55 Roman" w:hAnsi="Frutiger LT 55 Roman"/>
          <w:sz w:val="22"/>
          <w:szCs w:val="22"/>
        </w:rPr>
        <w:t xml:space="preserve">. </w:t>
      </w:r>
    </w:p>
    <w:p w14:paraId="2B06347E" w14:textId="77777777" w:rsidR="00BA30F2" w:rsidRPr="00BA30F2" w:rsidRDefault="00BA30F2" w:rsidP="00BA30F2">
      <w:pPr>
        <w:jc w:val="both"/>
        <w:rPr>
          <w:rFonts w:ascii="Frutiger LT 55 Roman" w:hAnsi="Frutiger LT 55 Roman"/>
          <w:sz w:val="22"/>
          <w:szCs w:val="22"/>
        </w:rPr>
      </w:pPr>
    </w:p>
    <w:p w14:paraId="28187D86"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La baja resistencia a la rodadura de los neumáticos MICHELIN e.PRIMACY permite al conductor reducir el consumo de carburante en alrededor de 0,21 litros por cada 100 kilómetros, lo que supone un ahorro de unos 80 euros durante la vida útil del neumático</w:t>
      </w:r>
      <w:r w:rsidRPr="00BA30F2">
        <w:rPr>
          <w:rFonts w:ascii="Frutiger LT 55 Roman" w:hAnsi="Frutiger LT 55 Roman"/>
          <w:sz w:val="22"/>
          <w:szCs w:val="22"/>
          <w:vertAlign w:val="superscript"/>
        </w:rPr>
        <w:t>(6)(7)</w:t>
      </w:r>
      <w:r w:rsidRPr="00BA30F2">
        <w:rPr>
          <w:rFonts w:ascii="Frutiger LT 55 Roman" w:hAnsi="Frutiger LT 55 Roman"/>
          <w:sz w:val="22"/>
          <w:szCs w:val="22"/>
        </w:rPr>
        <w:t xml:space="preserve">. </w:t>
      </w:r>
    </w:p>
    <w:p w14:paraId="21123F1F" w14:textId="77777777" w:rsidR="00BA30F2" w:rsidRDefault="00BA30F2" w:rsidP="00F36E5E">
      <w:pPr>
        <w:jc w:val="both"/>
        <w:rPr>
          <w:rFonts w:ascii="Frutiger LT 55 Roman" w:hAnsi="Frutiger LT 55 Roman"/>
          <w:sz w:val="22"/>
          <w:szCs w:val="22"/>
        </w:rPr>
      </w:pPr>
    </w:p>
    <w:p w14:paraId="69A55133" w14:textId="77777777" w:rsidR="00ED0862" w:rsidRPr="00BA30F2" w:rsidRDefault="00BA30F2" w:rsidP="00ED0862">
      <w:pPr>
        <w:jc w:val="both"/>
        <w:rPr>
          <w:rFonts w:ascii="Frutiger LT 55 Roman" w:hAnsi="Frutiger LT 55 Roman"/>
          <w:b/>
          <w:bCs/>
          <w:sz w:val="22"/>
          <w:szCs w:val="22"/>
        </w:rPr>
      </w:pPr>
      <w:r w:rsidRPr="00BA30F2">
        <w:rPr>
          <w:rFonts w:ascii="Frutiger LT 55 Roman" w:hAnsi="Frutiger LT 55 Roman"/>
          <w:b/>
          <w:bCs/>
          <w:sz w:val="22"/>
          <w:szCs w:val="22"/>
        </w:rPr>
        <w:t>CAMPEÓN EN RESISTENCIA A LA RODADURA</w:t>
      </w:r>
      <w:r w:rsidR="00ED0862">
        <w:rPr>
          <w:rFonts w:ascii="Frutiger LT 55 Roman" w:hAnsi="Frutiger LT 55 Roman"/>
          <w:b/>
          <w:bCs/>
          <w:sz w:val="22"/>
          <w:szCs w:val="22"/>
        </w:rPr>
        <w:t xml:space="preserve"> Y </w:t>
      </w:r>
      <w:r w:rsidR="00ED0862" w:rsidRPr="00BA30F2">
        <w:rPr>
          <w:rFonts w:ascii="Frutiger LT 55 Roman" w:hAnsi="Frutiger LT 55 Roman"/>
          <w:b/>
          <w:bCs/>
          <w:sz w:val="22"/>
          <w:szCs w:val="22"/>
        </w:rPr>
        <w:t>PRESTACIONES DISEÑADAS PARA DURAR</w:t>
      </w:r>
    </w:p>
    <w:p w14:paraId="6298FC28" w14:textId="0629043F" w:rsidR="00BA30F2" w:rsidRPr="00BA30F2" w:rsidRDefault="00BA30F2" w:rsidP="00BA30F2">
      <w:pPr>
        <w:jc w:val="both"/>
        <w:rPr>
          <w:rFonts w:ascii="Frutiger LT 55 Roman" w:hAnsi="Frutiger LT 55 Roman"/>
          <w:b/>
          <w:bCs/>
          <w:sz w:val="22"/>
          <w:szCs w:val="22"/>
        </w:rPr>
      </w:pPr>
    </w:p>
    <w:p w14:paraId="250F8E59"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Una reducción del consumo de carburante también supone una disminución de las emisiones de CO</w:t>
      </w:r>
      <w:r w:rsidRPr="00BA30F2">
        <w:rPr>
          <w:rFonts w:ascii="Frutiger LT 55 Roman" w:hAnsi="Frutiger LT 55 Roman"/>
          <w:sz w:val="22"/>
          <w:szCs w:val="22"/>
          <w:vertAlign w:val="subscript"/>
        </w:rPr>
        <w:t>2</w:t>
      </w:r>
      <w:r w:rsidRPr="00BA30F2">
        <w:rPr>
          <w:rFonts w:ascii="Frutiger LT 55 Roman" w:hAnsi="Frutiger LT 55 Roman"/>
          <w:sz w:val="22"/>
          <w:szCs w:val="22"/>
        </w:rPr>
        <w:t>. Se estima que el beneficio para el planeta durante la vida del neumático</w:t>
      </w:r>
      <w:r w:rsidRPr="00BA30F2">
        <w:rPr>
          <w:rFonts w:ascii="Frutiger LT 55 Roman" w:hAnsi="Frutiger LT 55 Roman"/>
          <w:sz w:val="22"/>
          <w:szCs w:val="22"/>
          <w:vertAlign w:val="superscript"/>
        </w:rPr>
        <w:t>(7)</w:t>
      </w:r>
      <w:r w:rsidRPr="00BA30F2">
        <w:rPr>
          <w:rFonts w:ascii="Frutiger LT 55 Roman" w:hAnsi="Frutiger LT 55 Roman"/>
          <w:sz w:val="22"/>
          <w:szCs w:val="22"/>
        </w:rPr>
        <w:t xml:space="preserve"> es de 174 kg, equivalente a las emisiones de CO</w:t>
      </w:r>
      <w:r w:rsidRPr="00BA30F2">
        <w:rPr>
          <w:rFonts w:ascii="Frutiger LT 55 Roman" w:hAnsi="Frutiger LT 55 Roman"/>
          <w:sz w:val="22"/>
          <w:szCs w:val="22"/>
          <w:vertAlign w:val="subscript"/>
        </w:rPr>
        <w:t xml:space="preserve">2 </w:t>
      </w:r>
      <w:r w:rsidRPr="00BA30F2">
        <w:rPr>
          <w:rFonts w:ascii="Frutiger LT 55 Roman" w:hAnsi="Frutiger LT 55 Roman"/>
          <w:sz w:val="22"/>
          <w:szCs w:val="22"/>
        </w:rPr>
        <w:t>de un vehículo al recorrer una distancia de unos 1.600 km</w:t>
      </w:r>
      <w:r w:rsidRPr="00BA30F2">
        <w:rPr>
          <w:rFonts w:ascii="Frutiger LT 55 Roman" w:hAnsi="Frutiger LT 55 Roman"/>
          <w:sz w:val="22"/>
          <w:szCs w:val="22"/>
          <w:vertAlign w:val="superscript"/>
        </w:rPr>
        <w:t>(8)</w:t>
      </w:r>
      <w:r w:rsidRPr="00BA30F2">
        <w:rPr>
          <w:rFonts w:ascii="Frutiger LT 55 Roman" w:hAnsi="Frutiger LT 55 Roman"/>
          <w:sz w:val="22"/>
          <w:szCs w:val="22"/>
        </w:rPr>
        <w:t xml:space="preserve">. </w:t>
      </w:r>
    </w:p>
    <w:p w14:paraId="60D4C5B8" w14:textId="77777777" w:rsidR="00BA30F2" w:rsidRPr="00BA30F2" w:rsidRDefault="00BA30F2" w:rsidP="00BA30F2">
      <w:pPr>
        <w:jc w:val="both"/>
        <w:rPr>
          <w:rFonts w:ascii="Frutiger LT 55 Roman" w:hAnsi="Frutiger LT 55 Roman"/>
          <w:sz w:val="22"/>
          <w:szCs w:val="22"/>
        </w:rPr>
      </w:pPr>
    </w:p>
    <w:p w14:paraId="5DB2186E"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MICHELIN e.PRIMACY también fomenta la transición a la movilidad eléctrica o híbrida. Sus prestaciones en términos de resistencia a la rodadura en el mercado de los neumáticos premium de reemplazo permite a los conductores de vehículos eléctricos consumir menos energía y, por lo tanto, aumentar la autonomía. La mejora estimada es de alrededor de un 7%, lo que supone alrededor de unos 30 km para un vehículo con una autonomía de 400 km</w:t>
      </w:r>
      <w:r w:rsidRPr="00BA30F2">
        <w:rPr>
          <w:rFonts w:ascii="Frutiger LT 55 Roman" w:hAnsi="Frutiger LT 55 Roman"/>
          <w:sz w:val="22"/>
          <w:szCs w:val="22"/>
          <w:vertAlign w:val="superscript"/>
        </w:rPr>
        <w:t>(6)</w:t>
      </w:r>
      <w:r w:rsidRPr="00BA30F2">
        <w:rPr>
          <w:rFonts w:ascii="Frutiger LT 55 Roman" w:hAnsi="Frutiger LT 55 Roman"/>
          <w:sz w:val="22"/>
          <w:szCs w:val="22"/>
        </w:rPr>
        <w:t xml:space="preserve">. </w:t>
      </w:r>
    </w:p>
    <w:p w14:paraId="1D80C068" w14:textId="77777777" w:rsidR="00BA30F2" w:rsidRPr="00BA30F2" w:rsidRDefault="00BA30F2" w:rsidP="00BA30F2">
      <w:pPr>
        <w:jc w:val="both"/>
        <w:rPr>
          <w:rFonts w:ascii="Frutiger LT 55 Roman" w:hAnsi="Frutiger LT 55 Roman"/>
          <w:sz w:val="22"/>
          <w:szCs w:val="22"/>
        </w:rPr>
      </w:pPr>
    </w:p>
    <w:p w14:paraId="6F622A4C"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Fiel a la reputación de los neumáticos Michelin, el nuevo MICHELIN e.PRIMACY mantiene su alto nivel de prestaciones desde el primer hasta el último kilómetro. De hecho, incluso después de recorrer 30.000 km, sus prestaciones le permite superar el test de homologación europeo R117 de frenada sobre asfalto mojado</w:t>
      </w:r>
      <w:r w:rsidRPr="00BA30F2">
        <w:rPr>
          <w:rFonts w:ascii="Frutiger LT 55 Roman" w:hAnsi="Frutiger LT 55 Roman"/>
          <w:sz w:val="22"/>
          <w:szCs w:val="22"/>
          <w:vertAlign w:val="superscript"/>
        </w:rPr>
        <w:t>(9)</w:t>
      </w:r>
      <w:r w:rsidRPr="00BA30F2">
        <w:rPr>
          <w:rFonts w:ascii="Frutiger LT 55 Roman" w:hAnsi="Frutiger LT 55 Roman"/>
          <w:sz w:val="22"/>
          <w:szCs w:val="22"/>
        </w:rPr>
        <w:t xml:space="preserve">. </w:t>
      </w:r>
    </w:p>
    <w:p w14:paraId="23FDA19E" w14:textId="77777777" w:rsidR="00BA30F2" w:rsidRPr="00BA30F2" w:rsidRDefault="00BA30F2" w:rsidP="00BA30F2">
      <w:pPr>
        <w:jc w:val="both"/>
        <w:rPr>
          <w:rFonts w:ascii="Frutiger LT 55 Roman" w:hAnsi="Frutiger LT 55 Roman"/>
          <w:sz w:val="22"/>
          <w:szCs w:val="22"/>
        </w:rPr>
      </w:pPr>
    </w:p>
    <w:p w14:paraId="1BF65DB2" w14:textId="527AC971" w:rsid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lastRenderedPageBreak/>
        <w:t>Disponible en 56 referencias para llantas de 15 a 20 pulgadas, MICHELIN e.PRIMACY podrá equipar a los vehículos con motores térmicos y de propulsión eléctrica más populares del mercado a partir de la primavera de 2021.</w:t>
      </w:r>
      <w:r>
        <w:rPr>
          <w:rFonts w:ascii="Frutiger LT 55 Roman" w:hAnsi="Frutiger LT 55 Roman"/>
          <w:sz w:val="22"/>
          <w:szCs w:val="22"/>
        </w:rPr>
        <w:t xml:space="preserve"> Diseñado para coches urbanos, berlinas y SUV compactos, el neumático MICHELIN E.PRIMACY se fabrica en Europa Occidental, es decir, lo más cerca posible de los mercados en los que se comercializará. </w:t>
      </w:r>
    </w:p>
    <w:p w14:paraId="4B8ED41C" w14:textId="416C0AC4" w:rsidR="00BA30F2" w:rsidRDefault="00BA30F2" w:rsidP="00BA30F2">
      <w:pPr>
        <w:jc w:val="both"/>
        <w:rPr>
          <w:rFonts w:ascii="Frutiger LT 55 Roman" w:hAnsi="Frutiger LT 55 Roman"/>
          <w:sz w:val="22"/>
          <w:szCs w:val="22"/>
        </w:rPr>
      </w:pPr>
    </w:p>
    <w:p w14:paraId="41389F22" w14:textId="77777777" w:rsidR="00BA30F2" w:rsidRPr="00BA30F2" w:rsidRDefault="00BA30F2" w:rsidP="00BA30F2">
      <w:pPr>
        <w:jc w:val="both"/>
        <w:rPr>
          <w:rFonts w:ascii="Frutiger LT 55 Roman" w:hAnsi="Frutiger LT 55 Roman"/>
          <w:b/>
          <w:bCs/>
          <w:sz w:val="22"/>
          <w:szCs w:val="22"/>
        </w:rPr>
      </w:pPr>
      <w:r w:rsidRPr="00BA30F2">
        <w:rPr>
          <w:rFonts w:ascii="Frutiger LT 55 Roman" w:hAnsi="Frutiger LT 55 Roman"/>
          <w:b/>
          <w:bCs/>
          <w:sz w:val="22"/>
          <w:szCs w:val="22"/>
        </w:rPr>
        <w:t>DESCIFRANDO A UN CAMPEÓN DE LA EFICIENCIA ENERGÉTICA</w:t>
      </w:r>
    </w:p>
    <w:p w14:paraId="343DC59A" w14:textId="77777777" w:rsidR="00BA30F2" w:rsidRPr="00BA30F2" w:rsidRDefault="00BA30F2" w:rsidP="00BA30F2">
      <w:pPr>
        <w:jc w:val="both"/>
        <w:rPr>
          <w:rFonts w:ascii="Frutiger LT 55 Roman" w:hAnsi="Frutiger LT 55 Roman"/>
          <w:sz w:val="22"/>
          <w:szCs w:val="22"/>
        </w:rPr>
      </w:pPr>
    </w:p>
    <w:p w14:paraId="63D89366" w14:textId="588A820B"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 xml:space="preserve">Para alcanzar sus objetivos en cuanto a eficiencia sin comprometer otras prestaciones, el neumático MICHELIN e.PRIMACY incorpora las últimas tecnologías desarrolladas por los ingenieros del Centro de Investigación y Desarrollo del Grupo en </w:t>
      </w:r>
      <w:proofErr w:type="spellStart"/>
      <w:r w:rsidRPr="00BA30F2">
        <w:rPr>
          <w:rFonts w:ascii="Frutiger LT 55 Roman" w:hAnsi="Frutiger LT 55 Roman"/>
          <w:sz w:val="22"/>
          <w:szCs w:val="22"/>
        </w:rPr>
        <w:t>Ladoux</w:t>
      </w:r>
      <w:proofErr w:type="spellEnd"/>
      <w:r w:rsidRPr="00BA30F2">
        <w:rPr>
          <w:rFonts w:ascii="Frutiger LT 55 Roman" w:hAnsi="Frutiger LT 55 Roman"/>
          <w:sz w:val="22"/>
          <w:szCs w:val="22"/>
        </w:rPr>
        <w:t xml:space="preserve">, cerca de Clermont-Ferrand (Francia). </w:t>
      </w:r>
    </w:p>
    <w:p w14:paraId="069BA9F8" w14:textId="77777777" w:rsidR="00BA30F2" w:rsidRPr="00BA30F2" w:rsidRDefault="00BA30F2" w:rsidP="00BA30F2">
      <w:pPr>
        <w:jc w:val="both"/>
        <w:rPr>
          <w:rFonts w:ascii="Frutiger LT 55 Roman" w:hAnsi="Frutiger LT 55 Roman"/>
          <w:sz w:val="22"/>
          <w:szCs w:val="22"/>
        </w:rPr>
      </w:pPr>
    </w:p>
    <w:p w14:paraId="6246EBDB" w14:textId="4E2E5439" w:rsidR="00BA30F2" w:rsidRPr="00BA30F2" w:rsidRDefault="00BA30F2" w:rsidP="00BA30F2">
      <w:pPr>
        <w:pStyle w:val="Prrafodelista"/>
        <w:numPr>
          <w:ilvl w:val="0"/>
          <w:numId w:val="1"/>
        </w:numPr>
        <w:jc w:val="both"/>
        <w:rPr>
          <w:rFonts w:ascii="Frutiger LT 55 Roman" w:hAnsi="Frutiger LT 55 Roman"/>
          <w:sz w:val="22"/>
          <w:szCs w:val="22"/>
        </w:rPr>
      </w:pPr>
      <w:r w:rsidRPr="00E32690">
        <w:rPr>
          <w:rFonts w:ascii="Frutiger LT 55 Roman" w:hAnsi="Frutiger LT 55 Roman"/>
          <w:b/>
          <w:bCs/>
          <w:sz w:val="22"/>
          <w:szCs w:val="22"/>
        </w:rPr>
        <w:t xml:space="preserve">Flancos </w:t>
      </w:r>
      <w:proofErr w:type="spellStart"/>
      <w:r w:rsidRPr="00E32690">
        <w:rPr>
          <w:rFonts w:ascii="Frutiger LT 55 Roman" w:hAnsi="Frutiger LT 55 Roman"/>
          <w:b/>
          <w:bCs/>
          <w:sz w:val="22"/>
          <w:szCs w:val="22"/>
        </w:rPr>
        <w:t>CoolRunning</w:t>
      </w:r>
      <w:proofErr w:type="spellEnd"/>
      <w:r w:rsidRPr="00E32690">
        <w:rPr>
          <w:rFonts w:ascii="Frutiger LT 55 Roman" w:hAnsi="Frutiger LT 55 Roman"/>
          <w:b/>
          <w:bCs/>
          <w:sz w:val="22"/>
          <w:szCs w:val="22"/>
        </w:rPr>
        <w:t xml:space="preserve">: </w:t>
      </w:r>
      <w:r w:rsidRPr="00E32690">
        <w:rPr>
          <w:rFonts w:ascii="Frutiger LT 55 Roman" w:hAnsi="Frutiger LT 55 Roman"/>
          <w:sz w:val="22"/>
          <w:szCs w:val="22"/>
        </w:rPr>
        <w:t>Se trata de flancos que absorben menos energía durante la flexión gracias a la utilización de un componente de última generación, lo que se traduce en un menor consumo de energía y una mayor autonomía para los vehículos eléctricos.</w:t>
      </w:r>
      <w:r w:rsidR="00E32690">
        <w:rPr>
          <w:rFonts w:ascii="Frutiger LT 55 Roman" w:hAnsi="Frutiger LT 55 Roman"/>
          <w:sz w:val="22"/>
          <w:szCs w:val="22"/>
        </w:rPr>
        <w:br/>
      </w:r>
    </w:p>
    <w:p w14:paraId="1E3CA5F8" w14:textId="72008E9E" w:rsidR="00BA30F2" w:rsidRPr="00BA30F2" w:rsidRDefault="00BA30F2" w:rsidP="00BA30F2">
      <w:pPr>
        <w:pStyle w:val="Prrafodelista"/>
        <w:numPr>
          <w:ilvl w:val="0"/>
          <w:numId w:val="1"/>
        </w:numPr>
        <w:jc w:val="both"/>
        <w:rPr>
          <w:rFonts w:ascii="Frutiger LT 55 Roman" w:hAnsi="Frutiger LT 55 Roman"/>
          <w:sz w:val="22"/>
          <w:szCs w:val="22"/>
        </w:rPr>
      </w:pPr>
      <w:r w:rsidRPr="00BA30F2">
        <w:rPr>
          <w:rFonts w:ascii="Frutiger LT 55 Roman" w:hAnsi="Frutiger LT 55 Roman"/>
          <w:b/>
          <w:bCs/>
          <w:sz w:val="22"/>
          <w:szCs w:val="22"/>
        </w:rPr>
        <w:t>Canales en forma de U:</w:t>
      </w:r>
      <w:r>
        <w:rPr>
          <w:rFonts w:ascii="Frutiger LT 55 Roman" w:hAnsi="Frutiger LT 55 Roman"/>
          <w:b/>
          <w:bCs/>
          <w:sz w:val="22"/>
          <w:szCs w:val="22"/>
        </w:rPr>
        <w:t xml:space="preserve"> </w:t>
      </w:r>
      <w:r w:rsidRPr="00BA30F2">
        <w:rPr>
          <w:rFonts w:ascii="Frutiger LT 55 Roman" w:hAnsi="Frutiger LT 55 Roman"/>
          <w:sz w:val="22"/>
          <w:szCs w:val="22"/>
        </w:rPr>
        <w:t xml:space="preserve">Esta tecnología de la familia </w:t>
      </w:r>
      <w:proofErr w:type="spellStart"/>
      <w:r w:rsidRPr="00BA30F2">
        <w:rPr>
          <w:rFonts w:ascii="Frutiger LT 55 Roman" w:hAnsi="Frutiger LT 55 Roman"/>
          <w:sz w:val="22"/>
          <w:szCs w:val="22"/>
        </w:rPr>
        <w:t>Evergrip</w:t>
      </w:r>
      <w:proofErr w:type="spellEnd"/>
      <w:r w:rsidRPr="00BA30F2">
        <w:rPr>
          <w:rFonts w:ascii="Frutiger LT 55 Roman" w:hAnsi="Frutiger LT 55 Roman"/>
          <w:sz w:val="22"/>
          <w:szCs w:val="22"/>
        </w:rPr>
        <w:t xml:space="preserve"> ha demostrado su eficacia en el neumático MICHELIN PRIMACY 4, que destaca por sus prestaciones en mojado, tanto nuevo como desgastado. La forma específica de los surcos permite la evacuación del agua independientemente del nivel de desgaste. </w:t>
      </w:r>
    </w:p>
    <w:p w14:paraId="17B7D1B8" w14:textId="77777777" w:rsidR="00BA30F2" w:rsidRPr="00BA30F2" w:rsidRDefault="00BA30F2" w:rsidP="00BA30F2">
      <w:pPr>
        <w:jc w:val="both"/>
        <w:rPr>
          <w:rFonts w:ascii="Frutiger LT 55 Roman" w:hAnsi="Frutiger LT 55 Roman"/>
          <w:sz w:val="22"/>
          <w:szCs w:val="22"/>
        </w:rPr>
      </w:pPr>
    </w:p>
    <w:p w14:paraId="3922E6EA" w14:textId="46D90EAA" w:rsidR="00BA30F2" w:rsidRPr="00BA30F2" w:rsidRDefault="00BA30F2" w:rsidP="00BA30F2">
      <w:pPr>
        <w:pStyle w:val="Prrafodelista"/>
        <w:numPr>
          <w:ilvl w:val="0"/>
          <w:numId w:val="1"/>
        </w:numPr>
        <w:jc w:val="both"/>
        <w:rPr>
          <w:rFonts w:ascii="Frutiger LT 55 Roman" w:hAnsi="Frutiger LT 55 Roman"/>
          <w:sz w:val="22"/>
          <w:szCs w:val="22"/>
        </w:rPr>
      </w:pPr>
      <w:r w:rsidRPr="00BA30F2">
        <w:rPr>
          <w:rFonts w:ascii="Frutiger LT 55 Roman" w:hAnsi="Frutiger LT 55 Roman"/>
          <w:b/>
          <w:bCs/>
          <w:sz w:val="22"/>
          <w:szCs w:val="22"/>
        </w:rPr>
        <w:t xml:space="preserve">Construcción </w:t>
      </w:r>
      <w:proofErr w:type="spellStart"/>
      <w:r w:rsidRPr="00BA30F2">
        <w:rPr>
          <w:rFonts w:ascii="Frutiger LT 55 Roman" w:hAnsi="Frutiger LT 55 Roman"/>
          <w:b/>
          <w:bCs/>
          <w:sz w:val="22"/>
          <w:szCs w:val="22"/>
        </w:rPr>
        <w:t>Maxtouch</w:t>
      </w:r>
      <w:proofErr w:type="spellEnd"/>
      <w:r w:rsidRPr="00BA30F2">
        <w:rPr>
          <w:rFonts w:ascii="Frutiger LT 55 Roman" w:hAnsi="Frutiger LT 55 Roman"/>
          <w:b/>
          <w:bCs/>
          <w:sz w:val="22"/>
          <w:szCs w:val="22"/>
        </w:rPr>
        <w:t xml:space="preserve">: </w:t>
      </w:r>
      <w:r w:rsidRPr="00BA30F2">
        <w:rPr>
          <w:rFonts w:ascii="Frutiger LT 55 Roman" w:hAnsi="Frutiger LT 55 Roman"/>
          <w:sz w:val="22"/>
          <w:szCs w:val="22"/>
        </w:rPr>
        <w:t xml:space="preserve">Procedente de la familia de tecnologías </w:t>
      </w:r>
      <w:proofErr w:type="spellStart"/>
      <w:r w:rsidRPr="00BA30F2">
        <w:rPr>
          <w:rFonts w:ascii="Frutiger LT 55 Roman" w:hAnsi="Frutiger LT 55 Roman"/>
          <w:sz w:val="22"/>
          <w:szCs w:val="22"/>
        </w:rPr>
        <w:t>Evertread</w:t>
      </w:r>
      <w:proofErr w:type="spellEnd"/>
      <w:r w:rsidRPr="00BA30F2">
        <w:rPr>
          <w:rFonts w:ascii="Frutiger LT 55 Roman" w:hAnsi="Frutiger LT 55 Roman"/>
          <w:sz w:val="22"/>
          <w:szCs w:val="22"/>
        </w:rPr>
        <w:t xml:space="preserve">, esta construcción maximiza el contacto del neumático con la carretera y distribuye de forma uniforme las fuerzas de frenado, aceleración y giro, lo que contribuye a aumentar la vida útil del dibujo de la banda de rodadura, proporcionando al MICHELIN e.PRIMACY una excelente duración. </w:t>
      </w:r>
    </w:p>
    <w:p w14:paraId="0B017CF9" w14:textId="77777777" w:rsidR="00BA30F2" w:rsidRPr="00BA30F2" w:rsidRDefault="00BA30F2" w:rsidP="00BA30F2">
      <w:pPr>
        <w:jc w:val="both"/>
        <w:rPr>
          <w:rFonts w:ascii="Frutiger LT 55 Roman" w:hAnsi="Frutiger LT 55 Roman"/>
          <w:sz w:val="22"/>
          <w:szCs w:val="22"/>
        </w:rPr>
      </w:pPr>
    </w:p>
    <w:p w14:paraId="2BAEDC8A" w14:textId="6D3A1B46" w:rsidR="00BA30F2" w:rsidRPr="00BA30F2" w:rsidRDefault="00BA30F2" w:rsidP="00BA30F2">
      <w:pPr>
        <w:pStyle w:val="Prrafodelista"/>
        <w:numPr>
          <w:ilvl w:val="0"/>
          <w:numId w:val="1"/>
        </w:numPr>
        <w:jc w:val="both"/>
        <w:rPr>
          <w:rFonts w:ascii="Frutiger LT 55 Roman" w:hAnsi="Frutiger LT 55 Roman"/>
          <w:sz w:val="22"/>
          <w:szCs w:val="22"/>
        </w:rPr>
      </w:pPr>
      <w:proofErr w:type="spellStart"/>
      <w:r w:rsidRPr="00BA30F2">
        <w:rPr>
          <w:rFonts w:ascii="Frutiger LT 55 Roman" w:hAnsi="Frutiger LT 55 Roman"/>
          <w:b/>
          <w:bCs/>
          <w:sz w:val="22"/>
          <w:szCs w:val="22"/>
        </w:rPr>
        <w:t>Energy</w:t>
      </w:r>
      <w:proofErr w:type="spellEnd"/>
      <w:r w:rsidRPr="00BA30F2">
        <w:rPr>
          <w:rFonts w:ascii="Frutiger LT 55 Roman" w:hAnsi="Frutiger LT 55 Roman"/>
          <w:b/>
          <w:bCs/>
          <w:sz w:val="22"/>
          <w:szCs w:val="22"/>
        </w:rPr>
        <w:t xml:space="preserve"> </w:t>
      </w:r>
      <w:proofErr w:type="spellStart"/>
      <w:r w:rsidRPr="00BA30F2">
        <w:rPr>
          <w:rFonts w:ascii="Frutiger LT 55 Roman" w:hAnsi="Frutiger LT 55 Roman"/>
          <w:b/>
          <w:bCs/>
          <w:sz w:val="22"/>
          <w:szCs w:val="22"/>
        </w:rPr>
        <w:t>AirShield</w:t>
      </w:r>
      <w:proofErr w:type="spellEnd"/>
      <w:r w:rsidRPr="00BA30F2">
        <w:rPr>
          <w:rFonts w:ascii="Frutiger LT 55 Roman" w:hAnsi="Frutiger LT 55 Roman"/>
          <w:b/>
          <w:bCs/>
          <w:sz w:val="22"/>
          <w:szCs w:val="22"/>
        </w:rPr>
        <w:t xml:space="preserve">: </w:t>
      </w:r>
      <w:r w:rsidRPr="00BA30F2">
        <w:rPr>
          <w:rFonts w:ascii="Frutiger LT 55 Roman" w:hAnsi="Frutiger LT 55 Roman"/>
          <w:sz w:val="22"/>
          <w:szCs w:val="22"/>
        </w:rPr>
        <w:t>Revestimiento interior de alta hermeticidad que reduce la disipación de energía, lo que también contribuye a la reducción de la resistencia a la rodadura.</w:t>
      </w:r>
    </w:p>
    <w:p w14:paraId="6E4F576C" w14:textId="77777777" w:rsidR="00BA30F2" w:rsidRPr="00BA30F2" w:rsidRDefault="00BA30F2" w:rsidP="00BA30F2">
      <w:pPr>
        <w:jc w:val="both"/>
        <w:rPr>
          <w:rFonts w:ascii="Frutiger LT 55 Roman" w:hAnsi="Frutiger LT 55 Roman"/>
          <w:sz w:val="22"/>
          <w:szCs w:val="22"/>
        </w:rPr>
      </w:pPr>
    </w:p>
    <w:p w14:paraId="5FD0D81C" w14:textId="79B86114" w:rsidR="00BA30F2" w:rsidRPr="00BA30F2" w:rsidRDefault="00BA30F2" w:rsidP="00BA30F2">
      <w:pPr>
        <w:pStyle w:val="Prrafodelista"/>
        <w:numPr>
          <w:ilvl w:val="0"/>
          <w:numId w:val="1"/>
        </w:numPr>
        <w:jc w:val="both"/>
        <w:rPr>
          <w:rFonts w:ascii="Frutiger LT 55 Roman" w:hAnsi="Frutiger LT 55 Roman"/>
          <w:sz w:val="22"/>
          <w:szCs w:val="22"/>
        </w:rPr>
      </w:pPr>
      <w:r w:rsidRPr="00BA30F2">
        <w:rPr>
          <w:rFonts w:ascii="Frutiger LT 55 Roman" w:hAnsi="Frutiger LT 55 Roman"/>
          <w:b/>
          <w:bCs/>
          <w:sz w:val="22"/>
          <w:szCs w:val="22"/>
        </w:rPr>
        <w:t xml:space="preserve">Compuesto de energía pasiva: </w:t>
      </w:r>
      <w:r w:rsidRPr="00BA30F2">
        <w:rPr>
          <w:rFonts w:ascii="Frutiger LT 55 Roman" w:hAnsi="Frutiger LT 55 Roman"/>
          <w:sz w:val="22"/>
          <w:szCs w:val="22"/>
        </w:rPr>
        <w:t>Esta tecnología es la que más contribuye a la baja resistencia a la rodadura de los neumáticos MICHELIN e.PRIMACY. Se basa en un elastómero de gran elasticidad. La mejor unión molecular entre  el elastómero y las cargas de refuerzo permite una menor disipación de energía, lo que genera una menor resistencia a la rodadura. De esta forma mejora el consumo de la energía necesaria para mover el vehículo, ya se trate de carburante o de electricidad.</w:t>
      </w:r>
    </w:p>
    <w:p w14:paraId="69FF8A27" w14:textId="77777777" w:rsidR="00BA30F2" w:rsidRPr="00BA30F2" w:rsidRDefault="00BA30F2" w:rsidP="00BA30F2">
      <w:pPr>
        <w:jc w:val="both"/>
        <w:rPr>
          <w:rFonts w:ascii="Frutiger LT 55 Roman" w:hAnsi="Frutiger LT 55 Roman"/>
          <w:sz w:val="22"/>
          <w:szCs w:val="22"/>
        </w:rPr>
      </w:pPr>
    </w:p>
    <w:p w14:paraId="13B45544" w14:textId="03A1280F" w:rsidR="00BA30F2" w:rsidRPr="00BA30F2" w:rsidRDefault="00BA30F2" w:rsidP="00BA30F2">
      <w:pPr>
        <w:pStyle w:val="Prrafodelista"/>
        <w:numPr>
          <w:ilvl w:val="0"/>
          <w:numId w:val="1"/>
        </w:numPr>
        <w:jc w:val="both"/>
        <w:rPr>
          <w:rFonts w:ascii="Frutiger LT 55 Roman" w:hAnsi="Frutiger LT 55 Roman"/>
          <w:sz w:val="22"/>
          <w:szCs w:val="22"/>
        </w:rPr>
      </w:pPr>
      <w:r w:rsidRPr="00BA30F2">
        <w:rPr>
          <w:rFonts w:ascii="Frutiger LT 55 Roman" w:hAnsi="Frutiger LT 55 Roman"/>
          <w:b/>
          <w:bCs/>
          <w:sz w:val="22"/>
          <w:szCs w:val="22"/>
        </w:rPr>
        <w:t xml:space="preserve">Slim </w:t>
      </w:r>
      <w:proofErr w:type="spellStart"/>
      <w:r w:rsidRPr="00BA30F2">
        <w:rPr>
          <w:rFonts w:ascii="Frutiger LT 55 Roman" w:hAnsi="Frutiger LT 55 Roman"/>
          <w:b/>
          <w:bCs/>
          <w:sz w:val="22"/>
          <w:szCs w:val="22"/>
        </w:rPr>
        <w:t>belts</w:t>
      </w:r>
      <w:proofErr w:type="spellEnd"/>
      <w:r w:rsidRPr="00BA30F2">
        <w:rPr>
          <w:rFonts w:ascii="Frutiger LT 55 Roman" w:hAnsi="Frutiger LT 55 Roman"/>
          <w:b/>
          <w:bCs/>
          <w:sz w:val="22"/>
          <w:szCs w:val="22"/>
        </w:rPr>
        <w:t xml:space="preserve">: </w:t>
      </w:r>
      <w:r w:rsidRPr="00BA30F2">
        <w:rPr>
          <w:rFonts w:ascii="Frutiger LT 55 Roman" w:hAnsi="Frutiger LT 55 Roman"/>
          <w:sz w:val="22"/>
          <w:szCs w:val="22"/>
        </w:rPr>
        <w:t>El diseño específico con lonas metálicas más finas en la cima permite reducir la cantidad de materia prima para una resistencia equivalente. En comparación con el diseño tradicional, esto da como resultado una mejor resistencia a la rodadura, que favorece la disminución del consumo de combustible y de las emisiones de CO</w:t>
      </w:r>
      <w:r w:rsidRPr="00BA30F2">
        <w:rPr>
          <w:rFonts w:ascii="Frutiger LT 55 Roman" w:hAnsi="Frutiger LT 55 Roman"/>
          <w:sz w:val="22"/>
          <w:szCs w:val="22"/>
          <w:vertAlign w:val="subscript"/>
        </w:rPr>
        <w:t>2</w:t>
      </w:r>
      <w:r w:rsidRPr="00BA30F2">
        <w:rPr>
          <w:rFonts w:ascii="Frutiger LT 55 Roman" w:hAnsi="Frutiger LT 55 Roman"/>
          <w:sz w:val="22"/>
          <w:szCs w:val="22"/>
        </w:rPr>
        <w:t xml:space="preserve"> del vehículo.</w:t>
      </w:r>
    </w:p>
    <w:p w14:paraId="68E5DDD0" w14:textId="778653D5" w:rsidR="00BA30F2" w:rsidRDefault="00BA30F2" w:rsidP="00BA30F2">
      <w:pPr>
        <w:jc w:val="both"/>
        <w:rPr>
          <w:rFonts w:ascii="Frutiger LT 55 Roman" w:hAnsi="Frutiger LT 55 Roman"/>
          <w:sz w:val="22"/>
          <w:szCs w:val="22"/>
        </w:rPr>
      </w:pPr>
    </w:p>
    <w:p w14:paraId="0C789F97" w14:textId="4CCA3C5C" w:rsidR="00BA30F2" w:rsidRPr="00E32690" w:rsidRDefault="00787B14" w:rsidP="00E32690">
      <w:pPr>
        <w:jc w:val="both"/>
        <w:rPr>
          <w:rFonts w:ascii="Frutiger LT 55 Roman" w:hAnsi="Frutiger LT 55 Roman"/>
          <w:b/>
          <w:bCs/>
          <w:color w:val="000000" w:themeColor="text1"/>
          <w:sz w:val="22"/>
          <w:szCs w:val="22"/>
        </w:rPr>
      </w:pPr>
      <w:r>
        <w:rPr>
          <w:rFonts w:ascii="Frutiger LT 55 Roman" w:hAnsi="Frutiger LT 55 Roman"/>
          <w:b/>
          <w:bCs/>
          <w:sz w:val="22"/>
          <w:szCs w:val="22"/>
        </w:rPr>
        <w:t>UN NEUMÁTICO ECO CONCEBIDO EN BASE AL ANÁLISIS DEL CICLO DE VIDA</w:t>
      </w:r>
    </w:p>
    <w:p w14:paraId="0A8F1ADB" w14:textId="77777777" w:rsidR="00BA30F2" w:rsidRDefault="00BA30F2" w:rsidP="00E32690">
      <w:pPr>
        <w:jc w:val="both"/>
        <w:rPr>
          <w:rFonts w:ascii="Frutiger LT 55 Roman" w:hAnsi="Frutiger LT 55 Roman"/>
          <w:sz w:val="22"/>
          <w:szCs w:val="22"/>
        </w:rPr>
      </w:pPr>
    </w:p>
    <w:p w14:paraId="16311870" w14:textId="4C3FEECB" w:rsidR="00BA30F2" w:rsidRDefault="00BA30F2" w:rsidP="00E32690">
      <w:pPr>
        <w:jc w:val="both"/>
        <w:rPr>
          <w:rFonts w:ascii="Frutiger LT 55 Roman" w:hAnsi="Frutiger LT 55 Roman"/>
          <w:sz w:val="22"/>
          <w:szCs w:val="22"/>
        </w:rPr>
      </w:pPr>
      <w:r w:rsidRPr="00D67D39">
        <w:rPr>
          <w:rFonts w:ascii="Frutiger LT 55 Roman" w:hAnsi="Frutiger LT 55 Roman"/>
          <w:color w:val="000000" w:themeColor="text1"/>
          <w:sz w:val="22"/>
          <w:szCs w:val="22"/>
        </w:rPr>
        <w:t xml:space="preserve">Por primera vez, Michelin ha desarrollado una gama de neumáticos utilizando simulaciones del impacto medioambiental como parte del proceso de toma de decisiones. Se han aplicado métodos </w:t>
      </w:r>
      <w:r>
        <w:rPr>
          <w:rFonts w:ascii="Frutiger LT 55 Roman" w:hAnsi="Frutiger LT 55 Roman"/>
          <w:sz w:val="22"/>
          <w:szCs w:val="22"/>
        </w:rPr>
        <w:t>estandarizados de evaluación del ciclo de vida para calcular y optimizar el posible impacto del nuevo MICHELIN e.PRIMACY, desde la extracción de las materias primas hasta la fabricación, distribución, utilización y reciclaje de los neumáticos</w:t>
      </w:r>
      <w:r w:rsidR="00E32690">
        <w:rPr>
          <w:rFonts w:ascii="Frutiger LT 55 Roman" w:hAnsi="Frutiger LT 55 Roman"/>
          <w:sz w:val="22"/>
          <w:szCs w:val="22"/>
        </w:rPr>
        <w:t xml:space="preserve">. </w:t>
      </w:r>
      <w:r w:rsidR="0089699E">
        <w:rPr>
          <w:rFonts w:ascii="Frutiger LT 55 Roman" w:hAnsi="Frutiger LT 55 Roman"/>
          <w:sz w:val="22"/>
          <w:szCs w:val="22"/>
        </w:rPr>
        <w:t>MICHELIN</w:t>
      </w:r>
      <w:r w:rsidR="00E32690">
        <w:rPr>
          <w:rFonts w:ascii="Frutiger LT 55 Roman" w:hAnsi="Frutiger LT 55 Roman"/>
          <w:sz w:val="22"/>
          <w:szCs w:val="22"/>
        </w:rPr>
        <w:t xml:space="preserve"> </w:t>
      </w:r>
      <w:r w:rsidR="0089699E">
        <w:rPr>
          <w:rFonts w:ascii="Frutiger LT 55 Roman" w:hAnsi="Frutiger LT 55 Roman"/>
          <w:sz w:val="22"/>
          <w:szCs w:val="22"/>
        </w:rPr>
        <w:t>e</w:t>
      </w:r>
      <w:r w:rsidR="00E32690">
        <w:rPr>
          <w:rFonts w:ascii="Frutiger LT 55 Roman" w:hAnsi="Frutiger LT 55 Roman"/>
          <w:sz w:val="22"/>
          <w:szCs w:val="22"/>
        </w:rPr>
        <w:t>.PRIMACY es el primer neumático del mercado para el que se ha publicado una declaración de producto medioambiental (EPD).</w:t>
      </w:r>
    </w:p>
    <w:p w14:paraId="7483434C" w14:textId="77777777" w:rsidR="00BA30F2" w:rsidRDefault="00BA30F2" w:rsidP="00E32690">
      <w:pPr>
        <w:jc w:val="both"/>
        <w:rPr>
          <w:rFonts w:ascii="Frutiger LT 55 Roman" w:hAnsi="Frutiger LT 55 Roman"/>
          <w:sz w:val="22"/>
          <w:szCs w:val="22"/>
        </w:rPr>
      </w:pPr>
    </w:p>
    <w:p w14:paraId="6AB9A6CE" w14:textId="77777777" w:rsidR="00BA30F2" w:rsidRPr="00D67D39" w:rsidRDefault="00BA30F2" w:rsidP="00E32690">
      <w:pPr>
        <w:jc w:val="both"/>
        <w:rPr>
          <w:rFonts w:ascii="Frutiger LT 55 Roman" w:hAnsi="Frutiger LT 55 Roman"/>
          <w:color w:val="000000" w:themeColor="text1"/>
          <w:sz w:val="22"/>
          <w:szCs w:val="22"/>
        </w:rPr>
      </w:pPr>
      <w:r w:rsidRPr="00D67D39">
        <w:rPr>
          <w:rFonts w:ascii="Frutiger LT 55 Roman" w:hAnsi="Frutiger LT 55 Roman"/>
          <w:color w:val="000000" w:themeColor="text1"/>
          <w:sz w:val="22"/>
          <w:szCs w:val="22"/>
        </w:rPr>
        <w:lastRenderedPageBreak/>
        <w:t>Los resultados de la evaluación del ciclo de vida que certifica la obtención de la declaración de producto medioambiental (EPD), están disponible</w:t>
      </w:r>
      <w:r>
        <w:rPr>
          <w:rFonts w:ascii="Frutiger LT 55 Roman" w:hAnsi="Frutiger LT 55 Roman"/>
          <w:color w:val="000000" w:themeColor="text1"/>
          <w:sz w:val="22"/>
          <w:szCs w:val="22"/>
        </w:rPr>
        <w:t>s</w:t>
      </w:r>
      <w:r w:rsidRPr="00D67D39">
        <w:rPr>
          <w:rFonts w:ascii="Frutiger LT 55 Roman" w:hAnsi="Frutiger LT 55 Roman"/>
          <w:color w:val="000000" w:themeColor="text1"/>
          <w:sz w:val="22"/>
          <w:szCs w:val="22"/>
        </w:rPr>
        <w:t xml:space="preserve"> online</w:t>
      </w:r>
      <w:r w:rsidRPr="00D67D39">
        <w:rPr>
          <w:rFonts w:ascii="Frutiger LT 55 Roman" w:hAnsi="Frutiger LT 55 Roman" w:cs="Times New Roman (Cuerpo en alfa"/>
          <w:color w:val="000000" w:themeColor="text1"/>
          <w:sz w:val="22"/>
          <w:szCs w:val="22"/>
          <w:vertAlign w:val="superscript"/>
        </w:rPr>
        <w:t>(10)</w:t>
      </w:r>
      <w:r w:rsidRPr="00D67D39">
        <w:rPr>
          <w:rFonts w:ascii="Frutiger LT 55 Roman" w:hAnsi="Frutiger LT 55 Roman"/>
          <w:color w:val="000000" w:themeColor="text1"/>
          <w:sz w:val="22"/>
          <w:szCs w:val="22"/>
        </w:rPr>
        <w:t xml:space="preserve">. Michelin es el primer fabricante de </w:t>
      </w:r>
      <w:r w:rsidRPr="00B54EE4">
        <w:rPr>
          <w:rFonts w:ascii="Frutiger LT 55 Roman" w:hAnsi="Frutiger LT 55 Roman"/>
          <w:sz w:val="22"/>
          <w:szCs w:val="22"/>
        </w:rPr>
        <w:t xml:space="preserve">neumáticos </w:t>
      </w:r>
      <w:r>
        <w:rPr>
          <w:rFonts w:ascii="Frutiger LT 55 Roman" w:hAnsi="Frutiger LT 55 Roman"/>
          <w:sz w:val="22"/>
          <w:szCs w:val="22"/>
        </w:rPr>
        <w:t xml:space="preserve">que publica un documento transparente que cuantifica </w:t>
      </w:r>
      <w:r w:rsidRPr="00B54EE4">
        <w:rPr>
          <w:rFonts w:ascii="Frutiger LT 55 Roman" w:hAnsi="Frutiger LT 55 Roman"/>
          <w:sz w:val="22"/>
          <w:szCs w:val="22"/>
        </w:rPr>
        <w:t xml:space="preserve">el impacto de </w:t>
      </w:r>
      <w:r>
        <w:rPr>
          <w:rFonts w:ascii="Frutiger LT 55 Roman" w:hAnsi="Frutiger LT 55 Roman"/>
          <w:sz w:val="22"/>
          <w:szCs w:val="22"/>
        </w:rPr>
        <w:t>los neumáticos</w:t>
      </w:r>
      <w:r w:rsidRPr="00B54EE4">
        <w:rPr>
          <w:rFonts w:ascii="Frutiger LT 55 Roman" w:hAnsi="Frutiger LT 55 Roman"/>
          <w:sz w:val="22"/>
          <w:szCs w:val="22"/>
        </w:rPr>
        <w:t xml:space="preserve"> en el planeta y en las personas. Esta iniciativa ilustra el compromiso de Michelin de promover una movilidad </w:t>
      </w:r>
      <w:r w:rsidRPr="00D67D39">
        <w:rPr>
          <w:rFonts w:ascii="Frutiger LT 55 Roman" w:hAnsi="Frutiger LT 55 Roman"/>
          <w:color w:val="000000" w:themeColor="text1"/>
          <w:sz w:val="22"/>
          <w:szCs w:val="22"/>
        </w:rPr>
        <w:t>más sostenible. El Grupo está convencido de que las medidas que se tomen para reducir los impactos medioambientales serán un factor diferenciador en las decisiones de compra de los consumidores.</w:t>
      </w:r>
    </w:p>
    <w:p w14:paraId="5464A2BB" w14:textId="77777777" w:rsidR="00BA30F2" w:rsidRDefault="00BA30F2" w:rsidP="00BA30F2">
      <w:pPr>
        <w:rPr>
          <w:rFonts w:ascii="Frutiger LT 55 Roman" w:hAnsi="Frutiger LT 55 Roman"/>
          <w:sz w:val="22"/>
          <w:szCs w:val="22"/>
        </w:rPr>
      </w:pPr>
    </w:p>
    <w:p w14:paraId="33C3B354" w14:textId="6088FAD9" w:rsidR="00BA30F2" w:rsidRPr="009C62CC" w:rsidRDefault="00BA30F2" w:rsidP="00BA30F2">
      <w:pPr>
        <w:jc w:val="both"/>
        <w:rPr>
          <w:rFonts w:ascii="Frutiger LT 55 Roman" w:hAnsi="Frutiger LT 55 Roman" w:cs="Times New Roman (Cuerpo en alfa"/>
          <w:b/>
          <w:bCs/>
          <w:sz w:val="22"/>
          <w:szCs w:val="22"/>
          <w:vertAlign w:val="superscript"/>
        </w:rPr>
      </w:pPr>
      <w:r w:rsidRPr="009C62CC">
        <w:rPr>
          <w:rFonts w:ascii="Frutiger LT 55 Roman" w:hAnsi="Frutiger LT 55 Roman"/>
          <w:b/>
          <w:bCs/>
          <w:sz w:val="22"/>
          <w:szCs w:val="22"/>
        </w:rPr>
        <w:t>EL PRIMER NEUMÁTICO MICHELIN CON BALANCE NEUTRO DE CO</w:t>
      </w:r>
      <w:r w:rsidRPr="009C62CC">
        <w:rPr>
          <w:rFonts w:ascii="Frutiger LT 55 Roman" w:hAnsi="Frutiger LT 55 Roman" w:cs="Times New Roman (Cuerpo en alfa"/>
          <w:b/>
          <w:bCs/>
          <w:sz w:val="22"/>
          <w:szCs w:val="22"/>
          <w:vertAlign w:val="subscript"/>
        </w:rPr>
        <w:t>2</w:t>
      </w:r>
      <w:r w:rsidRPr="009C62CC">
        <w:rPr>
          <w:rFonts w:ascii="Frutiger LT 55 Roman" w:hAnsi="Frutiger LT 55 Roman"/>
          <w:b/>
          <w:bCs/>
          <w:sz w:val="22"/>
          <w:szCs w:val="22"/>
        </w:rPr>
        <w:t xml:space="preserve"> EN EL MOMENTO DE LA COMPRA</w:t>
      </w:r>
    </w:p>
    <w:p w14:paraId="75C37DB8" w14:textId="77777777" w:rsidR="00BA30F2" w:rsidRDefault="00BA30F2" w:rsidP="00BA30F2">
      <w:pPr>
        <w:jc w:val="both"/>
        <w:rPr>
          <w:rFonts w:ascii="Frutiger LT 55 Roman" w:hAnsi="Frutiger LT 55 Roman"/>
          <w:sz w:val="22"/>
          <w:szCs w:val="22"/>
        </w:rPr>
      </w:pPr>
    </w:p>
    <w:p w14:paraId="079553E7" w14:textId="77777777" w:rsidR="00E32690" w:rsidRDefault="00BA30F2" w:rsidP="00BA30F2">
      <w:pPr>
        <w:jc w:val="both"/>
        <w:rPr>
          <w:rFonts w:ascii="Frutiger LT 55 Roman" w:hAnsi="Frutiger LT 55 Roman"/>
          <w:sz w:val="22"/>
          <w:szCs w:val="22"/>
        </w:rPr>
      </w:pPr>
      <w:r>
        <w:rPr>
          <w:rFonts w:ascii="Frutiger LT 55 Roman" w:hAnsi="Frutiger LT 55 Roman"/>
          <w:sz w:val="22"/>
          <w:szCs w:val="22"/>
        </w:rPr>
        <w:t>La fabricación de un neumático requiere la extracción de materias primas, energía para transformarlas y los medios logísticos para transportarlos, procesos en los que se emite CO</w:t>
      </w:r>
      <w:r w:rsidRPr="00E652D2">
        <w:rPr>
          <w:rFonts w:ascii="Frutiger LT 55 Roman" w:hAnsi="Frutiger LT 55 Roman" w:cs="Times New Roman (Cuerpo en alfa"/>
          <w:sz w:val="22"/>
          <w:szCs w:val="22"/>
          <w:vertAlign w:val="subscript"/>
        </w:rPr>
        <w:t>2</w:t>
      </w:r>
      <w:r>
        <w:rPr>
          <w:rFonts w:ascii="Frutiger LT 55 Roman" w:hAnsi="Frutiger LT 55 Roman"/>
          <w:sz w:val="22"/>
          <w:szCs w:val="22"/>
        </w:rPr>
        <w:t>. Con el objetivo de avanzar en la reducción de emisiones de carbono a lo largo de la vida útil de un neumático, Michelin ha avanzado en dos direcciones: por un lado, diseñar el MICHELIN e.PRIMACY, un neumático que es líder en términos de eficiencia energética en la fase de utilización; y por otro, invertir en la financiación de proyectos destinados a evitar y absorber las emisiones residuales de CO</w:t>
      </w:r>
      <w:r w:rsidRPr="00E652D2">
        <w:rPr>
          <w:rFonts w:ascii="Frutiger LT 55 Roman" w:hAnsi="Frutiger LT 55 Roman" w:cs="Times New Roman (Cuerpo en alfa"/>
          <w:sz w:val="22"/>
          <w:szCs w:val="22"/>
          <w:vertAlign w:val="subscript"/>
        </w:rPr>
        <w:t>2</w:t>
      </w:r>
      <w:r>
        <w:rPr>
          <w:rFonts w:ascii="Frutiger LT 55 Roman" w:hAnsi="Frutiger LT 55 Roman"/>
          <w:sz w:val="22"/>
          <w:szCs w:val="22"/>
        </w:rPr>
        <w:t xml:space="preserve"> vinculadas a su producción, desde la extracción de las materias primas hasta el transporte para el cliente final. </w:t>
      </w:r>
    </w:p>
    <w:p w14:paraId="2002D5F0" w14:textId="77777777" w:rsidR="00E32690" w:rsidRDefault="00E32690" w:rsidP="00BA30F2">
      <w:pPr>
        <w:jc w:val="both"/>
        <w:rPr>
          <w:rFonts w:ascii="Frutiger LT 55 Roman" w:hAnsi="Frutiger LT 55 Roman"/>
          <w:sz w:val="22"/>
          <w:szCs w:val="22"/>
        </w:rPr>
      </w:pPr>
    </w:p>
    <w:p w14:paraId="67BB04BC" w14:textId="244D43E0" w:rsidR="00BA30F2" w:rsidRDefault="00BA30F2" w:rsidP="00BA30F2">
      <w:pPr>
        <w:jc w:val="both"/>
        <w:rPr>
          <w:rFonts w:ascii="Frutiger LT 55 Roman" w:hAnsi="Frutiger LT 55 Roman"/>
          <w:sz w:val="22"/>
          <w:szCs w:val="22"/>
        </w:rPr>
      </w:pPr>
      <w:r>
        <w:rPr>
          <w:rFonts w:ascii="Frutiger LT 55 Roman" w:hAnsi="Frutiger LT 55 Roman"/>
          <w:sz w:val="22"/>
          <w:szCs w:val="22"/>
        </w:rPr>
        <w:t xml:space="preserve">Entre ellos figuran proyectos de replantación de árboles e instalación de hornos más eficientes desde el punto de vista energético en varios países del mundo (fondos de Carbono </w:t>
      </w:r>
      <w:proofErr w:type="spellStart"/>
      <w:r>
        <w:rPr>
          <w:rFonts w:ascii="Frutiger LT 55 Roman" w:hAnsi="Frutiger LT 55 Roman"/>
          <w:sz w:val="22"/>
          <w:szCs w:val="22"/>
        </w:rPr>
        <w:t>Livelihoods</w:t>
      </w:r>
      <w:proofErr w:type="spellEnd"/>
      <w:r>
        <w:rPr>
          <w:rFonts w:ascii="Frutiger LT 55 Roman" w:hAnsi="Frutiger LT 55 Roman"/>
          <w:sz w:val="22"/>
          <w:szCs w:val="22"/>
        </w:rPr>
        <w:t>)</w:t>
      </w:r>
      <w:r w:rsidRPr="009C62CC">
        <w:rPr>
          <w:rFonts w:ascii="Frutiger LT 55 Roman" w:hAnsi="Frutiger LT 55 Roman" w:cs="Times New Roman (Cuerpo en alfa"/>
          <w:sz w:val="22"/>
          <w:szCs w:val="22"/>
          <w:vertAlign w:val="superscript"/>
        </w:rPr>
        <w:t>(1)</w:t>
      </w:r>
      <w:r>
        <w:rPr>
          <w:rFonts w:ascii="Frutiger LT 55 Roman" w:hAnsi="Frutiger LT 55 Roman"/>
          <w:sz w:val="22"/>
          <w:szCs w:val="22"/>
        </w:rPr>
        <w:t>.  Estos proyectos se mantendrán hasta que las emisiones residuales en cuestión se hayan eliminado por completo. MICHELIN e.PRIMACY será la primera gama de neumáticos MICHELIN “CO</w:t>
      </w:r>
      <w:r w:rsidRPr="00E652D2">
        <w:rPr>
          <w:rFonts w:ascii="Frutiger LT 55 Roman" w:hAnsi="Frutiger LT 55 Roman" w:cs="Times New Roman (Cuerpo en alfa"/>
          <w:sz w:val="22"/>
          <w:szCs w:val="22"/>
          <w:vertAlign w:val="subscript"/>
        </w:rPr>
        <w:t>2</w:t>
      </w:r>
      <w:r>
        <w:rPr>
          <w:rFonts w:ascii="Frutiger LT 55 Roman" w:hAnsi="Frutiger LT 55 Roman"/>
          <w:sz w:val="22"/>
          <w:szCs w:val="22"/>
        </w:rPr>
        <w:t xml:space="preserve"> neutral” en el momento de la compra</w:t>
      </w:r>
      <w:r w:rsidRPr="009C62CC">
        <w:rPr>
          <w:rFonts w:ascii="Frutiger LT 55 Roman" w:hAnsi="Frutiger LT 55 Roman" w:cs="Times New Roman (Cuerpo en alfa"/>
          <w:sz w:val="22"/>
          <w:szCs w:val="22"/>
          <w:vertAlign w:val="superscript"/>
        </w:rPr>
        <w:t>(1)</w:t>
      </w:r>
      <w:r>
        <w:rPr>
          <w:rFonts w:ascii="Frutiger LT 55 Roman" w:hAnsi="Frutiger LT 55 Roman"/>
          <w:sz w:val="22"/>
          <w:szCs w:val="22"/>
        </w:rPr>
        <w:t xml:space="preserve">. </w:t>
      </w:r>
    </w:p>
    <w:p w14:paraId="43319FF9" w14:textId="61D2E4C1" w:rsidR="00E32690" w:rsidRDefault="00E32690" w:rsidP="00BA30F2">
      <w:pPr>
        <w:jc w:val="both"/>
        <w:rPr>
          <w:rFonts w:ascii="Frutiger LT 55 Roman" w:hAnsi="Frutiger LT 55 Roman"/>
          <w:sz w:val="22"/>
          <w:szCs w:val="22"/>
        </w:rPr>
      </w:pPr>
    </w:p>
    <w:p w14:paraId="463FA67E" w14:textId="6F3E6E02" w:rsidR="00E32690" w:rsidRPr="00E32690" w:rsidRDefault="00E32690" w:rsidP="00E32690">
      <w:pPr>
        <w:jc w:val="both"/>
        <w:rPr>
          <w:rFonts w:ascii="Frutiger LT 55 Roman" w:hAnsi="Frutiger LT 55 Roman"/>
          <w:b/>
          <w:bCs/>
          <w:sz w:val="22"/>
          <w:szCs w:val="22"/>
        </w:rPr>
      </w:pPr>
      <w:r w:rsidRPr="00E32690">
        <w:rPr>
          <w:rFonts w:ascii="Frutiger LT 55 Roman" w:hAnsi="Frutiger LT 55 Roman"/>
          <w:b/>
          <w:bCs/>
          <w:sz w:val="22"/>
          <w:szCs w:val="22"/>
        </w:rPr>
        <w:t xml:space="preserve">MICHELIN </w:t>
      </w:r>
      <w:r w:rsidR="002D1E80">
        <w:rPr>
          <w:rFonts w:ascii="Frutiger LT 55 Roman" w:hAnsi="Frutiger LT 55 Roman"/>
          <w:b/>
          <w:bCs/>
          <w:sz w:val="22"/>
          <w:szCs w:val="22"/>
        </w:rPr>
        <w:t>e</w:t>
      </w:r>
      <w:r w:rsidRPr="00E32690">
        <w:rPr>
          <w:rFonts w:ascii="Frutiger LT 55 Roman" w:hAnsi="Frutiger LT 55 Roman"/>
          <w:b/>
          <w:bCs/>
          <w:sz w:val="22"/>
          <w:szCs w:val="22"/>
        </w:rPr>
        <w:t>.PRIMACY EN CIFRAS</w:t>
      </w:r>
    </w:p>
    <w:p w14:paraId="12E30558" w14:textId="77777777" w:rsidR="00E32690" w:rsidRPr="00E32690" w:rsidRDefault="00E32690" w:rsidP="00E32690">
      <w:pPr>
        <w:jc w:val="both"/>
        <w:rPr>
          <w:rFonts w:ascii="Frutiger LT 55 Roman" w:hAnsi="Frutiger LT 55 Roman"/>
          <w:sz w:val="22"/>
          <w:szCs w:val="22"/>
        </w:rPr>
      </w:pPr>
    </w:p>
    <w:p w14:paraId="2088381C" w14:textId="7BB56B23"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 xml:space="preserve">27%: </w:t>
      </w:r>
      <w:r w:rsidRPr="00E32690">
        <w:rPr>
          <w:rFonts w:ascii="Frutiger LT 55 Roman" w:hAnsi="Frutiger LT 55 Roman"/>
          <w:sz w:val="22"/>
          <w:szCs w:val="22"/>
        </w:rPr>
        <w:t>La mejora en resistencia a la rodadura de MICHELIN E.PRIMACY en comparación con el promedio de su categoría</w:t>
      </w:r>
      <w:r w:rsidRPr="00E32690">
        <w:rPr>
          <w:rFonts w:ascii="Frutiger LT 55 Roman" w:hAnsi="Frutiger LT 55 Roman"/>
          <w:sz w:val="22"/>
          <w:szCs w:val="22"/>
          <w:vertAlign w:val="superscript"/>
        </w:rPr>
        <w:t>(3)(4)</w:t>
      </w:r>
    </w:p>
    <w:p w14:paraId="47A03F86" w14:textId="025A9DD3" w:rsidR="00E32690" w:rsidRPr="00E32690" w:rsidRDefault="00E32690" w:rsidP="00E32690">
      <w:pPr>
        <w:pStyle w:val="Prrafodelista"/>
        <w:numPr>
          <w:ilvl w:val="0"/>
          <w:numId w:val="2"/>
        </w:numPr>
        <w:jc w:val="both"/>
        <w:rPr>
          <w:rFonts w:ascii="Frutiger LT 55 Roman" w:hAnsi="Frutiger LT 55 Roman"/>
          <w:b/>
          <w:bCs/>
          <w:sz w:val="22"/>
          <w:szCs w:val="22"/>
        </w:rPr>
      </w:pPr>
      <w:r w:rsidRPr="00E32690">
        <w:rPr>
          <w:rFonts w:ascii="Frutiger LT 55 Roman" w:hAnsi="Frutiger LT 55 Roman"/>
          <w:b/>
          <w:bCs/>
          <w:sz w:val="22"/>
          <w:szCs w:val="22"/>
        </w:rPr>
        <w:t xml:space="preserve">0,21 l/100 km: </w:t>
      </w:r>
      <w:r w:rsidRPr="00E32690">
        <w:rPr>
          <w:rFonts w:ascii="Frutiger LT 55 Roman" w:hAnsi="Frutiger LT 55 Roman"/>
          <w:sz w:val="22"/>
          <w:szCs w:val="22"/>
        </w:rPr>
        <w:t>El ahorro medio en carburante</w:t>
      </w:r>
      <w:r w:rsidRPr="00E32690">
        <w:rPr>
          <w:rFonts w:ascii="Frutiger LT 55 Roman" w:hAnsi="Frutiger LT 55 Roman"/>
          <w:sz w:val="22"/>
          <w:szCs w:val="22"/>
          <w:vertAlign w:val="superscript"/>
        </w:rPr>
        <w:t>(6)</w:t>
      </w:r>
      <w:r w:rsidRPr="00E32690">
        <w:rPr>
          <w:rFonts w:ascii="Frutiger LT 55 Roman" w:hAnsi="Frutiger LT 55 Roman"/>
          <w:sz w:val="22"/>
          <w:szCs w:val="22"/>
        </w:rPr>
        <w:t xml:space="preserve"> </w:t>
      </w:r>
    </w:p>
    <w:p w14:paraId="15A3FA26" w14:textId="4ED8F6B6"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 xml:space="preserve">80 euros: </w:t>
      </w:r>
      <w:r w:rsidRPr="00E32690">
        <w:rPr>
          <w:rFonts w:ascii="Frutiger LT 55 Roman" w:hAnsi="Frutiger LT 55 Roman"/>
          <w:sz w:val="22"/>
          <w:szCs w:val="22"/>
        </w:rPr>
        <w:t>El ahorro tras 35.000 km</w:t>
      </w:r>
      <w:r w:rsidRPr="00E32690">
        <w:rPr>
          <w:rFonts w:ascii="Frutiger LT 55 Roman" w:hAnsi="Frutiger LT 55 Roman"/>
          <w:sz w:val="22"/>
          <w:szCs w:val="22"/>
          <w:vertAlign w:val="superscript"/>
        </w:rPr>
        <w:t xml:space="preserve">(7) </w:t>
      </w:r>
      <w:r w:rsidRPr="00E32690">
        <w:rPr>
          <w:rFonts w:ascii="Frutiger LT 55 Roman" w:hAnsi="Frutiger LT 55 Roman"/>
          <w:sz w:val="22"/>
          <w:szCs w:val="22"/>
        </w:rPr>
        <w:t>recorridos</w:t>
      </w:r>
    </w:p>
    <w:p w14:paraId="13072810" w14:textId="7AF04EB5"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 xml:space="preserve">174 kg: </w:t>
      </w:r>
      <w:r w:rsidRPr="00E32690">
        <w:rPr>
          <w:rFonts w:ascii="Frutiger LT 55 Roman" w:hAnsi="Frutiger LT 55 Roman"/>
          <w:sz w:val="22"/>
          <w:szCs w:val="22"/>
        </w:rPr>
        <w:t>El beneficio para el planeta (reducción de emisiones de CO</w:t>
      </w:r>
      <w:r w:rsidRPr="00E32690">
        <w:rPr>
          <w:rFonts w:ascii="Frutiger LT 55 Roman" w:hAnsi="Frutiger LT 55 Roman"/>
          <w:sz w:val="22"/>
          <w:szCs w:val="22"/>
          <w:vertAlign w:val="subscript"/>
        </w:rPr>
        <w:t>2</w:t>
      </w:r>
      <w:r w:rsidRPr="00E32690">
        <w:rPr>
          <w:rFonts w:ascii="Frutiger LT 55 Roman" w:hAnsi="Frutiger LT 55 Roman"/>
          <w:sz w:val="22"/>
          <w:szCs w:val="22"/>
        </w:rPr>
        <w:t xml:space="preserve"> a lo largo de la vida útil del neumático)</w:t>
      </w:r>
      <w:r w:rsidRPr="00E32690">
        <w:rPr>
          <w:rFonts w:ascii="Frutiger LT 55 Roman" w:hAnsi="Frutiger LT 55 Roman"/>
          <w:sz w:val="22"/>
          <w:szCs w:val="22"/>
          <w:vertAlign w:val="superscript"/>
        </w:rPr>
        <w:t>(7)</w:t>
      </w:r>
    </w:p>
    <w:p w14:paraId="7CE1B735" w14:textId="1FB2CB86"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 xml:space="preserve">7%: </w:t>
      </w:r>
      <w:r w:rsidRPr="00E32690">
        <w:rPr>
          <w:rFonts w:ascii="Frutiger LT 55 Roman" w:hAnsi="Frutiger LT 55 Roman"/>
          <w:sz w:val="22"/>
          <w:szCs w:val="22"/>
        </w:rPr>
        <w:t>La mejora en autonomía para un vehículo eléctrico</w:t>
      </w:r>
      <w:r w:rsidRPr="00E32690">
        <w:rPr>
          <w:rFonts w:ascii="Frutiger LT 55 Roman" w:hAnsi="Frutiger LT 55 Roman"/>
          <w:sz w:val="22"/>
          <w:szCs w:val="22"/>
          <w:vertAlign w:val="superscript"/>
        </w:rPr>
        <w:t>(6)</w:t>
      </w:r>
    </w:p>
    <w:p w14:paraId="6A3652CD" w14:textId="64F20DCC"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 xml:space="preserve">56: </w:t>
      </w:r>
      <w:r w:rsidRPr="00E32690">
        <w:rPr>
          <w:rFonts w:ascii="Frutiger LT 55 Roman" w:hAnsi="Frutiger LT 55 Roman"/>
          <w:sz w:val="22"/>
          <w:szCs w:val="22"/>
        </w:rPr>
        <w:t>El número de referencias, para llantas desde 15 a 20 pulgadas</w:t>
      </w:r>
    </w:p>
    <w:p w14:paraId="223BB309" w14:textId="3CC09807" w:rsidR="00E32690" w:rsidRPr="00E32690" w:rsidRDefault="00E32690" w:rsidP="00E32690">
      <w:pPr>
        <w:pStyle w:val="Prrafodelista"/>
        <w:numPr>
          <w:ilvl w:val="0"/>
          <w:numId w:val="2"/>
        </w:numPr>
        <w:jc w:val="both"/>
        <w:rPr>
          <w:rFonts w:ascii="Frutiger LT 55 Roman" w:hAnsi="Frutiger LT 55 Roman"/>
          <w:sz w:val="22"/>
          <w:szCs w:val="22"/>
        </w:rPr>
      </w:pPr>
      <w:r w:rsidRPr="00E32690">
        <w:rPr>
          <w:rFonts w:ascii="Frutiger LT 55 Roman" w:hAnsi="Frutiger LT 55 Roman"/>
          <w:b/>
          <w:bCs/>
          <w:sz w:val="22"/>
          <w:szCs w:val="22"/>
        </w:rPr>
        <w:t>1 de marzo de 2021:</w:t>
      </w:r>
      <w:r>
        <w:rPr>
          <w:rFonts w:ascii="Frutiger LT 55 Roman" w:hAnsi="Frutiger LT 55 Roman"/>
          <w:b/>
          <w:bCs/>
          <w:sz w:val="22"/>
          <w:szCs w:val="22"/>
        </w:rPr>
        <w:t xml:space="preserve"> </w:t>
      </w:r>
      <w:r w:rsidRPr="00E32690">
        <w:rPr>
          <w:rFonts w:ascii="Frutiger LT 55 Roman" w:hAnsi="Frutiger LT 55 Roman"/>
          <w:sz w:val="22"/>
          <w:szCs w:val="22"/>
        </w:rPr>
        <w:t>Fecha de disponibilidad de las primeras referencias</w:t>
      </w:r>
    </w:p>
    <w:p w14:paraId="32B00C2A" w14:textId="43950F19" w:rsidR="00BA30F2" w:rsidRDefault="00BA30F2" w:rsidP="00E32690">
      <w:pPr>
        <w:jc w:val="both"/>
        <w:rPr>
          <w:rFonts w:ascii="Frutiger LT 55 Roman" w:hAnsi="Frutiger LT 55 Roman"/>
          <w:sz w:val="22"/>
          <w:szCs w:val="22"/>
        </w:rPr>
      </w:pPr>
    </w:p>
    <w:p w14:paraId="662FA606" w14:textId="1AEF6928" w:rsidR="00BA30F2" w:rsidRDefault="00BA30F2" w:rsidP="00BA30F2">
      <w:pPr>
        <w:jc w:val="both"/>
        <w:rPr>
          <w:rFonts w:ascii="Frutiger LT 55 Roman" w:hAnsi="Frutiger LT 55 Roman"/>
          <w:b/>
          <w:bCs/>
          <w:sz w:val="22"/>
          <w:szCs w:val="22"/>
        </w:rPr>
      </w:pPr>
      <w:r>
        <w:rPr>
          <w:rFonts w:ascii="Frutiger LT 55 Roman" w:hAnsi="Frutiger LT 55 Roman"/>
          <w:b/>
          <w:bCs/>
          <w:sz w:val="22"/>
          <w:szCs w:val="22"/>
        </w:rPr>
        <w:t>D</w:t>
      </w:r>
      <w:r w:rsidR="002D1E80">
        <w:rPr>
          <w:rFonts w:ascii="Frutiger LT 55 Roman" w:hAnsi="Frutiger LT 55 Roman"/>
          <w:b/>
          <w:bCs/>
          <w:sz w:val="22"/>
          <w:szCs w:val="22"/>
        </w:rPr>
        <w:t>ECLARACIONES DE SCOTT CLARK</w:t>
      </w:r>
      <w:r>
        <w:rPr>
          <w:rFonts w:ascii="Frutiger LT 55 Roman" w:hAnsi="Frutiger LT 55 Roman"/>
          <w:b/>
          <w:bCs/>
          <w:sz w:val="22"/>
          <w:szCs w:val="22"/>
        </w:rPr>
        <w:t xml:space="preserve"> </w:t>
      </w:r>
    </w:p>
    <w:p w14:paraId="04E0EB9E" w14:textId="4FFE3477" w:rsidR="00BA30F2" w:rsidRPr="001F17A1" w:rsidRDefault="00BA30F2" w:rsidP="00BA30F2">
      <w:pPr>
        <w:jc w:val="both"/>
        <w:rPr>
          <w:rFonts w:ascii="Frutiger LT 55 Roman" w:hAnsi="Frutiger LT 55 Roman"/>
          <w:i/>
          <w:iCs/>
          <w:sz w:val="22"/>
          <w:szCs w:val="22"/>
          <w:lang w:val="es-ES"/>
        </w:rPr>
      </w:pPr>
      <w:r w:rsidRPr="001F17A1">
        <w:rPr>
          <w:rFonts w:ascii="Frutiger LT 55 Roman" w:hAnsi="Frutiger LT 55 Roman"/>
          <w:i/>
          <w:iCs/>
          <w:color w:val="000000" w:themeColor="text1"/>
          <w:sz w:val="22"/>
          <w:szCs w:val="22"/>
          <w:lang w:val="es-ES"/>
        </w:rPr>
        <w:t xml:space="preserve">Director </w:t>
      </w:r>
      <w:r w:rsidRPr="001F17A1">
        <w:rPr>
          <w:rFonts w:ascii="Frutiger LT 55 Roman" w:hAnsi="Frutiger LT 55 Roman"/>
          <w:i/>
          <w:iCs/>
          <w:sz w:val="22"/>
          <w:szCs w:val="22"/>
          <w:lang w:val="es-ES"/>
        </w:rPr>
        <w:t xml:space="preserve">de las líneas de negocio Automóvil, </w:t>
      </w:r>
      <w:proofErr w:type="spellStart"/>
      <w:r w:rsidRPr="001F17A1">
        <w:rPr>
          <w:rFonts w:ascii="Frutiger LT 55 Roman" w:hAnsi="Frutiger LT 55 Roman"/>
          <w:i/>
          <w:iCs/>
          <w:sz w:val="22"/>
          <w:szCs w:val="22"/>
          <w:lang w:val="es-ES"/>
        </w:rPr>
        <w:t>Motorsport</w:t>
      </w:r>
      <w:proofErr w:type="spellEnd"/>
      <w:r w:rsidRPr="001F17A1">
        <w:rPr>
          <w:rFonts w:ascii="Frutiger LT 55 Roman" w:hAnsi="Frutiger LT 55 Roman"/>
          <w:i/>
          <w:iCs/>
          <w:sz w:val="22"/>
          <w:szCs w:val="22"/>
          <w:lang w:val="es-ES"/>
        </w:rPr>
        <w:t xml:space="preserve"> y "Experiencias" y supervisor de las Zonas geográficas de América del Norte y América de Sur. Miembro del Comité Ejecutivo del Grupo.</w:t>
      </w:r>
    </w:p>
    <w:p w14:paraId="300F6C57" w14:textId="77777777" w:rsidR="00BA30F2" w:rsidRDefault="00BA30F2" w:rsidP="00BA30F2">
      <w:pPr>
        <w:jc w:val="both"/>
        <w:rPr>
          <w:rFonts w:ascii="Frutiger LT 55 Roman" w:hAnsi="Frutiger LT 55 Roman"/>
          <w:sz w:val="22"/>
          <w:szCs w:val="22"/>
        </w:rPr>
      </w:pPr>
    </w:p>
    <w:p w14:paraId="5ABC0212" w14:textId="77777777" w:rsidR="00BA30F2" w:rsidRPr="00BA30F2" w:rsidRDefault="00BA30F2" w:rsidP="00BA30F2">
      <w:pPr>
        <w:jc w:val="both"/>
        <w:rPr>
          <w:rFonts w:ascii="Frutiger LT 55 Roman" w:hAnsi="Frutiger LT 55 Roman"/>
          <w:color w:val="000000" w:themeColor="text1"/>
          <w:sz w:val="22"/>
          <w:szCs w:val="22"/>
        </w:rPr>
      </w:pPr>
      <w:r w:rsidRPr="00D67D39">
        <w:rPr>
          <w:rFonts w:ascii="Frutiger LT 55 Roman" w:hAnsi="Frutiger LT 55 Roman"/>
          <w:color w:val="000000" w:themeColor="text1"/>
          <w:sz w:val="22"/>
          <w:szCs w:val="22"/>
        </w:rPr>
        <w:t>“Lo que comenzó en 1992 como una toma de conciencia con el primer neumático ‘verde’ de baja resistencia a la rodadura, es hoy en día una convicción para Michelin. La visión ‘Todo Sostenible’ que guía la estrategia del Grupo se basa en un desarrollo equilibrado entre los resultados financieros y operacionales, verdadera garantía de la perennidad de la empresa; así como en nuestro compromiso de respeto por el planeta y la atención que prestamos a las personas, sin las cuales no sería posible alcanzar ningún logro ni acometer una transformación</w:t>
      </w:r>
      <w:r w:rsidRPr="00BA30F2">
        <w:rPr>
          <w:rFonts w:ascii="Frutiger LT 55 Roman" w:hAnsi="Frutiger LT 55 Roman"/>
          <w:color w:val="000000" w:themeColor="text1"/>
          <w:sz w:val="22"/>
          <w:szCs w:val="22"/>
        </w:rPr>
        <w:t>. Esta es la visión que nos inspira en el desarrollo de cada nuevo neumático, una visión de la que forma parte el nuevo MICHELIN e.PRIMACY.</w:t>
      </w:r>
    </w:p>
    <w:p w14:paraId="79A85CC7" w14:textId="77777777" w:rsidR="00BA30F2" w:rsidRPr="007519E9" w:rsidRDefault="00BA30F2" w:rsidP="00BA30F2">
      <w:pPr>
        <w:jc w:val="both"/>
        <w:rPr>
          <w:rFonts w:ascii="Frutiger LT 55 Roman" w:hAnsi="Frutiger LT 55 Roman"/>
          <w:sz w:val="22"/>
          <w:szCs w:val="22"/>
        </w:rPr>
      </w:pPr>
    </w:p>
    <w:p w14:paraId="4AFC423E" w14:textId="77777777" w:rsidR="00BA30F2" w:rsidRPr="00D67D39" w:rsidRDefault="00BA30F2" w:rsidP="00BA30F2">
      <w:pPr>
        <w:jc w:val="both"/>
        <w:rPr>
          <w:rFonts w:ascii="Frutiger LT 55 Roman" w:hAnsi="Frutiger LT 55 Roman"/>
          <w:color w:val="000000" w:themeColor="text1"/>
          <w:sz w:val="22"/>
          <w:szCs w:val="22"/>
        </w:rPr>
      </w:pPr>
      <w:r w:rsidRPr="00D67D39">
        <w:rPr>
          <w:rFonts w:ascii="Frutiger LT 55 Roman" w:hAnsi="Frutiger LT 55 Roman"/>
          <w:color w:val="000000" w:themeColor="text1"/>
          <w:sz w:val="22"/>
          <w:szCs w:val="22"/>
        </w:rPr>
        <w:t xml:space="preserve">MICHELIN e.PRIMACY es el primer neumático eco-responsable de Michelin que ha sido diseñado teniendo en cuenta el análisis de todo su ciclo de vida y su impacto medioambiental. Considerando todas las fases de producción, desde la extracción de las materias primas hasta el transporte para su </w:t>
      </w:r>
      <w:r w:rsidRPr="00D67D39">
        <w:rPr>
          <w:rFonts w:ascii="Frutiger LT 55 Roman" w:hAnsi="Frutiger LT 55 Roman"/>
          <w:color w:val="000000" w:themeColor="text1"/>
          <w:sz w:val="22"/>
          <w:szCs w:val="22"/>
        </w:rPr>
        <w:lastRenderedPageBreak/>
        <w:t>distribución, MICHELIN e.PRIMACY ofrece un balance neutro de emisiones de CO</w:t>
      </w:r>
      <w:r w:rsidRPr="00D67D39">
        <w:rPr>
          <w:rFonts w:ascii="Frutiger LT 55 Roman" w:hAnsi="Frutiger LT 55 Roman" w:cs="Times New Roman (Cuerpo en alfa"/>
          <w:color w:val="000000" w:themeColor="text1"/>
          <w:sz w:val="22"/>
          <w:szCs w:val="22"/>
          <w:vertAlign w:val="subscript"/>
        </w:rPr>
        <w:t>2</w:t>
      </w:r>
      <w:r w:rsidRPr="00D67D39">
        <w:rPr>
          <w:rFonts w:ascii="Frutiger LT 55 Roman" w:hAnsi="Frutiger LT 55 Roman" w:cs="Times New Roman (Cuerpo en alfa"/>
          <w:color w:val="000000" w:themeColor="text1"/>
          <w:sz w:val="22"/>
          <w:szCs w:val="22"/>
          <w:vertAlign w:val="superscript"/>
        </w:rPr>
        <w:t>(1)</w:t>
      </w:r>
      <w:r w:rsidRPr="00D67D39">
        <w:rPr>
          <w:rFonts w:ascii="Frutiger LT 55 Roman" w:hAnsi="Frutiger LT 55 Roman"/>
          <w:color w:val="000000" w:themeColor="text1"/>
          <w:sz w:val="22"/>
          <w:szCs w:val="22"/>
        </w:rPr>
        <w:t xml:space="preserve">. Una primicia mundial que abrirá el camino para una nueva generación de productos. </w:t>
      </w:r>
    </w:p>
    <w:p w14:paraId="4A86196B" w14:textId="77777777" w:rsidR="00BA30F2" w:rsidRPr="007519E9" w:rsidRDefault="00BA30F2" w:rsidP="00BA30F2">
      <w:pPr>
        <w:jc w:val="both"/>
        <w:rPr>
          <w:rFonts w:ascii="Frutiger LT 55 Roman" w:hAnsi="Frutiger LT 55 Roman"/>
          <w:sz w:val="22"/>
          <w:szCs w:val="22"/>
        </w:rPr>
      </w:pPr>
    </w:p>
    <w:p w14:paraId="1589EFFF" w14:textId="77777777" w:rsidR="00BA30F2" w:rsidRPr="00D67D39" w:rsidRDefault="00BA30F2" w:rsidP="00BA30F2">
      <w:pPr>
        <w:jc w:val="both"/>
        <w:rPr>
          <w:rFonts w:ascii="Frutiger LT 55 Roman" w:hAnsi="Frutiger LT 55 Roman"/>
          <w:color w:val="000000" w:themeColor="text1"/>
          <w:sz w:val="22"/>
          <w:szCs w:val="22"/>
        </w:rPr>
      </w:pPr>
      <w:r>
        <w:rPr>
          <w:rFonts w:ascii="Frutiger LT 55 Roman" w:hAnsi="Frutiger LT 55 Roman"/>
          <w:sz w:val="22"/>
          <w:szCs w:val="22"/>
        </w:rPr>
        <w:t>Concentrado</w:t>
      </w:r>
      <w:r w:rsidRPr="007519E9">
        <w:rPr>
          <w:rFonts w:ascii="Frutiger LT 55 Roman" w:hAnsi="Frutiger LT 55 Roman"/>
          <w:sz w:val="22"/>
          <w:szCs w:val="22"/>
        </w:rPr>
        <w:t xml:space="preserve"> de tecnología</w:t>
      </w:r>
      <w:r>
        <w:rPr>
          <w:rFonts w:ascii="Frutiger LT 55 Roman" w:hAnsi="Frutiger LT 55 Roman"/>
          <w:sz w:val="22"/>
          <w:szCs w:val="22"/>
        </w:rPr>
        <w:t>s de primer nivel</w:t>
      </w:r>
      <w:r w:rsidRPr="007519E9">
        <w:rPr>
          <w:rFonts w:ascii="Frutiger LT 55 Roman" w:hAnsi="Frutiger LT 55 Roman"/>
          <w:sz w:val="22"/>
          <w:szCs w:val="22"/>
        </w:rPr>
        <w:t xml:space="preserve">, MICHELIN e.PRIMACY </w:t>
      </w:r>
      <w:r>
        <w:rPr>
          <w:rFonts w:ascii="Frutiger LT 55 Roman" w:hAnsi="Frutiger LT 55 Roman"/>
          <w:sz w:val="22"/>
          <w:szCs w:val="22"/>
        </w:rPr>
        <w:t xml:space="preserve">es el neumático más eficiente </w:t>
      </w:r>
      <w:r w:rsidRPr="007519E9">
        <w:rPr>
          <w:rFonts w:ascii="Frutiger LT 55 Roman" w:hAnsi="Frutiger LT 55 Roman"/>
          <w:sz w:val="22"/>
          <w:szCs w:val="22"/>
        </w:rPr>
        <w:t xml:space="preserve">de su categoría en </w:t>
      </w:r>
      <w:r>
        <w:rPr>
          <w:rFonts w:ascii="Frutiger LT 55 Roman" w:hAnsi="Frutiger LT 55 Roman"/>
          <w:sz w:val="22"/>
          <w:szCs w:val="22"/>
        </w:rPr>
        <w:t xml:space="preserve">términos de </w:t>
      </w:r>
      <w:r w:rsidRPr="007519E9">
        <w:rPr>
          <w:rFonts w:ascii="Frutiger LT 55 Roman" w:hAnsi="Frutiger LT 55 Roman"/>
          <w:sz w:val="22"/>
          <w:szCs w:val="22"/>
        </w:rPr>
        <w:t>resistencia a la rodadura</w:t>
      </w:r>
      <w:r>
        <w:rPr>
          <w:rFonts w:ascii="Frutiger LT 55 Roman" w:hAnsi="Frutiger LT 55 Roman"/>
          <w:sz w:val="22"/>
          <w:szCs w:val="22"/>
        </w:rPr>
        <w:t xml:space="preserve">. Por este motivo, durante su utilización resulta </w:t>
      </w:r>
      <w:r w:rsidRPr="007519E9">
        <w:rPr>
          <w:rFonts w:ascii="Frutiger LT 55 Roman" w:hAnsi="Frutiger LT 55 Roman"/>
          <w:sz w:val="22"/>
          <w:szCs w:val="22"/>
        </w:rPr>
        <w:t xml:space="preserve">más </w:t>
      </w:r>
      <w:r w:rsidRPr="00D67D39">
        <w:rPr>
          <w:rFonts w:ascii="Frutiger LT 55 Roman" w:hAnsi="Frutiger LT 55 Roman"/>
          <w:color w:val="000000" w:themeColor="text1"/>
          <w:sz w:val="22"/>
          <w:szCs w:val="22"/>
        </w:rPr>
        <w:t>respetuoso con el medioambiente y a la vez más económico al uso, garantizando al mismo tiempo todas las prestaciones que caracterizan a los neumáticos MICHELIN en materia de: seguridad, adherencia y duración.</w:t>
      </w:r>
    </w:p>
    <w:p w14:paraId="67C8C01C" w14:textId="77777777" w:rsidR="00BA30F2" w:rsidRDefault="00BA30F2" w:rsidP="00BA30F2">
      <w:pPr>
        <w:jc w:val="both"/>
        <w:rPr>
          <w:rFonts w:ascii="Frutiger LT 55 Roman" w:hAnsi="Frutiger LT 55 Roman"/>
          <w:sz w:val="22"/>
          <w:szCs w:val="22"/>
        </w:rPr>
      </w:pPr>
    </w:p>
    <w:p w14:paraId="1B7ECE09" w14:textId="77777777" w:rsidR="00BA30F2" w:rsidRDefault="00BA30F2" w:rsidP="00BA30F2">
      <w:pPr>
        <w:jc w:val="both"/>
        <w:rPr>
          <w:rFonts w:ascii="Frutiger LT 55 Roman" w:hAnsi="Frutiger LT 55 Roman"/>
          <w:sz w:val="22"/>
          <w:szCs w:val="22"/>
        </w:rPr>
      </w:pPr>
      <w:r w:rsidRPr="007519E9">
        <w:rPr>
          <w:rFonts w:ascii="Frutiger LT 55 Roman" w:hAnsi="Frutiger LT 55 Roman"/>
          <w:sz w:val="22"/>
          <w:szCs w:val="22"/>
        </w:rPr>
        <w:t>Como puede</w:t>
      </w:r>
      <w:r>
        <w:rPr>
          <w:rFonts w:ascii="Frutiger LT 55 Roman" w:hAnsi="Frutiger LT 55 Roman"/>
          <w:sz w:val="22"/>
          <w:szCs w:val="22"/>
        </w:rPr>
        <w:t>n</w:t>
      </w:r>
      <w:r w:rsidRPr="007519E9">
        <w:rPr>
          <w:rFonts w:ascii="Frutiger LT 55 Roman" w:hAnsi="Frutiger LT 55 Roman"/>
          <w:sz w:val="22"/>
          <w:szCs w:val="22"/>
        </w:rPr>
        <w:t xml:space="preserve"> ver, </w:t>
      </w:r>
      <w:r>
        <w:rPr>
          <w:rFonts w:ascii="Frutiger LT 55 Roman" w:hAnsi="Frutiger LT 55 Roman"/>
          <w:sz w:val="22"/>
          <w:szCs w:val="22"/>
        </w:rPr>
        <w:t xml:space="preserve">la protección del medioambiente es clave </w:t>
      </w:r>
      <w:r w:rsidRPr="007519E9">
        <w:rPr>
          <w:rFonts w:ascii="Frutiger LT 55 Roman" w:hAnsi="Frutiger LT 55 Roman"/>
          <w:sz w:val="22"/>
          <w:szCs w:val="22"/>
        </w:rPr>
        <w:t xml:space="preserve">para nuestras prioridades estratégicas. </w:t>
      </w:r>
      <w:r>
        <w:rPr>
          <w:rFonts w:ascii="Frutiger LT 55 Roman" w:hAnsi="Frutiger LT 55 Roman"/>
          <w:sz w:val="22"/>
          <w:szCs w:val="22"/>
        </w:rPr>
        <w:t xml:space="preserve">Para acelerar la reducción de </w:t>
      </w:r>
      <w:r w:rsidRPr="007519E9">
        <w:rPr>
          <w:rFonts w:ascii="Frutiger LT 55 Roman" w:hAnsi="Frutiger LT 55 Roman"/>
          <w:sz w:val="22"/>
          <w:szCs w:val="22"/>
        </w:rPr>
        <w:t xml:space="preserve">su huella </w:t>
      </w:r>
      <w:r>
        <w:rPr>
          <w:rFonts w:ascii="Frutiger LT 55 Roman" w:hAnsi="Frutiger LT 55 Roman"/>
          <w:sz w:val="22"/>
          <w:szCs w:val="22"/>
        </w:rPr>
        <w:t>ambiental,</w:t>
      </w:r>
      <w:r w:rsidRPr="007519E9">
        <w:rPr>
          <w:rFonts w:ascii="Frutiger LT 55 Roman" w:hAnsi="Frutiger LT 55 Roman"/>
          <w:sz w:val="22"/>
          <w:szCs w:val="22"/>
        </w:rPr>
        <w:t xml:space="preserve"> Michelin se ha comprometido a </w:t>
      </w:r>
      <w:r>
        <w:rPr>
          <w:rFonts w:ascii="Frutiger LT 55 Roman" w:hAnsi="Frutiger LT 55 Roman"/>
          <w:sz w:val="22"/>
          <w:szCs w:val="22"/>
        </w:rPr>
        <w:t>reducir</w:t>
      </w:r>
      <w:r w:rsidRPr="007519E9">
        <w:rPr>
          <w:rFonts w:ascii="Frutiger LT 55 Roman" w:hAnsi="Frutiger LT 55 Roman"/>
          <w:sz w:val="22"/>
          <w:szCs w:val="22"/>
        </w:rPr>
        <w:t xml:space="preserve"> las emisiones de </w:t>
      </w:r>
      <w:r>
        <w:rPr>
          <w:rFonts w:ascii="Frutiger LT 55 Roman" w:hAnsi="Frutiger LT 55 Roman"/>
          <w:sz w:val="22"/>
          <w:szCs w:val="22"/>
        </w:rPr>
        <w:t>CO</w:t>
      </w:r>
      <w:r w:rsidRPr="007519E9">
        <w:rPr>
          <w:rFonts w:ascii="Frutiger LT 55 Roman" w:hAnsi="Frutiger LT 55 Roman" w:cs="Times New Roman (Cuerpo en alfa"/>
          <w:sz w:val="22"/>
          <w:szCs w:val="22"/>
          <w:vertAlign w:val="subscript"/>
        </w:rPr>
        <w:t>2</w:t>
      </w:r>
      <w:r w:rsidRPr="007519E9">
        <w:rPr>
          <w:rFonts w:ascii="Frutiger LT 55 Roman" w:hAnsi="Frutiger LT 55 Roman"/>
          <w:sz w:val="22"/>
          <w:szCs w:val="22"/>
        </w:rPr>
        <w:t xml:space="preserve"> de tod</w:t>
      </w:r>
      <w:r>
        <w:rPr>
          <w:rFonts w:ascii="Frutiger LT 55 Roman" w:hAnsi="Frutiger LT 55 Roman"/>
          <w:sz w:val="22"/>
          <w:szCs w:val="22"/>
        </w:rPr>
        <w:t>o</w:t>
      </w:r>
      <w:r w:rsidRPr="007519E9">
        <w:rPr>
          <w:rFonts w:ascii="Frutiger LT 55 Roman" w:hAnsi="Frutiger LT 55 Roman"/>
          <w:sz w:val="22"/>
          <w:szCs w:val="22"/>
        </w:rPr>
        <w:t xml:space="preserve">s sus </w:t>
      </w:r>
      <w:r>
        <w:rPr>
          <w:rFonts w:ascii="Frutiger LT 55 Roman" w:hAnsi="Frutiger LT 55 Roman"/>
          <w:sz w:val="22"/>
          <w:szCs w:val="22"/>
        </w:rPr>
        <w:t>centros</w:t>
      </w:r>
      <w:r w:rsidRPr="007519E9">
        <w:rPr>
          <w:rFonts w:ascii="Frutiger LT 55 Roman" w:hAnsi="Frutiger LT 55 Roman"/>
          <w:sz w:val="22"/>
          <w:szCs w:val="22"/>
        </w:rPr>
        <w:t xml:space="preserve"> de producción en un 50% para 2030 en comparación con 2010, con el objetivo final de lograr </w:t>
      </w:r>
      <w:r>
        <w:rPr>
          <w:rFonts w:ascii="Frutiger LT 55 Roman" w:hAnsi="Frutiger LT 55 Roman"/>
          <w:sz w:val="22"/>
          <w:szCs w:val="22"/>
        </w:rPr>
        <w:t xml:space="preserve">el balance neutro de </w:t>
      </w:r>
      <w:r w:rsidRPr="007519E9">
        <w:rPr>
          <w:rFonts w:ascii="Frutiger LT 55 Roman" w:hAnsi="Frutiger LT 55 Roman"/>
          <w:sz w:val="22"/>
          <w:szCs w:val="22"/>
        </w:rPr>
        <w:t>carbono para</w:t>
      </w:r>
      <w:r>
        <w:rPr>
          <w:rFonts w:ascii="Frutiger LT 55 Roman" w:hAnsi="Frutiger LT 55 Roman"/>
          <w:sz w:val="22"/>
          <w:szCs w:val="22"/>
        </w:rPr>
        <w:t xml:space="preserve"> el año</w:t>
      </w:r>
      <w:r w:rsidRPr="007519E9">
        <w:rPr>
          <w:rFonts w:ascii="Frutiger LT 55 Roman" w:hAnsi="Frutiger LT 55 Roman"/>
          <w:sz w:val="22"/>
          <w:szCs w:val="22"/>
        </w:rPr>
        <w:t xml:space="preserve"> 2050. Michelin también está desarrollando soluciones para utilizar materiales renovables o reciclados en la fabricación de sus neumáticos</w:t>
      </w:r>
      <w:r>
        <w:rPr>
          <w:rFonts w:ascii="Frutiger LT 55 Roman" w:hAnsi="Frutiger LT 55 Roman"/>
          <w:sz w:val="22"/>
          <w:szCs w:val="22"/>
        </w:rPr>
        <w:t xml:space="preserve"> y mejorar </w:t>
      </w:r>
      <w:r w:rsidRPr="007519E9">
        <w:rPr>
          <w:rFonts w:ascii="Frutiger LT 55 Roman" w:hAnsi="Frutiger LT 55 Roman"/>
          <w:sz w:val="22"/>
          <w:szCs w:val="22"/>
        </w:rPr>
        <w:t>aún más su</w:t>
      </w:r>
      <w:r>
        <w:rPr>
          <w:rFonts w:ascii="Frutiger LT 55 Roman" w:hAnsi="Frutiger LT 55 Roman"/>
          <w:sz w:val="22"/>
          <w:szCs w:val="22"/>
        </w:rPr>
        <w:t>s prestaciones</w:t>
      </w:r>
      <w:r w:rsidRPr="007519E9">
        <w:rPr>
          <w:rFonts w:ascii="Frutiger LT 55 Roman" w:hAnsi="Frutiger LT 55 Roman"/>
          <w:sz w:val="22"/>
          <w:szCs w:val="22"/>
        </w:rPr>
        <w:t>. Para 2030, los neumáticos MICHELIN serán un 20% más eficientes desde el punto de vista energético que en 2010.</w:t>
      </w:r>
    </w:p>
    <w:p w14:paraId="6AB2FD45" w14:textId="77777777" w:rsidR="00BA30F2" w:rsidRDefault="00BA30F2" w:rsidP="00BA30F2">
      <w:pPr>
        <w:jc w:val="both"/>
        <w:rPr>
          <w:rFonts w:ascii="Frutiger LT 55 Roman" w:hAnsi="Frutiger LT 55 Roman"/>
          <w:sz w:val="22"/>
          <w:szCs w:val="22"/>
        </w:rPr>
      </w:pPr>
    </w:p>
    <w:p w14:paraId="6FAB1D46" w14:textId="77777777" w:rsidR="00BA30F2" w:rsidRPr="00BA30F2" w:rsidRDefault="00BA30F2" w:rsidP="00BA30F2">
      <w:pPr>
        <w:jc w:val="both"/>
        <w:rPr>
          <w:rFonts w:ascii="Frutiger LT 55 Roman" w:hAnsi="Frutiger LT 55 Roman"/>
          <w:sz w:val="22"/>
          <w:szCs w:val="22"/>
        </w:rPr>
      </w:pPr>
      <w:r w:rsidRPr="00BA30F2">
        <w:rPr>
          <w:rFonts w:ascii="Frutiger LT 55 Roman" w:hAnsi="Frutiger LT 55 Roman"/>
          <w:sz w:val="22"/>
          <w:szCs w:val="22"/>
        </w:rPr>
        <w:t>¡Mañana, todo será sostenible!"</w:t>
      </w:r>
    </w:p>
    <w:p w14:paraId="128F0523" w14:textId="77777777" w:rsidR="00BA30F2" w:rsidRDefault="00BA30F2" w:rsidP="00BA30F2">
      <w:pPr>
        <w:jc w:val="both"/>
        <w:rPr>
          <w:rFonts w:ascii="Frutiger LT 55 Roman" w:hAnsi="Frutiger LT 55 Roman"/>
          <w:sz w:val="22"/>
          <w:szCs w:val="22"/>
        </w:rPr>
      </w:pPr>
    </w:p>
    <w:p w14:paraId="658B040B" w14:textId="77777777" w:rsidR="002D1E80" w:rsidRDefault="002D1E80" w:rsidP="00F36E5E">
      <w:pPr>
        <w:jc w:val="both"/>
        <w:rPr>
          <w:rFonts w:ascii="Frutiger LT 55 Roman" w:hAnsi="Frutiger LT 55 Roman"/>
          <w:sz w:val="22"/>
          <w:szCs w:val="22"/>
        </w:rPr>
      </w:pPr>
    </w:p>
    <w:p w14:paraId="128E6B0C"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(1) Balance neutro de CO</w:t>
      </w:r>
      <w:r w:rsidRPr="002D1E80">
        <w:rPr>
          <w:rFonts w:ascii="Frutiger LT 55 Roman" w:hAnsi="Frutiger LT 55 Roman" w:cs="Times New Roman (Cuerpo en alfa"/>
          <w:sz w:val="11"/>
          <w:szCs w:val="11"/>
          <w:vertAlign w:val="subscript"/>
        </w:rPr>
        <w:t xml:space="preserve">2 </w:t>
      </w:r>
      <w:r w:rsidRPr="002D1E80">
        <w:rPr>
          <w:rFonts w:ascii="Frutiger LT 55 Roman" w:hAnsi="Frutiger LT 55 Roman"/>
          <w:sz w:val="11"/>
          <w:szCs w:val="11"/>
        </w:rPr>
        <w:t>en el momento de la compra - Michelin ha reducido las emisiones de CO</w:t>
      </w:r>
      <w:r w:rsidRPr="002D1E80">
        <w:rPr>
          <w:rFonts w:ascii="Frutiger LT 55 Roman" w:hAnsi="Frutiger LT 55 Roman" w:cs="Times New Roman (Cuerpo en alfa"/>
          <w:sz w:val="11"/>
          <w:szCs w:val="11"/>
          <w:vertAlign w:val="subscript"/>
        </w:rPr>
        <w:t xml:space="preserve">2 </w:t>
      </w:r>
      <w:r w:rsidRPr="002D1E80">
        <w:rPr>
          <w:rFonts w:ascii="Frutiger LT 55 Roman" w:hAnsi="Frutiger LT 55 Roman"/>
          <w:sz w:val="11"/>
          <w:szCs w:val="11"/>
        </w:rPr>
        <w:t>de sus centros de producción en un 25% desde 2010 y tiene como objetivo alcanzar el balance neutro en carbono para el año 2050. Michelin participa en la financiación de proyectos destinados a absorber o evitar las emisiones de CO</w:t>
      </w:r>
      <w:r w:rsidRPr="002D1E80">
        <w:rPr>
          <w:rFonts w:ascii="Frutiger LT 55 Roman" w:hAnsi="Frutiger LT 55 Roman"/>
          <w:sz w:val="11"/>
          <w:szCs w:val="11"/>
          <w:vertAlign w:val="subscript"/>
        </w:rPr>
        <w:t>2</w:t>
      </w:r>
      <w:r w:rsidRPr="002D1E80">
        <w:rPr>
          <w:rFonts w:ascii="Frutiger LT 55 Roman" w:hAnsi="Frutiger LT 55 Roman"/>
          <w:sz w:val="11"/>
          <w:szCs w:val="11"/>
        </w:rPr>
        <w:t xml:space="preserve"> y recurre a los créditos de carbono generados por estos proyectos hasta el nivel de las emisiones residuales vinculadas a la producción de los neumáticos MICHELIN e.PRIMACY (desde la extracción de las materias primas hasta el transporte hasta el cliente). Programa realizado en asociación con el fondo de carbono </w:t>
      </w:r>
      <w:proofErr w:type="spellStart"/>
      <w:r w:rsidRPr="002D1E80">
        <w:rPr>
          <w:rFonts w:ascii="Frutiger LT 55 Roman" w:hAnsi="Frutiger LT 55 Roman"/>
          <w:sz w:val="11"/>
          <w:szCs w:val="11"/>
        </w:rPr>
        <w:t>Livelihoods</w:t>
      </w:r>
      <w:proofErr w:type="spellEnd"/>
      <w:r w:rsidRPr="002D1E80">
        <w:rPr>
          <w:rFonts w:ascii="Frutiger LT 55 Roman" w:hAnsi="Frutiger LT 55 Roman"/>
          <w:sz w:val="11"/>
          <w:szCs w:val="11"/>
        </w:rPr>
        <w:t>, que financia proyectos de replantación de árboles o la instalación de estufas más eficientes energéticamente en varios países del mundo</w:t>
      </w:r>
    </w:p>
    <w:p w14:paraId="212FA8BC" w14:textId="77777777" w:rsidR="006055BF" w:rsidRPr="002D1E80" w:rsidRDefault="006055BF" w:rsidP="00E32690">
      <w:pPr>
        <w:rPr>
          <w:rFonts w:ascii="Frutiger LT 55 Roman" w:hAnsi="Frutiger LT 55 Roman"/>
          <w:sz w:val="11"/>
          <w:szCs w:val="11"/>
        </w:rPr>
      </w:pPr>
    </w:p>
    <w:p w14:paraId="3C68E91F" w14:textId="77777777" w:rsidR="006055BF" w:rsidRPr="002D1E80" w:rsidRDefault="006055BF" w:rsidP="00E32690">
      <w:pPr>
        <w:rPr>
          <w:rFonts w:ascii="Frutiger LT 55 Roman" w:hAnsi="Frutiger LT 55 Roman"/>
          <w:i/>
          <w:iCs/>
          <w:sz w:val="11"/>
          <w:szCs w:val="11"/>
        </w:rPr>
      </w:pPr>
      <w:r w:rsidRPr="002D1E80">
        <w:rPr>
          <w:rFonts w:ascii="Frutiger LT 55 Roman" w:hAnsi="Frutiger LT 55 Roman"/>
          <w:sz w:val="11"/>
          <w:szCs w:val="11"/>
        </w:rPr>
        <w:t xml:space="preserve">(2) Cálculo realizado internamente en el Centro Tecnológico de Michelin en </w:t>
      </w:r>
      <w:proofErr w:type="spellStart"/>
      <w:r w:rsidRPr="002D1E80">
        <w:rPr>
          <w:rFonts w:ascii="Frutiger LT 55 Roman" w:hAnsi="Frutiger LT 55 Roman"/>
          <w:sz w:val="11"/>
          <w:szCs w:val="11"/>
        </w:rPr>
        <w:t>Ladoux</w:t>
      </w:r>
      <w:proofErr w:type="spellEnd"/>
      <w:r w:rsidRPr="002D1E80">
        <w:rPr>
          <w:rFonts w:ascii="Frutiger LT 55 Roman" w:hAnsi="Frutiger LT 55 Roman"/>
          <w:sz w:val="11"/>
          <w:szCs w:val="11"/>
        </w:rPr>
        <w:t xml:space="preserve">, en Clermont-Ferrand (Francia). Boletín Técnico con fecha 27 de septiembre de 2016, titulado </w:t>
      </w:r>
      <w:r w:rsidRPr="002D1E80">
        <w:rPr>
          <w:rFonts w:ascii="Frutiger LT 55 Roman" w:hAnsi="Frutiger LT 55 Roman"/>
          <w:i/>
          <w:iCs/>
          <w:sz w:val="11"/>
          <w:szCs w:val="11"/>
        </w:rPr>
        <w:t>«Las materias primas, el consumo de carburante y las emisiones de CO</w:t>
      </w:r>
      <w:r w:rsidRPr="002D1E80">
        <w:rPr>
          <w:rFonts w:ascii="Frutiger LT 55 Roman" w:hAnsi="Frutiger LT 55 Roman" w:cs="Times New Roman (Cuerpo en alfa"/>
          <w:i/>
          <w:iCs/>
          <w:sz w:val="11"/>
          <w:szCs w:val="11"/>
          <w:vertAlign w:val="subscript"/>
        </w:rPr>
        <w:t>2</w:t>
      </w:r>
      <w:r w:rsidRPr="002D1E80">
        <w:rPr>
          <w:rFonts w:ascii="Frutiger LT 55 Roman" w:hAnsi="Frutiger LT 55 Roman"/>
          <w:i/>
          <w:iCs/>
          <w:sz w:val="11"/>
          <w:szCs w:val="11"/>
        </w:rPr>
        <w:t xml:space="preserve"> resultantes de la sustitución anticipada de los neumáticos en los vehículos de turismo»</w:t>
      </w:r>
    </w:p>
    <w:p w14:paraId="1FC42647"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br/>
        <w:t>(3) La categoría de neumáticos a la que pertenece MICHELIN e.Primacy se define por las gamas de neumáticos de verano de marcas premium como CONTINENTAL, GOODYEAR, BRIDGESTONE, PIRELLI o DUNLOP, que pueden ser adquiridos por un usuario en un taller o distribuidor. Mercado de reemplazo Premium: neumáticos no destinados a su aplicación como equipo de origen en los vehículos nuevos, es decir, no han sido diseñados para alcanzar objetivos específicos de fabricantes de coches.</w:t>
      </w:r>
    </w:p>
    <w:p w14:paraId="42FD275E" w14:textId="77777777" w:rsidR="006055BF" w:rsidRPr="002D1E80" w:rsidRDefault="006055BF" w:rsidP="00E32690">
      <w:pPr>
        <w:rPr>
          <w:rFonts w:ascii="Frutiger LT 55 Roman" w:hAnsi="Frutiger LT 55 Roman"/>
          <w:sz w:val="11"/>
          <w:szCs w:val="11"/>
        </w:rPr>
      </w:pPr>
    </w:p>
    <w:p w14:paraId="04DC161F"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4) Ensayos de resistencia a la rodadura realizados en máquina por Applus Idiada, a solicitud de Michelin, en junio de 2020 (con neumáticos nuevos) y en agosto de 2020 (con neumáticos desgastados mediante cepillado hasta 2 mm), en dimensión 205/55 R16 91V, comparando MICHELIN e.PRIMACY (nuevo: 5,58 kg/t; desgastado: 5,13 kg/t) frente a MICHELIN PRIMACY 4 (nuevo: 7,74 kg/t; desgastado: 6,25 kg/t); BRIDGESTONE TURANZA T005 (nuevo: 7,17 kg/t; desgastado: 5,81 kg/t); CONTINENTAL ECOCONTACT 6 (nuevo: 6,39 kg/t; desgastado: 5,49 kg/t); CONTINENTAL PREMIUM CONTACT 6 (nuevo: 8,93 kg/t; desgastado: 6,94kg/t); DUNLOP BLURESPONSE (nuevo: 7,97kg/t; desgastado: 5,54kg/t); GOODYEAR EFFICIENT GRIP 2 (nuevo: 7,01kg/t; desgastado: 5,38 kg/t); PIRELLI CINTURATO P7 AZUL (nuevo: 6,96 kg/t; desgastado: 6,30 kg/t); PIRELLI CINTURATO P7 (nuevo: 8,79 kg/t; desgastado: 6,97 kg/t). El ahorro real en el coste y carburante puede variar según los hábitos de conducción, el tipo de vehículo y la presión de los neumáticos.</w:t>
      </w:r>
    </w:p>
    <w:p w14:paraId="0A4955FE" w14:textId="77777777" w:rsidR="006055BF" w:rsidRPr="002D1E80" w:rsidRDefault="006055BF" w:rsidP="00E32690">
      <w:pPr>
        <w:rPr>
          <w:rFonts w:ascii="Frutiger LT 55 Roman" w:hAnsi="Frutiger LT 55 Roman"/>
          <w:sz w:val="11"/>
          <w:szCs w:val="11"/>
        </w:rPr>
      </w:pPr>
    </w:p>
    <w:p w14:paraId="3A74A3A0"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 xml:space="preserve">(5) Análisis de los etiquetados de acuerdo a la base de datos </w:t>
      </w:r>
      <w:proofErr w:type="spellStart"/>
      <w:r w:rsidRPr="002D1E80">
        <w:rPr>
          <w:rFonts w:ascii="Frutiger LT 55 Roman" w:hAnsi="Frutiger LT 55 Roman"/>
          <w:sz w:val="11"/>
          <w:szCs w:val="11"/>
        </w:rPr>
        <w:t>Lizeo</w:t>
      </w:r>
      <w:proofErr w:type="spellEnd"/>
      <w:r w:rsidRPr="002D1E80">
        <w:rPr>
          <w:rFonts w:ascii="Frutiger LT 55 Roman" w:hAnsi="Frutiger LT 55 Roman"/>
          <w:sz w:val="11"/>
          <w:szCs w:val="11"/>
        </w:rPr>
        <w:t xml:space="preserve"> en junio de 2020, para neumáticos de verano para vehículos de pasajeros. </w:t>
      </w:r>
    </w:p>
    <w:p w14:paraId="27B60D5D"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br/>
        <w:t>(6) Cuando es nuevo, el neumático MICHELIN e.Primacy genera en promedio 2 kg/t menos de resistencia a la rodadura que la competencia, lo que supone una reducción del consumo de combustible de hasta 0,21 l/100km, equivalente a una disminución en las emisiones de C0</w:t>
      </w:r>
      <w:r w:rsidRPr="002D1E80">
        <w:rPr>
          <w:rFonts w:ascii="Frutiger LT 55 Roman" w:hAnsi="Frutiger LT 55 Roman" w:cs="Times New Roman (Cuerpo en alfa"/>
          <w:sz w:val="11"/>
          <w:szCs w:val="11"/>
          <w:vertAlign w:val="subscript"/>
        </w:rPr>
        <w:t>2</w:t>
      </w:r>
      <w:r w:rsidRPr="002D1E80">
        <w:rPr>
          <w:rFonts w:ascii="Frutiger LT 55 Roman" w:hAnsi="Frutiger LT 55 Roman"/>
          <w:sz w:val="11"/>
          <w:szCs w:val="11"/>
        </w:rPr>
        <w:t xml:space="preserve"> de hasta 5 gramos  para un VW Golf 7 1.5 TSI, o el equivalente a una mejora de la autonomía de hasta un 7% para un VW e Golf.</w:t>
      </w:r>
    </w:p>
    <w:p w14:paraId="0E2B7344" w14:textId="77777777" w:rsidR="006055BF" w:rsidRPr="002D1E80" w:rsidRDefault="006055BF" w:rsidP="00E32690">
      <w:pPr>
        <w:rPr>
          <w:rFonts w:ascii="Frutiger LT 55 Roman" w:hAnsi="Frutiger LT 55 Roman"/>
          <w:sz w:val="11"/>
          <w:szCs w:val="11"/>
        </w:rPr>
      </w:pPr>
    </w:p>
    <w:p w14:paraId="33F1C04F"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(7) A lo largo de su vida útil, MICHELIN e.Primacy ofrece una resistencia a la rodadura de 1,5 kg/t menos en promedio respecto a sus competidores, lo que supone una disminución en el consumo de carburante equivalente a 80 euros y una reducción de las emisiones de CO</w:t>
      </w:r>
      <w:r w:rsidRPr="002D1E80">
        <w:rPr>
          <w:rFonts w:ascii="Frutiger LT 55 Roman" w:hAnsi="Frutiger LT 55 Roman" w:cs="Times New Roman (Cuerpo en alfa"/>
          <w:sz w:val="11"/>
          <w:szCs w:val="11"/>
          <w:vertAlign w:val="subscript"/>
        </w:rPr>
        <w:t xml:space="preserve">2 </w:t>
      </w:r>
      <w:r w:rsidRPr="002D1E80">
        <w:rPr>
          <w:rFonts w:ascii="Frutiger LT 55 Roman" w:hAnsi="Frutiger LT 55 Roman"/>
          <w:sz w:val="11"/>
          <w:szCs w:val="11"/>
        </w:rPr>
        <w:t>de 174 kg. Las mejoras se estiman sobre la base de datos promediados entre los neumáticos nuevos y los desgastados con 2 mm de dibujo, para tener en cuenta el rendimiento en la vida real, sobre la base de 35.000 km y un precio del combustible de 1,46 euros por litro (</w:t>
      </w:r>
      <w:hyperlink r:id="rId8" w:history="1">
        <w:r w:rsidRPr="002D1E80">
          <w:rPr>
            <w:rStyle w:val="Hipervnculo"/>
            <w:rFonts w:ascii="Frutiger LT 55 Roman" w:hAnsi="Frutiger LT 55 Roman"/>
            <w:sz w:val="11"/>
            <w:szCs w:val="11"/>
          </w:rPr>
          <w:t>https://ec.europa.eu/energy/data-analysis/weekly-oil-bulletin_en</w:t>
        </w:r>
      </w:hyperlink>
      <w:r w:rsidRPr="002D1E80">
        <w:rPr>
          <w:rFonts w:ascii="Frutiger LT 55 Roman" w:hAnsi="Frutiger LT 55 Roman"/>
          <w:sz w:val="11"/>
          <w:szCs w:val="11"/>
        </w:rPr>
        <w:t xml:space="preserve">, fecha 6/1/2020, calculados en los 10 principales países para movimientos de vehículos de motor en territorio nacional y extranjero – </w:t>
      </w:r>
      <w:hyperlink r:id="rId9" w:history="1">
        <w:r w:rsidRPr="002D1E80">
          <w:rPr>
            <w:rStyle w:val="Hipervnculo"/>
            <w:rFonts w:ascii="Frutiger LT 55 Roman" w:hAnsi="Frutiger LT 55 Roman"/>
            <w:sz w:val="11"/>
            <w:szCs w:val="11"/>
          </w:rPr>
          <w:t>https://ec.europa.eu/eurostat/web/transport/data/database</w:t>
        </w:r>
      </w:hyperlink>
      <w:r w:rsidRPr="002D1E80">
        <w:rPr>
          <w:rFonts w:ascii="Frutiger LT 55 Roman" w:hAnsi="Frutiger LT 55 Roman"/>
          <w:sz w:val="11"/>
          <w:szCs w:val="11"/>
        </w:rPr>
        <w:t>). El ahorro real en carburante puede variar dependiendo del estilo de conducción, del tipo de vehículo y de la presión de los neumáticos.</w:t>
      </w:r>
    </w:p>
    <w:p w14:paraId="7CF369D2" w14:textId="54DAE67E" w:rsidR="006055BF" w:rsidRPr="002D1E80" w:rsidRDefault="006055BF" w:rsidP="00E32690">
      <w:pPr>
        <w:rPr>
          <w:rFonts w:ascii="Frutiger LT 55 Roman" w:hAnsi="Frutiger LT 55 Roman"/>
          <w:sz w:val="11"/>
          <w:szCs w:val="11"/>
        </w:rPr>
      </w:pPr>
    </w:p>
    <w:p w14:paraId="045B7835"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(8) 174 kg de CO</w:t>
      </w:r>
      <w:r w:rsidRPr="002D1E80">
        <w:rPr>
          <w:rFonts w:ascii="Frutiger LT 55 Roman" w:hAnsi="Frutiger LT 55 Roman" w:cs="Times New Roman (Cuerpo en alfa"/>
          <w:sz w:val="11"/>
          <w:szCs w:val="11"/>
          <w:vertAlign w:val="subscript"/>
        </w:rPr>
        <w:t>2</w:t>
      </w:r>
      <w:r w:rsidRPr="002D1E80">
        <w:rPr>
          <w:rFonts w:ascii="Frutiger LT 55 Roman" w:hAnsi="Frutiger LT 55 Roman"/>
          <w:sz w:val="11"/>
          <w:szCs w:val="11"/>
        </w:rPr>
        <w:t xml:space="preserve"> corresponden a una distancia de 1611 km recorrida por un VW Golf VII (2)MY2020 1.5 TSI EVO 130 BLUEMOTION TECHNOLOGY 7CV CARAT BV6 5P (</w:t>
      </w:r>
      <w:hyperlink r:id="rId10" w:history="1">
        <w:r w:rsidRPr="002D1E80">
          <w:rPr>
            <w:rStyle w:val="Hipervnculo"/>
            <w:rFonts w:ascii="Frutiger LT 55 Roman" w:hAnsi="Frutiger LT 55 Roman"/>
            <w:sz w:val="11"/>
            <w:szCs w:val="11"/>
          </w:rPr>
          <w:t>https://www.lacentrale.fr/fiche-technique-voiture-volkswagen-golf-vii+(2)+1.5+tsi+evo+130+bluemotion+technology+7cv+confortline+bv6+5p-2020.html</w:t>
        </w:r>
      </w:hyperlink>
      <w:r w:rsidRPr="002D1E80">
        <w:rPr>
          <w:rFonts w:ascii="Frutiger LT 55 Roman" w:hAnsi="Frutiger LT 55 Roman"/>
          <w:sz w:val="11"/>
          <w:szCs w:val="11"/>
        </w:rPr>
        <w:t xml:space="preserve">) </w:t>
      </w:r>
    </w:p>
    <w:p w14:paraId="441F3670" w14:textId="77777777" w:rsidR="006055BF" w:rsidRPr="002D1E80" w:rsidRDefault="006055BF" w:rsidP="00E32690">
      <w:pPr>
        <w:rPr>
          <w:rFonts w:ascii="Frutiger LT 55 Roman" w:hAnsi="Frutiger LT 55 Roman"/>
          <w:sz w:val="11"/>
          <w:szCs w:val="11"/>
        </w:rPr>
      </w:pPr>
      <w:r w:rsidRPr="002D1E80">
        <w:rPr>
          <w:rFonts w:ascii="Frutiger LT 55 Roman" w:hAnsi="Frutiger LT 55 Roman"/>
          <w:sz w:val="11"/>
          <w:szCs w:val="11"/>
        </w:rPr>
        <w:t xml:space="preserve">Fuente: </w:t>
      </w:r>
      <w:hyperlink r:id="rId11" w:history="1">
        <w:r w:rsidRPr="002D1E80">
          <w:rPr>
            <w:rStyle w:val="Hipervnculo"/>
            <w:rFonts w:ascii="Frutiger LT 55 Roman" w:hAnsi="Frutiger LT 55 Roman"/>
            <w:sz w:val="11"/>
            <w:szCs w:val="11"/>
          </w:rPr>
          <w:t>https://www.iea.org/areas-of-work/programmes-and-partnerships/the-iea-mobility-model</w:t>
        </w:r>
      </w:hyperlink>
      <w:r w:rsidRPr="002D1E80">
        <w:rPr>
          <w:rFonts w:ascii="Frutiger LT 55 Roman" w:hAnsi="Frutiger LT 55 Roman"/>
          <w:sz w:val="11"/>
          <w:szCs w:val="11"/>
        </w:rPr>
        <w:t xml:space="preserve"> </w:t>
      </w:r>
    </w:p>
    <w:p w14:paraId="7C782E77" w14:textId="77777777" w:rsidR="006055BF" w:rsidRPr="002D1E80" w:rsidRDefault="006055BF" w:rsidP="00E32690">
      <w:pPr>
        <w:rPr>
          <w:rFonts w:ascii="Frutiger LT 55 Roman" w:hAnsi="Frutiger LT 55 Roman"/>
          <w:sz w:val="11"/>
          <w:szCs w:val="11"/>
        </w:rPr>
      </w:pPr>
    </w:p>
    <w:p w14:paraId="1C9E80BE" w14:textId="77777777" w:rsidR="006055BF" w:rsidRPr="002D1E80" w:rsidRDefault="006055BF" w:rsidP="00E32690">
      <w:pPr>
        <w:rPr>
          <w:rFonts w:ascii="Frutiger LT 55 Roman" w:hAnsi="Frutiger LT 55 Roman"/>
          <w:color w:val="000000" w:themeColor="text1"/>
          <w:sz w:val="11"/>
          <w:szCs w:val="11"/>
        </w:rPr>
      </w:pPr>
      <w:r w:rsidRPr="002D1E80">
        <w:rPr>
          <w:rFonts w:ascii="Frutiger LT 55 Roman" w:hAnsi="Frutiger LT 55 Roman"/>
          <w:sz w:val="11"/>
          <w:szCs w:val="11"/>
        </w:rPr>
        <w:t xml:space="preserve">(9) La adherencia en suelo mojado del neumático MICHELIN e.Primacy en dimensión 205/55 R16 91V, tanto nuevo como desgastado, está por encima del umbral de la normativa europea R117. Por “desgastado” se entiende un neumático cepillado en máquina hasta que el dibujo </w:t>
      </w:r>
      <w:r w:rsidRPr="002D1E80">
        <w:rPr>
          <w:rFonts w:ascii="Frutiger LT 55 Roman" w:hAnsi="Frutiger LT 55 Roman"/>
          <w:color w:val="000000" w:themeColor="text1"/>
          <w:sz w:val="11"/>
          <w:szCs w:val="11"/>
        </w:rPr>
        <w:t xml:space="preserve">restante alcanza la altura de los indicadores de desgaste máximo, según la normativa europea sobre los testigos de desgaste ECE R30r03f  </w:t>
      </w:r>
    </w:p>
    <w:p w14:paraId="173586A2" w14:textId="77777777" w:rsidR="006055BF" w:rsidRPr="002D1E80" w:rsidRDefault="006055BF" w:rsidP="00E32690">
      <w:pPr>
        <w:rPr>
          <w:rFonts w:ascii="Frutiger LT 55 Roman" w:hAnsi="Frutiger LT 55 Roman"/>
          <w:color w:val="000000" w:themeColor="text1"/>
          <w:sz w:val="11"/>
          <w:szCs w:val="11"/>
        </w:rPr>
      </w:pPr>
    </w:p>
    <w:p w14:paraId="6BE8C1CE" w14:textId="77777777" w:rsidR="006055BF" w:rsidRPr="002D1E80" w:rsidRDefault="006055BF" w:rsidP="00E32690">
      <w:pPr>
        <w:rPr>
          <w:rFonts w:ascii="Frutiger LT 55 Roman" w:hAnsi="Frutiger LT 55 Roman"/>
          <w:color w:val="000000" w:themeColor="text1"/>
          <w:sz w:val="11"/>
          <w:szCs w:val="11"/>
          <w:lang w:val="es-ES"/>
        </w:rPr>
      </w:pPr>
      <w:r w:rsidRPr="002D1E80">
        <w:rPr>
          <w:rFonts w:ascii="Frutiger LT 55 Roman" w:hAnsi="Frutiger LT 55 Roman"/>
          <w:color w:val="000000" w:themeColor="text1"/>
          <w:sz w:val="11"/>
          <w:szCs w:val="11"/>
          <w:lang w:val="es-ES"/>
        </w:rPr>
        <w:t xml:space="preserve">(10) </w:t>
      </w:r>
      <w:hyperlink r:id="rId12" w:history="1">
        <w:r w:rsidRPr="002D1E80">
          <w:rPr>
            <w:rStyle w:val="Hipervnculo"/>
            <w:rFonts w:ascii="Frutiger LT 55 Roman" w:hAnsi="Frutiger LT 55 Roman"/>
            <w:sz w:val="11"/>
            <w:szCs w:val="11"/>
            <w:lang w:val="es-ES"/>
          </w:rPr>
          <w:t>www.environdec.com/Detail/epd2119</w:t>
        </w:r>
      </w:hyperlink>
    </w:p>
    <w:p w14:paraId="6CC95F57" w14:textId="07BDCB86" w:rsidR="006055BF" w:rsidRDefault="006055BF" w:rsidP="006055BF">
      <w:pPr>
        <w:jc w:val="both"/>
        <w:rPr>
          <w:rFonts w:ascii="Frutiger LT 55 Roman" w:hAnsi="Frutiger LT 55 Roman"/>
          <w:sz w:val="22"/>
          <w:szCs w:val="22"/>
        </w:rPr>
      </w:pPr>
      <w:r w:rsidRPr="00D67D39">
        <w:rPr>
          <w:rFonts w:ascii="Frutiger LT 55 Roman" w:hAnsi="Frutiger LT 55 Roman"/>
          <w:color w:val="000000" w:themeColor="text1"/>
          <w:sz w:val="16"/>
          <w:szCs w:val="16"/>
        </w:rPr>
        <w:t xml:space="preserve"> </w:t>
      </w:r>
    </w:p>
    <w:p w14:paraId="4BB628FA" w14:textId="264EDEE2" w:rsidR="006055BF" w:rsidRDefault="006055BF" w:rsidP="00F36E5E">
      <w:pPr>
        <w:jc w:val="both"/>
        <w:rPr>
          <w:rFonts w:ascii="Frutiger LT 55 Roman" w:hAnsi="Frutiger LT 55 Roman"/>
          <w:sz w:val="22"/>
          <w:szCs w:val="22"/>
        </w:rPr>
      </w:pPr>
    </w:p>
    <w:p w14:paraId="3AC93DCC" w14:textId="77777777" w:rsidR="006055BF" w:rsidRPr="00CC78F3" w:rsidRDefault="006055BF"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13"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sectPr w:rsidR="00E61129" w:rsidRPr="00B14E32" w:rsidSect="00AF1770">
      <w:headerReference w:type="even" r:id="rId14"/>
      <w:headerReference w:type="default" r:id="rId15"/>
      <w:footerReference w:type="even" r:id="rId16"/>
      <w:footerReference w:type="default" r:id="rId17"/>
      <w:headerReference w:type="first" r:id="rId18"/>
      <w:footerReference w:type="first" r:id="rId19"/>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0D12" w14:textId="77777777" w:rsidR="00283201" w:rsidRDefault="00283201" w:rsidP="00D24DE8">
      <w:r>
        <w:separator/>
      </w:r>
    </w:p>
  </w:endnote>
  <w:endnote w:type="continuationSeparator" w:id="0">
    <w:p w14:paraId="43562FCA" w14:textId="77777777" w:rsidR="00283201" w:rsidRDefault="0028320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2000000000000000000"/>
    <w:charset w:val="00"/>
    <w:family w:val="auto"/>
    <w:notTrueType/>
    <w:pitch w:val="variable"/>
    <w:sig w:usb0="00000003" w:usb1="00000000" w:usb2="00000000" w:usb3="00000000" w:csb0="00000003" w:csb1="00000000"/>
  </w:font>
  <w:font w:name="Times New Roman (Cuerpo en alf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0044" w14:textId="77777777" w:rsidR="00283201" w:rsidRDefault="00283201" w:rsidP="00D24DE8">
      <w:r>
        <w:separator/>
      </w:r>
    </w:p>
  </w:footnote>
  <w:footnote w:type="continuationSeparator" w:id="0">
    <w:p w14:paraId="34EDC25E" w14:textId="77777777" w:rsidR="00283201" w:rsidRDefault="00283201"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752"/>
    <w:multiLevelType w:val="hybridMultilevel"/>
    <w:tmpl w:val="1CFAFC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32D72A0"/>
    <w:multiLevelType w:val="hybridMultilevel"/>
    <w:tmpl w:val="8B6E6B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62B8D"/>
    <w:rsid w:val="00183FBA"/>
    <w:rsid w:val="001B5B03"/>
    <w:rsid w:val="001D70F5"/>
    <w:rsid w:val="001D7F3D"/>
    <w:rsid w:val="001F17A1"/>
    <w:rsid w:val="002021B9"/>
    <w:rsid w:val="0021313C"/>
    <w:rsid w:val="002518A8"/>
    <w:rsid w:val="002736D8"/>
    <w:rsid w:val="00277EF4"/>
    <w:rsid w:val="00283201"/>
    <w:rsid w:val="0028679A"/>
    <w:rsid w:val="002B3C10"/>
    <w:rsid w:val="002D1E80"/>
    <w:rsid w:val="003114DE"/>
    <w:rsid w:val="00320082"/>
    <w:rsid w:val="00360648"/>
    <w:rsid w:val="00396C5B"/>
    <w:rsid w:val="00397744"/>
    <w:rsid w:val="00480602"/>
    <w:rsid w:val="004A33A5"/>
    <w:rsid w:val="004E464C"/>
    <w:rsid w:val="004E76F6"/>
    <w:rsid w:val="005A4E53"/>
    <w:rsid w:val="005C0049"/>
    <w:rsid w:val="005D7FFB"/>
    <w:rsid w:val="005F1312"/>
    <w:rsid w:val="006055BF"/>
    <w:rsid w:val="00620801"/>
    <w:rsid w:val="00681A63"/>
    <w:rsid w:val="006B11C1"/>
    <w:rsid w:val="006D400E"/>
    <w:rsid w:val="006F0718"/>
    <w:rsid w:val="00726E18"/>
    <w:rsid w:val="00735573"/>
    <w:rsid w:val="00746486"/>
    <w:rsid w:val="007511C9"/>
    <w:rsid w:val="0078221A"/>
    <w:rsid w:val="00787B14"/>
    <w:rsid w:val="007C05AC"/>
    <w:rsid w:val="007D3388"/>
    <w:rsid w:val="007E79B5"/>
    <w:rsid w:val="00810B98"/>
    <w:rsid w:val="00881086"/>
    <w:rsid w:val="0088774D"/>
    <w:rsid w:val="0089699E"/>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02320"/>
    <w:rsid w:val="00B14E32"/>
    <w:rsid w:val="00B24539"/>
    <w:rsid w:val="00B32D7B"/>
    <w:rsid w:val="00B6661F"/>
    <w:rsid w:val="00B90FA6"/>
    <w:rsid w:val="00B92B13"/>
    <w:rsid w:val="00BA30F2"/>
    <w:rsid w:val="00BA489C"/>
    <w:rsid w:val="00BC123B"/>
    <w:rsid w:val="00C03B87"/>
    <w:rsid w:val="00C446C8"/>
    <w:rsid w:val="00CB53B5"/>
    <w:rsid w:val="00CC241B"/>
    <w:rsid w:val="00CC78F3"/>
    <w:rsid w:val="00CD4617"/>
    <w:rsid w:val="00D07205"/>
    <w:rsid w:val="00D24CAB"/>
    <w:rsid w:val="00D24DE8"/>
    <w:rsid w:val="00D37339"/>
    <w:rsid w:val="00DC5312"/>
    <w:rsid w:val="00DE094C"/>
    <w:rsid w:val="00DF5640"/>
    <w:rsid w:val="00E27D2D"/>
    <w:rsid w:val="00E32690"/>
    <w:rsid w:val="00E61129"/>
    <w:rsid w:val="00ED0862"/>
    <w:rsid w:val="00EE2BE4"/>
    <w:rsid w:val="00F34FCF"/>
    <w:rsid w:val="00F36E5E"/>
    <w:rsid w:val="00F538CB"/>
    <w:rsid w:val="00FF627D"/>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BA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data-analysis/weekly-oil-bulletin_en" TargetMode="External"/><Relationship Id="rId13" Type="http://schemas.openxmlformats.org/officeDocument/2006/relationships/hyperlink" Target="http://www.michelin.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virondec.com/Detail/epd21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areas-of-work/programmes-and-partnerships/the-iea-mobility-mode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centrale.fr/fiche-technique-voiture-volkswagen-golf-vii+(2)+1.5+tsi+evo+130+bluemotion+technology+7cv+confortline+bv6+5p-2020.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eurostat/web/transport/data/databas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2614</Words>
  <Characters>14382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23</cp:revision>
  <cp:lastPrinted>2018-10-30T20:47:00Z</cp:lastPrinted>
  <dcterms:created xsi:type="dcterms:W3CDTF">2018-10-30T20:47:00Z</dcterms:created>
  <dcterms:modified xsi:type="dcterms:W3CDTF">2020-11-05T12:12:00Z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