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39C91" w14:textId="4821C1EF" w:rsidR="009E2787" w:rsidRPr="002A6B11" w:rsidRDefault="008737C6">
      <w:pPr>
        <w:rPr>
          <w:rFonts w:ascii="Frutiger LT 55 Roman" w:hAnsi="Frutiger LT 55 Roman"/>
          <w:color w:val="808080" w:themeColor="background1" w:themeShade="80"/>
          <w:lang w:val="es-ES"/>
        </w:rPr>
      </w:pPr>
      <w:bookmarkStart w:id="0" w:name="_GoBack"/>
      <w:r w:rsidRPr="008737C6">
        <w:rPr>
          <w:rFonts w:ascii="Frutiger LT 55 Roman" w:hAnsi="Frutiger LT 55 Roman"/>
          <w:color w:val="808080" w:themeColor="background1" w:themeShade="80"/>
          <w:lang w:val="es-ES"/>
        </w:rPr>
        <w:t>13</w:t>
      </w:r>
      <w:r w:rsidR="00026D7B" w:rsidRPr="008737C6">
        <w:rPr>
          <w:rFonts w:ascii="Frutiger LT 55 Roman" w:hAnsi="Frutiger LT 55 Roman"/>
          <w:color w:val="808080" w:themeColor="background1" w:themeShade="80"/>
          <w:lang w:val="es-ES"/>
        </w:rPr>
        <w:t>/</w:t>
      </w:r>
      <w:r w:rsidR="00481EDB" w:rsidRPr="008737C6">
        <w:rPr>
          <w:rFonts w:ascii="Frutiger LT 55 Roman" w:hAnsi="Frutiger LT 55 Roman"/>
          <w:color w:val="808080" w:themeColor="background1" w:themeShade="80"/>
          <w:lang w:val="es-ES"/>
        </w:rPr>
        <w:t>1</w:t>
      </w:r>
      <w:r w:rsidR="00CA119A" w:rsidRPr="008737C6">
        <w:rPr>
          <w:rFonts w:ascii="Frutiger LT 55 Roman" w:hAnsi="Frutiger LT 55 Roman"/>
          <w:color w:val="808080" w:themeColor="background1" w:themeShade="80"/>
          <w:lang w:val="es-ES"/>
        </w:rPr>
        <w:t>/202</w:t>
      </w:r>
      <w:r w:rsidR="002A6B11" w:rsidRPr="008737C6">
        <w:rPr>
          <w:rFonts w:ascii="Frutiger LT 55 Roman" w:hAnsi="Frutiger LT 55 Roman"/>
          <w:color w:val="808080" w:themeColor="background1" w:themeShade="80"/>
          <w:lang w:val="es-ES"/>
        </w:rPr>
        <w:t>1</w:t>
      </w:r>
    </w:p>
    <w:bookmarkEnd w:id="0"/>
    <w:p w14:paraId="039A0A27" w14:textId="19C87FA7" w:rsidR="0028679A" w:rsidRPr="00883B1F" w:rsidRDefault="0028679A">
      <w:pPr>
        <w:rPr>
          <w:rFonts w:ascii="Frutiger LT Std 55 Roman" w:hAnsi="Frutiger LT Std 55 Roman"/>
          <w:sz w:val="36"/>
          <w:lang w:val="es-ES"/>
        </w:rPr>
      </w:pPr>
    </w:p>
    <w:p w14:paraId="0F9FFCE8" w14:textId="77777777" w:rsidR="002A6B11" w:rsidRPr="002A6B11" w:rsidRDefault="002A6B11">
      <w:pPr>
        <w:rPr>
          <w:rFonts w:ascii="Frutiger LT Std 55 Roman" w:hAnsi="Frutiger LT Std 55 Roman"/>
          <w:lang w:val="es-ES"/>
        </w:rPr>
      </w:pPr>
    </w:p>
    <w:p w14:paraId="4E2A2B4A" w14:textId="57F95DB1" w:rsidR="00014B8B" w:rsidRDefault="002A6B11" w:rsidP="00481EDB">
      <w:pPr>
        <w:spacing w:line="400" w:lineRule="exact"/>
        <w:jc w:val="center"/>
        <w:outlineLvl w:val="0"/>
        <w:rPr>
          <w:rFonts w:ascii="Arial Black" w:hAnsi="Arial Black"/>
          <w:i/>
          <w:color w:val="FF0000"/>
          <w:sz w:val="36"/>
          <w:szCs w:val="36"/>
          <w:lang w:val="es-ES"/>
        </w:rPr>
      </w:pPr>
      <w:r w:rsidRPr="002A6B11">
        <w:rPr>
          <w:rFonts w:ascii="Arial Black" w:hAnsi="Arial Black"/>
          <w:i/>
          <w:color w:val="FF0000"/>
          <w:sz w:val="36"/>
          <w:szCs w:val="36"/>
          <w:lang w:val="es-ES"/>
        </w:rPr>
        <w:t>LA GUÍA MICHELIN BÉLGICA Y LUXEMBURGO 2021</w:t>
      </w:r>
    </w:p>
    <w:p w14:paraId="1D88C356" w14:textId="77777777" w:rsidR="002A6B11" w:rsidRPr="002A6B11" w:rsidRDefault="002A6B11" w:rsidP="00481EDB">
      <w:pPr>
        <w:spacing w:line="400" w:lineRule="exact"/>
        <w:jc w:val="center"/>
        <w:outlineLvl w:val="0"/>
        <w:rPr>
          <w:rFonts w:ascii="Arial Black" w:hAnsi="Arial Black"/>
          <w:i/>
          <w:color w:val="FF0000"/>
          <w:sz w:val="36"/>
          <w:szCs w:val="36"/>
          <w:lang w:val="es-ES"/>
        </w:rPr>
      </w:pPr>
    </w:p>
    <w:p w14:paraId="693A6D89" w14:textId="2F84CE37" w:rsidR="002A6B11" w:rsidRDefault="002A6B11" w:rsidP="00014B8B">
      <w:pPr>
        <w:jc w:val="center"/>
        <w:outlineLvl w:val="0"/>
        <w:rPr>
          <w:rFonts w:ascii="Frutiger LT 55 Roman" w:hAnsi="Frutiger LT 55 Roman"/>
          <w:b/>
          <w:color w:val="7F7F7F" w:themeColor="text1" w:themeTint="80"/>
          <w:sz w:val="28"/>
          <w:szCs w:val="28"/>
        </w:rPr>
      </w:pPr>
      <w:r w:rsidRPr="002A6B11">
        <w:rPr>
          <w:rFonts w:ascii="Frutiger LT 55 Roman" w:hAnsi="Frutiger LT 55 Roman"/>
          <w:b/>
          <w:color w:val="7F7F7F" w:themeColor="text1" w:themeTint="80"/>
          <w:sz w:val="28"/>
          <w:szCs w:val="28"/>
        </w:rPr>
        <w:t xml:space="preserve">MICHELIN PRESENTA LA </w:t>
      </w:r>
      <w:r w:rsidR="006C0575">
        <w:rPr>
          <w:rFonts w:ascii="Frutiger LT 55 Roman" w:hAnsi="Frutiger LT 55 Roman"/>
          <w:b/>
          <w:color w:val="7F7F7F" w:themeColor="text1" w:themeTint="80"/>
          <w:sz w:val="28"/>
          <w:szCs w:val="28"/>
        </w:rPr>
        <w:t xml:space="preserve">NUEVA </w:t>
      </w:r>
      <w:r w:rsidRPr="002A6B11">
        <w:rPr>
          <w:rFonts w:ascii="Frutiger LT 55 Roman" w:hAnsi="Frutiger LT 55 Roman"/>
          <w:b/>
          <w:color w:val="7F7F7F" w:themeColor="text1" w:themeTint="80"/>
          <w:sz w:val="28"/>
          <w:szCs w:val="28"/>
        </w:rPr>
        <w:t xml:space="preserve">SELECCIÓN </w:t>
      </w:r>
      <w:r w:rsidR="006C0575">
        <w:rPr>
          <w:rFonts w:ascii="Frutiger LT 55 Roman" w:hAnsi="Frutiger LT 55 Roman"/>
          <w:b/>
          <w:color w:val="7F7F7F" w:themeColor="text1" w:themeTint="80"/>
          <w:sz w:val="28"/>
          <w:szCs w:val="28"/>
        </w:rPr>
        <w:t>DE LA GUÍA MICHELIN BÉLGICA Y</w:t>
      </w:r>
      <w:r w:rsidRPr="002A6B11">
        <w:rPr>
          <w:rFonts w:ascii="Frutiger LT 55 Roman" w:hAnsi="Frutiger LT 55 Roman"/>
          <w:b/>
          <w:color w:val="7F7F7F" w:themeColor="text1" w:themeTint="80"/>
          <w:sz w:val="28"/>
          <w:szCs w:val="28"/>
        </w:rPr>
        <w:t xml:space="preserve"> </w:t>
      </w:r>
      <w:r w:rsidR="00B3040E">
        <w:rPr>
          <w:rFonts w:ascii="Frutiger LT 55 Roman" w:hAnsi="Frutiger LT 55 Roman"/>
          <w:b/>
          <w:color w:val="7F7F7F" w:themeColor="text1" w:themeTint="80"/>
          <w:sz w:val="28"/>
          <w:szCs w:val="28"/>
        </w:rPr>
        <w:t>LUXEMBURGO</w:t>
      </w:r>
      <w:r w:rsidRPr="002A6B11">
        <w:rPr>
          <w:rFonts w:ascii="Frutiger LT 55 Roman" w:hAnsi="Frutiger LT 55 Roman"/>
          <w:b/>
          <w:color w:val="7F7F7F" w:themeColor="text1" w:themeTint="80"/>
          <w:sz w:val="28"/>
          <w:szCs w:val="28"/>
        </w:rPr>
        <w:t xml:space="preserve">, EN LA QUE DESTACA LA TERCERA ESTRELLA MICHELIN DE ZILTE. ADEMÁS, 10 RESTAURANTES PARTICULARMENTE COMPROMETIDOS CON LA GASTRONOMÍA </w:t>
      </w:r>
      <w:r w:rsidR="00E43825">
        <w:rPr>
          <w:rFonts w:ascii="Frutiger LT 55 Roman" w:hAnsi="Frutiger LT 55 Roman"/>
          <w:b/>
          <w:color w:val="7F7F7F" w:themeColor="text1" w:themeTint="80"/>
          <w:sz w:val="28"/>
          <w:szCs w:val="28"/>
        </w:rPr>
        <w:t>S</w:t>
      </w:r>
      <w:r w:rsidRPr="002A6B11">
        <w:rPr>
          <w:rFonts w:ascii="Frutiger LT 55 Roman" w:hAnsi="Frutiger LT 55 Roman"/>
          <w:b/>
          <w:color w:val="7F7F7F" w:themeColor="text1" w:themeTint="80"/>
          <w:sz w:val="28"/>
          <w:szCs w:val="28"/>
        </w:rPr>
        <w:t xml:space="preserve">OSTENIBLE </w:t>
      </w:r>
      <w:r w:rsidR="006C0575">
        <w:rPr>
          <w:rFonts w:ascii="Frutiger LT 55 Roman" w:hAnsi="Frutiger LT 55 Roman"/>
          <w:b/>
          <w:color w:val="7F7F7F" w:themeColor="text1" w:themeTint="80"/>
          <w:sz w:val="28"/>
          <w:szCs w:val="28"/>
        </w:rPr>
        <w:t>RECIBEN</w:t>
      </w:r>
      <w:r w:rsidRPr="002A6B11">
        <w:rPr>
          <w:rFonts w:ascii="Frutiger LT 55 Roman" w:hAnsi="Frutiger LT 55 Roman"/>
          <w:b/>
          <w:color w:val="7F7F7F" w:themeColor="text1" w:themeTint="80"/>
          <w:sz w:val="28"/>
          <w:szCs w:val="28"/>
        </w:rPr>
        <w:t xml:space="preserve"> LA ESTRELLA VERDE MICHELIN</w:t>
      </w:r>
      <w:r>
        <w:rPr>
          <w:rFonts w:ascii="Frutiger LT 55 Roman" w:hAnsi="Frutiger LT 55 Roman"/>
          <w:b/>
          <w:color w:val="7F7F7F" w:themeColor="text1" w:themeTint="80"/>
          <w:sz w:val="28"/>
          <w:szCs w:val="28"/>
        </w:rPr>
        <w:t>.</w:t>
      </w:r>
    </w:p>
    <w:p w14:paraId="42CB95CB" w14:textId="77777777" w:rsidR="00014B8B" w:rsidRDefault="00014B8B" w:rsidP="001343BA">
      <w:pPr>
        <w:jc w:val="both"/>
        <w:rPr>
          <w:rFonts w:ascii="Frutiger LT 55 Roman" w:hAnsi="Frutiger LT 55 Roman"/>
          <w:sz w:val="22"/>
          <w:szCs w:val="22"/>
        </w:rPr>
      </w:pPr>
    </w:p>
    <w:p w14:paraId="173E5368" w14:textId="77777777" w:rsidR="00014B8B" w:rsidRDefault="00014B8B" w:rsidP="001343BA">
      <w:pPr>
        <w:jc w:val="both"/>
        <w:rPr>
          <w:rFonts w:ascii="Frutiger LT 55 Roman" w:hAnsi="Frutiger LT 55 Roman"/>
          <w:sz w:val="22"/>
          <w:szCs w:val="22"/>
        </w:rPr>
      </w:pPr>
    </w:p>
    <w:p w14:paraId="1A665952" w14:textId="14E7E5F4" w:rsidR="002A6B11" w:rsidRDefault="002A6B11" w:rsidP="002A6B11">
      <w:pPr>
        <w:jc w:val="both"/>
        <w:rPr>
          <w:rFonts w:ascii="Frutiger LT 55 Roman" w:hAnsi="Frutiger LT 55 Roman"/>
          <w:sz w:val="22"/>
          <w:szCs w:val="22"/>
        </w:rPr>
      </w:pPr>
      <w:r w:rsidRPr="002A6B11">
        <w:rPr>
          <w:rFonts w:ascii="Frutiger LT 55 Roman" w:hAnsi="Frutiger LT 55 Roman"/>
          <w:sz w:val="22"/>
          <w:szCs w:val="22"/>
        </w:rPr>
        <w:t xml:space="preserve">A pesar de un año particularmente complicado, la escena culinaria belga mantuvo un vibrante dinamismo, </w:t>
      </w:r>
      <w:r w:rsidR="006C0575">
        <w:rPr>
          <w:rFonts w:ascii="Frutiger LT 55 Roman" w:hAnsi="Frutiger LT 55 Roman"/>
          <w:sz w:val="22"/>
          <w:szCs w:val="22"/>
        </w:rPr>
        <w:t>como refleja la Guía MICHELIN Bélgica y Luxemburgo 2021. La nueva selección incluye</w:t>
      </w:r>
      <w:r w:rsidRPr="002A6B11">
        <w:rPr>
          <w:rFonts w:ascii="Frutiger LT 55 Roman" w:hAnsi="Frutiger LT 55 Roman"/>
          <w:sz w:val="22"/>
          <w:szCs w:val="22"/>
        </w:rPr>
        <w:t xml:space="preserve"> 1 nuevo restaurante</w:t>
      </w:r>
      <w:r w:rsidR="006C0575">
        <w:rPr>
          <w:rFonts w:ascii="Frutiger LT 55 Roman" w:hAnsi="Frutiger LT 55 Roman"/>
          <w:sz w:val="22"/>
          <w:szCs w:val="22"/>
        </w:rPr>
        <w:t xml:space="preserve"> </w:t>
      </w:r>
      <w:r w:rsidRPr="002A6B11">
        <w:rPr>
          <w:rFonts w:ascii="Frutiger LT 55 Roman" w:hAnsi="Frutiger LT 55 Roman"/>
          <w:sz w:val="22"/>
          <w:szCs w:val="22"/>
        </w:rPr>
        <w:t>con tres Estrellas MICHELIN, 2 nuevos con dos Estrellas y 10 novedades con una Estrella. En total, la Guía MICHELIN Bélgica y Luxemburgo contempla hasta 137 establecimientos con Estrella.</w:t>
      </w:r>
    </w:p>
    <w:p w14:paraId="2AA4A6BA" w14:textId="77777777" w:rsidR="002A6B11" w:rsidRPr="002A6B11" w:rsidRDefault="002A6B11" w:rsidP="002A6B11">
      <w:pPr>
        <w:jc w:val="both"/>
        <w:rPr>
          <w:rFonts w:ascii="Frutiger LT 55 Roman" w:hAnsi="Frutiger LT 55 Roman"/>
          <w:sz w:val="22"/>
          <w:szCs w:val="22"/>
        </w:rPr>
      </w:pPr>
    </w:p>
    <w:p w14:paraId="637D5230" w14:textId="35E7384F" w:rsidR="002A6B11" w:rsidRDefault="002A6B11" w:rsidP="002A6B11">
      <w:pPr>
        <w:jc w:val="both"/>
        <w:rPr>
          <w:rFonts w:ascii="Frutiger LT 55 Roman" w:hAnsi="Frutiger LT 55 Roman"/>
          <w:sz w:val="22"/>
          <w:szCs w:val="22"/>
        </w:rPr>
      </w:pPr>
      <w:r w:rsidRPr="002A6B11">
        <w:rPr>
          <w:rFonts w:ascii="Frutiger LT 55 Roman" w:hAnsi="Frutiger LT 55 Roman"/>
          <w:sz w:val="22"/>
          <w:szCs w:val="22"/>
        </w:rPr>
        <w:t xml:space="preserve">Además, un total de 10 restaurantes han sido </w:t>
      </w:r>
      <w:r w:rsidR="006C0575">
        <w:rPr>
          <w:rFonts w:ascii="Frutiger LT 55 Roman" w:hAnsi="Frutiger LT 55 Roman"/>
          <w:sz w:val="22"/>
          <w:szCs w:val="22"/>
        </w:rPr>
        <w:t>galardonados</w:t>
      </w:r>
      <w:r w:rsidRPr="002A6B11">
        <w:rPr>
          <w:rFonts w:ascii="Frutiger LT 55 Roman" w:hAnsi="Frutiger LT 55 Roman"/>
          <w:sz w:val="22"/>
          <w:szCs w:val="22"/>
        </w:rPr>
        <w:t xml:space="preserve"> con la Estrella Verde MICHELIN. La última distinción otorgada por los inspectores de la Guía MICHELIN es un reconocimiento para todos aquellos restaurantes que demuestra</w:t>
      </w:r>
      <w:r>
        <w:rPr>
          <w:rFonts w:ascii="Frutiger LT 55 Roman" w:hAnsi="Frutiger LT 55 Roman"/>
          <w:sz w:val="22"/>
          <w:szCs w:val="22"/>
        </w:rPr>
        <w:t>n</w:t>
      </w:r>
      <w:r w:rsidRPr="002A6B11">
        <w:rPr>
          <w:rFonts w:ascii="Frutiger LT 55 Roman" w:hAnsi="Frutiger LT 55 Roman"/>
          <w:sz w:val="22"/>
          <w:szCs w:val="22"/>
        </w:rPr>
        <w:t xml:space="preserve"> un especial compromiso por una gastronomía más sostenible y que, gracias a sus innovadoras iniciativas, son una figura de inspiración tanto para los amantes de la gastronomía como para </w:t>
      </w:r>
      <w:r>
        <w:rPr>
          <w:rFonts w:ascii="Frutiger LT 55 Roman" w:hAnsi="Frutiger LT 55 Roman"/>
          <w:sz w:val="22"/>
          <w:szCs w:val="22"/>
        </w:rPr>
        <w:t xml:space="preserve">los </w:t>
      </w:r>
      <w:r w:rsidRPr="002A6B11">
        <w:rPr>
          <w:rFonts w:ascii="Frutiger LT 55 Roman" w:hAnsi="Frutiger LT 55 Roman"/>
          <w:sz w:val="22"/>
          <w:szCs w:val="22"/>
        </w:rPr>
        <w:t>profesionales del sector.</w:t>
      </w:r>
    </w:p>
    <w:p w14:paraId="3F6BEE60" w14:textId="77777777" w:rsidR="002A6B11" w:rsidRPr="002A6B11" w:rsidRDefault="002A6B11" w:rsidP="002A6B11">
      <w:pPr>
        <w:jc w:val="both"/>
        <w:rPr>
          <w:rFonts w:ascii="Frutiger LT 55 Roman" w:hAnsi="Frutiger LT 55 Roman"/>
          <w:sz w:val="22"/>
          <w:szCs w:val="22"/>
        </w:rPr>
      </w:pPr>
    </w:p>
    <w:p w14:paraId="78157D7D" w14:textId="4D176450" w:rsidR="002A6B11" w:rsidRDefault="002A6B11" w:rsidP="002A6B11">
      <w:pPr>
        <w:jc w:val="both"/>
        <w:rPr>
          <w:rFonts w:ascii="Frutiger LT 55 Roman" w:hAnsi="Frutiger LT 55 Roman"/>
          <w:sz w:val="22"/>
          <w:szCs w:val="22"/>
        </w:rPr>
      </w:pPr>
      <w:r w:rsidRPr="002A6B11">
        <w:rPr>
          <w:rFonts w:ascii="Frutiger LT 55 Roman" w:hAnsi="Frutiger LT 55 Roman"/>
          <w:i/>
          <w:sz w:val="22"/>
          <w:szCs w:val="22"/>
        </w:rPr>
        <w:t xml:space="preserve">“Durante un año particularmente duro para el sector de la hostelería y la restauración, nuestros inspectores han quedado impresionados por el compromiso, la determinación y la creatividad </w:t>
      </w:r>
      <w:r w:rsidR="006C0575">
        <w:rPr>
          <w:rFonts w:ascii="Frutiger LT 55 Roman" w:hAnsi="Frutiger LT 55 Roman"/>
          <w:i/>
          <w:sz w:val="22"/>
          <w:szCs w:val="22"/>
        </w:rPr>
        <w:t>mostrada por la profesión</w:t>
      </w:r>
      <w:r w:rsidRPr="002A6B11">
        <w:rPr>
          <w:rFonts w:ascii="Frutiger LT 55 Roman" w:hAnsi="Frutiger LT 55 Roman"/>
          <w:i/>
          <w:sz w:val="22"/>
          <w:szCs w:val="22"/>
        </w:rPr>
        <w:t xml:space="preserve">. Los chefs de Bélgica y Luxemburgo nos han </w:t>
      </w:r>
      <w:r w:rsidR="006C0575">
        <w:rPr>
          <w:rFonts w:ascii="Frutiger LT 55 Roman" w:hAnsi="Frutiger LT 55 Roman"/>
          <w:i/>
          <w:sz w:val="22"/>
          <w:szCs w:val="22"/>
        </w:rPr>
        <w:t>emocionado</w:t>
      </w:r>
      <w:r w:rsidRPr="002A6B11">
        <w:rPr>
          <w:rFonts w:ascii="Frutiger LT 55 Roman" w:hAnsi="Frutiger LT 55 Roman"/>
          <w:i/>
          <w:sz w:val="22"/>
          <w:szCs w:val="22"/>
        </w:rPr>
        <w:t xml:space="preserve"> por su brillante búsqueda de nuevas ofertas y servicios, </w:t>
      </w:r>
      <w:r w:rsidR="006C0575">
        <w:rPr>
          <w:rFonts w:ascii="Frutiger LT 55 Roman" w:hAnsi="Frutiger LT 55 Roman"/>
          <w:i/>
          <w:sz w:val="22"/>
          <w:szCs w:val="22"/>
        </w:rPr>
        <w:t>compartiendo</w:t>
      </w:r>
      <w:r w:rsidRPr="002A6B11">
        <w:rPr>
          <w:rFonts w:ascii="Frutiger LT 55 Roman" w:hAnsi="Frutiger LT 55 Roman"/>
          <w:i/>
          <w:sz w:val="22"/>
          <w:szCs w:val="22"/>
        </w:rPr>
        <w:t xml:space="preserve"> recetas para cocinar en casa y haciendo un esfuerzo adicional al invertir en recursos sanitarios”</w:t>
      </w:r>
      <w:r>
        <w:rPr>
          <w:rFonts w:ascii="Frutiger LT 55 Roman" w:hAnsi="Frutiger LT 55 Roman"/>
          <w:sz w:val="22"/>
          <w:szCs w:val="22"/>
        </w:rPr>
        <w:t xml:space="preserve">, </w:t>
      </w:r>
      <w:r w:rsidRPr="002A6B11">
        <w:rPr>
          <w:rFonts w:ascii="Frutiger LT 55 Roman" w:hAnsi="Frutiger LT 55 Roman"/>
          <w:sz w:val="22"/>
          <w:szCs w:val="22"/>
        </w:rPr>
        <w:t xml:space="preserve">declara Gwendal Poullennec, Director Internacional de las Guías MICHELIN. </w:t>
      </w:r>
      <w:r w:rsidRPr="002A6B11">
        <w:rPr>
          <w:rFonts w:ascii="Frutiger LT 55 Roman" w:hAnsi="Frutiger LT 55 Roman"/>
          <w:i/>
          <w:sz w:val="22"/>
          <w:szCs w:val="22"/>
        </w:rPr>
        <w:t>“Esta edición 2021, además de mantenerse fiel a los estándares de años anteriores</w:t>
      </w:r>
      <w:r w:rsidR="0025288C">
        <w:rPr>
          <w:rFonts w:ascii="Frutiger LT 55 Roman" w:hAnsi="Frutiger LT 55 Roman"/>
          <w:i/>
          <w:sz w:val="22"/>
          <w:szCs w:val="22"/>
        </w:rPr>
        <w:t>,</w:t>
      </w:r>
      <w:r w:rsidRPr="002A6B11">
        <w:rPr>
          <w:rFonts w:ascii="Frutiger LT 55 Roman" w:hAnsi="Frutiger LT 55 Roman"/>
          <w:i/>
          <w:sz w:val="22"/>
          <w:szCs w:val="22"/>
        </w:rPr>
        <w:t xml:space="preserve"> así como a la relevancia y calidad de nuestras recomendaciones, es también un sincero homenaje a todos esos chefs que perseveraron y se superaron a sí mismos. Su actuación es una fuente de esperanza para los </w:t>
      </w:r>
      <w:r w:rsidR="006C0575">
        <w:rPr>
          <w:rFonts w:ascii="Frutiger LT 55 Roman" w:hAnsi="Frutiger LT 55 Roman"/>
          <w:i/>
          <w:sz w:val="22"/>
          <w:szCs w:val="22"/>
        </w:rPr>
        <w:t>gourmets,</w:t>
      </w:r>
      <w:r w:rsidRPr="002A6B11">
        <w:rPr>
          <w:rFonts w:ascii="Frutiger LT 55 Roman" w:hAnsi="Frutiger LT 55 Roman"/>
          <w:i/>
          <w:sz w:val="22"/>
          <w:szCs w:val="22"/>
        </w:rPr>
        <w:t xml:space="preserve"> quienes, estoy seguro, estarán encantados de volver a apoyar, tan pronto como puedan, estos paraísos de la gastronomía y la convivencia. Finalmente, también queremos destacar la perspectiva sostenible y responsable de este movimiento con el despliegue de la Estrella Verde MICHELIN en Bélgica y Luxemburgo"</w:t>
      </w:r>
      <w:r w:rsidRPr="002A6B11">
        <w:rPr>
          <w:rFonts w:ascii="Frutiger LT 55 Roman" w:hAnsi="Frutiger LT 55 Roman"/>
          <w:sz w:val="22"/>
          <w:szCs w:val="22"/>
        </w:rPr>
        <w:t>, finaliza Gwendal Poullennec.</w:t>
      </w:r>
    </w:p>
    <w:p w14:paraId="7B454654" w14:textId="77777777" w:rsidR="00014B8B" w:rsidRDefault="00014B8B" w:rsidP="00014B8B">
      <w:pPr>
        <w:jc w:val="both"/>
        <w:rPr>
          <w:rFonts w:ascii="Frutiger LT 55 Roman" w:hAnsi="Frutiger LT 55 Roman"/>
          <w:sz w:val="22"/>
          <w:szCs w:val="22"/>
        </w:rPr>
      </w:pPr>
    </w:p>
    <w:p w14:paraId="4CB1B932" w14:textId="60F6A204" w:rsidR="002A6B11" w:rsidRPr="002A6B11" w:rsidRDefault="002A6B11" w:rsidP="002A6B11">
      <w:pPr>
        <w:jc w:val="both"/>
        <w:rPr>
          <w:rFonts w:ascii="Frutiger LT 55 Roman" w:hAnsi="Frutiger LT 55 Roman"/>
          <w:b/>
          <w:sz w:val="22"/>
          <w:szCs w:val="22"/>
          <w:lang w:val="es-ES"/>
        </w:rPr>
      </w:pPr>
      <w:r w:rsidRPr="002A6B11">
        <w:rPr>
          <w:rFonts w:ascii="Frutiger LT 55 Roman" w:hAnsi="Frutiger LT 55 Roman"/>
          <w:b/>
          <w:sz w:val="22"/>
          <w:szCs w:val="22"/>
          <w:lang w:val="es-ES"/>
        </w:rPr>
        <w:t>Zilte (A</w:t>
      </w:r>
      <w:r w:rsidR="006C0575">
        <w:rPr>
          <w:rFonts w:ascii="Frutiger LT 55 Roman" w:hAnsi="Frutiger LT 55 Roman"/>
          <w:b/>
          <w:sz w:val="22"/>
          <w:szCs w:val="22"/>
          <w:lang w:val="es-ES"/>
        </w:rPr>
        <w:t>mberes</w:t>
      </w:r>
      <w:r w:rsidRPr="002A6B11">
        <w:rPr>
          <w:rFonts w:ascii="Frutiger LT 55 Roman" w:hAnsi="Frutiger LT 55 Roman"/>
          <w:b/>
          <w:sz w:val="22"/>
          <w:szCs w:val="22"/>
          <w:lang w:val="es-ES"/>
        </w:rPr>
        <w:t>) consigue su tercera Estrella MICHELIN</w:t>
      </w:r>
    </w:p>
    <w:p w14:paraId="68C026A1" w14:textId="77777777" w:rsidR="002A6B11" w:rsidRPr="002A6B11" w:rsidRDefault="002A6B11" w:rsidP="002A6B11">
      <w:pPr>
        <w:jc w:val="both"/>
        <w:rPr>
          <w:rFonts w:ascii="Frutiger LT 55 Roman" w:hAnsi="Frutiger LT 55 Roman"/>
          <w:sz w:val="22"/>
          <w:szCs w:val="22"/>
          <w:lang w:val="es-ES"/>
        </w:rPr>
      </w:pPr>
    </w:p>
    <w:p w14:paraId="49197EA5" w14:textId="2976D36B" w:rsidR="00316706" w:rsidRDefault="002A6B11" w:rsidP="002A6B11">
      <w:pPr>
        <w:jc w:val="both"/>
        <w:rPr>
          <w:rFonts w:ascii="Frutiger LT 55 Roman" w:hAnsi="Frutiger LT 55 Roman"/>
          <w:sz w:val="22"/>
          <w:szCs w:val="22"/>
          <w:lang w:val="es-ES"/>
        </w:rPr>
      </w:pPr>
      <w:r w:rsidRPr="002A6B11">
        <w:rPr>
          <w:rFonts w:ascii="Frutiger LT 55 Roman" w:hAnsi="Frutiger LT 55 Roman"/>
          <w:sz w:val="22"/>
          <w:szCs w:val="22"/>
          <w:lang w:val="es-ES"/>
        </w:rPr>
        <w:t xml:space="preserve">Con </w:t>
      </w:r>
      <w:r w:rsidR="006C0575">
        <w:rPr>
          <w:rFonts w:ascii="Frutiger LT 55 Roman" w:hAnsi="Frutiger LT 55 Roman"/>
          <w:sz w:val="22"/>
          <w:szCs w:val="22"/>
          <w:lang w:val="es-ES"/>
        </w:rPr>
        <w:t xml:space="preserve">la concesión </w:t>
      </w:r>
      <w:r w:rsidRPr="002A6B11">
        <w:rPr>
          <w:rFonts w:ascii="Frutiger LT 55 Roman" w:hAnsi="Frutiger LT 55 Roman"/>
          <w:sz w:val="22"/>
          <w:szCs w:val="22"/>
          <w:lang w:val="es-ES"/>
        </w:rPr>
        <w:t xml:space="preserve">de una tercera Estrella MICHELIN al restaurante </w:t>
      </w:r>
      <w:r w:rsidRPr="002A6B11">
        <w:rPr>
          <w:rFonts w:ascii="Frutiger LT 55 Roman" w:hAnsi="Frutiger LT 55 Roman"/>
          <w:b/>
          <w:i/>
          <w:sz w:val="22"/>
          <w:szCs w:val="22"/>
          <w:lang w:val="es-ES"/>
        </w:rPr>
        <w:t>Zilte</w:t>
      </w:r>
      <w:r w:rsidRPr="002A6B11">
        <w:rPr>
          <w:rFonts w:ascii="Frutiger LT 55 Roman" w:hAnsi="Frutiger LT 55 Roman"/>
          <w:sz w:val="22"/>
          <w:szCs w:val="22"/>
          <w:lang w:val="es-ES"/>
        </w:rPr>
        <w:t xml:space="preserve"> (Amberes), Viki Geune se une a la élite de los chefs de renombre mundial. Esta distinción sigue reconociendo el trabajo de un gran artesano y genio culinario, así como el talento de todo un equipo. Después de refinar </w:t>
      </w:r>
      <w:r w:rsidR="008737C6">
        <w:rPr>
          <w:rFonts w:ascii="Frutiger LT 55 Roman" w:hAnsi="Frutiger LT 55 Roman"/>
          <w:sz w:val="22"/>
          <w:szCs w:val="22"/>
          <w:lang w:val="es-ES"/>
        </w:rPr>
        <w:t>aún</w:t>
      </w:r>
      <w:r w:rsidR="006C0575">
        <w:rPr>
          <w:rFonts w:ascii="Frutiger LT 55 Roman" w:hAnsi="Frutiger LT 55 Roman"/>
          <w:sz w:val="22"/>
          <w:szCs w:val="22"/>
          <w:lang w:val="es-ES"/>
        </w:rPr>
        <w:t xml:space="preserve"> </w:t>
      </w:r>
      <w:r w:rsidRPr="002A6B11">
        <w:rPr>
          <w:rFonts w:ascii="Frutiger LT 55 Roman" w:hAnsi="Frutiger LT 55 Roman"/>
          <w:sz w:val="22"/>
          <w:szCs w:val="22"/>
          <w:lang w:val="es-ES"/>
        </w:rPr>
        <w:t>más el restaurante y depurar sus platos en búsqueda de la quintaesencia, Viki Geunes es hoy un maestro en su campo.</w:t>
      </w:r>
    </w:p>
    <w:p w14:paraId="443184E4" w14:textId="77777777" w:rsidR="00316706" w:rsidRDefault="00316706" w:rsidP="002A6B11">
      <w:pPr>
        <w:jc w:val="both"/>
        <w:rPr>
          <w:rFonts w:ascii="Frutiger LT 55 Roman" w:hAnsi="Frutiger LT 55 Roman"/>
          <w:sz w:val="22"/>
          <w:szCs w:val="22"/>
          <w:lang w:val="es-ES"/>
        </w:rPr>
      </w:pPr>
    </w:p>
    <w:p w14:paraId="100E01AD" w14:textId="3AC3E9AF" w:rsidR="002A6B11" w:rsidRDefault="002A6B11" w:rsidP="002A6B11">
      <w:pPr>
        <w:jc w:val="both"/>
        <w:rPr>
          <w:rFonts w:ascii="Frutiger LT 55 Roman" w:hAnsi="Frutiger LT 55 Roman"/>
          <w:sz w:val="22"/>
          <w:szCs w:val="22"/>
          <w:lang w:val="es-ES"/>
        </w:rPr>
      </w:pPr>
      <w:r w:rsidRPr="002A6B11">
        <w:rPr>
          <w:rFonts w:ascii="Frutiger LT 55 Roman" w:hAnsi="Frutiger LT 55 Roman"/>
          <w:sz w:val="22"/>
          <w:szCs w:val="22"/>
          <w:lang w:val="es-ES"/>
        </w:rPr>
        <w:t xml:space="preserve">Por su parte, el restaurante </w:t>
      </w:r>
      <w:r w:rsidRPr="002A6B11">
        <w:rPr>
          <w:rFonts w:ascii="Frutiger LT 55 Roman" w:hAnsi="Frutiger LT 55 Roman"/>
          <w:b/>
          <w:i/>
          <w:sz w:val="22"/>
          <w:szCs w:val="22"/>
          <w:lang w:val="es-ES"/>
        </w:rPr>
        <w:t>Hof van Cleve</w:t>
      </w:r>
      <w:r w:rsidRPr="002A6B11">
        <w:rPr>
          <w:rFonts w:ascii="Frutiger LT 55 Roman" w:hAnsi="Frutiger LT 55 Roman"/>
          <w:sz w:val="22"/>
          <w:szCs w:val="22"/>
          <w:lang w:val="es-ES"/>
        </w:rPr>
        <w:t xml:space="preserve"> (Kruishoutem), dirigido por el chef Peter Goossens, sigue ostentando tres Estrellas MICHELIN y se mantiene en la cima del mundo culinario.</w:t>
      </w:r>
    </w:p>
    <w:p w14:paraId="0CBBCBB6" w14:textId="77777777" w:rsidR="002A6B11" w:rsidRDefault="002A6B11" w:rsidP="002A6B11">
      <w:pPr>
        <w:jc w:val="both"/>
        <w:rPr>
          <w:rFonts w:ascii="Frutiger LT 55 Roman" w:hAnsi="Frutiger LT 55 Roman"/>
          <w:sz w:val="22"/>
          <w:szCs w:val="22"/>
          <w:lang w:val="es-ES"/>
        </w:rPr>
      </w:pPr>
    </w:p>
    <w:p w14:paraId="58AE8131" w14:textId="77777777" w:rsidR="008737C6" w:rsidRDefault="008737C6" w:rsidP="002A6B11">
      <w:pPr>
        <w:jc w:val="both"/>
        <w:rPr>
          <w:rFonts w:ascii="Frutiger LT 55 Roman" w:hAnsi="Frutiger LT 55 Roman"/>
          <w:sz w:val="22"/>
          <w:szCs w:val="22"/>
          <w:lang w:val="es-ES"/>
        </w:rPr>
      </w:pPr>
    </w:p>
    <w:p w14:paraId="34A54831" w14:textId="3DEA2C12" w:rsidR="002A6B11" w:rsidRDefault="002A6B11" w:rsidP="002A6B11">
      <w:pPr>
        <w:jc w:val="both"/>
        <w:rPr>
          <w:rFonts w:ascii="Frutiger LT 55 Roman" w:hAnsi="Frutiger LT 55 Roman"/>
          <w:b/>
          <w:sz w:val="22"/>
          <w:szCs w:val="22"/>
          <w:lang w:val="es-ES"/>
        </w:rPr>
      </w:pPr>
      <w:r w:rsidRPr="002A6B11">
        <w:rPr>
          <w:rFonts w:ascii="Frutiger LT 55 Roman" w:hAnsi="Frutiger LT 55 Roman"/>
          <w:b/>
          <w:sz w:val="22"/>
          <w:szCs w:val="22"/>
          <w:lang w:val="es-ES"/>
        </w:rPr>
        <w:lastRenderedPageBreak/>
        <w:t>2 nuevos restaur</w:t>
      </w:r>
      <w:r>
        <w:rPr>
          <w:rFonts w:ascii="Frutiger LT 55 Roman" w:hAnsi="Frutiger LT 55 Roman"/>
          <w:b/>
          <w:sz w:val="22"/>
          <w:szCs w:val="22"/>
          <w:lang w:val="es-ES"/>
        </w:rPr>
        <w:t xml:space="preserve">antes con dos Estrellas MICHELIN </w:t>
      </w:r>
    </w:p>
    <w:p w14:paraId="148A31A2" w14:textId="77777777" w:rsidR="002A6B11" w:rsidRPr="002A6B11" w:rsidRDefault="002A6B11" w:rsidP="002A6B11">
      <w:pPr>
        <w:jc w:val="both"/>
        <w:rPr>
          <w:rFonts w:ascii="Frutiger LT 55 Roman" w:hAnsi="Frutiger LT 55 Roman"/>
          <w:sz w:val="22"/>
          <w:szCs w:val="22"/>
          <w:lang w:val="es-ES"/>
        </w:rPr>
      </w:pPr>
    </w:p>
    <w:p w14:paraId="2273BF62" w14:textId="1E3CBCCC" w:rsidR="002A6B11" w:rsidRPr="002A6B11" w:rsidRDefault="002A6B11" w:rsidP="002A6B11">
      <w:pPr>
        <w:jc w:val="both"/>
        <w:rPr>
          <w:rFonts w:ascii="Frutiger LT 55 Roman" w:hAnsi="Frutiger LT 55 Roman"/>
          <w:sz w:val="22"/>
          <w:szCs w:val="22"/>
          <w:lang w:val="es-ES"/>
        </w:rPr>
      </w:pPr>
      <w:r w:rsidRPr="002A6B11">
        <w:rPr>
          <w:rFonts w:ascii="Frutiger LT 55 Roman" w:hAnsi="Frutiger LT 55 Roman"/>
          <w:sz w:val="22"/>
          <w:szCs w:val="22"/>
          <w:lang w:val="es-ES"/>
        </w:rPr>
        <w:t>La Guía MICHELIN Bélgica y Luxemburgo 2021 también da la bienvenida a 2 nuevos restaurantes con dos Estrellas MICHELIN. El joven chef Maarten Bouckaert</w:t>
      </w:r>
      <w:r w:rsidR="00316706">
        <w:rPr>
          <w:rFonts w:ascii="Frutiger LT 55 Roman" w:hAnsi="Frutiger LT 55 Roman"/>
          <w:sz w:val="22"/>
          <w:szCs w:val="22"/>
          <w:lang w:val="es-ES"/>
        </w:rPr>
        <w:t>,</w:t>
      </w:r>
      <w:r w:rsidRPr="002A6B11">
        <w:rPr>
          <w:rFonts w:ascii="Frutiger LT 55 Roman" w:hAnsi="Frutiger LT 55 Roman"/>
          <w:sz w:val="22"/>
          <w:szCs w:val="22"/>
          <w:lang w:val="es-ES"/>
        </w:rPr>
        <w:t xml:space="preserve"> del restaurante </w:t>
      </w:r>
      <w:r w:rsidRPr="002A6B11">
        <w:rPr>
          <w:rFonts w:ascii="Frutiger LT 55 Roman" w:hAnsi="Frutiger LT 55 Roman"/>
          <w:b/>
          <w:i/>
          <w:sz w:val="22"/>
          <w:szCs w:val="22"/>
          <w:lang w:val="es-ES"/>
        </w:rPr>
        <w:t>Castor</w:t>
      </w:r>
      <w:r w:rsidRPr="002A6B11">
        <w:rPr>
          <w:rFonts w:ascii="Frutiger LT 55 Roman" w:hAnsi="Frutiger LT 55 Roman"/>
          <w:sz w:val="22"/>
          <w:szCs w:val="22"/>
          <w:lang w:val="es-ES"/>
        </w:rPr>
        <w:t xml:space="preserve"> (Beveren Leie)</w:t>
      </w:r>
      <w:r w:rsidR="00316706">
        <w:rPr>
          <w:rFonts w:ascii="Frutiger LT 55 Roman" w:hAnsi="Frutiger LT 55 Roman"/>
          <w:sz w:val="22"/>
          <w:szCs w:val="22"/>
          <w:lang w:val="es-ES"/>
        </w:rPr>
        <w:t>,</w:t>
      </w:r>
      <w:r w:rsidRPr="002A6B11">
        <w:rPr>
          <w:rFonts w:ascii="Frutiger LT 55 Roman" w:hAnsi="Frutiger LT 55 Roman"/>
          <w:sz w:val="22"/>
          <w:szCs w:val="22"/>
          <w:lang w:val="es-ES"/>
        </w:rPr>
        <w:t xml:space="preserve"> ha desarrollado en poco tiempo un estilo único</w:t>
      </w:r>
      <w:r w:rsidR="00316706">
        <w:rPr>
          <w:rFonts w:ascii="Frutiger LT 55 Roman" w:hAnsi="Frutiger LT 55 Roman"/>
          <w:sz w:val="22"/>
          <w:szCs w:val="22"/>
          <w:lang w:val="es-ES"/>
        </w:rPr>
        <w:t>,</w:t>
      </w:r>
      <w:r w:rsidRPr="002A6B11">
        <w:rPr>
          <w:rFonts w:ascii="Frutiger LT 55 Roman" w:hAnsi="Frutiger LT 55 Roman"/>
          <w:sz w:val="22"/>
          <w:szCs w:val="22"/>
          <w:lang w:val="es-ES"/>
        </w:rPr>
        <w:t xml:space="preserve"> en el que combina la </w:t>
      </w:r>
      <w:r w:rsidR="00316706">
        <w:rPr>
          <w:rFonts w:ascii="Frutiger LT 55 Roman" w:hAnsi="Frutiger LT 55 Roman"/>
          <w:sz w:val="22"/>
          <w:szCs w:val="22"/>
          <w:lang w:val="es-ES"/>
        </w:rPr>
        <w:t>confianza en sí mismo</w:t>
      </w:r>
      <w:r w:rsidRPr="002A6B11">
        <w:rPr>
          <w:rFonts w:ascii="Frutiger LT 55 Roman" w:hAnsi="Frutiger LT 55 Roman"/>
          <w:sz w:val="22"/>
          <w:szCs w:val="22"/>
          <w:lang w:val="es-ES"/>
        </w:rPr>
        <w:t xml:space="preserve"> de un experimentado artesano con el entusiasmo de la juventud. Su cocina destaca por el sabor de unos productos de altísima calidad, fusionando maestría técnica e interpretaciones originales. Ambos puntos fuertes lo son también del tándem de chefs Bart Desmidt y Philip Vandamme</w:t>
      </w:r>
      <w:r w:rsidR="00316706">
        <w:rPr>
          <w:rFonts w:ascii="Frutiger LT 55 Roman" w:hAnsi="Frutiger LT 55 Roman"/>
          <w:sz w:val="22"/>
          <w:szCs w:val="22"/>
          <w:lang w:val="es-ES"/>
        </w:rPr>
        <w:t>,</w:t>
      </w:r>
      <w:r w:rsidRPr="002A6B11">
        <w:rPr>
          <w:rFonts w:ascii="Frutiger LT 55 Roman" w:hAnsi="Frutiger LT 55 Roman"/>
          <w:sz w:val="22"/>
          <w:szCs w:val="22"/>
          <w:lang w:val="es-ES"/>
        </w:rPr>
        <w:t xml:space="preserve"> que están triunfando con el nuevo concepto de </w:t>
      </w:r>
      <w:r w:rsidRPr="002A6B11">
        <w:rPr>
          <w:rFonts w:ascii="Frutiger LT 55 Roman" w:hAnsi="Frutiger LT 55 Roman"/>
          <w:b/>
          <w:i/>
          <w:sz w:val="22"/>
          <w:szCs w:val="22"/>
          <w:lang w:val="es-ES"/>
        </w:rPr>
        <w:t>Bartholomeus</w:t>
      </w:r>
      <w:r w:rsidRPr="002A6B11">
        <w:rPr>
          <w:rFonts w:ascii="Frutiger LT 55 Roman" w:hAnsi="Frutiger LT 55 Roman"/>
          <w:sz w:val="22"/>
          <w:szCs w:val="22"/>
          <w:lang w:val="es-ES"/>
        </w:rPr>
        <w:t xml:space="preserve"> (Knokke). </w:t>
      </w:r>
    </w:p>
    <w:p w14:paraId="4D81D9DC" w14:textId="77777777" w:rsidR="002A6B11" w:rsidRPr="002A6B11" w:rsidRDefault="002A6B11" w:rsidP="002A6B11">
      <w:pPr>
        <w:jc w:val="both"/>
        <w:rPr>
          <w:rFonts w:ascii="Frutiger LT 55 Roman" w:hAnsi="Frutiger LT 55 Roman"/>
          <w:sz w:val="22"/>
          <w:szCs w:val="22"/>
          <w:lang w:val="es-ES"/>
        </w:rPr>
      </w:pPr>
    </w:p>
    <w:p w14:paraId="098F9CCD" w14:textId="4540D082" w:rsidR="002A6B11" w:rsidRPr="002A6B11" w:rsidRDefault="002A6B11" w:rsidP="002A6B11">
      <w:pPr>
        <w:jc w:val="both"/>
        <w:rPr>
          <w:rFonts w:ascii="Frutiger LT 55 Roman" w:hAnsi="Frutiger LT 55 Roman"/>
          <w:b/>
          <w:sz w:val="22"/>
          <w:szCs w:val="22"/>
          <w:lang w:val="es-ES"/>
        </w:rPr>
      </w:pPr>
      <w:r w:rsidRPr="002A6B11">
        <w:rPr>
          <w:rFonts w:ascii="Frutiger LT 55 Roman" w:hAnsi="Frutiger LT 55 Roman"/>
          <w:b/>
          <w:sz w:val="22"/>
          <w:szCs w:val="22"/>
          <w:lang w:val="es-ES"/>
        </w:rPr>
        <w:t xml:space="preserve">10 nuevos restaurantes </w:t>
      </w:r>
      <w:r w:rsidR="00316706">
        <w:rPr>
          <w:rFonts w:ascii="Frutiger LT 55 Roman" w:hAnsi="Frutiger LT 55 Roman"/>
          <w:b/>
          <w:sz w:val="22"/>
          <w:szCs w:val="22"/>
          <w:lang w:val="es-ES"/>
        </w:rPr>
        <w:t xml:space="preserve">reciben </w:t>
      </w:r>
      <w:r w:rsidRPr="002A6B11">
        <w:rPr>
          <w:rFonts w:ascii="Frutiger LT 55 Roman" w:hAnsi="Frutiger LT 55 Roman"/>
          <w:b/>
          <w:sz w:val="22"/>
          <w:szCs w:val="22"/>
          <w:lang w:val="es-ES"/>
        </w:rPr>
        <w:t>su primera Estrella MICHELIN</w:t>
      </w:r>
    </w:p>
    <w:p w14:paraId="149EC9F4" w14:textId="77777777" w:rsidR="002A6B11" w:rsidRPr="002A6B11" w:rsidRDefault="002A6B11" w:rsidP="002A6B11">
      <w:pPr>
        <w:jc w:val="both"/>
        <w:rPr>
          <w:rFonts w:ascii="Frutiger LT 55 Roman" w:hAnsi="Frutiger LT 55 Roman"/>
          <w:sz w:val="22"/>
          <w:szCs w:val="22"/>
          <w:lang w:val="es-ES"/>
        </w:rPr>
      </w:pPr>
    </w:p>
    <w:p w14:paraId="657F09B6" w14:textId="031C011A" w:rsidR="002A6B11" w:rsidRPr="002A6B11" w:rsidRDefault="002A6B11" w:rsidP="002A6B11">
      <w:pPr>
        <w:jc w:val="both"/>
        <w:rPr>
          <w:rFonts w:ascii="Frutiger LT 55 Roman" w:hAnsi="Frutiger LT 55 Roman"/>
          <w:sz w:val="22"/>
          <w:szCs w:val="22"/>
          <w:lang w:val="es-ES"/>
        </w:rPr>
      </w:pPr>
      <w:r w:rsidRPr="002A6B11">
        <w:rPr>
          <w:rFonts w:ascii="Frutiger LT 55 Roman" w:hAnsi="Frutiger LT 55 Roman"/>
          <w:sz w:val="22"/>
          <w:szCs w:val="22"/>
          <w:lang w:val="es-ES"/>
        </w:rPr>
        <w:t xml:space="preserve">Para completar la lista de </w:t>
      </w:r>
      <w:r w:rsidR="00316706">
        <w:rPr>
          <w:rFonts w:ascii="Frutiger LT 55 Roman" w:hAnsi="Frutiger LT 55 Roman"/>
          <w:sz w:val="22"/>
          <w:szCs w:val="22"/>
          <w:lang w:val="es-ES"/>
        </w:rPr>
        <w:t>galardonados</w:t>
      </w:r>
      <w:r w:rsidRPr="002A6B11">
        <w:rPr>
          <w:rFonts w:ascii="Frutiger LT 55 Roman" w:hAnsi="Frutiger LT 55 Roman"/>
          <w:sz w:val="22"/>
          <w:szCs w:val="22"/>
          <w:lang w:val="es-ES"/>
        </w:rPr>
        <w:t xml:space="preserve"> de esta edición, 10 nuevos establecimientos </w:t>
      </w:r>
      <w:r w:rsidR="00316706">
        <w:rPr>
          <w:rFonts w:ascii="Frutiger LT 55 Roman" w:hAnsi="Frutiger LT 55 Roman"/>
          <w:sz w:val="22"/>
          <w:szCs w:val="22"/>
          <w:lang w:val="es-ES"/>
        </w:rPr>
        <w:t>reciben</w:t>
      </w:r>
      <w:r w:rsidRPr="002A6B11">
        <w:rPr>
          <w:rFonts w:ascii="Frutiger LT 55 Roman" w:hAnsi="Frutiger LT 55 Roman"/>
          <w:sz w:val="22"/>
          <w:szCs w:val="22"/>
          <w:lang w:val="es-ES"/>
        </w:rPr>
        <w:t xml:space="preserve"> una Estrella MICHELIN. En Valonia se premia la cocina gourmet del restaurante </w:t>
      </w:r>
      <w:r w:rsidRPr="002A6B11">
        <w:rPr>
          <w:rFonts w:ascii="Frutiger LT 55 Roman" w:hAnsi="Frutiger LT 55 Roman"/>
          <w:b/>
          <w:i/>
          <w:sz w:val="22"/>
          <w:szCs w:val="22"/>
          <w:lang w:val="es-ES"/>
        </w:rPr>
        <w:t xml:space="preserve">Attablez-vous </w:t>
      </w:r>
      <w:r w:rsidRPr="002A6B11">
        <w:rPr>
          <w:rFonts w:ascii="Frutiger LT 55 Roman" w:hAnsi="Frutiger LT 55 Roman"/>
          <w:sz w:val="22"/>
          <w:szCs w:val="22"/>
          <w:lang w:val="es-ES"/>
        </w:rPr>
        <w:t xml:space="preserve">(Namur) y las </w:t>
      </w:r>
      <w:r w:rsidR="00316706">
        <w:rPr>
          <w:rFonts w:ascii="Frutiger LT 55 Roman" w:hAnsi="Frutiger LT 55 Roman"/>
          <w:sz w:val="22"/>
          <w:szCs w:val="22"/>
          <w:lang w:val="es-ES"/>
        </w:rPr>
        <w:t xml:space="preserve">ingeniosas </w:t>
      </w:r>
      <w:r w:rsidRPr="002A6B11">
        <w:rPr>
          <w:rFonts w:ascii="Frutiger LT 55 Roman" w:hAnsi="Frutiger LT 55 Roman"/>
          <w:sz w:val="22"/>
          <w:szCs w:val="22"/>
          <w:lang w:val="es-ES"/>
        </w:rPr>
        <w:t xml:space="preserve">creaciones de </w:t>
      </w:r>
      <w:r w:rsidRPr="002A6B11">
        <w:rPr>
          <w:rFonts w:ascii="Frutiger LT 55 Roman" w:hAnsi="Frutiger LT 55 Roman"/>
          <w:b/>
          <w:i/>
          <w:sz w:val="22"/>
          <w:szCs w:val="22"/>
          <w:lang w:val="es-ES"/>
        </w:rPr>
        <w:t xml:space="preserve">Lettres Gourmandes </w:t>
      </w:r>
      <w:r w:rsidRPr="002A6B11">
        <w:rPr>
          <w:rFonts w:ascii="Frutiger LT 55 Roman" w:hAnsi="Frutiger LT 55 Roman"/>
          <w:sz w:val="22"/>
          <w:szCs w:val="22"/>
          <w:lang w:val="es-ES"/>
        </w:rPr>
        <w:t xml:space="preserve">(Montignies-Saint-Christophe). La pasión y la generosidad de la cocina de </w:t>
      </w:r>
      <w:r w:rsidRPr="002A6B11">
        <w:rPr>
          <w:rFonts w:ascii="Frutiger LT 55 Roman" w:hAnsi="Frutiger LT 55 Roman"/>
          <w:b/>
          <w:i/>
          <w:sz w:val="22"/>
          <w:szCs w:val="22"/>
          <w:lang w:val="es-ES"/>
        </w:rPr>
        <w:t>Pré des Oréades</w:t>
      </w:r>
      <w:r w:rsidRPr="002A6B11">
        <w:rPr>
          <w:rFonts w:ascii="Frutiger LT 55 Roman" w:hAnsi="Frutiger LT 55 Roman"/>
          <w:sz w:val="22"/>
          <w:szCs w:val="22"/>
          <w:lang w:val="es-ES"/>
        </w:rPr>
        <w:t xml:space="preserve"> (Spa) también hace que merezca la pena hacer una parada especial. En Flandes, los restaurantes galardonados con una Estrella MICHELIN destacan por su diversidad. </w:t>
      </w:r>
      <w:r w:rsidRPr="002A6B11">
        <w:rPr>
          <w:rFonts w:ascii="Frutiger LT 55 Roman" w:hAnsi="Frutiger LT 55 Roman"/>
          <w:b/>
          <w:i/>
          <w:sz w:val="22"/>
          <w:szCs w:val="22"/>
          <w:lang w:val="es-ES"/>
        </w:rPr>
        <w:t>The Pristine</w:t>
      </w:r>
      <w:r w:rsidRPr="002A6B11">
        <w:rPr>
          <w:rFonts w:ascii="Frutiger LT 55 Roman" w:hAnsi="Frutiger LT 55 Roman"/>
          <w:sz w:val="22"/>
          <w:szCs w:val="22"/>
          <w:lang w:val="es-ES"/>
        </w:rPr>
        <w:t xml:space="preserve"> (Amberes) combina el marisco de </w:t>
      </w:r>
      <w:r w:rsidR="00316706">
        <w:rPr>
          <w:rFonts w:ascii="Frutiger LT 55 Roman" w:hAnsi="Frutiger LT 55 Roman"/>
          <w:sz w:val="22"/>
          <w:szCs w:val="22"/>
          <w:lang w:val="es-ES"/>
        </w:rPr>
        <w:t xml:space="preserve">la provincia de </w:t>
      </w:r>
      <w:r w:rsidRPr="002A6B11">
        <w:rPr>
          <w:rFonts w:ascii="Frutiger LT 55 Roman" w:hAnsi="Frutiger LT 55 Roman"/>
          <w:sz w:val="22"/>
          <w:szCs w:val="22"/>
          <w:lang w:val="es-ES"/>
        </w:rPr>
        <w:t xml:space="preserve">Zelanda con el romanticismo de la cocina italiana. </w:t>
      </w:r>
      <w:r w:rsidRPr="002A6B11">
        <w:rPr>
          <w:rFonts w:ascii="Frutiger LT 55 Roman" w:hAnsi="Frutiger LT 55 Roman"/>
          <w:b/>
          <w:i/>
          <w:sz w:val="22"/>
          <w:szCs w:val="22"/>
          <w:lang w:val="es-ES"/>
        </w:rPr>
        <w:t>Boo Raan</w:t>
      </w:r>
      <w:r w:rsidRPr="002A6B11">
        <w:rPr>
          <w:rFonts w:ascii="Frutiger LT 55 Roman" w:hAnsi="Frutiger LT 55 Roman"/>
          <w:sz w:val="22"/>
          <w:szCs w:val="22"/>
          <w:lang w:val="es-ES"/>
        </w:rPr>
        <w:t xml:space="preserve"> (Knokke-Heist) ofrece una magnífica paleta de sabores típicos del noreste de Tailandia. En cuanto a </w:t>
      </w:r>
      <w:r w:rsidRPr="002A6B11">
        <w:rPr>
          <w:rFonts w:ascii="Frutiger LT 55 Roman" w:hAnsi="Frutiger LT 55 Roman"/>
          <w:b/>
          <w:i/>
          <w:sz w:val="22"/>
          <w:szCs w:val="22"/>
          <w:lang w:val="es-ES"/>
        </w:rPr>
        <w:t>Bar Bulot</w:t>
      </w:r>
      <w:r w:rsidRPr="002A6B11">
        <w:rPr>
          <w:rFonts w:ascii="Frutiger LT 55 Roman" w:hAnsi="Frutiger LT 55 Roman"/>
          <w:sz w:val="22"/>
          <w:szCs w:val="22"/>
          <w:lang w:val="es-ES"/>
        </w:rPr>
        <w:t xml:space="preserve"> (Sint-Michiels), sus platos dan la oportunidad de saborear clásicos finamente reinterpretados. </w:t>
      </w:r>
      <w:r w:rsidRPr="002A6B11">
        <w:rPr>
          <w:rFonts w:ascii="Frutiger LT 55 Roman" w:hAnsi="Frutiger LT 55 Roman"/>
          <w:b/>
          <w:i/>
          <w:sz w:val="22"/>
          <w:szCs w:val="22"/>
          <w:lang w:val="es-ES"/>
        </w:rPr>
        <w:t>Willem Hiele</w:t>
      </w:r>
      <w:r w:rsidRPr="002A6B11">
        <w:rPr>
          <w:rFonts w:ascii="Frutiger LT 55 Roman" w:hAnsi="Frutiger LT 55 Roman"/>
          <w:sz w:val="22"/>
          <w:szCs w:val="22"/>
          <w:lang w:val="es-ES"/>
        </w:rPr>
        <w:t xml:space="preserve"> (Koksijde) rinde homenaje a</w:t>
      </w:r>
      <w:r w:rsidR="00316706">
        <w:rPr>
          <w:rFonts w:ascii="Frutiger LT 55 Roman" w:hAnsi="Frutiger LT 55 Roman"/>
          <w:sz w:val="22"/>
          <w:szCs w:val="22"/>
          <w:lang w:val="es-ES"/>
        </w:rPr>
        <w:t xml:space="preserve"> la región </w:t>
      </w:r>
      <w:r w:rsidRPr="002A6B11">
        <w:rPr>
          <w:rFonts w:ascii="Frutiger LT 55 Roman" w:hAnsi="Frutiger LT 55 Roman"/>
          <w:sz w:val="22"/>
          <w:szCs w:val="22"/>
          <w:lang w:val="es-ES"/>
        </w:rPr>
        <w:t>coster</w:t>
      </w:r>
      <w:r w:rsidR="00316706">
        <w:rPr>
          <w:rFonts w:ascii="Frutiger LT 55 Roman" w:hAnsi="Frutiger LT 55 Roman"/>
          <w:sz w:val="22"/>
          <w:szCs w:val="22"/>
          <w:lang w:val="es-ES"/>
        </w:rPr>
        <w:t>a</w:t>
      </w:r>
      <w:r w:rsidRPr="002A6B11">
        <w:rPr>
          <w:rFonts w:ascii="Frutiger LT 55 Roman" w:hAnsi="Frutiger LT 55 Roman"/>
          <w:sz w:val="22"/>
          <w:szCs w:val="22"/>
          <w:lang w:val="es-ES"/>
        </w:rPr>
        <w:t xml:space="preserve"> y </w:t>
      </w:r>
      <w:r w:rsidRPr="002A6B11">
        <w:rPr>
          <w:rFonts w:ascii="Frutiger LT 55 Roman" w:hAnsi="Frutiger LT 55 Roman"/>
          <w:b/>
          <w:i/>
          <w:sz w:val="22"/>
          <w:szCs w:val="22"/>
          <w:lang w:val="es-ES"/>
        </w:rPr>
        <w:t>Melchior</w:t>
      </w:r>
      <w:r w:rsidRPr="002A6B11">
        <w:rPr>
          <w:rFonts w:ascii="Frutiger LT 55 Roman" w:hAnsi="Frutiger LT 55 Roman"/>
          <w:sz w:val="22"/>
          <w:szCs w:val="22"/>
          <w:lang w:val="es-ES"/>
        </w:rPr>
        <w:t xml:space="preserve"> (Tienen) ofrece una cocina de moda basada en el producto. Los </w:t>
      </w:r>
      <w:r w:rsidR="00316706">
        <w:rPr>
          <w:rFonts w:ascii="Frutiger LT 55 Roman" w:hAnsi="Frutiger LT 55 Roman"/>
          <w:sz w:val="22"/>
          <w:szCs w:val="22"/>
          <w:lang w:val="es-ES"/>
        </w:rPr>
        <w:t>aficionados a</w:t>
      </w:r>
      <w:r w:rsidRPr="002A6B11">
        <w:rPr>
          <w:rFonts w:ascii="Frutiger LT 55 Roman" w:hAnsi="Frutiger LT 55 Roman"/>
          <w:sz w:val="22"/>
          <w:szCs w:val="22"/>
          <w:lang w:val="es-ES"/>
        </w:rPr>
        <w:t xml:space="preserve"> la </w:t>
      </w:r>
      <w:r w:rsidR="00316706">
        <w:rPr>
          <w:rFonts w:ascii="Frutiger LT 55 Roman" w:hAnsi="Frutiger LT 55 Roman"/>
          <w:sz w:val="22"/>
          <w:szCs w:val="22"/>
          <w:lang w:val="es-ES"/>
        </w:rPr>
        <w:t>gastronomía</w:t>
      </w:r>
      <w:r w:rsidRPr="002A6B11">
        <w:rPr>
          <w:rFonts w:ascii="Frutiger LT 55 Roman" w:hAnsi="Frutiger LT 55 Roman"/>
          <w:sz w:val="22"/>
          <w:szCs w:val="22"/>
          <w:lang w:val="es-ES"/>
        </w:rPr>
        <w:t xml:space="preserve"> también apreciarán los platos creativos de </w:t>
      </w:r>
      <w:r w:rsidRPr="002A6B11">
        <w:rPr>
          <w:rFonts w:ascii="Frutiger LT 55 Roman" w:hAnsi="Frutiger LT 55 Roman"/>
          <w:b/>
          <w:i/>
          <w:sz w:val="22"/>
          <w:szCs w:val="22"/>
          <w:lang w:val="es-ES"/>
        </w:rPr>
        <w:t>L’Envie</w:t>
      </w:r>
      <w:r w:rsidRPr="002A6B11">
        <w:rPr>
          <w:rFonts w:ascii="Frutiger LT 55 Roman" w:hAnsi="Frutiger LT 55 Roman"/>
          <w:sz w:val="22"/>
          <w:szCs w:val="22"/>
          <w:lang w:val="es-ES"/>
        </w:rPr>
        <w:t xml:space="preserve"> (Sint-Denijs) y las recetas tradicionales sutilmente reelaboradas de </w:t>
      </w:r>
      <w:r w:rsidRPr="002A6B11">
        <w:rPr>
          <w:rFonts w:ascii="Frutiger LT 55 Roman" w:hAnsi="Frutiger LT 55 Roman"/>
          <w:b/>
          <w:i/>
          <w:sz w:val="22"/>
          <w:szCs w:val="22"/>
          <w:lang w:val="es-ES"/>
        </w:rPr>
        <w:t>Libertine</w:t>
      </w:r>
      <w:r w:rsidRPr="002A6B11">
        <w:rPr>
          <w:rFonts w:ascii="Frutiger LT 55 Roman" w:hAnsi="Frutiger LT 55 Roman"/>
          <w:sz w:val="22"/>
          <w:szCs w:val="22"/>
          <w:lang w:val="es-ES"/>
        </w:rPr>
        <w:t xml:space="preserve"> (Erpe).</w:t>
      </w:r>
    </w:p>
    <w:p w14:paraId="55A46F85" w14:textId="77777777" w:rsidR="002A6B11" w:rsidRPr="002A6B11" w:rsidRDefault="002A6B11" w:rsidP="002A6B11">
      <w:pPr>
        <w:jc w:val="both"/>
        <w:rPr>
          <w:rFonts w:ascii="Frutiger LT 55 Roman" w:hAnsi="Frutiger LT 55 Roman"/>
          <w:sz w:val="22"/>
          <w:szCs w:val="22"/>
          <w:lang w:val="es-ES"/>
        </w:rPr>
      </w:pPr>
    </w:p>
    <w:p w14:paraId="1DA49F67" w14:textId="400AC5E4" w:rsidR="008737C6" w:rsidRPr="008737C6" w:rsidRDefault="008737C6" w:rsidP="002A6B11">
      <w:pPr>
        <w:jc w:val="both"/>
        <w:rPr>
          <w:rFonts w:ascii="Frutiger LT 55 Roman" w:hAnsi="Frutiger LT 55 Roman"/>
          <w:b/>
          <w:sz w:val="22"/>
          <w:szCs w:val="22"/>
        </w:rPr>
      </w:pPr>
      <w:r w:rsidRPr="008737C6">
        <w:rPr>
          <w:rFonts w:ascii="Frutiger LT 55 Roman" w:hAnsi="Frutiger LT 55 Roman"/>
          <w:b/>
          <w:sz w:val="22"/>
          <w:szCs w:val="22"/>
        </w:rPr>
        <w:t>La Estrella Verde MICHELIN destaca el compromiso de 10 restaurantes con la gastronomía sostenible</w:t>
      </w:r>
    </w:p>
    <w:p w14:paraId="2AB64EAA" w14:textId="77777777" w:rsidR="002A6B11" w:rsidRPr="002A6B11" w:rsidRDefault="002A6B11" w:rsidP="002A6B11">
      <w:pPr>
        <w:jc w:val="both"/>
        <w:rPr>
          <w:rFonts w:ascii="Frutiger LT 55 Roman" w:hAnsi="Frutiger LT 55 Roman"/>
          <w:sz w:val="22"/>
          <w:szCs w:val="22"/>
          <w:lang w:val="es-ES"/>
        </w:rPr>
      </w:pPr>
    </w:p>
    <w:p w14:paraId="4B0404D2" w14:textId="7044FEFC" w:rsidR="002A6B11" w:rsidRDefault="002A6B11" w:rsidP="002A6B11">
      <w:pPr>
        <w:jc w:val="both"/>
        <w:rPr>
          <w:rFonts w:ascii="Frutiger LT 55 Roman" w:hAnsi="Frutiger LT 55 Roman"/>
          <w:sz w:val="22"/>
          <w:szCs w:val="22"/>
          <w:lang w:val="es-ES"/>
        </w:rPr>
      </w:pPr>
      <w:r w:rsidRPr="002A6B11">
        <w:rPr>
          <w:rFonts w:ascii="Frutiger LT 55 Roman" w:hAnsi="Frutiger LT 55 Roman"/>
          <w:sz w:val="22"/>
          <w:szCs w:val="22"/>
          <w:lang w:val="es-ES"/>
        </w:rPr>
        <w:t xml:space="preserve">La Estrella Verde MICHELIN </w:t>
      </w:r>
      <w:r w:rsidR="00316706">
        <w:rPr>
          <w:rFonts w:ascii="Frutiger LT 55 Roman" w:hAnsi="Frutiger LT 55 Roman"/>
          <w:sz w:val="22"/>
          <w:szCs w:val="22"/>
          <w:lang w:val="es-ES"/>
        </w:rPr>
        <w:t>reconoce a</w:t>
      </w:r>
      <w:r w:rsidRPr="002A6B11">
        <w:rPr>
          <w:rFonts w:ascii="Frutiger LT 55 Roman" w:hAnsi="Frutiger LT 55 Roman"/>
          <w:sz w:val="22"/>
          <w:szCs w:val="22"/>
          <w:lang w:val="es-ES"/>
        </w:rPr>
        <w:t xml:space="preserve"> los establecimientos y chefs que se comprometen a diario con un futuro </w:t>
      </w:r>
      <w:r w:rsidR="00B700FC">
        <w:rPr>
          <w:rFonts w:ascii="Frutiger LT 55 Roman" w:hAnsi="Frutiger LT 55 Roman"/>
          <w:sz w:val="22"/>
          <w:szCs w:val="22"/>
          <w:lang w:val="es-ES"/>
        </w:rPr>
        <w:t>más sostenible</w:t>
      </w:r>
      <w:r w:rsidRPr="002A6B11">
        <w:rPr>
          <w:rFonts w:ascii="Frutiger LT 55 Roman" w:hAnsi="Frutiger LT 55 Roman"/>
          <w:sz w:val="22"/>
          <w:szCs w:val="22"/>
          <w:lang w:val="es-ES"/>
        </w:rPr>
        <w:t xml:space="preserve">. Con esta nueva distinción, la Guía MICHELIN sirve de altavoz para esos profesionales especialmente inspiradores, cuyas virtuosas iniciativas reflejan su </w:t>
      </w:r>
      <w:r w:rsidR="00B700FC">
        <w:rPr>
          <w:rFonts w:ascii="Frutiger LT 55 Roman" w:hAnsi="Frutiger LT 55 Roman"/>
          <w:sz w:val="22"/>
          <w:szCs w:val="22"/>
          <w:lang w:val="es-ES"/>
        </w:rPr>
        <w:t xml:space="preserve">compromiso con un </w:t>
      </w:r>
      <w:r w:rsidRPr="002A6B11">
        <w:rPr>
          <w:rFonts w:ascii="Frutiger LT 55 Roman" w:hAnsi="Frutiger LT 55 Roman"/>
          <w:sz w:val="22"/>
          <w:szCs w:val="22"/>
          <w:lang w:val="es-ES"/>
        </w:rPr>
        <w:t>enfoque más sostenible de la gastronomía.</w:t>
      </w:r>
    </w:p>
    <w:p w14:paraId="2EF48C00" w14:textId="77777777" w:rsidR="002A6B11" w:rsidRPr="002A6B11" w:rsidRDefault="002A6B11" w:rsidP="002A6B11">
      <w:pPr>
        <w:jc w:val="both"/>
        <w:rPr>
          <w:rFonts w:ascii="Frutiger LT 55 Roman" w:hAnsi="Frutiger LT 55 Roman"/>
          <w:sz w:val="22"/>
          <w:szCs w:val="22"/>
          <w:lang w:val="es-ES"/>
        </w:rPr>
      </w:pPr>
    </w:p>
    <w:p w14:paraId="7439C8F9" w14:textId="7540D080" w:rsidR="002A6B11" w:rsidRDefault="002A6B11" w:rsidP="002A6B11">
      <w:pPr>
        <w:jc w:val="both"/>
        <w:rPr>
          <w:rFonts w:ascii="Frutiger LT 55 Roman" w:hAnsi="Frutiger LT 55 Roman"/>
          <w:sz w:val="22"/>
          <w:szCs w:val="22"/>
          <w:lang w:val="es-ES"/>
        </w:rPr>
      </w:pPr>
      <w:r w:rsidRPr="002A6B11">
        <w:rPr>
          <w:rFonts w:ascii="Frutiger LT 55 Roman" w:hAnsi="Frutiger LT 55 Roman"/>
          <w:sz w:val="22"/>
          <w:szCs w:val="22"/>
          <w:lang w:val="es-ES"/>
        </w:rPr>
        <w:t xml:space="preserve">Un total de 10 </w:t>
      </w:r>
      <w:r w:rsidR="00B700FC">
        <w:rPr>
          <w:rFonts w:ascii="Frutiger LT 55 Roman" w:hAnsi="Frutiger LT 55 Roman"/>
          <w:sz w:val="22"/>
          <w:szCs w:val="22"/>
          <w:lang w:val="es-ES"/>
        </w:rPr>
        <w:t>restaurantes</w:t>
      </w:r>
      <w:r w:rsidRPr="002A6B11">
        <w:rPr>
          <w:rFonts w:ascii="Frutiger LT 55 Roman" w:hAnsi="Frutiger LT 55 Roman"/>
          <w:sz w:val="22"/>
          <w:szCs w:val="22"/>
          <w:lang w:val="es-ES"/>
        </w:rPr>
        <w:t xml:space="preserve"> reciben por primera vez la Estrella Verde MICHELIN</w:t>
      </w:r>
      <w:r w:rsidR="00B700FC">
        <w:rPr>
          <w:rFonts w:ascii="Frutiger LT 55 Roman" w:hAnsi="Frutiger LT 55 Roman"/>
          <w:sz w:val="22"/>
          <w:szCs w:val="22"/>
          <w:lang w:val="es-ES"/>
        </w:rPr>
        <w:t xml:space="preserve">. Entre ellos, </w:t>
      </w:r>
      <w:r w:rsidRPr="002A6B11">
        <w:rPr>
          <w:rFonts w:ascii="Frutiger LT 55 Roman" w:hAnsi="Frutiger LT 55 Roman"/>
          <w:sz w:val="22"/>
          <w:szCs w:val="22"/>
          <w:lang w:val="es-ES"/>
        </w:rPr>
        <w:t xml:space="preserve">René Mathieu por su cocina vegetariana en </w:t>
      </w:r>
      <w:r w:rsidRPr="002A6B11">
        <w:rPr>
          <w:rFonts w:ascii="Frutiger LT 55 Roman" w:hAnsi="Frutiger LT 55 Roman"/>
          <w:b/>
          <w:i/>
          <w:sz w:val="22"/>
          <w:szCs w:val="22"/>
          <w:lang w:val="es-ES"/>
        </w:rPr>
        <w:t xml:space="preserve">La Distillerie </w:t>
      </w:r>
      <w:r w:rsidRPr="002A6B11">
        <w:rPr>
          <w:rFonts w:ascii="Frutiger LT 55 Roman" w:hAnsi="Frutiger LT 55 Roman"/>
          <w:sz w:val="22"/>
          <w:szCs w:val="22"/>
          <w:lang w:val="es-ES"/>
        </w:rPr>
        <w:t xml:space="preserve">del Château de Bourglinster, en Luxemburgo; Nicolas Decloedt, que maravilla con frutas y verduras en </w:t>
      </w:r>
      <w:r w:rsidRPr="002A6B11">
        <w:rPr>
          <w:rFonts w:ascii="Frutiger LT 55 Roman" w:hAnsi="Frutiger LT 55 Roman"/>
          <w:b/>
          <w:i/>
          <w:sz w:val="22"/>
          <w:szCs w:val="22"/>
          <w:lang w:val="es-ES"/>
        </w:rPr>
        <w:t>Humus x Hortense</w:t>
      </w:r>
      <w:r w:rsidRPr="002A6B11">
        <w:rPr>
          <w:rFonts w:ascii="Frutiger LT 55 Roman" w:hAnsi="Frutiger LT 55 Roman"/>
          <w:sz w:val="22"/>
          <w:szCs w:val="22"/>
          <w:lang w:val="es-ES"/>
        </w:rPr>
        <w:t xml:space="preserve">, en Ixelles; Vilhjalmur Sigurdarson, </w:t>
      </w:r>
      <w:r w:rsidR="00B700FC">
        <w:rPr>
          <w:rFonts w:ascii="Frutiger LT 55 Roman" w:hAnsi="Frutiger LT 55 Roman"/>
          <w:sz w:val="22"/>
          <w:szCs w:val="22"/>
          <w:lang w:val="es-ES"/>
        </w:rPr>
        <w:t>en</w:t>
      </w:r>
      <w:r w:rsidRPr="002A6B11">
        <w:rPr>
          <w:rFonts w:ascii="Frutiger LT 55 Roman" w:hAnsi="Frutiger LT 55 Roman"/>
          <w:sz w:val="22"/>
          <w:szCs w:val="22"/>
          <w:lang w:val="es-ES"/>
        </w:rPr>
        <w:t xml:space="preserve"> el restaurante </w:t>
      </w:r>
      <w:r w:rsidRPr="002A6B11">
        <w:rPr>
          <w:rFonts w:ascii="Frutiger LT 55 Roman" w:hAnsi="Frutiger LT 55 Roman"/>
          <w:b/>
          <w:i/>
          <w:sz w:val="22"/>
          <w:szCs w:val="22"/>
          <w:lang w:val="es-ES"/>
        </w:rPr>
        <w:t>Souvenir</w:t>
      </w:r>
      <w:r w:rsidRPr="002A6B11">
        <w:rPr>
          <w:rFonts w:ascii="Frutiger LT 55 Roman" w:hAnsi="Frutiger LT 55 Roman"/>
          <w:sz w:val="22"/>
          <w:szCs w:val="22"/>
          <w:lang w:val="es-ES"/>
        </w:rPr>
        <w:t xml:space="preserve">, en Gante; Seppe Nobels, de </w:t>
      </w:r>
      <w:r w:rsidRPr="002A6B11">
        <w:rPr>
          <w:rFonts w:ascii="Frutiger LT 55 Roman" w:hAnsi="Frutiger LT 55 Roman"/>
          <w:b/>
          <w:i/>
          <w:sz w:val="22"/>
          <w:szCs w:val="22"/>
          <w:lang w:val="es-ES"/>
        </w:rPr>
        <w:t>Graanmarkt 13</w:t>
      </w:r>
      <w:r w:rsidRPr="002A6B11">
        <w:rPr>
          <w:rFonts w:ascii="Frutiger LT 55 Roman" w:hAnsi="Frutiger LT 55 Roman"/>
          <w:sz w:val="22"/>
          <w:szCs w:val="22"/>
          <w:lang w:val="es-ES"/>
        </w:rPr>
        <w:t xml:space="preserve">, en Amberes, también se encuentran entre los premiados; </w:t>
      </w:r>
      <w:r w:rsidR="00B700FC">
        <w:rPr>
          <w:rFonts w:ascii="Frutiger LT 55 Roman" w:hAnsi="Frutiger LT 55 Roman"/>
          <w:sz w:val="22"/>
          <w:szCs w:val="22"/>
          <w:lang w:val="es-ES"/>
        </w:rPr>
        <w:t xml:space="preserve">al </w:t>
      </w:r>
      <w:r w:rsidRPr="002A6B11">
        <w:rPr>
          <w:rFonts w:ascii="Frutiger LT 55 Roman" w:hAnsi="Frutiger LT 55 Roman"/>
          <w:sz w:val="22"/>
          <w:szCs w:val="22"/>
          <w:lang w:val="es-ES"/>
        </w:rPr>
        <w:t xml:space="preserve">igual que </w:t>
      </w:r>
      <w:r w:rsidRPr="002A6B11">
        <w:rPr>
          <w:rFonts w:ascii="Frutiger LT 55 Roman" w:hAnsi="Frutiger LT 55 Roman"/>
          <w:b/>
          <w:i/>
          <w:sz w:val="22"/>
          <w:szCs w:val="22"/>
          <w:lang w:val="es-ES"/>
        </w:rPr>
        <w:t>Arabelle Meirlaen</w:t>
      </w:r>
      <w:r w:rsidRPr="002A6B11">
        <w:rPr>
          <w:rFonts w:ascii="Frutiger LT 55 Roman" w:hAnsi="Frutiger LT 55 Roman"/>
          <w:sz w:val="22"/>
          <w:szCs w:val="22"/>
          <w:lang w:val="es-ES"/>
        </w:rPr>
        <w:t xml:space="preserve"> y su restaurante homónimo en Marchin; Kris de Roy </w:t>
      </w:r>
      <w:r>
        <w:rPr>
          <w:rFonts w:ascii="Frutiger LT 55 Roman" w:hAnsi="Frutiger LT 55 Roman"/>
          <w:sz w:val="22"/>
          <w:szCs w:val="22"/>
          <w:lang w:val="es-ES"/>
        </w:rPr>
        <w:t xml:space="preserve">por </w:t>
      </w:r>
      <w:r w:rsidRPr="002A6B11">
        <w:rPr>
          <w:rFonts w:ascii="Frutiger LT 55 Roman" w:hAnsi="Frutiger LT 55 Roman"/>
          <w:sz w:val="22"/>
          <w:szCs w:val="22"/>
          <w:lang w:val="es-ES"/>
        </w:rPr>
        <w:t xml:space="preserve">de </w:t>
      </w:r>
      <w:r w:rsidRPr="002A6B11">
        <w:rPr>
          <w:rFonts w:ascii="Frutiger LT 55 Roman" w:hAnsi="Frutiger LT 55 Roman"/>
          <w:b/>
          <w:i/>
          <w:sz w:val="22"/>
          <w:szCs w:val="22"/>
          <w:lang w:val="es-ES"/>
        </w:rPr>
        <w:t>Hofke van Bazel</w:t>
      </w:r>
      <w:r w:rsidRPr="002A6B11">
        <w:rPr>
          <w:rFonts w:ascii="Frutiger LT 55 Roman" w:hAnsi="Frutiger LT 55 Roman"/>
          <w:sz w:val="22"/>
          <w:szCs w:val="22"/>
          <w:lang w:val="es-ES"/>
        </w:rPr>
        <w:t xml:space="preserve">, en Bazel; Stefan Jacobs en </w:t>
      </w:r>
      <w:r w:rsidRPr="002A6B11">
        <w:rPr>
          <w:rFonts w:ascii="Frutiger LT 55 Roman" w:hAnsi="Frutiger LT 55 Roman"/>
          <w:b/>
          <w:i/>
          <w:sz w:val="22"/>
          <w:szCs w:val="22"/>
          <w:lang w:val="es-ES"/>
        </w:rPr>
        <w:t>Hors-Champs</w:t>
      </w:r>
      <w:r w:rsidRPr="002A6B11">
        <w:rPr>
          <w:rFonts w:ascii="Frutiger LT 55 Roman" w:hAnsi="Frutiger LT 55 Roman"/>
          <w:sz w:val="22"/>
          <w:szCs w:val="22"/>
          <w:lang w:val="es-ES"/>
        </w:rPr>
        <w:t xml:space="preserve"> de Gembloux; y Sang-Hoon Degeimbre de </w:t>
      </w:r>
      <w:r w:rsidRPr="002A6B11">
        <w:rPr>
          <w:rFonts w:ascii="Frutiger LT 55 Roman" w:hAnsi="Frutiger LT 55 Roman"/>
          <w:b/>
          <w:i/>
          <w:sz w:val="22"/>
          <w:szCs w:val="22"/>
          <w:lang w:val="es-ES"/>
        </w:rPr>
        <w:t>L'Air du Temps</w:t>
      </w:r>
      <w:r w:rsidRPr="002A6B11">
        <w:rPr>
          <w:rFonts w:ascii="Frutiger LT 55 Roman" w:hAnsi="Frutiger LT 55 Roman"/>
          <w:sz w:val="22"/>
          <w:szCs w:val="22"/>
          <w:lang w:val="es-ES"/>
        </w:rPr>
        <w:t xml:space="preserve">, en Liernu. Todos ellos dan forma a su visión sostenible utilizando, entre otras cosas, productos </w:t>
      </w:r>
      <w:r w:rsidR="00B700FC">
        <w:rPr>
          <w:rFonts w:ascii="Frutiger LT 55 Roman" w:hAnsi="Frutiger LT 55 Roman"/>
          <w:sz w:val="22"/>
          <w:szCs w:val="22"/>
          <w:lang w:val="es-ES"/>
        </w:rPr>
        <w:t xml:space="preserve">cultivados en </w:t>
      </w:r>
      <w:r w:rsidRPr="002A6B11">
        <w:rPr>
          <w:rFonts w:ascii="Frutiger LT 55 Roman" w:hAnsi="Frutiger LT 55 Roman"/>
          <w:sz w:val="22"/>
          <w:szCs w:val="22"/>
          <w:lang w:val="es-ES"/>
        </w:rPr>
        <w:t>su</w:t>
      </w:r>
      <w:r w:rsidR="00B700FC">
        <w:rPr>
          <w:rFonts w:ascii="Frutiger LT 55 Roman" w:hAnsi="Frutiger LT 55 Roman"/>
          <w:sz w:val="22"/>
          <w:szCs w:val="22"/>
          <w:lang w:val="es-ES"/>
        </w:rPr>
        <w:t>s</w:t>
      </w:r>
      <w:r w:rsidRPr="002A6B11">
        <w:rPr>
          <w:rFonts w:ascii="Frutiger LT 55 Roman" w:hAnsi="Frutiger LT 55 Roman"/>
          <w:sz w:val="22"/>
          <w:szCs w:val="22"/>
          <w:lang w:val="es-ES"/>
        </w:rPr>
        <w:t xml:space="preserve"> propi</w:t>
      </w:r>
      <w:r w:rsidR="00B700FC">
        <w:rPr>
          <w:rFonts w:ascii="Frutiger LT 55 Roman" w:hAnsi="Frutiger LT 55 Roman"/>
          <w:sz w:val="22"/>
          <w:szCs w:val="22"/>
          <w:lang w:val="es-ES"/>
        </w:rPr>
        <w:t>as</w:t>
      </w:r>
      <w:r w:rsidRPr="002A6B11">
        <w:rPr>
          <w:rFonts w:ascii="Frutiger LT 55 Roman" w:hAnsi="Frutiger LT 55 Roman"/>
          <w:sz w:val="22"/>
          <w:szCs w:val="22"/>
          <w:lang w:val="es-ES"/>
        </w:rPr>
        <w:t xml:space="preserve"> huert</w:t>
      </w:r>
      <w:r w:rsidR="00B700FC">
        <w:rPr>
          <w:rFonts w:ascii="Frutiger LT 55 Roman" w:hAnsi="Frutiger LT 55 Roman"/>
          <w:sz w:val="22"/>
          <w:szCs w:val="22"/>
          <w:lang w:val="es-ES"/>
        </w:rPr>
        <w:t>as</w:t>
      </w:r>
      <w:r w:rsidRPr="002A6B11">
        <w:rPr>
          <w:rFonts w:ascii="Frutiger LT 55 Roman" w:hAnsi="Frutiger LT 55 Roman"/>
          <w:sz w:val="22"/>
          <w:szCs w:val="22"/>
          <w:lang w:val="es-ES"/>
        </w:rPr>
        <w:t>. A la hora de destacar el enfoque local y la cocina sostenible, no hay que olvidarse de Ludovic Vanackere</w:t>
      </w:r>
      <w:r w:rsidR="00B700FC">
        <w:rPr>
          <w:rFonts w:ascii="Frutiger LT 55 Roman" w:hAnsi="Frutiger LT 55 Roman"/>
          <w:sz w:val="22"/>
          <w:szCs w:val="22"/>
          <w:lang w:val="es-ES"/>
        </w:rPr>
        <w:t>,</w:t>
      </w:r>
      <w:r w:rsidRPr="002A6B11">
        <w:rPr>
          <w:rFonts w:ascii="Frutiger LT 55 Roman" w:hAnsi="Frutiger LT 55 Roman"/>
          <w:sz w:val="22"/>
          <w:szCs w:val="22"/>
          <w:lang w:val="es-ES"/>
        </w:rPr>
        <w:t xml:space="preserve"> en el </w:t>
      </w:r>
      <w:r w:rsidRPr="002A6B11">
        <w:rPr>
          <w:rFonts w:ascii="Frutiger LT 55 Roman" w:hAnsi="Frutiger LT 55 Roman"/>
          <w:b/>
          <w:i/>
          <w:sz w:val="22"/>
          <w:szCs w:val="22"/>
          <w:lang w:val="es-ES"/>
        </w:rPr>
        <w:t>Atelier de Bossimé</w:t>
      </w:r>
      <w:r w:rsidRPr="002A6B11">
        <w:rPr>
          <w:rFonts w:ascii="Frutiger LT 55 Roman" w:hAnsi="Frutiger LT 55 Roman"/>
          <w:sz w:val="22"/>
          <w:szCs w:val="22"/>
          <w:lang w:val="es-ES"/>
        </w:rPr>
        <w:t>, en Loyers</w:t>
      </w:r>
      <w:r w:rsidR="00B700FC">
        <w:rPr>
          <w:rFonts w:ascii="Frutiger LT 55 Roman" w:hAnsi="Frutiger LT 55 Roman"/>
          <w:sz w:val="22"/>
          <w:szCs w:val="22"/>
          <w:lang w:val="es-ES"/>
        </w:rPr>
        <w:t>;</w:t>
      </w:r>
      <w:r w:rsidRPr="002A6B11">
        <w:rPr>
          <w:rFonts w:ascii="Frutiger LT 55 Roman" w:hAnsi="Frutiger LT 55 Roman"/>
          <w:sz w:val="22"/>
          <w:szCs w:val="22"/>
          <w:lang w:val="es-ES"/>
        </w:rPr>
        <w:t xml:space="preserve"> y Filip Claeys</w:t>
      </w:r>
      <w:r w:rsidR="00B700FC">
        <w:rPr>
          <w:rFonts w:ascii="Frutiger LT 55 Roman" w:hAnsi="Frutiger LT 55 Roman"/>
          <w:sz w:val="22"/>
          <w:szCs w:val="22"/>
          <w:lang w:val="es-ES"/>
        </w:rPr>
        <w:t>,</w:t>
      </w:r>
      <w:r w:rsidRPr="002A6B11">
        <w:rPr>
          <w:rFonts w:ascii="Frutiger LT 55 Roman" w:hAnsi="Frutiger LT 55 Roman"/>
          <w:sz w:val="22"/>
          <w:szCs w:val="22"/>
          <w:lang w:val="es-ES"/>
        </w:rPr>
        <w:t xml:space="preserve"> del restaurante </w:t>
      </w:r>
      <w:r w:rsidRPr="002A6B11">
        <w:rPr>
          <w:rFonts w:ascii="Frutiger LT 55 Roman" w:hAnsi="Frutiger LT 55 Roman"/>
          <w:b/>
          <w:i/>
          <w:sz w:val="22"/>
          <w:szCs w:val="22"/>
          <w:lang w:val="es-ES"/>
        </w:rPr>
        <w:t>De Jonkman</w:t>
      </w:r>
      <w:r w:rsidRPr="002A6B11">
        <w:rPr>
          <w:rFonts w:ascii="Frutiger LT 55 Roman" w:hAnsi="Frutiger LT 55 Roman"/>
          <w:sz w:val="22"/>
          <w:szCs w:val="22"/>
          <w:lang w:val="es-ES"/>
        </w:rPr>
        <w:t>, en Sainte-Croix.</w:t>
      </w:r>
    </w:p>
    <w:p w14:paraId="76ABB756" w14:textId="77777777" w:rsidR="002A6B11" w:rsidRPr="002A6B11" w:rsidRDefault="002A6B11" w:rsidP="002A6B11">
      <w:pPr>
        <w:jc w:val="both"/>
        <w:rPr>
          <w:rFonts w:ascii="Frutiger LT 55 Roman" w:hAnsi="Frutiger LT 55 Roman"/>
          <w:sz w:val="22"/>
          <w:szCs w:val="22"/>
          <w:lang w:val="es-ES"/>
        </w:rPr>
      </w:pPr>
    </w:p>
    <w:p w14:paraId="1B82B2FA" w14:textId="100273CB" w:rsidR="002A6B11" w:rsidRPr="00014B8B" w:rsidRDefault="002A6B11" w:rsidP="002A6B11">
      <w:pPr>
        <w:jc w:val="both"/>
        <w:rPr>
          <w:rFonts w:ascii="Frutiger LT 55 Roman" w:hAnsi="Frutiger LT 55 Roman"/>
          <w:sz w:val="22"/>
          <w:szCs w:val="22"/>
          <w:lang w:val="es-ES"/>
        </w:rPr>
      </w:pPr>
      <w:r w:rsidRPr="002A6B11">
        <w:rPr>
          <w:rFonts w:ascii="Frutiger LT 55 Roman" w:hAnsi="Frutiger LT 55 Roman"/>
          <w:sz w:val="22"/>
          <w:szCs w:val="22"/>
          <w:lang w:val="es-ES"/>
        </w:rPr>
        <w:t xml:space="preserve">La edición 2021 de la Guía también referencia un total de 162 restaurantes Bib Gourmand, de los cuales 23 son nuevos este año. Estos establecimientos destacan por su excelente relación </w:t>
      </w:r>
      <w:r w:rsidR="00B700FC">
        <w:rPr>
          <w:rFonts w:ascii="Frutiger LT 55 Roman" w:hAnsi="Frutiger LT 55 Roman"/>
          <w:sz w:val="22"/>
          <w:szCs w:val="22"/>
          <w:lang w:val="es-ES"/>
        </w:rPr>
        <w:t>entre calidad y precio</w:t>
      </w:r>
      <w:r w:rsidRPr="002A6B11">
        <w:rPr>
          <w:rFonts w:ascii="Frutiger LT 55 Roman" w:hAnsi="Frutiger LT 55 Roman"/>
          <w:sz w:val="22"/>
          <w:szCs w:val="22"/>
          <w:lang w:val="es-ES"/>
        </w:rPr>
        <w:t>.</w:t>
      </w:r>
    </w:p>
    <w:p w14:paraId="380A127B" w14:textId="77777777" w:rsidR="002A6B11" w:rsidRDefault="002A6B11" w:rsidP="000B1276">
      <w:pPr>
        <w:rPr>
          <w:rFonts w:ascii="Frutiger LT 55 Roman" w:hAnsi="Frutiger LT 55 Roman"/>
          <w:sz w:val="22"/>
          <w:szCs w:val="22"/>
          <w:lang w:val="es-ES"/>
        </w:rPr>
      </w:pPr>
    </w:p>
    <w:p w14:paraId="4FE703F2" w14:textId="6B33A9E8" w:rsidR="00A1105E" w:rsidRDefault="002A6B11" w:rsidP="000B1276">
      <w:pPr>
        <w:rPr>
          <w:rFonts w:ascii="Frutiger LT 55 Roman" w:hAnsi="Frutiger LT 55 Roman"/>
          <w:sz w:val="22"/>
          <w:szCs w:val="22"/>
        </w:rPr>
      </w:pPr>
      <w:r w:rsidRPr="002A6B11">
        <w:rPr>
          <w:rFonts w:ascii="Frutiger LT 55 Roman" w:hAnsi="Frutiger LT 55 Roman"/>
          <w:sz w:val="22"/>
          <w:szCs w:val="22"/>
        </w:rPr>
        <w:t>La Guía MICHELIN Bélgica y Luxemburgo 2021 en cifras:</w:t>
      </w:r>
      <w:r w:rsidR="000B1276">
        <w:rPr>
          <w:rFonts w:ascii="Frutiger LT 55 Roman" w:hAnsi="Frutiger LT 55 Roman"/>
          <w:sz w:val="22"/>
          <w:szCs w:val="22"/>
        </w:rPr>
        <w:br/>
      </w:r>
    </w:p>
    <w:p w14:paraId="7215FF82" w14:textId="77777777" w:rsidR="002A6B11" w:rsidRPr="002A6B11" w:rsidRDefault="002A6B11" w:rsidP="002A6B11">
      <w:pPr>
        <w:pStyle w:val="Prrafodelista"/>
        <w:numPr>
          <w:ilvl w:val="0"/>
          <w:numId w:val="6"/>
        </w:numPr>
        <w:jc w:val="both"/>
        <w:rPr>
          <w:rFonts w:ascii="Frutiger LT 55 Roman" w:hAnsi="Frutiger LT 55 Roman"/>
          <w:sz w:val="22"/>
          <w:szCs w:val="22"/>
          <w:lang w:val="es-ES"/>
        </w:rPr>
      </w:pPr>
      <w:r w:rsidRPr="002A6B11">
        <w:rPr>
          <w:rFonts w:ascii="Frutiger LT 55 Roman" w:hAnsi="Frutiger LT 55 Roman"/>
          <w:sz w:val="22"/>
          <w:szCs w:val="22"/>
          <w:lang w:val="es-ES"/>
        </w:rPr>
        <w:t>2 restaurantes con tres Estrellas MICHELIN (1 nuevo)</w:t>
      </w:r>
    </w:p>
    <w:p w14:paraId="50F81776" w14:textId="77777777" w:rsidR="002A6B11" w:rsidRPr="002A6B11" w:rsidRDefault="002A6B11" w:rsidP="002A6B11">
      <w:pPr>
        <w:pStyle w:val="Prrafodelista"/>
        <w:numPr>
          <w:ilvl w:val="0"/>
          <w:numId w:val="6"/>
        </w:numPr>
        <w:jc w:val="both"/>
        <w:rPr>
          <w:rFonts w:ascii="Frutiger LT 55 Roman" w:hAnsi="Frutiger LT 55 Roman"/>
          <w:sz w:val="22"/>
          <w:szCs w:val="22"/>
          <w:lang w:val="es-ES"/>
        </w:rPr>
      </w:pPr>
      <w:r w:rsidRPr="002A6B11">
        <w:rPr>
          <w:rFonts w:ascii="Frutiger LT 55 Roman" w:hAnsi="Frutiger LT 55 Roman"/>
          <w:sz w:val="22"/>
          <w:szCs w:val="22"/>
          <w:lang w:val="es-ES"/>
        </w:rPr>
        <w:t>24 restaurantes con dos Estrellas MICHELIN (2 nuevos)</w:t>
      </w:r>
    </w:p>
    <w:p w14:paraId="58A8DFCF" w14:textId="77777777" w:rsidR="002A6B11" w:rsidRPr="002A6B11" w:rsidRDefault="002A6B11" w:rsidP="002A6B11">
      <w:pPr>
        <w:pStyle w:val="Prrafodelista"/>
        <w:numPr>
          <w:ilvl w:val="0"/>
          <w:numId w:val="6"/>
        </w:numPr>
        <w:jc w:val="both"/>
        <w:rPr>
          <w:rFonts w:ascii="Frutiger LT 55 Roman" w:hAnsi="Frutiger LT 55 Roman"/>
          <w:sz w:val="22"/>
          <w:szCs w:val="22"/>
          <w:lang w:val="es-ES"/>
        </w:rPr>
      </w:pPr>
      <w:r w:rsidRPr="002A6B11">
        <w:rPr>
          <w:rFonts w:ascii="Frutiger LT 55 Roman" w:hAnsi="Frutiger LT 55 Roman"/>
          <w:sz w:val="22"/>
          <w:szCs w:val="22"/>
          <w:lang w:val="es-ES"/>
        </w:rPr>
        <w:lastRenderedPageBreak/>
        <w:t>111 restaurantes con una Estrella MICHELIN (10 nuevos)</w:t>
      </w:r>
    </w:p>
    <w:p w14:paraId="619EEF26" w14:textId="77777777" w:rsidR="002A6B11" w:rsidRPr="002A6B11" w:rsidRDefault="002A6B11" w:rsidP="002A6B11">
      <w:pPr>
        <w:pStyle w:val="Prrafodelista"/>
        <w:numPr>
          <w:ilvl w:val="0"/>
          <w:numId w:val="6"/>
        </w:numPr>
        <w:jc w:val="both"/>
        <w:rPr>
          <w:rFonts w:ascii="Frutiger LT 55 Roman" w:hAnsi="Frutiger LT 55 Roman"/>
          <w:sz w:val="22"/>
          <w:szCs w:val="22"/>
          <w:lang w:val="es-ES"/>
        </w:rPr>
      </w:pPr>
      <w:r w:rsidRPr="002A6B11">
        <w:rPr>
          <w:rFonts w:ascii="Frutiger LT 55 Roman" w:hAnsi="Frutiger LT 55 Roman"/>
          <w:sz w:val="22"/>
          <w:szCs w:val="22"/>
          <w:lang w:val="es-ES"/>
        </w:rPr>
        <w:t>162 restaurantes Bib Gourmand (23 nuevos)</w:t>
      </w:r>
    </w:p>
    <w:p w14:paraId="0366D9C4" w14:textId="294974AD" w:rsidR="002A6B11" w:rsidRDefault="002A6B11" w:rsidP="002A6B11">
      <w:pPr>
        <w:pStyle w:val="Prrafodelista"/>
        <w:numPr>
          <w:ilvl w:val="0"/>
          <w:numId w:val="6"/>
        </w:numPr>
        <w:jc w:val="both"/>
        <w:rPr>
          <w:rFonts w:ascii="Frutiger LT 55 Roman" w:hAnsi="Frutiger LT 55 Roman"/>
          <w:sz w:val="22"/>
          <w:szCs w:val="22"/>
          <w:lang w:val="es-ES"/>
        </w:rPr>
      </w:pPr>
      <w:r w:rsidRPr="002A6B11">
        <w:rPr>
          <w:rFonts w:ascii="Frutiger LT 55 Roman" w:hAnsi="Frutiger LT 55 Roman"/>
          <w:sz w:val="22"/>
          <w:szCs w:val="22"/>
          <w:lang w:val="es-ES"/>
        </w:rPr>
        <w:t>10 restaurantes Estrella Verde MICHELIN</w:t>
      </w:r>
    </w:p>
    <w:p w14:paraId="3AE2F176" w14:textId="77777777" w:rsidR="00987754" w:rsidRDefault="00987754" w:rsidP="001343BA">
      <w:pPr>
        <w:jc w:val="both"/>
        <w:rPr>
          <w:rFonts w:ascii="Frutiger LT 55 Roman" w:hAnsi="Frutiger LT 55 Roman"/>
          <w:sz w:val="22"/>
          <w:szCs w:val="22"/>
        </w:rPr>
      </w:pPr>
    </w:p>
    <w:p w14:paraId="0CEA1F34" w14:textId="77777777" w:rsidR="002A6B11" w:rsidRPr="00F80FDD" w:rsidRDefault="002A6B11" w:rsidP="001343BA">
      <w:pPr>
        <w:jc w:val="both"/>
        <w:rPr>
          <w:rFonts w:ascii="Frutiger LT 55 Roman" w:hAnsi="Frutiger LT 55 Roman"/>
          <w:sz w:val="22"/>
          <w:szCs w:val="22"/>
        </w:rPr>
      </w:pPr>
    </w:p>
    <w:p w14:paraId="2F561DCD" w14:textId="77777777" w:rsidR="00987754" w:rsidRPr="00F80FDD" w:rsidRDefault="00987754" w:rsidP="001343BA">
      <w:pPr>
        <w:jc w:val="both"/>
        <w:rPr>
          <w:rFonts w:ascii="Frutiger LT 55 Roman" w:hAnsi="Frutiger LT 55 Roman"/>
          <w:sz w:val="22"/>
          <w:szCs w:val="22"/>
        </w:rPr>
      </w:pPr>
    </w:p>
    <w:p w14:paraId="28F33CB7" w14:textId="588792F9" w:rsidR="00A94D52" w:rsidRPr="00F80FDD" w:rsidRDefault="00A34500" w:rsidP="00987754">
      <w:pPr>
        <w:autoSpaceDE w:val="0"/>
        <w:autoSpaceDN w:val="0"/>
        <w:adjustRightInd w:val="0"/>
        <w:jc w:val="both"/>
        <w:rPr>
          <w:rFonts w:ascii="Frutiger LT 55 Roman" w:eastAsia="Times" w:hAnsi="Frutiger LT 55 Roman" w:cs="Arial"/>
          <w:b/>
          <w:i/>
          <w:color w:val="7F7F7F" w:themeColor="text1" w:themeTint="80"/>
          <w:sz w:val="16"/>
          <w:szCs w:val="16"/>
          <w:u w:val="single"/>
        </w:rPr>
      </w:pPr>
      <w:r>
        <w:rPr>
          <w:rFonts w:ascii="Frutiger LT 55 Roman" w:eastAsia="Times" w:hAnsi="Frutiger LT 55 Roman" w:cs="Arial"/>
          <w:b/>
          <w:i/>
          <w:color w:val="7F7F7F" w:themeColor="text1" w:themeTint="80"/>
          <w:sz w:val="16"/>
          <w:szCs w:val="16"/>
          <w:u w:val="single"/>
        </w:rPr>
        <w:t>Sobre la G</w:t>
      </w:r>
      <w:r w:rsidR="00A94D52" w:rsidRPr="00F80FDD">
        <w:rPr>
          <w:rFonts w:ascii="Frutiger LT 55 Roman" w:eastAsia="Times" w:hAnsi="Frutiger LT 55 Roman" w:cs="Arial"/>
          <w:b/>
          <w:i/>
          <w:color w:val="7F7F7F" w:themeColor="text1" w:themeTint="80"/>
          <w:sz w:val="16"/>
          <w:szCs w:val="16"/>
          <w:u w:val="single"/>
        </w:rPr>
        <w:t>u</w:t>
      </w:r>
      <w:r w:rsidR="000C4771" w:rsidRPr="00F80FDD">
        <w:rPr>
          <w:rFonts w:ascii="Frutiger LT 55 Roman" w:eastAsia="Times" w:hAnsi="Frutiger LT 55 Roman" w:cs="Arial"/>
          <w:b/>
          <w:i/>
          <w:color w:val="7F7F7F" w:themeColor="text1" w:themeTint="80"/>
          <w:sz w:val="16"/>
          <w:szCs w:val="16"/>
          <w:u w:val="single"/>
        </w:rPr>
        <w:t>í</w:t>
      </w:r>
      <w:r w:rsidR="00A94D52" w:rsidRPr="00F80FDD">
        <w:rPr>
          <w:rFonts w:ascii="Frutiger LT 55 Roman" w:eastAsia="Times" w:hAnsi="Frutiger LT 55 Roman" w:cs="Arial"/>
          <w:b/>
          <w:i/>
          <w:color w:val="7F7F7F" w:themeColor="text1" w:themeTint="80"/>
          <w:sz w:val="16"/>
          <w:szCs w:val="16"/>
          <w:u w:val="single"/>
        </w:rPr>
        <w:t>a MICHELIN</w:t>
      </w:r>
    </w:p>
    <w:p w14:paraId="166CF121" w14:textId="77777777" w:rsidR="00A94D52" w:rsidRPr="00F80FDD" w:rsidRDefault="00A94D52" w:rsidP="00987754">
      <w:pPr>
        <w:autoSpaceDE w:val="0"/>
        <w:autoSpaceDN w:val="0"/>
        <w:adjustRightInd w:val="0"/>
        <w:jc w:val="both"/>
        <w:rPr>
          <w:rFonts w:ascii="Frutiger LT 55 Roman" w:eastAsia="Times" w:hAnsi="Frutiger LT 55 Roman" w:cs="Arial"/>
          <w:i/>
          <w:color w:val="7F7F7F" w:themeColor="text1" w:themeTint="80"/>
          <w:sz w:val="16"/>
          <w:szCs w:val="16"/>
        </w:rPr>
      </w:pPr>
    </w:p>
    <w:p w14:paraId="1CF116F3" w14:textId="5DAF87EE"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 xml:space="preserve">La </w:t>
      </w:r>
      <w:r w:rsidR="00A34500">
        <w:rPr>
          <w:rFonts w:ascii="Frutiger LT 55 Roman" w:eastAsia="Times" w:hAnsi="Frutiger LT 55 Roman" w:cs="Arial"/>
          <w:i/>
          <w:color w:val="7F7F7F" w:themeColor="text1" w:themeTint="80"/>
          <w:sz w:val="16"/>
          <w:szCs w:val="16"/>
        </w:rPr>
        <w:t>G</w:t>
      </w:r>
      <w:r w:rsidRPr="00F80FDD">
        <w:rPr>
          <w:rFonts w:ascii="Frutiger LT 55 Roman" w:eastAsia="Times" w:hAnsi="Frutiger LT 55 Roman" w:cs="Arial"/>
          <w:i/>
          <w:color w:val="7F7F7F" w:themeColor="text1" w:themeTint="80"/>
          <w:sz w:val="16"/>
          <w:szCs w:val="16"/>
        </w:rPr>
        <w:t xml:space="preserve">uía MICHELIN selecciona los mejores restaurantes y hoteles de los 30 países en los que está presente. Escaparate de la gastronomía mundial, descubre el dinamismo culinario de un país, así como las nuevas tendencias y los futuros talentos. Creador de valor para los restaurantes gracias a las distinciones que atribuye cada año, la </w:t>
      </w:r>
      <w:r w:rsidR="00A34500">
        <w:rPr>
          <w:rFonts w:ascii="Frutiger LT 55 Roman" w:eastAsia="Times" w:hAnsi="Frutiger LT 55 Roman" w:cs="Arial"/>
          <w:i/>
          <w:color w:val="7F7F7F" w:themeColor="text1" w:themeTint="80"/>
          <w:sz w:val="16"/>
          <w:szCs w:val="16"/>
        </w:rPr>
        <w:t>G</w:t>
      </w:r>
      <w:r w:rsidRPr="00F80FDD">
        <w:rPr>
          <w:rFonts w:ascii="Frutiger LT 55 Roman" w:eastAsia="Times" w:hAnsi="Frutiger LT 55 Roman" w:cs="Arial"/>
          <w:i/>
          <w:color w:val="7F7F7F" w:themeColor="text1" w:themeTint="80"/>
          <w:sz w:val="16"/>
          <w:szCs w:val="16"/>
        </w:rPr>
        <w:t>uía MICHELIN contribuye al prestigio de la gastronomía local y al atractivo turístico de los territorios. Gracias a su riguroso sistema de selección y a su amplio conocimiento histórico del sector de la ho</w:t>
      </w:r>
      <w:r w:rsidR="00A34500">
        <w:rPr>
          <w:rFonts w:ascii="Frutiger LT 55 Roman" w:eastAsia="Times" w:hAnsi="Frutiger LT 55 Roman" w:cs="Arial"/>
          <w:i/>
          <w:color w:val="7F7F7F" w:themeColor="text1" w:themeTint="80"/>
          <w:sz w:val="16"/>
          <w:szCs w:val="16"/>
        </w:rPr>
        <w:t>stelería y la restauración, la G</w:t>
      </w:r>
      <w:r w:rsidRPr="00F80FDD">
        <w:rPr>
          <w:rFonts w:ascii="Frutiger LT 55 Roman" w:eastAsia="Times" w:hAnsi="Frutiger LT 55 Roman" w:cs="Arial"/>
          <w:i/>
          <w:color w:val="7F7F7F" w:themeColor="text1" w:themeTint="80"/>
          <w:sz w:val="16"/>
          <w:szCs w:val="16"/>
        </w:rPr>
        <w:t>uía MICHELIN aporta a sus clientes una experiencia única y un servicio de calidad.</w:t>
      </w:r>
    </w:p>
    <w:p w14:paraId="4F31E52E" w14:textId="77777777" w:rsidR="00987754" w:rsidRPr="00F80FDD" w:rsidRDefault="00987754" w:rsidP="00987754">
      <w:pPr>
        <w:autoSpaceDE w:val="0"/>
        <w:autoSpaceDN w:val="0"/>
        <w:adjustRightInd w:val="0"/>
        <w:jc w:val="both"/>
        <w:rPr>
          <w:rFonts w:ascii="Frutiger LT 55 Roman" w:eastAsia="Times" w:hAnsi="Frutiger LT 55 Roman" w:cs="Arial"/>
          <w:b/>
          <w:i/>
          <w:color w:val="7F7F7F" w:themeColor="text1" w:themeTint="80"/>
          <w:sz w:val="16"/>
          <w:szCs w:val="16"/>
          <w:u w:val="single"/>
        </w:rPr>
      </w:pPr>
    </w:p>
    <w:p w14:paraId="680A275D" w14:textId="1041A4CE"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Las diferentes selecciones están disponibles tanto en versión impresa como digital. Son accesibles tanto por Internet como para todos los dispositivos móviles que proporcionen una navegación adaptada al uso individual, además de contar con un servicio de reserva online.</w:t>
      </w:r>
    </w:p>
    <w:p w14:paraId="4831E609" w14:textId="77777777"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p>
    <w:p w14:paraId="689518BD" w14:textId="121EFCDB"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 xml:space="preserve">Con la </w:t>
      </w:r>
      <w:r w:rsidR="00A34500">
        <w:rPr>
          <w:rFonts w:ascii="Frutiger LT 55 Roman" w:eastAsia="Times" w:hAnsi="Frutiger LT 55 Roman" w:cs="Arial"/>
          <w:i/>
          <w:color w:val="7F7F7F" w:themeColor="text1" w:themeTint="80"/>
          <w:sz w:val="16"/>
          <w:szCs w:val="16"/>
        </w:rPr>
        <w:t>G</w:t>
      </w:r>
      <w:r w:rsidRPr="00F80FDD">
        <w:rPr>
          <w:rFonts w:ascii="Frutiger LT 55 Roman" w:eastAsia="Times" w:hAnsi="Frutiger LT 55 Roman" w:cs="Arial"/>
          <w:i/>
          <w:color w:val="7F7F7F" w:themeColor="text1" w:themeTint="80"/>
          <w:sz w:val="16"/>
          <w:szCs w:val="16"/>
        </w:rPr>
        <w:t>uía MICHELIN, el Grupo continúa acompañando a millones de viajeros en sus desplazamientos, lo que les permite vivir una experiencia única de movilidad.</w:t>
      </w:r>
    </w:p>
    <w:p w14:paraId="782727AE" w14:textId="77777777" w:rsidR="00987754" w:rsidRPr="00F80FDD" w:rsidRDefault="00987754"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131D2F26" w14:textId="621A5D14" w:rsidR="00A94D52" w:rsidRPr="00F80FDD" w:rsidRDefault="00A94D52" w:rsidP="001343BA">
      <w:pPr>
        <w:autoSpaceDE w:val="0"/>
        <w:autoSpaceDN w:val="0"/>
        <w:adjustRightInd w:val="0"/>
        <w:jc w:val="both"/>
        <w:rPr>
          <w:rFonts w:ascii="Frutiger LT 55 Roman" w:eastAsia="Times" w:hAnsi="Frutiger LT 55 Roman" w:cs="Arial"/>
          <w:b/>
          <w:i/>
          <w:color w:val="7F7F7F" w:themeColor="text1" w:themeTint="80"/>
          <w:sz w:val="16"/>
          <w:szCs w:val="16"/>
          <w:u w:val="single"/>
        </w:rPr>
      </w:pPr>
      <w:r w:rsidRPr="00F80FDD">
        <w:rPr>
          <w:rFonts w:ascii="Frutiger LT 55 Roman" w:eastAsia="Times" w:hAnsi="Frutiger LT 55 Roman" w:cs="Arial"/>
          <w:b/>
          <w:i/>
          <w:color w:val="7F7F7F" w:themeColor="text1" w:themeTint="80"/>
          <w:sz w:val="16"/>
          <w:szCs w:val="16"/>
          <w:u w:val="single"/>
        </w:rPr>
        <w:t>Sobre</w:t>
      </w:r>
      <w:r w:rsidR="003F4851" w:rsidRPr="00F80FDD">
        <w:rPr>
          <w:rFonts w:ascii="Frutiger LT 55 Roman" w:eastAsia="Times" w:hAnsi="Frutiger LT 55 Roman" w:cs="Arial"/>
          <w:b/>
          <w:i/>
          <w:color w:val="7F7F7F" w:themeColor="text1" w:themeTint="80"/>
          <w:sz w:val="16"/>
          <w:szCs w:val="16"/>
          <w:u w:val="single"/>
        </w:rPr>
        <w:t xml:space="preserve"> </w:t>
      </w:r>
      <w:r w:rsidRPr="00F80FDD">
        <w:rPr>
          <w:rFonts w:ascii="Frutiger LT 55 Roman" w:eastAsia="Times" w:hAnsi="Frutiger LT 55 Roman" w:cs="Arial"/>
          <w:b/>
          <w:i/>
          <w:color w:val="7F7F7F" w:themeColor="text1" w:themeTint="80"/>
          <w:sz w:val="16"/>
          <w:szCs w:val="16"/>
          <w:u w:val="single"/>
        </w:rPr>
        <w:t>MICHELIN</w:t>
      </w:r>
    </w:p>
    <w:p w14:paraId="112A404A" w14:textId="77777777" w:rsidR="00987754" w:rsidRPr="00F80FDD" w:rsidRDefault="00987754"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1247B0A0" w14:textId="39C941A2" w:rsidR="007105BA" w:rsidRPr="00A938EB" w:rsidRDefault="007105BA" w:rsidP="007105BA">
      <w:pPr>
        <w:autoSpaceDE w:val="0"/>
        <w:autoSpaceDN w:val="0"/>
        <w:adjustRightInd w:val="0"/>
        <w:jc w:val="both"/>
        <w:rPr>
          <w:rFonts w:ascii="Frutiger LT 55 Roman" w:eastAsia="Times" w:hAnsi="Frutiger LT 55 Roman" w:cs="Arial"/>
          <w:i/>
          <w:color w:val="7F7F7F" w:themeColor="text1" w:themeTint="80"/>
          <w:sz w:val="16"/>
          <w:szCs w:val="16"/>
        </w:rPr>
      </w:pPr>
      <w:r w:rsidRPr="00A938EB">
        <w:rPr>
          <w:rFonts w:ascii="Frutiger LT 55 Roman" w:eastAsia="Times" w:hAnsi="Frutiger LT 55 Roman" w:cs="Arial"/>
          <w:i/>
          <w:color w:val="7F7F7F" w:themeColor="text1" w:themeTint="80"/>
          <w:sz w:val="16"/>
          <w:szCs w:val="16"/>
        </w:rPr>
        <w:t xml:space="preserve">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w:t>
      </w:r>
      <w:r>
        <w:rPr>
          <w:rFonts w:ascii="Frutiger LT 55 Roman" w:eastAsia="Times" w:hAnsi="Frutiger LT 55 Roman" w:cs="Arial"/>
          <w:i/>
          <w:color w:val="7F7F7F" w:themeColor="text1" w:themeTint="80"/>
          <w:sz w:val="16"/>
          <w:szCs w:val="16"/>
        </w:rPr>
        <w:t>la eficacia del transporte</w:t>
      </w:r>
      <w:r w:rsidRPr="00A938EB">
        <w:rPr>
          <w:rFonts w:ascii="Frutiger LT 55 Roman" w:eastAsia="Times" w:hAnsi="Frutiger LT 55 Roman" w:cs="Arial"/>
          <w:i/>
          <w:color w:val="7F7F7F" w:themeColor="text1" w:themeTint="80"/>
          <w:sz w:val="16"/>
          <w:szCs w:val="16"/>
        </w:rPr>
        <w:t xml:space="preserve">. Michelin ofrece igualmente a sus clientes experiencias únicas en sus viajes y desplazamientos. Michelin desarrolla también materiales de alta tecnología para </w:t>
      </w:r>
      <w:r>
        <w:rPr>
          <w:rFonts w:ascii="Frutiger LT 55 Roman" w:eastAsia="Times" w:hAnsi="Frutiger LT 55 Roman" w:cs="Arial"/>
          <w:i/>
          <w:color w:val="7F7F7F" w:themeColor="text1" w:themeTint="80"/>
          <w:sz w:val="16"/>
          <w:szCs w:val="16"/>
        </w:rPr>
        <w:t>diversas utilizaciones</w:t>
      </w:r>
      <w:r w:rsidRPr="00A938EB">
        <w:rPr>
          <w:rFonts w:ascii="Frutiger LT 55 Roman" w:eastAsia="Times" w:hAnsi="Frutiger LT 55 Roman" w:cs="Arial"/>
          <w:i/>
          <w:color w:val="7F7F7F" w:themeColor="text1" w:themeTint="80"/>
          <w:sz w:val="16"/>
          <w:szCs w:val="16"/>
        </w:rPr>
        <w:t>. Con sede en Clermont-Ferrand (Francia), Michelin está presente en 170 países, emplea a 1</w:t>
      </w:r>
      <w:r>
        <w:rPr>
          <w:rFonts w:ascii="Frutiger LT 55 Roman" w:eastAsia="Times" w:hAnsi="Frutiger LT 55 Roman" w:cs="Arial"/>
          <w:i/>
          <w:color w:val="7F7F7F" w:themeColor="text1" w:themeTint="80"/>
          <w:sz w:val="16"/>
          <w:szCs w:val="16"/>
        </w:rPr>
        <w:t>25</w:t>
      </w:r>
      <w:r w:rsidRPr="00A938EB">
        <w:rPr>
          <w:rFonts w:ascii="Frutiger LT 55 Roman" w:eastAsia="Times" w:hAnsi="Frutiger LT 55 Roman" w:cs="Arial"/>
          <w:i/>
          <w:color w:val="7F7F7F" w:themeColor="text1" w:themeTint="80"/>
          <w:sz w:val="16"/>
          <w:szCs w:val="16"/>
        </w:rPr>
        <w:t>.</w:t>
      </w:r>
      <w:r w:rsidR="00270F80">
        <w:rPr>
          <w:rFonts w:ascii="Frutiger LT 55 Roman" w:eastAsia="Times" w:hAnsi="Frutiger LT 55 Roman" w:cs="Arial"/>
          <w:i/>
          <w:color w:val="7F7F7F" w:themeColor="text1" w:themeTint="80"/>
          <w:sz w:val="16"/>
          <w:szCs w:val="16"/>
        </w:rPr>
        <w:t>4</w:t>
      </w:r>
      <w:r>
        <w:rPr>
          <w:rFonts w:ascii="Frutiger LT 55 Roman" w:eastAsia="Times" w:hAnsi="Frutiger LT 55 Roman" w:cs="Arial"/>
          <w:i/>
          <w:color w:val="7F7F7F" w:themeColor="text1" w:themeTint="80"/>
          <w:sz w:val="16"/>
          <w:szCs w:val="16"/>
        </w:rPr>
        <w:t>00</w:t>
      </w:r>
      <w:r w:rsidRPr="00A938EB">
        <w:rPr>
          <w:rFonts w:ascii="Frutiger LT 55 Roman" w:eastAsia="Times" w:hAnsi="Frutiger LT 55 Roman" w:cs="Arial"/>
          <w:i/>
          <w:color w:val="7F7F7F" w:themeColor="text1" w:themeTint="80"/>
          <w:sz w:val="16"/>
          <w:szCs w:val="16"/>
        </w:rPr>
        <w:t xml:space="preserve"> personas y dispone de </w:t>
      </w:r>
      <w:r>
        <w:rPr>
          <w:rFonts w:ascii="Frutiger LT 55 Roman" w:eastAsia="Times" w:hAnsi="Frutiger LT 55 Roman" w:cs="Arial"/>
          <w:i/>
          <w:color w:val="7F7F7F" w:themeColor="text1" w:themeTint="80"/>
          <w:sz w:val="16"/>
          <w:szCs w:val="16"/>
        </w:rPr>
        <w:t>67</w:t>
      </w:r>
      <w:r w:rsidRPr="00A938EB">
        <w:rPr>
          <w:rFonts w:ascii="Frutiger LT 55 Roman" w:eastAsia="Times" w:hAnsi="Frutiger LT 55 Roman" w:cs="Arial"/>
          <w:i/>
          <w:color w:val="7F7F7F" w:themeColor="text1" w:themeTint="80"/>
          <w:sz w:val="16"/>
          <w:szCs w:val="16"/>
        </w:rPr>
        <w:t xml:space="preserve"> centros de producción </w:t>
      </w:r>
      <w:r>
        <w:rPr>
          <w:rFonts w:ascii="Frutiger LT 55 Roman" w:eastAsia="Times" w:hAnsi="Frutiger LT 55 Roman" w:cs="Arial"/>
          <w:i/>
          <w:color w:val="7F7F7F" w:themeColor="text1" w:themeTint="80"/>
          <w:sz w:val="16"/>
          <w:szCs w:val="16"/>
        </w:rPr>
        <w:t>de neumáticos que</w:t>
      </w:r>
      <w:r w:rsidRPr="00A938EB">
        <w:rPr>
          <w:rFonts w:ascii="Frutiger LT 55 Roman" w:eastAsia="Times" w:hAnsi="Frutiger LT 55 Roman" w:cs="Arial"/>
          <w:i/>
          <w:color w:val="7F7F7F" w:themeColor="text1" w:themeTint="80"/>
          <w:sz w:val="16"/>
          <w:szCs w:val="16"/>
        </w:rPr>
        <w:t xml:space="preserve"> en 2018 han fabricado 190 millones de neumáticos. (</w:t>
      </w:r>
      <w:hyperlink r:id="rId8" w:history="1">
        <w:r w:rsidRPr="00A938EB">
          <w:rPr>
            <w:rStyle w:val="Hipervnculo"/>
            <w:rFonts w:ascii="Frutiger LT 55 Roman" w:eastAsia="Times" w:hAnsi="Frutiger LT 55 Roman" w:cs="Arial"/>
            <w:i/>
            <w:sz w:val="16"/>
            <w:szCs w:val="16"/>
          </w:rPr>
          <w:t>www.michelin.es)</w:t>
        </w:r>
      </w:hyperlink>
      <w:r w:rsidRPr="00A938EB">
        <w:rPr>
          <w:rFonts w:ascii="Frutiger LT 55 Roman" w:eastAsia="Times" w:hAnsi="Frutiger LT 55 Roman" w:cs="Arial"/>
          <w:i/>
          <w:color w:val="7F7F7F" w:themeColor="text1" w:themeTint="80"/>
          <w:sz w:val="16"/>
          <w:szCs w:val="16"/>
        </w:rPr>
        <w:t xml:space="preserve">. </w:t>
      </w:r>
    </w:p>
    <w:p w14:paraId="2F5D3A3A" w14:textId="4B85E53A" w:rsidR="001343BA" w:rsidRDefault="001343BA"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41DE85BF" w14:textId="77777777" w:rsidR="000A6623" w:rsidRPr="00F80FDD" w:rsidRDefault="000A6623"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407E33EF" w14:textId="77777777" w:rsidR="00987754" w:rsidRPr="00F80FDD" w:rsidRDefault="00987754" w:rsidP="001343BA">
      <w:pPr>
        <w:autoSpaceDE w:val="0"/>
        <w:autoSpaceDN w:val="0"/>
        <w:adjustRightInd w:val="0"/>
        <w:jc w:val="both"/>
        <w:rPr>
          <w:rFonts w:ascii="Frutiger LT 55 Roman" w:eastAsia="Times" w:hAnsi="Frutiger LT 55 Roman" w:cs="Arial"/>
          <w:color w:val="7F7F7F" w:themeColor="text1" w:themeTint="80"/>
          <w:sz w:val="16"/>
          <w:szCs w:val="16"/>
        </w:rPr>
      </w:pPr>
    </w:p>
    <w:p w14:paraId="449B33E9" w14:textId="77777777" w:rsidR="00987754" w:rsidRDefault="00987754" w:rsidP="001343BA">
      <w:pPr>
        <w:autoSpaceDE w:val="0"/>
        <w:autoSpaceDN w:val="0"/>
        <w:adjustRightInd w:val="0"/>
        <w:jc w:val="both"/>
        <w:rPr>
          <w:rFonts w:ascii="Frutiger LT Std 55 Roman" w:eastAsia="Times" w:hAnsi="Frutiger LT Std 55 Roman" w:cs="Arial"/>
          <w:color w:val="7F7F7F" w:themeColor="text1" w:themeTint="80"/>
          <w:sz w:val="16"/>
          <w:szCs w:val="16"/>
        </w:rPr>
      </w:pPr>
    </w:p>
    <w:sectPr w:rsidR="00987754" w:rsidSect="00AF1770">
      <w:footerReference w:type="default" r:id="rId9"/>
      <w:headerReference w:type="first" r:id="rId10"/>
      <w:footerReference w:type="first" r:id="rId11"/>
      <w:pgSz w:w="11900" w:h="16840"/>
      <w:pgMar w:top="1134" w:right="680" w:bottom="680" w:left="680" w:header="142" w:footer="442" w:gutter="0"/>
      <w:cols w:space="708"/>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A00C94" w16cid:durableId="23A9524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9AD4D4" w14:textId="77777777" w:rsidR="00903D76" w:rsidRDefault="00903D76" w:rsidP="00D24DE8">
      <w:r>
        <w:separator/>
      </w:r>
    </w:p>
  </w:endnote>
  <w:endnote w:type="continuationSeparator" w:id="0">
    <w:p w14:paraId="5EEEDFA1" w14:textId="77777777" w:rsidR="00903D76" w:rsidRDefault="00903D76"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utiger LT 55 Roman">
    <w:altName w:val="Calibri"/>
    <w:panose1 w:val="020005030400000200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Frutiger LT Std 55 Roman">
    <w:altName w:val="Calibri"/>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
    <w:altName w:val="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Frutiger LT Std 65 Bold">
    <w:altName w:val="Calibri"/>
    <w:panose1 w:val="00000000000000000000"/>
    <w:charset w:val="00"/>
    <w:family w:val="auto"/>
    <w:notTrueType/>
    <w:pitch w:val="variable"/>
    <w:sig w:usb0="00000003" w:usb1="00000000" w:usb2="00000000" w:usb3="00000000" w:csb0="00000001" w:csb1="00000000"/>
  </w:font>
  <w:font w:name="Frutiger CE 55 Roman">
    <w:altName w:val="Calibri"/>
    <w:charset w:val="00"/>
    <w:family w:val="auto"/>
    <w:pitch w:val="variable"/>
    <w:sig w:usb0="8000002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EDC25" w14:textId="0B0FFAE3" w:rsidR="00CC241B" w:rsidRDefault="00CC241B" w:rsidP="004E76F6">
    <w:pPr>
      <w:tabs>
        <w:tab w:val="center" w:pos="4252"/>
        <w:tab w:val="right" w:pos="8504"/>
      </w:tabs>
      <w:outlineLvl w:val="0"/>
      <w:rPr>
        <w:rFonts w:ascii="Frutiger LT Std 65 Bold" w:hAnsi="Frutiger LT Std 65 Bold"/>
        <w:bCs/>
        <w:color w:val="808080"/>
        <w:sz w:val="18"/>
        <w:szCs w:val="18"/>
        <w:lang w:val="es-ES"/>
      </w:rPr>
    </w:pPr>
  </w:p>
  <w:p w14:paraId="42F749D4" w14:textId="7F1881C6" w:rsidR="00CC241B" w:rsidRDefault="00D24CAB" w:rsidP="000F370A">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07882A47" wp14:editId="54BFB439">
          <wp:simplePos x="0" y="0"/>
          <wp:positionH relativeFrom="column">
            <wp:posOffset>5062220</wp:posOffset>
          </wp:positionH>
          <wp:positionV relativeFrom="paragraph">
            <wp:posOffset>13970</wp:posOffset>
          </wp:positionV>
          <wp:extent cx="1797685" cy="1090295"/>
          <wp:effectExtent l="0" t="0" r="0" b="0"/>
          <wp:wrapThrough wrapText="bothSides">
            <wp:wrapPolygon edited="0">
              <wp:start x="0" y="0"/>
              <wp:lineTo x="0" y="21135"/>
              <wp:lineTo x="21287" y="21135"/>
              <wp:lineTo x="21287"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3BAEB4E4" w14:textId="77777777" w:rsidR="00D07205" w:rsidRDefault="00D07205" w:rsidP="000F370A">
    <w:pPr>
      <w:tabs>
        <w:tab w:val="center" w:pos="4252"/>
        <w:tab w:val="right" w:pos="8504"/>
      </w:tabs>
      <w:outlineLvl w:val="0"/>
      <w:rPr>
        <w:rFonts w:ascii="Frutiger LT Std 65 Bold" w:hAnsi="Frutiger LT Std 65 Bold"/>
        <w:bCs/>
        <w:color w:val="808080"/>
        <w:sz w:val="18"/>
        <w:szCs w:val="18"/>
        <w:lang w:val="es-ES"/>
      </w:rPr>
    </w:pPr>
  </w:p>
  <w:p w14:paraId="4A2FA2BD" w14:textId="3DD2F1B4" w:rsidR="00CC241B" w:rsidRPr="009E16FE" w:rsidRDefault="00CC241B" w:rsidP="000F370A">
    <w:pPr>
      <w:tabs>
        <w:tab w:val="center" w:pos="4252"/>
        <w:tab w:val="right" w:pos="8504"/>
      </w:tabs>
      <w:outlineLvl w:val="0"/>
      <w:rPr>
        <w:rFonts w:ascii="Frutiger CE 55 Roman" w:hAnsi="Frutiger CE 55 Roman"/>
        <w:b/>
        <w:bCs/>
        <w:color w:val="808080"/>
        <w:sz w:val="18"/>
        <w:szCs w:val="18"/>
        <w:lang w:val="es-ES"/>
      </w:rPr>
    </w:pPr>
    <w:r w:rsidRPr="009E16FE">
      <w:rPr>
        <w:rFonts w:ascii="Frutiger CE 55 Roman" w:hAnsi="Frutiger CE 55 Roman"/>
        <w:b/>
        <w:bCs/>
        <w:color w:val="808080"/>
        <w:sz w:val="18"/>
        <w:szCs w:val="18"/>
        <w:lang w:val="es-ES"/>
      </w:rPr>
      <w:t>DEPARTAMENTO DE COMUNICACIÓN COMERCIAL</w:t>
    </w:r>
  </w:p>
  <w:p w14:paraId="2083187C" w14:textId="5E911F06" w:rsidR="00CC241B" w:rsidRPr="009E16FE" w:rsidRDefault="00CC241B"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Avenida de los Encuartes, 19</w:t>
    </w:r>
  </w:p>
  <w:p w14:paraId="604F0F22" w14:textId="77777777" w:rsidR="00CC241B" w:rsidRPr="009E16FE" w:rsidRDefault="00CC241B"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28760 Tres Cantos - Madrid – ESPAÑA</w:t>
    </w:r>
  </w:p>
  <w:p w14:paraId="4991DF69" w14:textId="7EA653AC" w:rsidR="00CC241B" w:rsidRPr="009E16FE" w:rsidRDefault="00CC241B" w:rsidP="00A51839">
    <w:pPr>
      <w:jc w:val="both"/>
      <w:rPr>
        <w:rFonts w:ascii="Frutiger CE 55 Roman" w:hAnsi="Frutiger CE 55 Roman"/>
        <w:bCs/>
        <w:color w:val="808080"/>
        <w:sz w:val="18"/>
        <w:szCs w:val="18"/>
      </w:rPr>
    </w:pPr>
    <w:r w:rsidRPr="009E16FE">
      <w:rPr>
        <w:rFonts w:ascii="Frutiger CE 55 Roman" w:eastAsia="Times" w:hAnsi="Frutiger CE 55 Roman"/>
        <w:bCs/>
        <w:color w:val="808080"/>
        <w:sz w:val="18"/>
        <w:szCs w:val="18"/>
        <w:lang w:val="es-ES"/>
      </w:rPr>
      <w:t>Móvil: +34 609 452 532 – angel.pardo-castro@michelin.com</w:t>
    </w:r>
    <w:r w:rsidRPr="009E16FE">
      <w:rPr>
        <w:rFonts w:ascii="Frutiger CE 55 Roman" w:hAnsi="Frutiger CE 55 Roman"/>
        <w:bCs/>
        <w:color w:val="808080"/>
        <w:sz w:val="18"/>
        <w:szCs w:val="18"/>
      </w:rPr>
      <w:t xml:space="preserve">  </w:t>
    </w:r>
  </w:p>
  <w:p w14:paraId="45586FA0" w14:textId="3795EE4F" w:rsidR="00D07205" w:rsidRPr="000F370A" w:rsidRDefault="00D07205" w:rsidP="00A51839">
    <w:pP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3D6DC" w14:textId="00775CD6" w:rsidR="00CC241B" w:rsidRDefault="00CC241B" w:rsidP="00CD4617">
    <w:pPr>
      <w:tabs>
        <w:tab w:val="center" w:pos="4252"/>
        <w:tab w:val="right" w:pos="8504"/>
      </w:tabs>
      <w:outlineLvl w:val="0"/>
      <w:rPr>
        <w:rFonts w:ascii="Frutiger LT Std 65 Bold" w:hAnsi="Frutiger LT Std 65 Bold"/>
        <w:bCs/>
        <w:color w:val="808080"/>
        <w:sz w:val="18"/>
        <w:szCs w:val="18"/>
        <w:lang w:val="es-ES"/>
      </w:rPr>
    </w:pPr>
  </w:p>
  <w:p w14:paraId="1108AA55" w14:textId="48E25908" w:rsidR="00CC241B" w:rsidRDefault="004A33A5"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1312" behindDoc="0" locked="0" layoutInCell="1" allowOverlap="1" wp14:anchorId="3C1FCE31" wp14:editId="0D100572">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72FDF7D0" w14:textId="12E5E2D4" w:rsidR="00CC241B" w:rsidRPr="00F80FDD" w:rsidRDefault="00CC241B" w:rsidP="0078221A">
    <w:pPr>
      <w:tabs>
        <w:tab w:val="left" w:pos="3223"/>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b/>
    </w:r>
  </w:p>
  <w:p w14:paraId="6A3B9782" w14:textId="6A76FE42" w:rsidR="00CC241B" w:rsidRPr="00F80FDD" w:rsidRDefault="00CC241B" w:rsidP="00CD4617">
    <w:pPr>
      <w:tabs>
        <w:tab w:val="center" w:pos="4252"/>
        <w:tab w:val="right" w:pos="8504"/>
      </w:tabs>
      <w:outlineLvl w:val="0"/>
      <w:rPr>
        <w:rFonts w:ascii="Frutiger LT 55 Roman" w:hAnsi="Frutiger LT 55 Roman"/>
        <w:b/>
        <w:bCs/>
        <w:color w:val="808080"/>
        <w:sz w:val="18"/>
        <w:szCs w:val="18"/>
        <w:lang w:val="es-ES"/>
      </w:rPr>
    </w:pPr>
    <w:r w:rsidRPr="00F80FDD">
      <w:rPr>
        <w:rFonts w:ascii="Frutiger LT 55 Roman" w:hAnsi="Frutiger LT 55 Roman"/>
        <w:b/>
        <w:bCs/>
        <w:color w:val="808080"/>
        <w:sz w:val="18"/>
        <w:szCs w:val="18"/>
        <w:lang w:val="es-ES"/>
      </w:rPr>
      <w:t>DEPARTAMENTO DE COMUNICACIÓN COMERCIAL</w:t>
    </w:r>
  </w:p>
  <w:p w14:paraId="0B3053BC" w14:textId="382BFD7C" w:rsidR="00CC241B" w:rsidRPr="00F80FDD" w:rsidRDefault="00CC241B"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Avenida de los Encuartes, 19</w:t>
    </w:r>
  </w:p>
  <w:p w14:paraId="5809104A" w14:textId="561D4ADF" w:rsidR="00CC241B" w:rsidRPr="00F80FDD" w:rsidRDefault="00CC241B"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28760 Tres Cantos - Madrid – ESPAÑA</w:t>
    </w:r>
  </w:p>
  <w:p w14:paraId="7DA1739B" w14:textId="74D6ADB8" w:rsidR="00CC241B" w:rsidRPr="00F80FDD" w:rsidRDefault="00CC241B" w:rsidP="00320082">
    <w:pPr>
      <w:jc w:val="both"/>
      <w:rPr>
        <w:rFonts w:ascii="Frutiger LT 55 Roman" w:eastAsia="Times" w:hAnsi="Frutiger LT 55 Roman"/>
        <w:bCs/>
        <w:color w:val="808080"/>
        <w:sz w:val="18"/>
        <w:szCs w:val="18"/>
        <w:lang w:val="es-ES"/>
      </w:rPr>
    </w:pPr>
    <w:r w:rsidRPr="00F80FDD">
      <w:rPr>
        <w:rFonts w:ascii="Frutiger LT 55 Roman" w:eastAsia="Times" w:hAnsi="Frutiger LT 55 Roman"/>
        <w:bCs/>
        <w:color w:val="808080"/>
        <w:sz w:val="18"/>
        <w:szCs w:val="18"/>
        <w:lang w:val="es-ES"/>
      </w:rPr>
      <w:t>Móvil: +34 609 452 532 – angel.pardo-castro@michelin.com</w:t>
    </w:r>
  </w:p>
  <w:p w14:paraId="3D5BD106" w14:textId="204B9A12" w:rsidR="00CC241B" w:rsidRPr="00F80FDD" w:rsidRDefault="00CC241B" w:rsidP="00320082">
    <w:pPr>
      <w:jc w:val="both"/>
      <w:rPr>
        <w:rFonts w:ascii="Frutiger LT 55 Roman" w:eastAsia="Times" w:hAnsi="Frutiger LT 55 Roman"/>
        <w:bCs/>
        <w:color w:val="808080"/>
        <w:sz w:val="18"/>
        <w:szCs w:val="18"/>
        <w:lang w:val="es-ES"/>
      </w:rPr>
    </w:pPr>
    <w:r w:rsidRPr="00F80FDD">
      <w:rPr>
        <w:rFonts w:ascii="Frutiger LT 55 Roman" w:hAnsi="Frutiger LT 55 Roman"/>
        <w:bCs/>
        <w:color w:val="80808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299550" w14:textId="77777777" w:rsidR="00903D76" w:rsidRDefault="00903D76" w:rsidP="00D24DE8">
      <w:r>
        <w:separator/>
      </w:r>
    </w:p>
  </w:footnote>
  <w:footnote w:type="continuationSeparator" w:id="0">
    <w:p w14:paraId="65470E99" w14:textId="77777777" w:rsidR="00903D76" w:rsidRDefault="00903D76" w:rsidP="00D24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01DAB" w14:textId="1F9CB8FD" w:rsidR="00CC241B" w:rsidRDefault="00CC241B">
    <w:pPr>
      <w:pStyle w:val="Encabezado"/>
    </w:pPr>
  </w:p>
  <w:p w14:paraId="43E3FAD3" w14:textId="77777777" w:rsidR="00CC241B" w:rsidRDefault="00CC241B">
    <w:pPr>
      <w:pStyle w:val="Encabezado"/>
    </w:pPr>
  </w:p>
  <w:p w14:paraId="7740545D" w14:textId="0BA755A0" w:rsidR="00CC241B" w:rsidRPr="00F80FDD" w:rsidRDefault="00CC241B">
    <w:pPr>
      <w:pStyle w:val="Encabezado"/>
      <w:rPr>
        <w:rFonts w:ascii="Frutiger LT 55 Roman" w:hAnsi="Frutiger LT 55 Roman"/>
        <w:b/>
        <w:sz w:val="28"/>
        <w:szCs w:val="28"/>
      </w:rPr>
    </w:pPr>
    <w:r w:rsidRPr="00F80FDD">
      <w:rPr>
        <w:rFonts w:ascii="Frutiger LT 55 Roman" w:hAnsi="Frutiger LT 55 Roman"/>
        <w:b/>
        <w:sz w:val="28"/>
        <w:szCs w:val="28"/>
      </w:rPr>
      <w:t>INFORMACIÓN DE PRENSA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E30BB"/>
    <w:multiLevelType w:val="hybridMultilevel"/>
    <w:tmpl w:val="5E8EEE96"/>
    <w:lvl w:ilvl="0" w:tplc="2382B334">
      <w:numFmt w:val="bullet"/>
      <w:lvlText w:val="-"/>
      <w:lvlJc w:val="left"/>
      <w:pPr>
        <w:ind w:left="720" w:hanging="360"/>
      </w:pPr>
      <w:rPr>
        <w:rFonts w:ascii="Frutiger LT 55 Roman" w:eastAsiaTheme="minorEastAsia" w:hAnsi="Frutiger LT 55 Roman"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D255A82"/>
    <w:multiLevelType w:val="hybridMultilevel"/>
    <w:tmpl w:val="ED9E818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20273679"/>
    <w:multiLevelType w:val="hybridMultilevel"/>
    <w:tmpl w:val="11D44D4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255617C0"/>
    <w:multiLevelType w:val="hybridMultilevel"/>
    <w:tmpl w:val="361E65AC"/>
    <w:lvl w:ilvl="0" w:tplc="ACCA3602">
      <w:start w:val="20"/>
      <w:numFmt w:val="bullet"/>
      <w:lvlText w:val=""/>
      <w:lvlJc w:val="left"/>
      <w:pPr>
        <w:ind w:left="720" w:hanging="360"/>
      </w:pPr>
      <w:rPr>
        <w:rFonts w:ascii="Symbol" w:eastAsiaTheme="minorEastAsia"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DFA5E4E"/>
    <w:multiLevelType w:val="hybridMultilevel"/>
    <w:tmpl w:val="040E0656"/>
    <w:lvl w:ilvl="0" w:tplc="B0D427F4">
      <w:numFmt w:val="bullet"/>
      <w:lvlText w:val=""/>
      <w:lvlJc w:val="left"/>
      <w:pPr>
        <w:ind w:left="720" w:hanging="360"/>
      </w:pPr>
      <w:rPr>
        <w:rFonts w:ascii="Wingdings" w:eastAsiaTheme="minorEastAsia" w:hAnsi="Wingding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2ED1769"/>
    <w:multiLevelType w:val="hybridMultilevel"/>
    <w:tmpl w:val="8A0A155E"/>
    <w:lvl w:ilvl="0" w:tplc="040A0001">
      <w:start w:val="1"/>
      <w:numFmt w:val="bullet"/>
      <w:lvlText w:val=""/>
      <w:lvlJc w:val="left"/>
      <w:pPr>
        <w:ind w:left="1125" w:hanging="360"/>
      </w:pPr>
      <w:rPr>
        <w:rFonts w:ascii="Symbol" w:hAnsi="Symbol" w:hint="default"/>
      </w:rPr>
    </w:lvl>
    <w:lvl w:ilvl="1" w:tplc="040A0003" w:tentative="1">
      <w:start w:val="1"/>
      <w:numFmt w:val="bullet"/>
      <w:lvlText w:val="o"/>
      <w:lvlJc w:val="left"/>
      <w:pPr>
        <w:ind w:left="1845" w:hanging="360"/>
      </w:pPr>
      <w:rPr>
        <w:rFonts w:ascii="Courier New" w:hAnsi="Courier New" w:cs="Courier New" w:hint="default"/>
      </w:rPr>
    </w:lvl>
    <w:lvl w:ilvl="2" w:tplc="040A0005" w:tentative="1">
      <w:start w:val="1"/>
      <w:numFmt w:val="bullet"/>
      <w:lvlText w:val=""/>
      <w:lvlJc w:val="left"/>
      <w:pPr>
        <w:ind w:left="2565" w:hanging="360"/>
      </w:pPr>
      <w:rPr>
        <w:rFonts w:ascii="Wingdings" w:hAnsi="Wingdings" w:hint="default"/>
      </w:rPr>
    </w:lvl>
    <w:lvl w:ilvl="3" w:tplc="040A0001" w:tentative="1">
      <w:start w:val="1"/>
      <w:numFmt w:val="bullet"/>
      <w:lvlText w:val=""/>
      <w:lvlJc w:val="left"/>
      <w:pPr>
        <w:ind w:left="3285" w:hanging="360"/>
      </w:pPr>
      <w:rPr>
        <w:rFonts w:ascii="Symbol" w:hAnsi="Symbol" w:hint="default"/>
      </w:rPr>
    </w:lvl>
    <w:lvl w:ilvl="4" w:tplc="040A0003" w:tentative="1">
      <w:start w:val="1"/>
      <w:numFmt w:val="bullet"/>
      <w:lvlText w:val="o"/>
      <w:lvlJc w:val="left"/>
      <w:pPr>
        <w:ind w:left="4005" w:hanging="360"/>
      </w:pPr>
      <w:rPr>
        <w:rFonts w:ascii="Courier New" w:hAnsi="Courier New" w:cs="Courier New" w:hint="default"/>
      </w:rPr>
    </w:lvl>
    <w:lvl w:ilvl="5" w:tplc="040A0005" w:tentative="1">
      <w:start w:val="1"/>
      <w:numFmt w:val="bullet"/>
      <w:lvlText w:val=""/>
      <w:lvlJc w:val="left"/>
      <w:pPr>
        <w:ind w:left="4725" w:hanging="360"/>
      </w:pPr>
      <w:rPr>
        <w:rFonts w:ascii="Wingdings" w:hAnsi="Wingdings" w:hint="default"/>
      </w:rPr>
    </w:lvl>
    <w:lvl w:ilvl="6" w:tplc="040A0001" w:tentative="1">
      <w:start w:val="1"/>
      <w:numFmt w:val="bullet"/>
      <w:lvlText w:val=""/>
      <w:lvlJc w:val="left"/>
      <w:pPr>
        <w:ind w:left="5445" w:hanging="360"/>
      </w:pPr>
      <w:rPr>
        <w:rFonts w:ascii="Symbol" w:hAnsi="Symbol" w:hint="default"/>
      </w:rPr>
    </w:lvl>
    <w:lvl w:ilvl="7" w:tplc="040A0003" w:tentative="1">
      <w:start w:val="1"/>
      <w:numFmt w:val="bullet"/>
      <w:lvlText w:val="o"/>
      <w:lvlJc w:val="left"/>
      <w:pPr>
        <w:ind w:left="6165" w:hanging="360"/>
      </w:pPr>
      <w:rPr>
        <w:rFonts w:ascii="Courier New" w:hAnsi="Courier New" w:cs="Courier New" w:hint="default"/>
      </w:rPr>
    </w:lvl>
    <w:lvl w:ilvl="8" w:tplc="040A0005" w:tentative="1">
      <w:start w:val="1"/>
      <w:numFmt w:val="bullet"/>
      <w:lvlText w:val=""/>
      <w:lvlJc w:val="left"/>
      <w:pPr>
        <w:ind w:left="6885" w:hanging="360"/>
      </w:pPr>
      <w:rPr>
        <w:rFonts w:ascii="Wingdings" w:hAnsi="Wingdings" w:hint="default"/>
      </w:rPr>
    </w:lvl>
  </w:abstractNum>
  <w:abstractNum w:abstractNumId="6" w15:restartNumberingAfterBreak="0">
    <w:nsid w:val="5AEB3FF7"/>
    <w:multiLevelType w:val="hybridMultilevel"/>
    <w:tmpl w:val="3B1CEB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1A87E1E"/>
    <w:multiLevelType w:val="hybridMultilevel"/>
    <w:tmpl w:val="AF90CA32"/>
    <w:lvl w:ilvl="0" w:tplc="FD6A596A">
      <w:numFmt w:val="bullet"/>
      <w:lvlText w:val=""/>
      <w:lvlJc w:val="left"/>
      <w:pPr>
        <w:ind w:left="720" w:hanging="360"/>
      </w:pPr>
      <w:rPr>
        <w:rFonts w:ascii="Symbol" w:eastAsiaTheme="minorEastAsia"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46509FD"/>
    <w:multiLevelType w:val="hybridMultilevel"/>
    <w:tmpl w:val="21504154"/>
    <w:lvl w:ilvl="0" w:tplc="1786F4BA">
      <w:numFmt w:val="bullet"/>
      <w:lvlText w:val="•"/>
      <w:lvlJc w:val="left"/>
      <w:pPr>
        <w:ind w:left="1065" w:hanging="705"/>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60F7EE0"/>
    <w:multiLevelType w:val="hybridMultilevel"/>
    <w:tmpl w:val="8FD69EC6"/>
    <w:lvl w:ilvl="0" w:tplc="1C96281E">
      <w:numFmt w:val="bullet"/>
      <w:lvlText w:val="-"/>
      <w:lvlJc w:val="left"/>
      <w:pPr>
        <w:ind w:left="405" w:hanging="360"/>
      </w:pPr>
      <w:rPr>
        <w:rFonts w:ascii="Frutiger LT 55 Roman" w:eastAsiaTheme="minorEastAsia" w:hAnsi="Frutiger LT 55 Roman" w:cstheme="minorBidi"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num w:numId="1">
    <w:abstractNumId w:val="0"/>
  </w:num>
  <w:num w:numId="2">
    <w:abstractNumId w:val="4"/>
  </w:num>
  <w:num w:numId="3">
    <w:abstractNumId w:val="7"/>
  </w:num>
  <w:num w:numId="4">
    <w:abstractNumId w:val="3"/>
  </w:num>
  <w:num w:numId="5">
    <w:abstractNumId w:val="9"/>
  </w:num>
  <w:num w:numId="6">
    <w:abstractNumId w:val="5"/>
  </w:num>
  <w:num w:numId="7">
    <w:abstractNumId w:val="1"/>
  </w:num>
  <w:num w:numId="8">
    <w:abstractNumId w:val="2"/>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DE8"/>
    <w:rsid w:val="00011D9A"/>
    <w:rsid w:val="00014B8B"/>
    <w:rsid w:val="000154EB"/>
    <w:rsid w:val="00026D7B"/>
    <w:rsid w:val="000329D2"/>
    <w:rsid w:val="000463A2"/>
    <w:rsid w:val="000615E3"/>
    <w:rsid w:val="00062144"/>
    <w:rsid w:val="00062866"/>
    <w:rsid w:val="000631DC"/>
    <w:rsid w:val="00074E18"/>
    <w:rsid w:val="000751DE"/>
    <w:rsid w:val="00076027"/>
    <w:rsid w:val="00080D06"/>
    <w:rsid w:val="0008239B"/>
    <w:rsid w:val="000935BE"/>
    <w:rsid w:val="000A01DE"/>
    <w:rsid w:val="000A4B69"/>
    <w:rsid w:val="000A6623"/>
    <w:rsid w:val="000A6965"/>
    <w:rsid w:val="000B1276"/>
    <w:rsid w:val="000C4771"/>
    <w:rsid w:val="000D1B33"/>
    <w:rsid w:val="000D6F8A"/>
    <w:rsid w:val="000E6AFC"/>
    <w:rsid w:val="000F206B"/>
    <w:rsid w:val="000F370A"/>
    <w:rsid w:val="00101D93"/>
    <w:rsid w:val="00103CDF"/>
    <w:rsid w:val="0012349A"/>
    <w:rsid w:val="00127256"/>
    <w:rsid w:val="001336C2"/>
    <w:rsid w:val="001343BA"/>
    <w:rsid w:val="00150DB3"/>
    <w:rsid w:val="00156E8C"/>
    <w:rsid w:val="001707F5"/>
    <w:rsid w:val="001764F8"/>
    <w:rsid w:val="0019542B"/>
    <w:rsid w:val="001B6897"/>
    <w:rsid w:val="001C753A"/>
    <w:rsid w:val="001D7F3D"/>
    <w:rsid w:val="001E2169"/>
    <w:rsid w:val="001E3EDB"/>
    <w:rsid w:val="001F13E9"/>
    <w:rsid w:val="00206F05"/>
    <w:rsid w:val="0021313C"/>
    <w:rsid w:val="00226F23"/>
    <w:rsid w:val="002334BC"/>
    <w:rsid w:val="00236B92"/>
    <w:rsid w:val="00246929"/>
    <w:rsid w:val="0025288C"/>
    <w:rsid w:val="00262BF4"/>
    <w:rsid w:val="00270F80"/>
    <w:rsid w:val="00284F9F"/>
    <w:rsid w:val="00285C27"/>
    <w:rsid w:val="0028679A"/>
    <w:rsid w:val="002A6B11"/>
    <w:rsid w:val="002B00C6"/>
    <w:rsid w:val="002B1D96"/>
    <w:rsid w:val="002B6C8E"/>
    <w:rsid w:val="002C0E6A"/>
    <w:rsid w:val="002D18DC"/>
    <w:rsid w:val="002D1B27"/>
    <w:rsid w:val="002D5518"/>
    <w:rsid w:val="002D7D6C"/>
    <w:rsid w:val="002E2E0B"/>
    <w:rsid w:val="002E59D3"/>
    <w:rsid w:val="002F70ED"/>
    <w:rsid w:val="002F7775"/>
    <w:rsid w:val="0030327D"/>
    <w:rsid w:val="003114DE"/>
    <w:rsid w:val="00313094"/>
    <w:rsid w:val="00316706"/>
    <w:rsid w:val="00320082"/>
    <w:rsid w:val="00370899"/>
    <w:rsid w:val="00376304"/>
    <w:rsid w:val="003971A2"/>
    <w:rsid w:val="00397744"/>
    <w:rsid w:val="003A52AF"/>
    <w:rsid w:val="003C1A0F"/>
    <w:rsid w:val="003C4CB0"/>
    <w:rsid w:val="003F251D"/>
    <w:rsid w:val="003F4851"/>
    <w:rsid w:val="00426BF9"/>
    <w:rsid w:val="00460D51"/>
    <w:rsid w:val="00462946"/>
    <w:rsid w:val="0046326F"/>
    <w:rsid w:val="00480602"/>
    <w:rsid w:val="00481EDB"/>
    <w:rsid w:val="00490816"/>
    <w:rsid w:val="00495403"/>
    <w:rsid w:val="00496810"/>
    <w:rsid w:val="004A33A5"/>
    <w:rsid w:val="004A53AB"/>
    <w:rsid w:val="004B4438"/>
    <w:rsid w:val="004C4373"/>
    <w:rsid w:val="004C7019"/>
    <w:rsid w:val="004C7E8C"/>
    <w:rsid w:val="004D1D6F"/>
    <w:rsid w:val="004E4FC2"/>
    <w:rsid w:val="004E76F6"/>
    <w:rsid w:val="005014C3"/>
    <w:rsid w:val="00515D58"/>
    <w:rsid w:val="00525A4D"/>
    <w:rsid w:val="00532A0E"/>
    <w:rsid w:val="005620EB"/>
    <w:rsid w:val="00562B8D"/>
    <w:rsid w:val="00573098"/>
    <w:rsid w:val="00595B19"/>
    <w:rsid w:val="005A69DE"/>
    <w:rsid w:val="005C0049"/>
    <w:rsid w:val="005C503F"/>
    <w:rsid w:val="005D7FFB"/>
    <w:rsid w:val="005E59A7"/>
    <w:rsid w:val="005F1312"/>
    <w:rsid w:val="005F2817"/>
    <w:rsid w:val="005F506D"/>
    <w:rsid w:val="005F77AF"/>
    <w:rsid w:val="00620801"/>
    <w:rsid w:val="00634C56"/>
    <w:rsid w:val="006447DC"/>
    <w:rsid w:val="0065109D"/>
    <w:rsid w:val="00654BB5"/>
    <w:rsid w:val="006623B8"/>
    <w:rsid w:val="0067522C"/>
    <w:rsid w:val="00681A63"/>
    <w:rsid w:val="00683B0F"/>
    <w:rsid w:val="00690C57"/>
    <w:rsid w:val="006B11C1"/>
    <w:rsid w:val="006C0575"/>
    <w:rsid w:val="006D400E"/>
    <w:rsid w:val="006D73FD"/>
    <w:rsid w:val="006E18C8"/>
    <w:rsid w:val="006E2811"/>
    <w:rsid w:val="006E6A12"/>
    <w:rsid w:val="0070509D"/>
    <w:rsid w:val="007105BA"/>
    <w:rsid w:val="00712C3D"/>
    <w:rsid w:val="0071793F"/>
    <w:rsid w:val="00724E5D"/>
    <w:rsid w:val="00735573"/>
    <w:rsid w:val="0075454A"/>
    <w:rsid w:val="00763296"/>
    <w:rsid w:val="00781071"/>
    <w:rsid w:val="0078221A"/>
    <w:rsid w:val="007A0E82"/>
    <w:rsid w:val="007A3402"/>
    <w:rsid w:val="007B5F92"/>
    <w:rsid w:val="007E17BE"/>
    <w:rsid w:val="008045B8"/>
    <w:rsid w:val="00807CAE"/>
    <w:rsid w:val="008115CA"/>
    <w:rsid w:val="0081609B"/>
    <w:rsid w:val="00816BDB"/>
    <w:rsid w:val="008315B6"/>
    <w:rsid w:val="0085186C"/>
    <w:rsid w:val="008737C6"/>
    <w:rsid w:val="00883B1F"/>
    <w:rsid w:val="0088774D"/>
    <w:rsid w:val="008C4EB9"/>
    <w:rsid w:val="008C5E52"/>
    <w:rsid w:val="00903D76"/>
    <w:rsid w:val="00907481"/>
    <w:rsid w:val="00914671"/>
    <w:rsid w:val="00930A75"/>
    <w:rsid w:val="00931451"/>
    <w:rsid w:val="00931F5E"/>
    <w:rsid w:val="0096491C"/>
    <w:rsid w:val="00973E54"/>
    <w:rsid w:val="00982A41"/>
    <w:rsid w:val="00982BC4"/>
    <w:rsid w:val="00983EBD"/>
    <w:rsid w:val="00987336"/>
    <w:rsid w:val="00987754"/>
    <w:rsid w:val="00997C19"/>
    <w:rsid w:val="009A78F2"/>
    <w:rsid w:val="009B24B5"/>
    <w:rsid w:val="009C0C4B"/>
    <w:rsid w:val="009C6D0F"/>
    <w:rsid w:val="009D0692"/>
    <w:rsid w:val="009E16FE"/>
    <w:rsid w:val="009E23C4"/>
    <w:rsid w:val="009E2787"/>
    <w:rsid w:val="009F4AEA"/>
    <w:rsid w:val="00A1105E"/>
    <w:rsid w:val="00A16AF6"/>
    <w:rsid w:val="00A263B9"/>
    <w:rsid w:val="00A27BFC"/>
    <w:rsid w:val="00A34500"/>
    <w:rsid w:val="00A37625"/>
    <w:rsid w:val="00A459B2"/>
    <w:rsid w:val="00A51839"/>
    <w:rsid w:val="00A61C75"/>
    <w:rsid w:val="00A63B40"/>
    <w:rsid w:val="00A71599"/>
    <w:rsid w:val="00A8146E"/>
    <w:rsid w:val="00A94D52"/>
    <w:rsid w:val="00AB2A99"/>
    <w:rsid w:val="00AD2F49"/>
    <w:rsid w:val="00AD3B4E"/>
    <w:rsid w:val="00AF1770"/>
    <w:rsid w:val="00AF1A3F"/>
    <w:rsid w:val="00AF27FC"/>
    <w:rsid w:val="00AF4FC9"/>
    <w:rsid w:val="00B007C6"/>
    <w:rsid w:val="00B0649B"/>
    <w:rsid w:val="00B0760F"/>
    <w:rsid w:val="00B103D3"/>
    <w:rsid w:val="00B11EE8"/>
    <w:rsid w:val="00B3040E"/>
    <w:rsid w:val="00B322AB"/>
    <w:rsid w:val="00B33CBD"/>
    <w:rsid w:val="00B36F22"/>
    <w:rsid w:val="00B410B9"/>
    <w:rsid w:val="00B47BC6"/>
    <w:rsid w:val="00B6661F"/>
    <w:rsid w:val="00B700FC"/>
    <w:rsid w:val="00B75857"/>
    <w:rsid w:val="00B803A3"/>
    <w:rsid w:val="00B920C8"/>
    <w:rsid w:val="00BA19C3"/>
    <w:rsid w:val="00BC58A2"/>
    <w:rsid w:val="00BF0BC9"/>
    <w:rsid w:val="00BF23A8"/>
    <w:rsid w:val="00C23070"/>
    <w:rsid w:val="00C24835"/>
    <w:rsid w:val="00C35AF8"/>
    <w:rsid w:val="00C46FA1"/>
    <w:rsid w:val="00C52227"/>
    <w:rsid w:val="00C569D2"/>
    <w:rsid w:val="00C62E22"/>
    <w:rsid w:val="00C67123"/>
    <w:rsid w:val="00C97754"/>
    <w:rsid w:val="00CA08D4"/>
    <w:rsid w:val="00CA119A"/>
    <w:rsid w:val="00CA35B6"/>
    <w:rsid w:val="00CC241B"/>
    <w:rsid w:val="00CC2B1E"/>
    <w:rsid w:val="00CD4617"/>
    <w:rsid w:val="00CF476F"/>
    <w:rsid w:val="00D05A9F"/>
    <w:rsid w:val="00D07205"/>
    <w:rsid w:val="00D10872"/>
    <w:rsid w:val="00D24CAB"/>
    <w:rsid w:val="00D24DE8"/>
    <w:rsid w:val="00D30628"/>
    <w:rsid w:val="00D41124"/>
    <w:rsid w:val="00D5310F"/>
    <w:rsid w:val="00D543AD"/>
    <w:rsid w:val="00D54975"/>
    <w:rsid w:val="00D574F4"/>
    <w:rsid w:val="00D60CB9"/>
    <w:rsid w:val="00D61F74"/>
    <w:rsid w:val="00D67C11"/>
    <w:rsid w:val="00D90729"/>
    <w:rsid w:val="00D97A6F"/>
    <w:rsid w:val="00DE094C"/>
    <w:rsid w:val="00DE4B73"/>
    <w:rsid w:val="00DE7B5F"/>
    <w:rsid w:val="00DF735D"/>
    <w:rsid w:val="00E05870"/>
    <w:rsid w:val="00E10EE8"/>
    <w:rsid w:val="00E2520F"/>
    <w:rsid w:val="00E27306"/>
    <w:rsid w:val="00E278E7"/>
    <w:rsid w:val="00E32380"/>
    <w:rsid w:val="00E37D14"/>
    <w:rsid w:val="00E43825"/>
    <w:rsid w:val="00E62699"/>
    <w:rsid w:val="00E71203"/>
    <w:rsid w:val="00E85F9D"/>
    <w:rsid w:val="00E95BA7"/>
    <w:rsid w:val="00EB5CB5"/>
    <w:rsid w:val="00ED035F"/>
    <w:rsid w:val="00EE2594"/>
    <w:rsid w:val="00EE2BE4"/>
    <w:rsid w:val="00EF1145"/>
    <w:rsid w:val="00F04D9E"/>
    <w:rsid w:val="00F2777F"/>
    <w:rsid w:val="00F30276"/>
    <w:rsid w:val="00F412B0"/>
    <w:rsid w:val="00F422A6"/>
    <w:rsid w:val="00F436EF"/>
    <w:rsid w:val="00F538CB"/>
    <w:rsid w:val="00F80FDD"/>
    <w:rsid w:val="00FB1418"/>
    <w:rsid w:val="00FE43B8"/>
    <w:rsid w:val="00FF40B6"/>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84A94D"/>
  <w15:docId w15:val="{E1E3EA62-607E-479A-8072-F26012BA1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paragraph" w:styleId="Prrafodelista">
    <w:name w:val="List Paragraph"/>
    <w:basedOn w:val="Normal"/>
    <w:uiPriority w:val="34"/>
    <w:qFormat/>
    <w:rsid w:val="00E05870"/>
    <w:pPr>
      <w:ind w:left="720"/>
      <w:contextualSpacing/>
    </w:pPr>
  </w:style>
  <w:style w:type="character" w:styleId="Refdecomentario">
    <w:name w:val="annotation reference"/>
    <w:basedOn w:val="Fuentedeprrafopredeter"/>
    <w:uiPriority w:val="99"/>
    <w:semiHidden/>
    <w:unhideWhenUsed/>
    <w:rsid w:val="00B3040E"/>
    <w:rPr>
      <w:sz w:val="16"/>
      <w:szCs w:val="16"/>
    </w:rPr>
  </w:style>
  <w:style w:type="paragraph" w:styleId="Textocomentario">
    <w:name w:val="annotation text"/>
    <w:basedOn w:val="Normal"/>
    <w:link w:val="TextocomentarioCar"/>
    <w:uiPriority w:val="99"/>
    <w:semiHidden/>
    <w:unhideWhenUsed/>
    <w:rsid w:val="00B3040E"/>
    <w:rPr>
      <w:sz w:val="20"/>
      <w:szCs w:val="20"/>
    </w:rPr>
  </w:style>
  <w:style w:type="character" w:customStyle="1" w:styleId="TextocomentarioCar">
    <w:name w:val="Texto comentario Car"/>
    <w:basedOn w:val="Fuentedeprrafopredeter"/>
    <w:link w:val="Textocomentario"/>
    <w:uiPriority w:val="99"/>
    <w:semiHidden/>
    <w:rsid w:val="00B3040E"/>
    <w:rPr>
      <w:sz w:val="20"/>
      <w:szCs w:val="20"/>
    </w:rPr>
  </w:style>
  <w:style w:type="paragraph" w:styleId="Asuntodelcomentario">
    <w:name w:val="annotation subject"/>
    <w:basedOn w:val="Textocomentario"/>
    <w:next w:val="Textocomentario"/>
    <w:link w:val="AsuntodelcomentarioCar"/>
    <w:uiPriority w:val="99"/>
    <w:semiHidden/>
    <w:unhideWhenUsed/>
    <w:rsid w:val="00B3040E"/>
    <w:rPr>
      <w:b/>
      <w:bCs/>
    </w:rPr>
  </w:style>
  <w:style w:type="character" w:customStyle="1" w:styleId="AsuntodelcomentarioCar">
    <w:name w:val="Asunto del comentario Car"/>
    <w:basedOn w:val="TextocomentarioCar"/>
    <w:link w:val="Asuntodelcomentario"/>
    <w:uiPriority w:val="99"/>
    <w:semiHidden/>
    <w:rsid w:val="00B304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C0361-38A1-46FD-906F-08691CFE4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3</Pages>
  <Words>1329</Words>
  <Characters>7311</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8623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Carlos Palacios</dc:creator>
  <cp:lastModifiedBy>Alberto Lopez</cp:lastModifiedBy>
  <cp:revision>37</cp:revision>
  <cp:lastPrinted>2018-10-30T20:27:00Z</cp:lastPrinted>
  <dcterms:created xsi:type="dcterms:W3CDTF">2020-12-09T16:50:00Z</dcterms:created>
  <dcterms:modified xsi:type="dcterms:W3CDTF">2021-01-13T11:38:00Z</dcterms:modified>
</cp:coreProperties>
</file>