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9C91" w14:textId="5E4B4BD6" w:rsidR="009E2787" w:rsidRPr="002B332B" w:rsidRDefault="008B05F3">
      <w:pPr>
        <w:rPr>
          <w:rFonts w:ascii="Frutiger LT 55 Roman" w:hAnsi="Frutiger LT 55 Roman"/>
          <w:color w:val="808080" w:themeColor="background1" w:themeShade="80"/>
          <w:lang w:val="pt-PT"/>
        </w:rPr>
      </w:pPr>
      <w:r w:rsidRPr="002B332B">
        <w:rPr>
          <w:rFonts w:ascii="Frutiger LT 55 Roman" w:hAnsi="Frutiger LT 55 Roman"/>
          <w:color w:val="808080" w:themeColor="background1" w:themeShade="80"/>
          <w:lang w:val="pt-PT"/>
        </w:rPr>
        <w:t>15</w:t>
      </w:r>
      <w:r w:rsidR="004052E3" w:rsidRPr="002B332B">
        <w:rPr>
          <w:rFonts w:ascii="Frutiger LT 55 Roman" w:hAnsi="Frutiger LT 55 Roman"/>
          <w:color w:val="808080" w:themeColor="background1" w:themeShade="80"/>
          <w:lang w:val="pt-PT"/>
        </w:rPr>
        <w:t>/</w:t>
      </w:r>
      <w:r w:rsidR="00DA42C5" w:rsidRPr="002B332B">
        <w:rPr>
          <w:rFonts w:ascii="Frutiger LT 55 Roman" w:hAnsi="Frutiger LT 55 Roman"/>
          <w:color w:val="808080" w:themeColor="background1" w:themeShade="80"/>
          <w:lang w:val="pt-PT"/>
        </w:rPr>
        <w:t>1</w:t>
      </w:r>
      <w:r w:rsidR="00A459B2" w:rsidRPr="002B332B">
        <w:rPr>
          <w:rFonts w:ascii="Frutiger LT 55 Roman" w:hAnsi="Frutiger LT 55 Roman"/>
          <w:color w:val="808080" w:themeColor="background1" w:themeShade="80"/>
          <w:lang w:val="pt-PT"/>
        </w:rPr>
        <w:t>/20</w:t>
      </w:r>
      <w:r w:rsidR="001B44D4" w:rsidRPr="002B332B">
        <w:rPr>
          <w:rFonts w:ascii="Frutiger LT 55 Roman" w:hAnsi="Frutiger LT 55 Roman"/>
          <w:color w:val="808080" w:themeColor="background1" w:themeShade="80"/>
          <w:lang w:val="pt-PT"/>
        </w:rPr>
        <w:t>21</w:t>
      </w:r>
    </w:p>
    <w:p w14:paraId="4A965079" w14:textId="77777777" w:rsidR="0028679A" w:rsidRPr="002B332B" w:rsidRDefault="0028679A">
      <w:pPr>
        <w:rPr>
          <w:rFonts w:ascii="Frutiger LT Std 55 Roman" w:hAnsi="Frutiger LT Std 55 Roman"/>
          <w:lang w:val="pt-PT"/>
        </w:rPr>
      </w:pPr>
    </w:p>
    <w:p w14:paraId="181DDDE8" w14:textId="77777777" w:rsidR="001D7F3D" w:rsidRPr="002B332B" w:rsidRDefault="001D7F3D" w:rsidP="006B11C1">
      <w:pPr>
        <w:jc w:val="center"/>
        <w:outlineLvl w:val="0"/>
        <w:rPr>
          <w:rFonts w:ascii="Michelin Black" w:hAnsi="Michelin Black"/>
          <w:color w:val="000090"/>
          <w:sz w:val="32"/>
          <w:szCs w:val="32"/>
          <w:lang w:val="pt-PT"/>
        </w:rPr>
      </w:pPr>
    </w:p>
    <w:p w14:paraId="7409770E" w14:textId="2A65920C" w:rsidR="00CA626D" w:rsidRPr="002B332B" w:rsidRDefault="00A24D92" w:rsidP="001B44D4">
      <w:pPr>
        <w:jc w:val="center"/>
        <w:outlineLvl w:val="0"/>
        <w:rPr>
          <w:rFonts w:ascii="Michelin Black" w:hAnsi="Michelin Black"/>
          <w:color w:val="000090"/>
          <w:sz w:val="36"/>
          <w:szCs w:val="36"/>
          <w:lang w:val="pt-PT"/>
        </w:rPr>
      </w:pP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>P</w:t>
      </w:r>
      <w:r w:rsidR="001B44D4" w:rsidRPr="002B332B">
        <w:rPr>
          <w:rFonts w:ascii="Michelin Black" w:hAnsi="Michelin Black"/>
          <w:color w:val="000090"/>
          <w:sz w:val="36"/>
          <w:szCs w:val="36"/>
          <w:lang w:val="pt-PT"/>
        </w:rPr>
        <w:t>neu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 xml:space="preserve">s </w:t>
      </w:r>
      <w:r w:rsidR="001B44D4" w:rsidRPr="002B332B">
        <w:rPr>
          <w:rFonts w:ascii="Michelin Black" w:hAnsi="Michelin Black"/>
          <w:color w:val="000090"/>
          <w:sz w:val="36"/>
          <w:szCs w:val="36"/>
          <w:lang w:val="pt-PT"/>
        </w:rPr>
        <w:t>co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 xml:space="preserve">m </w:t>
      </w:r>
      <w:r w:rsidR="001B44D4" w:rsidRPr="002B332B">
        <w:rPr>
          <w:rFonts w:ascii="Michelin Black" w:hAnsi="Michelin Black"/>
          <w:color w:val="000090"/>
          <w:sz w:val="36"/>
          <w:szCs w:val="36"/>
          <w:lang w:val="pt-PT"/>
        </w:rPr>
        <w:t>certifica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 xml:space="preserve">ção de </w:t>
      </w:r>
      <w:r w:rsidR="001B44D4" w:rsidRPr="002B332B">
        <w:rPr>
          <w:rFonts w:ascii="Michelin Black" w:hAnsi="Michelin Black"/>
          <w:color w:val="000090"/>
          <w:sz w:val="36"/>
          <w:szCs w:val="36"/>
          <w:lang w:val="pt-PT"/>
        </w:rPr>
        <w:t>invern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>o</w:t>
      </w:r>
      <w:r w:rsidR="001B44D4" w:rsidRPr="002B332B">
        <w:rPr>
          <w:rFonts w:ascii="Michelin Black" w:hAnsi="Michelin Black"/>
          <w:color w:val="000090"/>
          <w:sz w:val="36"/>
          <w:szCs w:val="36"/>
          <w:lang w:val="pt-PT"/>
        </w:rPr>
        <w:t xml:space="preserve">, </w:t>
      </w:r>
      <w:r w:rsidR="00F42119" w:rsidRPr="002B332B">
        <w:rPr>
          <w:rFonts w:ascii="Michelin Black" w:hAnsi="Michelin Black"/>
          <w:color w:val="000090"/>
          <w:sz w:val="36"/>
          <w:szCs w:val="36"/>
          <w:lang w:val="pt-PT"/>
        </w:rPr>
        <w:t>os m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>ai</w:t>
      </w:r>
      <w:r w:rsidR="00F42119" w:rsidRPr="002B332B">
        <w:rPr>
          <w:rFonts w:ascii="Michelin Black" w:hAnsi="Michelin Black"/>
          <w:color w:val="000090"/>
          <w:sz w:val="36"/>
          <w:szCs w:val="36"/>
          <w:lang w:val="pt-PT"/>
        </w:rPr>
        <w:t xml:space="preserve">s seguros para 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>circular n</w:t>
      </w:r>
      <w:r w:rsidR="00F42119" w:rsidRPr="002B332B">
        <w:rPr>
          <w:rFonts w:ascii="Michelin Black" w:hAnsi="Michelin Black"/>
          <w:color w:val="000090"/>
          <w:sz w:val="36"/>
          <w:szCs w:val="36"/>
          <w:lang w:val="pt-PT"/>
        </w:rPr>
        <w:t>os meses</w:t>
      </w:r>
      <w:r w:rsidR="00862A6D">
        <w:rPr>
          <w:rFonts w:ascii="Michelin Black" w:hAnsi="Michelin Black"/>
          <w:color w:val="000090"/>
          <w:sz w:val="36"/>
          <w:szCs w:val="36"/>
          <w:lang w:val="pt-PT"/>
        </w:rPr>
        <w:t xml:space="preserve"> de </w:t>
      </w:r>
      <w:r w:rsidR="00F42119" w:rsidRPr="002B332B">
        <w:rPr>
          <w:rFonts w:ascii="Michelin Black" w:hAnsi="Michelin Black"/>
          <w:color w:val="000090"/>
          <w:sz w:val="36"/>
          <w:szCs w:val="36"/>
          <w:lang w:val="pt-PT"/>
        </w:rPr>
        <w:t>fr</w:t>
      </w:r>
      <w:r w:rsidRPr="002B332B">
        <w:rPr>
          <w:rFonts w:ascii="Michelin Black" w:hAnsi="Michelin Black"/>
          <w:color w:val="000090"/>
          <w:sz w:val="36"/>
          <w:szCs w:val="36"/>
          <w:lang w:val="pt-PT"/>
        </w:rPr>
        <w:t>i</w:t>
      </w:r>
      <w:r w:rsidR="00F42119" w:rsidRPr="002B332B">
        <w:rPr>
          <w:rFonts w:ascii="Michelin Black" w:hAnsi="Michelin Black"/>
          <w:color w:val="000090"/>
          <w:sz w:val="36"/>
          <w:szCs w:val="36"/>
          <w:lang w:val="pt-PT"/>
        </w:rPr>
        <w:t>o</w:t>
      </w:r>
    </w:p>
    <w:p w14:paraId="2EC57CE0" w14:textId="77777777" w:rsidR="00AB4111" w:rsidRPr="002B332B" w:rsidRDefault="00AB4111" w:rsidP="00CA626D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</w:p>
    <w:p w14:paraId="38CACCB5" w14:textId="50E4E294" w:rsidR="001B44D4" w:rsidRPr="002B332B" w:rsidRDefault="002B332B" w:rsidP="001B44D4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MICHELIN RECOMENDA </w:t>
      </w:r>
      <w:r w:rsidR="00E42838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OS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P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NEU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CO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M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CERTIFICA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ÇÃO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DE INVERNO </w:t>
      </w:r>
      <w:r w:rsidR="00E42838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COMO A ME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LH</w:t>
      </w:r>
      <w:r w:rsidR="00E42838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OR SOLU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ÇÃO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PARA CIRCULAR </w:t>
      </w:r>
      <w:r w:rsidR="00E42838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CO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M A </w:t>
      </w:r>
      <w:r w:rsidR="00DA42C5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MA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I</w:t>
      </w:r>
      <w:r w:rsidR="00DA42C5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OR </w:t>
      </w:r>
      <w:r w:rsidR="00E42838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SEGUR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ANÇA, E SEM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LIMITA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ÇÕ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ES DE MO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B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ILIDAD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E,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M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CONDI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ÇÕ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ES CLIMAT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ÉR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ICAS ADVERSAS, O QUE EVITAR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I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 MU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IT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AS</w:t>
      </w:r>
      <w:r w:rsidR="00933F29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DAS SITUA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ÇÕE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S PROVOCADAS POR TEMP</w:t>
      </w:r>
      <w:r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ESTADES COMO A </w:t>
      </w:r>
      <w:r w:rsidR="001B44D4" w:rsidRPr="002B332B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“FILOMENA” </w:t>
      </w:r>
    </w:p>
    <w:p w14:paraId="0DCE2FEA" w14:textId="75BD12E6" w:rsidR="00CA626D" w:rsidRPr="002B332B" w:rsidRDefault="00CA626D" w:rsidP="00CA626D">
      <w:pPr>
        <w:jc w:val="both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</w:p>
    <w:p w14:paraId="7A9FA1C3" w14:textId="54436A91" w:rsidR="00DA42C5" w:rsidRPr="002B332B" w:rsidRDefault="00DA42C5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2B332B">
        <w:rPr>
          <w:rFonts w:ascii="Frutiger LT 55 Roman" w:hAnsi="Frutiger LT 55 Roman"/>
          <w:sz w:val="22"/>
          <w:szCs w:val="22"/>
          <w:lang w:val="pt-PT"/>
        </w:rPr>
        <w:t>Contar co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os </w:t>
      </w:r>
      <w:r w:rsidR="002B332B">
        <w:rPr>
          <w:rFonts w:ascii="Frutiger LT 55 Roman" w:hAnsi="Frutiger LT 55 Roman"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sz w:val="22"/>
          <w:szCs w:val="22"/>
          <w:lang w:val="pt-PT"/>
        </w:rPr>
        <w:t>ade</w:t>
      </w:r>
      <w:r w:rsidR="002B332B">
        <w:rPr>
          <w:rFonts w:ascii="Frutiger LT 55 Roman" w:hAnsi="Frutiger LT 55 Roman"/>
          <w:sz w:val="22"/>
          <w:szCs w:val="22"/>
          <w:lang w:val="pt-PT"/>
        </w:rPr>
        <w:t>q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uados </w:t>
      </w:r>
      <w:r w:rsidR="002B332B">
        <w:rPr>
          <w:rFonts w:ascii="Frutiger LT 55 Roman" w:hAnsi="Frutiger LT 55 Roman"/>
          <w:sz w:val="22"/>
          <w:szCs w:val="22"/>
          <w:lang w:val="pt-PT"/>
        </w:rPr>
        <w:t>q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uando </w:t>
      </w:r>
      <w:r w:rsidR="002B332B">
        <w:rPr>
          <w:rFonts w:ascii="Frutiger LT 55 Roman" w:hAnsi="Frutiger LT 55 Roman"/>
          <w:sz w:val="22"/>
          <w:szCs w:val="22"/>
          <w:lang w:val="pt-PT"/>
        </w:rPr>
        <w:t>ch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ega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inverno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é </w:t>
      </w:r>
      <w:r w:rsidRPr="002B332B">
        <w:rPr>
          <w:rFonts w:ascii="Frutiger LT 55 Roman" w:hAnsi="Frutiger LT 55 Roman"/>
          <w:sz w:val="22"/>
          <w:szCs w:val="22"/>
          <w:lang w:val="pt-PT"/>
        </w:rPr>
        <w:t>a me</w:t>
      </w:r>
      <w:r w:rsidR="002B332B">
        <w:rPr>
          <w:rFonts w:ascii="Frutiger LT 55 Roman" w:hAnsi="Frutiger LT 55 Roman"/>
          <w:sz w:val="22"/>
          <w:szCs w:val="22"/>
          <w:lang w:val="pt-PT"/>
        </w:rPr>
        <w:t>lh</w:t>
      </w:r>
      <w:r w:rsidRPr="002B332B">
        <w:rPr>
          <w:rFonts w:ascii="Frutiger LT 55 Roman" w:hAnsi="Frutiger LT 55 Roman"/>
          <w:sz w:val="22"/>
          <w:szCs w:val="22"/>
          <w:lang w:val="pt-PT"/>
        </w:rPr>
        <w:t>or solu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Pr="002B332B">
        <w:rPr>
          <w:rFonts w:ascii="Frutiger LT 55 Roman" w:hAnsi="Frutiger LT 55 Roman"/>
          <w:sz w:val="22"/>
          <w:szCs w:val="22"/>
          <w:lang w:val="pt-PT"/>
        </w:rPr>
        <w:t>para condu</w:t>
      </w:r>
      <w:r w:rsidR="002B332B">
        <w:rPr>
          <w:rFonts w:ascii="Frutiger LT 55 Roman" w:hAnsi="Frutiger LT 55 Roman"/>
          <w:sz w:val="22"/>
          <w:szCs w:val="22"/>
          <w:lang w:val="pt-PT"/>
        </w:rPr>
        <w:t>z</w:t>
      </w:r>
      <w:r w:rsidRPr="002B332B">
        <w:rPr>
          <w:rFonts w:ascii="Frutiger LT 55 Roman" w:hAnsi="Frutiger LT 55 Roman"/>
          <w:sz w:val="22"/>
          <w:szCs w:val="22"/>
          <w:lang w:val="pt-PT"/>
        </w:rPr>
        <w:t>ir co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Pr="002B332B">
        <w:rPr>
          <w:rFonts w:ascii="Frutiger LT 55 Roman" w:hAnsi="Frutiger LT 55 Roman"/>
          <w:sz w:val="22"/>
          <w:szCs w:val="22"/>
          <w:lang w:val="pt-PT"/>
        </w:rPr>
        <w:t>a máxima segur</w:t>
      </w:r>
      <w:r w:rsidR="002B332B">
        <w:rPr>
          <w:rFonts w:ascii="Frutiger LT 55 Roman" w:hAnsi="Frutiger LT 55 Roman"/>
          <w:sz w:val="22"/>
          <w:szCs w:val="22"/>
          <w:lang w:val="pt-PT"/>
        </w:rPr>
        <w:t>ança e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s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em </w:t>
      </w:r>
      <w:r w:rsidRPr="002B332B">
        <w:rPr>
          <w:rFonts w:ascii="Frutiger LT 55 Roman" w:hAnsi="Frutiger LT 55 Roman"/>
          <w:sz w:val="22"/>
          <w:szCs w:val="22"/>
          <w:lang w:val="pt-PT"/>
        </w:rPr>
        <w:t>limita</w:t>
      </w:r>
      <w:r w:rsidR="002B332B">
        <w:rPr>
          <w:rFonts w:ascii="Frutiger LT 55 Roman" w:hAnsi="Frutiger LT 55 Roman"/>
          <w:sz w:val="22"/>
          <w:szCs w:val="22"/>
          <w:lang w:val="pt-PT"/>
        </w:rPr>
        <w:t>çõ</w:t>
      </w:r>
      <w:r w:rsidRPr="002B332B">
        <w:rPr>
          <w:rFonts w:ascii="Frutiger LT 55 Roman" w:hAnsi="Frutiger LT 55 Roman"/>
          <w:sz w:val="22"/>
          <w:szCs w:val="22"/>
          <w:lang w:val="pt-PT"/>
        </w:rPr>
        <w:t>es de mo</w:t>
      </w:r>
      <w:r w:rsidR="002B332B">
        <w:rPr>
          <w:rFonts w:ascii="Frutiger LT 55 Roman" w:hAnsi="Frutiger LT 55 Roman"/>
          <w:sz w:val="22"/>
          <w:szCs w:val="22"/>
          <w:lang w:val="pt-PT"/>
        </w:rPr>
        <w:t>b</w:t>
      </w:r>
      <w:r w:rsidRPr="002B332B">
        <w:rPr>
          <w:rFonts w:ascii="Frutiger LT 55 Roman" w:hAnsi="Frutiger LT 55 Roman"/>
          <w:sz w:val="22"/>
          <w:szCs w:val="22"/>
          <w:lang w:val="pt-PT"/>
        </w:rPr>
        <w:t>ilidad</w:t>
      </w:r>
      <w:r w:rsidR="002B332B">
        <w:rPr>
          <w:rFonts w:ascii="Frutiger LT 55 Roman" w:hAnsi="Frutiger LT 55 Roman"/>
          <w:sz w:val="22"/>
          <w:szCs w:val="22"/>
          <w:lang w:val="pt-PT"/>
        </w:rPr>
        <w:t>e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, especialmente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face a </w:t>
      </w:r>
      <w:r w:rsidRPr="002B332B">
        <w:rPr>
          <w:rFonts w:ascii="Frutiger LT 55 Roman" w:hAnsi="Frutiger LT 55 Roman"/>
          <w:sz w:val="22"/>
          <w:szCs w:val="22"/>
          <w:lang w:val="pt-PT"/>
        </w:rPr>
        <w:t>condi</w:t>
      </w:r>
      <w:r w:rsidR="002B332B">
        <w:rPr>
          <w:rFonts w:ascii="Frutiger LT 55 Roman" w:hAnsi="Frutiger LT 55 Roman"/>
          <w:sz w:val="22"/>
          <w:szCs w:val="22"/>
          <w:lang w:val="pt-PT"/>
        </w:rPr>
        <w:t>çõ</w:t>
      </w:r>
      <w:r w:rsidRPr="002B332B">
        <w:rPr>
          <w:rFonts w:ascii="Frutiger LT 55 Roman" w:hAnsi="Frutiger LT 55 Roman"/>
          <w:sz w:val="22"/>
          <w:szCs w:val="22"/>
          <w:lang w:val="pt-PT"/>
        </w:rPr>
        <w:t>es climat</w:t>
      </w:r>
      <w:r w:rsidR="002B332B">
        <w:rPr>
          <w:rFonts w:ascii="Frutiger LT 55 Roman" w:hAnsi="Frutiger LT 55 Roman"/>
          <w:sz w:val="22"/>
          <w:szCs w:val="22"/>
          <w:lang w:val="pt-PT"/>
        </w:rPr>
        <w:t>ér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icas adversas.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Porém, na Península Ibérica, é, ainda, muito reduzida a utilização deste tipo de pneu (por exemplo, em </w:t>
      </w:r>
      <w:r w:rsidRPr="002B332B">
        <w:rPr>
          <w:rFonts w:ascii="Frutiger LT 55 Roman" w:hAnsi="Frutiger LT 55 Roman"/>
          <w:sz w:val="22"/>
          <w:szCs w:val="22"/>
          <w:lang w:val="pt-PT"/>
        </w:rPr>
        <w:t>Espa</w:t>
      </w:r>
      <w:r w:rsidR="002B332B">
        <w:rPr>
          <w:rFonts w:ascii="Frutiger LT 55 Roman" w:hAnsi="Frutiger LT 55 Roman"/>
          <w:sz w:val="22"/>
          <w:szCs w:val="22"/>
          <w:lang w:val="pt-PT"/>
        </w:rPr>
        <w:t>nh</w:t>
      </w:r>
      <w:r w:rsidRPr="002B332B">
        <w:rPr>
          <w:rFonts w:ascii="Frutiger LT 55 Roman" w:hAnsi="Frutiger LT 55 Roman"/>
          <w:sz w:val="22"/>
          <w:szCs w:val="22"/>
          <w:lang w:val="pt-PT"/>
        </w:rPr>
        <w:t>a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,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apenas 2% dos </w:t>
      </w:r>
      <w:r w:rsidR="002B332B">
        <w:rPr>
          <w:rFonts w:ascii="Frutiger LT 55 Roman" w:hAnsi="Frutiger LT 55 Roman"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sz w:val="22"/>
          <w:szCs w:val="22"/>
          <w:lang w:val="pt-PT"/>
        </w:rPr>
        <w:t>comercializa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dos </w:t>
      </w:r>
      <w:r w:rsidRPr="002B332B">
        <w:rPr>
          <w:rFonts w:ascii="Frutiger LT 55 Roman" w:hAnsi="Frutiger LT 55 Roman"/>
          <w:sz w:val="22"/>
          <w:szCs w:val="22"/>
          <w:lang w:val="pt-PT"/>
        </w:rPr>
        <w:t>e</w:t>
      </w:r>
      <w:r w:rsidR="002B332B">
        <w:rPr>
          <w:rFonts w:ascii="Frutiger LT 55 Roman" w:hAnsi="Frutiger LT 55 Roman"/>
          <w:sz w:val="22"/>
          <w:szCs w:val="22"/>
          <w:lang w:val="pt-PT"/>
        </w:rPr>
        <w:t>m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2020 f</w:t>
      </w:r>
      <w:r w:rsidR="002B332B">
        <w:rPr>
          <w:rFonts w:ascii="Frutiger LT 55 Roman" w:hAnsi="Frutiger LT 55 Roman"/>
          <w:sz w:val="22"/>
          <w:szCs w:val="22"/>
          <w:lang w:val="pt-PT"/>
        </w:rPr>
        <w:t>oram p</w:t>
      </w:r>
      <w:r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de inverno,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enquanto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que 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a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 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q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uota de 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neu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Tod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as</w:t>
      </w:r>
      <w:r w:rsidR="00D96CB5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 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as Estações </w:t>
      </w:r>
      <w:r w:rsidR="00D96CB5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co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m</w:t>
      </w:r>
      <w:r w:rsidR="00D96CB5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 certifica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ção de inverno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, </w:t>
      </w:r>
      <w:r w:rsidRPr="002B332B">
        <w:rPr>
          <w:rFonts w:ascii="Frutiger LT 55 Roman" w:hAnsi="Frutiger LT 55 Roman"/>
          <w:sz w:val="22"/>
          <w:szCs w:val="22"/>
          <w:lang w:val="pt-PT"/>
        </w:rPr>
        <w:t>també</w:t>
      </w:r>
      <w:r w:rsidR="002B332B">
        <w:rPr>
          <w:rFonts w:ascii="Frutiger LT 55 Roman" w:hAnsi="Frutiger LT 55 Roman"/>
          <w:sz w:val="22"/>
          <w:szCs w:val="22"/>
          <w:lang w:val="pt-PT"/>
        </w:rPr>
        <w:t>m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con</w:t>
      </w:r>
      <w:r w:rsidR="002B332B">
        <w:rPr>
          <w:rFonts w:ascii="Frutiger LT 55 Roman" w:hAnsi="Frutiger LT 55 Roman"/>
          <w:sz w:val="22"/>
          <w:szCs w:val="22"/>
          <w:lang w:val="pt-PT"/>
        </w:rPr>
        <w:t>he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cidos como All </w:t>
      </w:r>
      <w:proofErr w:type="spellStart"/>
      <w:r w:rsidRPr="002B332B">
        <w:rPr>
          <w:rFonts w:ascii="Frutiger LT 55 Roman" w:hAnsi="Frutiger LT 55 Roman"/>
          <w:sz w:val="22"/>
          <w:szCs w:val="22"/>
          <w:lang w:val="pt-PT"/>
        </w:rPr>
        <w:t>Season</w:t>
      </w:r>
      <w:proofErr w:type="spellEnd"/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, situ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ou-se em torno dos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 </w:t>
      </w:r>
      <w:r w:rsidR="00E506BC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5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%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)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. </w:t>
      </w:r>
    </w:p>
    <w:p w14:paraId="02EF7FB2" w14:textId="39028C48" w:rsidR="00E93C34" w:rsidRPr="002B332B" w:rsidRDefault="00E93C34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31CC7DFA" w14:textId="0EE60506" w:rsidR="00E93C34" w:rsidRPr="002B332B" w:rsidRDefault="00E93C34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2B332B">
        <w:rPr>
          <w:rFonts w:ascii="Frutiger LT 55 Roman" w:hAnsi="Frutiger LT 55 Roman"/>
          <w:sz w:val="22"/>
          <w:szCs w:val="22"/>
          <w:lang w:val="pt-PT"/>
        </w:rPr>
        <w:t>Es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tes </w:t>
      </w:r>
      <w:r w:rsidRPr="002B332B">
        <w:rPr>
          <w:rFonts w:ascii="Frutiger LT 55 Roman" w:hAnsi="Frutiger LT 55 Roman"/>
          <w:sz w:val="22"/>
          <w:szCs w:val="22"/>
          <w:lang w:val="pt-PT"/>
        </w:rPr>
        <w:t>da</w:t>
      </w:r>
      <w:r w:rsidR="002B332B">
        <w:rPr>
          <w:rFonts w:ascii="Frutiger LT 55 Roman" w:hAnsi="Frutiger LT 55 Roman"/>
          <w:sz w:val="22"/>
          <w:szCs w:val="22"/>
          <w:lang w:val="pt-PT"/>
        </w:rPr>
        <w:t>d</w:t>
      </w:r>
      <w:r w:rsidRPr="002B332B">
        <w:rPr>
          <w:rFonts w:ascii="Frutiger LT 55 Roman" w:hAnsi="Frutiger LT 55 Roman"/>
          <w:sz w:val="22"/>
          <w:szCs w:val="22"/>
          <w:lang w:val="pt-PT"/>
        </w:rPr>
        <w:t>os implica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que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a </w:t>
      </w:r>
      <w:r w:rsidR="002B332B">
        <w:rPr>
          <w:rFonts w:ascii="Frutiger LT 55 Roman" w:hAnsi="Frutiger LT 55 Roman"/>
          <w:b/>
          <w:bCs/>
          <w:sz w:val="22"/>
          <w:szCs w:val="22"/>
          <w:lang w:val="pt-PT"/>
        </w:rPr>
        <w:t>esmagadora maioria do</w:t>
      </w:r>
      <w:r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s veículos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que circula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na Península Ibérica fazem-no </w:t>
      </w:r>
      <w:r w:rsidRPr="002B332B">
        <w:rPr>
          <w:rFonts w:ascii="Frutiger LT 55 Roman" w:hAnsi="Frutiger LT 55 Roman"/>
          <w:sz w:val="22"/>
          <w:szCs w:val="22"/>
          <w:lang w:val="pt-PT"/>
        </w:rPr>
        <w:t>co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pneus </w:t>
      </w:r>
      <w:r w:rsidRPr="002B332B">
        <w:rPr>
          <w:rFonts w:ascii="Frutiger LT 55 Roman" w:hAnsi="Frutiger LT 55 Roman"/>
          <w:sz w:val="22"/>
          <w:szCs w:val="22"/>
          <w:lang w:val="pt-PT"/>
        </w:rPr>
        <w:t>de ver</w:t>
      </w:r>
      <w:r w:rsidR="002B332B">
        <w:rPr>
          <w:rFonts w:ascii="Frutiger LT 55 Roman" w:hAnsi="Frutiger LT 55 Roman"/>
          <w:sz w:val="22"/>
          <w:szCs w:val="22"/>
          <w:lang w:val="pt-PT"/>
        </w:rPr>
        <w:t>ã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o. </w:t>
      </w:r>
      <w:r w:rsidR="002B332B">
        <w:rPr>
          <w:rFonts w:ascii="Frutiger LT 55 Roman" w:hAnsi="Frutiger LT 55 Roman"/>
          <w:sz w:val="22"/>
          <w:szCs w:val="22"/>
          <w:lang w:val="pt-PT"/>
        </w:rPr>
        <w:t>Pn</w:t>
      </w:r>
      <w:r w:rsidRPr="002B332B">
        <w:rPr>
          <w:rFonts w:ascii="Frutiger LT 55 Roman" w:hAnsi="Frutiger LT 55 Roman"/>
          <w:sz w:val="22"/>
          <w:szCs w:val="22"/>
          <w:lang w:val="pt-PT"/>
        </w:rPr>
        <w:t>eu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sz w:val="22"/>
          <w:szCs w:val="22"/>
          <w:lang w:val="pt-PT"/>
        </w:rPr>
        <w:t>cu</w:t>
      </w:r>
      <w:r w:rsidR="002B332B">
        <w:rPr>
          <w:rFonts w:ascii="Frutiger LT 55 Roman" w:hAnsi="Frutiger LT 55 Roman"/>
          <w:sz w:val="22"/>
          <w:szCs w:val="22"/>
          <w:lang w:val="pt-PT"/>
        </w:rPr>
        <w:t>j</w:t>
      </w:r>
      <w:r w:rsidRPr="002B332B">
        <w:rPr>
          <w:rFonts w:ascii="Frutiger LT 55 Roman" w:hAnsi="Frutiger LT 55 Roman"/>
          <w:sz w:val="22"/>
          <w:szCs w:val="22"/>
          <w:lang w:val="pt-PT"/>
        </w:rPr>
        <w:t>as presta</w:t>
      </w:r>
      <w:r w:rsidR="002B332B">
        <w:rPr>
          <w:rFonts w:ascii="Frutiger LT 55 Roman" w:hAnsi="Frutiger LT 55 Roman"/>
          <w:sz w:val="22"/>
          <w:szCs w:val="22"/>
          <w:lang w:val="pt-PT"/>
        </w:rPr>
        <w:t>çõ</w:t>
      </w:r>
      <w:r w:rsidRPr="002B332B">
        <w:rPr>
          <w:rFonts w:ascii="Frutiger LT 55 Roman" w:hAnsi="Frutiger LT 55 Roman"/>
          <w:sz w:val="22"/>
          <w:szCs w:val="22"/>
          <w:lang w:val="pt-PT"/>
        </w:rPr>
        <w:t>es diminue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m nos 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 xml:space="preserve">meses </w:t>
      </w:r>
      <w:r w:rsidR="002B332B">
        <w:rPr>
          <w:rFonts w:ascii="Frutiger LT 55 Roman" w:hAnsi="Frutiger LT 55 Roman"/>
          <w:sz w:val="22"/>
          <w:szCs w:val="22"/>
          <w:lang w:val="pt-PT"/>
        </w:rPr>
        <w:t>de maior frio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 xml:space="preserve">, especialmente </w:t>
      </w:r>
      <w:r w:rsidR="002B332B">
        <w:rPr>
          <w:rFonts w:ascii="Frutiger LT 55 Roman" w:hAnsi="Frutiger LT 55 Roman"/>
          <w:sz w:val="22"/>
          <w:szCs w:val="22"/>
          <w:lang w:val="pt-PT"/>
        </w:rPr>
        <w:t>q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 xml:space="preserve">uando a temperatura 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baixa dos </w:t>
      </w:r>
      <w:proofErr w:type="spellStart"/>
      <w:r w:rsidR="002B332B">
        <w:rPr>
          <w:rFonts w:ascii="Frutiger LT 55 Roman" w:hAnsi="Frutiger LT 55 Roman"/>
          <w:bCs/>
          <w:sz w:val="22"/>
          <w:szCs w:val="22"/>
          <w:lang w:val="pt-PT"/>
        </w:rPr>
        <w:t>d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os</w:t>
      </w:r>
      <w:proofErr w:type="spellEnd"/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7º C, p</w:t>
      </w:r>
      <w:r w:rsidR="002B332B"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8F39AD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lo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que </w:t>
      </w:r>
      <w:r w:rsidR="00AF7A73" w:rsidRPr="002B332B">
        <w:rPr>
          <w:rFonts w:ascii="Frutiger LT 55 Roman" w:hAnsi="Frutiger LT 55 Roman"/>
          <w:bCs/>
          <w:sz w:val="22"/>
          <w:szCs w:val="22"/>
          <w:lang w:val="pt-PT"/>
        </w:rPr>
        <w:t>s</w:t>
      </w:r>
      <w:r w:rsidR="002B332B">
        <w:rPr>
          <w:rFonts w:ascii="Frutiger LT 55 Roman" w:hAnsi="Frutiger LT 55 Roman"/>
          <w:bCs/>
          <w:sz w:val="22"/>
          <w:szCs w:val="22"/>
          <w:lang w:val="pt-PT"/>
        </w:rPr>
        <w:t xml:space="preserve">ão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inade</w:t>
      </w:r>
      <w:r w:rsidR="002B332B">
        <w:rPr>
          <w:rFonts w:ascii="Frutiger LT 55 Roman" w:hAnsi="Frutiger LT 55 Roman"/>
          <w:bCs/>
          <w:sz w:val="22"/>
          <w:szCs w:val="22"/>
          <w:lang w:val="pt-PT"/>
        </w:rPr>
        <w:t>q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uados para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circular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 w:rsidR="002B332B">
        <w:rPr>
          <w:rFonts w:ascii="Frutiger LT 55 Roman" w:hAnsi="Frutiger LT 55 Roman"/>
          <w:bCs/>
          <w:sz w:val="22"/>
          <w:szCs w:val="22"/>
          <w:lang w:val="pt-PT"/>
        </w:rPr>
        <w:t xml:space="preserve">no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inverno.</w:t>
      </w:r>
    </w:p>
    <w:p w14:paraId="3CAC46B9" w14:textId="3822035F" w:rsidR="00DA42C5" w:rsidRPr="002B332B" w:rsidRDefault="00DA42C5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190FDFC4" w14:textId="0F05CDF4" w:rsidR="00E93C34" w:rsidRPr="002B332B" w:rsidRDefault="002B332B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>
        <w:rPr>
          <w:rFonts w:ascii="Frutiger LT 55 Roman" w:hAnsi="Frutiger LT 55 Roman"/>
          <w:b/>
          <w:bCs/>
          <w:sz w:val="22"/>
          <w:szCs w:val="22"/>
          <w:lang w:val="pt-PT"/>
        </w:rPr>
        <w:t>O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s 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>p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s 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Todo 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>as Estações são os pn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eu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s mais 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seguros para ro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>l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ar 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durante 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todo 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 xml:space="preserve">o 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a</w:t>
      </w:r>
      <w:r>
        <w:rPr>
          <w:rFonts w:ascii="Frutiger LT 55 Roman" w:hAnsi="Frutiger LT 55 Roman"/>
          <w:b/>
          <w:bCs/>
          <w:sz w:val="22"/>
          <w:szCs w:val="22"/>
          <w:lang w:val="pt-PT"/>
        </w:rPr>
        <w:t>n</w:t>
      </w:r>
      <w:r w:rsidR="00E93C34" w:rsidRPr="002B332B">
        <w:rPr>
          <w:rFonts w:ascii="Frutiger LT 55 Roman" w:hAnsi="Frutiger LT 55 Roman"/>
          <w:b/>
          <w:bCs/>
          <w:sz w:val="22"/>
          <w:szCs w:val="22"/>
          <w:lang w:val="pt-PT"/>
        </w:rPr>
        <w:t>o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>,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 porque </w:t>
      </w:r>
      <w:r>
        <w:rPr>
          <w:rFonts w:ascii="Frutiger LT 55 Roman" w:hAnsi="Frutiger LT 55 Roman"/>
          <w:sz w:val="22"/>
          <w:szCs w:val="22"/>
          <w:lang w:val="pt-PT"/>
        </w:rPr>
        <w:t xml:space="preserve">os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s</w:t>
      </w:r>
      <w:r>
        <w:rPr>
          <w:rFonts w:ascii="Frutiger LT 55 Roman" w:hAnsi="Frutiger LT 55 Roman"/>
          <w:sz w:val="22"/>
          <w:szCs w:val="22"/>
          <w:lang w:val="pt-PT"/>
        </w:rPr>
        <w:t>e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us comp</w:t>
      </w:r>
      <w:r>
        <w:rPr>
          <w:rFonts w:ascii="Frutiger LT 55 Roman" w:hAnsi="Frutiger LT 55 Roman"/>
          <w:sz w:val="22"/>
          <w:szCs w:val="22"/>
          <w:lang w:val="pt-PT"/>
        </w:rPr>
        <w:t>o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stos de </w:t>
      </w:r>
      <w:r>
        <w:rPr>
          <w:rFonts w:ascii="Frutiger LT 55 Roman" w:hAnsi="Frutiger LT 55 Roman"/>
          <w:sz w:val="22"/>
          <w:szCs w:val="22"/>
          <w:lang w:val="pt-PT"/>
        </w:rPr>
        <w:t xml:space="preserve">borracha, e o desenho da 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>su</w:t>
      </w:r>
      <w:r>
        <w:rPr>
          <w:rFonts w:ascii="Frutiger LT 55 Roman" w:hAnsi="Frutiger LT 55 Roman"/>
          <w:sz w:val="22"/>
          <w:szCs w:val="22"/>
          <w:lang w:val="pt-PT"/>
        </w:rPr>
        <w:t>a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 xml:space="preserve"> banda de ro</w:t>
      </w:r>
      <w:r>
        <w:rPr>
          <w:rFonts w:ascii="Frutiger LT 55 Roman" w:hAnsi="Frutiger LT 55 Roman"/>
          <w:sz w:val="22"/>
          <w:szCs w:val="22"/>
          <w:lang w:val="pt-PT"/>
        </w:rPr>
        <w:t xml:space="preserve">lamento,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permite</w:t>
      </w:r>
      <w:r>
        <w:rPr>
          <w:rFonts w:ascii="Frutiger LT 55 Roman" w:hAnsi="Frutiger LT 55 Roman"/>
          <w:sz w:val="22"/>
          <w:szCs w:val="22"/>
          <w:lang w:val="pt-PT"/>
        </w:rPr>
        <w:t>m-lhes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 adaptar</w:t>
      </w:r>
      <w:r>
        <w:rPr>
          <w:rFonts w:ascii="Frutiger LT 55 Roman" w:hAnsi="Frutiger LT 55 Roman"/>
          <w:sz w:val="22"/>
          <w:szCs w:val="22"/>
          <w:lang w:val="pt-PT"/>
        </w:rPr>
        <w:t>-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se a </w:t>
      </w:r>
      <w:r>
        <w:rPr>
          <w:rFonts w:ascii="Frutiger LT 55 Roman" w:hAnsi="Frutiger LT 55 Roman"/>
          <w:sz w:val="22"/>
          <w:szCs w:val="22"/>
          <w:lang w:val="pt-PT"/>
        </w:rPr>
        <w:t>q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ualquer condi</w:t>
      </w:r>
      <w:r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climat</w:t>
      </w:r>
      <w:r>
        <w:rPr>
          <w:rFonts w:ascii="Frutiger LT 55 Roman" w:hAnsi="Frutiger LT 55 Roman"/>
          <w:sz w:val="22"/>
          <w:szCs w:val="22"/>
          <w:lang w:val="pt-PT"/>
        </w:rPr>
        <w:t>ér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ica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. Por </w:t>
      </w:r>
      <w:r>
        <w:rPr>
          <w:rFonts w:ascii="Frutiger LT 55 Roman" w:hAnsi="Frutiger LT 55 Roman"/>
          <w:sz w:val="22"/>
          <w:szCs w:val="22"/>
          <w:lang w:val="pt-PT"/>
        </w:rPr>
        <w:t>isso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>,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sz w:val="22"/>
          <w:szCs w:val="22"/>
          <w:lang w:val="pt-PT"/>
        </w:rPr>
        <w:t xml:space="preserve">são a 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>me</w:t>
      </w:r>
      <w:r>
        <w:rPr>
          <w:rFonts w:ascii="Frutiger LT 55 Roman" w:hAnsi="Frutiger LT 55 Roman"/>
          <w:sz w:val="22"/>
          <w:szCs w:val="22"/>
          <w:lang w:val="pt-PT"/>
        </w:rPr>
        <w:t>lh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 xml:space="preserve">or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op</w:t>
      </w:r>
      <w:r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>para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 a ma</w:t>
      </w:r>
      <w:r>
        <w:rPr>
          <w:rFonts w:ascii="Frutiger LT 55 Roman" w:hAnsi="Frutiger LT 55 Roman"/>
          <w:sz w:val="22"/>
          <w:szCs w:val="22"/>
          <w:lang w:val="pt-PT"/>
        </w:rPr>
        <w:t>i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or parte </w:t>
      </w:r>
      <w:r>
        <w:rPr>
          <w:rFonts w:ascii="Frutiger LT 55 Roman" w:hAnsi="Frutiger LT 55 Roman"/>
          <w:sz w:val="22"/>
          <w:szCs w:val="22"/>
          <w:lang w:val="pt-PT"/>
        </w:rPr>
        <w:t>do território da península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.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sz w:val="22"/>
          <w:szCs w:val="22"/>
          <w:lang w:val="pt-PT"/>
        </w:rPr>
        <w:t>C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aso </w:t>
      </w:r>
      <w:r>
        <w:rPr>
          <w:rFonts w:ascii="Frutiger LT 55 Roman" w:hAnsi="Frutiger LT 55 Roman"/>
          <w:sz w:val="22"/>
          <w:szCs w:val="22"/>
          <w:lang w:val="pt-PT"/>
        </w:rPr>
        <w:t>a escolha recaia no uso de p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de ver</w:t>
      </w:r>
      <w:r>
        <w:rPr>
          <w:rFonts w:ascii="Frutiger LT 55 Roman" w:hAnsi="Frutiger LT 55 Roman"/>
          <w:sz w:val="22"/>
          <w:szCs w:val="22"/>
          <w:lang w:val="pt-PT"/>
        </w:rPr>
        <w:t>ã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o</w:t>
      </w:r>
      <w:r>
        <w:rPr>
          <w:rFonts w:ascii="Frutiger LT 55 Roman" w:hAnsi="Frutiger LT 55 Roman"/>
          <w:sz w:val="22"/>
          <w:szCs w:val="22"/>
          <w:lang w:val="pt-PT"/>
        </w:rPr>
        <w:t xml:space="preserve"> nos meses quentes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, a recomenda</w:t>
      </w:r>
      <w:r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>d</w:t>
      </w:r>
      <w:r>
        <w:rPr>
          <w:rFonts w:ascii="Frutiger LT 55 Roman" w:hAnsi="Frutiger LT 55 Roman"/>
          <w:sz w:val="22"/>
          <w:szCs w:val="22"/>
          <w:lang w:val="pt-PT"/>
        </w:rPr>
        <w:t>a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 xml:space="preserve"> Michelin</w:t>
      </w:r>
      <w:r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para </w:t>
      </w:r>
      <w:r>
        <w:rPr>
          <w:rFonts w:ascii="Frutiger LT 55 Roman" w:hAnsi="Frutiger LT 55 Roman"/>
          <w:sz w:val="22"/>
          <w:szCs w:val="22"/>
          <w:lang w:val="pt-PT"/>
        </w:rPr>
        <w:t xml:space="preserve">que se circule </w:t>
      </w:r>
      <w:r w:rsidR="00A248E7" w:rsidRPr="002B332B">
        <w:rPr>
          <w:rFonts w:ascii="Frutiger LT 55 Roman" w:hAnsi="Frutiger LT 55 Roman"/>
          <w:sz w:val="22"/>
          <w:szCs w:val="22"/>
          <w:lang w:val="pt-PT"/>
        </w:rPr>
        <w:t xml:space="preserve">sempre </w:t>
      </w:r>
      <w:r>
        <w:rPr>
          <w:rFonts w:ascii="Frutiger LT 55 Roman" w:hAnsi="Frutiger LT 55 Roman"/>
          <w:sz w:val="22"/>
          <w:szCs w:val="22"/>
          <w:lang w:val="pt-PT"/>
        </w:rPr>
        <w:t xml:space="preserve">em seguração,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pas</w:t>
      </w:r>
      <w:r>
        <w:rPr>
          <w:rFonts w:ascii="Frutiger LT 55 Roman" w:hAnsi="Frutiger LT 55 Roman"/>
          <w:sz w:val="22"/>
          <w:szCs w:val="22"/>
          <w:lang w:val="pt-PT"/>
        </w:rPr>
        <w:t>s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a por </w:t>
      </w:r>
      <w:r>
        <w:rPr>
          <w:rFonts w:ascii="Frutiger LT 55 Roman" w:hAnsi="Frutiger LT 55 Roman"/>
          <w:sz w:val="22"/>
          <w:szCs w:val="22"/>
          <w:lang w:val="pt-PT"/>
        </w:rPr>
        <w:t>trocar para p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de inverno nos meses fr</w:t>
      </w:r>
      <w:r>
        <w:rPr>
          <w:rFonts w:ascii="Frutiger LT 55 Roman" w:hAnsi="Frutiger LT 55 Roman"/>
          <w:sz w:val="22"/>
          <w:szCs w:val="22"/>
          <w:lang w:val="pt-PT"/>
        </w:rPr>
        <w:t>i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>os.</w:t>
      </w:r>
      <w:r w:rsidR="008F39AD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E93C34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</w:p>
    <w:p w14:paraId="7F9615F9" w14:textId="77777777" w:rsidR="00E93C34" w:rsidRPr="002B332B" w:rsidRDefault="00E93C34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0BE82E07" w14:textId="6E07C1F6" w:rsidR="00DA42C5" w:rsidRPr="002B332B" w:rsidRDefault="00A248E7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2B332B">
        <w:rPr>
          <w:rFonts w:ascii="Frutiger LT 55 Roman" w:hAnsi="Frutiger LT 55 Roman"/>
          <w:sz w:val="22"/>
          <w:szCs w:val="22"/>
          <w:lang w:val="pt-PT"/>
        </w:rPr>
        <w:t>Est</w:t>
      </w:r>
      <w:r w:rsidR="002B332B">
        <w:rPr>
          <w:rFonts w:ascii="Frutiger LT 55 Roman" w:hAnsi="Frutiger LT 55 Roman"/>
          <w:sz w:val="22"/>
          <w:szCs w:val="22"/>
          <w:lang w:val="pt-PT"/>
        </w:rPr>
        <w:t>e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="002B332B">
        <w:rPr>
          <w:rFonts w:ascii="Frutiger LT 55 Roman" w:hAnsi="Frutiger LT 55 Roman"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2B332B">
        <w:rPr>
          <w:rFonts w:ascii="Frutiger LT 55 Roman" w:hAnsi="Frutiger LT 55 Roman"/>
          <w:sz w:val="22"/>
          <w:szCs w:val="22"/>
          <w:lang w:val="pt-PT"/>
        </w:rPr>
        <w:t>s conti</w:t>
      </w:r>
      <w:r w:rsidR="0015315F">
        <w:rPr>
          <w:rFonts w:ascii="Frutiger LT 55 Roman" w:hAnsi="Frutiger LT 55 Roman"/>
          <w:sz w:val="22"/>
          <w:szCs w:val="22"/>
          <w:lang w:val="pt-PT"/>
        </w:rPr>
        <w:t>n</w:t>
      </w:r>
      <w:r w:rsidR="002B332B">
        <w:rPr>
          <w:rFonts w:ascii="Frutiger LT 55 Roman" w:hAnsi="Frutiger LT 55 Roman"/>
          <w:sz w:val="22"/>
          <w:szCs w:val="22"/>
          <w:lang w:val="pt-PT"/>
        </w:rPr>
        <w:t xml:space="preserve">uam a ser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uns </w:t>
      </w:r>
      <w:r w:rsidR="002B332B">
        <w:rPr>
          <w:rFonts w:ascii="Frutiger LT 55 Roman" w:hAnsi="Frutiger LT 55 Roman"/>
          <w:sz w:val="22"/>
          <w:szCs w:val="22"/>
          <w:lang w:val="pt-PT"/>
        </w:rPr>
        <w:t>ilustr</w:t>
      </w:r>
      <w:r w:rsidR="0015315F">
        <w:rPr>
          <w:rFonts w:ascii="Frutiger LT 55 Roman" w:hAnsi="Frutiger LT 55 Roman"/>
          <w:sz w:val="22"/>
          <w:szCs w:val="22"/>
          <w:lang w:val="pt-PT"/>
        </w:rPr>
        <w:t>e</w:t>
      </w:r>
      <w:r w:rsidR="002B332B">
        <w:rPr>
          <w:rFonts w:ascii="Frutiger LT 55 Roman" w:hAnsi="Frutiger LT 55 Roman"/>
          <w:sz w:val="22"/>
          <w:szCs w:val="22"/>
          <w:lang w:val="pt-PT"/>
        </w:rPr>
        <w:t>s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desco</w:t>
      </w:r>
      <w:r w:rsidR="0015315F">
        <w:rPr>
          <w:rFonts w:ascii="Frutiger LT 55 Roman" w:hAnsi="Frutiger LT 55 Roman"/>
          <w:sz w:val="22"/>
          <w:szCs w:val="22"/>
          <w:lang w:val="pt-PT"/>
        </w:rPr>
        <w:t>nhe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cidos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. </w:t>
      </w:r>
      <w:r w:rsidR="0015315F">
        <w:rPr>
          <w:rFonts w:ascii="Frutiger LT 55 Roman" w:hAnsi="Frutiger LT 55 Roman"/>
          <w:sz w:val="22"/>
          <w:szCs w:val="22"/>
          <w:lang w:val="pt-PT"/>
        </w:rPr>
        <w:t>Porém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, s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e a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ma</w:t>
      </w:r>
      <w:r w:rsidR="0015315F">
        <w:rPr>
          <w:rFonts w:ascii="Frutiger LT 55 Roman" w:hAnsi="Frutiger LT 55 Roman"/>
          <w:sz w:val="22"/>
          <w:szCs w:val="22"/>
          <w:lang w:val="pt-PT"/>
        </w:rPr>
        <w:t>i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or</w:t>
      </w:r>
      <w:r w:rsidR="0015315F">
        <w:rPr>
          <w:rFonts w:ascii="Frutiger LT 55 Roman" w:hAnsi="Frutiger LT 55 Roman"/>
          <w:sz w:val="22"/>
          <w:szCs w:val="22"/>
          <w:lang w:val="pt-PT"/>
        </w:rPr>
        <w:t>i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a da po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pulação tivesse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equipado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os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s</w:t>
      </w:r>
      <w:r w:rsidR="0015315F">
        <w:rPr>
          <w:rFonts w:ascii="Frutiger LT 55 Roman" w:hAnsi="Frutiger LT 55 Roman"/>
          <w:sz w:val="22"/>
          <w:szCs w:val="22"/>
          <w:lang w:val="pt-PT"/>
        </w:rPr>
        <w:t>e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us veículos co</w:t>
      </w:r>
      <w:r w:rsidR="0015315F">
        <w:rPr>
          <w:rFonts w:ascii="Frutiger LT 55 Roman" w:hAnsi="Frutiger LT 55 Roman"/>
          <w:sz w:val="22"/>
          <w:szCs w:val="22"/>
          <w:lang w:val="pt-PT"/>
        </w:rPr>
        <w:t>m p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sz w:val="22"/>
          <w:szCs w:val="22"/>
          <w:lang w:val="pt-PT"/>
        </w:rPr>
        <w:t>T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od</w:t>
      </w:r>
      <w:r w:rsidR="0015315F">
        <w:rPr>
          <w:rFonts w:ascii="Frutiger LT 55 Roman" w:hAnsi="Frutiger LT 55 Roman"/>
          <w:sz w:val="22"/>
          <w:szCs w:val="22"/>
          <w:lang w:val="pt-PT"/>
        </w:rPr>
        <w:t>as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15315F">
        <w:rPr>
          <w:rFonts w:ascii="Frutiger LT 55 Roman" w:hAnsi="Frutiger LT 55 Roman"/>
          <w:sz w:val="22"/>
          <w:szCs w:val="22"/>
          <w:lang w:val="pt-PT"/>
        </w:rPr>
        <w:t>as Estações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Pr="002B332B">
        <w:rPr>
          <w:rFonts w:ascii="Frutiger LT 55 Roman" w:hAnsi="Frutiger LT 55 Roman"/>
          <w:sz w:val="22"/>
          <w:szCs w:val="22"/>
          <w:lang w:val="pt-PT"/>
        </w:rPr>
        <w:t>como os utiliza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dos, por exemplo, por </w:t>
      </w:r>
      <w:r w:rsidRPr="002B332B">
        <w:rPr>
          <w:rFonts w:ascii="Frutiger LT 55 Roman" w:hAnsi="Frutiger LT 55 Roman"/>
          <w:sz w:val="22"/>
          <w:szCs w:val="22"/>
          <w:lang w:val="pt-PT"/>
        </w:rPr>
        <w:t>gran</w:t>
      </w:r>
      <w:r w:rsidR="0015315F">
        <w:rPr>
          <w:rFonts w:ascii="Frutiger LT 55 Roman" w:hAnsi="Frutiger LT 55 Roman"/>
          <w:sz w:val="22"/>
          <w:szCs w:val="22"/>
          <w:lang w:val="pt-PT"/>
        </w:rPr>
        <w:t>de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parte da f</w:t>
      </w:r>
      <w:r w:rsidR="0015315F">
        <w:rPr>
          <w:rFonts w:ascii="Frutiger LT 55 Roman" w:hAnsi="Frutiger LT 55 Roman"/>
          <w:sz w:val="22"/>
          <w:szCs w:val="22"/>
          <w:lang w:val="pt-PT"/>
        </w:rPr>
        <w:t>r</w:t>
      </w:r>
      <w:r w:rsidRPr="002B332B">
        <w:rPr>
          <w:rFonts w:ascii="Frutiger LT 55 Roman" w:hAnsi="Frutiger LT 55 Roman"/>
          <w:sz w:val="22"/>
          <w:szCs w:val="22"/>
          <w:lang w:val="pt-PT"/>
        </w:rPr>
        <w:t>ota de veículos d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a divisão de trânsito da </w:t>
      </w:r>
      <w:proofErr w:type="spellStart"/>
      <w:r w:rsidRPr="002B332B">
        <w:rPr>
          <w:rFonts w:ascii="Frutiger LT 55 Roman" w:hAnsi="Frutiger LT 55 Roman"/>
          <w:sz w:val="22"/>
          <w:szCs w:val="22"/>
          <w:lang w:val="pt-PT"/>
        </w:rPr>
        <w:t>Guardia</w:t>
      </w:r>
      <w:proofErr w:type="spellEnd"/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 Civil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 espanhola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poderiam ter sido </w:t>
      </w:r>
      <w:r w:rsidR="001D63D1" w:rsidRPr="002B332B">
        <w:rPr>
          <w:rFonts w:ascii="Frutiger LT 55 Roman" w:hAnsi="Frutiger LT 55 Roman"/>
          <w:sz w:val="22"/>
          <w:szCs w:val="22"/>
          <w:lang w:val="pt-PT"/>
        </w:rPr>
        <w:t>evitad</w:t>
      </w:r>
      <w:r w:rsidR="0015315F">
        <w:rPr>
          <w:rFonts w:ascii="Frutiger LT 55 Roman" w:hAnsi="Frutiger LT 55 Roman"/>
          <w:sz w:val="22"/>
          <w:szCs w:val="22"/>
          <w:lang w:val="pt-PT"/>
        </w:rPr>
        <w:t>as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 mu</w:t>
      </w:r>
      <w:r w:rsidR="0015315F">
        <w:rPr>
          <w:rFonts w:ascii="Frutiger LT 55 Roman" w:hAnsi="Frutiger LT 55 Roman"/>
          <w:sz w:val="22"/>
          <w:szCs w:val="22"/>
          <w:lang w:val="pt-PT"/>
        </w:rPr>
        <w:t>it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as das situa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ções 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provocadas </w:t>
      </w:r>
      <w:r w:rsidR="0015315F">
        <w:rPr>
          <w:rFonts w:ascii="Frutiger LT 55 Roman" w:hAnsi="Frutiger LT 55 Roman"/>
          <w:sz w:val="22"/>
          <w:szCs w:val="22"/>
          <w:lang w:val="pt-PT"/>
        </w:rPr>
        <w:t>em Espanha pe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la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tempestade 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“Filomena”, co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m um 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temporal de neve, fr</w:t>
      </w:r>
      <w:r w:rsidR="0015315F">
        <w:rPr>
          <w:rFonts w:ascii="Frutiger LT 55 Roman" w:hAnsi="Frutiger LT 55 Roman"/>
          <w:sz w:val="22"/>
          <w:szCs w:val="22"/>
          <w:lang w:val="pt-PT"/>
        </w:rPr>
        <w:t>i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15315F">
        <w:rPr>
          <w:rFonts w:ascii="Frutiger LT 55 Roman" w:hAnsi="Frutiger LT 55 Roman"/>
          <w:sz w:val="22"/>
          <w:szCs w:val="22"/>
          <w:lang w:val="pt-PT"/>
        </w:rPr>
        <w:t>e g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elo que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continua a 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causa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r 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estragos e</w:t>
      </w:r>
      <w:r w:rsidR="0015315F">
        <w:rPr>
          <w:rFonts w:ascii="Frutiger LT 55 Roman" w:hAnsi="Frutiger LT 55 Roman"/>
          <w:sz w:val="22"/>
          <w:szCs w:val="22"/>
          <w:lang w:val="pt-PT"/>
        </w:rPr>
        <w:t>m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 xml:space="preserve"> v</w:t>
      </w:r>
      <w:r w:rsidR="0015315F">
        <w:rPr>
          <w:rFonts w:ascii="Frutiger LT 55 Roman" w:hAnsi="Frutiger LT 55 Roman"/>
          <w:sz w:val="22"/>
          <w:szCs w:val="22"/>
          <w:lang w:val="pt-PT"/>
        </w:rPr>
        <w:t>á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rias zonas d</w:t>
      </w:r>
      <w:r w:rsidR="0015315F">
        <w:rPr>
          <w:rFonts w:ascii="Frutiger LT 55 Roman" w:hAnsi="Frutiger LT 55 Roman"/>
          <w:sz w:val="22"/>
          <w:szCs w:val="22"/>
          <w:lang w:val="pt-PT"/>
        </w:rPr>
        <w:t>o país</w:t>
      </w:r>
      <w:r w:rsidR="0090653D" w:rsidRPr="002B332B">
        <w:rPr>
          <w:rFonts w:ascii="Frutiger LT 55 Roman" w:hAnsi="Frutiger LT 55 Roman"/>
          <w:sz w:val="22"/>
          <w:szCs w:val="22"/>
          <w:lang w:val="pt-PT"/>
        </w:rPr>
        <w:t>.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 xml:space="preserve"> Por e</w:t>
      </w:r>
      <w:r w:rsidR="0015315F">
        <w:rPr>
          <w:rFonts w:ascii="Frutiger LT 55 Roman" w:hAnsi="Frutiger LT 55 Roman"/>
          <w:sz w:val="22"/>
          <w:szCs w:val="22"/>
          <w:lang w:val="pt-PT"/>
        </w:rPr>
        <w:t>x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 xml:space="preserve">emplo,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caso estivessem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equipados co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m pneus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Tod</w:t>
      </w:r>
      <w:r w:rsidR="0015315F">
        <w:rPr>
          <w:rFonts w:ascii="Frutiger LT 55 Roman" w:hAnsi="Frutiger LT 55 Roman"/>
          <w:sz w:val="22"/>
          <w:szCs w:val="22"/>
          <w:lang w:val="pt-PT"/>
        </w:rPr>
        <w:t>as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15315F">
        <w:rPr>
          <w:rFonts w:ascii="Frutiger LT 55 Roman" w:hAnsi="Frutiger LT 55 Roman"/>
          <w:sz w:val="22"/>
          <w:szCs w:val="22"/>
          <w:lang w:val="pt-PT"/>
        </w:rPr>
        <w:t>as Estações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,</w:t>
      </w:r>
      <w:r w:rsidR="0055241B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os </w:t>
      </w:r>
      <w:r w:rsidR="0055241B" w:rsidRPr="002B332B">
        <w:rPr>
          <w:rFonts w:ascii="Frutiger LT 55 Roman" w:hAnsi="Frutiger LT 55 Roman"/>
          <w:sz w:val="22"/>
          <w:szCs w:val="22"/>
          <w:lang w:val="pt-PT"/>
        </w:rPr>
        <w:t>rest</w:t>
      </w:r>
      <w:r w:rsidR="0015315F">
        <w:rPr>
          <w:rFonts w:ascii="Frutiger LT 55 Roman" w:hAnsi="Frutiger LT 55 Roman"/>
          <w:sz w:val="22"/>
          <w:szCs w:val="22"/>
          <w:lang w:val="pt-PT"/>
        </w:rPr>
        <w:t>antes</w:t>
      </w:r>
      <w:r w:rsidR="0055241B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veículos d</w:t>
      </w:r>
      <w:r w:rsidR="00E506BC" w:rsidRPr="002B332B">
        <w:rPr>
          <w:rFonts w:ascii="Frutiger LT 55 Roman" w:hAnsi="Frutiger LT 55 Roman"/>
          <w:sz w:val="22"/>
          <w:szCs w:val="22"/>
          <w:lang w:val="pt-PT"/>
        </w:rPr>
        <w:t xml:space="preserve">os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c</w:t>
      </w:r>
      <w:r w:rsidR="0015315F">
        <w:rPr>
          <w:rFonts w:ascii="Frutiger LT 55 Roman" w:hAnsi="Frutiger LT 55 Roman"/>
          <w:sz w:val="22"/>
          <w:szCs w:val="22"/>
          <w:lang w:val="pt-PT"/>
        </w:rPr>
        <w:t>o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rpos de segur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ança e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as ambul</w:t>
      </w:r>
      <w:r w:rsidR="0015315F">
        <w:rPr>
          <w:rFonts w:ascii="Frutiger LT 55 Roman" w:hAnsi="Frutiger LT 55 Roman"/>
          <w:sz w:val="22"/>
          <w:szCs w:val="22"/>
          <w:lang w:val="pt-PT"/>
        </w:rPr>
        <w:t>â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ncias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E506BC" w:rsidRPr="002B332B">
        <w:rPr>
          <w:rFonts w:ascii="Frutiger LT 55 Roman" w:hAnsi="Frutiger LT 55 Roman"/>
          <w:sz w:val="22"/>
          <w:szCs w:val="22"/>
          <w:lang w:val="pt-PT"/>
        </w:rPr>
        <w:t xml:space="preserve">que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ficaram </w:t>
      </w:r>
      <w:r w:rsidR="00E506BC" w:rsidRPr="002B332B">
        <w:rPr>
          <w:rFonts w:ascii="Frutiger LT 55 Roman" w:hAnsi="Frutiger LT 55 Roman"/>
          <w:sz w:val="22"/>
          <w:szCs w:val="22"/>
          <w:lang w:val="pt-PT"/>
        </w:rPr>
        <w:t>inutiliz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áveis </w:t>
      </w:r>
      <w:r w:rsidR="00E506BC" w:rsidRPr="002B332B">
        <w:rPr>
          <w:rFonts w:ascii="Frutiger LT 55 Roman" w:hAnsi="Frutiger LT 55 Roman"/>
          <w:sz w:val="22"/>
          <w:szCs w:val="22"/>
          <w:lang w:val="pt-PT"/>
        </w:rPr>
        <w:t xml:space="preserve">durante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o temporal, por estarem 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>equipa</w:t>
      </w:r>
      <w:r w:rsidR="0015315F">
        <w:rPr>
          <w:rFonts w:ascii="Frutiger LT 55 Roman" w:hAnsi="Frutiger LT 55 Roman"/>
          <w:sz w:val="22"/>
          <w:szCs w:val="22"/>
          <w:lang w:val="pt-PT"/>
        </w:rPr>
        <w:t>dos com p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>neu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>de ver</w:t>
      </w:r>
      <w:r w:rsidR="0015315F">
        <w:rPr>
          <w:rFonts w:ascii="Frutiger LT 55 Roman" w:hAnsi="Frutiger LT 55 Roman"/>
          <w:sz w:val="22"/>
          <w:szCs w:val="22"/>
          <w:lang w:val="pt-PT"/>
        </w:rPr>
        <w:t>ã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>o</w:t>
      </w:r>
      <w:r w:rsidR="0015315F">
        <w:rPr>
          <w:rFonts w:ascii="Frutiger LT 55 Roman" w:hAnsi="Frutiger LT 55 Roman"/>
          <w:sz w:val="22"/>
          <w:szCs w:val="22"/>
          <w:lang w:val="pt-PT"/>
        </w:rPr>
        <w:t>,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pod</w:t>
      </w:r>
      <w:r w:rsidR="0015315F">
        <w:rPr>
          <w:rFonts w:ascii="Frutiger LT 55 Roman" w:hAnsi="Frutiger LT 55 Roman"/>
          <w:sz w:val="22"/>
          <w:szCs w:val="22"/>
          <w:lang w:val="pt-PT"/>
        </w:rPr>
        <w:t>e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r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iam ter continuado a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presta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r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servi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ço,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circulando co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segur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ança </w:t>
      </w:r>
      <w:r w:rsidR="00651A00" w:rsidRPr="002B332B">
        <w:rPr>
          <w:rFonts w:ascii="Frutiger LT 55 Roman" w:hAnsi="Frutiger LT 55 Roman"/>
          <w:sz w:val="22"/>
          <w:szCs w:val="22"/>
          <w:lang w:val="pt-PT"/>
        </w:rPr>
        <w:t>sobre a neve</w:t>
      </w:r>
      <w:r w:rsidR="0055241B" w:rsidRPr="002B332B">
        <w:rPr>
          <w:rFonts w:ascii="Frutiger LT 55 Roman" w:hAnsi="Frutiger LT 55 Roman"/>
          <w:sz w:val="22"/>
          <w:szCs w:val="22"/>
          <w:lang w:val="pt-PT"/>
        </w:rPr>
        <w:t xml:space="preserve">.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E os utilizadores 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 xml:space="preserve">de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automóveis </w:t>
      </w:r>
      <w:r w:rsidR="00D96CB5" w:rsidRPr="002B332B">
        <w:rPr>
          <w:rFonts w:ascii="Frutiger LT 55 Roman" w:hAnsi="Frutiger LT 55 Roman"/>
          <w:sz w:val="22"/>
          <w:szCs w:val="22"/>
          <w:lang w:val="pt-PT"/>
        </w:rPr>
        <w:t xml:space="preserve">particulares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teriam alcançado sem 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 xml:space="preserve">problemas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>s</w:t>
      </w:r>
      <w:r w:rsidR="0015315F">
        <w:rPr>
          <w:rFonts w:ascii="Frutiger LT 55 Roman" w:hAnsi="Frutiger LT 55 Roman"/>
          <w:sz w:val="22"/>
          <w:szCs w:val="22"/>
          <w:lang w:val="pt-PT"/>
        </w:rPr>
        <w:t>e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 xml:space="preserve">u destino, evitando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ficarem </w:t>
      </w:r>
      <w:r w:rsidRPr="002B332B">
        <w:rPr>
          <w:rFonts w:ascii="Frutiger LT 55 Roman" w:hAnsi="Frutiger LT 55 Roman"/>
          <w:sz w:val="22"/>
          <w:szCs w:val="22"/>
          <w:lang w:val="pt-PT"/>
        </w:rPr>
        <w:t xml:space="preserve">atascados </w:t>
      </w:r>
      <w:r w:rsidR="0015315F">
        <w:rPr>
          <w:rFonts w:ascii="Frutiger LT 55 Roman" w:hAnsi="Frutiger LT 55 Roman"/>
          <w:sz w:val="22"/>
          <w:szCs w:val="22"/>
          <w:lang w:val="pt-PT"/>
        </w:rPr>
        <w:t>n</w:t>
      </w:r>
      <w:r w:rsidRPr="002B332B">
        <w:rPr>
          <w:rFonts w:ascii="Frutiger LT 55 Roman" w:hAnsi="Frutiger LT 55 Roman"/>
          <w:sz w:val="22"/>
          <w:szCs w:val="22"/>
          <w:lang w:val="pt-PT"/>
        </w:rPr>
        <w:t>a neve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, e o 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 xml:space="preserve">colapso </w:t>
      </w:r>
      <w:r w:rsidR="0015315F">
        <w:rPr>
          <w:rFonts w:ascii="Frutiger LT 55 Roman" w:hAnsi="Frutiger LT 55 Roman"/>
          <w:sz w:val="22"/>
          <w:szCs w:val="22"/>
          <w:lang w:val="pt-PT"/>
        </w:rPr>
        <w:t xml:space="preserve">que tal 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>produ</w:t>
      </w:r>
      <w:r w:rsidR="0015315F">
        <w:rPr>
          <w:rFonts w:ascii="Frutiger LT 55 Roman" w:hAnsi="Frutiger LT 55 Roman"/>
          <w:sz w:val="22"/>
          <w:szCs w:val="22"/>
          <w:lang w:val="pt-PT"/>
        </w:rPr>
        <w:t>ziu</w:t>
      </w:r>
      <w:r w:rsidR="0051054A" w:rsidRPr="002B332B">
        <w:rPr>
          <w:rFonts w:ascii="Frutiger LT 55 Roman" w:hAnsi="Frutiger LT 55 Roman"/>
          <w:sz w:val="22"/>
          <w:szCs w:val="22"/>
          <w:lang w:val="pt-PT"/>
        </w:rPr>
        <w:t xml:space="preserve">. </w:t>
      </w:r>
    </w:p>
    <w:p w14:paraId="4C94E10D" w14:textId="77777777" w:rsidR="0090653D" w:rsidRPr="002B332B" w:rsidRDefault="0090653D" w:rsidP="00CA626D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7860786F" w14:textId="6345D8EF" w:rsidR="0090653D" w:rsidRPr="002B332B" w:rsidRDefault="002B332B" w:rsidP="00CA626D">
      <w:pPr>
        <w:jc w:val="both"/>
        <w:rPr>
          <w:rFonts w:ascii="Frutiger LT 55 Roman" w:hAnsi="Frutiger LT 55 Roman"/>
          <w:b/>
          <w:lang w:val="pt-PT"/>
        </w:rPr>
      </w:pPr>
      <w:r>
        <w:rPr>
          <w:rFonts w:ascii="Frutiger LT 55 Roman" w:hAnsi="Frutiger LT 55 Roman"/>
          <w:b/>
          <w:lang w:val="pt-PT"/>
        </w:rPr>
        <w:t xml:space="preserve">Pneus </w:t>
      </w:r>
      <w:r w:rsidR="0090653D" w:rsidRPr="002B332B">
        <w:rPr>
          <w:rFonts w:ascii="Frutiger LT 55 Roman" w:hAnsi="Frutiger LT 55 Roman"/>
          <w:b/>
          <w:lang w:val="pt-PT"/>
        </w:rPr>
        <w:t>co</w:t>
      </w:r>
      <w:r>
        <w:rPr>
          <w:rFonts w:ascii="Frutiger LT 55 Roman" w:hAnsi="Frutiger LT 55 Roman"/>
          <w:b/>
          <w:lang w:val="pt-PT"/>
        </w:rPr>
        <w:t>m</w:t>
      </w:r>
      <w:r w:rsidR="0090653D" w:rsidRPr="002B332B">
        <w:rPr>
          <w:rFonts w:ascii="Frutiger LT 55 Roman" w:hAnsi="Frutiger LT 55 Roman"/>
          <w:b/>
          <w:lang w:val="pt-PT"/>
        </w:rPr>
        <w:t xml:space="preserve"> certifica</w:t>
      </w:r>
      <w:r>
        <w:rPr>
          <w:rFonts w:ascii="Frutiger LT 55 Roman" w:hAnsi="Frutiger LT 55 Roman"/>
          <w:b/>
          <w:lang w:val="pt-PT"/>
        </w:rPr>
        <w:t xml:space="preserve">ção de </w:t>
      </w:r>
      <w:r w:rsidR="0090653D" w:rsidRPr="002B332B">
        <w:rPr>
          <w:rFonts w:ascii="Frutiger LT 55 Roman" w:hAnsi="Frutiger LT 55 Roman"/>
          <w:b/>
          <w:lang w:val="pt-PT"/>
        </w:rPr>
        <w:t>invern</w:t>
      </w:r>
      <w:r>
        <w:rPr>
          <w:rFonts w:ascii="Frutiger LT 55 Roman" w:hAnsi="Frutiger LT 55 Roman"/>
          <w:b/>
          <w:lang w:val="pt-PT"/>
        </w:rPr>
        <w:t>o</w:t>
      </w:r>
      <w:r w:rsidR="00A248E7" w:rsidRPr="002B332B">
        <w:rPr>
          <w:rFonts w:ascii="Frutiger LT 55 Roman" w:hAnsi="Frutiger LT 55 Roman"/>
          <w:b/>
          <w:lang w:val="pt-PT"/>
        </w:rPr>
        <w:t xml:space="preserve">: </w:t>
      </w:r>
      <w:r>
        <w:rPr>
          <w:rFonts w:ascii="Frutiger LT 55 Roman" w:hAnsi="Frutiger LT 55 Roman"/>
          <w:b/>
          <w:lang w:val="pt-PT"/>
        </w:rPr>
        <w:t xml:space="preserve">mais </w:t>
      </w:r>
      <w:r w:rsidR="0090653D" w:rsidRPr="002B332B">
        <w:rPr>
          <w:rFonts w:ascii="Frutiger LT 55 Roman" w:hAnsi="Frutiger LT 55 Roman"/>
          <w:b/>
          <w:lang w:val="pt-PT"/>
        </w:rPr>
        <w:t xml:space="preserve">seguros </w:t>
      </w:r>
      <w:r>
        <w:rPr>
          <w:rFonts w:ascii="Frutiger LT 55 Roman" w:hAnsi="Frutiger LT 55 Roman"/>
          <w:b/>
          <w:lang w:val="pt-PT"/>
        </w:rPr>
        <w:t xml:space="preserve">até do que </w:t>
      </w:r>
      <w:r w:rsidR="0090653D" w:rsidRPr="002B332B">
        <w:rPr>
          <w:rFonts w:ascii="Frutiger LT 55 Roman" w:hAnsi="Frutiger LT 55 Roman"/>
          <w:b/>
          <w:lang w:val="pt-PT"/>
        </w:rPr>
        <w:t>as c</w:t>
      </w:r>
      <w:r>
        <w:rPr>
          <w:rFonts w:ascii="Frutiger LT 55 Roman" w:hAnsi="Frutiger LT 55 Roman"/>
          <w:b/>
          <w:lang w:val="pt-PT"/>
        </w:rPr>
        <w:t>orrentes</w:t>
      </w:r>
    </w:p>
    <w:p w14:paraId="1C2DC27C" w14:textId="77777777" w:rsidR="0090653D" w:rsidRPr="002B332B" w:rsidRDefault="0090653D" w:rsidP="00CA626D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180832A6" w14:textId="608FADED" w:rsidR="00A248E7" w:rsidRPr="002B332B" w:rsidRDefault="0015315F" w:rsidP="00A248E7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certifica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de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invern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, tanto </w:t>
      </w:r>
      <w:r>
        <w:rPr>
          <w:rFonts w:ascii="Frutiger LT 55 Roman" w:hAnsi="Frutiger LT 55 Roman"/>
          <w:bCs/>
          <w:sz w:val="22"/>
          <w:szCs w:val="22"/>
          <w:lang w:val="pt-PT"/>
        </w:rPr>
        <w:t>no caso d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os </w:t>
      </w:r>
      <w:r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 inverno como </w:t>
      </w:r>
      <w:r>
        <w:rPr>
          <w:rFonts w:ascii="Frutiger LT 55 Roman" w:hAnsi="Frutiger LT 55 Roman"/>
          <w:bCs/>
          <w:sz w:val="22"/>
          <w:szCs w:val="22"/>
          <w:lang w:val="pt-PT"/>
        </w:rPr>
        <w:t>n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os Tod</w:t>
      </w:r>
      <w:r>
        <w:rPr>
          <w:rFonts w:ascii="Frutiger LT 55 Roman" w:hAnsi="Frutiger LT 55 Roman"/>
          <w:bCs/>
          <w:sz w:val="22"/>
          <w:szCs w:val="22"/>
          <w:lang w:val="pt-PT"/>
        </w:rPr>
        <w:t>as as Estações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, c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ontam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co</w:t>
      </w:r>
      <w:r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comp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stos de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borracha, e com um desenho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específico da banda de ro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lamento,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que l</w:t>
      </w:r>
      <w:r>
        <w:rPr>
          <w:rFonts w:ascii="Frutiger LT 55 Roman" w:hAnsi="Frutiger LT 55 Roman"/>
          <w:bCs/>
          <w:sz w:val="22"/>
          <w:szCs w:val="22"/>
          <w:lang w:val="pt-PT"/>
        </w:rPr>
        <w:t>h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es permite</w:t>
      </w:r>
      <w:r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manter as presta</w:t>
      </w:r>
      <w:r>
        <w:rPr>
          <w:rFonts w:ascii="Frutiger LT 55 Roman" w:hAnsi="Frutiger LT 55 Roman"/>
          <w:bCs/>
          <w:sz w:val="22"/>
          <w:szCs w:val="22"/>
          <w:lang w:val="pt-PT"/>
        </w:rPr>
        <w:t>çõ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es </w:t>
      </w:r>
      <w:r>
        <w:rPr>
          <w:rFonts w:ascii="Frutiger LT 55 Roman" w:hAnsi="Frutiger LT 55 Roman"/>
          <w:bCs/>
          <w:sz w:val="22"/>
          <w:szCs w:val="22"/>
          <w:lang w:val="pt-PT"/>
        </w:rPr>
        <w:t>mesmo q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uando a temperatura desce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 abaixo d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os 7</w:t>
      </w:r>
      <w:r>
        <w:rPr>
          <w:rFonts w:ascii="Frutiger LT 55 Roman" w:hAnsi="Frutiger LT 55 Roman"/>
          <w:bCs/>
          <w:sz w:val="22"/>
          <w:szCs w:val="22"/>
          <w:lang w:val="pt-PT"/>
        </w:rPr>
        <w:t>°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C,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além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lastRenderedPageBreak/>
        <w:t>me</w:t>
      </w:r>
      <w:r>
        <w:rPr>
          <w:rFonts w:ascii="Frutiger LT 55 Roman" w:hAnsi="Frutiger LT 55 Roman"/>
          <w:bCs/>
          <w:sz w:val="22"/>
          <w:szCs w:val="22"/>
          <w:lang w:val="pt-PT"/>
        </w:rPr>
        <w:t>lh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orar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a tra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quando da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circula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sobre </w:t>
      </w:r>
      <w:r>
        <w:rPr>
          <w:rFonts w:ascii="Frutiger LT 55 Roman" w:hAnsi="Frutiger LT 55 Roman"/>
          <w:bCs/>
          <w:sz w:val="22"/>
          <w:szCs w:val="22"/>
          <w:lang w:val="pt-PT"/>
        </w:rPr>
        <w:t>superfícies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de ba</w:t>
      </w:r>
      <w:r>
        <w:rPr>
          <w:rFonts w:ascii="Frutiger LT 55 Roman" w:hAnsi="Frutiger LT 55 Roman"/>
          <w:bCs/>
          <w:sz w:val="22"/>
          <w:szCs w:val="22"/>
          <w:lang w:val="pt-PT"/>
        </w:rPr>
        <w:t>ix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>
        <w:rPr>
          <w:rFonts w:ascii="Frutiger LT 55 Roman" w:hAnsi="Frutiger LT 55 Roman"/>
          <w:bCs/>
          <w:sz w:val="22"/>
          <w:szCs w:val="22"/>
          <w:lang w:val="pt-PT"/>
        </w:rPr>
        <w:t>aderência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, como neve o</w:t>
      </w:r>
      <w:r>
        <w:rPr>
          <w:rFonts w:ascii="Frutiger LT 55 Roman" w:hAnsi="Frutiger LT 55 Roman"/>
          <w:bCs/>
          <w:sz w:val="22"/>
          <w:szCs w:val="22"/>
          <w:lang w:val="pt-PT"/>
        </w:rPr>
        <w:t>u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bCs/>
          <w:sz w:val="22"/>
          <w:szCs w:val="22"/>
          <w:lang w:val="pt-PT"/>
        </w:rPr>
        <w:t>g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elo. 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ambos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casos,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as marcações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M+S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 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símbolo alpino 3PMSF (</w:t>
      </w:r>
      <w:proofErr w:type="spellStart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Three</w:t>
      </w:r>
      <w:proofErr w:type="spellEnd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proofErr w:type="spellStart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Peak</w:t>
      </w:r>
      <w:proofErr w:type="spellEnd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proofErr w:type="spellStart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Mountain</w:t>
      </w:r>
      <w:proofErr w:type="spellEnd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proofErr w:type="spellStart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Snow</w:t>
      </w:r>
      <w:proofErr w:type="spellEnd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proofErr w:type="spellStart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Flake</w:t>
      </w:r>
      <w:proofErr w:type="spellEnd"/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), que representa 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ma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monta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nha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três cumes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um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de neve, garant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que os </w:t>
      </w:r>
      <w:r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cump</w:t>
      </w:r>
      <w:r>
        <w:rPr>
          <w:rFonts w:ascii="Frutiger LT 55 Roman" w:hAnsi="Frutiger LT 55 Roman"/>
          <w:bCs/>
          <w:sz w:val="22"/>
          <w:szCs w:val="22"/>
          <w:lang w:val="pt-PT"/>
        </w:rPr>
        <w:t>r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com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os rig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rosos requisitos de </w:t>
      </w:r>
      <w:r>
        <w:rPr>
          <w:rFonts w:ascii="Frutiger LT 55 Roman" w:hAnsi="Frutiger LT 55 Roman"/>
          <w:bCs/>
          <w:sz w:val="22"/>
          <w:szCs w:val="22"/>
          <w:lang w:val="pt-PT"/>
        </w:rPr>
        <w:t>testes padronizados e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controlados p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la Uni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ão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Europe</w:t>
      </w:r>
      <w:r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a,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 são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ade</w:t>
      </w:r>
      <w:r>
        <w:rPr>
          <w:rFonts w:ascii="Frutiger LT 55 Roman" w:hAnsi="Frutiger LT 55 Roman"/>
          <w:bCs/>
          <w:sz w:val="22"/>
          <w:szCs w:val="22"/>
          <w:lang w:val="pt-PT"/>
        </w:rPr>
        <w:t>q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uados para circular 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condi</w:t>
      </w:r>
      <w:r>
        <w:rPr>
          <w:rFonts w:ascii="Frutiger LT 55 Roman" w:hAnsi="Frutiger LT 55 Roman"/>
          <w:bCs/>
          <w:sz w:val="22"/>
          <w:szCs w:val="22"/>
          <w:lang w:val="pt-PT"/>
        </w:rPr>
        <w:t>çõ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es clim</w:t>
      </w:r>
      <w:r>
        <w:rPr>
          <w:rFonts w:ascii="Frutiger LT 55 Roman" w:hAnsi="Frutiger LT 55 Roman"/>
          <w:bCs/>
          <w:sz w:val="22"/>
          <w:szCs w:val="22"/>
          <w:lang w:val="pt-PT"/>
        </w:rPr>
        <w:t>a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t</w:t>
      </w:r>
      <w:r>
        <w:rPr>
          <w:rFonts w:ascii="Frutiger LT 55 Roman" w:hAnsi="Frutiger LT 55 Roman"/>
          <w:bCs/>
          <w:sz w:val="22"/>
          <w:szCs w:val="22"/>
          <w:lang w:val="pt-PT"/>
        </w:rPr>
        <w:t>ér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icas adversas, inclu</w:t>
      </w:r>
      <w:r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ndo neve </w:t>
      </w:r>
      <w:r>
        <w:rPr>
          <w:rFonts w:ascii="Frutiger LT 55 Roman" w:hAnsi="Frutiger LT 55 Roman"/>
          <w:bCs/>
          <w:sz w:val="22"/>
          <w:szCs w:val="22"/>
          <w:lang w:val="pt-PT"/>
        </w:rPr>
        <w:t>e g</w:t>
      </w:r>
      <w:r w:rsidR="00A248E7" w:rsidRPr="002B332B">
        <w:rPr>
          <w:rFonts w:ascii="Frutiger LT 55 Roman" w:hAnsi="Frutiger LT 55 Roman"/>
          <w:bCs/>
          <w:sz w:val="22"/>
          <w:szCs w:val="22"/>
          <w:lang w:val="pt-PT"/>
        </w:rPr>
        <w:t>elo.</w:t>
      </w:r>
    </w:p>
    <w:p w14:paraId="5BE714EE" w14:textId="77777777" w:rsidR="00A248E7" w:rsidRPr="002B332B" w:rsidRDefault="00A248E7" w:rsidP="00F610CE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1B810035" w14:textId="341B5CCC" w:rsidR="0093718A" w:rsidRPr="002B332B" w:rsidRDefault="00000422" w:rsidP="000F03D9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  <w:r>
        <w:rPr>
          <w:rFonts w:ascii="Frutiger LT 55 Roman" w:hAnsi="Frutiger LT 55 Roman"/>
          <w:bCs/>
          <w:sz w:val="22"/>
          <w:szCs w:val="22"/>
          <w:lang w:val="pt-PT"/>
        </w:rPr>
        <w:t>Os p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certifica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 inverno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s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ão,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inclus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ivamente,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u</w:t>
      </w:r>
      <w:r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a me</w:t>
      </w:r>
      <w:r>
        <w:rPr>
          <w:rFonts w:ascii="Frutiger LT 55 Roman" w:hAnsi="Frutiger LT 55 Roman"/>
          <w:bCs/>
          <w:sz w:val="22"/>
          <w:szCs w:val="22"/>
          <w:lang w:val="pt-PT"/>
        </w:rPr>
        <w:t>lh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or solu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do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que as c</w:t>
      </w:r>
      <w:r>
        <w:rPr>
          <w:rFonts w:ascii="Frutiger LT 55 Roman" w:hAnsi="Frutiger LT 55 Roman"/>
          <w:bCs/>
          <w:sz w:val="22"/>
          <w:szCs w:val="22"/>
          <w:lang w:val="pt-PT"/>
        </w:rPr>
        <w:t>orrente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s, 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 proporcionarem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ma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segur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ança e uma 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mo</w:t>
      </w:r>
      <w:r>
        <w:rPr>
          <w:rFonts w:ascii="Frutiger LT 55 Roman" w:hAnsi="Frutiger LT 55 Roman"/>
          <w:bCs/>
          <w:sz w:val="22"/>
          <w:szCs w:val="22"/>
          <w:lang w:val="pt-PT"/>
        </w:rPr>
        <w:t>b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>ilidad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mu</w:t>
      </w:r>
      <w:r>
        <w:rPr>
          <w:rFonts w:ascii="Frutiger LT 55 Roman" w:hAnsi="Frutiger LT 55 Roman"/>
          <w:bCs/>
          <w:sz w:val="22"/>
          <w:szCs w:val="22"/>
          <w:lang w:val="pt-PT"/>
        </w:rPr>
        <w:t>ito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superiores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, 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um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ma</w:t>
      </w:r>
      <w:r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or control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d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veículo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todo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momento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, e sem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gerar ru</w:t>
      </w:r>
      <w:r>
        <w:rPr>
          <w:rFonts w:ascii="Frutiger LT 55 Roman" w:hAnsi="Frutiger LT 55 Roman"/>
          <w:bCs/>
          <w:sz w:val="22"/>
          <w:szCs w:val="22"/>
          <w:lang w:val="pt-PT"/>
        </w:rPr>
        <w:t>í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dos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n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em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vibra</w:t>
      </w:r>
      <w:r>
        <w:rPr>
          <w:rFonts w:ascii="Frutiger LT 55 Roman" w:hAnsi="Frutiger LT 55 Roman"/>
          <w:bCs/>
          <w:sz w:val="22"/>
          <w:szCs w:val="22"/>
          <w:lang w:val="pt-PT"/>
        </w:rPr>
        <w:t>çõ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es</w:t>
      </w:r>
      <w:r w:rsidR="005A430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. </w:t>
      </w:r>
      <w:r>
        <w:rPr>
          <w:rFonts w:ascii="Frutiger LT 55 Roman" w:hAnsi="Frutiger LT 55 Roman"/>
          <w:bCs/>
          <w:sz w:val="22"/>
          <w:szCs w:val="22"/>
          <w:lang w:val="pt-PT"/>
        </w:rPr>
        <w:t>Para mais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as correntes obrigam a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u</w:t>
      </w:r>
      <w:r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proces</w:t>
      </w:r>
      <w:r>
        <w:rPr>
          <w:rFonts w:ascii="Frutiger LT 55 Roman" w:hAnsi="Frutiger LT 55 Roman"/>
          <w:bCs/>
          <w:sz w:val="22"/>
          <w:szCs w:val="22"/>
          <w:lang w:val="pt-PT"/>
        </w:rPr>
        <w:t>s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o de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colocação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difícil e incómodo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, sendo vários os indicadores que revelam que a maioria dos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condutores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portugueses e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espa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nhóis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n</w:t>
      </w:r>
      <w:r>
        <w:rPr>
          <w:rFonts w:ascii="Frutiger LT 55 Roman" w:hAnsi="Frutiger LT 55 Roman"/>
          <w:bCs/>
          <w:sz w:val="22"/>
          <w:szCs w:val="22"/>
          <w:lang w:val="pt-PT"/>
        </w:rPr>
        <w:t>ã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o sabe c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mo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colocar as correntes. Convém, também, destacar que, em Espanha, a utilização de correntes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está proibida 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tr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oços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de v</w:t>
      </w:r>
      <w:r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as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 em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que se suced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am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sec</w:t>
      </w:r>
      <w:r>
        <w:rPr>
          <w:rFonts w:ascii="Frutiger LT 55 Roman" w:hAnsi="Frutiger LT 55 Roman"/>
          <w:bCs/>
          <w:sz w:val="22"/>
          <w:szCs w:val="22"/>
          <w:lang w:val="pt-PT"/>
        </w:rPr>
        <w:t>çõ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es co</w:t>
      </w:r>
      <w:r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tún</w:t>
      </w:r>
      <w:r>
        <w:rPr>
          <w:rFonts w:ascii="Frutiger LT 55 Roman" w:hAnsi="Frutiger LT 55 Roman"/>
          <w:bCs/>
          <w:sz w:val="22"/>
          <w:szCs w:val="22"/>
          <w:lang w:val="pt-PT"/>
        </w:rPr>
        <w:t>ei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s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,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de</w:t>
      </w:r>
      <w:r>
        <w:rPr>
          <w:rFonts w:ascii="Frutiger LT 55 Roman" w:hAnsi="Frutiger LT 55 Roman"/>
          <w:bCs/>
          <w:sz w:val="22"/>
          <w:szCs w:val="22"/>
          <w:lang w:val="pt-PT"/>
        </w:rPr>
        <w:t>v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ido 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pe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rigo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que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representa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ter que parar</w:t>
      </w:r>
      <w:r>
        <w:rPr>
          <w:rFonts w:ascii="Frutiger LT 55 Roman" w:hAnsi="Frutiger LT 55 Roman"/>
          <w:bCs/>
          <w:sz w:val="22"/>
          <w:szCs w:val="22"/>
          <w:lang w:val="pt-PT"/>
        </w:rPr>
        <w:t>, para desmontar as correntes, n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os tr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oços com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>túne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is em que a neve 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desaparece,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o que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pode causar a r</w:t>
      </w:r>
      <w:r>
        <w:rPr>
          <w:rFonts w:ascii="Frutiger LT 55 Roman" w:hAnsi="Frutiger LT 55 Roman"/>
          <w:bCs/>
          <w:sz w:val="22"/>
          <w:szCs w:val="22"/>
          <w:lang w:val="pt-PT"/>
        </w:rPr>
        <w:t>u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tura da pr</w:t>
      </w:r>
      <w:r>
        <w:rPr>
          <w:rFonts w:ascii="Frutiger LT 55 Roman" w:hAnsi="Frutiger LT 55 Roman"/>
          <w:bCs/>
          <w:sz w:val="22"/>
          <w:szCs w:val="22"/>
          <w:lang w:val="pt-PT"/>
        </w:rPr>
        <w:t>ó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p</w:t>
      </w:r>
      <w:r>
        <w:rPr>
          <w:rFonts w:ascii="Frutiger LT 55 Roman" w:hAnsi="Frutiger LT 55 Roman"/>
          <w:bCs/>
          <w:sz w:val="22"/>
          <w:szCs w:val="22"/>
          <w:lang w:val="pt-PT"/>
        </w:rPr>
        <w:t>r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ia </w:t>
      </w:r>
      <w:r>
        <w:rPr>
          <w:rFonts w:ascii="Frutiger LT 55 Roman" w:hAnsi="Frutiger LT 55 Roman"/>
          <w:bCs/>
          <w:sz w:val="22"/>
          <w:szCs w:val="22"/>
          <w:lang w:val="pt-PT"/>
        </w:rPr>
        <w:t>corrente, e danos nos p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u no 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pr</w:t>
      </w:r>
      <w:r>
        <w:rPr>
          <w:rFonts w:ascii="Frutiger LT 55 Roman" w:hAnsi="Frutiger LT 55 Roman"/>
          <w:bCs/>
          <w:sz w:val="22"/>
          <w:szCs w:val="22"/>
          <w:lang w:val="pt-PT"/>
        </w:rPr>
        <w:t>ó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p</w:t>
      </w:r>
      <w:r>
        <w:rPr>
          <w:rFonts w:ascii="Frutiger LT 55 Roman" w:hAnsi="Frutiger LT 55 Roman"/>
          <w:bCs/>
          <w:sz w:val="22"/>
          <w:szCs w:val="22"/>
          <w:lang w:val="pt-PT"/>
        </w:rPr>
        <w:t>r</w:t>
      </w:r>
      <w:r w:rsidR="0027107E" w:rsidRPr="002B332B">
        <w:rPr>
          <w:rFonts w:ascii="Frutiger LT 55 Roman" w:hAnsi="Frutiger LT 55 Roman"/>
          <w:bCs/>
          <w:sz w:val="22"/>
          <w:szCs w:val="22"/>
          <w:lang w:val="pt-PT"/>
        </w:rPr>
        <w:t>io veículo.</w:t>
      </w:r>
      <w:r w:rsidR="000F03D9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</w:p>
    <w:p w14:paraId="6AA7CF65" w14:textId="42CC537F" w:rsidR="0055241B" w:rsidRPr="002B332B" w:rsidRDefault="0055241B" w:rsidP="00F610CE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04CBC117" w14:textId="2F9DC3FE" w:rsidR="00D96CB5" w:rsidRPr="00862A6D" w:rsidRDefault="00000422" w:rsidP="00F610CE">
      <w:pPr>
        <w:jc w:val="both"/>
        <w:rPr>
          <w:rFonts w:ascii="Frutiger LT 55 Roman" w:hAnsi="Frutiger LT 55 Roman"/>
          <w:b/>
          <w:lang w:val="en-US"/>
        </w:rPr>
      </w:pPr>
      <w:r w:rsidRPr="00862A6D">
        <w:rPr>
          <w:rFonts w:ascii="Frutiger LT 55 Roman" w:hAnsi="Frutiger LT 55 Roman"/>
          <w:b/>
          <w:lang w:val="en-US"/>
        </w:rPr>
        <w:t>A</w:t>
      </w:r>
      <w:r w:rsidR="00D96CB5" w:rsidRPr="00862A6D">
        <w:rPr>
          <w:rFonts w:ascii="Frutiger LT 55 Roman" w:hAnsi="Frutiger LT 55 Roman"/>
          <w:b/>
          <w:lang w:val="en-US"/>
        </w:rPr>
        <w:t>s</w:t>
      </w:r>
      <w:r w:rsidR="0055241B" w:rsidRPr="00862A6D">
        <w:rPr>
          <w:rFonts w:ascii="Frutiger LT 55 Roman" w:hAnsi="Frutiger LT 55 Roman"/>
          <w:b/>
          <w:lang w:val="en-US"/>
        </w:rPr>
        <w:t xml:space="preserve"> </w:t>
      </w:r>
      <w:proofErr w:type="spellStart"/>
      <w:r w:rsidR="0055241B" w:rsidRPr="00862A6D">
        <w:rPr>
          <w:rFonts w:ascii="Frutiger LT 55 Roman" w:hAnsi="Frutiger LT 55 Roman"/>
          <w:b/>
          <w:lang w:val="en-US"/>
        </w:rPr>
        <w:t>gama</w:t>
      </w:r>
      <w:r w:rsidR="00D96CB5" w:rsidRPr="00862A6D">
        <w:rPr>
          <w:rFonts w:ascii="Frutiger LT 55 Roman" w:hAnsi="Frutiger LT 55 Roman"/>
          <w:b/>
          <w:lang w:val="en-US"/>
        </w:rPr>
        <w:t>s</w:t>
      </w:r>
      <w:proofErr w:type="spellEnd"/>
      <w:r w:rsidR="0055241B" w:rsidRPr="00862A6D">
        <w:rPr>
          <w:rFonts w:ascii="Frutiger LT 55 Roman" w:hAnsi="Frutiger LT 55 Roman"/>
          <w:b/>
          <w:lang w:val="en-US"/>
        </w:rPr>
        <w:t xml:space="preserve"> MICHELIN </w:t>
      </w:r>
      <w:r w:rsidR="00D96CB5" w:rsidRPr="00862A6D">
        <w:rPr>
          <w:rFonts w:ascii="Frutiger LT 55 Roman" w:hAnsi="Frutiger LT 55 Roman"/>
          <w:b/>
          <w:lang w:val="en-US"/>
        </w:rPr>
        <w:t xml:space="preserve">Alpin </w:t>
      </w:r>
      <w:r w:rsidRPr="00862A6D">
        <w:rPr>
          <w:rFonts w:ascii="Frutiger LT 55 Roman" w:hAnsi="Frutiger LT 55 Roman"/>
          <w:b/>
          <w:lang w:val="en-US"/>
        </w:rPr>
        <w:t>e</w:t>
      </w:r>
      <w:r w:rsidR="00D96CB5" w:rsidRPr="00862A6D">
        <w:rPr>
          <w:rFonts w:ascii="Frutiger LT 55 Roman" w:hAnsi="Frutiger LT 55 Roman"/>
          <w:b/>
          <w:lang w:val="en-US"/>
        </w:rPr>
        <w:t xml:space="preserve"> MICHELIN CrossClimate</w:t>
      </w:r>
    </w:p>
    <w:p w14:paraId="3539D824" w14:textId="77777777" w:rsidR="00547242" w:rsidRPr="00862A6D" w:rsidRDefault="00547242" w:rsidP="00547242">
      <w:pPr>
        <w:jc w:val="both"/>
        <w:rPr>
          <w:rFonts w:ascii="Frutiger LT 55 Roman" w:hAnsi="Frutiger LT 55 Roman"/>
          <w:bCs/>
          <w:sz w:val="22"/>
          <w:szCs w:val="22"/>
          <w:lang w:val="en-US"/>
        </w:rPr>
      </w:pPr>
    </w:p>
    <w:p w14:paraId="34E49C8D" w14:textId="39A64B69" w:rsidR="00547242" w:rsidRPr="002B332B" w:rsidRDefault="00547242" w:rsidP="00547242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  <w:r w:rsidRPr="002B332B"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m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regi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õe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s onde os invernos s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ão mais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suaves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e os nevões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ocasiona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s,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Michelin prop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õ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e como me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lh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or solu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ção a </w:t>
      </w:r>
      <w:r w:rsidRPr="002B332B">
        <w:rPr>
          <w:rFonts w:ascii="Frutiger LT 55 Roman" w:hAnsi="Frutiger LT 55 Roman"/>
          <w:b/>
          <w:sz w:val="22"/>
          <w:szCs w:val="22"/>
          <w:lang w:val="pt-PT"/>
        </w:rPr>
        <w:t>gama MICHELIN CrossClimate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de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Tod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as as Estações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, que permite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rodar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em segurança durante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todo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o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a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n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o,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faça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fr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o o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u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calor, p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lo que n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ão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é necessário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dispor de do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s j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gos de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s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.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gama inclu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i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os MICHELIN CrossClimate+ para turismos,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os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MICHELIN CrossClimate SUV para veículos SUV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4x4, 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 xml:space="preserve">e os 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MICHELIN Agilis CrossClimate para veículos comercia</w:t>
      </w:r>
      <w:r w:rsidR="00862A6D">
        <w:rPr>
          <w:rFonts w:ascii="Frutiger LT 55 Roman" w:hAnsi="Frutiger LT 55 Roman"/>
          <w:bCs/>
          <w:sz w:val="22"/>
          <w:szCs w:val="22"/>
          <w:lang w:val="pt-PT"/>
        </w:rPr>
        <w:t>i</w:t>
      </w:r>
      <w:r w:rsidRPr="002B332B">
        <w:rPr>
          <w:rFonts w:ascii="Frutiger LT 55 Roman" w:hAnsi="Frutiger LT 55 Roman"/>
          <w:bCs/>
          <w:sz w:val="22"/>
          <w:szCs w:val="22"/>
          <w:lang w:val="pt-PT"/>
        </w:rPr>
        <w:t>s.</w:t>
      </w:r>
    </w:p>
    <w:p w14:paraId="39076EBE" w14:textId="6D3036CD" w:rsidR="0055241B" w:rsidRPr="002B332B" w:rsidRDefault="0055241B" w:rsidP="00F610CE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0D6EF61A" w14:textId="0E4E3C4E" w:rsidR="00D96CB5" w:rsidRPr="002B332B" w:rsidRDefault="00862A6D" w:rsidP="00F610CE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="00D96CB5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Michelin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recomenda a utiliza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ção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de </w:t>
      </w:r>
      <w:r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de inv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rno, como a </w:t>
      </w:r>
      <w:r w:rsidR="00AC5C87" w:rsidRPr="002B332B">
        <w:rPr>
          <w:rFonts w:ascii="Frutiger LT 55 Roman" w:hAnsi="Frutiger LT 55 Roman"/>
          <w:b/>
          <w:sz w:val="22"/>
          <w:szCs w:val="22"/>
          <w:lang w:val="pt-PT"/>
        </w:rPr>
        <w:t>gama MICHELIN Alpin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, para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utilizadores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que habitualmente enfrenta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condi</w:t>
      </w:r>
      <w:r>
        <w:rPr>
          <w:rFonts w:ascii="Frutiger LT 55 Roman" w:hAnsi="Frutiger LT 55 Roman"/>
          <w:bCs/>
          <w:sz w:val="22"/>
          <w:szCs w:val="22"/>
          <w:lang w:val="pt-PT"/>
        </w:rPr>
        <w:t>çõ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es extremas, 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mu</w:t>
      </w:r>
      <w:r>
        <w:rPr>
          <w:rFonts w:ascii="Frutiger LT 55 Roman" w:hAnsi="Frutiger LT 55 Roman"/>
          <w:bCs/>
          <w:sz w:val="22"/>
          <w:szCs w:val="22"/>
          <w:lang w:val="pt-PT"/>
        </w:rPr>
        <w:t>it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a neve o</w:t>
      </w:r>
      <w:r>
        <w:rPr>
          <w:rFonts w:ascii="Frutiger LT 55 Roman" w:hAnsi="Frutiger LT 55 Roman"/>
          <w:bCs/>
          <w:sz w:val="22"/>
          <w:szCs w:val="22"/>
          <w:lang w:val="pt-PT"/>
        </w:rPr>
        <w:t>u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bCs/>
          <w:sz w:val="22"/>
          <w:szCs w:val="22"/>
          <w:lang w:val="pt-PT"/>
        </w:rPr>
        <w:t>g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elo. </w:t>
      </w:r>
      <w:r>
        <w:rPr>
          <w:rFonts w:ascii="Frutiger LT 55 Roman" w:hAnsi="Frutiger LT 55 Roman"/>
          <w:bCs/>
          <w:sz w:val="22"/>
          <w:szCs w:val="22"/>
          <w:lang w:val="pt-PT"/>
        </w:rPr>
        <w:t>N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este caso, o ideal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é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alternar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su</w:t>
      </w:r>
      <w:r>
        <w:rPr>
          <w:rFonts w:ascii="Frutiger LT 55 Roman" w:hAnsi="Frutiger LT 55 Roman"/>
          <w:bCs/>
          <w:sz w:val="22"/>
          <w:szCs w:val="22"/>
          <w:lang w:val="pt-PT"/>
        </w:rPr>
        <w:t>a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utilização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co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m um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j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go de </w:t>
      </w:r>
      <w:r>
        <w:rPr>
          <w:rFonts w:ascii="Frutiger LT 55 Roman" w:hAnsi="Frutiger LT 55 Roman"/>
          <w:bCs/>
          <w:sz w:val="22"/>
          <w:szCs w:val="22"/>
          <w:lang w:val="pt-PT"/>
        </w:rPr>
        <w:t>p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neu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s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de ver</w:t>
      </w:r>
      <w:r>
        <w:rPr>
          <w:rFonts w:ascii="Frutiger LT 55 Roman" w:hAnsi="Frutiger LT 55 Roman"/>
          <w:bCs/>
          <w:sz w:val="22"/>
          <w:szCs w:val="22"/>
          <w:lang w:val="pt-PT"/>
        </w:rPr>
        <w:t>ã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o,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em função da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esta</w:t>
      </w:r>
      <w:r>
        <w:rPr>
          <w:rFonts w:ascii="Frutiger LT 55 Roman" w:hAnsi="Frutiger LT 55 Roman"/>
          <w:bCs/>
          <w:sz w:val="22"/>
          <w:szCs w:val="22"/>
          <w:lang w:val="pt-PT"/>
        </w:rPr>
        <w:t>ção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.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A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gama MICHELIN Alpin </w:t>
      </w:r>
      <w:r>
        <w:rPr>
          <w:rFonts w:ascii="Frutiger LT 55 Roman" w:hAnsi="Frutiger LT 55 Roman"/>
          <w:bCs/>
          <w:sz w:val="22"/>
          <w:szCs w:val="22"/>
          <w:lang w:val="pt-PT"/>
        </w:rPr>
        <w:t>é composta pe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los n</w:t>
      </w:r>
      <w:r>
        <w:rPr>
          <w:rFonts w:ascii="Frutiger LT 55 Roman" w:hAnsi="Frutiger LT 55 Roman"/>
          <w:bCs/>
          <w:sz w:val="22"/>
          <w:szCs w:val="22"/>
          <w:lang w:val="pt-PT"/>
        </w:rPr>
        <w:t>o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vos MICHELIN Alpin 6, 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MICHELIN Pilot Alpin </w:t>
      </w:r>
      <w:r>
        <w:rPr>
          <w:rFonts w:ascii="Frutiger LT 55 Roman" w:hAnsi="Frutiger LT 55 Roman"/>
          <w:bCs/>
          <w:sz w:val="22"/>
          <w:szCs w:val="22"/>
          <w:lang w:val="pt-PT"/>
        </w:rPr>
        <w:t xml:space="preserve">e 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MICHELIN Pilot Alpin para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>tur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ismos 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veículos de</w:t>
      </w:r>
      <w:r>
        <w:rPr>
          <w:rFonts w:ascii="Frutiger LT 55 Roman" w:hAnsi="Frutiger LT 55 Roman"/>
          <w:bCs/>
          <w:sz w:val="22"/>
          <w:szCs w:val="22"/>
          <w:lang w:val="pt-PT"/>
        </w:rPr>
        <w:t>s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>portivos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, </w:t>
      </w:r>
      <w:r>
        <w:rPr>
          <w:rFonts w:ascii="Frutiger LT 55 Roman" w:hAnsi="Frutiger LT 55 Roman"/>
          <w:bCs/>
          <w:sz w:val="22"/>
          <w:szCs w:val="22"/>
          <w:lang w:val="pt-PT"/>
        </w:rPr>
        <w:t>e pe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los MICHELIN Latitude Alpin 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65569F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MICHELIN Alpin 5 SUV 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para veículos SUV </w:t>
      </w:r>
      <w:r>
        <w:rPr>
          <w:rFonts w:ascii="Frutiger LT 55 Roman" w:hAnsi="Frutiger LT 55 Roman"/>
          <w:bCs/>
          <w:sz w:val="22"/>
          <w:szCs w:val="22"/>
          <w:lang w:val="pt-PT"/>
        </w:rPr>
        <w:t>e</w:t>
      </w:r>
      <w:r w:rsidR="00AC5C87" w:rsidRPr="002B332B">
        <w:rPr>
          <w:rFonts w:ascii="Frutiger LT 55 Roman" w:hAnsi="Frutiger LT 55 Roman"/>
          <w:bCs/>
          <w:sz w:val="22"/>
          <w:szCs w:val="22"/>
          <w:lang w:val="pt-PT"/>
        </w:rPr>
        <w:t xml:space="preserve"> 4x4. </w:t>
      </w:r>
    </w:p>
    <w:p w14:paraId="2D703ED0" w14:textId="46267C1E" w:rsidR="0065569F" w:rsidRPr="002B332B" w:rsidRDefault="0065569F" w:rsidP="00F610CE">
      <w:pPr>
        <w:jc w:val="both"/>
        <w:rPr>
          <w:rFonts w:ascii="Frutiger LT 55 Roman" w:hAnsi="Frutiger LT 55 Roman"/>
          <w:bCs/>
          <w:sz w:val="22"/>
          <w:szCs w:val="22"/>
          <w:lang w:val="pt-PT"/>
        </w:rPr>
      </w:pPr>
    </w:p>
    <w:p w14:paraId="7F26E8E3" w14:textId="77777777" w:rsidR="00FB4984" w:rsidRPr="002B332B" w:rsidRDefault="00FB4984" w:rsidP="00CA626D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1ED0F5BC" w14:textId="77777777" w:rsidR="00071D59" w:rsidRPr="002B332B" w:rsidRDefault="00071D59" w:rsidP="00071D59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5F5874BF" w14:textId="77777777" w:rsidR="00933285" w:rsidRPr="002B332B" w:rsidRDefault="00933285" w:rsidP="00933285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5F36C8BF" w14:textId="758C15CF" w:rsidR="004052E3" w:rsidRPr="00862A6D" w:rsidRDefault="00862A6D" w:rsidP="00071D59">
      <w:pPr>
        <w:autoSpaceDE w:val="0"/>
        <w:autoSpaceDN w:val="0"/>
        <w:adjustRightInd w:val="0"/>
        <w:jc w:val="both"/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</w:pP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Michelin ambiciona melhorar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form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sustentável a mobilidade dos seus clientes. Líder do sector do pneu, a Michelin concebe, fabrica e distribui os pneus mais adaptados às necessidades e às diversas utilizações dos seus clientes, assim como serviços e soluções para melhorar 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eficácia do transporte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. De igual modo, a Michelin oferece aos seus clientes experiências únicas nas suas viagens e deslocações. A Michelin também desenvolve materiais de alta tecnologia para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diversas utilizações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. Com sede em </w:t>
      </w:r>
      <w:proofErr w:type="spellStart"/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Clermont-Ferrand</w:t>
      </w:r>
      <w:proofErr w:type="spellEnd"/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(França), a Michelin está presente em 17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países, emprega </w:t>
      </w:r>
      <w:r w:rsidRPr="00C466EA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mais de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27.0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00 pessoas e dispõe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69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centros de produção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de pneus,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que, em 201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9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, fabricaram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200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milhões de pneus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(</w:t>
      </w:r>
      <w:hyperlink r:id="rId8" w:history="1">
        <w:r w:rsidRPr="00A77480">
          <w:rPr>
            <w:rStyle w:val="Hipervnculo"/>
            <w:rFonts w:ascii="Frutiger LT 55 Roman" w:eastAsia="Times" w:hAnsi="Frutiger LT 55 Roman" w:cs="Arial"/>
            <w:i/>
            <w:sz w:val="16"/>
            <w:szCs w:val="16"/>
          </w:rPr>
          <w:t>www.michelin.pt</w:t>
        </w:r>
      </w:hyperlink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).</w:t>
      </w:r>
    </w:p>
    <w:p w14:paraId="47207725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4387914B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42DDD5B2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535BD346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04C4F475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12E2DFAF" w14:textId="77777777" w:rsidR="00A51839" w:rsidRPr="002B332B" w:rsidRDefault="00A51839" w:rsidP="00A51839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sectPr w:rsidR="00A51839" w:rsidRPr="002B332B" w:rsidSect="00AF1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680" w:bottom="680" w:left="680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BA5A" w14:textId="77777777" w:rsidR="007030B4" w:rsidRDefault="007030B4" w:rsidP="00D24DE8">
      <w:r>
        <w:separator/>
      </w:r>
    </w:p>
  </w:endnote>
  <w:endnote w:type="continuationSeparator" w:id="0">
    <w:p w14:paraId="595D4734" w14:textId="77777777" w:rsidR="007030B4" w:rsidRDefault="007030B4" w:rsidP="00D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55 Roman">
    <w:altName w:val="﷽﷽﷽﷽﷽﷽﷽﷽ LT 55 Roman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helin Black">
    <w:altName w:val="﷽﷽﷽﷽﷽﷽﷽﷽ Black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imes">
    <w:altName w:val="﷽﷽﷽﷽﷽﷽뗀駼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5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CE 55 Roman">
    <w:altName w:val="﷽﷽﷽﷽﷽﷽﷽﷽ CE 55 Roman"/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1E90" w14:textId="77777777" w:rsidR="00000422" w:rsidRDefault="000004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DC25" w14:textId="4D912D21" w:rsidR="00000422" w:rsidRDefault="00000422" w:rsidP="004E76F6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42F749D4" w14:textId="557D2DF8" w:rsidR="00000422" w:rsidRDefault="00000422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 w:rsidRPr="00B3642F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65A98259" wp14:editId="4E9FD471">
          <wp:simplePos x="0" y="0"/>
          <wp:positionH relativeFrom="column">
            <wp:posOffset>4990304</wp:posOffset>
          </wp:positionH>
          <wp:positionV relativeFrom="paragraph">
            <wp:posOffset>4445</wp:posOffset>
          </wp:positionV>
          <wp:extent cx="1835785" cy="108712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elin_Institucional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EB4E4" w14:textId="64A5E3E4" w:rsidR="00000422" w:rsidRDefault="00000422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6F7140CF" w14:textId="77777777" w:rsidR="00000422" w:rsidRPr="004A33A5" w:rsidRDefault="00000422" w:rsidP="00B3642F">
    <w:pPr>
      <w:tabs>
        <w:tab w:val="center" w:pos="4252"/>
        <w:tab w:val="right" w:pos="8504"/>
      </w:tabs>
      <w:outlineLvl w:val="0"/>
      <w:rPr>
        <w:rFonts w:ascii="Frutiger CE 55 Roman" w:hAnsi="Frutiger CE 55 Roman"/>
        <w:b/>
        <w:bCs/>
        <w:color w:val="808080"/>
        <w:sz w:val="18"/>
        <w:szCs w:val="18"/>
        <w:lang w:val="es-ES"/>
      </w:rPr>
    </w:pPr>
    <w:r w:rsidRPr="004A33A5">
      <w:rPr>
        <w:rFonts w:ascii="Frutiger CE 55 Roman" w:hAnsi="Frutiger CE 55 Roman"/>
        <w:b/>
        <w:bCs/>
        <w:color w:val="808080"/>
        <w:sz w:val="18"/>
        <w:szCs w:val="18"/>
        <w:lang w:val="es-ES"/>
      </w:rPr>
      <w:t xml:space="preserve">DEPARTAMENTO DE COMUNICACIÓN </w:t>
    </w:r>
    <w:r>
      <w:rPr>
        <w:rFonts w:ascii="Frutiger CE 55 Roman" w:hAnsi="Frutiger CE 55 Roman"/>
        <w:b/>
        <w:bCs/>
        <w:color w:val="808080"/>
        <w:sz w:val="18"/>
        <w:szCs w:val="18"/>
        <w:lang w:val="es-ES"/>
      </w:rPr>
      <w:t>CORPORATIVA</w:t>
    </w:r>
  </w:p>
  <w:p w14:paraId="66D04314" w14:textId="77777777" w:rsidR="00000422" w:rsidRPr="004A33A5" w:rsidRDefault="00000422" w:rsidP="00B3642F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>
      <w:rPr>
        <w:rFonts w:ascii="Frutiger CE 55 Roman" w:hAnsi="Frutiger CE 55 Roman"/>
        <w:bCs/>
        <w:color w:val="808080"/>
        <w:sz w:val="18"/>
        <w:szCs w:val="18"/>
        <w:lang w:val="es-ES"/>
      </w:rPr>
      <w:t>Ctra. de Burgos s/n – Pol. El Cabildo</w:t>
    </w:r>
  </w:p>
  <w:p w14:paraId="5EAA3619" w14:textId="77777777" w:rsidR="00000422" w:rsidRPr="004A33A5" w:rsidRDefault="00000422" w:rsidP="00B3642F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>
      <w:rPr>
        <w:rFonts w:ascii="Frutiger CE 55 Roman" w:hAnsi="Frutiger CE 55 Roman"/>
        <w:bCs/>
        <w:color w:val="808080"/>
        <w:sz w:val="18"/>
        <w:szCs w:val="18"/>
        <w:lang w:val="es-ES"/>
      </w:rPr>
      <w:t>47009 - Valladolid</w:t>
    </w:r>
    <w:r w:rsidRPr="004A33A5">
      <w:rPr>
        <w:rFonts w:ascii="Frutiger CE 55 Roman" w:hAnsi="Frutiger CE 55 Roman"/>
        <w:bCs/>
        <w:color w:val="808080"/>
        <w:sz w:val="18"/>
        <w:szCs w:val="18"/>
        <w:lang w:val="es-ES"/>
      </w:rPr>
      <w:t xml:space="preserve"> – ESPAÑA</w:t>
    </w:r>
  </w:p>
  <w:p w14:paraId="42EA4322" w14:textId="77777777" w:rsidR="00000422" w:rsidRPr="004A33A5" w:rsidRDefault="00000422" w:rsidP="00B3642F">
    <w:pPr>
      <w:jc w:val="both"/>
      <w:rPr>
        <w:rFonts w:ascii="Frutiger CE 55 Roman" w:eastAsia="Times" w:hAnsi="Frutiger CE 55 Roman"/>
        <w:bCs/>
        <w:color w:val="808080"/>
        <w:sz w:val="18"/>
        <w:szCs w:val="18"/>
        <w:lang w:val="es-ES"/>
      </w:rPr>
    </w:pPr>
    <w:r>
      <w:rPr>
        <w:rFonts w:ascii="Frutiger CE 55 Roman" w:eastAsia="Times" w:hAnsi="Frutiger CE 55 Roman"/>
        <w:bCs/>
        <w:color w:val="808080"/>
        <w:sz w:val="18"/>
        <w:szCs w:val="18"/>
        <w:lang w:val="es-ES"/>
      </w:rPr>
      <w:t>Móvil: +34 629 865 612 – hugo.ureta-alonso</w:t>
    </w:r>
    <w:r w:rsidRPr="004A33A5">
      <w:rPr>
        <w:rFonts w:ascii="Frutiger CE 55 Roman" w:eastAsia="Times" w:hAnsi="Frutiger CE 55 Roman"/>
        <w:bCs/>
        <w:color w:val="808080"/>
        <w:sz w:val="18"/>
        <w:szCs w:val="18"/>
        <w:lang w:val="es-ES"/>
      </w:rPr>
      <w:t>@michelin.com</w:t>
    </w:r>
  </w:p>
  <w:p w14:paraId="45586FA0" w14:textId="14AF14A4" w:rsidR="00000422" w:rsidRPr="00B3642F" w:rsidRDefault="00000422" w:rsidP="00A51839">
    <w:pPr>
      <w:jc w:val="both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D6DC" w14:textId="24078CF6" w:rsidR="00000422" w:rsidRDefault="00000422" w:rsidP="00CD4617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1108AA55" w14:textId="50B7868B" w:rsidR="00000422" w:rsidRDefault="00000422" w:rsidP="00CD4617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7148705F" wp14:editId="4E00288D">
          <wp:simplePos x="0" y="0"/>
          <wp:positionH relativeFrom="column">
            <wp:posOffset>4986020</wp:posOffset>
          </wp:positionH>
          <wp:positionV relativeFrom="paragraph">
            <wp:posOffset>-3649</wp:posOffset>
          </wp:positionV>
          <wp:extent cx="1836000" cy="1087269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elin_Institucional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087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F7D0" w14:textId="49CA4C05" w:rsidR="00000422" w:rsidRPr="00FB4984" w:rsidRDefault="00000422" w:rsidP="0078221A">
    <w:pPr>
      <w:tabs>
        <w:tab w:val="left" w:pos="3223"/>
      </w:tabs>
      <w:outlineLvl w:val="0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FB4984">
      <w:rPr>
        <w:rFonts w:ascii="Frutiger LT 55 Roman" w:hAnsi="Frutiger LT 55 Roman"/>
        <w:bCs/>
        <w:color w:val="808080"/>
        <w:sz w:val="18"/>
        <w:szCs w:val="18"/>
        <w:lang w:val="es-ES"/>
      </w:rPr>
      <w:tab/>
    </w:r>
  </w:p>
  <w:p w14:paraId="6A3B9782" w14:textId="736BAB49" w:rsidR="00000422" w:rsidRPr="00FB4984" w:rsidRDefault="00000422" w:rsidP="00CD4617">
    <w:pPr>
      <w:tabs>
        <w:tab w:val="center" w:pos="4252"/>
        <w:tab w:val="right" w:pos="8504"/>
      </w:tabs>
      <w:outlineLvl w:val="0"/>
      <w:rPr>
        <w:rFonts w:ascii="Frutiger LT 55 Roman" w:hAnsi="Frutiger LT 55 Roman"/>
        <w:b/>
        <w:bCs/>
        <w:color w:val="808080"/>
        <w:sz w:val="18"/>
        <w:szCs w:val="18"/>
        <w:lang w:val="es-ES"/>
      </w:rPr>
    </w:pPr>
    <w:r w:rsidRPr="00FB4984">
      <w:rPr>
        <w:rFonts w:ascii="Frutiger LT 55 Roman" w:hAnsi="Frutiger LT 55 Roman"/>
        <w:b/>
        <w:bCs/>
        <w:color w:val="808080"/>
        <w:sz w:val="18"/>
        <w:szCs w:val="18"/>
        <w:lang w:val="es-ES"/>
      </w:rPr>
      <w:t>DEPARTAMENTO DE COMUNICACIÓN CORPORATIVA</w:t>
    </w:r>
  </w:p>
  <w:p w14:paraId="0B3053BC" w14:textId="74AAEF03" w:rsidR="00000422" w:rsidRPr="00FB4984" w:rsidRDefault="00000422" w:rsidP="00CD4617">
    <w:pPr>
      <w:tabs>
        <w:tab w:val="center" w:pos="4252"/>
        <w:tab w:val="right" w:pos="8504"/>
      </w:tabs>
      <w:outlineLvl w:val="0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FB4984">
      <w:rPr>
        <w:rFonts w:ascii="Frutiger LT 55 Roman" w:hAnsi="Frutiger LT 55 Roman"/>
        <w:bCs/>
        <w:color w:val="808080"/>
        <w:sz w:val="18"/>
        <w:szCs w:val="18"/>
        <w:lang w:val="es-ES"/>
      </w:rPr>
      <w:t>Ctra. de Burgos s/n – Pol. El Cabildo</w:t>
    </w:r>
  </w:p>
  <w:p w14:paraId="5809104A" w14:textId="3F175018" w:rsidR="00000422" w:rsidRPr="00FB4984" w:rsidRDefault="00000422" w:rsidP="00CD4617">
    <w:pPr>
      <w:tabs>
        <w:tab w:val="center" w:pos="4252"/>
        <w:tab w:val="right" w:pos="8504"/>
      </w:tabs>
      <w:outlineLvl w:val="0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FB4984">
      <w:rPr>
        <w:rFonts w:ascii="Frutiger LT 55 Roman" w:hAnsi="Frutiger LT 55 Roman"/>
        <w:bCs/>
        <w:color w:val="808080"/>
        <w:sz w:val="18"/>
        <w:szCs w:val="18"/>
        <w:lang w:val="es-ES"/>
      </w:rPr>
      <w:t>47009 - Valladolid – ESPAÑA</w:t>
    </w:r>
  </w:p>
  <w:p w14:paraId="7DA1739B" w14:textId="34B67A67" w:rsidR="00000422" w:rsidRPr="00FB4984" w:rsidRDefault="00000422" w:rsidP="00320082">
    <w:pPr>
      <w:jc w:val="both"/>
      <w:rPr>
        <w:rFonts w:ascii="Frutiger LT 55 Roman" w:eastAsia="Times" w:hAnsi="Frutiger LT 55 Roman"/>
        <w:bCs/>
        <w:color w:val="808080"/>
        <w:sz w:val="18"/>
        <w:szCs w:val="18"/>
        <w:lang w:val="es-ES"/>
      </w:rPr>
    </w:pPr>
    <w:r w:rsidRPr="00FB4984">
      <w:rPr>
        <w:rFonts w:ascii="Frutiger LT 55 Roman" w:eastAsia="Times" w:hAnsi="Frutiger LT 55 Roman"/>
        <w:bCs/>
        <w:color w:val="808080"/>
        <w:sz w:val="18"/>
        <w:szCs w:val="18"/>
        <w:lang w:val="es-ES"/>
      </w:rPr>
      <w:t>Móvil: +34 629 865 612 – hugo.ureta-alonso@michelin.com</w:t>
    </w:r>
  </w:p>
  <w:p w14:paraId="3D5BD106" w14:textId="4B2490CC" w:rsidR="00000422" w:rsidRPr="000F370A" w:rsidRDefault="00000422" w:rsidP="00320082">
    <w:pPr>
      <w:jc w:val="both"/>
      <w:rPr>
        <w:rFonts w:ascii="Frutiger LT Std 55 Roman" w:eastAsia="Times" w:hAnsi="Frutiger LT Std 55 Roman"/>
        <w:bCs/>
        <w:color w:val="808080"/>
        <w:sz w:val="18"/>
        <w:szCs w:val="18"/>
        <w:lang w:val="es-ES"/>
      </w:rPr>
    </w:pPr>
    <w:r w:rsidRPr="00681A63">
      <w:rPr>
        <w:rFonts w:ascii="Frutiger LT Std 55 Roman" w:hAnsi="Frutiger LT Std 55 Roman"/>
        <w:bCs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BED7" w14:textId="77777777" w:rsidR="007030B4" w:rsidRDefault="007030B4" w:rsidP="00D24DE8">
      <w:r>
        <w:separator/>
      </w:r>
    </w:p>
  </w:footnote>
  <w:footnote w:type="continuationSeparator" w:id="0">
    <w:p w14:paraId="1FB1B4EE" w14:textId="77777777" w:rsidR="007030B4" w:rsidRDefault="007030B4" w:rsidP="00D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4C49" w14:textId="77777777" w:rsidR="00000422" w:rsidRDefault="000004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54FE4" w14:textId="77777777" w:rsidR="00000422" w:rsidRDefault="000004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1DAB" w14:textId="1F9CB8FD" w:rsidR="00000422" w:rsidRDefault="00000422">
    <w:pPr>
      <w:pStyle w:val="Encabezado"/>
    </w:pPr>
  </w:p>
  <w:p w14:paraId="43E3FAD3" w14:textId="77777777" w:rsidR="00000422" w:rsidRDefault="00000422">
    <w:pPr>
      <w:pStyle w:val="Encabezado"/>
    </w:pPr>
  </w:p>
  <w:p w14:paraId="7740545D" w14:textId="0BA755A0" w:rsidR="00000422" w:rsidRPr="00FB4984" w:rsidRDefault="00000422">
    <w:pPr>
      <w:pStyle w:val="Encabezado"/>
      <w:rPr>
        <w:rFonts w:ascii="Frutiger LT 55 Roman" w:hAnsi="Frutiger LT 55 Roman"/>
        <w:b/>
        <w:sz w:val="28"/>
        <w:szCs w:val="28"/>
      </w:rPr>
    </w:pPr>
    <w:r w:rsidRPr="00FB4984">
      <w:rPr>
        <w:rFonts w:ascii="Frutiger LT 55 Roman" w:hAnsi="Frutiger LT 55 Roman"/>
        <w:b/>
        <w:sz w:val="28"/>
        <w:szCs w:val="28"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762"/>
    <w:multiLevelType w:val="hybridMultilevel"/>
    <w:tmpl w:val="1BC22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6174"/>
    <w:multiLevelType w:val="hybridMultilevel"/>
    <w:tmpl w:val="24C03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8"/>
    <w:rsid w:val="00000422"/>
    <w:rsid w:val="00071D59"/>
    <w:rsid w:val="000A4B69"/>
    <w:rsid w:val="000A7823"/>
    <w:rsid w:val="000F03D9"/>
    <w:rsid w:val="000F370A"/>
    <w:rsid w:val="001336C2"/>
    <w:rsid w:val="00136B72"/>
    <w:rsid w:val="0015315F"/>
    <w:rsid w:val="001B44D4"/>
    <w:rsid w:val="001D63D1"/>
    <w:rsid w:val="001D7F3D"/>
    <w:rsid w:val="0021313C"/>
    <w:rsid w:val="00233527"/>
    <w:rsid w:val="0026535A"/>
    <w:rsid w:val="0027107E"/>
    <w:rsid w:val="00274D60"/>
    <w:rsid w:val="0028679A"/>
    <w:rsid w:val="002B332B"/>
    <w:rsid w:val="002C458C"/>
    <w:rsid w:val="002C7617"/>
    <w:rsid w:val="00320082"/>
    <w:rsid w:val="00397744"/>
    <w:rsid w:val="003F05D2"/>
    <w:rsid w:val="004052E3"/>
    <w:rsid w:val="0047485D"/>
    <w:rsid w:val="00480602"/>
    <w:rsid w:val="004812B2"/>
    <w:rsid w:val="004A33A5"/>
    <w:rsid w:val="004E76F6"/>
    <w:rsid w:val="0051054A"/>
    <w:rsid w:val="00547242"/>
    <w:rsid w:val="0055241B"/>
    <w:rsid w:val="005A4307"/>
    <w:rsid w:val="005A6286"/>
    <w:rsid w:val="005C0049"/>
    <w:rsid w:val="005D7FFB"/>
    <w:rsid w:val="005F1312"/>
    <w:rsid w:val="00620801"/>
    <w:rsid w:val="00651A00"/>
    <w:rsid w:val="00655538"/>
    <w:rsid w:val="0065569F"/>
    <w:rsid w:val="00681A63"/>
    <w:rsid w:val="006B11C1"/>
    <w:rsid w:val="006D400E"/>
    <w:rsid w:val="007030B4"/>
    <w:rsid w:val="00735573"/>
    <w:rsid w:val="0078221A"/>
    <w:rsid w:val="007A2718"/>
    <w:rsid w:val="007F2712"/>
    <w:rsid w:val="00836344"/>
    <w:rsid w:val="00862A6D"/>
    <w:rsid w:val="0088774D"/>
    <w:rsid w:val="008B05F3"/>
    <w:rsid w:val="008B169C"/>
    <w:rsid w:val="008B4913"/>
    <w:rsid w:val="008F39AD"/>
    <w:rsid w:val="0090653D"/>
    <w:rsid w:val="00922A8F"/>
    <w:rsid w:val="00923777"/>
    <w:rsid w:val="00933285"/>
    <w:rsid w:val="00933F29"/>
    <w:rsid w:val="0093718A"/>
    <w:rsid w:val="009E16FE"/>
    <w:rsid w:val="009E2787"/>
    <w:rsid w:val="00A01FB4"/>
    <w:rsid w:val="00A1301A"/>
    <w:rsid w:val="00A248E7"/>
    <w:rsid w:val="00A24D92"/>
    <w:rsid w:val="00A27BFC"/>
    <w:rsid w:val="00A37625"/>
    <w:rsid w:val="00A459B2"/>
    <w:rsid w:val="00A51839"/>
    <w:rsid w:val="00A6159E"/>
    <w:rsid w:val="00A61C75"/>
    <w:rsid w:val="00AB2A99"/>
    <w:rsid w:val="00AB4111"/>
    <w:rsid w:val="00AC5C87"/>
    <w:rsid w:val="00AF1770"/>
    <w:rsid w:val="00AF7A73"/>
    <w:rsid w:val="00B321F7"/>
    <w:rsid w:val="00B3642F"/>
    <w:rsid w:val="00B6661F"/>
    <w:rsid w:val="00BF7359"/>
    <w:rsid w:val="00CA626D"/>
    <w:rsid w:val="00CC241B"/>
    <w:rsid w:val="00CD4617"/>
    <w:rsid w:val="00D07205"/>
    <w:rsid w:val="00D1007F"/>
    <w:rsid w:val="00D24CAB"/>
    <w:rsid w:val="00D24DE8"/>
    <w:rsid w:val="00D406AE"/>
    <w:rsid w:val="00D85A14"/>
    <w:rsid w:val="00D96CB5"/>
    <w:rsid w:val="00DA42C5"/>
    <w:rsid w:val="00DB2F69"/>
    <w:rsid w:val="00DE094C"/>
    <w:rsid w:val="00E05DAD"/>
    <w:rsid w:val="00E42838"/>
    <w:rsid w:val="00E506BC"/>
    <w:rsid w:val="00E93C34"/>
    <w:rsid w:val="00EE2BE4"/>
    <w:rsid w:val="00F42119"/>
    <w:rsid w:val="00F538CB"/>
    <w:rsid w:val="00F610CE"/>
    <w:rsid w:val="00FB498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84A94D"/>
  <w14:defaultImageDpi w14:val="300"/>
  <w15:docId w15:val="{757765F0-96AD-A84C-9677-748DF50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DE8"/>
  </w:style>
  <w:style w:type="paragraph" w:styleId="Piedepgina">
    <w:name w:val="footer"/>
    <w:basedOn w:val="Normal"/>
    <w:link w:val="PiedepginaC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E8"/>
  </w:style>
  <w:style w:type="character" w:styleId="Nmerodepgina">
    <w:name w:val="page number"/>
    <w:basedOn w:val="Fuentedeprrafopredeter"/>
    <w:uiPriority w:val="99"/>
    <w:semiHidden/>
    <w:unhideWhenUsed/>
    <w:rsid w:val="00A61C75"/>
  </w:style>
  <w:style w:type="paragraph" w:styleId="Textonotapie">
    <w:name w:val="footnote text"/>
    <w:basedOn w:val="Normal"/>
    <w:link w:val="TextonotapieCar"/>
    <w:uiPriority w:val="99"/>
    <w:unhideWhenUsed/>
    <w:rsid w:val="006B11C1"/>
  </w:style>
  <w:style w:type="character" w:customStyle="1" w:styleId="TextonotapieCar">
    <w:name w:val="Texto nota pie Car"/>
    <w:basedOn w:val="Fuentedeprrafopredeter"/>
    <w:link w:val="Textonotapie"/>
    <w:uiPriority w:val="99"/>
    <w:rsid w:val="006B11C1"/>
  </w:style>
  <w:style w:type="character" w:styleId="Refdenotaalpie">
    <w:name w:val="footnote reference"/>
    <w:basedOn w:val="Fuentedeprrafopredeter"/>
    <w:uiPriority w:val="99"/>
    <w:unhideWhenUsed/>
    <w:rsid w:val="006B11C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11C1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11C1"/>
    <w:rPr>
      <w:rFonts w:ascii="Lucida Grande" w:hAnsi="Lucida Grande" w:cs="Lucida Gran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6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5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A8F535-888B-483F-834D-61958745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919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Palacios</dc:creator>
  <cp:lastModifiedBy>arfdamon@gmail.com</cp:lastModifiedBy>
  <cp:revision>4</cp:revision>
  <cp:lastPrinted>2018-03-08T13:14:00Z</cp:lastPrinted>
  <dcterms:created xsi:type="dcterms:W3CDTF">2021-01-15T11:51:00Z</dcterms:created>
  <dcterms:modified xsi:type="dcterms:W3CDTF">2021-01-15T12:43:00Z</dcterms:modified>
</cp:coreProperties>
</file>