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55A6CAEB" w:rsidR="009E2787" w:rsidRPr="006D535C" w:rsidRDefault="00991652" w:rsidP="00991652">
      <w:pPr>
        <w:ind w:left="-142"/>
        <w:rPr>
          <w:rFonts w:ascii="Frutiger LT 55 Roman" w:hAnsi="Frutiger LT 55 Roman"/>
          <w:color w:val="808080" w:themeColor="background1" w:themeShade="80"/>
          <w:lang w:val="pt-PT"/>
        </w:rPr>
      </w:pPr>
      <w:r w:rsidRPr="006D535C">
        <w:rPr>
          <w:rFonts w:ascii="Frutiger LT 55 Roman" w:hAnsi="Frutiger LT 55 Roman"/>
          <w:color w:val="808080" w:themeColor="background1" w:themeShade="80"/>
          <w:lang w:val="pt-PT"/>
        </w:rPr>
        <w:t xml:space="preserve">  </w:t>
      </w:r>
      <w:r w:rsidR="00AA55F8" w:rsidRPr="006D535C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Pr="006D535C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E905D1" w:rsidRPr="006D535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1F3228" w:rsidRPr="006D535C">
        <w:rPr>
          <w:rFonts w:ascii="Frutiger LT 55 Roman" w:hAnsi="Frutiger LT 55 Roman"/>
          <w:color w:val="808080" w:themeColor="background1" w:themeShade="80"/>
          <w:lang w:val="pt-PT"/>
        </w:rPr>
        <w:t>02</w:t>
      </w:r>
      <w:r w:rsidR="00A459B2" w:rsidRPr="006D535C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831160" w:rsidRPr="006D535C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C233E0" w:rsidRPr="006D535C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CB53B5" w:rsidRPr="006D535C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6D535C" w:rsidRDefault="0028679A" w:rsidP="00991652">
      <w:pPr>
        <w:ind w:left="-142"/>
        <w:rPr>
          <w:rFonts w:ascii="Frutiger LT Std 55 Roman" w:hAnsi="Frutiger LT Std 55 Roman"/>
          <w:lang w:val="pt-PT"/>
        </w:rPr>
      </w:pPr>
    </w:p>
    <w:p w14:paraId="039A0A27" w14:textId="77777777" w:rsidR="0028679A" w:rsidRPr="006D535C" w:rsidRDefault="0028679A" w:rsidP="00991652">
      <w:pPr>
        <w:ind w:left="-142"/>
        <w:rPr>
          <w:rFonts w:ascii="Frutiger LT Std 55 Roman" w:hAnsi="Frutiger LT Std 55 Roman"/>
          <w:lang w:val="pt-PT"/>
        </w:rPr>
      </w:pPr>
    </w:p>
    <w:p w14:paraId="478425A0" w14:textId="31AAF736" w:rsidR="0028679A" w:rsidRPr="006D535C" w:rsidRDefault="00163A13" w:rsidP="00991652">
      <w:pPr>
        <w:ind w:left="-142"/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6D535C">
        <w:rPr>
          <w:rFonts w:ascii="Michelin Black" w:hAnsi="Michelin Black"/>
          <w:color w:val="000090"/>
          <w:sz w:val="36"/>
          <w:szCs w:val="36"/>
          <w:lang w:val="pt-PT"/>
        </w:rPr>
        <w:t>Ma</w:t>
      </w:r>
      <w:r w:rsidR="006D535C" w:rsidRPr="006D535C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6D535C">
        <w:rPr>
          <w:rFonts w:ascii="Michelin Black" w:hAnsi="Michelin Black"/>
          <w:color w:val="000090"/>
          <w:sz w:val="36"/>
          <w:szCs w:val="36"/>
          <w:lang w:val="pt-PT"/>
        </w:rPr>
        <w:t>or capacidad</w:t>
      </w:r>
      <w:r w:rsidR="006D535C" w:rsidRPr="006D535C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Pr="006D535C">
        <w:rPr>
          <w:rFonts w:ascii="Michelin Black" w:hAnsi="Michelin Black"/>
          <w:color w:val="000090"/>
          <w:sz w:val="36"/>
          <w:szCs w:val="36"/>
          <w:lang w:val="pt-PT"/>
        </w:rPr>
        <w:t xml:space="preserve"> de carga </w:t>
      </w:r>
      <w:r w:rsidR="006D535C" w:rsidRPr="006D535C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Pr="006D535C">
        <w:rPr>
          <w:rFonts w:ascii="Michelin Black" w:hAnsi="Michelin Black"/>
          <w:color w:val="000090"/>
          <w:sz w:val="36"/>
          <w:szCs w:val="36"/>
          <w:lang w:val="pt-PT"/>
        </w:rPr>
        <w:t>a gama MICHELIN X WORKS</w:t>
      </w:r>
    </w:p>
    <w:p w14:paraId="7EDB48E5" w14:textId="77777777" w:rsidR="002736D8" w:rsidRPr="006D535C" w:rsidRDefault="002736D8" w:rsidP="00991652">
      <w:pPr>
        <w:ind w:left="-142"/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08E21631" w14:textId="77777777" w:rsidR="002F4D67" w:rsidRDefault="003324B9" w:rsidP="0099165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GAMA</w:t>
      </w:r>
      <w:r w:rsidR="001A3209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1A3209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1A3209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CAMI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X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WORKS</w:t>
      </w: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AA55F8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U</w:t>
      </w:r>
      <w:r w:rsid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TILIZAÇÃ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AA55F8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AA55F8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AA55F8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ALARGADA </w:t>
      </w: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A MEDIDA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385/65 R 22.5</w:t>
      </w:r>
      <w:r w:rsidR="001D231D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X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WORKS</w:t>
      </w:r>
      <w:r w:rsidR="001D231D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HLZ</w:t>
      </w:r>
      <w:r w:rsidR="006D37F6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UMA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CAPACIDAD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2F4D6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CARGA DE 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ATÉ </w:t>
      </w:r>
      <w:r w:rsidR="00163A13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10 </w:t>
      </w:r>
    </w:p>
    <w:p w14:paraId="1E789AA4" w14:textId="4879EF67" w:rsidR="006D37F6" w:rsidRPr="006D535C" w:rsidRDefault="00163A13" w:rsidP="0099165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</w:t>
      </w:r>
      <w:r w:rsidR="00AA55F8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ONELADAS</w:t>
      </w:r>
      <w:r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POR </w:t>
      </w:r>
      <w:r w:rsidR="006D535C" w:rsidRPr="006D535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EIXO</w:t>
      </w:r>
    </w:p>
    <w:p w14:paraId="6FEE212F" w14:textId="72C30C0D" w:rsidR="00CC78F3" w:rsidRPr="006D535C" w:rsidRDefault="00CC78F3" w:rsidP="00991652">
      <w:pPr>
        <w:ind w:left="-142"/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A83720B" w14:textId="28D21474" w:rsidR="00CA1885" w:rsidRPr="006D535C" w:rsidRDefault="006D535C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Está disponível d</w:t>
      </w:r>
      <w:r w:rsidR="0084679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esde 1 de fe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vereiro o 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620FDA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MICHELIN</w:t>
      </w:r>
      <w:r w:rsidR="003324B9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042581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385/65 R 22.5</w:t>
      </w:r>
      <w:r w:rsidR="00620FDA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X</w:t>
      </w:r>
      <w:r w:rsidR="003324B9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</w:t>
      </w:r>
      <w:r w:rsidR="00163A13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WORKS HLZ</w:t>
      </w:r>
      <w:r w:rsidR="00632D66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164J</w:t>
      </w:r>
      <w:r w:rsidR="003324B9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,</w:t>
      </w:r>
      <w:r w:rsidR="00620FDA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que</w:t>
      </w:r>
      <w:r w:rsidR="00620FDA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complementa a gama 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X </w:t>
      </w:r>
      <w:r w:rsidR="00163A1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WORKS para utiliza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163A1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is</w:t>
      </w:r>
      <w:r w:rsidR="00163A1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ta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 estrada e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f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ra dela,</w:t>
      </w:r>
      <w:r w:rsidR="00163A1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42581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onde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é necessária uma </w:t>
      </w:r>
      <w:r w:rsidR="00042581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ma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042581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or capacidad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042581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nos eixos de direção ou 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de re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bo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que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  <w:r w:rsidR="00042581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acrónimo HL (</w:t>
      </w:r>
      <w:proofErr w:type="spellStart"/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High</w:t>
      </w:r>
      <w:proofErr w:type="spellEnd"/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proofErr w:type="spellStart"/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Load</w:t>
      </w:r>
      <w:proofErr w:type="spellEnd"/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)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indica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uma elevada 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capacidad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AA55F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dado que o novo pneu 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admite 10 toneladas por 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ixo</w:t>
      </w:r>
      <w:bookmarkStart w:id="0" w:name="_Hlk63701063"/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lugar das 9 toneladas 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575658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vers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ão standard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7EAD0D49" w14:textId="0294EBC9" w:rsidR="00632D66" w:rsidRPr="006D535C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2F6ECE3" w14:textId="1E6780A8" w:rsidR="006D535C" w:rsidRPr="006D535C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Est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n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va oferta responde 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à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 nece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sidad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mercado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atividades 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utiliza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mi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ta onde se traba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mu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ito próximo do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l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mite d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peso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máxim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autorizada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principalmente 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de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v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ido</w:t>
      </w:r>
      <w:r w:rsidR="006D535C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</w:p>
    <w:p w14:paraId="0F837092" w14:textId="15EA901E" w:rsidR="00632D66" w:rsidRPr="006D535C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08251B4" w14:textId="54FF6944" w:rsidR="00632D66" w:rsidRPr="006D535C" w:rsidRDefault="006D535C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Alterações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reg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lamenta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em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alguns países: 60 t para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transporte de made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ra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de 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produtos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agrícolas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Portugal.</w:t>
      </w:r>
    </w:p>
    <w:p w14:paraId="628536DD" w14:textId="7E6DC0A9" w:rsidR="00632D66" w:rsidRPr="006D535C" w:rsidRDefault="006D535C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envolvimento 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por parte dos fabricantes de veículos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com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vas solu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ções,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como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monta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gem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simple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eixos 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mot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rizes </w:t>
      </w:r>
      <w:r w:rsidR="0056610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de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betoneiras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26263565" w14:textId="55466AB7" w:rsidR="00632D66" w:rsidRPr="006D535C" w:rsidRDefault="006D535C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quipamento dos 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v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eículos co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gr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as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manuten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cada vez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maiores e mais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pesad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D106A3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bookmarkEnd w:id="0"/>
    <w:p w14:paraId="2F5CAC02" w14:textId="113F8C17" w:rsidR="00620FDA" w:rsidRPr="006D535C" w:rsidRDefault="00620FDA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FC7F3D6" w14:textId="3E87CE03" w:rsidR="00620FDA" w:rsidRPr="006D535C" w:rsidRDefault="00575658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Esta ma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or capacidad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carga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é 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alcan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çada 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gra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as a u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estrutura de carca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refor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ada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incorpora as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seguintes tecnologias 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MICHELIN</w:t>
      </w:r>
      <w:r w:rsidR="0095149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:</w:t>
      </w:r>
    </w:p>
    <w:p w14:paraId="17F2A03C" w14:textId="51F9E594" w:rsidR="0095149D" w:rsidRPr="006D535C" w:rsidRDefault="0095149D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01087765" w14:textId="57204AA2" w:rsidR="0095149D" w:rsidRPr="006D535C" w:rsidRDefault="0095149D" w:rsidP="00991652">
      <w:pPr>
        <w:pStyle w:val="Prrafodelista"/>
        <w:numPr>
          <w:ilvl w:val="0"/>
          <w:numId w:val="4"/>
        </w:numPr>
        <w:ind w:left="-142" w:firstLine="0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POWERCOIL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 N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va gera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de cab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de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aço mais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resistentes: ma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or prote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contra a oxida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ção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 gran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de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poder de flex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para u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menor fa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iga, menor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aquecimento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da carca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a.</w:t>
      </w:r>
    </w:p>
    <w:p w14:paraId="3CD9203A" w14:textId="77777777" w:rsidR="0095149D" w:rsidRPr="006D535C" w:rsidRDefault="0095149D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1E2ABF7E" w14:textId="23CC61E0" w:rsidR="005356C8" w:rsidRPr="006D535C" w:rsidRDefault="0095149D" w:rsidP="00991652">
      <w:pPr>
        <w:pStyle w:val="Prrafodelista"/>
        <w:numPr>
          <w:ilvl w:val="0"/>
          <w:numId w:val="4"/>
        </w:numPr>
        <w:ind w:left="-142" w:firstLine="0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DURACOIL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 Tal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refor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ado co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capa de n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y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lon de alta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resistência,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que env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lve os aros metálicos: permite u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ma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or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resistência à fadiga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da carca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 na zona d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tal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ão, e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garante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taxa superior </w:t>
      </w:r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proofErr w:type="spellStart"/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recauchutabilidad</w:t>
      </w:r>
      <w:r w:rsid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proofErr w:type="spellEnd"/>
      <w:r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430CFB21" w14:textId="77777777" w:rsidR="005356C8" w:rsidRPr="006D535C" w:rsidRDefault="005356C8" w:rsidP="00991652">
      <w:pPr>
        <w:pStyle w:val="Prrafodelista"/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38AB5C2" w14:textId="5F5C9A5B" w:rsidR="003324B9" w:rsidRPr="006D535C" w:rsidRDefault="006D535C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>O p</w:t>
      </w:r>
      <w:r w:rsidR="00024F67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566107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MICHELIN </w:t>
      </w:r>
      <w:r w:rsidR="00632D66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385/65 R 22.</w:t>
      </w:r>
      <w:r w:rsidR="00566107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5</w:t>
      </w:r>
      <w:r w:rsidR="00B914FE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 xml:space="preserve"> X </w:t>
      </w:r>
      <w:r w:rsidR="00632D66" w:rsidRPr="006D535C">
        <w:rPr>
          <w:rFonts w:ascii="Frutiger LT 55 Roman" w:hAnsi="Frutiger LT 55 Roman"/>
          <w:b/>
          <w:iCs/>
          <w:sz w:val="22"/>
          <w:szCs w:val="22"/>
          <w:lang w:val="pt-PT"/>
        </w:rPr>
        <w:t>WORKS HLZ 164J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beneficia d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marcação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3PMSF, lo que garant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elevado nível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aderência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todas</w:t>
      </w:r>
      <w:r w:rsidR="00D70BA0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as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condi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es climat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ér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icas.</w:t>
      </w:r>
      <w:r w:rsidR="005D78D0" w:rsidRPr="006D535C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 </w:t>
      </w:r>
    </w:p>
    <w:p w14:paraId="2CA590F2" w14:textId="77777777" w:rsidR="003324B9" w:rsidRPr="006D535C" w:rsidRDefault="003324B9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</w:pPr>
    </w:p>
    <w:p w14:paraId="54A59BE7" w14:textId="591F2845" w:rsidR="00B914FE" w:rsidRPr="006D535C" w:rsidRDefault="006D535C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gama MICHELIN X </w:t>
      </w:r>
      <w:r w:rsidR="00632D66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WORKS HLZ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perm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te ser </w:t>
      </w:r>
      <w:proofErr w:type="spellStart"/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reesculturada</w:t>
      </w:r>
      <w:proofErr w:type="spellEnd"/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recauchutada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B914FE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272A84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otimizar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os c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st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das empresas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minimizar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impacto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sobre o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meio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ambient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3324B9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redu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zi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do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>consumo dos recursos natura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</w:t>
      </w:r>
      <w:r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a pegada de </w:t>
      </w:r>
      <w:r w:rsidR="00F10A8D" w:rsidRPr="006D535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carbono. </w:t>
      </w:r>
    </w:p>
    <w:p w14:paraId="41A47739" w14:textId="77777777" w:rsidR="000844AE" w:rsidRPr="006D535C" w:rsidRDefault="000844AE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261E09C0" w14:textId="77777777" w:rsidR="000844AE" w:rsidRPr="006D535C" w:rsidRDefault="000844AE" w:rsidP="00991652">
      <w:pPr>
        <w:autoSpaceDE w:val="0"/>
        <w:autoSpaceDN w:val="0"/>
        <w:adjustRightInd w:val="0"/>
        <w:ind w:left="-142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46E6FF3B" w14:textId="647A0C1F" w:rsidR="00B14E32" w:rsidRPr="006D535C" w:rsidRDefault="00A73CC1" w:rsidP="002F4D67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6D535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6D535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6D535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mais de 127.000 pessoas e dispõe de 69 centros de produção de pneus, que, em 2019, fabricaram 200 milhões de pneus (</w:t>
      </w:r>
      <w:hyperlink r:id="rId8" w:history="1">
        <w:r w:rsidRPr="006D535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6D535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B14E32" w:rsidRPr="006D535C" w:rsidSect="00024F67">
      <w:footerReference w:type="default" r:id="rId9"/>
      <w:headerReference w:type="first" r:id="rId10"/>
      <w:footerReference w:type="first" r:id="rId11"/>
      <w:pgSz w:w="11900" w:h="16840"/>
      <w:pgMar w:top="1078" w:right="844" w:bottom="680" w:left="708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5567" w14:textId="77777777" w:rsidR="009C2ACB" w:rsidRDefault="009C2ACB" w:rsidP="00D24DE8">
      <w:r>
        <w:separator/>
      </w:r>
    </w:p>
  </w:endnote>
  <w:endnote w:type="continuationSeparator" w:id="0">
    <w:p w14:paraId="487A82B3" w14:textId="77777777" w:rsidR="009C2ACB" w:rsidRDefault="009C2AC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羑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呂ƶ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䕙ꑗ㫿俰ɑ怀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F766" w14:textId="77777777" w:rsidR="00A73CC1" w:rsidRDefault="00A73CC1" w:rsidP="00A73CC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EC6ED7B" w14:textId="77777777" w:rsidR="00A73CC1" w:rsidRDefault="00A73CC1" w:rsidP="00A73CC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5AF68C32" wp14:editId="3F6D3F64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150F6" w14:textId="77777777" w:rsidR="00A73CC1" w:rsidRDefault="00A73CC1" w:rsidP="00A73CC1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71DBDFEE" w14:textId="77777777" w:rsidR="00A73CC1" w:rsidRPr="00A77480" w:rsidRDefault="00A73CC1" w:rsidP="00A73CC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1B2AA340" w14:textId="77777777" w:rsidR="00A73CC1" w:rsidRPr="00A77480" w:rsidRDefault="00A73CC1" w:rsidP="00A73CC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DC59668" w14:textId="77777777" w:rsidR="00A73CC1" w:rsidRPr="00A77480" w:rsidRDefault="00A73CC1" w:rsidP="00A73CC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027EA8D" w14:textId="77777777" w:rsidR="00A73CC1" w:rsidRPr="00A77480" w:rsidRDefault="00A73CC1" w:rsidP="00A73CC1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4212A671" w:rsidR="0074009F" w:rsidRPr="00A73CC1" w:rsidRDefault="00A73CC1" w:rsidP="00A73CC1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24B6" w14:textId="77777777" w:rsidR="009C2ACB" w:rsidRDefault="009C2ACB" w:rsidP="00D24DE8">
      <w:r>
        <w:separator/>
      </w:r>
    </w:p>
  </w:footnote>
  <w:footnote w:type="continuationSeparator" w:id="0">
    <w:p w14:paraId="40F0E44C" w14:textId="77777777" w:rsidR="009C2ACB" w:rsidRDefault="009C2AC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78D83A17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A73CC1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A73CC1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052"/>
    <w:multiLevelType w:val="hybridMultilevel"/>
    <w:tmpl w:val="8E0C0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5CD"/>
    <w:multiLevelType w:val="hybridMultilevel"/>
    <w:tmpl w:val="9106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241"/>
    <w:multiLevelType w:val="hybridMultilevel"/>
    <w:tmpl w:val="873EB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24F67"/>
    <w:rsid w:val="00036723"/>
    <w:rsid w:val="00042581"/>
    <w:rsid w:val="000844AE"/>
    <w:rsid w:val="000A4B69"/>
    <w:rsid w:val="000F370A"/>
    <w:rsid w:val="001216BD"/>
    <w:rsid w:val="001336C2"/>
    <w:rsid w:val="00163A13"/>
    <w:rsid w:val="00183FBA"/>
    <w:rsid w:val="001A263D"/>
    <w:rsid w:val="001A3209"/>
    <w:rsid w:val="001B5B03"/>
    <w:rsid w:val="001D231D"/>
    <w:rsid w:val="001D70F5"/>
    <w:rsid w:val="001D7F3D"/>
    <w:rsid w:val="001E3926"/>
    <w:rsid w:val="001F3228"/>
    <w:rsid w:val="001F7A30"/>
    <w:rsid w:val="002021B9"/>
    <w:rsid w:val="0021313C"/>
    <w:rsid w:val="002518A8"/>
    <w:rsid w:val="00264B69"/>
    <w:rsid w:val="00272A84"/>
    <w:rsid w:val="002736D8"/>
    <w:rsid w:val="00275CF9"/>
    <w:rsid w:val="00277EF4"/>
    <w:rsid w:val="0028679A"/>
    <w:rsid w:val="00296B12"/>
    <w:rsid w:val="002F4D67"/>
    <w:rsid w:val="003114DE"/>
    <w:rsid w:val="00320082"/>
    <w:rsid w:val="003324B9"/>
    <w:rsid w:val="00360648"/>
    <w:rsid w:val="00390674"/>
    <w:rsid w:val="00396C5B"/>
    <w:rsid w:val="00397744"/>
    <w:rsid w:val="00480602"/>
    <w:rsid w:val="00482358"/>
    <w:rsid w:val="004862F8"/>
    <w:rsid w:val="004A33A5"/>
    <w:rsid w:val="004B54BC"/>
    <w:rsid w:val="004D6814"/>
    <w:rsid w:val="004E2BF8"/>
    <w:rsid w:val="004E464C"/>
    <w:rsid w:val="004E76F6"/>
    <w:rsid w:val="005356C8"/>
    <w:rsid w:val="00566107"/>
    <w:rsid w:val="00575658"/>
    <w:rsid w:val="00577B84"/>
    <w:rsid w:val="005A4801"/>
    <w:rsid w:val="005A4E53"/>
    <w:rsid w:val="005B00BE"/>
    <w:rsid w:val="005C0049"/>
    <w:rsid w:val="005D78D0"/>
    <w:rsid w:val="005D7FFB"/>
    <w:rsid w:val="005F1312"/>
    <w:rsid w:val="00620801"/>
    <w:rsid w:val="00620FDA"/>
    <w:rsid w:val="00632D66"/>
    <w:rsid w:val="00651EBC"/>
    <w:rsid w:val="00681A63"/>
    <w:rsid w:val="006B11C1"/>
    <w:rsid w:val="006D37F6"/>
    <w:rsid w:val="006D400E"/>
    <w:rsid w:val="006D535C"/>
    <w:rsid w:val="006F0718"/>
    <w:rsid w:val="00726E18"/>
    <w:rsid w:val="00735573"/>
    <w:rsid w:val="0074009F"/>
    <w:rsid w:val="00746486"/>
    <w:rsid w:val="007511C9"/>
    <w:rsid w:val="00771144"/>
    <w:rsid w:val="0078221A"/>
    <w:rsid w:val="00784F00"/>
    <w:rsid w:val="007C05AC"/>
    <w:rsid w:val="00810B98"/>
    <w:rsid w:val="00831160"/>
    <w:rsid w:val="00846796"/>
    <w:rsid w:val="00854B9E"/>
    <w:rsid w:val="00881086"/>
    <w:rsid w:val="0088774D"/>
    <w:rsid w:val="008C53FD"/>
    <w:rsid w:val="008D6F55"/>
    <w:rsid w:val="0092249B"/>
    <w:rsid w:val="00936289"/>
    <w:rsid w:val="0095149D"/>
    <w:rsid w:val="00990109"/>
    <w:rsid w:val="00991652"/>
    <w:rsid w:val="009C0B58"/>
    <w:rsid w:val="009C1526"/>
    <w:rsid w:val="009C2ACB"/>
    <w:rsid w:val="009E16FE"/>
    <w:rsid w:val="009E1F70"/>
    <w:rsid w:val="009E2787"/>
    <w:rsid w:val="009F441A"/>
    <w:rsid w:val="00A0654F"/>
    <w:rsid w:val="00A27BFC"/>
    <w:rsid w:val="00A37625"/>
    <w:rsid w:val="00A459B2"/>
    <w:rsid w:val="00A51839"/>
    <w:rsid w:val="00A61C75"/>
    <w:rsid w:val="00A64AEA"/>
    <w:rsid w:val="00A73CC1"/>
    <w:rsid w:val="00A938EB"/>
    <w:rsid w:val="00AA55F8"/>
    <w:rsid w:val="00AB2A99"/>
    <w:rsid w:val="00AF1770"/>
    <w:rsid w:val="00B02320"/>
    <w:rsid w:val="00B14E32"/>
    <w:rsid w:val="00B32D7B"/>
    <w:rsid w:val="00B6661F"/>
    <w:rsid w:val="00B81043"/>
    <w:rsid w:val="00B90FA6"/>
    <w:rsid w:val="00B914FE"/>
    <w:rsid w:val="00B92B13"/>
    <w:rsid w:val="00BC123B"/>
    <w:rsid w:val="00BC5997"/>
    <w:rsid w:val="00BD3A4E"/>
    <w:rsid w:val="00BD589C"/>
    <w:rsid w:val="00C03B87"/>
    <w:rsid w:val="00C06B13"/>
    <w:rsid w:val="00C233E0"/>
    <w:rsid w:val="00C446C8"/>
    <w:rsid w:val="00CA1885"/>
    <w:rsid w:val="00CB53B5"/>
    <w:rsid w:val="00CC241B"/>
    <w:rsid w:val="00CC37C4"/>
    <w:rsid w:val="00CC78F3"/>
    <w:rsid w:val="00CD4617"/>
    <w:rsid w:val="00D07205"/>
    <w:rsid w:val="00D106A3"/>
    <w:rsid w:val="00D24CAB"/>
    <w:rsid w:val="00D24DE8"/>
    <w:rsid w:val="00D70BA0"/>
    <w:rsid w:val="00DC5312"/>
    <w:rsid w:val="00DE094C"/>
    <w:rsid w:val="00DF5640"/>
    <w:rsid w:val="00E27D2D"/>
    <w:rsid w:val="00E61129"/>
    <w:rsid w:val="00E905D1"/>
    <w:rsid w:val="00E93116"/>
    <w:rsid w:val="00EE2BE4"/>
    <w:rsid w:val="00EF2769"/>
    <w:rsid w:val="00F10A8D"/>
    <w:rsid w:val="00F21F73"/>
    <w:rsid w:val="00F34FCF"/>
    <w:rsid w:val="00F36E5E"/>
    <w:rsid w:val="00F538CB"/>
    <w:rsid w:val="00F67109"/>
    <w:rsid w:val="00F7734A"/>
    <w:rsid w:val="00F8699B"/>
    <w:rsid w:val="00F920BF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E3353-A2BD-4377-83DA-4321D11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2021-02-18T12:46:00Z</dcterms:created>
  <dcterms:modified xsi:type="dcterms:W3CDTF">2021-02-18T13:01:00Z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