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768C33EC" w:rsidR="009E2787" w:rsidRPr="00FB4984" w:rsidRDefault="00127D7C">
      <w:pPr>
        <w:rPr>
          <w:rFonts w:ascii="Frutiger LT 55 Roman" w:hAnsi="Frutiger LT 55 Roman"/>
          <w:color w:val="808080" w:themeColor="background1" w:themeShade="80"/>
        </w:rPr>
      </w:pPr>
      <w:r w:rsidRPr="00127D7C">
        <w:rPr>
          <w:rFonts w:ascii="Frutiger LT 55 Roman" w:hAnsi="Frutiger LT 55 Roman"/>
          <w:color w:val="808080" w:themeColor="background1" w:themeShade="80"/>
        </w:rPr>
        <w:t>23</w:t>
      </w:r>
      <w:r w:rsidR="004052E3" w:rsidRPr="00127D7C">
        <w:rPr>
          <w:rFonts w:ascii="Frutiger LT 55 Roman" w:hAnsi="Frutiger LT 55 Roman"/>
          <w:color w:val="808080" w:themeColor="background1" w:themeShade="80"/>
        </w:rPr>
        <w:t>/</w:t>
      </w:r>
      <w:r w:rsidRPr="00127D7C">
        <w:rPr>
          <w:rFonts w:ascii="Frutiger LT 55 Roman" w:hAnsi="Frutiger LT 55 Roman"/>
          <w:color w:val="808080" w:themeColor="background1" w:themeShade="80"/>
        </w:rPr>
        <w:t>2</w:t>
      </w:r>
      <w:r w:rsidR="00A459B2" w:rsidRPr="00127D7C">
        <w:rPr>
          <w:rFonts w:ascii="Frutiger LT 55 Roman" w:hAnsi="Frutiger LT 55 Roman"/>
          <w:color w:val="808080" w:themeColor="background1" w:themeShade="80"/>
        </w:rPr>
        <w:t>/20</w:t>
      </w:r>
      <w:r w:rsidR="00AC7B45" w:rsidRPr="00127D7C">
        <w:rPr>
          <w:rFonts w:ascii="Frutiger LT 55 Roman" w:hAnsi="Frutiger LT 55 Roman"/>
          <w:color w:val="808080" w:themeColor="background1" w:themeShade="80"/>
        </w:rPr>
        <w:t>21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146303A6" w14:textId="77777777" w:rsidR="00127D7C" w:rsidRDefault="00127D7C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LOS NEUMÁTICOS MICHELIN SERÁN </w:t>
      </w:r>
    </w:p>
    <w:p w14:paraId="7409770E" w14:textId="5C7F22B3" w:rsidR="00CA626D" w:rsidRDefault="00127D7C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100% SOSTENIBLES EN 2050</w:t>
      </w:r>
    </w:p>
    <w:p w14:paraId="2EC57CE0" w14:textId="77777777"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6F6314C" w14:textId="2602129C" w:rsidR="00CA626D" w:rsidRPr="00FB4984" w:rsidRDefault="00127D7C" w:rsidP="00127D7C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EN EL AÑO 2050, LOS NEUMÁTICOS MICHELIN SE FABRICARÁN ÍNTEGRAMENTE A PARTIR DE MATERIALES RENOVABLES, RECICLADOS, </w:t>
      </w:r>
      <w:r w:rsidR="0065755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BIOMASA </w:t>
      </w:r>
      <w:r w:rsidR="00DF271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Y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OTRO</w:t>
      </w:r>
      <w:r w:rsidR="00DF271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MATERIALES SOSTENIBLES </w:t>
      </w:r>
    </w:p>
    <w:p w14:paraId="0DCE2FEA" w14:textId="77777777" w:rsidR="00CA626D" w:rsidRPr="00FB4984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533A18E8" w14:textId="49FC96DA" w:rsidR="00127D7C" w:rsidRDefault="00127D7C" w:rsidP="00CA626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El Grupo Michelin se compromete a que sus neumáticos sean 100% sostenibles para el año 2050. Para cumplir e</w:t>
      </w:r>
      <w:r w:rsidR="00EE5D58">
        <w:rPr>
          <w:rFonts w:ascii="Frutiger LT 55 Roman" w:hAnsi="Frutiger LT 55 Roman"/>
          <w:sz w:val="22"/>
          <w:szCs w:val="22"/>
        </w:rPr>
        <w:t>ste</w:t>
      </w:r>
      <w:r>
        <w:rPr>
          <w:rFonts w:ascii="Frutiger LT 55 Roman" w:hAnsi="Frutiger LT 55 Roman"/>
          <w:sz w:val="22"/>
          <w:szCs w:val="22"/>
        </w:rPr>
        <w:t xml:space="preserve"> objetivo se basará en el concepto VISION  presentado en 2017, un prototipo de neumático sin aire, conectado, recargable y ecológico.</w:t>
      </w:r>
    </w:p>
    <w:p w14:paraId="3126B4EF" w14:textId="77777777" w:rsidR="00127D7C" w:rsidRDefault="00127D7C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167228AB" w14:textId="713C1F33" w:rsidR="00127D7C" w:rsidRDefault="00127D7C" w:rsidP="00B25CB0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En la actualidad, </w:t>
      </w:r>
      <w:r w:rsidR="00B25CB0">
        <w:rPr>
          <w:rFonts w:ascii="Frutiger LT 55 Roman" w:hAnsi="Frutiger LT 55 Roman"/>
          <w:sz w:val="22"/>
          <w:szCs w:val="22"/>
        </w:rPr>
        <w:t xml:space="preserve">los neumáticos fabricados por Michelin ya contienen cerca de un 30%* de materias primas naturales, recicladas o sostenibles. </w:t>
      </w:r>
    </w:p>
    <w:p w14:paraId="2A85D812" w14:textId="6BBEFDC8" w:rsidR="00B25CB0" w:rsidRDefault="00B25CB0" w:rsidP="00B25CB0">
      <w:pPr>
        <w:jc w:val="both"/>
        <w:rPr>
          <w:rFonts w:ascii="Frutiger LT 55 Roman" w:hAnsi="Frutiger LT 55 Roman"/>
          <w:sz w:val="22"/>
          <w:szCs w:val="22"/>
        </w:rPr>
      </w:pPr>
    </w:p>
    <w:p w14:paraId="191ADA4B" w14:textId="7EACC8CA" w:rsidR="00B25CB0" w:rsidRDefault="00B25CB0" w:rsidP="00B25CB0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Un neumático Michelin es un producto de alta tecnología compuesto por más de 200 ingredientes. El </w:t>
      </w:r>
      <w:r w:rsidR="00EE5D58">
        <w:rPr>
          <w:rFonts w:ascii="Frutiger LT 55 Roman" w:hAnsi="Frutiger LT 55 Roman"/>
          <w:sz w:val="22"/>
          <w:szCs w:val="22"/>
        </w:rPr>
        <w:t xml:space="preserve">elemento principal es el </w:t>
      </w:r>
      <w:r w:rsidR="00B73353">
        <w:rPr>
          <w:rFonts w:ascii="Frutiger LT 55 Roman" w:hAnsi="Frutiger LT 55 Roman"/>
          <w:sz w:val="22"/>
          <w:szCs w:val="22"/>
        </w:rPr>
        <w:t>caucho natural</w:t>
      </w:r>
      <w:r>
        <w:rPr>
          <w:rFonts w:ascii="Frutiger LT 55 Roman" w:hAnsi="Frutiger LT 55 Roman"/>
          <w:sz w:val="22"/>
          <w:szCs w:val="22"/>
        </w:rPr>
        <w:t xml:space="preserve">, pero también encontramos caucho sintético, metal, fibras y otros componentes que refuerzan la estructura, como el negro de carbono, </w:t>
      </w:r>
      <w:r w:rsidR="00B73353">
        <w:rPr>
          <w:rFonts w:ascii="Frutiger LT 55 Roman" w:hAnsi="Frutiger LT 55 Roman"/>
          <w:sz w:val="22"/>
          <w:szCs w:val="22"/>
        </w:rPr>
        <w:t xml:space="preserve">la </w:t>
      </w:r>
      <w:r>
        <w:rPr>
          <w:rFonts w:ascii="Frutiger LT 55 Roman" w:hAnsi="Frutiger LT 55 Roman"/>
          <w:sz w:val="22"/>
          <w:szCs w:val="22"/>
        </w:rPr>
        <w:t xml:space="preserve">sílice o </w:t>
      </w:r>
      <w:r w:rsidR="00B73353">
        <w:rPr>
          <w:rFonts w:ascii="Frutiger LT 55 Roman" w:hAnsi="Frutiger LT 55 Roman"/>
          <w:sz w:val="22"/>
          <w:szCs w:val="22"/>
        </w:rPr>
        <w:t xml:space="preserve">los </w:t>
      </w:r>
      <w:r>
        <w:rPr>
          <w:rFonts w:ascii="Frutiger LT 55 Roman" w:hAnsi="Frutiger LT 55 Roman"/>
          <w:sz w:val="22"/>
          <w:szCs w:val="22"/>
        </w:rPr>
        <w:t>plastificantes (resinas). Combinados de la forma ideal</w:t>
      </w:r>
      <w:r w:rsidR="00EE5D58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estos materiales interactúan para ofrecer el equilibrio óptimo entre prestaciones, facilidad de conducción y seguridad, al tiempo que reducen el impacto medioambiental del neumático.</w:t>
      </w:r>
    </w:p>
    <w:p w14:paraId="06E6FC64" w14:textId="30A6397D" w:rsidR="00B25CB0" w:rsidRDefault="00B25CB0" w:rsidP="00B25CB0">
      <w:pPr>
        <w:jc w:val="both"/>
        <w:rPr>
          <w:rFonts w:ascii="Frutiger LT 55 Roman" w:hAnsi="Frutiger LT 55 Roman"/>
          <w:sz w:val="22"/>
          <w:szCs w:val="22"/>
        </w:rPr>
      </w:pPr>
    </w:p>
    <w:p w14:paraId="73F84DD8" w14:textId="20E6E092" w:rsidR="00B73353" w:rsidRPr="00B73353" w:rsidRDefault="00B73353" w:rsidP="00B73353">
      <w:pPr>
        <w:rPr>
          <w:rFonts w:ascii="Frutiger LT 55 Roman" w:hAnsi="Frutiger LT 55 Roman"/>
          <w:b/>
          <w:bCs/>
          <w:sz w:val="22"/>
          <w:szCs w:val="22"/>
        </w:rPr>
      </w:pPr>
      <w:r w:rsidRPr="00B73353">
        <w:rPr>
          <w:rFonts w:ascii="Frutiger LT 55 Roman" w:hAnsi="Frutiger LT 55 Roman"/>
          <w:b/>
          <w:bCs/>
          <w:sz w:val="22"/>
          <w:szCs w:val="22"/>
        </w:rPr>
        <w:t>La receta de Michelin para lograr un neumático 100% sostenible</w:t>
      </w:r>
      <w:r w:rsidRPr="00B73353">
        <w:rPr>
          <w:rFonts w:ascii="Frutiger LT 55 Roman" w:hAnsi="Frutiger LT 55 Roman"/>
          <w:b/>
          <w:bCs/>
          <w:sz w:val="22"/>
          <w:szCs w:val="22"/>
        </w:rPr>
        <w:br/>
      </w:r>
    </w:p>
    <w:p w14:paraId="49425C10" w14:textId="4C05F241" w:rsidR="00B73353" w:rsidRDefault="00E2304C" w:rsidP="00B25CB0">
      <w:pPr>
        <w:jc w:val="both"/>
        <w:rPr>
          <w:rFonts w:ascii="Frutiger LT 55 Roman" w:hAnsi="Frutiger LT 55 Roman"/>
          <w:color w:val="000000" w:themeColor="text1"/>
          <w:sz w:val="22"/>
          <w:szCs w:val="22"/>
        </w:rPr>
      </w:pPr>
      <w:r>
        <w:rPr>
          <w:rFonts w:ascii="Frutiger LT 55 Roman" w:hAnsi="Frutiger LT 55 Roman"/>
          <w:color w:val="000000" w:themeColor="text1"/>
          <w:sz w:val="22"/>
          <w:szCs w:val="22"/>
        </w:rPr>
        <w:t>-</w:t>
      </w:r>
      <w:r w:rsidR="00B73353" w:rsidRPr="00367FB6">
        <w:rPr>
          <w:rFonts w:ascii="Frutiger LT 55 Roman" w:hAnsi="Frutiger LT 55 Roman"/>
          <w:color w:val="000000" w:themeColor="text1"/>
          <w:sz w:val="22"/>
          <w:szCs w:val="22"/>
        </w:rPr>
        <w:t xml:space="preserve">Link al vídeo </w:t>
      </w:r>
      <w:r w:rsidR="00367FB6">
        <w:rPr>
          <w:rFonts w:ascii="Frutiger LT 55 Roman" w:hAnsi="Frutiger LT 55 Roman"/>
          <w:color w:val="000000" w:themeColor="text1"/>
          <w:sz w:val="22"/>
          <w:szCs w:val="22"/>
        </w:rPr>
        <w:t xml:space="preserve">en </w:t>
      </w:r>
      <w:proofErr w:type="spellStart"/>
      <w:r w:rsidR="00367FB6">
        <w:rPr>
          <w:rFonts w:ascii="Frutiger LT 55 Roman" w:hAnsi="Frutiger LT 55 Roman"/>
          <w:color w:val="000000" w:themeColor="text1"/>
          <w:sz w:val="22"/>
          <w:szCs w:val="22"/>
        </w:rPr>
        <w:t>Youtube</w:t>
      </w:r>
      <w:proofErr w:type="spellEnd"/>
      <w:r w:rsidR="00367FB6">
        <w:rPr>
          <w:rFonts w:ascii="Frutiger LT 55 Roman" w:hAnsi="Frutiger LT 55 Roman"/>
          <w:color w:val="000000" w:themeColor="text1"/>
          <w:sz w:val="22"/>
          <w:szCs w:val="22"/>
        </w:rPr>
        <w:t xml:space="preserve">: </w:t>
      </w:r>
      <w:hyperlink r:id="rId7" w:tgtFrame="_blank" w:history="1">
        <w:r w:rsidR="00367FB6" w:rsidRPr="00367FB6">
          <w:rPr>
            <w:rStyle w:val="Hipervnculo"/>
            <w:rFonts w:ascii="Frutiger LT 55 Roman" w:hAnsi="Frutiger LT 55 Roman"/>
            <w:sz w:val="22"/>
            <w:szCs w:val="22"/>
            <w:lang w:val="es-ES"/>
          </w:rPr>
          <w:t>https://youtu.be/w23xdg2yLH8</w:t>
        </w:r>
      </w:hyperlink>
    </w:p>
    <w:p w14:paraId="1529C62E" w14:textId="1B2B9862" w:rsidR="00367FB6" w:rsidRDefault="00E2304C" w:rsidP="00B25CB0">
      <w:pPr>
        <w:jc w:val="both"/>
        <w:rPr>
          <w:rFonts w:ascii="Frutiger LT 55 Roman" w:hAnsi="Frutiger LT 55 Roman"/>
          <w:color w:val="000000" w:themeColor="text1"/>
          <w:sz w:val="22"/>
          <w:szCs w:val="22"/>
          <w:lang w:val="es-ES"/>
        </w:rPr>
      </w:pPr>
      <w:r>
        <w:rPr>
          <w:rFonts w:ascii="Frutiger LT 55 Roman" w:hAnsi="Frutiger LT 55 Roman"/>
          <w:color w:val="000000" w:themeColor="text1"/>
          <w:sz w:val="22"/>
          <w:szCs w:val="22"/>
        </w:rPr>
        <w:t>-</w:t>
      </w:r>
      <w:r w:rsidR="00367FB6">
        <w:rPr>
          <w:rFonts w:ascii="Frutiger LT 55 Roman" w:hAnsi="Frutiger LT 55 Roman"/>
          <w:color w:val="000000" w:themeColor="text1"/>
          <w:sz w:val="22"/>
          <w:szCs w:val="22"/>
        </w:rPr>
        <w:t xml:space="preserve">Link a web Michelin Materiales Sostenibles: </w:t>
      </w:r>
      <w:hyperlink r:id="rId8" w:history="1">
        <w:r w:rsidR="00367FB6" w:rsidRPr="00A91338">
          <w:rPr>
            <w:rStyle w:val="Hipervnculo"/>
            <w:rFonts w:ascii="Frutiger LT 55 Roman" w:hAnsi="Frutiger LT 55 Roman"/>
            <w:sz w:val="22"/>
            <w:szCs w:val="22"/>
            <w:lang w:val="es-ES"/>
          </w:rPr>
          <w:t>https://www.michelin.es/michelin-materiales-sostenibles</w:t>
        </w:r>
      </w:hyperlink>
    </w:p>
    <w:p w14:paraId="09E193BE" w14:textId="1FDAAF27" w:rsidR="00B73353" w:rsidRDefault="00B73353" w:rsidP="00B25CB0">
      <w:pPr>
        <w:jc w:val="both"/>
        <w:rPr>
          <w:rFonts w:ascii="Frutiger LT 55 Roman" w:hAnsi="Frutiger LT 55 Roman"/>
          <w:sz w:val="22"/>
          <w:szCs w:val="22"/>
        </w:rPr>
      </w:pPr>
    </w:p>
    <w:p w14:paraId="237E2983" w14:textId="348FF08F" w:rsidR="00B73353" w:rsidRPr="00B73353" w:rsidRDefault="00B73353" w:rsidP="00B25CB0">
      <w:pPr>
        <w:jc w:val="both"/>
        <w:rPr>
          <w:rFonts w:ascii="Frutiger LT 55 Roman" w:hAnsi="Frutiger LT 55 Roman"/>
          <w:b/>
          <w:bCs/>
          <w:sz w:val="22"/>
          <w:szCs w:val="22"/>
        </w:rPr>
      </w:pPr>
      <w:r w:rsidRPr="00B73353">
        <w:rPr>
          <w:rFonts w:ascii="Frutiger LT 55 Roman" w:hAnsi="Frutiger LT 55 Roman"/>
          <w:b/>
          <w:bCs/>
          <w:sz w:val="22"/>
          <w:szCs w:val="22"/>
        </w:rPr>
        <w:t xml:space="preserve">Un objetivo que se está cumpliendo con una potente capacidad de I+D… </w:t>
      </w:r>
    </w:p>
    <w:p w14:paraId="110C5CBE" w14:textId="77777777" w:rsidR="00B73353" w:rsidRDefault="00B73353" w:rsidP="00B25CB0">
      <w:pPr>
        <w:jc w:val="both"/>
        <w:rPr>
          <w:rFonts w:ascii="Frutiger LT 55 Roman" w:hAnsi="Frutiger LT 55 Roman"/>
          <w:sz w:val="22"/>
          <w:szCs w:val="22"/>
        </w:rPr>
      </w:pPr>
    </w:p>
    <w:p w14:paraId="24302B8C" w14:textId="132C57EF" w:rsidR="00F27571" w:rsidRDefault="00B73353" w:rsidP="00B25CB0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Los conocimientos</w:t>
      </w:r>
      <w:r w:rsidR="00F27571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>de Michelin en tecnología de materiales se deben a la fortaleza de sus capacidades</w:t>
      </w:r>
      <w:r w:rsidR="00796F0B">
        <w:rPr>
          <w:rFonts w:ascii="Frutiger LT 55 Roman" w:hAnsi="Frutiger LT 55 Roman"/>
          <w:sz w:val="22"/>
          <w:szCs w:val="22"/>
        </w:rPr>
        <w:t xml:space="preserve"> de</w:t>
      </w:r>
      <w:r>
        <w:rPr>
          <w:rFonts w:ascii="Frutiger LT 55 Roman" w:hAnsi="Frutiger LT 55 Roman"/>
          <w:sz w:val="22"/>
          <w:szCs w:val="22"/>
        </w:rPr>
        <w:t xml:space="preserve"> I+D, que </w:t>
      </w:r>
      <w:r w:rsidR="00F27571">
        <w:rPr>
          <w:rFonts w:ascii="Frutiger LT 55 Roman" w:hAnsi="Frutiger LT 55 Roman"/>
          <w:sz w:val="22"/>
          <w:szCs w:val="22"/>
        </w:rPr>
        <w:t xml:space="preserve">se sustentan en las más de 6.000 personas que trabajan en siete centros de investigación y desarrollo en todo el mundo, y que dominan 350 áreas de especialización. El compromiso de estos ingenieros, investigadores, químicos y desarrolladores ha dado lugar a la presentación de 10.000 patentes que abarcan el diseño y la fabricación de los neumáticos. Todos ellos se esfuerzan día a día para encontrar las recetas que mejoren la seguridad, la duración, la manejabilidad y otras prestaciones de los neumáticos, al tiempo que contribuyen al objetivo de lograr que sean 100% sostenibles en 2050. </w:t>
      </w:r>
    </w:p>
    <w:p w14:paraId="5F99AEE0" w14:textId="77777777" w:rsidR="00B73353" w:rsidRPr="00B73353" w:rsidRDefault="00B73353" w:rsidP="00B73353">
      <w:pPr>
        <w:jc w:val="both"/>
        <w:rPr>
          <w:rFonts w:ascii="Frutiger LT 55 Roman" w:hAnsi="Frutiger LT 55 Roman"/>
          <w:sz w:val="22"/>
          <w:szCs w:val="22"/>
        </w:rPr>
      </w:pPr>
    </w:p>
    <w:p w14:paraId="476233B7" w14:textId="0DDD62F7" w:rsidR="00B73353" w:rsidRPr="00B73353" w:rsidRDefault="00B73353" w:rsidP="00B73353">
      <w:pPr>
        <w:jc w:val="both"/>
        <w:rPr>
          <w:rFonts w:ascii="Frutiger LT 55 Roman" w:hAnsi="Frutiger LT 55 Roman"/>
          <w:b/>
          <w:bCs/>
          <w:sz w:val="22"/>
          <w:szCs w:val="22"/>
        </w:rPr>
      </w:pPr>
      <w:r w:rsidRPr="00B73353">
        <w:rPr>
          <w:rFonts w:ascii="Frutiger LT 55 Roman" w:hAnsi="Frutiger LT 55 Roman"/>
          <w:b/>
          <w:bCs/>
          <w:sz w:val="22"/>
          <w:szCs w:val="22"/>
        </w:rPr>
        <w:t xml:space="preserve">.... y a través de </w:t>
      </w:r>
      <w:r w:rsidR="00796F0B">
        <w:rPr>
          <w:rFonts w:ascii="Frutiger LT 55 Roman" w:hAnsi="Frutiger LT 55 Roman"/>
          <w:b/>
          <w:bCs/>
          <w:sz w:val="22"/>
          <w:szCs w:val="22"/>
        </w:rPr>
        <w:t>acuerdos</w:t>
      </w:r>
      <w:r w:rsidRPr="00B73353">
        <w:rPr>
          <w:rFonts w:ascii="Frutiger LT 55 Roman" w:hAnsi="Frutiger LT 55 Roman"/>
          <w:b/>
          <w:bCs/>
          <w:sz w:val="22"/>
          <w:szCs w:val="22"/>
        </w:rPr>
        <w:t xml:space="preserve"> con </w:t>
      </w:r>
      <w:r w:rsidR="00796F0B">
        <w:rPr>
          <w:rFonts w:ascii="Frutiger LT 55 Roman" w:hAnsi="Frutiger LT 55 Roman"/>
          <w:b/>
          <w:bCs/>
          <w:sz w:val="22"/>
          <w:szCs w:val="22"/>
        </w:rPr>
        <w:t>empresas</w:t>
      </w:r>
      <w:r w:rsidRPr="00B73353">
        <w:rPr>
          <w:rFonts w:ascii="Frutiger LT 55 Roman" w:hAnsi="Frutiger LT 55 Roman"/>
          <w:b/>
          <w:bCs/>
          <w:sz w:val="22"/>
          <w:szCs w:val="22"/>
        </w:rPr>
        <w:t xml:space="preserve"> innovadoras</w:t>
      </w:r>
    </w:p>
    <w:p w14:paraId="1D66D9C3" w14:textId="77777777" w:rsidR="00B73353" w:rsidRPr="00B73353" w:rsidRDefault="00B73353" w:rsidP="00B73353">
      <w:pPr>
        <w:jc w:val="both"/>
        <w:rPr>
          <w:rFonts w:ascii="Frutiger LT 55 Roman" w:hAnsi="Frutiger LT 55 Roman"/>
          <w:sz w:val="22"/>
          <w:szCs w:val="22"/>
        </w:rPr>
      </w:pPr>
    </w:p>
    <w:p w14:paraId="0DBCBEFF" w14:textId="3ADA1DAE" w:rsidR="00B73353" w:rsidRPr="00B73353" w:rsidRDefault="00B73353" w:rsidP="00B73353">
      <w:pPr>
        <w:jc w:val="both"/>
        <w:rPr>
          <w:rFonts w:ascii="Frutiger LT 55 Roman" w:hAnsi="Frutiger LT 55 Roman"/>
          <w:sz w:val="22"/>
          <w:szCs w:val="22"/>
        </w:rPr>
      </w:pPr>
      <w:r w:rsidRPr="00B73353">
        <w:rPr>
          <w:rFonts w:ascii="Frutiger LT 55 Roman" w:hAnsi="Frutiger LT 55 Roman"/>
          <w:sz w:val="22"/>
          <w:szCs w:val="22"/>
        </w:rPr>
        <w:t>Michelin también es consciente de que la velocidad y la naturaleza de la innovación requiere</w:t>
      </w:r>
      <w:r w:rsidR="00F27571">
        <w:rPr>
          <w:rFonts w:ascii="Frutiger LT 55 Roman" w:hAnsi="Frutiger LT 55 Roman"/>
          <w:sz w:val="22"/>
          <w:szCs w:val="22"/>
        </w:rPr>
        <w:t xml:space="preserve"> de</w:t>
      </w:r>
      <w:r w:rsidRPr="00B73353">
        <w:rPr>
          <w:rFonts w:ascii="Frutiger LT 55 Roman" w:hAnsi="Frutiger LT 55 Roman"/>
          <w:sz w:val="22"/>
          <w:szCs w:val="22"/>
        </w:rPr>
        <w:t xml:space="preserve"> nuevas formas de cooperación</w:t>
      </w:r>
      <w:r w:rsidR="00F27571">
        <w:rPr>
          <w:rFonts w:ascii="Frutiger LT 55 Roman" w:hAnsi="Frutiger LT 55 Roman"/>
          <w:sz w:val="22"/>
          <w:szCs w:val="22"/>
        </w:rPr>
        <w:t xml:space="preserve">. Para ello se han establecido </w:t>
      </w:r>
      <w:r w:rsidR="0084240B">
        <w:rPr>
          <w:rFonts w:ascii="Frutiger LT 55 Roman" w:hAnsi="Frutiger LT 55 Roman"/>
          <w:sz w:val="22"/>
          <w:szCs w:val="22"/>
        </w:rPr>
        <w:t>acuerdos</w:t>
      </w:r>
      <w:r w:rsidRPr="00B73353">
        <w:rPr>
          <w:rFonts w:ascii="Frutiger LT 55 Roman" w:hAnsi="Frutiger LT 55 Roman"/>
          <w:sz w:val="22"/>
          <w:szCs w:val="22"/>
        </w:rPr>
        <w:t xml:space="preserve"> con</w:t>
      </w:r>
      <w:r w:rsidR="00F27571">
        <w:rPr>
          <w:rFonts w:ascii="Frutiger LT 55 Roman" w:hAnsi="Frutiger LT 55 Roman"/>
          <w:sz w:val="22"/>
          <w:szCs w:val="22"/>
        </w:rPr>
        <w:t xml:space="preserve"> </w:t>
      </w:r>
      <w:r w:rsidR="0084240B">
        <w:rPr>
          <w:rFonts w:ascii="Frutiger LT 55 Roman" w:hAnsi="Frutiger LT 55 Roman"/>
          <w:sz w:val="22"/>
          <w:szCs w:val="22"/>
        </w:rPr>
        <w:t xml:space="preserve">empresas y </w:t>
      </w:r>
      <w:proofErr w:type="spellStart"/>
      <w:r w:rsidRPr="00B73353">
        <w:rPr>
          <w:rFonts w:ascii="Frutiger LT 55 Roman" w:hAnsi="Frutiger LT 55 Roman"/>
          <w:sz w:val="22"/>
          <w:szCs w:val="22"/>
        </w:rPr>
        <w:t>startups</w:t>
      </w:r>
      <w:proofErr w:type="spellEnd"/>
      <w:r w:rsidRPr="00B73353">
        <w:rPr>
          <w:rFonts w:ascii="Frutiger LT 55 Roman" w:hAnsi="Frutiger LT 55 Roman"/>
          <w:sz w:val="22"/>
          <w:szCs w:val="22"/>
        </w:rPr>
        <w:t xml:space="preserve"> </w:t>
      </w:r>
      <w:r w:rsidR="0084240B">
        <w:rPr>
          <w:rFonts w:ascii="Frutiger LT 55 Roman" w:hAnsi="Frutiger LT 55 Roman"/>
          <w:sz w:val="22"/>
          <w:szCs w:val="22"/>
        </w:rPr>
        <w:t xml:space="preserve">innovadoras </w:t>
      </w:r>
      <w:r w:rsidRPr="00B73353">
        <w:rPr>
          <w:rFonts w:ascii="Frutiger LT 55 Roman" w:hAnsi="Frutiger LT 55 Roman"/>
          <w:sz w:val="22"/>
          <w:szCs w:val="22"/>
        </w:rPr>
        <w:t>cuyos avances ofrecen perspectivas ilimitadas. Las tecnologías desarrolladas van mucho más allá del mundo de</w:t>
      </w:r>
      <w:r w:rsidR="00F27571">
        <w:rPr>
          <w:rFonts w:ascii="Frutiger LT 55 Roman" w:hAnsi="Frutiger LT 55 Roman"/>
          <w:sz w:val="22"/>
          <w:szCs w:val="22"/>
        </w:rPr>
        <w:t>l neumático,</w:t>
      </w:r>
      <w:r w:rsidRPr="00B73353">
        <w:rPr>
          <w:rFonts w:ascii="Frutiger LT 55 Roman" w:hAnsi="Frutiger LT 55 Roman"/>
          <w:sz w:val="22"/>
          <w:szCs w:val="22"/>
        </w:rPr>
        <w:t xml:space="preserve"> </w:t>
      </w:r>
      <w:r w:rsidR="00F27571">
        <w:rPr>
          <w:rFonts w:ascii="Frutiger LT 55 Roman" w:hAnsi="Frutiger LT 55 Roman"/>
          <w:sz w:val="22"/>
          <w:szCs w:val="22"/>
        </w:rPr>
        <w:t>lo que permitir</w:t>
      </w:r>
      <w:r w:rsidR="00913D89">
        <w:rPr>
          <w:rFonts w:ascii="Frutiger LT 55 Roman" w:hAnsi="Frutiger LT 55 Roman"/>
          <w:sz w:val="22"/>
          <w:szCs w:val="22"/>
        </w:rPr>
        <w:t>á</w:t>
      </w:r>
      <w:r w:rsidR="00F27571">
        <w:rPr>
          <w:rFonts w:ascii="Frutiger LT 55 Roman" w:hAnsi="Frutiger LT 55 Roman"/>
          <w:sz w:val="22"/>
          <w:szCs w:val="22"/>
        </w:rPr>
        <w:t xml:space="preserve"> su aplicación </w:t>
      </w:r>
      <w:r w:rsidRPr="00B73353">
        <w:rPr>
          <w:rFonts w:ascii="Frutiger LT 55 Roman" w:hAnsi="Frutiger LT 55 Roman"/>
          <w:sz w:val="22"/>
          <w:szCs w:val="22"/>
        </w:rPr>
        <w:t>en otras industrias</w:t>
      </w:r>
      <w:r w:rsidR="00F27571">
        <w:rPr>
          <w:rFonts w:ascii="Frutiger LT 55 Roman" w:hAnsi="Frutiger LT 55 Roman"/>
          <w:sz w:val="22"/>
          <w:szCs w:val="22"/>
        </w:rPr>
        <w:t xml:space="preserve"> que se beneficiar</w:t>
      </w:r>
      <w:r w:rsidR="00EE5D58">
        <w:rPr>
          <w:rFonts w:ascii="Frutiger LT 55 Roman" w:hAnsi="Frutiger LT 55 Roman"/>
          <w:sz w:val="22"/>
          <w:szCs w:val="22"/>
        </w:rPr>
        <w:t>ía</w:t>
      </w:r>
      <w:r w:rsidR="00F27571">
        <w:rPr>
          <w:rFonts w:ascii="Frutiger LT 55 Roman" w:hAnsi="Frutiger LT 55 Roman"/>
          <w:sz w:val="22"/>
          <w:szCs w:val="22"/>
        </w:rPr>
        <w:t xml:space="preserve">n igualmente de la utilización de </w:t>
      </w:r>
      <w:r w:rsidRPr="00B73353">
        <w:rPr>
          <w:rFonts w:ascii="Frutiger LT 55 Roman" w:hAnsi="Frutiger LT 55 Roman"/>
          <w:sz w:val="22"/>
          <w:szCs w:val="22"/>
        </w:rPr>
        <w:t xml:space="preserve">materias primas recuperadas e infinitamente </w:t>
      </w:r>
      <w:r w:rsidRPr="00B73353">
        <w:rPr>
          <w:rFonts w:ascii="Frutiger LT 55 Roman" w:hAnsi="Frutiger LT 55 Roman"/>
          <w:sz w:val="22"/>
          <w:szCs w:val="22"/>
        </w:rPr>
        <w:lastRenderedPageBreak/>
        <w:t xml:space="preserve">reutilizables. Estas tecnologías también permitirán reciclar el </w:t>
      </w:r>
      <w:proofErr w:type="spellStart"/>
      <w:r w:rsidRPr="00B73353">
        <w:rPr>
          <w:rFonts w:ascii="Frutiger LT 55 Roman" w:hAnsi="Frutiger LT 55 Roman"/>
          <w:sz w:val="22"/>
          <w:szCs w:val="22"/>
        </w:rPr>
        <w:t>poliestireno</w:t>
      </w:r>
      <w:proofErr w:type="spellEnd"/>
      <w:r w:rsidRPr="00B73353">
        <w:rPr>
          <w:rFonts w:ascii="Frutiger LT 55 Roman" w:hAnsi="Frutiger LT 55 Roman"/>
          <w:sz w:val="22"/>
          <w:szCs w:val="22"/>
        </w:rPr>
        <w:t xml:space="preserve"> y recuperar el negro de </w:t>
      </w:r>
      <w:r w:rsidR="00EE5D58">
        <w:rPr>
          <w:rFonts w:ascii="Frutiger LT 55 Roman" w:hAnsi="Frutiger LT 55 Roman"/>
          <w:sz w:val="22"/>
          <w:szCs w:val="22"/>
        </w:rPr>
        <w:t>carbón</w:t>
      </w:r>
      <w:r w:rsidRPr="00B73353">
        <w:rPr>
          <w:rFonts w:ascii="Frutiger LT 55 Roman" w:hAnsi="Frutiger LT 55 Roman"/>
          <w:sz w:val="22"/>
          <w:szCs w:val="22"/>
        </w:rPr>
        <w:t xml:space="preserve"> o el aceite de </w:t>
      </w:r>
      <w:proofErr w:type="spellStart"/>
      <w:r w:rsidRPr="00B73353">
        <w:rPr>
          <w:rFonts w:ascii="Frutiger LT 55 Roman" w:hAnsi="Frutiger LT 55 Roman"/>
          <w:sz w:val="22"/>
          <w:szCs w:val="22"/>
        </w:rPr>
        <w:t>pirólisis</w:t>
      </w:r>
      <w:proofErr w:type="spellEnd"/>
      <w:r w:rsidRPr="00B73353">
        <w:rPr>
          <w:rFonts w:ascii="Frutiger LT 55 Roman" w:hAnsi="Frutiger LT 55 Roman"/>
          <w:sz w:val="22"/>
          <w:szCs w:val="22"/>
        </w:rPr>
        <w:t xml:space="preserve"> de los neumáticos usados. </w:t>
      </w:r>
    </w:p>
    <w:p w14:paraId="1CF7F61C" w14:textId="77777777" w:rsidR="00B73353" w:rsidRPr="00B73353" w:rsidRDefault="00B73353" w:rsidP="00B73353">
      <w:pPr>
        <w:jc w:val="both"/>
        <w:rPr>
          <w:rFonts w:ascii="Frutiger LT 55 Roman" w:hAnsi="Frutiger LT 55 Roman"/>
          <w:sz w:val="22"/>
          <w:szCs w:val="22"/>
        </w:rPr>
      </w:pPr>
    </w:p>
    <w:p w14:paraId="6FA94FDC" w14:textId="20B0C51E" w:rsidR="00B73353" w:rsidRDefault="00B73353" w:rsidP="00D4389E">
      <w:pPr>
        <w:jc w:val="both"/>
        <w:rPr>
          <w:rFonts w:ascii="Frutiger LT 55 Roman" w:hAnsi="Frutiger LT 55 Roman"/>
          <w:sz w:val="22"/>
          <w:szCs w:val="22"/>
        </w:rPr>
      </w:pPr>
      <w:proofErr w:type="spellStart"/>
      <w:r w:rsidRPr="00D4389E">
        <w:rPr>
          <w:rFonts w:ascii="Frutiger LT 55 Roman" w:hAnsi="Frutiger LT 55 Roman"/>
          <w:b/>
          <w:bCs/>
          <w:sz w:val="22"/>
          <w:szCs w:val="22"/>
        </w:rPr>
        <w:t>Axens</w:t>
      </w:r>
      <w:proofErr w:type="spellEnd"/>
      <w:r w:rsidRPr="00D4389E">
        <w:rPr>
          <w:rFonts w:ascii="Frutiger LT 55 Roman" w:hAnsi="Frutiger LT 55 Roman"/>
          <w:b/>
          <w:bCs/>
          <w:sz w:val="22"/>
          <w:szCs w:val="22"/>
        </w:rPr>
        <w:t xml:space="preserve"> e IFP </w:t>
      </w:r>
      <w:proofErr w:type="spellStart"/>
      <w:r w:rsidRPr="00D4389E">
        <w:rPr>
          <w:rFonts w:ascii="Frutiger LT 55 Roman" w:hAnsi="Frutiger LT 55 Roman"/>
          <w:b/>
          <w:bCs/>
          <w:sz w:val="22"/>
          <w:szCs w:val="22"/>
        </w:rPr>
        <w:t>Energies</w:t>
      </w:r>
      <w:proofErr w:type="spellEnd"/>
      <w:r w:rsidRPr="00D4389E">
        <w:rPr>
          <w:rFonts w:ascii="Frutiger LT 55 Roman" w:hAnsi="Frutiger LT 55 Roman"/>
          <w:b/>
          <w:bCs/>
          <w:sz w:val="22"/>
          <w:szCs w:val="22"/>
        </w:rPr>
        <w:t xml:space="preserve"> </w:t>
      </w:r>
      <w:proofErr w:type="spellStart"/>
      <w:r w:rsidRPr="00D4389E">
        <w:rPr>
          <w:rFonts w:ascii="Frutiger LT 55 Roman" w:hAnsi="Frutiger LT 55 Roman"/>
          <w:b/>
          <w:bCs/>
          <w:sz w:val="22"/>
          <w:szCs w:val="22"/>
        </w:rPr>
        <w:t>Nouvelles</w:t>
      </w:r>
      <w:proofErr w:type="spellEnd"/>
      <w:r w:rsidRPr="00B73353">
        <w:rPr>
          <w:rFonts w:ascii="Frutiger LT 55 Roman" w:hAnsi="Frutiger LT 55 Roman"/>
          <w:sz w:val="22"/>
          <w:szCs w:val="22"/>
        </w:rPr>
        <w:t xml:space="preserve">, </w:t>
      </w:r>
      <w:r w:rsidR="00D4389E">
        <w:rPr>
          <w:rFonts w:ascii="Frutiger LT 55 Roman" w:hAnsi="Frutiger LT 55 Roman"/>
          <w:sz w:val="22"/>
          <w:szCs w:val="22"/>
        </w:rPr>
        <w:t xml:space="preserve">las dos empresas que lideran el proyecto </w:t>
      </w:r>
      <w:proofErr w:type="spellStart"/>
      <w:r w:rsidR="00D4389E" w:rsidRPr="00D4389E">
        <w:rPr>
          <w:rFonts w:ascii="Frutiger LT 55 Roman" w:hAnsi="Frutiger LT 55 Roman"/>
          <w:b/>
          <w:bCs/>
          <w:sz w:val="22"/>
          <w:szCs w:val="22"/>
        </w:rPr>
        <w:t>BioButterfly</w:t>
      </w:r>
      <w:proofErr w:type="spellEnd"/>
      <w:r w:rsidR="00D4389E">
        <w:rPr>
          <w:rFonts w:ascii="Frutiger LT 55 Roman" w:hAnsi="Frutiger LT 55 Roman"/>
          <w:sz w:val="22"/>
          <w:szCs w:val="22"/>
        </w:rPr>
        <w:t>, trabajan con Michelin desde 2019 en la producción de butadieno</w:t>
      </w:r>
      <w:r w:rsidR="00CD1E15">
        <w:rPr>
          <w:rFonts w:ascii="Frutiger LT 55 Roman" w:hAnsi="Frutiger LT 55 Roman"/>
          <w:sz w:val="22"/>
          <w:szCs w:val="22"/>
        </w:rPr>
        <w:t>**</w:t>
      </w:r>
      <w:r w:rsidR="00D4389E">
        <w:rPr>
          <w:rFonts w:ascii="Frutiger LT 55 Roman" w:hAnsi="Frutiger LT 55 Roman"/>
          <w:sz w:val="22"/>
          <w:szCs w:val="22"/>
        </w:rPr>
        <w:t xml:space="preserve"> de </w:t>
      </w:r>
      <w:r w:rsidR="00983723">
        <w:rPr>
          <w:rFonts w:ascii="Frutiger LT 55 Roman" w:hAnsi="Frutiger LT 55 Roman"/>
          <w:sz w:val="22"/>
          <w:szCs w:val="22"/>
        </w:rPr>
        <w:t>origen vegetal</w:t>
      </w:r>
      <w:r w:rsidR="00C6427A">
        <w:rPr>
          <w:rFonts w:ascii="Frutiger LT 55 Roman" w:hAnsi="Frutiger LT 55 Roman"/>
          <w:sz w:val="22"/>
          <w:szCs w:val="22"/>
        </w:rPr>
        <w:t xml:space="preserve"> </w:t>
      </w:r>
      <w:r w:rsidR="00D4389E">
        <w:rPr>
          <w:rFonts w:ascii="Frutiger LT 55 Roman" w:hAnsi="Frutiger LT 55 Roman"/>
          <w:sz w:val="22"/>
          <w:szCs w:val="22"/>
        </w:rPr>
        <w:t xml:space="preserve">para sustituir al butadieno obtenido del petróleo. Utilizando la biomasa procedente de madera, cascarilla de arroz, hojas, tallos de maíz y otros residuos vegetales, se podrían incorporar al proceso de fabricación de los neumáticos Michelin hasta 4,2 millones de toneladas de virutas o astillas de madera cada año. </w:t>
      </w:r>
    </w:p>
    <w:p w14:paraId="75C52467" w14:textId="6AF16576" w:rsidR="00D4389E" w:rsidRDefault="00D4389E" w:rsidP="00D4389E">
      <w:pPr>
        <w:jc w:val="both"/>
        <w:rPr>
          <w:rFonts w:ascii="Frutiger LT 55 Roman" w:hAnsi="Frutiger LT 55 Roman"/>
          <w:sz w:val="22"/>
          <w:szCs w:val="22"/>
        </w:rPr>
      </w:pPr>
    </w:p>
    <w:p w14:paraId="49CE59ED" w14:textId="64326E80" w:rsidR="00D4389E" w:rsidRDefault="00D7756D" w:rsidP="00D4389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El </w:t>
      </w:r>
      <w:r w:rsidR="009F4AA0">
        <w:rPr>
          <w:rFonts w:ascii="Frutiger LT 55 Roman" w:hAnsi="Frutiger LT 55 Roman"/>
          <w:sz w:val="22"/>
          <w:szCs w:val="22"/>
        </w:rPr>
        <w:t>acuerdo entre Mic</w:t>
      </w:r>
      <w:r w:rsidR="00CD1E15">
        <w:rPr>
          <w:rFonts w:ascii="Frutiger LT 55 Roman" w:hAnsi="Frutiger LT 55 Roman"/>
          <w:sz w:val="22"/>
          <w:szCs w:val="22"/>
        </w:rPr>
        <w:t xml:space="preserve">helin y </w:t>
      </w:r>
      <w:r>
        <w:rPr>
          <w:rFonts w:ascii="Frutiger LT 55 Roman" w:hAnsi="Frutiger LT 55 Roman"/>
          <w:sz w:val="22"/>
          <w:szCs w:val="22"/>
        </w:rPr>
        <w:t xml:space="preserve">La empresa canadiense </w:t>
      </w:r>
      <w:proofErr w:type="spellStart"/>
      <w:r w:rsidR="00CD1E15" w:rsidRPr="00CD1E15">
        <w:rPr>
          <w:rFonts w:ascii="Frutiger LT 55 Roman" w:hAnsi="Frutiger LT 55 Roman"/>
          <w:b/>
          <w:bCs/>
          <w:sz w:val="22"/>
          <w:szCs w:val="22"/>
        </w:rPr>
        <w:t>Pirowave</w:t>
      </w:r>
      <w:proofErr w:type="spellEnd"/>
      <w:r w:rsidR="00CD1E15">
        <w:rPr>
          <w:rFonts w:ascii="Frutiger LT 55 Roman" w:hAnsi="Frutiger LT 55 Roman"/>
          <w:sz w:val="22"/>
          <w:szCs w:val="22"/>
        </w:rPr>
        <w:t xml:space="preserve">, </w:t>
      </w:r>
      <w:r>
        <w:rPr>
          <w:rFonts w:ascii="Frutiger LT 55 Roman" w:hAnsi="Frutiger LT 55 Roman"/>
          <w:sz w:val="22"/>
          <w:szCs w:val="22"/>
        </w:rPr>
        <w:t xml:space="preserve">firmado en noviembre de 2020, </w:t>
      </w:r>
      <w:r w:rsidR="00CD1E15">
        <w:rPr>
          <w:rFonts w:ascii="Frutiger LT 55 Roman" w:hAnsi="Frutiger LT 55 Roman"/>
          <w:sz w:val="22"/>
          <w:szCs w:val="22"/>
        </w:rPr>
        <w:t xml:space="preserve">permite producir estireno reciclado a partir del plástico que se encuentra en envases, como por ejemplo </w:t>
      </w:r>
      <w:r w:rsidR="002072E2">
        <w:rPr>
          <w:rFonts w:ascii="Frutiger LT 55 Roman" w:hAnsi="Frutiger LT 55 Roman"/>
          <w:sz w:val="22"/>
          <w:szCs w:val="22"/>
        </w:rPr>
        <w:t xml:space="preserve">las tarrinas de </w:t>
      </w:r>
      <w:r w:rsidR="00CD1E15">
        <w:rPr>
          <w:rFonts w:ascii="Frutiger LT 55 Roman" w:hAnsi="Frutiger LT 55 Roman"/>
          <w:sz w:val="22"/>
          <w:szCs w:val="22"/>
        </w:rPr>
        <w:t xml:space="preserve">yogur, bandejas </w:t>
      </w:r>
      <w:r w:rsidR="002072E2">
        <w:rPr>
          <w:rFonts w:ascii="Frutiger LT 55 Roman" w:hAnsi="Frutiger LT 55 Roman"/>
          <w:sz w:val="22"/>
          <w:szCs w:val="22"/>
        </w:rPr>
        <w:t>alimentarias</w:t>
      </w:r>
      <w:r w:rsidR="00CD1E15">
        <w:rPr>
          <w:rFonts w:ascii="Frutiger LT 55 Roman" w:hAnsi="Frutiger LT 55 Roman"/>
          <w:sz w:val="22"/>
          <w:szCs w:val="22"/>
        </w:rPr>
        <w:t xml:space="preserve"> o paneles aislantes. El estireno es un monómero utilizado para la fabricación de </w:t>
      </w:r>
      <w:proofErr w:type="spellStart"/>
      <w:r w:rsidR="00CD1E15">
        <w:rPr>
          <w:rFonts w:ascii="Frutiger LT 55 Roman" w:hAnsi="Frutiger LT 55 Roman"/>
          <w:sz w:val="22"/>
          <w:szCs w:val="22"/>
        </w:rPr>
        <w:t>poliestireno</w:t>
      </w:r>
      <w:proofErr w:type="spellEnd"/>
      <w:r w:rsidR="00CD1E15">
        <w:rPr>
          <w:rFonts w:ascii="Frutiger LT 55 Roman" w:hAnsi="Frutiger LT 55 Roman"/>
          <w:sz w:val="22"/>
          <w:szCs w:val="22"/>
        </w:rPr>
        <w:t xml:space="preserve">, </w:t>
      </w:r>
      <w:r w:rsidR="001C614C">
        <w:rPr>
          <w:rFonts w:ascii="Frutiger LT 55 Roman" w:hAnsi="Frutiger LT 55 Roman"/>
          <w:sz w:val="22"/>
          <w:szCs w:val="22"/>
        </w:rPr>
        <w:t>y</w:t>
      </w:r>
      <w:r w:rsidR="00CD1E15">
        <w:rPr>
          <w:rFonts w:ascii="Frutiger LT 55 Roman" w:hAnsi="Frutiger LT 55 Roman"/>
          <w:sz w:val="22"/>
          <w:szCs w:val="22"/>
        </w:rPr>
        <w:t xml:space="preserve"> también para producir caucho sintético</w:t>
      </w:r>
      <w:r w:rsidR="00686310">
        <w:rPr>
          <w:rFonts w:ascii="Frutiger LT 55 Roman" w:hAnsi="Frutiger LT 55 Roman"/>
          <w:sz w:val="22"/>
          <w:szCs w:val="22"/>
        </w:rPr>
        <w:t>,</w:t>
      </w:r>
      <w:r w:rsidR="00CD1E15">
        <w:rPr>
          <w:rFonts w:ascii="Frutiger LT 55 Roman" w:hAnsi="Frutiger LT 55 Roman"/>
          <w:sz w:val="22"/>
          <w:szCs w:val="22"/>
        </w:rPr>
        <w:t xml:space="preserve"> </w:t>
      </w:r>
      <w:r w:rsidR="00686310">
        <w:rPr>
          <w:rFonts w:ascii="Frutiger LT 55 Roman" w:hAnsi="Frutiger LT 55 Roman"/>
          <w:sz w:val="22"/>
          <w:szCs w:val="22"/>
        </w:rPr>
        <w:t>usado en la</w:t>
      </w:r>
      <w:r w:rsidR="00CD1E15">
        <w:rPr>
          <w:rFonts w:ascii="Frutiger LT 55 Roman" w:hAnsi="Frutiger LT 55 Roman"/>
          <w:sz w:val="22"/>
          <w:szCs w:val="22"/>
        </w:rPr>
        <w:t xml:space="preserve"> fabrica</w:t>
      </w:r>
      <w:r w:rsidR="00686310">
        <w:rPr>
          <w:rFonts w:ascii="Frutiger LT 55 Roman" w:hAnsi="Frutiger LT 55 Roman"/>
          <w:sz w:val="22"/>
          <w:szCs w:val="22"/>
        </w:rPr>
        <w:t>ción de</w:t>
      </w:r>
      <w:r w:rsidR="00CD1E15">
        <w:rPr>
          <w:rFonts w:ascii="Frutiger LT 55 Roman" w:hAnsi="Frutiger LT 55 Roman"/>
          <w:sz w:val="22"/>
          <w:szCs w:val="22"/>
        </w:rPr>
        <w:t xml:space="preserve"> neumáticos y una amplia variedad de </w:t>
      </w:r>
      <w:r w:rsidR="00F4150B">
        <w:rPr>
          <w:rFonts w:ascii="Frutiger LT 55 Roman" w:hAnsi="Frutiger LT 55 Roman"/>
          <w:sz w:val="22"/>
          <w:szCs w:val="22"/>
        </w:rPr>
        <w:t>productos</w:t>
      </w:r>
      <w:r w:rsidR="00CD1E15">
        <w:rPr>
          <w:rFonts w:ascii="Frutiger LT 55 Roman" w:hAnsi="Frutiger LT 55 Roman"/>
          <w:sz w:val="22"/>
          <w:szCs w:val="22"/>
        </w:rPr>
        <w:t xml:space="preserve"> de consumo. Con el tiempo, </w:t>
      </w:r>
      <w:r w:rsidR="00EE5D58">
        <w:rPr>
          <w:rFonts w:ascii="Frutiger LT 55 Roman" w:hAnsi="Frutiger LT 55 Roman"/>
          <w:sz w:val="22"/>
          <w:szCs w:val="22"/>
        </w:rPr>
        <w:t xml:space="preserve">cada año </w:t>
      </w:r>
      <w:r w:rsidR="00CD1E15">
        <w:rPr>
          <w:rFonts w:ascii="Frutiger LT 55 Roman" w:hAnsi="Frutiger LT 55 Roman"/>
          <w:sz w:val="22"/>
          <w:szCs w:val="22"/>
        </w:rPr>
        <w:t xml:space="preserve">podrían reciclarse el equivalente a 42.000 millones de envases de yogur para obtener materia prima para la fabricación de neumáticos Michelin. </w:t>
      </w:r>
    </w:p>
    <w:p w14:paraId="356C38B7" w14:textId="13C89482" w:rsidR="00CD1E15" w:rsidRDefault="00CD1E15" w:rsidP="00D4389E">
      <w:pPr>
        <w:jc w:val="both"/>
        <w:rPr>
          <w:rFonts w:ascii="Frutiger LT 55 Roman" w:hAnsi="Frutiger LT 55 Roman"/>
          <w:sz w:val="22"/>
          <w:szCs w:val="22"/>
        </w:rPr>
      </w:pPr>
    </w:p>
    <w:p w14:paraId="30D01916" w14:textId="7B1442C8" w:rsidR="002072E2" w:rsidRDefault="00CD1E15" w:rsidP="00D4389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El revolucionario proceso desarrollado por la </w:t>
      </w:r>
      <w:proofErr w:type="spellStart"/>
      <w:r>
        <w:rPr>
          <w:rFonts w:ascii="Frutiger LT 55 Roman" w:hAnsi="Frutiger LT 55 Roman"/>
          <w:sz w:val="22"/>
          <w:szCs w:val="22"/>
        </w:rPr>
        <w:t>startup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 francesa </w:t>
      </w:r>
      <w:proofErr w:type="spellStart"/>
      <w:r w:rsidRPr="00CD1E15">
        <w:rPr>
          <w:rFonts w:ascii="Frutiger LT 55 Roman" w:hAnsi="Frutiger LT 55 Roman"/>
          <w:b/>
          <w:bCs/>
          <w:sz w:val="22"/>
          <w:szCs w:val="22"/>
        </w:rPr>
        <w:t>Carbios</w:t>
      </w:r>
      <w:proofErr w:type="spellEnd"/>
      <w:r>
        <w:rPr>
          <w:rFonts w:ascii="Frutiger LT 55 Roman" w:hAnsi="Frutiger LT 55 Roman"/>
          <w:b/>
          <w:bCs/>
          <w:sz w:val="22"/>
          <w:szCs w:val="22"/>
        </w:rPr>
        <w:t xml:space="preserve">, </w:t>
      </w:r>
      <w:r>
        <w:rPr>
          <w:rFonts w:ascii="Frutiger LT 55 Roman" w:hAnsi="Frutiger LT 55 Roman"/>
          <w:sz w:val="22"/>
          <w:szCs w:val="22"/>
        </w:rPr>
        <w:t xml:space="preserve">que se implementará en una fábrica de Michelin a partir de otoño de este mismo año, utiliza enzimas para </w:t>
      </w:r>
      <w:proofErr w:type="spellStart"/>
      <w:r>
        <w:rPr>
          <w:rFonts w:ascii="Frutiger LT 55 Roman" w:hAnsi="Frutiger LT 55 Roman"/>
          <w:sz w:val="22"/>
          <w:szCs w:val="22"/>
        </w:rPr>
        <w:t>deconstruir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 los residuos de plástico PET*** en sus monómeros puros originales, de forma que puedan recuperarse y reutilizarse infinitamente para fabricar nuevos plásticos PET. Uno de estos plásticos recuperados es el hilo de poliéster utilizado en la fabricación de neumáticos.</w:t>
      </w:r>
      <w:r w:rsidR="002072E2">
        <w:rPr>
          <w:rFonts w:ascii="Frutiger LT 55 Roman" w:hAnsi="Frutiger LT 55 Roman"/>
          <w:sz w:val="22"/>
          <w:szCs w:val="22"/>
        </w:rPr>
        <w:t xml:space="preserve"> Alrededor de 4.000</w:t>
      </w:r>
      <w:r w:rsidR="003779D3">
        <w:rPr>
          <w:rFonts w:ascii="Frutiger LT 55 Roman" w:hAnsi="Frutiger LT 55 Roman"/>
          <w:sz w:val="22"/>
          <w:szCs w:val="22"/>
        </w:rPr>
        <w:t xml:space="preserve"> millones de</w:t>
      </w:r>
      <w:r w:rsidR="002072E2">
        <w:rPr>
          <w:rFonts w:ascii="Frutiger LT 55 Roman" w:hAnsi="Frutiger LT 55 Roman"/>
          <w:sz w:val="22"/>
          <w:szCs w:val="22"/>
        </w:rPr>
        <w:t xml:space="preserve"> botellas de plástico podrían reciclarse anualmente para fabricar neumáticos Michelin.</w:t>
      </w:r>
    </w:p>
    <w:p w14:paraId="701C292C" w14:textId="03647134" w:rsidR="002072E2" w:rsidRDefault="002072E2" w:rsidP="00D4389E">
      <w:pPr>
        <w:jc w:val="both"/>
        <w:rPr>
          <w:rFonts w:ascii="Frutiger LT 55 Roman" w:hAnsi="Frutiger LT 55 Roman"/>
          <w:sz w:val="22"/>
          <w:szCs w:val="22"/>
        </w:rPr>
      </w:pPr>
    </w:p>
    <w:p w14:paraId="1208C21D" w14:textId="04B2F943" w:rsidR="002072E2" w:rsidRDefault="002072E2" w:rsidP="00D4389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Por último, Michelin anunció en febrero de 2021 que pondrá en marcha la construcción de su primera planta de reciclaje integral de neumáticos en una empresa conjunta con </w:t>
      </w:r>
      <w:r w:rsidR="009E2BC6">
        <w:rPr>
          <w:rFonts w:ascii="Frutiger LT 55 Roman" w:hAnsi="Frutiger LT 55 Roman"/>
          <w:sz w:val="22"/>
          <w:szCs w:val="22"/>
        </w:rPr>
        <w:t xml:space="preserve">la sociedad </w:t>
      </w:r>
      <w:r w:rsidRPr="002072E2">
        <w:rPr>
          <w:rFonts w:ascii="Frutiger LT 55 Roman" w:hAnsi="Frutiger LT 55 Roman"/>
          <w:b/>
          <w:bCs/>
          <w:sz w:val="22"/>
          <w:szCs w:val="22"/>
        </w:rPr>
        <w:t>Enviro</w:t>
      </w:r>
      <w:r>
        <w:rPr>
          <w:rFonts w:ascii="Frutiger LT 55 Roman" w:hAnsi="Frutiger LT 55 Roman"/>
          <w:sz w:val="22"/>
          <w:szCs w:val="22"/>
        </w:rPr>
        <w:t xml:space="preserve">. Esta compañía sueca ha desarrollado y patentado una tecnología especial para recuperar el negro de </w:t>
      </w:r>
      <w:r w:rsidR="00EE5D58">
        <w:rPr>
          <w:rFonts w:ascii="Frutiger LT 55 Roman" w:hAnsi="Frutiger LT 55 Roman"/>
          <w:sz w:val="22"/>
          <w:szCs w:val="22"/>
        </w:rPr>
        <w:t>carbón</w:t>
      </w:r>
      <w:r>
        <w:rPr>
          <w:rFonts w:ascii="Frutiger LT 55 Roman" w:hAnsi="Frutiger LT 55 Roman"/>
          <w:sz w:val="22"/>
          <w:szCs w:val="22"/>
        </w:rPr>
        <w:t xml:space="preserve">, el aceite de </w:t>
      </w:r>
      <w:proofErr w:type="spellStart"/>
      <w:r>
        <w:rPr>
          <w:rFonts w:ascii="Frutiger LT 55 Roman" w:hAnsi="Frutiger LT 55 Roman"/>
          <w:sz w:val="22"/>
          <w:szCs w:val="22"/>
        </w:rPr>
        <w:t>pir</w:t>
      </w:r>
      <w:r w:rsidR="00E2304C">
        <w:rPr>
          <w:rFonts w:ascii="Frutiger LT 55 Roman" w:hAnsi="Frutiger LT 55 Roman"/>
          <w:sz w:val="22"/>
          <w:szCs w:val="22"/>
        </w:rPr>
        <w:t>ó</w:t>
      </w:r>
      <w:r>
        <w:rPr>
          <w:rFonts w:ascii="Frutiger LT 55 Roman" w:hAnsi="Frutiger LT 55 Roman"/>
          <w:sz w:val="22"/>
          <w:szCs w:val="22"/>
        </w:rPr>
        <w:t>lisis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, el acero, el gas y otros materiales en el proceso de reciclado de los neumáticos usados. Esto  permitirá reciclar la totalidad de cada neumático al final de su vida útil, y reutilizar el material en distintos procesos de producción basados en el caucho.   </w:t>
      </w:r>
    </w:p>
    <w:p w14:paraId="5854596A" w14:textId="77777777" w:rsidR="002072E2" w:rsidRDefault="002072E2" w:rsidP="00D4389E">
      <w:pPr>
        <w:jc w:val="both"/>
        <w:rPr>
          <w:rFonts w:ascii="Frutiger LT 55 Roman" w:hAnsi="Frutiger LT 55 Roman"/>
          <w:sz w:val="22"/>
          <w:szCs w:val="22"/>
        </w:rPr>
      </w:pPr>
    </w:p>
    <w:p w14:paraId="78EE902A" w14:textId="597F3D3A" w:rsidR="00712302" w:rsidRDefault="00712302" w:rsidP="00712302">
      <w:pPr>
        <w:jc w:val="both"/>
        <w:rPr>
          <w:rFonts w:ascii="Frutiger LT 55 Roman" w:hAnsi="Frutiger LT 55 Roman"/>
          <w:sz w:val="22"/>
          <w:szCs w:val="22"/>
        </w:rPr>
      </w:pPr>
      <w:r w:rsidRPr="00B73353">
        <w:rPr>
          <w:rFonts w:ascii="Frutiger LT 55 Roman" w:hAnsi="Frutiger LT 55 Roman"/>
          <w:sz w:val="22"/>
          <w:szCs w:val="22"/>
        </w:rPr>
        <w:t xml:space="preserve">Michelin también apoya la economía circular, como demuestra su participación en el consorcio europeo </w:t>
      </w:r>
      <w:proofErr w:type="spellStart"/>
      <w:r w:rsidRPr="00712302">
        <w:rPr>
          <w:rFonts w:ascii="Frutiger LT 55 Roman" w:hAnsi="Frutiger LT 55 Roman"/>
          <w:b/>
          <w:bCs/>
          <w:sz w:val="22"/>
          <w:szCs w:val="22"/>
        </w:rPr>
        <w:t>BlackCycle</w:t>
      </w:r>
      <w:proofErr w:type="spellEnd"/>
      <w:r w:rsidRPr="00B73353">
        <w:rPr>
          <w:rFonts w:ascii="Frutiger LT 55 Roman" w:hAnsi="Frutiger LT 55 Roman"/>
          <w:sz w:val="22"/>
          <w:szCs w:val="22"/>
        </w:rPr>
        <w:t xml:space="preserve">. Este proyecto, coordinado por el </w:t>
      </w:r>
      <w:r w:rsidR="005278D3">
        <w:rPr>
          <w:rFonts w:ascii="Frutiger LT 55 Roman" w:hAnsi="Frutiger LT 55 Roman"/>
          <w:sz w:val="22"/>
          <w:szCs w:val="22"/>
        </w:rPr>
        <w:t>g</w:t>
      </w:r>
      <w:r w:rsidRPr="00B73353">
        <w:rPr>
          <w:rFonts w:ascii="Frutiger LT 55 Roman" w:hAnsi="Frutiger LT 55 Roman"/>
          <w:sz w:val="22"/>
          <w:szCs w:val="22"/>
        </w:rPr>
        <w:t xml:space="preserve">rupo </w:t>
      </w:r>
      <w:r w:rsidR="005278D3">
        <w:rPr>
          <w:rFonts w:ascii="Frutiger LT 55 Roman" w:hAnsi="Frutiger LT 55 Roman"/>
          <w:sz w:val="22"/>
          <w:szCs w:val="22"/>
        </w:rPr>
        <w:t xml:space="preserve">Michelin </w:t>
      </w:r>
      <w:r w:rsidRPr="00B73353">
        <w:rPr>
          <w:rFonts w:ascii="Frutiger LT 55 Roman" w:hAnsi="Frutiger LT 55 Roman"/>
          <w:sz w:val="22"/>
          <w:szCs w:val="22"/>
        </w:rPr>
        <w:t xml:space="preserve">y financiado por la Unión Europea, reúne a 13 </w:t>
      </w:r>
      <w:r w:rsidR="005278D3">
        <w:rPr>
          <w:rFonts w:ascii="Frutiger LT 55 Roman" w:hAnsi="Frutiger LT 55 Roman"/>
          <w:sz w:val="22"/>
          <w:szCs w:val="22"/>
        </w:rPr>
        <w:t>entidades</w:t>
      </w:r>
      <w:r w:rsidRPr="00B73353">
        <w:rPr>
          <w:rFonts w:ascii="Frutiger LT 55 Roman" w:hAnsi="Frutiger LT 55 Roman"/>
          <w:sz w:val="22"/>
          <w:szCs w:val="22"/>
        </w:rPr>
        <w:t xml:space="preserve"> del sector público y privado</w:t>
      </w:r>
      <w:r w:rsidR="000D1177">
        <w:rPr>
          <w:rFonts w:ascii="Frutiger LT 55 Roman" w:hAnsi="Frutiger LT 55 Roman"/>
          <w:sz w:val="22"/>
          <w:szCs w:val="22"/>
        </w:rPr>
        <w:t xml:space="preserve">, </w:t>
      </w:r>
      <w:r w:rsidR="00346F43">
        <w:rPr>
          <w:rFonts w:ascii="Frutiger LT 55 Roman" w:hAnsi="Frutiger LT 55 Roman"/>
          <w:sz w:val="22"/>
          <w:szCs w:val="22"/>
        </w:rPr>
        <w:t>cuatro</w:t>
      </w:r>
      <w:r w:rsidR="000D1177">
        <w:rPr>
          <w:rFonts w:ascii="Frutiger LT 55 Roman" w:hAnsi="Frutiger LT 55 Roman"/>
          <w:sz w:val="22"/>
          <w:szCs w:val="22"/>
        </w:rPr>
        <w:t xml:space="preserve"> de ellas españolas,</w:t>
      </w:r>
      <w:r w:rsidRPr="00B73353">
        <w:rPr>
          <w:rFonts w:ascii="Frutiger LT 55 Roman" w:hAnsi="Frutiger LT 55 Roman"/>
          <w:sz w:val="22"/>
          <w:szCs w:val="22"/>
        </w:rPr>
        <w:t xml:space="preserve"> para diseñar procesos de producción de neumáticos nuevos a partir de neumáticos fuera de uso.</w:t>
      </w:r>
    </w:p>
    <w:p w14:paraId="6A654348" w14:textId="2BE8448F" w:rsidR="00D4389E" w:rsidRDefault="00D4389E" w:rsidP="00D4389E">
      <w:pPr>
        <w:jc w:val="both"/>
        <w:rPr>
          <w:rFonts w:ascii="Frutiger LT 55 Roman" w:hAnsi="Frutiger LT 55 Roman"/>
          <w:sz w:val="22"/>
          <w:szCs w:val="22"/>
        </w:rPr>
      </w:pPr>
    </w:p>
    <w:p w14:paraId="089AF44D" w14:textId="3B9AD2FD" w:rsidR="00367FB6" w:rsidRDefault="00367FB6" w:rsidP="00D4389E">
      <w:pPr>
        <w:jc w:val="both"/>
        <w:rPr>
          <w:rFonts w:ascii="Frutiger LT 55 Roman" w:hAnsi="Frutiger LT 55 Roman"/>
          <w:sz w:val="22"/>
          <w:szCs w:val="22"/>
        </w:rPr>
      </w:pPr>
    </w:p>
    <w:p w14:paraId="3D9D0369" w14:textId="77777777" w:rsidR="00367FB6" w:rsidRDefault="00367FB6" w:rsidP="00D4389E">
      <w:pPr>
        <w:jc w:val="both"/>
        <w:rPr>
          <w:rFonts w:ascii="Frutiger LT 55 Roman" w:hAnsi="Frutiger LT 55 Roman"/>
          <w:sz w:val="22"/>
          <w:szCs w:val="22"/>
        </w:rPr>
      </w:pPr>
    </w:p>
    <w:p w14:paraId="3F1BECFD" w14:textId="392A2126" w:rsidR="00D4389E" w:rsidRPr="00712302" w:rsidRDefault="00D4389E" w:rsidP="00D4389E">
      <w:pPr>
        <w:jc w:val="both"/>
        <w:rPr>
          <w:rFonts w:ascii="Frutiger LT 55 Roman" w:hAnsi="Frutiger LT 55 Roman"/>
          <w:i/>
          <w:iCs/>
          <w:sz w:val="16"/>
          <w:szCs w:val="16"/>
        </w:rPr>
      </w:pPr>
      <w:r w:rsidRPr="00712302">
        <w:rPr>
          <w:rFonts w:ascii="Frutiger LT 55 Roman" w:hAnsi="Frutiger LT 55 Roman"/>
          <w:i/>
          <w:iCs/>
          <w:sz w:val="16"/>
          <w:szCs w:val="16"/>
        </w:rPr>
        <w:t>*     En 2020, el 28%</w:t>
      </w:r>
      <w:r w:rsidR="006F6202" w:rsidRPr="00712302">
        <w:rPr>
          <w:rFonts w:ascii="Frutiger LT 55 Roman" w:hAnsi="Frutiger LT 55 Roman"/>
          <w:i/>
          <w:iCs/>
          <w:sz w:val="16"/>
          <w:szCs w:val="16"/>
        </w:rPr>
        <w:t xml:space="preserve"> de </w:t>
      </w:r>
      <w:r w:rsidR="005278D3">
        <w:rPr>
          <w:rFonts w:ascii="Frutiger LT 55 Roman" w:hAnsi="Frutiger LT 55 Roman"/>
          <w:i/>
          <w:iCs/>
          <w:sz w:val="16"/>
          <w:szCs w:val="16"/>
        </w:rPr>
        <w:t>las materias primas</w:t>
      </w:r>
      <w:r w:rsidR="006F6202" w:rsidRPr="00712302">
        <w:rPr>
          <w:rFonts w:ascii="Frutiger LT 55 Roman" w:hAnsi="Frutiger LT 55 Roman"/>
          <w:i/>
          <w:iCs/>
          <w:sz w:val="16"/>
          <w:szCs w:val="16"/>
        </w:rPr>
        <w:t xml:space="preserve"> utilizados en los neumáticos fabricados por el </w:t>
      </w:r>
      <w:r w:rsidR="005278D3">
        <w:rPr>
          <w:rFonts w:ascii="Frutiger LT 55 Roman" w:hAnsi="Frutiger LT 55 Roman"/>
          <w:i/>
          <w:iCs/>
          <w:sz w:val="16"/>
          <w:szCs w:val="16"/>
        </w:rPr>
        <w:t>g</w:t>
      </w:r>
      <w:r w:rsidR="006F6202" w:rsidRPr="00712302">
        <w:rPr>
          <w:rFonts w:ascii="Frutiger LT 55 Roman" w:hAnsi="Frutiger LT 55 Roman"/>
          <w:i/>
          <w:iCs/>
          <w:sz w:val="16"/>
          <w:szCs w:val="16"/>
        </w:rPr>
        <w:t>rupo Michelin eran sostenibles</w:t>
      </w:r>
    </w:p>
    <w:p w14:paraId="3AA678E3" w14:textId="4372A678" w:rsidR="00D4389E" w:rsidRPr="00712302" w:rsidRDefault="00D4389E" w:rsidP="00D4389E">
      <w:pPr>
        <w:jc w:val="both"/>
        <w:rPr>
          <w:rFonts w:ascii="Frutiger LT 55 Roman" w:hAnsi="Frutiger LT 55 Roman"/>
          <w:i/>
          <w:iCs/>
          <w:sz w:val="16"/>
          <w:szCs w:val="16"/>
        </w:rPr>
      </w:pPr>
      <w:r w:rsidRPr="00712302">
        <w:rPr>
          <w:rFonts w:ascii="Frutiger LT 55 Roman" w:hAnsi="Frutiger LT 55 Roman"/>
          <w:i/>
          <w:iCs/>
          <w:sz w:val="16"/>
          <w:szCs w:val="16"/>
        </w:rPr>
        <w:t>**   El butadieno es uno de los componentes del caucho sintético utilizado para fabricar neumáticos</w:t>
      </w:r>
    </w:p>
    <w:p w14:paraId="50893C0C" w14:textId="08B9B395" w:rsidR="00D4389E" w:rsidRPr="00712302" w:rsidRDefault="00D4389E" w:rsidP="00D4389E">
      <w:pPr>
        <w:jc w:val="both"/>
        <w:rPr>
          <w:rFonts w:ascii="Frutiger LT 55 Roman" w:hAnsi="Frutiger LT 55 Roman"/>
          <w:i/>
          <w:iCs/>
          <w:sz w:val="16"/>
          <w:szCs w:val="16"/>
        </w:rPr>
      </w:pPr>
      <w:r w:rsidRPr="00712302">
        <w:rPr>
          <w:rFonts w:ascii="Frutiger LT 55 Roman" w:hAnsi="Frutiger LT 55 Roman"/>
          <w:i/>
          <w:iCs/>
          <w:sz w:val="16"/>
          <w:szCs w:val="16"/>
        </w:rPr>
        <w:t xml:space="preserve">*** El </w:t>
      </w:r>
      <w:proofErr w:type="spellStart"/>
      <w:r w:rsidRPr="00712302">
        <w:rPr>
          <w:rFonts w:ascii="Frutiger LT 55 Roman" w:hAnsi="Frutiger LT 55 Roman"/>
          <w:i/>
          <w:iCs/>
          <w:sz w:val="16"/>
          <w:szCs w:val="16"/>
        </w:rPr>
        <w:t>tereftalato</w:t>
      </w:r>
      <w:proofErr w:type="spellEnd"/>
      <w:r w:rsidRPr="00712302">
        <w:rPr>
          <w:rFonts w:ascii="Frutiger LT 55 Roman" w:hAnsi="Frutiger LT 55 Roman"/>
          <w:i/>
          <w:iCs/>
          <w:sz w:val="16"/>
          <w:szCs w:val="16"/>
        </w:rPr>
        <w:t xml:space="preserve"> de polietileno (PET) es </w:t>
      </w:r>
      <w:r w:rsidR="008D7CB5" w:rsidRPr="00712302">
        <w:rPr>
          <w:rFonts w:ascii="Frutiger LT 55 Roman" w:hAnsi="Frutiger LT 55 Roman"/>
          <w:i/>
          <w:iCs/>
          <w:sz w:val="16"/>
          <w:szCs w:val="16"/>
        </w:rPr>
        <w:t xml:space="preserve">actualmente </w:t>
      </w:r>
      <w:r w:rsidRPr="00712302">
        <w:rPr>
          <w:rFonts w:ascii="Frutiger LT 55 Roman" w:hAnsi="Frutiger LT 55 Roman"/>
          <w:i/>
          <w:iCs/>
          <w:sz w:val="16"/>
          <w:szCs w:val="16"/>
        </w:rPr>
        <w:t xml:space="preserve">un plástico </w:t>
      </w:r>
      <w:r w:rsidR="008D7CB5" w:rsidRPr="00712302">
        <w:rPr>
          <w:rFonts w:ascii="Frutiger LT 55 Roman" w:hAnsi="Frutiger LT 55 Roman"/>
          <w:i/>
          <w:iCs/>
          <w:sz w:val="16"/>
          <w:szCs w:val="16"/>
        </w:rPr>
        <w:t>derivado d</w:t>
      </w:r>
      <w:r w:rsidRPr="00712302">
        <w:rPr>
          <w:rFonts w:ascii="Frutiger LT 55 Roman" w:hAnsi="Frutiger LT 55 Roman"/>
          <w:i/>
          <w:iCs/>
          <w:sz w:val="16"/>
          <w:szCs w:val="16"/>
        </w:rPr>
        <w:t xml:space="preserve">el petróleo, ya que sus dos monómeros, el etilenglicol y el ácido </w:t>
      </w:r>
      <w:proofErr w:type="spellStart"/>
      <w:r w:rsidRPr="00712302">
        <w:rPr>
          <w:rFonts w:ascii="Frutiger LT 55 Roman" w:hAnsi="Frutiger LT 55 Roman"/>
          <w:i/>
          <w:iCs/>
          <w:sz w:val="16"/>
          <w:szCs w:val="16"/>
        </w:rPr>
        <w:t>tereftálico</w:t>
      </w:r>
      <w:proofErr w:type="spellEnd"/>
      <w:r w:rsidRPr="00712302">
        <w:rPr>
          <w:rFonts w:ascii="Frutiger LT 55 Roman" w:hAnsi="Frutiger LT 55 Roman"/>
          <w:i/>
          <w:iCs/>
          <w:sz w:val="16"/>
          <w:szCs w:val="16"/>
        </w:rPr>
        <w:t>, proceden del petróleo. Se utiliza para fabricar una de las principales fibras de poliéster utilizadas en los refuerzos de los neumáticos</w:t>
      </w:r>
    </w:p>
    <w:p w14:paraId="77A124D7" w14:textId="23A9DF17" w:rsidR="00D4389E" w:rsidRDefault="00D4389E" w:rsidP="00D4389E">
      <w:pPr>
        <w:jc w:val="both"/>
        <w:rPr>
          <w:rFonts w:ascii="Frutiger LT 55 Roman" w:hAnsi="Frutiger LT 55 Roman"/>
          <w:sz w:val="22"/>
          <w:szCs w:val="22"/>
        </w:rPr>
      </w:pPr>
    </w:p>
    <w:p w14:paraId="1ED0F5BC" w14:textId="77777777" w:rsidR="00071D59" w:rsidRPr="00FB4984" w:rsidRDefault="00071D59" w:rsidP="00071D59">
      <w:pPr>
        <w:jc w:val="both"/>
        <w:rPr>
          <w:rFonts w:ascii="Frutiger LT 55 Roman" w:hAnsi="Frutiger LT 55 Roman"/>
          <w:sz w:val="22"/>
          <w:szCs w:val="22"/>
        </w:rPr>
      </w:pPr>
    </w:p>
    <w:p w14:paraId="5F5874BF" w14:textId="4B98A245" w:rsidR="00933285" w:rsidRDefault="00933285" w:rsidP="00933285">
      <w:pPr>
        <w:jc w:val="both"/>
        <w:rPr>
          <w:rFonts w:ascii="Frutiger LT 55 Roman" w:hAnsi="Frutiger LT 55 Roman"/>
          <w:sz w:val="22"/>
          <w:szCs w:val="22"/>
        </w:rPr>
      </w:pPr>
    </w:p>
    <w:p w14:paraId="28F932DF" w14:textId="77777777" w:rsidR="00AC7B45" w:rsidRPr="008F4C7F" w:rsidRDefault="00AC7B45" w:rsidP="00AC7B4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123.600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71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2020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170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9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5F36C8BF" w14:textId="77777777" w:rsidR="004052E3" w:rsidRPr="007A2718" w:rsidRDefault="004052E3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sectPr w:rsidR="004052E3" w:rsidRPr="007A2718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7FA0E" w14:textId="77777777" w:rsidR="000D6E6D" w:rsidRDefault="000D6E6D" w:rsidP="00D24DE8">
      <w:r>
        <w:separator/>
      </w:r>
    </w:p>
  </w:endnote>
  <w:endnote w:type="continuationSeparator" w:id="0">
    <w:p w14:paraId="575A8CDF" w14:textId="77777777" w:rsidR="000D6E6D" w:rsidRDefault="000D6E6D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﷽﷽﷽﷽﷽﷽﷽﷽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̧怀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4D912D21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B3642F" w:rsidRPr="001A7DC1" w:rsidRDefault="00B3642F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proofErr w:type="spellStart"/>
    <w:r w:rsidRPr="001A7DC1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</w:t>
    </w:r>
    <w:proofErr w:type="spellEnd"/>
    <w:r w:rsidRPr="001A7DC1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: +34 629 865 612 – hugo.ureta-alonso@michelin.com</w:t>
    </w:r>
  </w:p>
  <w:p w14:paraId="45586FA0" w14:textId="14AF14A4" w:rsidR="00D07205" w:rsidRPr="001A7DC1" w:rsidRDefault="00D07205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24078CF6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CC241B" w:rsidRPr="00FB4984" w:rsidRDefault="00CC241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DEPARTAMENTO DE COMUNICACIÓN </w:t>
    </w:r>
    <w:r w:rsidR="00B3642F"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CORPORATIVA</w:t>
    </w:r>
  </w:p>
  <w:p w14:paraId="0B3053BC" w14:textId="74AAEF03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</w:t>
    </w:r>
    <w:r w:rsidR="00CC241B"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– ESPAÑA</w:t>
    </w:r>
  </w:p>
  <w:p w14:paraId="7DA1739B" w14:textId="34B67A67" w:rsidR="00CC241B" w:rsidRPr="001A7DC1" w:rsidRDefault="00B3642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proofErr w:type="spellStart"/>
    <w:r w:rsidRPr="001A7DC1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Móvil</w:t>
    </w:r>
    <w:proofErr w:type="spellEnd"/>
    <w:r w:rsidRPr="001A7DC1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: +34 629 865 612 – hugo.ureta-alonso</w:t>
    </w:r>
    <w:r w:rsidR="00CC241B" w:rsidRPr="001A7DC1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@michelin.com</w:t>
    </w:r>
  </w:p>
  <w:p w14:paraId="3D5BD106" w14:textId="4B2490CC" w:rsidR="00CC241B" w:rsidRPr="001A7DC1" w:rsidRDefault="00CC241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1A7DC1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E2274" w14:textId="77777777" w:rsidR="000D6E6D" w:rsidRDefault="000D6E6D" w:rsidP="00D24DE8">
      <w:r>
        <w:separator/>
      </w:r>
    </w:p>
  </w:footnote>
  <w:footnote w:type="continuationSeparator" w:id="0">
    <w:p w14:paraId="3AD2663F" w14:textId="77777777" w:rsidR="000D6E6D" w:rsidRDefault="000D6E6D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0BA755A0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65A0D"/>
    <w:rsid w:val="00071D59"/>
    <w:rsid w:val="000A4B69"/>
    <w:rsid w:val="000A7823"/>
    <w:rsid w:val="000D1177"/>
    <w:rsid w:val="000D6E6D"/>
    <w:rsid w:val="000F370A"/>
    <w:rsid w:val="00127D7C"/>
    <w:rsid w:val="001336C2"/>
    <w:rsid w:val="00136B72"/>
    <w:rsid w:val="00146C4D"/>
    <w:rsid w:val="001A7DC1"/>
    <w:rsid w:val="001C614C"/>
    <w:rsid w:val="001D7F3D"/>
    <w:rsid w:val="002072E2"/>
    <w:rsid w:val="0021313C"/>
    <w:rsid w:val="00233527"/>
    <w:rsid w:val="0026535A"/>
    <w:rsid w:val="00274D60"/>
    <w:rsid w:val="0028679A"/>
    <w:rsid w:val="002C458C"/>
    <w:rsid w:val="00320082"/>
    <w:rsid w:val="00346F43"/>
    <w:rsid w:val="00367FB6"/>
    <w:rsid w:val="003779D3"/>
    <w:rsid w:val="00397744"/>
    <w:rsid w:val="004052E3"/>
    <w:rsid w:val="00480602"/>
    <w:rsid w:val="004A33A5"/>
    <w:rsid w:val="004E76F6"/>
    <w:rsid w:val="005278D3"/>
    <w:rsid w:val="005C0049"/>
    <w:rsid w:val="005D7FFB"/>
    <w:rsid w:val="005F1312"/>
    <w:rsid w:val="00620801"/>
    <w:rsid w:val="0065755E"/>
    <w:rsid w:val="00681A63"/>
    <w:rsid w:val="00686310"/>
    <w:rsid w:val="006B11C1"/>
    <w:rsid w:val="006D400E"/>
    <w:rsid w:val="006F6202"/>
    <w:rsid w:val="0070649E"/>
    <w:rsid w:val="00712302"/>
    <w:rsid w:val="00735573"/>
    <w:rsid w:val="0078221A"/>
    <w:rsid w:val="00796F0B"/>
    <w:rsid w:val="007A2718"/>
    <w:rsid w:val="007B6099"/>
    <w:rsid w:val="007F2712"/>
    <w:rsid w:val="00836344"/>
    <w:rsid w:val="0084240B"/>
    <w:rsid w:val="0088774D"/>
    <w:rsid w:val="008B4913"/>
    <w:rsid w:val="008D7CB5"/>
    <w:rsid w:val="00913D89"/>
    <w:rsid w:val="00923777"/>
    <w:rsid w:val="00933285"/>
    <w:rsid w:val="00983723"/>
    <w:rsid w:val="009E16FE"/>
    <w:rsid w:val="009E2787"/>
    <w:rsid w:val="009E2BC6"/>
    <w:rsid w:val="009F4AA0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C7B45"/>
    <w:rsid w:val="00AF1770"/>
    <w:rsid w:val="00B25CB0"/>
    <w:rsid w:val="00B3642F"/>
    <w:rsid w:val="00B6661F"/>
    <w:rsid w:val="00B73353"/>
    <w:rsid w:val="00C6427A"/>
    <w:rsid w:val="00CA626D"/>
    <w:rsid w:val="00CC241B"/>
    <w:rsid w:val="00CD1E15"/>
    <w:rsid w:val="00CD4617"/>
    <w:rsid w:val="00D07205"/>
    <w:rsid w:val="00D24CAB"/>
    <w:rsid w:val="00D24DE8"/>
    <w:rsid w:val="00D4389E"/>
    <w:rsid w:val="00D7756D"/>
    <w:rsid w:val="00DB2F69"/>
    <w:rsid w:val="00DE094C"/>
    <w:rsid w:val="00DF2713"/>
    <w:rsid w:val="00E2304C"/>
    <w:rsid w:val="00EE2BE4"/>
    <w:rsid w:val="00EE5D58"/>
    <w:rsid w:val="00F27571"/>
    <w:rsid w:val="00F30D95"/>
    <w:rsid w:val="00F4150B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4389E"/>
    <w:rPr>
      <w:color w:val="808080"/>
    </w:rPr>
  </w:style>
  <w:style w:type="paragraph" w:styleId="Prrafodelista">
    <w:name w:val="List Paragraph"/>
    <w:basedOn w:val="Normal"/>
    <w:uiPriority w:val="34"/>
    <w:qFormat/>
    <w:rsid w:val="00D4389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6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elin.es/michelin-materiales-sostenib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23xdg2yLH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chelin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C52FD-6A4D-4648-A8F2-C2936C16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39</cp:revision>
  <cp:lastPrinted>2018-03-08T13:14:00Z</cp:lastPrinted>
  <dcterms:created xsi:type="dcterms:W3CDTF">2018-03-09T07:35:00Z</dcterms:created>
  <dcterms:modified xsi:type="dcterms:W3CDTF">2021-02-23T15:25:00Z</dcterms:modified>
</cp:coreProperties>
</file>