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0B21D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B21D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B21D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B21D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B21D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B21D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B21D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BC5F0E6" w:rsidR="006D398C" w:rsidRPr="000B21D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B21DD">
        <w:rPr>
          <w:rFonts w:ascii="Arial" w:hAnsi="Arial" w:cs="Arial"/>
          <w:sz w:val="20"/>
          <w:szCs w:val="20"/>
          <w:lang w:val="pt-PT"/>
        </w:rPr>
        <w:t xml:space="preserve">   </w:t>
      </w:r>
      <w:r w:rsidR="00CF5840" w:rsidRPr="000B21D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B21DD">
        <w:rPr>
          <w:rFonts w:ascii="Arial" w:hAnsi="Arial" w:cs="Arial"/>
          <w:sz w:val="20"/>
          <w:szCs w:val="20"/>
          <w:lang w:val="pt-PT"/>
        </w:rPr>
        <w:t xml:space="preserve">, </w:t>
      </w:r>
      <w:r w:rsidR="00F26181" w:rsidRPr="000B21DD">
        <w:rPr>
          <w:rFonts w:ascii="Arial" w:hAnsi="Arial" w:cs="Arial"/>
          <w:sz w:val="20"/>
          <w:szCs w:val="20"/>
          <w:lang w:val="pt-PT"/>
        </w:rPr>
        <w:t>20</w:t>
      </w:r>
      <w:r w:rsidR="00BE269E" w:rsidRPr="000B21DD">
        <w:rPr>
          <w:rFonts w:ascii="Arial" w:hAnsi="Arial" w:cs="Arial"/>
          <w:sz w:val="20"/>
          <w:szCs w:val="20"/>
          <w:lang w:val="pt-PT"/>
        </w:rPr>
        <w:t xml:space="preserve"> de </w:t>
      </w:r>
      <w:r w:rsidR="00F26181" w:rsidRPr="000B21DD">
        <w:rPr>
          <w:rFonts w:ascii="Arial" w:hAnsi="Arial" w:cs="Arial"/>
          <w:sz w:val="20"/>
          <w:szCs w:val="20"/>
          <w:lang w:val="pt-PT"/>
        </w:rPr>
        <w:t>ma</w:t>
      </w:r>
      <w:r w:rsidR="00CF5840" w:rsidRPr="000B21DD">
        <w:rPr>
          <w:rFonts w:ascii="Arial" w:hAnsi="Arial" w:cs="Arial"/>
          <w:sz w:val="20"/>
          <w:szCs w:val="20"/>
          <w:lang w:val="pt-PT"/>
        </w:rPr>
        <w:t>i</w:t>
      </w:r>
      <w:r w:rsidR="00F26181" w:rsidRPr="000B21DD">
        <w:rPr>
          <w:rFonts w:ascii="Arial" w:hAnsi="Arial" w:cs="Arial"/>
          <w:sz w:val="20"/>
          <w:szCs w:val="20"/>
          <w:lang w:val="pt-PT"/>
        </w:rPr>
        <w:t>o</w:t>
      </w:r>
      <w:r w:rsidR="00CF5840" w:rsidRPr="000B21DD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0B21DD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6B5AEB4" w:rsidR="006D398C" w:rsidRPr="000B21D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2FC15BE" w14:textId="77777777" w:rsidR="00FA0CB1" w:rsidRPr="000B21DD" w:rsidRDefault="00FA0CB1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0B21D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27657E5A" w14:textId="17074E06" w:rsidR="0064264E" w:rsidRPr="000B21DD" w:rsidRDefault="00F26181" w:rsidP="001F720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64264E" w:rsidRPr="000B21DD">
            <w:rPr>
              <w:rFonts w:ascii="Arial" w:eastAsia="Calibri" w:hAnsi="Arial" w:cs="Arial"/>
              <w:b/>
              <w:bCs/>
              <w:sz w:val="28"/>
              <w:szCs w:val="28"/>
              <w:lang w:val="pt-PT"/>
            </w:rPr>
            <w:t>Michelin</w:t>
          </w:r>
          <w:r w:rsidR="0064264E" w:rsidRPr="000B21DD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="00CF5840" w:rsidRPr="000B21DD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="0064264E" w:rsidRPr="000B21DD">
            <w:rPr>
              <w:rFonts w:ascii="Arial" w:eastAsia="Calibri" w:hAnsi="Arial" w:cs="Arial"/>
              <w:b/>
              <w:bCs/>
              <w:sz w:val="28"/>
              <w:szCs w:val="28"/>
              <w:lang w:val="pt-PT"/>
            </w:rPr>
            <w:t xml:space="preserve">presenta </w:t>
          </w:r>
          <w:proofErr w:type="spellStart"/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>Movin’On</w:t>
          </w:r>
          <w:proofErr w:type="spellEnd"/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CF5840" w:rsidRPr="000B21DD">
            <w:rPr>
              <w:rFonts w:ascii="Arial" w:hAnsi="Arial" w:cs="Arial"/>
              <w:b/>
              <w:sz w:val="28"/>
              <w:szCs w:val="28"/>
              <w:lang w:val="pt-PT"/>
            </w:rPr>
            <w:t>cimeira de topo</w:t>
          </w:r>
        </w:p>
        <w:p w14:paraId="6AD3B006" w14:textId="605E62B7" w:rsidR="006D398C" w:rsidRPr="000B21DD" w:rsidRDefault="00CF5840" w:rsidP="001F720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nível </w:t>
          </w:r>
          <w:r w:rsidR="0055713E"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mundial </w:t>
          </w: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dedicada à </w:t>
          </w:r>
          <w:r w:rsidR="0055713E" w:rsidRPr="000B21DD">
            <w:rPr>
              <w:rFonts w:ascii="Arial" w:hAnsi="Arial" w:cs="Arial"/>
              <w:b/>
              <w:sz w:val="28"/>
              <w:szCs w:val="28"/>
              <w:lang w:val="pt-PT"/>
            </w:rPr>
            <w:t>Mo</w:t>
          </w: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="0055713E" w:rsidRPr="000B21DD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55713E"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557860" w:rsidRPr="000B21DD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0B21DD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</w:p>
        <w:p w14:paraId="5614BB42" w14:textId="2FA48951" w:rsidR="006D398C" w:rsidRPr="000B21D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B21D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F71DCC0" w:rsidR="00BE269E" w:rsidRPr="000B21DD" w:rsidRDefault="0077238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proofErr w:type="spellStart"/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Movin’On</w:t>
          </w:r>
          <w:proofErr w:type="spellEnd"/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t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>erá lugar de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>1 a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>4 de jun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>h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o </w:t>
          </w:r>
          <w:r w:rsidR="001146D4" w:rsidRPr="000B21DD">
            <w:rPr>
              <w:rFonts w:ascii="Arial" w:eastAsia="Calibri" w:hAnsi="Arial" w:cs="Arial"/>
              <w:b/>
              <w:bCs/>
              <w:lang w:val="pt-PT" w:eastAsia="en-US"/>
            </w:rPr>
            <w:t>de 2021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, a partir de 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>Par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>i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s, Montreal 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64264E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Singapur</w:t>
          </w:r>
          <w:r w:rsidR="00CF5840" w:rsidRPr="000B21DD"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64264E" w:rsidRPr="000B21D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3C065D45" w14:textId="51EBBD6B" w:rsidR="006D398C" w:rsidRPr="000B21DD" w:rsidRDefault="00CF5840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Oradores 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de 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classe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mundial comprometidos co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m o desenvolvimento d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>a mo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b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>ilidad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</w:p>
        <w:p w14:paraId="380422CF" w14:textId="77429158" w:rsidR="006D398C" w:rsidRPr="000B21DD" w:rsidRDefault="00CF5840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lang w:val="pt-PT"/>
            </w:rPr>
          </w:pP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557860" w:rsidRPr="000B21DD">
            <w:rPr>
              <w:rFonts w:ascii="Arial" w:eastAsia="Calibri" w:hAnsi="Arial" w:cs="Arial"/>
              <w:b/>
              <w:bCs/>
              <w:lang w:val="pt-PT" w:eastAsia="en-US"/>
            </w:rPr>
            <w:t>presenta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de 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>iniciativas concretas que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mudarão 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a longo prazo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>a mo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b</w:t>
          </w:r>
          <w:r w:rsidR="00F26181" w:rsidRPr="000B21DD">
            <w:rPr>
              <w:rFonts w:ascii="Arial" w:eastAsia="Calibri" w:hAnsi="Arial" w:cs="Arial"/>
              <w:b/>
              <w:bCs/>
              <w:lang w:val="pt-PT" w:eastAsia="en-US"/>
            </w:rPr>
            <w:t>ilidad</w:t>
          </w:r>
          <w:r w:rsidRPr="000B21D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</w:p>
        <w:p w14:paraId="11B83B70" w14:textId="77777777" w:rsidR="006D398C" w:rsidRPr="000B21D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54E15BB" w14:textId="77777777" w:rsidR="00754BFB" w:rsidRPr="000B21DD" w:rsidRDefault="00754BF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50B1F3" w14:textId="126CAAC9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ecos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istema de </w:t>
          </w:r>
          <w:proofErr w:type="spellStart"/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proofErr w:type="spellEnd"/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ustentável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líder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cr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ado p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Michelin e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2017,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levará a cabo,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1 a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4 de jun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, uma nova edição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reúne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30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0 organiza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 públicas </w:t>
          </w:r>
          <w:r w:rsidR="00CF5840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privadas. </w:t>
          </w:r>
        </w:p>
        <w:p w14:paraId="202D5B63" w14:textId="0717AACD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56A646" w14:textId="0536B45C" w:rsidR="00754BFB" w:rsidRPr="000B21DD" w:rsidRDefault="00CF5840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pandemia mundial aceler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a evolu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os pa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es de mo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transform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equilíbrios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transporte, o que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torna ainda mais necessário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gir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forma conjunta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para alcançar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usten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proofErr w:type="gramStart"/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ha</w:t>
          </w:r>
          <w:proofErr w:type="spellEnd"/>
          <w:proofErr w:type="gramEnd"/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estab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lec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eu um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programa para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fa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zer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frente a est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alterações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que todos os atores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responsáveis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se inspire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, se conecte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e possam 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atuar.</w:t>
          </w:r>
        </w:p>
        <w:p w14:paraId="63C34CBC" w14:textId="77777777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00390A" w14:textId="6BA56843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Ao l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go de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quatro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e num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formato </w:t>
          </w:r>
          <w:proofErr w:type="spellStart"/>
          <w:r w:rsidR="0051541F" w:rsidRPr="000B21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ph</w:t>
          </w:r>
          <w:r w:rsidRPr="000B21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igital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três estúdios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emitir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ão desde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s, Montreal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Singapur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quase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50 horas de cobertura e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direto, o que permitirá aos participantes conectar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em-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a partir de q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ualquer parte d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ouvir 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80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oradores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internaciona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is 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participar e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40 workshops.</w:t>
          </w:r>
        </w:p>
        <w:p w14:paraId="72795981" w14:textId="77777777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6B9C81" w14:textId="62668147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programa que aborda os principa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desafios do momento e lida com a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profund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alteraçõe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iniciad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último a</w:t>
          </w:r>
          <w:r w:rsidR="0051541F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o.</w:t>
          </w:r>
        </w:p>
        <w:p w14:paraId="1F5FD768" w14:textId="77777777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D782C1" w14:textId="01564A73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Alguns dos temas que se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trata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dos 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as confer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ncias, </w:t>
          </w:r>
          <w:r w:rsidR="0051541F" w:rsidRPr="000B21DD">
            <w:rPr>
              <w:rFonts w:ascii="Arial" w:hAnsi="Arial" w:cs="Arial"/>
              <w:sz w:val="20"/>
              <w:szCs w:val="20"/>
              <w:lang w:val="pt-PT"/>
            </w:rPr>
            <w:t>painéis e sessões de trabalho são</w:t>
          </w:r>
          <w:r w:rsidR="00754BFB" w:rsidRPr="000B21DD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78BFF502" w14:textId="77777777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3A796D" w14:textId="6D592742" w:rsidR="00754BFB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lang w:val="pt-PT"/>
            </w:rPr>
            <w:t>Alterações n</w:t>
          </w:r>
          <w:r w:rsidR="00F26181" w:rsidRPr="000B21DD">
            <w:rPr>
              <w:rFonts w:ascii="Arial" w:hAnsi="Arial" w:cs="Arial"/>
              <w:lang w:val="pt-PT"/>
            </w:rPr>
            <w:t xml:space="preserve">os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comportamentos dos consumidores</w:t>
          </w:r>
          <w:r w:rsidR="00F26181" w:rsidRPr="000B21DD">
            <w:rPr>
              <w:rFonts w:ascii="Arial" w:hAnsi="Arial" w:cs="Arial"/>
              <w:lang w:val="pt-PT"/>
            </w:rPr>
            <w:t xml:space="preserve"> relacionados co</w:t>
          </w:r>
          <w:r w:rsidRPr="000B21DD">
            <w:rPr>
              <w:rFonts w:ascii="Arial" w:hAnsi="Arial" w:cs="Arial"/>
              <w:lang w:val="pt-PT"/>
            </w:rPr>
            <w:t xml:space="preserve">m </w:t>
          </w:r>
          <w:r w:rsidR="00F26181" w:rsidRPr="000B21DD">
            <w:rPr>
              <w:rFonts w:ascii="Arial" w:hAnsi="Arial" w:cs="Arial"/>
              <w:lang w:val="pt-PT"/>
            </w:rPr>
            <w:t xml:space="preserve">a pandemia </w:t>
          </w:r>
          <w:r w:rsidRPr="000B21DD">
            <w:rPr>
              <w:rFonts w:ascii="Arial" w:hAnsi="Arial" w:cs="Arial"/>
              <w:lang w:val="pt-PT"/>
            </w:rPr>
            <w:t>e o</w:t>
          </w:r>
          <w:r w:rsidR="00F26181" w:rsidRPr="000B21DD">
            <w:rPr>
              <w:rFonts w:ascii="Arial" w:hAnsi="Arial" w:cs="Arial"/>
              <w:lang w:val="pt-PT"/>
            </w:rPr>
            <w:t xml:space="preserve"> s</w:t>
          </w:r>
          <w:r w:rsidRPr="000B21DD">
            <w:rPr>
              <w:rFonts w:ascii="Arial" w:hAnsi="Arial" w:cs="Arial"/>
              <w:lang w:val="pt-PT"/>
            </w:rPr>
            <w:t>e</w:t>
          </w:r>
          <w:r w:rsidR="00F26181" w:rsidRPr="000B21DD">
            <w:rPr>
              <w:rFonts w:ascii="Arial" w:hAnsi="Arial" w:cs="Arial"/>
              <w:lang w:val="pt-PT"/>
            </w:rPr>
            <w:t xml:space="preserve">u impacto </w:t>
          </w:r>
          <w:r w:rsidRPr="000B21DD">
            <w:rPr>
              <w:rFonts w:ascii="Arial" w:hAnsi="Arial" w:cs="Arial"/>
              <w:lang w:val="pt-PT"/>
            </w:rPr>
            <w:t>n</w:t>
          </w:r>
          <w:r w:rsidR="00F26181" w:rsidRPr="000B21DD">
            <w:rPr>
              <w:rFonts w:ascii="Arial" w:hAnsi="Arial" w:cs="Arial"/>
              <w:lang w:val="pt-PT"/>
            </w:rPr>
            <w:t>a cade</w:t>
          </w:r>
          <w:r w:rsidRPr="000B21DD">
            <w:rPr>
              <w:rFonts w:ascii="Arial" w:hAnsi="Arial" w:cs="Arial"/>
              <w:lang w:val="pt-PT"/>
            </w:rPr>
            <w:t>i</w:t>
          </w:r>
          <w:r w:rsidR="00F26181" w:rsidRPr="000B21DD">
            <w:rPr>
              <w:rFonts w:ascii="Arial" w:hAnsi="Arial" w:cs="Arial"/>
              <w:lang w:val="pt-PT"/>
            </w:rPr>
            <w:t xml:space="preserve">a de </w:t>
          </w:r>
          <w:r w:rsidRPr="000B21DD">
            <w:rPr>
              <w:rFonts w:ascii="Arial" w:hAnsi="Arial" w:cs="Arial"/>
              <w:lang w:val="pt-PT"/>
            </w:rPr>
            <w:t>fornecimento</w:t>
          </w:r>
          <w:r w:rsidR="00F26181" w:rsidRPr="000B21DD">
            <w:rPr>
              <w:rFonts w:ascii="Arial" w:hAnsi="Arial" w:cs="Arial"/>
              <w:lang w:val="pt-PT"/>
            </w:rPr>
            <w:t xml:space="preserve">, </w:t>
          </w:r>
          <w:r w:rsidRPr="000B21DD">
            <w:rPr>
              <w:rFonts w:ascii="Arial" w:hAnsi="Arial" w:cs="Arial"/>
              <w:lang w:val="pt-PT"/>
            </w:rPr>
            <w:t xml:space="preserve">até uma entrega sustentável no </w:t>
          </w:r>
          <w:r w:rsidR="00F26181" w:rsidRPr="000B21DD">
            <w:rPr>
              <w:rFonts w:ascii="Arial" w:hAnsi="Arial" w:cs="Arial"/>
              <w:lang w:val="pt-PT"/>
            </w:rPr>
            <w:t>últim</w:t>
          </w:r>
          <w:r w:rsidRPr="000B21DD">
            <w:rPr>
              <w:rFonts w:ascii="Arial" w:hAnsi="Arial" w:cs="Arial"/>
              <w:lang w:val="pt-PT"/>
            </w:rPr>
            <w:t>o</w:t>
          </w:r>
          <w:r w:rsidR="00F26181" w:rsidRPr="000B21DD">
            <w:rPr>
              <w:rFonts w:ascii="Arial" w:hAnsi="Arial" w:cs="Arial"/>
              <w:lang w:val="pt-PT"/>
            </w:rPr>
            <w:t xml:space="preserve"> </w:t>
          </w:r>
          <w:r w:rsidRPr="000B21DD">
            <w:rPr>
              <w:rFonts w:ascii="Arial" w:hAnsi="Arial" w:cs="Arial"/>
              <w:lang w:val="pt-PT"/>
            </w:rPr>
            <w:t>quilómetro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  <w:r w:rsidR="00754BFB" w:rsidRPr="000B21DD">
            <w:rPr>
              <w:rFonts w:ascii="Arial" w:hAnsi="Arial" w:cs="Arial"/>
              <w:lang w:val="pt-PT"/>
            </w:rPr>
            <w:t xml:space="preserve"> </w:t>
          </w:r>
        </w:p>
        <w:p w14:paraId="2D6D7983" w14:textId="67FF84EC" w:rsidR="00754BFB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lang w:val="pt-PT"/>
            </w:rPr>
            <w:t xml:space="preserve">Ação </w:t>
          </w:r>
          <w:r w:rsidR="00F26181" w:rsidRPr="000B21DD">
            <w:rPr>
              <w:rFonts w:ascii="Arial" w:hAnsi="Arial" w:cs="Arial"/>
              <w:lang w:val="pt-PT"/>
            </w:rPr>
            <w:t>para lu</w:t>
          </w:r>
          <w:r w:rsidRPr="000B21DD">
            <w:rPr>
              <w:rFonts w:ascii="Arial" w:hAnsi="Arial" w:cs="Arial"/>
              <w:lang w:val="pt-PT"/>
            </w:rPr>
            <w:t>t</w:t>
          </w:r>
          <w:r w:rsidR="00F26181" w:rsidRPr="000B21DD">
            <w:rPr>
              <w:rFonts w:ascii="Arial" w:hAnsi="Arial" w:cs="Arial"/>
              <w:lang w:val="pt-PT"/>
            </w:rPr>
            <w:t xml:space="preserve">ar contra </w:t>
          </w:r>
          <w:r w:rsidRPr="000B21DD">
            <w:rPr>
              <w:rFonts w:ascii="Arial" w:hAnsi="Arial" w:cs="Arial"/>
              <w:lang w:val="pt-PT"/>
            </w:rPr>
            <w:t xml:space="preserve">as </w:t>
          </w:r>
          <w:r w:rsidRPr="000B21DD">
            <w:rPr>
              <w:rFonts w:ascii="Arial" w:hAnsi="Arial" w:cs="Arial"/>
              <w:b/>
              <w:bCs/>
              <w:lang w:val="pt-PT"/>
            </w:rPr>
            <w:t xml:space="preserve">alterações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climátic</w:t>
          </w:r>
          <w:r w:rsidRPr="000B21DD">
            <w:rPr>
              <w:rFonts w:ascii="Arial" w:hAnsi="Arial" w:cs="Arial"/>
              <w:b/>
              <w:bCs/>
              <w:lang w:val="pt-PT"/>
            </w:rPr>
            <w:t>as</w:t>
          </w:r>
          <w:r w:rsidR="00F26181" w:rsidRPr="000B21DD">
            <w:rPr>
              <w:rFonts w:ascii="Arial" w:hAnsi="Arial" w:cs="Arial"/>
              <w:lang w:val="pt-PT"/>
            </w:rPr>
            <w:t xml:space="preserve">, </w:t>
          </w:r>
          <w:r w:rsidRPr="000B21DD">
            <w:rPr>
              <w:rFonts w:ascii="Arial" w:hAnsi="Arial" w:cs="Arial"/>
              <w:lang w:val="pt-PT"/>
            </w:rPr>
            <w:t xml:space="preserve">imperativo </w:t>
          </w:r>
          <w:r w:rsidR="00F26181" w:rsidRPr="000B21DD">
            <w:rPr>
              <w:rFonts w:ascii="Arial" w:hAnsi="Arial" w:cs="Arial"/>
              <w:lang w:val="pt-PT"/>
            </w:rPr>
            <w:t>que requere a colabora</w:t>
          </w:r>
          <w:r w:rsidRPr="000B21DD">
            <w:rPr>
              <w:rFonts w:ascii="Arial" w:hAnsi="Arial" w:cs="Arial"/>
              <w:lang w:val="pt-PT"/>
            </w:rPr>
            <w:t xml:space="preserve">ção </w:t>
          </w:r>
          <w:r w:rsidR="00F26181" w:rsidRPr="000B21DD">
            <w:rPr>
              <w:rFonts w:ascii="Arial" w:hAnsi="Arial" w:cs="Arial"/>
              <w:lang w:val="pt-PT"/>
            </w:rPr>
            <w:t>dos sectores d</w:t>
          </w:r>
          <w:r w:rsidRPr="000B21DD">
            <w:rPr>
              <w:rFonts w:ascii="Arial" w:hAnsi="Arial" w:cs="Arial"/>
              <w:lang w:val="pt-PT"/>
            </w:rPr>
            <w:t xml:space="preserve">o </w:t>
          </w:r>
          <w:r w:rsidR="00F26181" w:rsidRPr="000B21DD">
            <w:rPr>
              <w:rFonts w:ascii="Arial" w:hAnsi="Arial" w:cs="Arial"/>
              <w:lang w:val="pt-PT"/>
            </w:rPr>
            <w:t xml:space="preserve">transporte, </w:t>
          </w:r>
          <w:r w:rsidRPr="000B21DD">
            <w:rPr>
              <w:rFonts w:ascii="Arial" w:hAnsi="Arial" w:cs="Arial"/>
              <w:lang w:val="pt-PT"/>
            </w:rPr>
            <w:t>d</w:t>
          </w:r>
          <w:r w:rsidR="00F26181" w:rsidRPr="000B21DD">
            <w:rPr>
              <w:rFonts w:ascii="Arial" w:hAnsi="Arial" w:cs="Arial"/>
              <w:lang w:val="pt-PT"/>
            </w:rPr>
            <w:t xml:space="preserve">a </w:t>
          </w:r>
          <w:r w:rsidRPr="000B21DD">
            <w:rPr>
              <w:rFonts w:ascii="Arial" w:hAnsi="Arial" w:cs="Arial"/>
              <w:lang w:val="pt-PT"/>
            </w:rPr>
            <w:t>energia e d</w:t>
          </w:r>
          <w:r w:rsidR="00F26181" w:rsidRPr="000B21DD">
            <w:rPr>
              <w:rFonts w:ascii="Arial" w:hAnsi="Arial" w:cs="Arial"/>
              <w:lang w:val="pt-PT"/>
            </w:rPr>
            <w:t>as infraestruturas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</w:p>
        <w:p w14:paraId="57D2F7C9" w14:textId="10C6317C" w:rsidR="00754BFB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lang w:val="pt-PT"/>
            </w:rPr>
            <w:t>Para além d</w:t>
          </w:r>
          <w:r w:rsidR="00F26181" w:rsidRPr="000B21DD">
            <w:rPr>
              <w:rFonts w:ascii="Arial" w:hAnsi="Arial" w:cs="Arial"/>
              <w:lang w:val="pt-PT"/>
            </w:rPr>
            <w:t xml:space="preserve">a </w:t>
          </w:r>
          <w:r w:rsidRPr="000B21DD">
            <w:rPr>
              <w:rFonts w:ascii="Arial" w:hAnsi="Arial" w:cs="Arial"/>
              <w:lang w:val="pt-PT"/>
            </w:rPr>
            <w:t xml:space="preserve">economia </w:t>
          </w:r>
          <w:r w:rsidR="00F26181" w:rsidRPr="000B21DD">
            <w:rPr>
              <w:rFonts w:ascii="Arial" w:hAnsi="Arial" w:cs="Arial"/>
              <w:lang w:val="pt-PT"/>
            </w:rPr>
            <w:t xml:space="preserve">circular, a </w:t>
          </w:r>
          <w:r w:rsidRPr="000B21DD">
            <w:rPr>
              <w:rFonts w:ascii="Arial" w:hAnsi="Arial" w:cs="Arial"/>
              <w:b/>
              <w:bCs/>
              <w:lang w:val="pt-PT"/>
            </w:rPr>
            <w:t xml:space="preserve">economia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regenerativa</w:t>
          </w:r>
          <w:r w:rsidR="00F26181" w:rsidRPr="000B21DD">
            <w:rPr>
              <w:rFonts w:ascii="Arial" w:hAnsi="Arial" w:cs="Arial"/>
              <w:lang w:val="pt-PT"/>
            </w:rPr>
            <w:t xml:space="preserve"> permite u</w:t>
          </w:r>
          <w:r w:rsidRPr="000B21DD">
            <w:rPr>
              <w:rFonts w:ascii="Arial" w:hAnsi="Arial" w:cs="Arial"/>
              <w:lang w:val="pt-PT"/>
            </w:rPr>
            <w:t xml:space="preserve">m </w:t>
          </w:r>
          <w:r w:rsidR="00F26181" w:rsidRPr="000B21DD">
            <w:rPr>
              <w:rFonts w:ascii="Arial" w:hAnsi="Arial" w:cs="Arial"/>
              <w:lang w:val="pt-PT"/>
            </w:rPr>
            <w:t xml:space="preserve">impacto positivo </w:t>
          </w:r>
          <w:r w:rsidRPr="000B21DD">
            <w:rPr>
              <w:rFonts w:ascii="Arial" w:hAnsi="Arial" w:cs="Arial"/>
              <w:lang w:val="pt-PT"/>
            </w:rPr>
            <w:t>a</w:t>
          </w:r>
          <w:r w:rsidR="00F26181" w:rsidRPr="000B21DD">
            <w:rPr>
              <w:rFonts w:ascii="Arial" w:hAnsi="Arial" w:cs="Arial"/>
              <w:lang w:val="pt-PT"/>
            </w:rPr>
            <w:t xml:space="preserve">través da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regenera</w:t>
          </w:r>
          <w:r w:rsidRPr="000B21DD"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de recursos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</w:p>
        <w:p w14:paraId="1958A238" w14:textId="0F577969" w:rsidR="00754BFB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lang w:val="pt-PT"/>
            </w:rPr>
            <w:t>N</w:t>
          </w:r>
          <w:r w:rsidR="00F26181" w:rsidRPr="000B21DD">
            <w:rPr>
              <w:rFonts w:ascii="Arial" w:hAnsi="Arial" w:cs="Arial"/>
              <w:lang w:val="pt-PT"/>
            </w:rPr>
            <w:t>ece</w:t>
          </w:r>
          <w:r w:rsidRPr="000B21DD">
            <w:rPr>
              <w:rFonts w:ascii="Arial" w:hAnsi="Arial" w:cs="Arial"/>
              <w:lang w:val="pt-PT"/>
            </w:rPr>
            <w:t>s</w:t>
          </w:r>
          <w:r w:rsidR="00F26181" w:rsidRPr="000B21DD">
            <w:rPr>
              <w:rFonts w:ascii="Arial" w:hAnsi="Arial" w:cs="Arial"/>
              <w:lang w:val="pt-PT"/>
            </w:rPr>
            <w:t>sidad</w:t>
          </w:r>
          <w:r w:rsidRPr="000B21DD">
            <w:rPr>
              <w:rFonts w:ascii="Arial" w:hAnsi="Arial" w:cs="Arial"/>
              <w:lang w:val="pt-PT"/>
            </w:rPr>
            <w:t>e</w:t>
          </w:r>
          <w:r w:rsidR="00F26181" w:rsidRPr="000B21DD">
            <w:rPr>
              <w:rFonts w:ascii="Arial" w:hAnsi="Arial" w:cs="Arial"/>
              <w:lang w:val="pt-PT"/>
            </w:rPr>
            <w:t xml:space="preserve"> de </w:t>
          </w:r>
          <w:r w:rsidR="00754BFB" w:rsidRPr="000B21DD">
            <w:rPr>
              <w:rFonts w:ascii="Arial" w:hAnsi="Arial" w:cs="Arial"/>
              <w:lang w:val="pt-PT"/>
            </w:rPr>
            <w:t>impl</w:t>
          </w:r>
          <w:r w:rsidRPr="000B21DD">
            <w:rPr>
              <w:rFonts w:ascii="Arial" w:hAnsi="Arial" w:cs="Arial"/>
              <w:lang w:val="pt-PT"/>
            </w:rPr>
            <w:t>eme</w:t>
          </w:r>
          <w:r w:rsidR="00754BFB" w:rsidRPr="000B21DD">
            <w:rPr>
              <w:rFonts w:ascii="Arial" w:hAnsi="Arial" w:cs="Arial"/>
              <w:lang w:val="pt-PT"/>
            </w:rPr>
            <w:t>ntar</w:t>
          </w:r>
          <w:r w:rsidR="00F26181" w:rsidRPr="000B21DD">
            <w:rPr>
              <w:rFonts w:ascii="Arial" w:hAnsi="Arial" w:cs="Arial"/>
              <w:lang w:val="pt-PT"/>
            </w:rPr>
            <w:t xml:space="preserve">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plan</w:t>
          </w:r>
          <w:r w:rsidRPr="000B21DD">
            <w:rPr>
              <w:rFonts w:ascii="Arial" w:hAnsi="Arial" w:cs="Arial"/>
              <w:b/>
              <w:bCs/>
              <w:lang w:val="pt-PT"/>
            </w:rPr>
            <w:t>o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s de mo</w:t>
          </w:r>
          <w:r w:rsidRPr="000B21DD">
            <w:rPr>
              <w:rFonts w:ascii="Arial" w:hAnsi="Arial" w:cs="Arial"/>
              <w:b/>
              <w:bCs/>
              <w:lang w:val="pt-PT"/>
            </w:rPr>
            <w:t>b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ilidad</w:t>
          </w:r>
          <w:r w:rsidRPr="000B21DD">
            <w:rPr>
              <w:rFonts w:ascii="Arial" w:hAnsi="Arial" w:cs="Arial"/>
              <w:b/>
              <w:bCs/>
              <w:lang w:val="pt-PT"/>
            </w:rPr>
            <w:t>e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 xml:space="preserve"> urbana </w:t>
          </w:r>
          <w:r w:rsidRPr="000B21DD">
            <w:rPr>
              <w:rFonts w:ascii="Arial" w:hAnsi="Arial" w:cs="Arial"/>
              <w:b/>
              <w:bCs/>
              <w:lang w:val="pt-PT"/>
            </w:rPr>
            <w:t>e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 xml:space="preserve"> periurbana</w:t>
          </w:r>
          <w:r w:rsidR="00F26181" w:rsidRPr="000B21DD">
            <w:rPr>
              <w:rFonts w:ascii="Arial" w:hAnsi="Arial" w:cs="Arial"/>
              <w:lang w:val="pt-PT"/>
            </w:rPr>
            <w:t xml:space="preserve"> para integrar as n</w:t>
          </w:r>
          <w:r w:rsidRPr="000B21DD">
            <w:rPr>
              <w:rFonts w:ascii="Arial" w:hAnsi="Arial" w:cs="Arial"/>
              <w:lang w:val="pt-PT"/>
            </w:rPr>
            <w:t>o</w:t>
          </w:r>
          <w:r w:rsidR="00F26181" w:rsidRPr="000B21DD">
            <w:rPr>
              <w:rFonts w:ascii="Arial" w:hAnsi="Arial" w:cs="Arial"/>
              <w:lang w:val="pt-PT"/>
            </w:rPr>
            <w:t>vas soluciones de mo</w:t>
          </w:r>
          <w:r w:rsidRPr="000B21DD">
            <w:rPr>
              <w:rFonts w:ascii="Arial" w:hAnsi="Arial" w:cs="Arial"/>
              <w:lang w:val="pt-PT"/>
            </w:rPr>
            <w:t>b</w:t>
          </w:r>
          <w:r w:rsidR="00F26181" w:rsidRPr="000B21DD">
            <w:rPr>
              <w:rFonts w:ascii="Arial" w:hAnsi="Arial" w:cs="Arial"/>
              <w:lang w:val="pt-PT"/>
            </w:rPr>
            <w:t>ilidad</w:t>
          </w:r>
          <w:r w:rsidRPr="000B21DD">
            <w:rPr>
              <w:rFonts w:ascii="Arial" w:hAnsi="Arial" w:cs="Arial"/>
              <w:lang w:val="pt-PT"/>
            </w:rPr>
            <w:t>e</w:t>
          </w:r>
          <w:r w:rsidR="00F26181" w:rsidRPr="000B21DD">
            <w:rPr>
              <w:rFonts w:ascii="Arial" w:hAnsi="Arial" w:cs="Arial"/>
              <w:lang w:val="pt-PT"/>
            </w:rPr>
            <w:t xml:space="preserve"> a</w:t>
          </w:r>
          <w:r w:rsidRPr="000B21DD">
            <w:rPr>
              <w:rFonts w:ascii="Arial" w:hAnsi="Arial" w:cs="Arial"/>
              <w:lang w:val="pt-PT"/>
            </w:rPr>
            <w:t xml:space="preserve">o </w:t>
          </w:r>
          <w:r w:rsidR="00F26181" w:rsidRPr="000B21DD">
            <w:rPr>
              <w:rFonts w:ascii="Arial" w:hAnsi="Arial" w:cs="Arial"/>
              <w:lang w:val="pt-PT"/>
            </w:rPr>
            <w:t>transporte existente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</w:p>
        <w:p w14:paraId="44F48C29" w14:textId="20D4225B" w:rsidR="00754BFB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b/>
              <w:bCs/>
              <w:lang w:val="pt-PT"/>
            </w:rPr>
            <w:t>Di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re</w:t>
          </w:r>
          <w:r w:rsidRPr="000B21DD">
            <w:rPr>
              <w:rFonts w:ascii="Arial" w:hAnsi="Arial" w:cs="Arial"/>
              <w:b/>
              <w:bCs/>
              <w:lang w:val="pt-PT"/>
            </w:rPr>
            <w:t>it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o universal a u</w:t>
          </w:r>
          <w:r w:rsidRPr="000B21DD">
            <w:rPr>
              <w:rFonts w:ascii="Arial" w:hAnsi="Arial" w:cs="Arial"/>
              <w:b/>
              <w:bCs/>
              <w:lang w:val="pt-PT"/>
            </w:rPr>
            <w:t xml:space="preserve">ma 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mo</w:t>
          </w:r>
          <w:r w:rsidRPr="000B21DD">
            <w:rPr>
              <w:rFonts w:ascii="Arial" w:hAnsi="Arial" w:cs="Arial"/>
              <w:b/>
              <w:bCs/>
              <w:lang w:val="pt-PT"/>
            </w:rPr>
            <w:t>b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ilidad</w:t>
          </w:r>
          <w:r w:rsidRPr="000B21DD">
            <w:rPr>
              <w:rFonts w:ascii="Arial" w:hAnsi="Arial" w:cs="Arial"/>
              <w:b/>
              <w:bCs/>
              <w:lang w:val="pt-PT"/>
            </w:rPr>
            <w:t>e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 xml:space="preserve"> segura e inclusiva</w:t>
          </w:r>
          <w:r w:rsidR="00F26181" w:rsidRPr="000B21DD">
            <w:rPr>
              <w:rFonts w:ascii="Arial" w:hAnsi="Arial" w:cs="Arial"/>
              <w:lang w:val="pt-PT"/>
            </w:rPr>
            <w:t>, que garant</w:t>
          </w:r>
          <w:r w:rsidRPr="000B21DD">
            <w:rPr>
              <w:rFonts w:ascii="Arial" w:hAnsi="Arial" w:cs="Arial"/>
              <w:lang w:val="pt-PT"/>
            </w:rPr>
            <w:t xml:space="preserve">a o </w:t>
          </w:r>
          <w:r w:rsidR="00F26181" w:rsidRPr="000B21DD">
            <w:rPr>
              <w:rFonts w:ascii="Arial" w:hAnsi="Arial" w:cs="Arial"/>
              <w:lang w:val="pt-PT"/>
            </w:rPr>
            <w:t>aces</w:t>
          </w:r>
          <w:r w:rsidRPr="000B21DD">
            <w:rPr>
              <w:rFonts w:ascii="Arial" w:hAnsi="Arial" w:cs="Arial"/>
              <w:lang w:val="pt-PT"/>
            </w:rPr>
            <w:t>s</w:t>
          </w:r>
          <w:r w:rsidR="00F26181" w:rsidRPr="000B21DD">
            <w:rPr>
              <w:rFonts w:ascii="Arial" w:hAnsi="Arial" w:cs="Arial"/>
              <w:lang w:val="pt-PT"/>
            </w:rPr>
            <w:t>o a</w:t>
          </w:r>
          <w:r w:rsidRPr="000B21DD">
            <w:rPr>
              <w:rFonts w:ascii="Arial" w:hAnsi="Arial" w:cs="Arial"/>
              <w:lang w:val="pt-PT"/>
            </w:rPr>
            <w:t xml:space="preserve">o </w:t>
          </w:r>
          <w:r w:rsidR="00F26181" w:rsidRPr="000B21DD">
            <w:rPr>
              <w:rFonts w:ascii="Arial" w:hAnsi="Arial" w:cs="Arial"/>
              <w:lang w:val="pt-PT"/>
            </w:rPr>
            <w:t>emp</w:t>
          </w:r>
          <w:r w:rsidRPr="000B21DD">
            <w:rPr>
              <w:rFonts w:ascii="Arial" w:hAnsi="Arial" w:cs="Arial"/>
              <w:lang w:val="pt-PT"/>
            </w:rPr>
            <w:t>r</w:t>
          </w:r>
          <w:r w:rsidR="00F26181" w:rsidRPr="000B21DD">
            <w:rPr>
              <w:rFonts w:ascii="Arial" w:hAnsi="Arial" w:cs="Arial"/>
              <w:lang w:val="pt-PT"/>
            </w:rPr>
            <w:t>e</w:t>
          </w:r>
          <w:r w:rsidRPr="000B21DD">
            <w:rPr>
              <w:rFonts w:ascii="Arial" w:hAnsi="Arial" w:cs="Arial"/>
              <w:lang w:val="pt-PT"/>
            </w:rPr>
            <w:t>g</w:t>
          </w:r>
          <w:r w:rsidR="00F26181" w:rsidRPr="000B21DD">
            <w:rPr>
              <w:rFonts w:ascii="Arial" w:hAnsi="Arial" w:cs="Arial"/>
              <w:lang w:val="pt-PT"/>
            </w:rPr>
            <w:t xml:space="preserve">o, </w:t>
          </w:r>
          <w:r w:rsidRPr="000B21DD">
            <w:rPr>
              <w:rFonts w:ascii="Arial" w:hAnsi="Arial" w:cs="Arial"/>
              <w:lang w:val="pt-PT"/>
            </w:rPr>
            <w:t xml:space="preserve">aos cuidados de saúde e à </w:t>
          </w:r>
          <w:r w:rsidR="00F26181" w:rsidRPr="000B21DD">
            <w:rPr>
              <w:rFonts w:ascii="Arial" w:hAnsi="Arial" w:cs="Arial"/>
              <w:lang w:val="pt-PT"/>
            </w:rPr>
            <w:t>educa</w:t>
          </w:r>
          <w:r w:rsidRPr="000B21DD">
            <w:rPr>
              <w:rFonts w:ascii="Arial" w:hAnsi="Arial" w:cs="Arial"/>
              <w:lang w:val="pt-PT"/>
            </w:rPr>
            <w:t>ção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</w:p>
        <w:p w14:paraId="04E2B319" w14:textId="3560B1EA" w:rsidR="00F26181" w:rsidRPr="000B21DD" w:rsidRDefault="0051541F" w:rsidP="00754BFB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b/>
              <w:bCs/>
              <w:lang w:val="pt-PT"/>
            </w:rPr>
            <w:t>Dad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os de mo</w:t>
          </w:r>
          <w:r w:rsidRPr="000B21DD">
            <w:rPr>
              <w:rFonts w:ascii="Arial" w:hAnsi="Arial" w:cs="Arial"/>
              <w:b/>
              <w:bCs/>
              <w:lang w:val="pt-PT"/>
            </w:rPr>
            <w:t>b</w:t>
          </w:r>
          <w:r w:rsidR="00F26181" w:rsidRPr="000B21DD">
            <w:rPr>
              <w:rFonts w:ascii="Arial" w:hAnsi="Arial" w:cs="Arial"/>
              <w:b/>
              <w:bCs/>
              <w:lang w:val="pt-PT"/>
            </w:rPr>
            <w:t>ilidad</w:t>
          </w:r>
          <w:r w:rsidRPr="000B21DD">
            <w:rPr>
              <w:rFonts w:ascii="Arial" w:hAnsi="Arial" w:cs="Arial"/>
              <w:b/>
              <w:bCs/>
              <w:lang w:val="pt-PT"/>
            </w:rPr>
            <w:t>e</w:t>
          </w:r>
          <w:r w:rsidR="00F26181" w:rsidRPr="000B21DD">
            <w:rPr>
              <w:rFonts w:ascii="Arial" w:hAnsi="Arial" w:cs="Arial"/>
              <w:lang w:val="pt-PT"/>
            </w:rPr>
            <w:t xml:space="preserve">, </w:t>
          </w:r>
          <w:r w:rsidRPr="000B21DD">
            <w:rPr>
              <w:rFonts w:ascii="Arial" w:hAnsi="Arial" w:cs="Arial"/>
              <w:lang w:val="pt-PT"/>
            </w:rPr>
            <w:t xml:space="preserve">determinantes </w:t>
          </w:r>
          <w:r w:rsidR="00F26181" w:rsidRPr="000B21DD">
            <w:rPr>
              <w:rFonts w:ascii="Arial" w:hAnsi="Arial" w:cs="Arial"/>
              <w:lang w:val="pt-PT"/>
            </w:rPr>
            <w:t>para u</w:t>
          </w:r>
          <w:r w:rsidRPr="000B21DD">
            <w:rPr>
              <w:rFonts w:ascii="Arial" w:hAnsi="Arial" w:cs="Arial"/>
              <w:lang w:val="pt-PT"/>
            </w:rPr>
            <w:t xml:space="preserve">m </w:t>
          </w:r>
          <w:r w:rsidR="00F26181" w:rsidRPr="000B21DD">
            <w:rPr>
              <w:rFonts w:ascii="Arial" w:hAnsi="Arial" w:cs="Arial"/>
              <w:lang w:val="pt-PT"/>
            </w:rPr>
            <w:t>servi</w:t>
          </w:r>
          <w:r w:rsidRPr="000B21DD">
            <w:rPr>
              <w:rFonts w:ascii="Arial" w:hAnsi="Arial" w:cs="Arial"/>
              <w:lang w:val="pt-PT"/>
            </w:rPr>
            <w:t>ç</w:t>
          </w:r>
          <w:r w:rsidR="00F26181" w:rsidRPr="000B21DD">
            <w:rPr>
              <w:rFonts w:ascii="Arial" w:hAnsi="Arial" w:cs="Arial"/>
              <w:lang w:val="pt-PT"/>
            </w:rPr>
            <w:t xml:space="preserve">o personalizado, </w:t>
          </w:r>
          <w:r w:rsidR="00754BFB" w:rsidRPr="000B21DD">
            <w:rPr>
              <w:rFonts w:ascii="Arial" w:hAnsi="Arial" w:cs="Arial"/>
              <w:lang w:val="pt-PT"/>
            </w:rPr>
            <w:t>as</w:t>
          </w:r>
          <w:r w:rsidRPr="000B21DD">
            <w:rPr>
              <w:rFonts w:ascii="Arial" w:hAnsi="Arial" w:cs="Arial"/>
              <w:lang w:val="pt-PT"/>
            </w:rPr>
            <w:t xml:space="preserve">sim </w:t>
          </w:r>
          <w:r w:rsidR="00754BFB" w:rsidRPr="000B21DD">
            <w:rPr>
              <w:rFonts w:ascii="Arial" w:hAnsi="Arial" w:cs="Arial"/>
              <w:lang w:val="pt-PT"/>
            </w:rPr>
            <w:t xml:space="preserve">como </w:t>
          </w:r>
          <w:r w:rsidRPr="000B21DD">
            <w:rPr>
              <w:rFonts w:ascii="Arial" w:hAnsi="Arial" w:cs="Arial"/>
              <w:lang w:val="pt-PT"/>
            </w:rPr>
            <w:t xml:space="preserve">a </w:t>
          </w:r>
          <w:r w:rsidR="00F26181" w:rsidRPr="000B21DD">
            <w:rPr>
              <w:rFonts w:ascii="Arial" w:hAnsi="Arial" w:cs="Arial"/>
              <w:lang w:val="pt-PT"/>
            </w:rPr>
            <w:t>su</w:t>
          </w:r>
          <w:r w:rsidRPr="000B21DD">
            <w:rPr>
              <w:rFonts w:ascii="Arial" w:hAnsi="Arial" w:cs="Arial"/>
              <w:lang w:val="pt-PT"/>
            </w:rPr>
            <w:t>a</w:t>
          </w:r>
          <w:r w:rsidR="00F26181" w:rsidRPr="000B21DD">
            <w:rPr>
              <w:rFonts w:ascii="Arial" w:hAnsi="Arial" w:cs="Arial"/>
              <w:lang w:val="pt-PT"/>
            </w:rPr>
            <w:t xml:space="preserve"> gest</w:t>
          </w:r>
          <w:r w:rsidRPr="000B21DD">
            <w:rPr>
              <w:rFonts w:ascii="Arial" w:hAnsi="Arial" w:cs="Arial"/>
              <w:lang w:val="pt-PT"/>
            </w:rPr>
            <w:t xml:space="preserve">ão </w:t>
          </w:r>
          <w:r w:rsidR="00F26181" w:rsidRPr="000B21DD">
            <w:rPr>
              <w:rFonts w:ascii="Arial" w:hAnsi="Arial" w:cs="Arial"/>
              <w:lang w:val="pt-PT"/>
            </w:rPr>
            <w:t xml:space="preserve">ética </w:t>
          </w:r>
          <w:r w:rsidRPr="000B21DD">
            <w:rPr>
              <w:rFonts w:ascii="Arial" w:hAnsi="Arial" w:cs="Arial"/>
              <w:lang w:val="pt-PT"/>
            </w:rPr>
            <w:t>e</w:t>
          </w:r>
          <w:r w:rsidR="00F26181" w:rsidRPr="000B21DD">
            <w:rPr>
              <w:rFonts w:ascii="Arial" w:hAnsi="Arial" w:cs="Arial"/>
              <w:lang w:val="pt-PT"/>
            </w:rPr>
            <w:t xml:space="preserve"> </w:t>
          </w:r>
          <w:r w:rsidRPr="000B21DD">
            <w:rPr>
              <w:rFonts w:ascii="Arial" w:hAnsi="Arial" w:cs="Arial"/>
              <w:lang w:val="pt-PT"/>
            </w:rPr>
            <w:t>responsável</w:t>
          </w:r>
          <w:r w:rsidR="00693D5D" w:rsidRPr="000B21DD">
            <w:rPr>
              <w:rFonts w:ascii="Arial" w:hAnsi="Arial" w:cs="Arial"/>
              <w:lang w:val="pt-PT"/>
            </w:rPr>
            <w:t>.</w:t>
          </w:r>
        </w:p>
        <w:p w14:paraId="07FD71C5" w14:textId="74B1D4A9" w:rsidR="00F26181" w:rsidRPr="000B21DD" w:rsidRDefault="00F26181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583CB9" w14:textId="77777777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30F586" w14:textId="77777777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7538C1" w14:textId="77777777" w:rsidR="00754BFB" w:rsidRPr="000B21DD" w:rsidRDefault="00754BFB" w:rsidP="00F2618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F414BD" w14:textId="1FE51496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b/>
              <w:bCs/>
              <w:szCs w:val="20"/>
              <w:lang w:val="pt-PT"/>
            </w:rPr>
          </w:pP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lastRenderedPageBreak/>
            <w:t xml:space="preserve">Personalidades de 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classe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mundial 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a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traba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>lh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a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>r em con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junto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durante 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quatro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d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as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e 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para além dos mesmos</w:t>
          </w:r>
          <w:r w:rsidR="0051541F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: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líderes de organiza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ções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corporativas internaciona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s, académicos, representantes de cidades o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u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países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sociedad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civil representada p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la </w:t>
          </w:r>
          <w:r w:rsidR="00693D5D" w:rsidRPr="000B21DD">
            <w:rPr>
              <w:rFonts w:ascii="Arial" w:hAnsi="Arial" w:cs="Arial"/>
              <w:b/>
              <w:bCs/>
              <w:szCs w:val="20"/>
              <w:lang w:val="pt-PT"/>
            </w:rPr>
            <w:t>gera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ção 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jove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.</w:t>
          </w:r>
        </w:p>
        <w:p w14:paraId="54CC8E52" w14:textId="7777777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7CBCB3" w14:textId="0706FF51" w:rsidR="00815BFA" w:rsidRPr="000B21DD" w:rsidRDefault="00065D5E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imeira </w:t>
          </w:r>
          <w:proofErr w:type="spellStart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reúne durante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quatro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as algu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as das personalidades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relevantes que at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uam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 prol d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planeta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 sociedad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is uma </w:t>
          </w:r>
          <w:proofErr w:type="spellStart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sele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proofErr w:type="spellEnd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oradores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</w:p>
        <w:p w14:paraId="3A6001DC" w14:textId="7777777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341ECE" w14:textId="3D36FDFA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Omar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Abbosh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>, Vice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presidente Corporativo 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Microsoft</w:t>
          </w:r>
        </w:p>
        <w:p w14:paraId="3A8E7C0F" w14:textId="3657724B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Jean-Laurent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Bonnafé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BNP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Paribas</w:t>
          </w:r>
          <w:proofErr w:type="spellEnd"/>
        </w:p>
        <w:p w14:paraId="073A2046" w14:textId="26A8255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Alexandra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Cousteau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93D5D" w:rsidRPr="000B21DD">
            <w:rPr>
              <w:rFonts w:ascii="Arial" w:hAnsi="Arial" w:cs="Arial"/>
              <w:sz w:val="20"/>
              <w:szCs w:val="20"/>
              <w:lang w:val="pt-PT"/>
            </w:rPr>
            <w:t>Ativista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93D5D" w:rsidRPr="000B21DD">
            <w:rPr>
              <w:rFonts w:ascii="Arial" w:hAnsi="Arial" w:cs="Arial"/>
              <w:sz w:val="20"/>
              <w:szCs w:val="20"/>
              <w:lang w:val="pt-PT"/>
            </w:rPr>
            <w:t>mbiental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Especialista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olítica 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 á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gua</w:t>
          </w:r>
        </w:p>
        <w:p w14:paraId="5BF4C238" w14:textId="11D1355F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Oscar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Bok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da Cade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Fornecimento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DHL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7CBBF4D" w14:textId="1BB33C96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Luca de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Meo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Renault</w:t>
          </w:r>
        </w:p>
        <w:p w14:paraId="3E76C876" w14:textId="4FE30530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Randall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Field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Diretor E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ecutivo, Centro de Sistemas de Mo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Iniciativa de Energ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MIT</w:t>
          </w:r>
        </w:p>
        <w:p w14:paraId="6DF52863" w14:textId="703F26B3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Anne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Goodchild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>, Profe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sora de </w:t>
          </w:r>
          <w:proofErr w:type="spellStart"/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Enegenharia</w:t>
          </w:r>
          <w:proofErr w:type="spellEnd"/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Civil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 do 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mbient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Universidad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de Washington</w:t>
          </w:r>
        </w:p>
        <w:p w14:paraId="711B4FC7" w14:textId="7D385D2E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9645D7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Xavier </w:t>
          </w:r>
          <w:proofErr w:type="spellStart"/>
          <w:r w:rsidR="009645D7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Huill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ard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Vinci</w:t>
          </w:r>
        </w:p>
        <w:p w14:paraId="3FD08233" w14:textId="79C2C71C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Ilham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Kadri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CEO da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Solvay</w:t>
          </w:r>
          <w:proofErr w:type="spellEnd"/>
        </w:p>
        <w:p w14:paraId="3D1FB093" w14:textId="0A8F1424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Patrick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Koller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Faurecia</w:t>
          </w:r>
          <w:proofErr w:type="spellEnd"/>
        </w:p>
        <w:p w14:paraId="03C5CD46" w14:textId="5842FAD5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Florent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Menegaux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</w:t>
          </w:r>
        </w:p>
        <w:p w14:paraId="5660B00C" w14:textId="7799452C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Satya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Nadella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Microsoft</w:t>
          </w:r>
        </w:p>
        <w:p w14:paraId="564EB059" w14:textId="788CF133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Bertrand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Piccard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fundador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Presidente da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Funda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ção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Solar Impulse</w:t>
          </w:r>
        </w:p>
        <w:p w14:paraId="23D02711" w14:textId="5C5E0D03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Anne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Rigail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Air</w:t>
          </w:r>
          <w:proofErr w:type="spellEnd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France</w:t>
          </w:r>
        </w:p>
        <w:p w14:paraId="03777DC3" w14:textId="06AFF6D6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Rodolphe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Saadé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Presidente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CMA CGM</w:t>
          </w:r>
          <w:r w:rsidR="00693D5D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proofErr w:type="spellStart"/>
          <w:r w:rsidR="00693D5D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Group</w:t>
          </w:r>
          <w:proofErr w:type="spellEnd"/>
        </w:p>
        <w:p w14:paraId="1A20595D" w14:textId="667F7B89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-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Jeffrey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Sachs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Presidente de SDSN,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Na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çõ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es Unidas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Diretor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del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Centro para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envolvimento Sustentável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Universidad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 Columbia</w:t>
          </w:r>
        </w:p>
        <w:p w14:paraId="66110F1D" w14:textId="4B7C3535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Julie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Sweet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CEO da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Accenture</w:t>
          </w:r>
        </w:p>
        <w:p w14:paraId="377DAC91" w14:textId="23C8FBA6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Eiichi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Taniguchi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Profes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or Emérito de Transporte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Logística,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Universidad</w:t>
          </w:r>
          <w:r w:rsidR="00065D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de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Kioto</w:t>
          </w:r>
          <w:proofErr w:type="spellEnd"/>
        </w:p>
        <w:p w14:paraId="6B521921" w14:textId="7777777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E195E5" w14:textId="79261C4E" w:rsidR="00932AB9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Líderes da mo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das principa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 cidades 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Europa,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sia, África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América d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Norte tomar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palabra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partilhar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as iniciativas levadas a cabo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 cidades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 os desafios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que enfrenta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. Entre estas cidades enc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Gotemburgo, Hels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quia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Montreal, N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Iorque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Quelimane, Seattle, Singapur</w:t>
          </w:r>
          <w:r w:rsidR="00065D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Vancouver... </w:t>
          </w:r>
        </w:p>
        <w:p w14:paraId="1ED37110" w14:textId="77777777" w:rsidR="00932AB9" w:rsidRPr="000B21DD" w:rsidRDefault="00932AB9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9AFAC1" w14:textId="32296714" w:rsidR="00815BFA" w:rsidRPr="000B21DD" w:rsidRDefault="00065D5E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Pode</w:t>
          </w:r>
          <w:r w:rsid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ser consultados aqui </w:t>
          </w:r>
          <w:hyperlink r:id="rId8" w:history="1">
            <w:r w:rsidR="00815BFA" w:rsidRPr="000B21D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todos os </w:t>
            </w:r>
            <w:r w:rsidRPr="000B21D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t-PT"/>
              </w:rPr>
              <w:t>orador</w:t>
            </w:r>
            <w:r w:rsidR="00815BFA" w:rsidRPr="000B21D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t-PT"/>
              </w:rPr>
              <w:t>es</w:t>
            </w:r>
          </w:hyperlink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3C5955E" w14:textId="6EC48FDE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000FC9" w14:textId="7777777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6A8DA7" w14:textId="7A412452" w:rsidR="00815BFA" w:rsidRPr="000B21DD" w:rsidRDefault="004043D4" w:rsidP="00815BFA">
          <w:pPr>
            <w:spacing w:line="276" w:lineRule="auto"/>
            <w:jc w:val="both"/>
            <w:rPr>
              <w:rFonts w:ascii="Arial" w:hAnsi="Arial" w:cs="Arial"/>
              <w:b/>
              <w:bCs/>
              <w:szCs w:val="20"/>
              <w:lang w:val="pt-PT"/>
            </w:rPr>
          </w:pPr>
          <w:r w:rsidRPr="000B21DD">
            <w:rPr>
              <w:rFonts w:ascii="Arial" w:hAnsi="Arial" w:cs="Arial"/>
              <w:b/>
              <w:bCs/>
              <w:szCs w:val="20"/>
              <w:lang w:val="pt-PT"/>
            </w:rPr>
            <w:t>C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imeira </w:t>
          </w:r>
          <w:proofErr w:type="spellStart"/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>Movin'On</w:t>
          </w:r>
          <w:proofErr w:type="spellEnd"/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>: iniciativas concretas que d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ão </w:t>
          </w:r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>forma a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o</w:t>
          </w:r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futuro da mo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b</w:t>
          </w:r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>ilidad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b/>
              <w:bCs/>
              <w:szCs w:val="20"/>
              <w:lang w:val="pt-PT"/>
            </w:rPr>
            <w:t xml:space="preserve"> s</w:t>
          </w:r>
          <w:r w:rsidR="00065D5E" w:rsidRPr="000B21DD">
            <w:rPr>
              <w:rFonts w:ascii="Arial" w:hAnsi="Arial" w:cs="Arial"/>
              <w:b/>
              <w:bCs/>
              <w:szCs w:val="20"/>
              <w:lang w:val="pt-PT"/>
            </w:rPr>
            <w:t>ustentável</w:t>
          </w:r>
        </w:p>
        <w:p w14:paraId="69C90E44" w14:textId="77777777" w:rsidR="00815BFA" w:rsidRPr="000B21DD" w:rsidRDefault="00815BFA" w:rsidP="00815B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C47D44" w14:textId="1AA85890" w:rsidR="00815BFA" w:rsidRPr="000B21DD" w:rsidRDefault="00065D5E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C7CD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imeira é uma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plataforma de lan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amento para mu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as iniciativas lideradas p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los membros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parceiros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ao l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ongo do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Representa, </w:t>
          </w:r>
          <w:r w:rsidR="00932AB9" w:rsidRPr="000B21DD">
            <w:rPr>
              <w:rFonts w:ascii="Arial" w:hAnsi="Arial" w:cs="Arial"/>
              <w:sz w:val="20"/>
              <w:szCs w:val="20"/>
              <w:lang w:val="pt-PT"/>
            </w:rPr>
            <w:t>para todos os participantes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 oportunidad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32AB9" w:rsidRPr="000B21D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juntarem-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proofErr w:type="spellEnd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 grupos de traba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estabelecer um roteiro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colocar em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prática 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jeto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lan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ar 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. Estas 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o algu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as das iniciativas: </w:t>
          </w:r>
        </w:p>
        <w:p w14:paraId="1654A0CB" w14:textId="47A94F55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C8068AB" w14:textId="79644873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Movin'On</w:t>
          </w:r>
          <w:proofErr w:type="spellEnd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Startup</w:t>
          </w:r>
          <w:proofErr w:type="spellEnd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Booster</w:t>
          </w:r>
          <w:proofErr w:type="spellEnd"/>
          <w:r w:rsidR="00447709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: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 membros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p</w:t>
          </w:r>
          <w:proofErr w:type="spellEnd"/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eco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sistema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est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lhar com dose </w:t>
          </w:r>
          <w:proofErr w:type="spellStart"/>
          <w:r w:rsidRPr="000B21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startups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 alto potencial 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Europa, África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 América do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Norte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iona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 solu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acelerar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respetiva ch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egada 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mercado.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Ap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resentar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ão as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us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inova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formato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charlas flash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cr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ando 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terreno fértil para a identifica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parcerias e de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oportunidades concretas.</w:t>
          </w:r>
        </w:p>
        <w:p w14:paraId="49F0E486" w14:textId="77777777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7DF589" w14:textId="6DBDBE50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lastRenderedPageBreak/>
            <w:t>Movin'On</w:t>
          </w:r>
          <w:proofErr w:type="spellEnd"/>
          <w:r w:rsidR="00FA0CB1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</w:t>
          </w:r>
          <w:proofErr w:type="spellStart"/>
          <w:r w:rsidR="00FA0CB1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Challenge</w:t>
          </w:r>
          <w:proofErr w:type="spellEnd"/>
          <w:r w:rsidR="00FA0CB1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Design</w:t>
          </w:r>
          <w:r w:rsidR="00447709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: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Sob o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signo da inclus</w:t>
          </w:r>
          <w:r w:rsidR="000B21DD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lema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Design 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este 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no é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to: acabar co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m o isolamento 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superar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divisão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da mo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". 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Design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recon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cerá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etos de mo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inovadores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possam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verdade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ro avan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ço na promoção de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de mo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acessível e inclusiva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design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original. 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Os três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pro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tos se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dos em estreia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mundial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na Cimeira </w:t>
          </w:r>
          <w:proofErr w:type="spellStart"/>
          <w:r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3 de jun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0415D96" w14:textId="77777777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EE6EAF" w14:textId="001E7763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Desaf</w:t>
          </w:r>
          <w:r w:rsidR="004212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o Mundial da Juventud</w:t>
          </w:r>
          <w:r w:rsidR="004212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Foram escolhidos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21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vens 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 Á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sia, Europa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 América do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Norte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pelo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interesse em agir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em prol d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Durante 24 horas,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espírit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de 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verdadeiro </w:t>
          </w:r>
          <w:proofErr w:type="spellStart"/>
          <w:r w:rsidRPr="000B21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hackathon</w:t>
          </w:r>
          <w:proofErr w:type="spellEnd"/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revezar-se-ão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para identificar ide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as concretas </w:t>
          </w:r>
          <w:r w:rsidR="00FA0CB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possam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integrar a su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gera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nas decis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tomar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sobre mo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Este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desafio segue-se ao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estudo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que a </w:t>
          </w:r>
          <w:proofErr w:type="spellStart"/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levou a cabo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Kantar</w:t>
          </w:r>
          <w:proofErr w:type="spellEnd"/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visão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da mobilidade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por parte das gerações mais jovens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, publicado 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fe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vereiro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2021,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 no qual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expre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sar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claramente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vontad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fazer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go.</w:t>
          </w:r>
        </w:p>
        <w:p w14:paraId="36190B36" w14:textId="77777777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E5B4F6" w14:textId="233AFBA0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Comunidades de inter</w:t>
          </w:r>
          <w:r w:rsidR="004212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s</w:t>
          </w:r>
          <w:r w:rsidR="0042125E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447709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: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a cimeira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, est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 grupos de traba</w:t>
          </w:r>
          <w:r w:rsidR="0042125E" w:rsidRPr="000B21DD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o, que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reúnem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rias partes intere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sadas e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torno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de um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tema estratégico relacionado co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presentar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progressos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32AB9" w:rsidRPr="000B21DD">
            <w:rPr>
              <w:rFonts w:ascii="Arial" w:hAnsi="Arial" w:cs="Arial"/>
              <w:sz w:val="20"/>
              <w:szCs w:val="20"/>
              <w:lang w:val="pt-PT"/>
            </w:rPr>
            <w:t>prop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32AB9" w:rsidRPr="000B21DD">
            <w:rPr>
              <w:rFonts w:ascii="Arial" w:hAnsi="Arial" w:cs="Arial"/>
              <w:sz w:val="20"/>
              <w:szCs w:val="20"/>
              <w:lang w:val="pt-PT"/>
            </w:rPr>
            <w:t>sta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lan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çarão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os próximos pa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sos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dar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>. Alguns e</w:t>
          </w:r>
          <w:r w:rsidR="00F152D6" w:rsidRPr="000B21DD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emplos: </w:t>
          </w:r>
        </w:p>
        <w:p w14:paraId="5D5C33C8" w14:textId="77777777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3B6782" w14:textId="047E80E6" w:rsidR="00815BFA" w:rsidRPr="000B21DD" w:rsidRDefault="00F152D6" w:rsidP="00447709">
          <w:pPr>
            <w:pStyle w:val="ListParagraph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b/>
              <w:bCs/>
              <w:lang w:val="pt-PT"/>
            </w:rPr>
            <w:t>A</w:t>
          </w:r>
          <w:r w:rsidRPr="000B21DD">
            <w:rPr>
              <w:rFonts w:ascii="Arial" w:hAnsi="Arial" w:cs="Arial"/>
              <w:lang w:val="pt-PT"/>
            </w:rPr>
            <w:t xml:space="preserve"> </w:t>
          </w:r>
          <w:r w:rsidR="00815BFA" w:rsidRPr="000B21DD">
            <w:rPr>
              <w:rFonts w:ascii="Arial" w:hAnsi="Arial" w:cs="Arial"/>
              <w:b/>
              <w:bCs/>
              <w:lang w:val="pt-PT"/>
            </w:rPr>
            <w:t xml:space="preserve">ATD </w:t>
          </w:r>
          <w:proofErr w:type="spellStart"/>
          <w:r w:rsidR="00815BFA" w:rsidRPr="000B21DD">
            <w:rPr>
              <w:rFonts w:ascii="Arial" w:hAnsi="Arial" w:cs="Arial"/>
              <w:b/>
              <w:bCs/>
              <w:lang w:val="pt-PT"/>
            </w:rPr>
            <w:t>Quart</w:t>
          </w:r>
          <w:proofErr w:type="spellEnd"/>
          <w:r w:rsidR="00815BFA" w:rsidRPr="000B21DD">
            <w:rPr>
              <w:rFonts w:ascii="Arial" w:hAnsi="Arial" w:cs="Arial"/>
              <w:b/>
              <w:bCs/>
              <w:lang w:val="pt-PT"/>
            </w:rPr>
            <w:t xml:space="preserve"> Monde</w:t>
          </w:r>
          <w:r w:rsidR="00815BFA" w:rsidRPr="000B21DD">
            <w:rPr>
              <w:rFonts w:ascii="Arial" w:hAnsi="Arial" w:cs="Arial"/>
              <w:lang w:val="pt-PT"/>
            </w:rPr>
            <w:t xml:space="preserve"> </w:t>
          </w:r>
          <w:r w:rsidRPr="000B21DD">
            <w:rPr>
              <w:rFonts w:ascii="Arial" w:hAnsi="Arial" w:cs="Arial"/>
              <w:lang w:val="pt-PT"/>
            </w:rPr>
            <w:t>partilha</w:t>
          </w:r>
          <w:r w:rsidR="00815BFA" w:rsidRPr="000B21DD">
            <w:rPr>
              <w:rFonts w:ascii="Arial" w:hAnsi="Arial" w:cs="Arial"/>
              <w:lang w:val="pt-PT"/>
            </w:rPr>
            <w:t>rá os resultados d</w:t>
          </w:r>
          <w:r w:rsidRPr="000B21DD">
            <w:rPr>
              <w:rFonts w:ascii="Arial" w:hAnsi="Arial" w:cs="Arial"/>
              <w:lang w:val="pt-PT"/>
            </w:rPr>
            <w:t>a</w:t>
          </w:r>
          <w:r w:rsidR="00815BFA" w:rsidRPr="000B21DD">
            <w:rPr>
              <w:rFonts w:ascii="Arial" w:hAnsi="Arial" w:cs="Arial"/>
              <w:lang w:val="pt-PT"/>
            </w:rPr>
            <w:t xml:space="preserve"> su</w:t>
          </w:r>
          <w:r w:rsidRPr="000B21DD">
            <w:rPr>
              <w:rFonts w:ascii="Arial" w:hAnsi="Arial" w:cs="Arial"/>
              <w:lang w:val="pt-PT"/>
            </w:rPr>
            <w:t>a</w:t>
          </w:r>
          <w:r w:rsidR="00815BFA" w:rsidRPr="000B21DD">
            <w:rPr>
              <w:rFonts w:ascii="Arial" w:hAnsi="Arial" w:cs="Arial"/>
              <w:lang w:val="pt-PT"/>
            </w:rPr>
            <w:t xml:space="preserve"> </w:t>
          </w:r>
          <w:r w:rsidR="00447709" w:rsidRPr="000B21DD">
            <w:rPr>
              <w:rFonts w:ascii="Arial" w:hAnsi="Arial" w:cs="Arial"/>
              <w:lang w:val="pt-PT"/>
            </w:rPr>
            <w:t>prime</w:t>
          </w:r>
          <w:r w:rsidRPr="000B21DD">
            <w:rPr>
              <w:rFonts w:ascii="Arial" w:hAnsi="Arial" w:cs="Arial"/>
              <w:lang w:val="pt-PT"/>
            </w:rPr>
            <w:t>i</w:t>
          </w:r>
          <w:r w:rsidR="00447709" w:rsidRPr="000B21DD">
            <w:rPr>
              <w:rFonts w:ascii="Arial" w:hAnsi="Arial" w:cs="Arial"/>
              <w:lang w:val="pt-PT"/>
            </w:rPr>
            <w:t>ra ses</w:t>
          </w:r>
          <w:r w:rsidRPr="000B21DD">
            <w:rPr>
              <w:rFonts w:ascii="Arial" w:hAnsi="Arial" w:cs="Arial"/>
              <w:lang w:val="pt-PT"/>
            </w:rPr>
            <w:t xml:space="preserve">são </w:t>
          </w:r>
          <w:r w:rsidR="00447709" w:rsidRPr="000B21DD">
            <w:rPr>
              <w:rFonts w:ascii="Arial" w:hAnsi="Arial" w:cs="Arial"/>
              <w:lang w:val="pt-PT"/>
            </w:rPr>
            <w:t>de traba</w:t>
          </w:r>
          <w:r w:rsidRPr="000B21DD">
            <w:rPr>
              <w:rFonts w:ascii="Arial" w:hAnsi="Arial" w:cs="Arial"/>
              <w:lang w:val="pt-PT"/>
            </w:rPr>
            <w:t>lh</w:t>
          </w:r>
          <w:r w:rsidR="00447709" w:rsidRPr="000B21DD">
            <w:rPr>
              <w:rFonts w:ascii="Arial" w:hAnsi="Arial" w:cs="Arial"/>
              <w:lang w:val="pt-PT"/>
            </w:rPr>
            <w:t>o, que t</w:t>
          </w:r>
          <w:r w:rsidRPr="000B21DD">
            <w:rPr>
              <w:rFonts w:ascii="Arial" w:hAnsi="Arial" w:cs="Arial"/>
              <w:lang w:val="pt-PT"/>
            </w:rPr>
            <w:t xml:space="preserve">eve </w:t>
          </w:r>
          <w:r w:rsidR="00447709" w:rsidRPr="000B21DD">
            <w:rPr>
              <w:rFonts w:ascii="Arial" w:hAnsi="Arial" w:cs="Arial"/>
              <w:lang w:val="pt-PT"/>
            </w:rPr>
            <w:t xml:space="preserve">lugar </w:t>
          </w:r>
          <w:r w:rsidRPr="000B21DD">
            <w:rPr>
              <w:rFonts w:ascii="Arial" w:hAnsi="Arial" w:cs="Arial"/>
              <w:lang w:val="pt-PT"/>
            </w:rPr>
            <w:t xml:space="preserve">a </w:t>
          </w:r>
          <w:r w:rsidR="00447709" w:rsidRPr="000B21DD">
            <w:rPr>
              <w:rFonts w:ascii="Arial" w:hAnsi="Arial" w:cs="Arial"/>
              <w:lang w:val="pt-PT"/>
            </w:rPr>
            <w:t>7 de ma</w:t>
          </w:r>
          <w:r w:rsidRPr="000B21DD">
            <w:rPr>
              <w:rFonts w:ascii="Arial" w:hAnsi="Arial" w:cs="Arial"/>
              <w:lang w:val="pt-PT"/>
            </w:rPr>
            <w:t>i</w:t>
          </w:r>
          <w:r w:rsidR="00447709" w:rsidRPr="000B21DD">
            <w:rPr>
              <w:rFonts w:ascii="Arial" w:hAnsi="Arial" w:cs="Arial"/>
              <w:lang w:val="pt-PT"/>
            </w:rPr>
            <w:t>o</w:t>
          </w:r>
          <w:r w:rsidRPr="000B21DD">
            <w:rPr>
              <w:rFonts w:ascii="Arial" w:hAnsi="Arial" w:cs="Arial"/>
              <w:lang w:val="pt-PT"/>
            </w:rPr>
            <w:t xml:space="preserve">, </w:t>
          </w:r>
          <w:r w:rsidRPr="000B21DD">
            <w:rPr>
              <w:rFonts w:ascii="Arial" w:hAnsi="Arial" w:cs="Arial"/>
              <w:lang w:val="pt-PT"/>
            </w:rPr>
            <w:t>dedicada à inclusão de pessoas</w:t>
          </w:r>
          <w:r w:rsidRPr="000B21DD">
            <w:rPr>
              <w:rFonts w:ascii="Arial" w:hAnsi="Arial" w:cs="Arial"/>
              <w:lang w:val="pt-PT"/>
            </w:rPr>
            <w:t xml:space="preserve"> pobres nas decisões de mobilidade</w:t>
          </w:r>
          <w:r w:rsidR="00815BFA" w:rsidRPr="000B21DD">
            <w:rPr>
              <w:rFonts w:ascii="Arial" w:hAnsi="Arial" w:cs="Arial"/>
              <w:lang w:val="pt-PT"/>
            </w:rPr>
            <w:t xml:space="preserve">. </w:t>
          </w:r>
          <w:r w:rsidR="00932AB9" w:rsidRPr="000B21DD">
            <w:rPr>
              <w:rFonts w:ascii="Arial" w:hAnsi="Arial" w:cs="Arial"/>
              <w:lang w:val="pt-PT"/>
            </w:rPr>
            <w:t>Esta</w:t>
          </w:r>
          <w:r w:rsidR="00815BFA" w:rsidRPr="000B21DD">
            <w:rPr>
              <w:rFonts w:ascii="Arial" w:hAnsi="Arial" w:cs="Arial"/>
              <w:lang w:val="pt-PT"/>
            </w:rPr>
            <w:t xml:space="preserve"> ses</w:t>
          </w:r>
          <w:r w:rsidRPr="000B21DD">
            <w:rPr>
              <w:rFonts w:ascii="Arial" w:hAnsi="Arial" w:cs="Arial"/>
              <w:lang w:val="pt-PT"/>
            </w:rPr>
            <w:t xml:space="preserve">são </w:t>
          </w:r>
          <w:r w:rsidR="00815BFA" w:rsidRPr="000B21DD">
            <w:rPr>
              <w:rFonts w:ascii="Arial" w:hAnsi="Arial" w:cs="Arial"/>
              <w:lang w:val="pt-PT"/>
            </w:rPr>
            <w:t>reuni</w:t>
          </w:r>
          <w:r w:rsidRPr="000B21DD">
            <w:rPr>
              <w:rFonts w:ascii="Arial" w:hAnsi="Arial" w:cs="Arial"/>
              <w:lang w:val="pt-PT"/>
            </w:rPr>
            <w:t xml:space="preserve">u </w:t>
          </w:r>
          <w:r w:rsidR="00815BFA" w:rsidRPr="000B21DD">
            <w:rPr>
              <w:rFonts w:ascii="Arial" w:hAnsi="Arial" w:cs="Arial"/>
              <w:lang w:val="pt-PT"/>
            </w:rPr>
            <w:t>decis</w:t>
          </w:r>
          <w:r w:rsidRPr="000B21DD">
            <w:rPr>
              <w:rFonts w:ascii="Arial" w:hAnsi="Arial" w:cs="Arial"/>
              <w:lang w:val="pt-PT"/>
            </w:rPr>
            <w:t xml:space="preserve">ores e </w:t>
          </w:r>
          <w:r w:rsidR="00815BFA" w:rsidRPr="000B21DD">
            <w:rPr>
              <w:rFonts w:ascii="Arial" w:hAnsi="Arial" w:cs="Arial"/>
              <w:lang w:val="pt-PT"/>
            </w:rPr>
            <w:t>pe</w:t>
          </w:r>
          <w:r w:rsidRPr="000B21DD">
            <w:rPr>
              <w:rFonts w:ascii="Arial" w:hAnsi="Arial" w:cs="Arial"/>
              <w:lang w:val="pt-PT"/>
            </w:rPr>
            <w:t>s</w:t>
          </w:r>
          <w:r w:rsidR="00815BFA" w:rsidRPr="000B21DD">
            <w:rPr>
              <w:rFonts w:ascii="Arial" w:hAnsi="Arial" w:cs="Arial"/>
              <w:lang w:val="pt-PT"/>
            </w:rPr>
            <w:t>soas e</w:t>
          </w:r>
          <w:r w:rsidRPr="000B21DD">
            <w:rPr>
              <w:rFonts w:ascii="Arial" w:hAnsi="Arial" w:cs="Arial"/>
              <w:lang w:val="pt-PT"/>
            </w:rPr>
            <w:t xml:space="preserve">m </w:t>
          </w:r>
          <w:r w:rsidR="00815BFA" w:rsidRPr="000B21DD">
            <w:rPr>
              <w:rFonts w:ascii="Arial" w:hAnsi="Arial" w:cs="Arial"/>
              <w:lang w:val="pt-PT"/>
            </w:rPr>
            <w:t>situa</w:t>
          </w:r>
          <w:r w:rsidRPr="000B21DD">
            <w:rPr>
              <w:rFonts w:ascii="Arial" w:hAnsi="Arial" w:cs="Arial"/>
              <w:lang w:val="pt-PT"/>
            </w:rPr>
            <w:t xml:space="preserve">ção </w:t>
          </w:r>
          <w:r w:rsidR="00815BFA" w:rsidRPr="000B21DD">
            <w:rPr>
              <w:rFonts w:ascii="Arial" w:hAnsi="Arial" w:cs="Arial"/>
              <w:lang w:val="pt-PT"/>
            </w:rPr>
            <w:t>de pobreza</w:t>
          </w:r>
          <w:r w:rsidRPr="000B21DD">
            <w:rPr>
              <w:rFonts w:ascii="Arial" w:hAnsi="Arial" w:cs="Arial"/>
              <w:lang w:val="pt-PT"/>
            </w:rPr>
            <w:t xml:space="preserve">, </w:t>
          </w:r>
          <w:r w:rsidR="00815BFA" w:rsidRPr="000B21DD">
            <w:rPr>
              <w:rFonts w:ascii="Arial" w:hAnsi="Arial" w:cs="Arial"/>
              <w:lang w:val="pt-PT"/>
            </w:rPr>
            <w:t xml:space="preserve">para </w:t>
          </w:r>
          <w:r w:rsidRPr="000B21DD">
            <w:rPr>
              <w:rFonts w:ascii="Arial" w:hAnsi="Arial" w:cs="Arial"/>
              <w:lang w:val="pt-PT"/>
            </w:rPr>
            <w:t xml:space="preserve">partilhar </w:t>
          </w:r>
          <w:r w:rsidR="00447709" w:rsidRPr="000B21DD">
            <w:rPr>
              <w:rFonts w:ascii="Arial" w:hAnsi="Arial" w:cs="Arial"/>
              <w:lang w:val="pt-PT"/>
            </w:rPr>
            <w:t>experi</w:t>
          </w:r>
          <w:r w:rsidRPr="000B21DD">
            <w:rPr>
              <w:rFonts w:ascii="Arial" w:hAnsi="Arial" w:cs="Arial"/>
              <w:lang w:val="pt-PT"/>
            </w:rPr>
            <w:t>ê</w:t>
          </w:r>
          <w:r w:rsidR="00447709" w:rsidRPr="000B21DD">
            <w:rPr>
              <w:rFonts w:ascii="Arial" w:hAnsi="Arial" w:cs="Arial"/>
              <w:lang w:val="pt-PT"/>
            </w:rPr>
            <w:t>ncias que permita</w:t>
          </w:r>
          <w:r w:rsidRPr="000B21DD">
            <w:rPr>
              <w:rFonts w:ascii="Arial" w:hAnsi="Arial" w:cs="Arial"/>
              <w:lang w:val="pt-PT"/>
            </w:rPr>
            <w:t>m</w:t>
          </w:r>
          <w:r w:rsidR="00447709" w:rsidRPr="000B21DD">
            <w:rPr>
              <w:rFonts w:ascii="Arial" w:hAnsi="Arial" w:cs="Arial"/>
              <w:lang w:val="pt-PT"/>
            </w:rPr>
            <w:t xml:space="preserve"> </w:t>
          </w:r>
          <w:r w:rsidR="00815BFA" w:rsidRPr="000B21DD">
            <w:rPr>
              <w:rFonts w:ascii="Arial" w:hAnsi="Arial" w:cs="Arial"/>
              <w:lang w:val="pt-PT"/>
            </w:rPr>
            <w:t>avan</w:t>
          </w:r>
          <w:r w:rsidRPr="000B21DD">
            <w:rPr>
              <w:rFonts w:ascii="Arial" w:hAnsi="Arial" w:cs="Arial"/>
              <w:lang w:val="pt-PT"/>
            </w:rPr>
            <w:t>ç</w:t>
          </w:r>
          <w:r w:rsidR="00815BFA" w:rsidRPr="000B21DD">
            <w:rPr>
              <w:rFonts w:ascii="Arial" w:hAnsi="Arial" w:cs="Arial"/>
              <w:lang w:val="pt-PT"/>
            </w:rPr>
            <w:t xml:space="preserve">ar </w:t>
          </w:r>
          <w:r w:rsidRPr="000B21DD">
            <w:rPr>
              <w:rFonts w:ascii="Arial" w:hAnsi="Arial" w:cs="Arial"/>
              <w:lang w:val="pt-PT"/>
            </w:rPr>
            <w:t>rumo a um</w:t>
          </w:r>
          <w:r w:rsidR="00815BFA" w:rsidRPr="000B21DD">
            <w:rPr>
              <w:rFonts w:ascii="Arial" w:hAnsi="Arial" w:cs="Arial"/>
              <w:lang w:val="pt-PT"/>
            </w:rPr>
            <w:t>a mo</w:t>
          </w:r>
          <w:r w:rsidRPr="000B21DD">
            <w:rPr>
              <w:rFonts w:ascii="Arial" w:hAnsi="Arial" w:cs="Arial"/>
              <w:lang w:val="pt-PT"/>
            </w:rPr>
            <w:t>b</w:t>
          </w:r>
          <w:r w:rsidR="00815BFA" w:rsidRPr="000B21DD">
            <w:rPr>
              <w:rFonts w:ascii="Arial" w:hAnsi="Arial" w:cs="Arial"/>
              <w:lang w:val="pt-PT"/>
            </w:rPr>
            <w:t>ilidad</w:t>
          </w:r>
          <w:r w:rsidRPr="000B21DD">
            <w:rPr>
              <w:rFonts w:ascii="Arial" w:hAnsi="Arial" w:cs="Arial"/>
              <w:lang w:val="pt-PT"/>
            </w:rPr>
            <w:t xml:space="preserve">e </w:t>
          </w:r>
          <w:r w:rsidR="00815BFA" w:rsidRPr="000B21DD">
            <w:rPr>
              <w:rFonts w:ascii="Arial" w:hAnsi="Arial" w:cs="Arial"/>
              <w:lang w:val="pt-PT"/>
            </w:rPr>
            <w:t>para todos.</w:t>
          </w:r>
          <w:r w:rsidR="00447709" w:rsidRPr="000B21DD">
            <w:rPr>
              <w:rFonts w:ascii="Arial" w:hAnsi="Arial" w:cs="Arial"/>
              <w:lang w:val="pt-PT"/>
            </w:rPr>
            <w:t xml:space="preserve"> Continuará </w:t>
          </w:r>
          <w:r w:rsidRPr="000B21DD">
            <w:rPr>
              <w:rFonts w:ascii="Arial" w:hAnsi="Arial" w:cs="Arial"/>
              <w:lang w:val="pt-PT"/>
            </w:rPr>
            <w:t xml:space="preserve">a </w:t>
          </w:r>
          <w:r w:rsidR="00447709" w:rsidRPr="000B21DD">
            <w:rPr>
              <w:rFonts w:ascii="Arial" w:hAnsi="Arial" w:cs="Arial"/>
              <w:lang w:val="pt-PT"/>
            </w:rPr>
            <w:t>2 de jun</w:t>
          </w:r>
          <w:r w:rsidRPr="000B21DD">
            <w:rPr>
              <w:rFonts w:ascii="Arial" w:hAnsi="Arial" w:cs="Arial"/>
              <w:lang w:val="pt-PT"/>
            </w:rPr>
            <w:t>h</w:t>
          </w:r>
          <w:r w:rsidR="00447709" w:rsidRPr="000B21DD">
            <w:rPr>
              <w:rFonts w:ascii="Arial" w:hAnsi="Arial" w:cs="Arial"/>
              <w:lang w:val="pt-PT"/>
            </w:rPr>
            <w:t>o.</w:t>
          </w:r>
        </w:p>
        <w:p w14:paraId="42FEB6A0" w14:textId="77777777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F4DE9F" w14:textId="163EF029" w:rsidR="00447709" w:rsidRPr="000B21DD" w:rsidRDefault="00F152D6" w:rsidP="00447709">
          <w:pPr>
            <w:pStyle w:val="ListParagraph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B21DD">
            <w:rPr>
              <w:rFonts w:ascii="Arial" w:hAnsi="Arial" w:cs="Arial"/>
              <w:b/>
              <w:bCs/>
              <w:lang w:val="pt-PT"/>
            </w:rPr>
            <w:t xml:space="preserve">A </w:t>
          </w:r>
          <w:r w:rsidR="00815BFA" w:rsidRPr="000B21DD">
            <w:rPr>
              <w:rFonts w:ascii="Arial" w:hAnsi="Arial" w:cs="Arial"/>
              <w:b/>
              <w:bCs/>
              <w:lang w:val="pt-PT"/>
            </w:rPr>
            <w:t>Thales</w:t>
          </w:r>
          <w:r w:rsidR="00815BFA" w:rsidRPr="000B21DD">
            <w:rPr>
              <w:rFonts w:ascii="Arial" w:hAnsi="Arial" w:cs="Arial"/>
              <w:lang w:val="pt-PT"/>
            </w:rPr>
            <w:t xml:space="preserve"> </w:t>
          </w:r>
          <w:r w:rsidRPr="000B21DD">
            <w:rPr>
              <w:rFonts w:ascii="Arial" w:hAnsi="Arial" w:cs="Arial"/>
              <w:lang w:val="pt-PT"/>
            </w:rPr>
            <w:t>a</w:t>
          </w:r>
          <w:r w:rsidR="00815BFA" w:rsidRPr="000B21DD">
            <w:rPr>
              <w:rFonts w:ascii="Arial" w:hAnsi="Arial" w:cs="Arial"/>
              <w:lang w:val="pt-PT"/>
            </w:rPr>
            <w:t>presentará os resultados da comunidad</w:t>
          </w:r>
          <w:r w:rsidRPr="000B21DD">
            <w:rPr>
              <w:rFonts w:ascii="Arial" w:hAnsi="Arial" w:cs="Arial"/>
              <w:lang w:val="pt-PT"/>
            </w:rPr>
            <w:t>e</w:t>
          </w:r>
          <w:r w:rsidR="00815BFA" w:rsidRPr="000B21DD">
            <w:rPr>
              <w:rFonts w:ascii="Arial" w:hAnsi="Arial" w:cs="Arial"/>
              <w:lang w:val="pt-PT"/>
            </w:rPr>
            <w:t xml:space="preserve"> de inter</w:t>
          </w:r>
          <w:r w:rsidRPr="000B21DD">
            <w:rPr>
              <w:rFonts w:ascii="Arial" w:hAnsi="Arial" w:cs="Arial"/>
              <w:lang w:val="pt-PT"/>
            </w:rPr>
            <w:t>es</w:t>
          </w:r>
          <w:r w:rsidR="00815BFA" w:rsidRPr="000B21DD">
            <w:rPr>
              <w:rFonts w:ascii="Arial" w:hAnsi="Arial" w:cs="Arial"/>
              <w:lang w:val="pt-PT"/>
            </w:rPr>
            <w:t>s</w:t>
          </w:r>
          <w:r w:rsidRPr="000B21DD">
            <w:rPr>
              <w:rFonts w:ascii="Arial" w:hAnsi="Arial" w:cs="Arial"/>
              <w:lang w:val="pt-PT"/>
            </w:rPr>
            <w:t>e</w:t>
          </w:r>
          <w:r w:rsidR="00815BFA" w:rsidRPr="000B21DD">
            <w:rPr>
              <w:rFonts w:ascii="Arial" w:hAnsi="Arial" w:cs="Arial"/>
              <w:lang w:val="pt-PT"/>
            </w:rPr>
            <w:t xml:space="preserve"> </w:t>
          </w:r>
          <w:r w:rsidRPr="000B21DD">
            <w:rPr>
              <w:rFonts w:ascii="Arial" w:hAnsi="Arial" w:cs="Arial"/>
              <w:lang w:val="pt-PT"/>
            </w:rPr>
            <w:t xml:space="preserve">na </w:t>
          </w:r>
          <w:r w:rsidR="00815BFA" w:rsidRPr="000B21DD">
            <w:rPr>
              <w:rFonts w:ascii="Arial" w:hAnsi="Arial" w:cs="Arial"/>
              <w:lang w:val="pt-PT"/>
            </w:rPr>
            <w:t>atra</w:t>
          </w:r>
          <w:r w:rsidRPr="000B21DD">
            <w:rPr>
              <w:rFonts w:ascii="Arial" w:hAnsi="Arial" w:cs="Arial"/>
              <w:lang w:val="pt-PT"/>
            </w:rPr>
            <w:t xml:space="preserve">tividade do </w:t>
          </w:r>
          <w:r w:rsidR="00815BFA" w:rsidRPr="000B21DD">
            <w:rPr>
              <w:rFonts w:ascii="Arial" w:hAnsi="Arial" w:cs="Arial"/>
              <w:lang w:val="pt-PT"/>
            </w:rPr>
            <w:t xml:space="preserve">transporte público. </w:t>
          </w:r>
          <w:r w:rsidRPr="000B21DD">
            <w:rPr>
              <w:rFonts w:ascii="Arial" w:hAnsi="Arial" w:cs="Arial"/>
              <w:lang w:val="pt-PT"/>
            </w:rPr>
            <w:t xml:space="preserve">O </w:t>
          </w:r>
          <w:r w:rsidR="00815BFA" w:rsidRPr="000B21DD">
            <w:rPr>
              <w:rFonts w:ascii="Arial" w:hAnsi="Arial" w:cs="Arial"/>
              <w:lang w:val="pt-PT"/>
            </w:rPr>
            <w:t>grupo de traba</w:t>
          </w:r>
          <w:r w:rsidRPr="000B21DD">
            <w:rPr>
              <w:rFonts w:ascii="Arial" w:hAnsi="Arial" w:cs="Arial"/>
              <w:lang w:val="pt-PT"/>
            </w:rPr>
            <w:t>lh</w:t>
          </w:r>
          <w:r w:rsidR="00815BFA" w:rsidRPr="000B21DD">
            <w:rPr>
              <w:rFonts w:ascii="Arial" w:hAnsi="Arial" w:cs="Arial"/>
              <w:lang w:val="pt-PT"/>
            </w:rPr>
            <w:t>o identific</w:t>
          </w:r>
          <w:r w:rsidRPr="000B21DD">
            <w:rPr>
              <w:rFonts w:ascii="Arial" w:hAnsi="Arial" w:cs="Arial"/>
              <w:lang w:val="pt-PT"/>
            </w:rPr>
            <w:t>ou q</w:t>
          </w:r>
          <w:r w:rsidR="00815BFA" w:rsidRPr="000B21DD">
            <w:rPr>
              <w:rFonts w:ascii="Arial" w:hAnsi="Arial" w:cs="Arial"/>
              <w:lang w:val="pt-PT"/>
            </w:rPr>
            <w:t>uatro solu</w:t>
          </w:r>
          <w:r w:rsidRPr="000B21DD">
            <w:rPr>
              <w:rFonts w:ascii="Arial" w:hAnsi="Arial" w:cs="Arial"/>
              <w:lang w:val="pt-PT"/>
            </w:rPr>
            <w:t xml:space="preserve">ções </w:t>
          </w:r>
          <w:r w:rsidR="00815BFA" w:rsidRPr="000B21DD">
            <w:rPr>
              <w:rFonts w:ascii="Arial" w:hAnsi="Arial" w:cs="Arial"/>
              <w:lang w:val="pt-PT"/>
            </w:rPr>
            <w:t xml:space="preserve">concretas para abordar os obstáculos </w:t>
          </w:r>
          <w:r w:rsidRPr="000B21DD">
            <w:rPr>
              <w:rFonts w:ascii="Arial" w:hAnsi="Arial" w:cs="Arial"/>
              <w:lang w:val="pt-PT"/>
            </w:rPr>
            <w:t xml:space="preserve">à utilização </w:t>
          </w:r>
          <w:r w:rsidR="00815BFA" w:rsidRPr="000B21DD">
            <w:rPr>
              <w:rFonts w:ascii="Arial" w:hAnsi="Arial" w:cs="Arial"/>
              <w:lang w:val="pt-PT"/>
            </w:rPr>
            <w:t>d</w:t>
          </w:r>
          <w:r w:rsidRPr="000B21DD">
            <w:rPr>
              <w:rFonts w:ascii="Arial" w:hAnsi="Arial" w:cs="Arial"/>
              <w:lang w:val="pt-PT"/>
            </w:rPr>
            <w:t xml:space="preserve">o </w:t>
          </w:r>
          <w:r w:rsidR="00815BFA" w:rsidRPr="000B21DD">
            <w:rPr>
              <w:rFonts w:ascii="Arial" w:hAnsi="Arial" w:cs="Arial"/>
              <w:lang w:val="pt-PT"/>
            </w:rPr>
            <w:t>transporte público</w:t>
          </w:r>
          <w:r w:rsidR="00447709" w:rsidRPr="000B21DD">
            <w:rPr>
              <w:rFonts w:ascii="Arial" w:hAnsi="Arial" w:cs="Arial"/>
              <w:lang w:val="pt-PT"/>
            </w:rPr>
            <w:t xml:space="preserve">, que </w:t>
          </w:r>
          <w:r w:rsidRPr="000B21DD">
            <w:rPr>
              <w:rFonts w:ascii="Arial" w:hAnsi="Arial" w:cs="Arial"/>
              <w:lang w:val="pt-PT"/>
            </w:rPr>
            <w:t>serão a</w:t>
          </w:r>
          <w:r w:rsidR="00815BFA" w:rsidRPr="000B21DD">
            <w:rPr>
              <w:rFonts w:ascii="Arial" w:hAnsi="Arial" w:cs="Arial"/>
              <w:lang w:val="pt-PT"/>
            </w:rPr>
            <w:t>presenta</w:t>
          </w:r>
          <w:r w:rsidRPr="000B21DD">
            <w:rPr>
              <w:rFonts w:ascii="Arial" w:hAnsi="Arial" w:cs="Arial"/>
              <w:lang w:val="pt-PT"/>
            </w:rPr>
            <w:t xml:space="preserve">das </w:t>
          </w:r>
          <w:r w:rsidR="00815BFA" w:rsidRPr="000B21DD">
            <w:rPr>
              <w:rFonts w:ascii="Arial" w:hAnsi="Arial" w:cs="Arial"/>
              <w:lang w:val="pt-PT"/>
            </w:rPr>
            <w:t xml:space="preserve">durante </w:t>
          </w:r>
          <w:r w:rsidRPr="000B21DD">
            <w:rPr>
              <w:rFonts w:ascii="Arial" w:hAnsi="Arial" w:cs="Arial"/>
              <w:lang w:val="pt-PT"/>
            </w:rPr>
            <w:t xml:space="preserve">a cimeira, </w:t>
          </w:r>
          <w:r w:rsidR="00447709" w:rsidRPr="000B21DD">
            <w:rPr>
              <w:rFonts w:ascii="Arial" w:hAnsi="Arial" w:cs="Arial"/>
              <w:lang w:val="pt-PT"/>
            </w:rPr>
            <w:t>antes de ser</w:t>
          </w:r>
          <w:r w:rsidRPr="000B21DD">
            <w:rPr>
              <w:rFonts w:ascii="Arial" w:hAnsi="Arial" w:cs="Arial"/>
              <w:lang w:val="pt-PT"/>
            </w:rPr>
            <w:t>em</w:t>
          </w:r>
          <w:r w:rsidR="00447709" w:rsidRPr="000B21DD">
            <w:rPr>
              <w:rFonts w:ascii="Arial" w:hAnsi="Arial" w:cs="Arial"/>
              <w:lang w:val="pt-PT"/>
            </w:rPr>
            <w:t xml:space="preserve"> des</w:t>
          </w:r>
          <w:r w:rsidRPr="000B21DD">
            <w:rPr>
              <w:rFonts w:ascii="Arial" w:hAnsi="Arial" w:cs="Arial"/>
              <w:lang w:val="pt-PT"/>
            </w:rPr>
            <w:t xml:space="preserve">envolvidas e testadas em condições </w:t>
          </w:r>
          <w:r w:rsidR="00447709" w:rsidRPr="000B21DD">
            <w:rPr>
              <w:rFonts w:ascii="Arial" w:hAnsi="Arial" w:cs="Arial"/>
              <w:lang w:val="pt-PT"/>
            </w:rPr>
            <w:t>rea</w:t>
          </w:r>
          <w:r w:rsidRPr="000B21DD">
            <w:rPr>
              <w:rFonts w:ascii="Arial" w:hAnsi="Arial" w:cs="Arial"/>
              <w:lang w:val="pt-PT"/>
            </w:rPr>
            <w:t>is de utilização</w:t>
          </w:r>
          <w:r w:rsidR="00447709" w:rsidRPr="000B21DD">
            <w:rPr>
              <w:rFonts w:ascii="Arial" w:hAnsi="Arial" w:cs="Arial"/>
              <w:lang w:val="pt-PT"/>
            </w:rPr>
            <w:t>.</w:t>
          </w:r>
        </w:p>
        <w:p w14:paraId="5EACC8FF" w14:textId="11F722B6" w:rsidR="00815BFA" w:rsidRPr="000B21DD" w:rsidRDefault="00815BFA" w:rsidP="00447709">
          <w:pPr>
            <w:pStyle w:val="ListParagraph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8C25726" w14:textId="286DEA29" w:rsidR="00815BFA" w:rsidRPr="000B21DD" w:rsidRDefault="00F152D6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Comunicaçõe</w:t>
          </w:r>
          <w:r w:rsidR="00815BFA"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s dos </w:t>
          </w:r>
          <w:r w:rsidRPr="000B21DD">
            <w:rPr>
              <w:rFonts w:ascii="Arial" w:hAnsi="Arial" w:cs="Arial"/>
              <w:sz w:val="20"/>
              <w:szCs w:val="20"/>
              <w:u w:val="single"/>
              <w:lang w:val="pt-PT"/>
            </w:rPr>
            <w:t>parceiros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 Cimeira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oportunidad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para os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parceiros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ecos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istema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partilharem as suas comunicações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7709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todas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as partes intere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sadas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Entre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an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ncios que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serão feitos 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este 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5BFA" w:rsidRPr="000B21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presentará 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inovadora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, concebida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para contribuir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a descarboniza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9645D7" w:rsidRPr="000B21DD">
            <w:rPr>
              <w:rFonts w:ascii="Arial" w:hAnsi="Arial" w:cs="Arial"/>
              <w:sz w:val="20"/>
              <w:szCs w:val="20"/>
              <w:lang w:val="pt-PT"/>
            </w:rPr>
            <w:t>transporte.</w:t>
          </w:r>
        </w:p>
        <w:p w14:paraId="1A3D4AE9" w14:textId="3C6F7B7A" w:rsidR="00815BFA" w:rsidRPr="000B21DD" w:rsidRDefault="00815BFA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788272" w14:textId="77777777" w:rsidR="009645D7" w:rsidRPr="000B21DD" w:rsidRDefault="009645D7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240C84" w14:textId="30F0052E" w:rsidR="00FA0CB1" w:rsidRPr="000B21DD" w:rsidRDefault="00164861" w:rsidP="00447709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</w:t>
          </w:r>
          <w:r w:rsidR="00F152D6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mo seguir </w:t>
          </w:r>
          <w:r w:rsidR="00F152D6"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Cimeira </w:t>
          </w:r>
          <w:proofErr w:type="spellStart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Movin’On</w:t>
          </w:r>
          <w:proofErr w:type="spellEnd"/>
          <w:r w:rsidRPr="000B21D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1500F567" w14:textId="10847352" w:rsidR="00FA0CB1" w:rsidRPr="000B21DD" w:rsidRDefault="00F152D6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>Para a</w:t>
          </w:r>
          <w:r w:rsidR="00164861" w:rsidRPr="000B21DD">
            <w:rPr>
              <w:rFonts w:ascii="Arial" w:hAnsi="Arial" w:cs="Arial"/>
              <w:sz w:val="20"/>
              <w:szCs w:val="20"/>
              <w:lang w:val="pt-PT"/>
            </w:rPr>
            <w:t>credita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>ção de im</w:t>
          </w:r>
          <w:r w:rsidR="0016486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prensa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utilize </w:t>
          </w:r>
          <w:r w:rsidR="0016486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hyperlink r:id="rId9" w:history="1">
            <w:r w:rsidRPr="000B21D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t-PT"/>
              </w:rPr>
              <w:t>link</w:t>
            </w:r>
          </w:hyperlink>
          <w:r w:rsidR="0016486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666B1DB" w14:textId="5C950D65" w:rsidR="00FA0CB1" w:rsidRPr="000B21DD" w:rsidRDefault="00F152D6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Ingressos disponíveis na </w:t>
          </w:r>
          <w:r w:rsidR="00164861" w:rsidRPr="000B21DD">
            <w:rPr>
              <w:rFonts w:ascii="Arial" w:hAnsi="Arial" w:cs="Arial"/>
              <w:sz w:val="20"/>
              <w:szCs w:val="20"/>
              <w:lang w:val="pt-PT"/>
            </w:rPr>
            <w:t xml:space="preserve">página </w:t>
          </w:r>
          <w:r w:rsidRPr="000B21DD">
            <w:rPr>
              <w:rFonts w:ascii="Arial" w:hAnsi="Arial" w:cs="Arial"/>
              <w:sz w:val="20"/>
              <w:szCs w:val="20"/>
              <w:lang w:val="pt-PT"/>
            </w:rPr>
            <w:t xml:space="preserve">da Internet </w:t>
          </w:r>
          <w:hyperlink r:id="rId10" w:history="1">
            <w:r w:rsidR="00164861" w:rsidRPr="000B21DD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www.summit.movinonconnect.com</w:t>
            </w:r>
          </w:hyperlink>
        </w:p>
        <w:p w14:paraId="7801F3C9" w14:textId="77777777" w:rsidR="00164861" w:rsidRPr="000B21DD" w:rsidRDefault="00164861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E4B86A" w14:textId="77777777" w:rsidR="00FA0CB1" w:rsidRPr="000B21DD" w:rsidRDefault="00FA0CB1" w:rsidP="0044770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A23B6F7" w:rsidR="00422E33" w:rsidRPr="000B21DD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2F192B" w14:textId="74E54EC6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0BFF10" w14:textId="1344C97B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F21DCB" w14:textId="736DD1BB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13DCBB" w14:textId="3007DE0E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DE9D0C" w14:textId="4F3BA6A8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619406" w14:textId="77777777" w:rsidR="009645D7" w:rsidRPr="000B21DD" w:rsidRDefault="009645D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7557F1" w14:textId="36BB9B62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44C87B" w14:textId="27CBF445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B245F3" w14:textId="77777777" w:rsidR="00164861" w:rsidRPr="000B21DD" w:rsidRDefault="0016486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1872C3" w14:textId="77777777" w:rsidR="00BC3559" w:rsidRPr="000B21DD" w:rsidRDefault="00BC355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F78226" w14:textId="77777777" w:rsidR="00BC3559" w:rsidRPr="000B21DD" w:rsidRDefault="00BC355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48C771" w14:textId="77777777" w:rsidR="00BC3559" w:rsidRPr="000B21DD" w:rsidRDefault="00BC355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181983" w14:textId="77777777" w:rsidR="00BC3559" w:rsidRPr="000B21DD" w:rsidRDefault="00BC355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F32D8" w14:textId="3DB7D11A" w:rsidR="003C3FC0" w:rsidRPr="000B21DD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C1B486" w14:textId="77777777" w:rsidR="000F76E3" w:rsidRPr="000B21DD" w:rsidRDefault="000F76E3" w:rsidP="00856B2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28E9AF8" w14:textId="28EDD2EE" w:rsidR="00856B28" w:rsidRPr="000B21DD" w:rsidRDefault="00AB7F9F" w:rsidP="00856B2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078986C" w14:textId="19EA75D3" w:rsidR="00FA0CB1" w:rsidRPr="000B21DD" w:rsidRDefault="00F152D6" w:rsidP="00856B28">
      <w:pPr>
        <w:spacing w:line="276" w:lineRule="auto"/>
        <w:jc w:val="both"/>
        <w:rPr>
          <w:rFonts w:ascii="Arial" w:hAnsi="Arial" w:cs="Arial"/>
          <w:lang w:val="pt-PT"/>
        </w:rPr>
      </w:pPr>
      <w:r w:rsidRPr="000B21DD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proofErr w:type="spellStart"/>
      <w:r w:rsidR="00FA0CB1" w:rsidRPr="000B21DD">
        <w:rPr>
          <w:rFonts w:ascii="Arial" w:hAnsi="Arial" w:cs="Arial"/>
          <w:b/>
          <w:bCs/>
          <w:iCs/>
          <w:sz w:val="16"/>
          <w:szCs w:val="16"/>
          <w:lang w:val="pt-PT"/>
        </w:rPr>
        <w:t>Movin’On</w:t>
      </w:r>
      <w:proofErr w:type="spellEnd"/>
    </w:p>
    <w:p w14:paraId="3E751C3F" w14:textId="28D3E6A5" w:rsidR="00FA0CB1" w:rsidRPr="000B21DD" w:rsidRDefault="00DB3A48" w:rsidP="00FA0C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é o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principal eco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s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sistema de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coinova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ção</w:t>
      </w:r>
      <w:proofErr w:type="spellEnd"/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d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mundo comprometido co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a mo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b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ilidad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s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ustentável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. Reúne 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mais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de </w:t>
      </w:r>
      <w:r w:rsidR="009645D7" w:rsidRPr="000B21DD">
        <w:rPr>
          <w:rFonts w:ascii="Arial" w:hAnsi="Arial" w:cs="Arial"/>
          <w:iCs/>
          <w:sz w:val="16"/>
          <w:szCs w:val="16"/>
          <w:lang w:val="pt-PT"/>
        </w:rPr>
        <w:t>30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0 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grandes atores da mo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b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ilidad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 xml:space="preserve">, tanto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públicos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 xml:space="preserve"> como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privados, coletivos e individua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i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s: empresas, </w:t>
      </w:r>
      <w:proofErr w:type="spellStart"/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startups</w:t>
      </w:r>
      <w:proofErr w:type="spellEnd"/>
      <w:r w:rsidR="00932AB9" w:rsidRPr="000B21DD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cidades, países, académicos, organiza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ções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internaciona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i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s 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sociedad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civil. Independente 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e sem fins lucrativos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p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õe 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m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 xml:space="preserve"> prática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solu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 xml:space="preserve">ções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e inova</w:t>
      </w:r>
      <w:r w:rsidR="00F152D6" w:rsidRPr="000B21DD">
        <w:rPr>
          <w:rFonts w:ascii="Arial" w:hAnsi="Arial" w:cs="Arial"/>
          <w:iCs/>
          <w:sz w:val="16"/>
          <w:szCs w:val="16"/>
          <w:lang w:val="pt-PT"/>
        </w:rPr>
        <w:t>çõ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es concretas através 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do seu </w:t>
      </w:r>
      <w:r w:rsidRPr="000B21DD">
        <w:rPr>
          <w:rFonts w:ascii="Arial" w:hAnsi="Arial" w:cs="Arial"/>
          <w:iCs/>
          <w:sz w:val="16"/>
          <w:szCs w:val="16"/>
          <w:lang w:val="pt-PT"/>
        </w:rPr>
        <w:t>grupo de reflex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ão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Lab</w:t>
      </w:r>
      <w:proofErr w:type="spellEnd"/>
      <w:r w:rsidR="00932AB9" w:rsidRPr="000B21DD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e das 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su</w:t>
      </w:r>
      <w:r w:rsidRPr="000B21DD">
        <w:rPr>
          <w:rFonts w:ascii="Arial" w:hAnsi="Arial" w:cs="Arial"/>
          <w:iCs/>
          <w:sz w:val="16"/>
          <w:szCs w:val="16"/>
          <w:lang w:val="pt-PT"/>
        </w:rPr>
        <w:t>a</w:t>
      </w:r>
      <w:r w:rsidR="00932AB9" w:rsidRPr="000B21DD">
        <w:rPr>
          <w:rFonts w:ascii="Arial" w:hAnsi="Arial" w:cs="Arial"/>
          <w:iCs/>
          <w:sz w:val="16"/>
          <w:szCs w:val="16"/>
          <w:lang w:val="pt-PT"/>
        </w:rPr>
        <w:t>s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Comunidades de Inter</w:t>
      </w:r>
      <w:r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s</w:t>
      </w:r>
      <w:r w:rsidRPr="000B21DD">
        <w:rPr>
          <w:rFonts w:ascii="Arial" w:hAnsi="Arial" w:cs="Arial"/>
          <w:iCs/>
          <w:sz w:val="16"/>
          <w:szCs w:val="16"/>
          <w:lang w:val="pt-PT"/>
        </w:rPr>
        <w:t>se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. </w:t>
      </w:r>
      <w:r w:rsidRPr="000B21DD">
        <w:rPr>
          <w:rFonts w:ascii="Arial" w:hAnsi="Arial" w:cs="Arial"/>
          <w:iCs/>
          <w:sz w:val="16"/>
          <w:szCs w:val="16"/>
          <w:lang w:val="pt-PT"/>
        </w:rPr>
        <w:t>Todos os anos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organiza eventos físicos </w:t>
      </w:r>
      <w:r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digita</w:t>
      </w:r>
      <w:r w:rsidRPr="000B21DD">
        <w:rPr>
          <w:rFonts w:ascii="Arial" w:hAnsi="Arial" w:cs="Arial"/>
          <w:iCs/>
          <w:sz w:val="16"/>
          <w:szCs w:val="16"/>
          <w:lang w:val="pt-PT"/>
        </w:rPr>
        <w:t>i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s para impuls</w:t>
      </w:r>
      <w:r w:rsidRPr="000B21DD">
        <w:rPr>
          <w:rFonts w:ascii="Arial" w:hAnsi="Arial" w:cs="Arial"/>
          <w:iCs/>
          <w:sz w:val="16"/>
          <w:szCs w:val="16"/>
          <w:lang w:val="pt-PT"/>
        </w:rPr>
        <w:t>ion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ar pro</w:t>
      </w:r>
      <w:r w:rsidRPr="000B21DD">
        <w:rPr>
          <w:rFonts w:ascii="Arial" w:hAnsi="Arial" w:cs="Arial"/>
          <w:iCs/>
          <w:sz w:val="16"/>
          <w:szCs w:val="16"/>
          <w:lang w:val="pt-PT"/>
        </w:rPr>
        <w:t>je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tos de forma tang</w:t>
      </w:r>
      <w:r w:rsidRPr="000B21DD">
        <w:rPr>
          <w:rFonts w:ascii="Arial" w:hAnsi="Arial" w:cs="Arial"/>
          <w:iCs/>
          <w:sz w:val="16"/>
          <w:szCs w:val="16"/>
          <w:lang w:val="pt-PT"/>
        </w:rPr>
        <w:t>ível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. M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ais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informa</w:t>
      </w: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ção 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>e</w:t>
      </w:r>
      <w:r w:rsidRPr="000B21DD">
        <w:rPr>
          <w:rFonts w:ascii="Arial" w:hAnsi="Arial" w:cs="Arial"/>
          <w:iCs/>
          <w:sz w:val="16"/>
          <w:szCs w:val="16"/>
          <w:lang w:val="pt-PT"/>
        </w:rPr>
        <w:t>m</w:t>
      </w:r>
      <w:r w:rsidR="00FA0CB1" w:rsidRPr="000B21D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hyperlink r:id="rId11" w:history="1">
        <w:r w:rsidR="00FA0CB1" w:rsidRPr="000B21DD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www.movinonconnect.com/en</w:t>
        </w:r>
      </w:hyperlink>
    </w:p>
    <w:p w14:paraId="66B328CC" w14:textId="2D08A3DE" w:rsidR="00FA0CB1" w:rsidRPr="000B21DD" w:rsidRDefault="00FA0CB1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835ADC6" w14:textId="7E585BEB" w:rsidR="00FA0CB1" w:rsidRPr="000B21DD" w:rsidRDefault="00FA0CB1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ECB4228" w14:textId="77777777" w:rsidR="00FA0CB1" w:rsidRPr="000B21DD" w:rsidRDefault="00FA0CB1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D9525B9" w14:textId="7842D072" w:rsidR="00FA0CB1" w:rsidRPr="000B21DD" w:rsidRDefault="00DB3A48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0B21DD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FA0CB1" w:rsidRPr="000B21DD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7D5CED95" w14:textId="34F3226B" w:rsidR="00CC6BAF" w:rsidRPr="000B21DD" w:rsidRDefault="00DB3A48" w:rsidP="00CC6BA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0B21DD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0B21DD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2" w:history="1">
        <w:r w:rsidRPr="000B21DD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0B21DD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AF1FA51" w14:textId="5F5F6A64" w:rsidR="00816BB1" w:rsidRPr="000B21DD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0B21DD">
        <w:rPr>
          <w:rFonts w:ascii="Arial" w:hAnsi="Arial" w:cs="Arial"/>
          <w:sz w:val="16"/>
          <w:szCs w:val="16"/>
          <w:lang w:val="pt-PT"/>
        </w:rPr>
        <w:tab/>
      </w:r>
    </w:p>
    <w:p w14:paraId="226DB142" w14:textId="6535FD7A" w:rsidR="0052344F" w:rsidRPr="000B21DD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34A1C9E" w14:textId="2D38B76F" w:rsidR="0052344F" w:rsidRPr="000B21DD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E1F596" w14:textId="3E977AA5" w:rsidR="0052344F" w:rsidRPr="000B21DD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95BD20" w14:textId="5285720E" w:rsidR="0052344F" w:rsidRPr="000B21DD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755F9F" w14:textId="05E23D1E" w:rsidR="0052344F" w:rsidRPr="000B21DD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7747D55" w14:textId="7B100F57" w:rsidR="00CC6BAF" w:rsidRPr="000B21DD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0B21DD">
        <w:rPr>
          <w:rFonts w:ascii="Arial" w:hAnsi="Arial" w:cs="Arial"/>
          <w:sz w:val="28"/>
          <w:szCs w:val="28"/>
          <w:lang w:val="pt-PT"/>
        </w:rPr>
        <w:t>DEPARTAMENTO DE COMUNI</w:t>
      </w:r>
      <w:r w:rsidR="000B21DD">
        <w:rPr>
          <w:rFonts w:ascii="Arial" w:hAnsi="Arial" w:cs="Arial"/>
          <w:sz w:val="28"/>
          <w:szCs w:val="28"/>
          <w:lang w:val="pt-PT"/>
        </w:rPr>
        <w:t xml:space="preserve">ÇÃO </w:t>
      </w:r>
      <w:r w:rsidRPr="000B21DD">
        <w:rPr>
          <w:rFonts w:ascii="Arial" w:hAnsi="Arial" w:cs="Arial"/>
          <w:sz w:val="28"/>
          <w:szCs w:val="28"/>
          <w:lang w:val="pt-PT"/>
        </w:rPr>
        <w:t>CO</w:t>
      </w:r>
      <w:r w:rsidR="00422E33" w:rsidRPr="000B21DD">
        <w:rPr>
          <w:rFonts w:ascii="Arial" w:hAnsi="Arial" w:cs="Arial"/>
          <w:sz w:val="28"/>
          <w:szCs w:val="28"/>
          <w:lang w:val="pt-PT"/>
        </w:rPr>
        <w:t>RPORATIVA</w:t>
      </w:r>
    </w:p>
    <w:p w14:paraId="6AF8E33E" w14:textId="0865A4E4" w:rsidR="00CC6BAF" w:rsidRPr="000B21DD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0B21DD">
        <w:rPr>
          <w:rFonts w:ascii="Arial" w:hAnsi="Arial" w:cs="Arial"/>
          <w:b/>
          <w:bCs/>
          <w:sz w:val="28"/>
          <w:szCs w:val="28"/>
          <w:lang w:val="pt-PT"/>
        </w:rPr>
        <w:t>+3</w:t>
      </w:r>
      <w:r w:rsidR="003C3FC0" w:rsidRPr="000B21DD">
        <w:rPr>
          <w:rFonts w:ascii="Arial" w:hAnsi="Arial" w:cs="Arial"/>
          <w:b/>
          <w:bCs/>
          <w:sz w:val="28"/>
          <w:szCs w:val="28"/>
          <w:lang w:val="pt-PT"/>
        </w:rPr>
        <w:t>4</w:t>
      </w:r>
      <w:r w:rsidRPr="000B21DD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3C3FC0" w:rsidRPr="000B21DD">
        <w:rPr>
          <w:rFonts w:ascii="Arial" w:hAnsi="Arial" w:cs="Arial"/>
          <w:b/>
          <w:bCs/>
          <w:sz w:val="28"/>
          <w:szCs w:val="28"/>
          <w:lang w:val="pt-PT"/>
        </w:rPr>
        <w:t>6</w:t>
      </w:r>
      <w:r w:rsidR="00422E33" w:rsidRPr="000B21DD"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="003C3FC0" w:rsidRPr="000B21DD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 w:rsidR="00422E33" w:rsidRPr="000B21DD">
        <w:rPr>
          <w:rFonts w:ascii="Arial" w:hAnsi="Arial" w:cs="Arial"/>
          <w:b/>
          <w:bCs/>
          <w:sz w:val="28"/>
          <w:szCs w:val="28"/>
          <w:lang w:val="pt-PT"/>
        </w:rPr>
        <w:t>865</w:t>
      </w:r>
      <w:r w:rsidR="003C3FC0" w:rsidRPr="000B21DD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422E33" w:rsidRPr="000B21DD">
        <w:rPr>
          <w:rFonts w:ascii="Arial" w:hAnsi="Arial" w:cs="Arial"/>
          <w:b/>
          <w:bCs/>
          <w:sz w:val="28"/>
          <w:szCs w:val="28"/>
          <w:lang w:val="pt-PT"/>
        </w:rPr>
        <w:t>612</w:t>
      </w:r>
    </w:p>
    <w:p w14:paraId="59E2FE0A" w14:textId="35FFA911" w:rsidR="00CC6BAF" w:rsidRPr="000B21DD" w:rsidRDefault="00422E33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0B21DD">
        <w:rPr>
          <w:rFonts w:ascii="Arial" w:hAnsi="Arial" w:cs="Arial"/>
          <w:sz w:val="28"/>
          <w:szCs w:val="28"/>
          <w:lang w:val="pt-PT"/>
        </w:rPr>
        <w:t>hugo</w:t>
      </w:r>
      <w:r w:rsidR="003C3FC0" w:rsidRPr="000B21DD">
        <w:rPr>
          <w:rFonts w:ascii="Arial" w:hAnsi="Arial" w:cs="Arial"/>
          <w:sz w:val="28"/>
          <w:szCs w:val="28"/>
          <w:lang w:val="pt-PT"/>
        </w:rPr>
        <w:t>.</w:t>
      </w:r>
      <w:r w:rsidRPr="000B21DD">
        <w:rPr>
          <w:rFonts w:ascii="Arial" w:hAnsi="Arial" w:cs="Arial"/>
          <w:sz w:val="28"/>
          <w:szCs w:val="28"/>
          <w:lang w:val="pt-PT"/>
        </w:rPr>
        <w:t>ureta</w:t>
      </w:r>
      <w:r w:rsidR="003C3FC0" w:rsidRPr="000B21DD">
        <w:rPr>
          <w:rFonts w:ascii="Arial" w:hAnsi="Arial" w:cs="Arial"/>
          <w:sz w:val="28"/>
          <w:szCs w:val="28"/>
          <w:lang w:val="pt-PT"/>
        </w:rPr>
        <w:t>-</w:t>
      </w:r>
      <w:r w:rsidRPr="000B21DD">
        <w:rPr>
          <w:rFonts w:ascii="Arial" w:hAnsi="Arial" w:cs="Arial"/>
          <w:sz w:val="28"/>
          <w:szCs w:val="28"/>
          <w:lang w:val="pt-PT"/>
        </w:rPr>
        <w:t>alonso</w:t>
      </w:r>
      <w:r w:rsidR="003C3FC0" w:rsidRPr="000B21DD">
        <w:rPr>
          <w:rFonts w:ascii="Arial" w:hAnsi="Arial" w:cs="Arial"/>
          <w:sz w:val="28"/>
          <w:szCs w:val="28"/>
          <w:lang w:val="pt-PT"/>
        </w:rPr>
        <w:t>@michelin.com</w:t>
      </w:r>
    </w:p>
    <w:p w14:paraId="7438ACE2" w14:textId="63548FC3" w:rsidR="00CC6BAF" w:rsidRPr="000B21DD" w:rsidRDefault="00CC6BAF" w:rsidP="00CC6BAF">
      <w:pPr>
        <w:jc w:val="center"/>
        <w:rPr>
          <w:rFonts w:ascii="Arial" w:hAnsi="Arial" w:cs="Arial"/>
          <w:lang w:val="pt-PT"/>
        </w:rPr>
      </w:pPr>
      <w:r w:rsidRPr="000B21DD">
        <w:rPr>
          <w:rFonts w:ascii="Arial" w:hAnsi="Arial" w:cs="Arial"/>
          <w:noProof/>
          <w:sz w:val="36"/>
          <w:szCs w:val="36"/>
          <w:lang w:val="pt-PT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0B21DD" w14:paraId="0DF1306C" w14:textId="77777777" w:rsidTr="00CC6BAF">
        <w:tc>
          <w:tcPr>
            <w:tcW w:w="9016" w:type="dxa"/>
          </w:tcPr>
          <w:p w14:paraId="64CFAB72" w14:textId="3CFD466E" w:rsidR="00CC6BAF" w:rsidRPr="000B21DD" w:rsidRDefault="00AB7F9F" w:rsidP="00CC6BA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="003C3FC0" w:rsidRPr="000B21DD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C6BAF" w:rsidRPr="000B21DD" w14:paraId="148A590E" w14:textId="77777777" w:rsidTr="00CC6BAF">
        <w:tc>
          <w:tcPr>
            <w:tcW w:w="9016" w:type="dxa"/>
          </w:tcPr>
          <w:p w14:paraId="78DB6A4F" w14:textId="4C2E4B3D" w:rsidR="00CC6BAF" w:rsidRPr="000B21DD" w:rsidRDefault="00CC6BAF" w:rsidP="00CC6BA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0B21DD">
              <w:rPr>
                <w:rFonts w:ascii="Arial" w:hAnsi="Arial" w:cs="Arial"/>
                <w:noProof/>
                <w:sz w:val="36"/>
                <w:szCs w:val="36"/>
                <w:lang w:val="pt-PT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B21DD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C41D2FE" w14:textId="77777777" w:rsidR="00CC6BAF" w:rsidRPr="000B21DD" w:rsidRDefault="00CC6BAF" w:rsidP="00CC6BAF">
      <w:pPr>
        <w:jc w:val="center"/>
        <w:rPr>
          <w:rFonts w:ascii="Arial" w:hAnsi="Arial" w:cs="Arial"/>
          <w:lang w:val="pt-PT"/>
        </w:rPr>
      </w:pPr>
    </w:p>
    <w:p w14:paraId="35E7F4EF" w14:textId="566A098D" w:rsidR="00387E23" w:rsidRPr="000B21DD" w:rsidRDefault="003C3FC0" w:rsidP="00CC6BAF">
      <w:pPr>
        <w:jc w:val="center"/>
        <w:rPr>
          <w:rFonts w:ascii="Arial" w:hAnsi="Arial" w:cs="Arial"/>
          <w:lang w:val="pt-PT"/>
        </w:rPr>
      </w:pPr>
      <w:r w:rsidRPr="000B21DD">
        <w:rPr>
          <w:rFonts w:ascii="Arial" w:hAnsi="Arial" w:cs="Arial"/>
          <w:lang w:val="pt-PT"/>
        </w:rPr>
        <w:t xml:space="preserve">Avenida de los </w:t>
      </w:r>
      <w:proofErr w:type="spellStart"/>
      <w:r w:rsidRPr="000B21DD">
        <w:rPr>
          <w:rFonts w:ascii="Arial" w:hAnsi="Arial" w:cs="Arial"/>
          <w:lang w:val="pt-PT"/>
        </w:rPr>
        <w:t>Encuartes</w:t>
      </w:r>
      <w:proofErr w:type="spellEnd"/>
      <w:r w:rsidRPr="000B21DD">
        <w:rPr>
          <w:rFonts w:ascii="Arial" w:hAnsi="Arial" w:cs="Arial"/>
          <w:lang w:val="pt-PT"/>
        </w:rPr>
        <w:t xml:space="preserve">, 19 – 28760 </w:t>
      </w:r>
      <w:proofErr w:type="spellStart"/>
      <w:r w:rsidRPr="000B21DD">
        <w:rPr>
          <w:rFonts w:ascii="Arial" w:hAnsi="Arial" w:cs="Arial"/>
          <w:lang w:val="pt-PT"/>
        </w:rPr>
        <w:t>Tres</w:t>
      </w:r>
      <w:proofErr w:type="spellEnd"/>
      <w:r w:rsidRPr="000B21DD">
        <w:rPr>
          <w:rFonts w:ascii="Arial" w:hAnsi="Arial" w:cs="Arial"/>
          <w:lang w:val="pt-PT"/>
        </w:rPr>
        <w:t xml:space="preserve"> Cantos – Madrid. ESPAÑA</w:t>
      </w:r>
    </w:p>
    <w:sectPr w:rsidR="00387E23" w:rsidRPr="000B21DD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65C6" w14:textId="77777777" w:rsidR="00AB7F9F" w:rsidRDefault="00AB7F9F" w:rsidP="00F24D98">
      <w:r>
        <w:separator/>
      </w:r>
    </w:p>
  </w:endnote>
  <w:endnote w:type="continuationSeparator" w:id="0">
    <w:p w14:paraId="485E4F7A" w14:textId="77777777" w:rsidR="00AB7F9F" w:rsidRDefault="00AB7F9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404C7" w14:textId="77777777" w:rsidR="00AB7F9F" w:rsidRDefault="00AB7F9F" w:rsidP="00F24D98">
      <w:r>
        <w:separator/>
      </w:r>
    </w:p>
  </w:footnote>
  <w:footnote w:type="continuationSeparator" w:id="0">
    <w:p w14:paraId="4CF98E29" w14:textId="77777777" w:rsidR="00AB7F9F" w:rsidRDefault="00AB7F9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7C25" w14:textId="77777777" w:rsidR="00DB3A48" w:rsidRDefault="00DB3A48" w:rsidP="00DB3A48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6D6076BF" wp14:editId="28B87F64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FBD880" wp14:editId="00AD70AF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10A222" w14:textId="77777777" w:rsidR="00DB3A48" w:rsidRPr="00DB3A48" w:rsidRDefault="00DB3A48" w:rsidP="00DB3A48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</w:rPr>
                          </w:pPr>
                          <w:r w:rsidRPr="00DB3A48">
                            <w:rPr>
                              <w:rFonts w:ascii="Arial" w:hAnsi="Arial" w:cs="Arial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BD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3210A222" w14:textId="77777777" w:rsidR="00DB3A48" w:rsidRPr="00DB3A48" w:rsidRDefault="00DB3A48" w:rsidP="00DB3A48">
                    <w:pPr>
                      <w:jc w:val="center"/>
                      <w:rPr>
                        <w:rFonts w:ascii="Arial" w:hAnsi="Arial" w:cs="Arial"/>
                        <w:color w:val="575757"/>
                      </w:rPr>
                    </w:pPr>
                    <w:r w:rsidRPr="00DB3A48">
                      <w:rPr>
                        <w:rFonts w:ascii="Arial" w:hAnsi="Arial" w:cs="Arial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C8964F" wp14:editId="623B1909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8B0EB" w14:textId="77777777" w:rsidR="00DB3A48" w:rsidRPr="00DB3A48" w:rsidRDefault="00DB3A48" w:rsidP="00DB3A48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  <w:lang w:val="pt-PT"/>
                            </w:rPr>
                          </w:pPr>
                          <w:r w:rsidRPr="00DB3A48">
                            <w:rPr>
                              <w:rFonts w:ascii="Arial" w:hAnsi="Arial" w:cs="Arial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B17F48D" w14:textId="77777777" w:rsidR="00DB3A48" w:rsidRPr="00DB3A48" w:rsidRDefault="00DB3A48" w:rsidP="00DB3A48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C8964F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4328B0EB" w14:textId="77777777" w:rsidR="00DB3A48" w:rsidRPr="00DB3A48" w:rsidRDefault="00DB3A48" w:rsidP="00DB3A48">
                    <w:pPr>
                      <w:jc w:val="center"/>
                      <w:rPr>
                        <w:rFonts w:ascii="Arial" w:hAnsi="Arial" w:cs="Arial"/>
                        <w:color w:val="575757"/>
                        <w:lang w:val="pt-PT"/>
                      </w:rPr>
                    </w:pPr>
                    <w:r w:rsidRPr="00DB3A48">
                      <w:rPr>
                        <w:rFonts w:ascii="Arial" w:hAnsi="Arial" w:cs="Arial"/>
                        <w:color w:val="575757"/>
                        <w:lang w:val="pt-PT"/>
                      </w:rPr>
                      <w:t>Informação de imprensa</w:t>
                    </w:r>
                  </w:p>
                  <w:p w14:paraId="0B17F48D" w14:textId="77777777" w:rsidR="00DB3A48" w:rsidRPr="00DB3A48" w:rsidRDefault="00DB3A48" w:rsidP="00DB3A48">
                    <w:pPr>
                      <w:jc w:val="center"/>
                      <w:rPr>
                        <w:rFonts w:ascii="Arial" w:hAnsi="Arial" w:cs="Arial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03C466D" wp14:editId="73667EC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B817FCC" w:rsidR="001963B1" w:rsidRPr="00DB3A48" w:rsidRDefault="001963B1" w:rsidP="00DB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1053"/>
    <w:multiLevelType w:val="hybridMultilevel"/>
    <w:tmpl w:val="D31669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74AB"/>
    <w:multiLevelType w:val="hybridMultilevel"/>
    <w:tmpl w:val="0CF466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6C98"/>
    <w:multiLevelType w:val="hybridMultilevel"/>
    <w:tmpl w:val="B1CE98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65D5E"/>
    <w:rsid w:val="000778DE"/>
    <w:rsid w:val="000A5386"/>
    <w:rsid w:val="000A6E48"/>
    <w:rsid w:val="000B21DD"/>
    <w:rsid w:val="000B3F91"/>
    <w:rsid w:val="000F76E3"/>
    <w:rsid w:val="00112957"/>
    <w:rsid w:val="001146D4"/>
    <w:rsid w:val="001162A2"/>
    <w:rsid w:val="00116A1A"/>
    <w:rsid w:val="00154400"/>
    <w:rsid w:val="00164861"/>
    <w:rsid w:val="00170CB5"/>
    <w:rsid w:val="001712BA"/>
    <w:rsid w:val="00186CCB"/>
    <w:rsid w:val="001963B1"/>
    <w:rsid w:val="001D57AF"/>
    <w:rsid w:val="001E520E"/>
    <w:rsid w:val="001F720C"/>
    <w:rsid w:val="0021595A"/>
    <w:rsid w:val="00262F8B"/>
    <w:rsid w:val="00274DC8"/>
    <w:rsid w:val="00387E23"/>
    <w:rsid w:val="003930CA"/>
    <w:rsid w:val="00395651"/>
    <w:rsid w:val="003A6FA9"/>
    <w:rsid w:val="003C3FC0"/>
    <w:rsid w:val="003C419D"/>
    <w:rsid w:val="003F197B"/>
    <w:rsid w:val="004043D4"/>
    <w:rsid w:val="00414F37"/>
    <w:rsid w:val="0042125E"/>
    <w:rsid w:val="0042207B"/>
    <w:rsid w:val="00422E33"/>
    <w:rsid w:val="00422FAA"/>
    <w:rsid w:val="004237CD"/>
    <w:rsid w:val="0044379B"/>
    <w:rsid w:val="00447709"/>
    <w:rsid w:val="0045418F"/>
    <w:rsid w:val="00471963"/>
    <w:rsid w:val="00493386"/>
    <w:rsid w:val="004A7A65"/>
    <w:rsid w:val="004C6A8C"/>
    <w:rsid w:val="004E3294"/>
    <w:rsid w:val="004E4143"/>
    <w:rsid w:val="00511304"/>
    <w:rsid w:val="0051541F"/>
    <w:rsid w:val="00523432"/>
    <w:rsid w:val="0052344F"/>
    <w:rsid w:val="00523D3C"/>
    <w:rsid w:val="0055713E"/>
    <w:rsid w:val="00557860"/>
    <w:rsid w:val="00572127"/>
    <w:rsid w:val="005936E5"/>
    <w:rsid w:val="00594F5C"/>
    <w:rsid w:val="005B00AE"/>
    <w:rsid w:val="0061165F"/>
    <w:rsid w:val="0064264E"/>
    <w:rsid w:val="006920B7"/>
    <w:rsid w:val="00693D5D"/>
    <w:rsid w:val="006C3818"/>
    <w:rsid w:val="006C44F0"/>
    <w:rsid w:val="006D398C"/>
    <w:rsid w:val="00735CFD"/>
    <w:rsid w:val="00754BFB"/>
    <w:rsid w:val="007631C0"/>
    <w:rsid w:val="0077238D"/>
    <w:rsid w:val="007F37A6"/>
    <w:rsid w:val="00815BFA"/>
    <w:rsid w:val="00816BB1"/>
    <w:rsid w:val="00834943"/>
    <w:rsid w:val="0083779A"/>
    <w:rsid w:val="0085450A"/>
    <w:rsid w:val="00856B28"/>
    <w:rsid w:val="008B072F"/>
    <w:rsid w:val="008F5893"/>
    <w:rsid w:val="00932AB9"/>
    <w:rsid w:val="0093532F"/>
    <w:rsid w:val="009645D7"/>
    <w:rsid w:val="009969D4"/>
    <w:rsid w:val="00A05352"/>
    <w:rsid w:val="00A133C9"/>
    <w:rsid w:val="00A6279B"/>
    <w:rsid w:val="00A72ECA"/>
    <w:rsid w:val="00A75B5C"/>
    <w:rsid w:val="00AB5624"/>
    <w:rsid w:val="00AB7F9F"/>
    <w:rsid w:val="00AC0E74"/>
    <w:rsid w:val="00AC7CDE"/>
    <w:rsid w:val="00B05B19"/>
    <w:rsid w:val="00B13DD6"/>
    <w:rsid w:val="00B32BCE"/>
    <w:rsid w:val="00B36FEE"/>
    <w:rsid w:val="00B45C21"/>
    <w:rsid w:val="00B97B28"/>
    <w:rsid w:val="00BC2889"/>
    <w:rsid w:val="00BC3559"/>
    <w:rsid w:val="00BD0FA9"/>
    <w:rsid w:val="00BE269E"/>
    <w:rsid w:val="00C53F0C"/>
    <w:rsid w:val="00C770ED"/>
    <w:rsid w:val="00CA5553"/>
    <w:rsid w:val="00CC6BAF"/>
    <w:rsid w:val="00CE5E82"/>
    <w:rsid w:val="00CF5840"/>
    <w:rsid w:val="00D26D15"/>
    <w:rsid w:val="00D55011"/>
    <w:rsid w:val="00D729F5"/>
    <w:rsid w:val="00D9116F"/>
    <w:rsid w:val="00DB3A48"/>
    <w:rsid w:val="00DB7FA5"/>
    <w:rsid w:val="00DE0B5B"/>
    <w:rsid w:val="00E334C6"/>
    <w:rsid w:val="00E46580"/>
    <w:rsid w:val="00E926C4"/>
    <w:rsid w:val="00EA512D"/>
    <w:rsid w:val="00ED5957"/>
    <w:rsid w:val="00ED7136"/>
    <w:rsid w:val="00F1127B"/>
    <w:rsid w:val="00F152D6"/>
    <w:rsid w:val="00F24D98"/>
    <w:rsid w:val="00F26181"/>
    <w:rsid w:val="00F54E4E"/>
    <w:rsid w:val="00F6785B"/>
    <w:rsid w:val="00F9569F"/>
    <w:rsid w:val="00FA0CB1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it.movinonconnect.com/speakers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inonconnect.com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://www.summit.movinonconnec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2agora.com/en/webform/quota_6095b7bf4e166/login" TargetMode="Externa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C6BCB-F00C-4A23-95F9-C829ACC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2</cp:revision>
  <dcterms:created xsi:type="dcterms:W3CDTF">2021-05-19T13:01:00Z</dcterms:created>
  <dcterms:modified xsi:type="dcterms:W3CDTF">2021-05-19T13:01:00Z</dcterms:modified>
</cp:coreProperties>
</file>