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0BA98" w14:textId="77777777" w:rsidR="00B36FEE" w:rsidRPr="009A43CE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9A43CE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9A43CE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5CDA41F0" w:rsidR="006D398C" w:rsidRPr="009A43CE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E75BBE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E75BBE" w:rsidRPr="00E75BBE">
        <w:rPr>
          <w:rFonts w:ascii="Arial" w:hAnsi="Arial" w:cs="Arial"/>
          <w:sz w:val="20"/>
          <w:szCs w:val="20"/>
          <w:lang w:val="es-ES"/>
        </w:rPr>
        <w:t>1</w:t>
      </w:r>
      <w:r w:rsidR="0002369A">
        <w:rPr>
          <w:rFonts w:ascii="Arial" w:hAnsi="Arial" w:cs="Arial"/>
          <w:sz w:val="20"/>
          <w:szCs w:val="20"/>
          <w:lang w:val="es-ES"/>
        </w:rPr>
        <w:t>8</w:t>
      </w:r>
      <w:r w:rsidR="00BE269E" w:rsidRPr="00E75BBE">
        <w:rPr>
          <w:rFonts w:ascii="Arial" w:hAnsi="Arial" w:cs="Arial"/>
          <w:sz w:val="20"/>
          <w:szCs w:val="20"/>
          <w:lang w:val="es-ES"/>
        </w:rPr>
        <w:t xml:space="preserve"> de </w:t>
      </w:r>
      <w:r w:rsidR="00B8112A" w:rsidRPr="00E75BBE">
        <w:rPr>
          <w:rFonts w:ascii="Arial" w:hAnsi="Arial" w:cs="Arial"/>
          <w:sz w:val="20"/>
          <w:szCs w:val="20"/>
          <w:lang w:val="es-ES"/>
        </w:rPr>
        <w:t>junio</w:t>
      </w:r>
      <w:r w:rsidR="006D398C" w:rsidRPr="00E75BBE">
        <w:rPr>
          <w:rFonts w:ascii="Arial" w:hAnsi="Arial" w:cs="Arial"/>
          <w:sz w:val="20"/>
          <w:szCs w:val="20"/>
          <w:lang w:val="es-ES"/>
        </w:rPr>
        <w:t>, 2021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9A43CE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9A43CE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4862118A" w14:textId="0135BFF9" w:rsidR="00B8112A" w:rsidRDefault="00B8112A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Michelin y </w:t>
          </w:r>
          <w:r w:rsidR="00AE38C0">
            <w:rPr>
              <w:rFonts w:ascii="Arial" w:hAnsi="Arial" w:cs="Arial"/>
              <w:b/>
              <w:sz w:val="28"/>
              <w:szCs w:val="28"/>
              <w:lang w:val="es-ES"/>
            </w:rPr>
            <w:t>T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>ransportes S</w:t>
          </w:r>
          <w:r w:rsidR="00D2533B">
            <w:rPr>
              <w:rFonts w:ascii="Arial" w:hAnsi="Arial" w:cs="Arial"/>
              <w:b/>
              <w:sz w:val="28"/>
              <w:szCs w:val="28"/>
              <w:lang w:val="es-ES"/>
            </w:rPr>
            <w:t>ANMARTÍ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juntos por un transporte </w:t>
          </w:r>
        </w:p>
        <w:p w14:paraId="6AD3B006" w14:textId="7099691B" w:rsidR="006D398C" w:rsidRPr="009A43CE" w:rsidRDefault="00B8112A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>seguro y sostenible</w:t>
          </w:r>
        </w:p>
        <w:p w14:paraId="5614BB42" w14:textId="77777777" w:rsidR="006D398C" w:rsidRPr="009A43CE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9A43CE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058AA6AE" w14:textId="34C56385" w:rsidR="00BE269E" w:rsidRPr="00622359" w:rsidRDefault="00B8112A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/>
              <w:bCs/>
              <w:lang w:val="es-ES"/>
            </w:rPr>
          </w:pPr>
          <w:r w:rsidRPr="00622359">
            <w:rPr>
              <w:rFonts w:ascii="Arial" w:eastAsia="Calibri" w:hAnsi="Arial" w:cs="Arial"/>
              <w:b/>
              <w:bCs/>
              <w:lang w:val="es-ES" w:eastAsia="en-US"/>
            </w:rPr>
            <w:t xml:space="preserve">Michelin y </w:t>
          </w:r>
          <w:r w:rsidR="00AE38C0">
            <w:rPr>
              <w:rFonts w:ascii="Arial" w:eastAsia="Calibri" w:hAnsi="Arial" w:cs="Arial"/>
              <w:b/>
              <w:bCs/>
              <w:lang w:val="es-ES" w:eastAsia="en-US"/>
            </w:rPr>
            <w:t>T</w:t>
          </w:r>
          <w:r w:rsidRPr="00622359">
            <w:rPr>
              <w:rFonts w:ascii="Arial" w:eastAsia="Calibri" w:hAnsi="Arial" w:cs="Arial"/>
              <w:b/>
              <w:bCs/>
              <w:lang w:val="es-ES" w:eastAsia="en-US"/>
            </w:rPr>
            <w:t>ransportes S</w:t>
          </w:r>
          <w:r w:rsidR="00D2533B">
            <w:rPr>
              <w:rFonts w:ascii="Arial" w:eastAsia="Calibri" w:hAnsi="Arial" w:cs="Arial"/>
              <w:b/>
              <w:bCs/>
              <w:lang w:val="es-ES" w:eastAsia="en-US"/>
            </w:rPr>
            <w:t>ANMARTÍ</w:t>
          </w:r>
          <w:r w:rsidRPr="00622359">
            <w:rPr>
              <w:rFonts w:ascii="Arial" w:eastAsia="Calibri" w:hAnsi="Arial" w:cs="Arial"/>
              <w:b/>
              <w:bCs/>
              <w:lang w:val="es-ES" w:eastAsia="en-US"/>
            </w:rPr>
            <w:t xml:space="preserve"> renuevan su acuerdo de colaboración por cuatro años</w:t>
          </w:r>
          <w:r w:rsidR="00AE38C0">
            <w:rPr>
              <w:rFonts w:ascii="Arial" w:eastAsia="Calibri" w:hAnsi="Arial" w:cs="Arial"/>
              <w:b/>
              <w:bCs/>
              <w:lang w:val="es-ES" w:eastAsia="en-US"/>
            </w:rPr>
            <w:t>.</w:t>
          </w:r>
          <w:r w:rsidRPr="00622359">
            <w:rPr>
              <w:rFonts w:ascii="Arial" w:eastAsia="Calibri" w:hAnsi="Arial" w:cs="Arial"/>
              <w:b/>
              <w:bCs/>
              <w:lang w:val="es-ES" w:eastAsia="en-US"/>
            </w:rPr>
            <w:t xml:space="preserve"> </w:t>
          </w:r>
        </w:p>
        <w:p w14:paraId="3C065D45" w14:textId="7493F605" w:rsidR="006D398C" w:rsidRPr="00622359" w:rsidRDefault="00B8112A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/>
              <w:bCs/>
              <w:lang w:val="es-ES"/>
            </w:rPr>
          </w:pPr>
          <w:r w:rsidRPr="00622359">
            <w:rPr>
              <w:rFonts w:ascii="Arial" w:eastAsia="Calibri" w:hAnsi="Arial" w:cs="Arial"/>
              <w:b/>
              <w:bCs/>
              <w:lang w:val="es-ES"/>
            </w:rPr>
            <w:t>La empresa española sigue apostando por Michelin para la gestión integral de los neumáticos de los vehículos que componen su flota</w:t>
          </w:r>
          <w:r w:rsidR="00AE38C0">
            <w:rPr>
              <w:rFonts w:ascii="Arial" w:eastAsia="Calibri" w:hAnsi="Arial" w:cs="Arial"/>
              <w:b/>
              <w:bCs/>
              <w:lang w:val="es-ES"/>
            </w:rPr>
            <w:t>.</w:t>
          </w:r>
        </w:p>
        <w:p w14:paraId="380422CF" w14:textId="1472F6A3" w:rsidR="006D398C" w:rsidRPr="00622359" w:rsidRDefault="00B8112A" w:rsidP="00EF0892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b/>
              <w:bCs/>
              <w:lang w:val="es-ES"/>
            </w:rPr>
          </w:pPr>
          <w:r w:rsidRPr="00622359">
            <w:rPr>
              <w:rFonts w:ascii="Arial" w:eastAsia="Calibri" w:hAnsi="Arial" w:cs="Arial"/>
              <w:b/>
              <w:bCs/>
              <w:lang w:val="es-ES" w:eastAsia="en-US"/>
            </w:rPr>
            <w:t xml:space="preserve">El acuerdo se materializa a través del contrato </w:t>
          </w:r>
          <w:r w:rsidRPr="00622359">
            <w:rPr>
              <w:rFonts w:ascii="Arial" w:eastAsia="Calibri" w:hAnsi="Arial" w:cs="Arial"/>
              <w:b/>
              <w:bCs/>
              <w:lang w:val="es-ES"/>
            </w:rPr>
            <w:t>Effitire</w:t>
          </w:r>
          <w:r w:rsidR="00D2533B">
            <w:rPr>
              <w:rFonts w:ascii="Arial" w:eastAsia="Calibri" w:hAnsi="Arial" w:cs="Arial"/>
              <w:b/>
              <w:bCs/>
              <w:lang w:val="es-ES"/>
            </w:rPr>
            <w:t>s</w:t>
          </w:r>
          <w:r w:rsidRPr="00622359">
            <w:rPr>
              <w:rFonts w:ascii="Arial" w:eastAsia="Calibri" w:hAnsi="Arial" w:cs="Arial"/>
              <w:b/>
              <w:bCs/>
              <w:lang w:val="es-ES"/>
            </w:rPr>
            <w:t xml:space="preserve">®, lo que garantiza la </w:t>
          </w:r>
          <w:r w:rsidR="00415595" w:rsidRPr="00622359">
            <w:rPr>
              <w:rFonts w:ascii="Arial" w:eastAsia="Calibri" w:hAnsi="Arial" w:cs="Arial"/>
              <w:b/>
              <w:bCs/>
              <w:lang w:val="es-ES"/>
            </w:rPr>
            <w:t xml:space="preserve">seguridad, la </w:t>
          </w:r>
          <w:r w:rsidRPr="00622359">
            <w:rPr>
              <w:rFonts w:ascii="Arial" w:eastAsia="Calibri" w:hAnsi="Arial" w:cs="Arial"/>
              <w:b/>
              <w:bCs/>
              <w:lang w:val="es-ES"/>
            </w:rPr>
            <w:t xml:space="preserve">reducción del consumo de </w:t>
          </w:r>
          <w:r w:rsidR="00415595" w:rsidRPr="00622359">
            <w:rPr>
              <w:rFonts w:ascii="Arial" w:eastAsia="Calibri" w:hAnsi="Arial" w:cs="Arial"/>
              <w:b/>
              <w:bCs/>
              <w:lang w:val="es-ES"/>
            </w:rPr>
            <w:t xml:space="preserve">carburante y </w:t>
          </w:r>
          <w:r w:rsidRPr="00622359">
            <w:rPr>
              <w:rFonts w:ascii="Arial" w:eastAsia="Calibri" w:hAnsi="Arial" w:cs="Arial"/>
              <w:b/>
              <w:bCs/>
              <w:lang w:val="es-ES"/>
            </w:rPr>
            <w:t>del impacto de la huella de carbono</w:t>
          </w:r>
          <w:r w:rsidR="00AE38C0">
            <w:rPr>
              <w:rFonts w:ascii="Arial" w:eastAsia="Calibri" w:hAnsi="Arial" w:cs="Arial"/>
              <w:b/>
              <w:bCs/>
              <w:lang w:val="es-ES"/>
            </w:rPr>
            <w:t>.</w:t>
          </w:r>
        </w:p>
        <w:p w14:paraId="11B83B70" w14:textId="77777777" w:rsidR="006D398C" w:rsidRPr="009A43CE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628898E4" w14:textId="77777777" w:rsidR="00B8112A" w:rsidRPr="00B8112A" w:rsidRDefault="00B8112A" w:rsidP="00B8112A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es-ES_tradnl"/>
            </w:rPr>
          </w:pPr>
        </w:p>
        <w:p w14:paraId="0376DE15" w14:textId="54DA85B0" w:rsidR="00415595" w:rsidRPr="003D0260" w:rsidRDefault="00B8112A" w:rsidP="00B8112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 w:bidi="es-ES"/>
            </w:rPr>
          </w:pPr>
          <w:r w:rsidRPr="003D0260">
            <w:rPr>
              <w:rFonts w:ascii="Arial" w:hAnsi="Arial" w:cs="Arial"/>
              <w:sz w:val="20"/>
              <w:szCs w:val="20"/>
              <w:lang w:val="es-ES" w:bidi="es-ES"/>
            </w:rPr>
            <w:t>Transportes S</w:t>
          </w:r>
          <w:r w:rsidR="00D2533B" w:rsidRPr="003D0260">
            <w:rPr>
              <w:rFonts w:ascii="Arial" w:hAnsi="Arial" w:cs="Arial"/>
              <w:sz w:val="20"/>
              <w:szCs w:val="20"/>
              <w:lang w:val="es-ES" w:bidi="es-ES"/>
            </w:rPr>
            <w:t>ANMARTÍ</w:t>
          </w:r>
          <w:r w:rsidRPr="003D0260">
            <w:rPr>
              <w:rFonts w:ascii="Arial" w:hAnsi="Arial" w:cs="Arial"/>
              <w:sz w:val="20"/>
              <w:szCs w:val="20"/>
              <w:lang w:val="es-ES" w:bidi="es-ES"/>
            </w:rPr>
            <w:t>,</w:t>
          </w:r>
          <w:r w:rsidR="00415595" w:rsidRPr="003D0260">
            <w:rPr>
              <w:rFonts w:ascii="Arial" w:hAnsi="Arial" w:cs="Arial"/>
              <w:sz w:val="20"/>
              <w:szCs w:val="20"/>
              <w:lang w:val="es-ES" w:bidi="es-ES"/>
            </w:rPr>
            <w:t xml:space="preserve"> </w:t>
          </w:r>
          <w:r w:rsidRPr="003D0260">
            <w:rPr>
              <w:rFonts w:ascii="Arial" w:hAnsi="Arial" w:cs="Arial"/>
              <w:sz w:val="20"/>
              <w:szCs w:val="20"/>
              <w:lang w:val="es-ES" w:bidi="es-ES"/>
            </w:rPr>
            <w:t xml:space="preserve">empresa </w:t>
          </w:r>
          <w:r w:rsidR="00415595" w:rsidRPr="003D0260">
            <w:rPr>
              <w:rFonts w:ascii="Arial" w:hAnsi="Arial" w:cs="Arial"/>
              <w:sz w:val="20"/>
              <w:szCs w:val="20"/>
              <w:lang w:val="es-ES" w:bidi="es-ES"/>
            </w:rPr>
            <w:t xml:space="preserve">española </w:t>
          </w:r>
          <w:r w:rsidRPr="003D0260">
            <w:rPr>
              <w:rFonts w:ascii="Arial" w:hAnsi="Arial" w:cs="Arial"/>
              <w:sz w:val="20"/>
              <w:szCs w:val="20"/>
              <w:lang w:val="es-ES" w:bidi="es-ES"/>
            </w:rPr>
            <w:t>con más de 40 años</w:t>
          </w:r>
          <w:r w:rsidR="00415595" w:rsidRPr="003D0260">
            <w:rPr>
              <w:rFonts w:ascii="Arial" w:hAnsi="Arial" w:cs="Arial"/>
              <w:sz w:val="20"/>
              <w:szCs w:val="20"/>
              <w:lang w:val="es-ES" w:bidi="es-ES"/>
            </w:rPr>
            <w:t xml:space="preserve"> especializada en el transporte </w:t>
          </w:r>
          <w:r w:rsidR="00AE38C0" w:rsidRPr="003D0260">
            <w:rPr>
              <w:rFonts w:ascii="Arial" w:hAnsi="Arial" w:cs="Arial"/>
              <w:sz w:val="20"/>
              <w:szCs w:val="20"/>
              <w:lang w:val="es-ES" w:bidi="es-ES"/>
            </w:rPr>
            <w:t>de mercancías</w:t>
          </w:r>
          <w:r w:rsidRPr="003D0260">
            <w:rPr>
              <w:rFonts w:ascii="Arial" w:hAnsi="Arial" w:cs="Arial"/>
              <w:sz w:val="20"/>
              <w:szCs w:val="20"/>
              <w:lang w:val="es-ES" w:bidi="es-ES"/>
            </w:rPr>
            <w:t xml:space="preserve"> en atmósfera inerte</w:t>
          </w:r>
          <w:r w:rsidR="00415595" w:rsidRPr="003D0260">
            <w:rPr>
              <w:rFonts w:ascii="Arial" w:hAnsi="Arial" w:cs="Arial"/>
              <w:sz w:val="20"/>
              <w:szCs w:val="20"/>
              <w:lang w:val="es-ES" w:bidi="es-ES"/>
            </w:rPr>
            <w:t xml:space="preserve"> y de </w:t>
          </w:r>
          <w:r w:rsidRPr="003D0260">
            <w:rPr>
              <w:rFonts w:ascii="Arial" w:hAnsi="Arial" w:cs="Arial"/>
              <w:sz w:val="20"/>
              <w:szCs w:val="20"/>
              <w:lang w:val="es-ES" w:bidi="es-ES"/>
            </w:rPr>
            <w:t>productos químicos peligrosos</w:t>
          </w:r>
          <w:r w:rsidR="00415595" w:rsidRPr="003D0260">
            <w:rPr>
              <w:rFonts w:ascii="Arial" w:hAnsi="Arial" w:cs="Arial"/>
              <w:sz w:val="20"/>
              <w:szCs w:val="20"/>
              <w:lang w:val="es-ES" w:bidi="es-ES"/>
            </w:rPr>
            <w:t xml:space="preserve"> basada en los sectores petro-químico, químico y cerámico, sigue apostando por Michelin para mantener su compromiso con la calidad del servicio, la seguridad y la sostenibilidad, renovando por otros cuatro años el acuerdo de colaboración que ambas empresas iniciaron en 2017. </w:t>
          </w:r>
        </w:p>
        <w:p w14:paraId="24B940EE" w14:textId="71FCBE9A" w:rsidR="00415595" w:rsidRPr="003D0260" w:rsidRDefault="00415595" w:rsidP="00B8112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 w:bidi="es-ES"/>
            </w:rPr>
          </w:pPr>
        </w:p>
        <w:p w14:paraId="45648858" w14:textId="043C9ED7" w:rsidR="00622359" w:rsidRPr="003D0260" w:rsidRDefault="00415595" w:rsidP="00B8112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 w:bidi="es-ES"/>
            </w:rPr>
          </w:pPr>
          <w:r w:rsidRPr="003D0260">
            <w:rPr>
              <w:rFonts w:ascii="Arial" w:hAnsi="Arial" w:cs="Arial"/>
              <w:sz w:val="20"/>
              <w:szCs w:val="20"/>
              <w:lang w:val="es-ES" w:bidi="es-ES"/>
            </w:rPr>
            <w:t>El Grupo Michelin, que se ha marcado el reto “Todo Sostenible” para 2050,</w:t>
          </w:r>
          <w:r w:rsidR="00622359" w:rsidRPr="003D0260">
            <w:rPr>
              <w:rFonts w:ascii="Arial" w:hAnsi="Arial" w:cs="Arial"/>
              <w:sz w:val="20"/>
              <w:szCs w:val="20"/>
              <w:lang w:val="es-ES" w:bidi="es-ES"/>
            </w:rPr>
            <w:t xml:space="preserve"> mantiene un compromiso con la sostenibilidad en el que avanzará de la mano de </w:t>
          </w:r>
          <w:r w:rsidR="00AE38C0" w:rsidRPr="003D0260">
            <w:rPr>
              <w:rFonts w:ascii="Arial" w:hAnsi="Arial" w:cs="Arial"/>
              <w:sz w:val="20"/>
              <w:szCs w:val="20"/>
              <w:lang w:val="es-ES" w:bidi="es-ES"/>
            </w:rPr>
            <w:t>T</w:t>
          </w:r>
          <w:r w:rsidR="00622359" w:rsidRPr="003D0260">
            <w:rPr>
              <w:rFonts w:ascii="Arial" w:hAnsi="Arial" w:cs="Arial"/>
              <w:sz w:val="20"/>
              <w:szCs w:val="20"/>
              <w:lang w:val="es-ES" w:bidi="es-ES"/>
            </w:rPr>
            <w:t>ransportes S</w:t>
          </w:r>
          <w:r w:rsidR="00D2533B" w:rsidRPr="003D0260">
            <w:rPr>
              <w:rFonts w:ascii="Arial" w:hAnsi="Arial" w:cs="Arial"/>
              <w:sz w:val="20"/>
              <w:szCs w:val="20"/>
              <w:lang w:val="es-ES" w:bidi="es-ES"/>
            </w:rPr>
            <w:t>ANMARTÍ</w:t>
          </w:r>
          <w:r w:rsidR="00622359" w:rsidRPr="003D0260">
            <w:rPr>
              <w:rFonts w:ascii="Arial" w:hAnsi="Arial" w:cs="Arial"/>
              <w:sz w:val="20"/>
              <w:szCs w:val="20"/>
              <w:lang w:val="es-ES" w:bidi="es-ES"/>
            </w:rPr>
            <w:t xml:space="preserve"> a través de diferentes vías, </w:t>
          </w:r>
          <w:r w:rsidR="00986F1E" w:rsidRPr="003D0260">
            <w:rPr>
              <w:rFonts w:ascii="Arial" w:hAnsi="Arial" w:cs="Arial"/>
              <w:sz w:val="20"/>
              <w:szCs w:val="20"/>
              <w:lang w:val="es-ES" w:bidi="es-ES"/>
            </w:rPr>
            <w:t xml:space="preserve">gracias al acuerdo de colaboración que se materializa a través </w:t>
          </w:r>
          <w:r w:rsidR="00622359" w:rsidRPr="003D0260">
            <w:rPr>
              <w:rFonts w:ascii="Arial" w:hAnsi="Arial" w:cs="Arial"/>
              <w:sz w:val="20"/>
              <w:szCs w:val="20"/>
              <w:lang w:val="es-ES" w:bidi="es-ES"/>
            </w:rPr>
            <w:t xml:space="preserve">del contrato </w:t>
          </w:r>
          <w:r w:rsidR="00622359" w:rsidRPr="003D0260">
            <w:rPr>
              <w:rFonts w:ascii="Arial" w:eastAsia="Calibri" w:hAnsi="Arial" w:cs="Arial"/>
              <w:sz w:val="20"/>
              <w:szCs w:val="20"/>
              <w:lang w:val="es-ES"/>
            </w:rPr>
            <w:t>Effitire</w:t>
          </w:r>
          <w:r w:rsidR="00D2533B" w:rsidRPr="003D0260">
            <w:rPr>
              <w:rFonts w:ascii="Arial" w:eastAsia="Calibri" w:hAnsi="Arial" w:cs="Arial"/>
              <w:sz w:val="20"/>
              <w:szCs w:val="20"/>
              <w:lang w:val="es-ES"/>
            </w:rPr>
            <w:t>s</w:t>
          </w:r>
          <w:r w:rsidR="00622359" w:rsidRPr="003D0260">
            <w:rPr>
              <w:rFonts w:ascii="Arial" w:eastAsia="Calibri" w:hAnsi="Arial" w:cs="Arial"/>
              <w:sz w:val="20"/>
              <w:szCs w:val="20"/>
              <w:lang w:val="es-ES"/>
            </w:rPr>
            <w:t>®:</w:t>
          </w:r>
        </w:p>
        <w:p w14:paraId="6B796B88" w14:textId="5983417C" w:rsidR="00622359" w:rsidRPr="003D0260" w:rsidRDefault="00622359" w:rsidP="00B8112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 w:bidi="es-ES"/>
            </w:rPr>
          </w:pPr>
        </w:p>
        <w:p w14:paraId="1B7422D1" w14:textId="1B7613AB" w:rsidR="00622359" w:rsidRPr="003D0260" w:rsidRDefault="00622359" w:rsidP="00622359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es-ES" w:bidi="es-ES"/>
            </w:rPr>
          </w:pPr>
          <w:r w:rsidRPr="003D0260">
            <w:rPr>
              <w:rFonts w:ascii="Arial" w:hAnsi="Arial" w:cs="Arial"/>
              <w:lang w:val="es-ES" w:bidi="es-ES"/>
            </w:rPr>
            <w:t>Michelin seguirá realizando el mantenimiento periódico y preventivo de la flota de S</w:t>
          </w:r>
          <w:r w:rsidR="00D2533B" w:rsidRPr="003D0260">
            <w:rPr>
              <w:rFonts w:ascii="Arial" w:hAnsi="Arial" w:cs="Arial"/>
              <w:lang w:val="es-ES" w:bidi="es-ES"/>
            </w:rPr>
            <w:t>ANMARTÍ</w:t>
          </w:r>
          <w:r w:rsidRPr="003D0260">
            <w:rPr>
              <w:rFonts w:ascii="Arial" w:hAnsi="Arial" w:cs="Arial"/>
              <w:lang w:val="es-ES" w:bidi="es-ES"/>
            </w:rPr>
            <w:t>, compuesta por más de 200 vehículos, además de la gestión integral de los neumáticos de la flota a través del departamento de S</w:t>
          </w:r>
          <w:r w:rsidR="00D2533B" w:rsidRPr="003D0260">
            <w:rPr>
              <w:rFonts w:ascii="Arial" w:hAnsi="Arial" w:cs="Arial"/>
              <w:lang w:val="es-ES" w:bidi="es-ES"/>
            </w:rPr>
            <w:t xml:space="preserve">ERVICIOS y </w:t>
          </w:r>
          <w:r w:rsidRPr="003D0260">
            <w:rPr>
              <w:rFonts w:ascii="Arial" w:hAnsi="Arial" w:cs="Arial"/>
              <w:lang w:val="es-ES" w:bidi="es-ES"/>
            </w:rPr>
            <w:t>S</w:t>
          </w:r>
          <w:r w:rsidR="00D2533B" w:rsidRPr="003D0260">
            <w:rPr>
              <w:rFonts w:ascii="Arial" w:hAnsi="Arial" w:cs="Arial"/>
              <w:lang w:val="es-ES" w:bidi="es-ES"/>
            </w:rPr>
            <w:t>OLUCIONES</w:t>
          </w:r>
          <w:r w:rsidRPr="003D0260">
            <w:rPr>
              <w:rFonts w:ascii="Arial" w:hAnsi="Arial" w:cs="Arial"/>
              <w:lang w:val="es-ES" w:bidi="es-ES"/>
            </w:rPr>
            <w:t xml:space="preserve"> de Michelin. Esto incluye tanto el mantenimiento periódico preventivo como el seguimiento de los neumáticos de la flota (control de presiones, estado de los neumáticos, reparaciones, </w:t>
          </w:r>
          <w:r w:rsidR="00AE38C0" w:rsidRPr="003D0260">
            <w:rPr>
              <w:rFonts w:ascii="Arial" w:hAnsi="Arial" w:cs="Arial"/>
              <w:lang w:val="es-ES" w:bidi="es-ES"/>
            </w:rPr>
            <w:t>etc.</w:t>
          </w:r>
          <w:r w:rsidRPr="003D0260">
            <w:rPr>
              <w:rFonts w:ascii="Arial" w:hAnsi="Arial" w:cs="Arial"/>
              <w:lang w:val="es-ES" w:bidi="es-ES"/>
            </w:rPr>
            <w:t>).</w:t>
          </w:r>
        </w:p>
        <w:p w14:paraId="2E91E86E" w14:textId="2E8E7F3B" w:rsidR="00622359" w:rsidRPr="003D0260" w:rsidRDefault="00622359" w:rsidP="00B8112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 w:bidi="es-ES"/>
            </w:rPr>
          </w:pPr>
        </w:p>
        <w:p w14:paraId="2BB3C7E9" w14:textId="3D9A183C" w:rsidR="00622359" w:rsidRPr="003D0260" w:rsidRDefault="00622359" w:rsidP="00622359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es-ES" w:bidi="es-ES"/>
            </w:rPr>
          </w:pPr>
          <w:r w:rsidRPr="003D0260">
            <w:rPr>
              <w:rFonts w:ascii="Arial" w:hAnsi="Arial" w:cs="Arial"/>
              <w:lang w:val="es-ES" w:bidi="es-ES"/>
            </w:rPr>
            <w:t>Gracias a sus productos, personal técnico, medios y procesos digitales, Michelin contribuirá a garantizar la movilidad de la flota de S</w:t>
          </w:r>
          <w:r w:rsidR="00D2533B" w:rsidRPr="003D0260">
            <w:rPr>
              <w:rFonts w:ascii="Arial" w:hAnsi="Arial" w:cs="Arial"/>
              <w:lang w:val="es-ES" w:bidi="es-ES"/>
            </w:rPr>
            <w:t>ANMARTÍ</w:t>
          </w:r>
          <w:r w:rsidRPr="003D0260">
            <w:rPr>
              <w:rFonts w:ascii="Arial" w:hAnsi="Arial" w:cs="Arial"/>
              <w:lang w:val="es-ES" w:bidi="es-ES"/>
            </w:rPr>
            <w:t xml:space="preserve">, incrementando la seguridad y la rentabilidad, al reducir el número de asistencias técnicas necesarias y, de este modo, disminuyendo </w:t>
          </w:r>
          <w:r w:rsidR="00986F1E" w:rsidRPr="003D0260">
            <w:rPr>
              <w:rFonts w:ascii="Arial" w:hAnsi="Arial" w:cs="Arial"/>
              <w:lang w:val="es-ES" w:bidi="es-ES"/>
            </w:rPr>
            <w:t xml:space="preserve">al mismo tiempo </w:t>
          </w:r>
          <w:r w:rsidRPr="003D0260">
            <w:rPr>
              <w:rFonts w:ascii="Arial" w:hAnsi="Arial" w:cs="Arial"/>
              <w:lang w:val="es-ES" w:bidi="es-ES"/>
            </w:rPr>
            <w:t xml:space="preserve">los costes asociados al neumático. </w:t>
          </w:r>
        </w:p>
        <w:p w14:paraId="6CB2414E" w14:textId="77777777" w:rsidR="00622359" w:rsidRPr="003D0260" w:rsidRDefault="00622359" w:rsidP="00622359">
          <w:pPr>
            <w:pStyle w:val="Prrafodelista"/>
            <w:rPr>
              <w:rFonts w:ascii="Arial" w:hAnsi="Arial" w:cs="Arial"/>
              <w:lang w:val="es-ES" w:bidi="es-ES"/>
            </w:rPr>
          </w:pPr>
        </w:p>
        <w:p w14:paraId="2476629F" w14:textId="213C0420" w:rsidR="00622359" w:rsidRPr="003D0260" w:rsidRDefault="00622359" w:rsidP="003F4338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es-ES" w:bidi="es-ES"/>
            </w:rPr>
          </w:pPr>
          <w:r w:rsidRPr="003D0260">
            <w:rPr>
              <w:rFonts w:ascii="Arial" w:hAnsi="Arial" w:cs="Arial"/>
              <w:lang w:val="es-ES" w:bidi="es-ES"/>
            </w:rPr>
            <w:t>La gama de productos adaptados a la flota de S</w:t>
          </w:r>
          <w:r w:rsidR="00D2533B" w:rsidRPr="003D0260">
            <w:rPr>
              <w:rFonts w:ascii="Arial" w:hAnsi="Arial" w:cs="Arial"/>
              <w:lang w:val="es-ES" w:bidi="es-ES"/>
            </w:rPr>
            <w:t>ANMARTÍ</w:t>
          </w:r>
          <w:r w:rsidRPr="003D0260">
            <w:rPr>
              <w:rFonts w:ascii="Arial" w:hAnsi="Arial" w:cs="Arial"/>
              <w:lang w:val="es-ES" w:bidi="es-ES"/>
            </w:rPr>
            <w:t>, como los neumáticos MICHELIN X</w:t>
          </w:r>
          <w:r w:rsidR="00AE38C0" w:rsidRPr="003D0260">
            <w:rPr>
              <w:rFonts w:ascii="Arial" w:hAnsi="Arial" w:cs="Arial"/>
              <w:lang w:val="es-ES" w:bidi="es-ES"/>
            </w:rPr>
            <w:t xml:space="preserve"> </w:t>
          </w:r>
          <w:r w:rsidRPr="003D0260">
            <w:rPr>
              <w:rFonts w:ascii="Arial" w:hAnsi="Arial" w:cs="Arial"/>
              <w:lang w:val="es-ES" w:bidi="es-ES"/>
            </w:rPr>
            <w:t>LINE</w:t>
          </w:r>
          <w:r w:rsidR="00AE38C0" w:rsidRPr="003D0260">
            <w:rPr>
              <w:rFonts w:ascii="Arial" w:hAnsi="Arial" w:cs="Arial"/>
              <w:lang w:val="es-ES" w:bidi="es-ES"/>
            </w:rPr>
            <w:t xml:space="preserve"> Energy</w:t>
          </w:r>
          <w:r w:rsidRPr="003D0260">
            <w:rPr>
              <w:rFonts w:ascii="Arial" w:hAnsi="Arial" w:cs="Arial"/>
              <w:lang w:val="es-ES" w:bidi="es-ES"/>
            </w:rPr>
            <w:t>, reducen el consumo de carburante y las emisiones de CO</w:t>
          </w:r>
          <w:r w:rsidRPr="003D0260">
            <w:rPr>
              <w:rFonts w:ascii="Arial" w:hAnsi="Arial" w:cs="Arial"/>
              <w:vertAlign w:val="subscript"/>
              <w:lang w:val="es-ES" w:bidi="es-ES"/>
            </w:rPr>
            <w:t>2</w:t>
          </w:r>
          <w:r w:rsidRPr="003D0260">
            <w:rPr>
              <w:rFonts w:ascii="Arial" w:hAnsi="Arial" w:cs="Arial"/>
              <w:lang w:val="es-ES" w:bidi="es-ES"/>
            </w:rPr>
            <w:t xml:space="preserve">, con la consiguiente reducción del impacto de la huella de carbono. Por su parte, </w:t>
          </w:r>
          <w:r w:rsidR="005A7EE1" w:rsidRPr="003D0260">
            <w:rPr>
              <w:rFonts w:ascii="Arial" w:hAnsi="Arial" w:cs="Arial"/>
              <w:lang w:val="es-ES" w:bidi="es-ES"/>
            </w:rPr>
            <w:t xml:space="preserve">gracias al recauchutado mediante un proceso de renovado que utiliza únicamente carcasas de la propia marca y permite alcanzar unas prestaciones de seguridad y rendimiento comparables a las del mismo neumático nuevo, </w:t>
          </w:r>
          <w:r w:rsidRPr="003D0260">
            <w:rPr>
              <w:rFonts w:ascii="Arial" w:hAnsi="Arial" w:cs="Arial"/>
              <w:lang w:val="es-ES" w:bidi="es-ES"/>
            </w:rPr>
            <w:t>l</w:t>
          </w:r>
          <w:r w:rsidR="005A7EE1" w:rsidRPr="003D0260">
            <w:rPr>
              <w:rFonts w:ascii="Arial" w:hAnsi="Arial" w:cs="Arial"/>
              <w:lang w:val="es-ES" w:bidi="es-ES"/>
            </w:rPr>
            <w:t xml:space="preserve">a gama </w:t>
          </w:r>
          <w:r w:rsidRPr="003D0260">
            <w:rPr>
              <w:rFonts w:ascii="Arial" w:hAnsi="Arial" w:cs="Arial"/>
              <w:lang w:val="es-ES" w:bidi="es-ES"/>
            </w:rPr>
            <w:t xml:space="preserve">MICHELIN REMIX </w:t>
          </w:r>
          <w:r w:rsidR="005A7EE1" w:rsidRPr="003D0260">
            <w:rPr>
              <w:rFonts w:ascii="Arial" w:hAnsi="Arial" w:cs="Arial"/>
              <w:lang w:val="es-ES" w:bidi="es-ES"/>
            </w:rPr>
            <w:t>permite contribuir a un modelo de utilización de los neumáticos mucho más eco-responsable. E</w:t>
          </w:r>
          <w:r w:rsidRPr="003D0260">
            <w:rPr>
              <w:rFonts w:ascii="Arial" w:hAnsi="Arial" w:cs="Arial"/>
              <w:lang w:val="es-ES" w:bidi="es-ES"/>
            </w:rPr>
            <w:t>sto</w:t>
          </w:r>
          <w:r w:rsidR="005A7EE1" w:rsidRPr="003D0260">
            <w:rPr>
              <w:rFonts w:ascii="Arial" w:hAnsi="Arial" w:cs="Arial"/>
              <w:lang w:val="es-ES" w:bidi="es-ES"/>
            </w:rPr>
            <w:t xml:space="preserve">s productos </w:t>
          </w:r>
          <w:r w:rsidRPr="003D0260">
            <w:rPr>
              <w:rFonts w:ascii="Arial" w:hAnsi="Arial" w:cs="Arial"/>
              <w:lang w:val="es-ES" w:bidi="es-ES"/>
            </w:rPr>
            <w:t>permite</w:t>
          </w:r>
          <w:r w:rsidR="005A7EE1" w:rsidRPr="003D0260">
            <w:rPr>
              <w:rFonts w:ascii="Arial" w:hAnsi="Arial" w:cs="Arial"/>
              <w:lang w:val="es-ES" w:bidi="es-ES"/>
            </w:rPr>
            <w:t>n</w:t>
          </w:r>
          <w:r w:rsidRPr="003D0260">
            <w:rPr>
              <w:rFonts w:ascii="Arial" w:hAnsi="Arial" w:cs="Arial"/>
              <w:lang w:val="es-ES" w:bidi="es-ES"/>
            </w:rPr>
            <w:t xml:space="preserve"> a S</w:t>
          </w:r>
          <w:r w:rsidR="00980B0A" w:rsidRPr="003D0260">
            <w:rPr>
              <w:rFonts w:ascii="Arial" w:hAnsi="Arial" w:cs="Arial"/>
              <w:lang w:val="es-ES" w:bidi="es-ES"/>
            </w:rPr>
            <w:t>ANMARTÍ</w:t>
          </w:r>
          <w:r w:rsidRPr="003D0260">
            <w:rPr>
              <w:rFonts w:ascii="Arial" w:hAnsi="Arial" w:cs="Arial"/>
              <w:lang w:val="es-ES" w:bidi="es-ES"/>
            </w:rPr>
            <w:t xml:space="preserve"> una mayor competitividad frente a los cargadores que demandan un transporte sostenible. </w:t>
          </w:r>
        </w:p>
        <w:p w14:paraId="6617BCD5" w14:textId="4B5B6F89" w:rsidR="00622359" w:rsidRPr="003D0260" w:rsidRDefault="00622359" w:rsidP="00B8112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 w:bidi="es-ES"/>
            </w:rPr>
          </w:pPr>
        </w:p>
        <w:p w14:paraId="306A635A" w14:textId="7F4A3200" w:rsidR="00B8112A" w:rsidRPr="003D0260" w:rsidRDefault="005A7EE1" w:rsidP="00986F1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 w:bidi="es-ES"/>
            </w:rPr>
          </w:pPr>
          <w:r w:rsidRPr="003D0260">
            <w:rPr>
              <w:rFonts w:ascii="Arial" w:hAnsi="Arial" w:cs="Arial"/>
              <w:sz w:val="20"/>
              <w:szCs w:val="20"/>
              <w:lang w:val="es-ES" w:bidi="es-ES"/>
            </w:rPr>
            <w:t xml:space="preserve">Al respecto de la renovación de este acuerdo, </w:t>
          </w:r>
          <w:r w:rsidR="00AE38C0" w:rsidRPr="003D0260">
            <w:rPr>
              <w:rFonts w:ascii="Arial" w:hAnsi="Arial" w:cs="Arial"/>
              <w:sz w:val="20"/>
              <w:szCs w:val="20"/>
              <w:lang w:val="es-ES" w:bidi="es-ES"/>
            </w:rPr>
            <w:t xml:space="preserve">Jorge Prego director de MICHELIN SERVICIOS </w:t>
          </w:r>
          <w:r w:rsidR="00980B0A" w:rsidRPr="003D0260">
            <w:rPr>
              <w:rFonts w:ascii="Arial" w:hAnsi="Arial" w:cs="Arial"/>
              <w:sz w:val="20"/>
              <w:szCs w:val="20"/>
              <w:lang w:val="es-ES" w:bidi="es-ES"/>
            </w:rPr>
            <w:t xml:space="preserve">y </w:t>
          </w:r>
          <w:r w:rsidR="00AE38C0" w:rsidRPr="003D0260">
            <w:rPr>
              <w:rFonts w:ascii="Arial" w:hAnsi="Arial" w:cs="Arial"/>
              <w:sz w:val="20"/>
              <w:szCs w:val="20"/>
              <w:lang w:val="es-ES" w:bidi="es-ES"/>
            </w:rPr>
            <w:t>SOLUCIONES</w:t>
          </w:r>
          <w:r w:rsidR="00986F1E" w:rsidRPr="003D0260">
            <w:rPr>
              <w:rFonts w:ascii="Arial" w:hAnsi="Arial" w:cs="Arial"/>
              <w:sz w:val="20"/>
              <w:szCs w:val="20"/>
              <w:lang w:val="es-ES" w:bidi="es-ES"/>
            </w:rPr>
            <w:t>,</w:t>
          </w:r>
          <w:r w:rsidRPr="003D0260">
            <w:rPr>
              <w:rFonts w:ascii="Arial" w:hAnsi="Arial" w:cs="Arial"/>
              <w:sz w:val="20"/>
              <w:szCs w:val="20"/>
              <w:lang w:val="es-ES" w:bidi="es-ES"/>
            </w:rPr>
            <w:t xml:space="preserve"> declara: </w:t>
          </w:r>
          <w:r w:rsidR="00986F1E" w:rsidRPr="003D0260">
            <w:rPr>
              <w:rFonts w:ascii="Arial" w:hAnsi="Arial" w:cs="Arial"/>
              <w:sz w:val="20"/>
              <w:szCs w:val="20"/>
              <w:lang w:val="es-ES" w:bidi="es-ES"/>
            </w:rPr>
            <w:t>“</w:t>
          </w:r>
          <w:r w:rsidR="00986F1E" w:rsidRPr="00E75BBE">
            <w:rPr>
              <w:rFonts w:ascii="Arial" w:hAnsi="Arial" w:cs="Arial"/>
              <w:i/>
              <w:iCs/>
              <w:sz w:val="20"/>
              <w:szCs w:val="20"/>
              <w:lang w:val="es-ES" w:bidi="es-ES"/>
            </w:rPr>
            <w:t>Transportes S</w:t>
          </w:r>
          <w:r w:rsidR="00D2533B" w:rsidRPr="00E75BBE">
            <w:rPr>
              <w:rFonts w:ascii="Arial" w:hAnsi="Arial" w:cs="Arial"/>
              <w:i/>
              <w:iCs/>
              <w:sz w:val="20"/>
              <w:szCs w:val="20"/>
              <w:lang w:val="es-ES" w:bidi="es-ES"/>
            </w:rPr>
            <w:t>ANMARTÍ</w:t>
          </w:r>
          <w:r w:rsidR="00986F1E" w:rsidRPr="00E75BBE">
            <w:rPr>
              <w:rFonts w:ascii="Arial" w:hAnsi="Arial" w:cs="Arial"/>
              <w:i/>
              <w:iCs/>
              <w:sz w:val="20"/>
              <w:szCs w:val="20"/>
              <w:lang w:val="es-ES" w:bidi="es-ES"/>
            </w:rPr>
            <w:t xml:space="preserve"> es una empresa de referencia en el sector. Michelin agradece la confianza que han depositado nuevamente en nuestros neumáticos y en nuestras </w:t>
          </w:r>
          <w:r w:rsidR="00986F1E" w:rsidRPr="00E75BBE">
            <w:rPr>
              <w:rFonts w:ascii="Arial" w:hAnsi="Arial" w:cs="Arial"/>
              <w:i/>
              <w:iCs/>
              <w:sz w:val="20"/>
              <w:szCs w:val="20"/>
              <w:lang w:val="es-ES" w:bidi="es-ES"/>
            </w:rPr>
            <w:lastRenderedPageBreak/>
            <w:t>soluciones para la gestión de flotas. Juntos, seguiremos avanzando hacia un transporte más seguro y sostenible”</w:t>
          </w:r>
          <w:r w:rsidR="00986F1E" w:rsidRPr="003D0260">
            <w:rPr>
              <w:rFonts w:ascii="Arial" w:hAnsi="Arial" w:cs="Arial"/>
              <w:sz w:val="20"/>
              <w:szCs w:val="20"/>
              <w:lang w:val="es-ES" w:bidi="es-ES"/>
            </w:rPr>
            <w:t xml:space="preserve">.  </w:t>
          </w:r>
        </w:p>
        <w:p w14:paraId="2409215D" w14:textId="0D51A908" w:rsidR="00986F1E" w:rsidRPr="003D0260" w:rsidRDefault="00986F1E" w:rsidP="00B8112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 w:bidi="es-ES"/>
            </w:rPr>
          </w:pPr>
        </w:p>
        <w:p w14:paraId="0845981D" w14:textId="2C6A5262" w:rsidR="00422E33" w:rsidRPr="00E75BBE" w:rsidRDefault="00986F1E" w:rsidP="003C3FC0">
          <w:pPr>
            <w:spacing w:line="276" w:lineRule="auto"/>
            <w:jc w:val="both"/>
            <w:rPr>
              <w:rFonts w:ascii="Arial" w:hAnsi="Arial" w:cs="Arial"/>
              <w:i/>
              <w:iCs/>
              <w:sz w:val="20"/>
              <w:szCs w:val="20"/>
              <w:lang w:val="es-ES"/>
            </w:rPr>
          </w:pPr>
          <w:r w:rsidRPr="003D0260">
            <w:rPr>
              <w:rFonts w:ascii="Arial" w:hAnsi="Arial" w:cs="Arial"/>
              <w:sz w:val="20"/>
              <w:szCs w:val="20"/>
              <w:lang w:val="es-ES" w:bidi="es-ES"/>
            </w:rPr>
            <w:t xml:space="preserve">Por su parte, </w:t>
          </w:r>
          <w:r w:rsidR="00AE38C0" w:rsidRPr="003D0260">
            <w:rPr>
              <w:rFonts w:ascii="Arial" w:hAnsi="Arial" w:cs="Arial"/>
              <w:sz w:val="20"/>
              <w:szCs w:val="20"/>
              <w:lang w:val="es-ES" w:bidi="es-ES"/>
            </w:rPr>
            <w:t>Guillermo Noriega</w:t>
          </w:r>
          <w:r w:rsidRPr="003D0260">
            <w:rPr>
              <w:rFonts w:ascii="Arial" w:hAnsi="Arial" w:cs="Arial"/>
              <w:sz w:val="20"/>
              <w:szCs w:val="20"/>
              <w:lang w:val="es-ES" w:bidi="es-ES"/>
            </w:rPr>
            <w:t>,</w:t>
          </w:r>
          <w:r w:rsidR="00AE38C0" w:rsidRPr="003D0260">
            <w:rPr>
              <w:rFonts w:ascii="Arial" w:hAnsi="Arial" w:cs="Arial"/>
              <w:sz w:val="20"/>
              <w:szCs w:val="20"/>
              <w:lang w:val="es-ES" w:bidi="es-ES"/>
            </w:rPr>
            <w:t xml:space="preserve"> Director Gerente</w:t>
          </w:r>
          <w:r w:rsidRPr="003D0260">
            <w:rPr>
              <w:rFonts w:ascii="Arial" w:hAnsi="Arial" w:cs="Arial"/>
              <w:sz w:val="20"/>
              <w:szCs w:val="20"/>
              <w:lang w:val="es-ES" w:bidi="es-ES"/>
            </w:rPr>
            <w:t xml:space="preserve"> de Transportes S</w:t>
          </w:r>
          <w:r w:rsidR="00D2533B" w:rsidRPr="003D0260">
            <w:rPr>
              <w:rFonts w:ascii="Arial" w:hAnsi="Arial" w:cs="Arial"/>
              <w:sz w:val="20"/>
              <w:szCs w:val="20"/>
              <w:lang w:val="es-ES" w:bidi="es-ES"/>
            </w:rPr>
            <w:t>ANMARTÍ</w:t>
          </w:r>
          <w:r w:rsidRPr="003D0260">
            <w:rPr>
              <w:rFonts w:ascii="Arial" w:hAnsi="Arial" w:cs="Arial"/>
              <w:sz w:val="20"/>
              <w:szCs w:val="20"/>
              <w:lang w:val="es-ES" w:bidi="es-ES"/>
            </w:rPr>
            <w:t>, declara:</w:t>
          </w:r>
          <w:r w:rsidR="00E75BBE">
            <w:rPr>
              <w:rFonts w:ascii="Arial" w:hAnsi="Arial" w:cs="Arial"/>
              <w:sz w:val="20"/>
              <w:szCs w:val="20"/>
              <w:lang w:val="es-ES" w:bidi="es-ES"/>
            </w:rPr>
            <w:t xml:space="preserve"> </w:t>
          </w:r>
          <w:r w:rsidR="00E75BBE" w:rsidRPr="00E75BBE">
            <w:rPr>
              <w:rFonts w:ascii="Arial" w:hAnsi="Arial" w:cs="Arial"/>
              <w:i/>
              <w:iCs/>
              <w:sz w:val="20"/>
              <w:szCs w:val="20"/>
              <w:lang w:val="es-ES" w:bidi="es-ES"/>
            </w:rPr>
            <w:t>“</w:t>
          </w:r>
          <w:r w:rsidR="002B7451" w:rsidRPr="00E75BBE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Tras verificar la eficacia de </w:t>
          </w:r>
          <w:r w:rsidR="00180306" w:rsidRPr="00E75BBE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esta nueva gama </w:t>
          </w:r>
          <w:r w:rsidR="002B7451" w:rsidRPr="00E75BBE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de neumáticos </w:t>
          </w:r>
          <w:r w:rsidR="001C316C" w:rsidRPr="00E75BBE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MICHELIN X LINE Energy, que reduce el consumo de carburante y las emisiones de CO</w:t>
          </w:r>
          <w:r w:rsidR="001C316C" w:rsidRPr="00E75BBE">
            <w:rPr>
              <w:rFonts w:ascii="Arial" w:hAnsi="Arial" w:cs="Arial"/>
              <w:i/>
              <w:iCs/>
              <w:sz w:val="20"/>
              <w:szCs w:val="20"/>
              <w:vertAlign w:val="subscript"/>
              <w:lang w:val="es-ES"/>
            </w:rPr>
            <w:t>2</w:t>
          </w:r>
          <w:r w:rsidR="001C316C" w:rsidRPr="00E75BBE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, con la consiguiente reducción del impacto de la huella de carbono, </w:t>
          </w:r>
          <w:r w:rsidR="009E0D1E" w:rsidRPr="00E75BBE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hemos decidido renovar el acuerdo de colaboración</w:t>
          </w:r>
          <w:r w:rsidR="001C316C" w:rsidRPr="00E75BBE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con Michelin.</w:t>
          </w:r>
          <w:r w:rsidR="00E75BBE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</w:t>
          </w:r>
          <w:r w:rsidR="009E0D1E" w:rsidRPr="00E75BBE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Así, cabe destacar la buena relación comercial que mantenemos desde </w:t>
          </w:r>
          <w:r w:rsidR="001C316C" w:rsidRPr="00E75BBE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el</w:t>
          </w:r>
          <w:r w:rsidR="009E0D1E" w:rsidRPr="00E75BBE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inicio de </w:t>
          </w:r>
          <w:r w:rsidR="001C316C" w:rsidRPr="00E75BBE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nuestra</w:t>
          </w:r>
          <w:r w:rsidR="009E0D1E" w:rsidRPr="00E75BBE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actividad</w:t>
          </w:r>
          <w:r w:rsidR="00180306" w:rsidRPr="00E75BBE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, consolidando con el tiempo una alianza estable y sólida que esperemos dure en el tiempo</w:t>
          </w:r>
          <w:r w:rsidR="009E0D1E" w:rsidRPr="00E75BBE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.</w:t>
          </w:r>
          <w:r w:rsidR="00E75BBE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</w:t>
          </w:r>
          <w:r w:rsidR="009E0D1E" w:rsidRPr="00E75BBE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En este contexto donde sentimos la necesidad de cumplir con nuestro compromiso de reducir al máximo las emisiones de carbono, colaborar con una empresa de prestigio como Michelin nos ayuda a lograr nuestro objetivo</w:t>
          </w:r>
          <w:r w:rsidR="001C316C" w:rsidRPr="00E75BBE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: un transporte sostenible</w:t>
          </w:r>
          <w:r w:rsidR="00E75BBE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”</w:t>
          </w:r>
          <w:r w:rsidR="001C316C" w:rsidRPr="00E75BBE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.</w:t>
          </w:r>
        </w:p>
        <w:p w14:paraId="592D344C" w14:textId="363C3083" w:rsidR="006C3818" w:rsidRPr="009A43CE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E1DD075" w14:textId="18D2DB31" w:rsidR="006C3818" w:rsidRPr="009A43CE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48342B4" w14:textId="77777777" w:rsidR="003C3FC0" w:rsidRPr="009A43CE" w:rsidRDefault="0038297E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05789980" w14:textId="77777777" w:rsidR="00983F02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123.600 personas y dispone de 71 centros de producción de neumáticos que en 2020 han fabricado 170 millones de neumáticos (</w:t>
      </w:r>
      <w:hyperlink r:id="rId8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2EA3DD0A" w14:textId="77777777" w:rsidR="00983F02" w:rsidRDefault="00983F02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>
        <w:rPr>
          <w:rFonts w:ascii="Arial" w:hAnsi="Arial" w:cs="Arial"/>
          <w:iCs/>
          <w:sz w:val="16"/>
          <w:szCs w:val="16"/>
          <w:lang w:val="es-ES"/>
        </w:rPr>
        <w:br/>
      </w:r>
      <w:r>
        <w:rPr>
          <w:rFonts w:ascii="Arial" w:hAnsi="Arial" w:cs="Arial"/>
          <w:iCs/>
          <w:sz w:val="16"/>
          <w:szCs w:val="16"/>
          <w:lang w:val="es-ES"/>
        </w:rPr>
        <w:br/>
      </w:r>
    </w:p>
    <w:p w14:paraId="69AC4661" w14:textId="7EA5831D" w:rsidR="00816BB1" w:rsidRDefault="00983F02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>
        <w:rPr>
          <w:rFonts w:ascii="Arial" w:hAnsi="Arial" w:cs="Arial"/>
          <w:iCs/>
          <w:sz w:val="16"/>
          <w:szCs w:val="16"/>
          <w:lang w:val="es-ES"/>
        </w:rPr>
        <w:br/>
      </w:r>
    </w:p>
    <w:p w14:paraId="2425959D" w14:textId="50E962EE" w:rsidR="00983F02" w:rsidRDefault="00983F02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24851576" w14:textId="209510E8" w:rsidR="00983F02" w:rsidRDefault="00983F02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1CBD032E" w14:textId="77777777" w:rsidR="00983F02" w:rsidRPr="009A43CE" w:rsidRDefault="00983F02" w:rsidP="00983F02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9A43CE">
        <w:rPr>
          <w:rFonts w:ascii="Arial" w:hAnsi="Arial" w:cs="Arial"/>
          <w:sz w:val="28"/>
          <w:szCs w:val="28"/>
          <w:lang w:val="es-ES"/>
        </w:rPr>
        <w:t>DEPARTAMENTO DE COMUNICACIÓN COMERCIAL</w:t>
      </w:r>
    </w:p>
    <w:p w14:paraId="1A2FC106" w14:textId="77777777" w:rsidR="00983F02" w:rsidRPr="009A43CE" w:rsidRDefault="00983F02" w:rsidP="00983F02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9A43CE">
        <w:rPr>
          <w:rFonts w:ascii="Arial" w:hAnsi="Arial" w:cs="Arial"/>
          <w:b/>
          <w:bCs/>
          <w:sz w:val="28"/>
          <w:szCs w:val="28"/>
          <w:lang w:val="es-ES"/>
        </w:rPr>
        <w:t>+34 609 452 532</w:t>
      </w:r>
    </w:p>
    <w:p w14:paraId="350CB755" w14:textId="77777777" w:rsidR="00983F02" w:rsidRPr="009A43CE" w:rsidRDefault="00983F02" w:rsidP="00983F02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9A43CE">
        <w:rPr>
          <w:rFonts w:ascii="Arial" w:hAnsi="Arial" w:cs="Arial"/>
          <w:sz w:val="28"/>
          <w:szCs w:val="28"/>
          <w:lang w:val="es-ES"/>
        </w:rPr>
        <w:t>angel.pardo-castro@michelin.com</w:t>
      </w:r>
    </w:p>
    <w:p w14:paraId="43E1FB8A" w14:textId="77777777" w:rsidR="00983F02" w:rsidRPr="009A43CE" w:rsidRDefault="00983F02" w:rsidP="00983F02">
      <w:pPr>
        <w:jc w:val="center"/>
        <w:rPr>
          <w:rFonts w:ascii="Arial" w:hAnsi="Arial" w:cs="Arial"/>
          <w:lang w:val="es-ES"/>
        </w:rPr>
      </w:pPr>
      <w:r w:rsidRPr="009A43CE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38D37843" wp14:editId="23B974FD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83F02" w:rsidRPr="009A43CE" w14:paraId="5846DEB5" w14:textId="77777777" w:rsidTr="00992BB1">
        <w:tc>
          <w:tcPr>
            <w:tcW w:w="9016" w:type="dxa"/>
          </w:tcPr>
          <w:p w14:paraId="4F7BB7CC" w14:textId="77777777" w:rsidR="00983F02" w:rsidRPr="009A43CE" w:rsidRDefault="0038297E" w:rsidP="00992BB1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1" w:history="1">
              <w:r w:rsidR="00983F02" w:rsidRPr="009A43CE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983F02" w:rsidRPr="009A43CE" w14:paraId="2A0CC8B2" w14:textId="77777777" w:rsidTr="00992BB1">
        <w:tc>
          <w:tcPr>
            <w:tcW w:w="9016" w:type="dxa"/>
          </w:tcPr>
          <w:p w14:paraId="31DA982D" w14:textId="77777777" w:rsidR="00983F02" w:rsidRPr="009A43CE" w:rsidRDefault="00983F02" w:rsidP="00992BB1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9A43CE">
              <w:rPr>
                <w:rFonts w:ascii="Arial" w:hAnsi="Arial"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1CC9CECD" wp14:editId="050F4D7E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A43CE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477C200B" w14:textId="77777777" w:rsidR="00983F02" w:rsidRPr="009A43CE" w:rsidRDefault="00983F02" w:rsidP="00983F02">
      <w:pPr>
        <w:jc w:val="center"/>
        <w:rPr>
          <w:rFonts w:ascii="Arial" w:hAnsi="Arial" w:cs="Arial"/>
          <w:lang w:val="es-ES"/>
        </w:rPr>
      </w:pPr>
    </w:p>
    <w:p w14:paraId="7FE6157E" w14:textId="77777777" w:rsidR="00983F02" w:rsidRPr="009A43CE" w:rsidRDefault="00983F02" w:rsidP="00983F02">
      <w:pPr>
        <w:jc w:val="center"/>
        <w:rPr>
          <w:rFonts w:ascii="Arial" w:hAnsi="Arial" w:cs="Arial"/>
          <w:lang w:val="es-ES"/>
        </w:rPr>
      </w:pPr>
      <w:r w:rsidRPr="009A43CE">
        <w:rPr>
          <w:rFonts w:ascii="Arial" w:hAnsi="Arial" w:cs="Arial"/>
          <w:lang w:val="es-ES"/>
        </w:rPr>
        <w:t>Avenida de los Encuartes, 19 – 28760 Tres Cantos – Madrid. ESPAÑA</w:t>
      </w:r>
    </w:p>
    <w:p w14:paraId="11B6613C" w14:textId="77777777" w:rsidR="00983F02" w:rsidRPr="009A43CE" w:rsidRDefault="00983F02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sectPr w:rsidR="00983F02" w:rsidRPr="009A43CE" w:rsidSect="006C381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88821" w14:textId="77777777" w:rsidR="0038297E" w:rsidRDefault="0038297E" w:rsidP="00F24D98">
      <w:r>
        <w:separator/>
      </w:r>
    </w:p>
  </w:endnote>
  <w:endnote w:type="continuationSeparator" w:id="0">
    <w:p w14:paraId="402CCBD7" w14:textId="77777777" w:rsidR="0038297E" w:rsidRDefault="0038297E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opia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Michelin Unit Titling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863C7" w14:textId="77777777" w:rsidR="0038297E" w:rsidRDefault="0038297E" w:rsidP="00F24D98">
      <w:r>
        <w:separator/>
      </w:r>
    </w:p>
  </w:footnote>
  <w:footnote w:type="continuationSeparator" w:id="0">
    <w:p w14:paraId="367C960C" w14:textId="77777777" w:rsidR="0038297E" w:rsidRDefault="0038297E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1F2560D3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A79FD"/>
    <w:multiLevelType w:val="hybridMultilevel"/>
    <w:tmpl w:val="8946C044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2369A"/>
    <w:rsid w:val="000A5386"/>
    <w:rsid w:val="000B3F91"/>
    <w:rsid w:val="00112957"/>
    <w:rsid w:val="001162A2"/>
    <w:rsid w:val="00116A1A"/>
    <w:rsid w:val="00133109"/>
    <w:rsid w:val="00150344"/>
    <w:rsid w:val="00154400"/>
    <w:rsid w:val="00170CB5"/>
    <w:rsid w:val="001712BA"/>
    <w:rsid w:val="00180306"/>
    <w:rsid w:val="001869EA"/>
    <w:rsid w:val="00186CCB"/>
    <w:rsid w:val="001963B1"/>
    <w:rsid w:val="0019650E"/>
    <w:rsid w:val="001C316C"/>
    <w:rsid w:val="001E520E"/>
    <w:rsid w:val="00201053"/>
    <w:rsid w:val="0021595A"/>
    <w:rsid w:val="00220220"/>
    <w:rsid w:val="00262F8B"/>
    <w:rsid w:val="00267994"/>
    <w:rsid w:val="00274DC8"/>
    <w:rsid w:val="002B7451"/>
    <w:rsid w:val="0038297E"/>
    <w:rsid w:val="00387E23"/>
    <w:rsid w:val="003930CA"/>
    <w:rsid w:val="00395651"/>
    <w:rsid w:val="003A09F3"/>
    <w:rsid w:val="003C3FC0"/>
    <w:rsid w:val="003C419D"/>
    <w:rsid w:val="003D0260"/>
    <w:rsid w:val="003F197B"/>
    <w:rsid w:val="00414F37"/>
    <w:rsid w:val="00415595"/>
    <w:rsid w:val="00422E33"/>
    <w:rsid w:val="00422FAA"/>
    <w:rsid w:val="004237CD"/>
    <w:rsid w:val="00441AB3"/>
    <w:rsid w:val="0044379B"/>
    <w:rsid w:val="0045418F"/>
    <w:rsid w:val="00462EE8"/>
    <w:rsid w:val="00465C32"/>
    <w:rsid w:val="00471963"/>
    <w:rsid w:val="00493386"/>
    <w:rsid w:val="004A7A65"/>
    <w:rsid w:val="004C19F6"/>
    <w:rsid w:val="004C6A8C"/>
    <w:rsid w:val="004E3294"/>
    <w:rsid w:val="004E4143"/>
    <w:rsid w:val="00511304"/>
    <w:rsid w:val="0052344F"/>
    <w:rsid w:val="00523D3C"/>
    <w:rsid w:val="00572127"/>
    <w:rsid w:val="00594F5C"/>
    <w:rsid w:val="005A7EE1"/>
    <w:rsid w:val="005B00AE"/>
    <w:rsid w:val="00613A00"/>
    <w:rsid w:val="00621821"/>
    <w:rsid w:val="00622359"/>
    <w:rsid w:val="00686851"/>
    <w:rsid w:val="006920B7"/>
    <w:rsid w:val="006C3818"/>
    <w:rsid w:val="006C44F0"/>
    <w:rsid w:val="006D398C"/>
    <w:rsid w:val="007F37A6"/>
    <w:rsid w:val="00816BB1"/>
    <w:rsid w:val="00834943"/>
    <w:rsid w:val="0083779A"/>
    <w:rsid w:val="0085450A"/>
    <w:rsid w:val="00862005"/>
    <w:rsid w:val="008B072F"/>
    <w:rsid w:val="008D329C"/>
    <w:rsid w:val="008F5893"/>
    <w:rsid w:val="0093532F"/>
    <w:rsid w:val="00977E95"/>
    <w:rsid w:val="00980B0A"/>
    <w:rsid w:val="00983F02"/>
    <w:rsid w:val="00986F1E"/>
    <w:rsid w:val="009969D4"/>
    <w:rsid w:val="009A43CE"/>
    <w:rsid w:val="009E0D1E"/>
    <w:rsid w:val="00A05352"/>
    <w:rsid w:val="00A0766D"/>
    <w:rsid w:val="00A133C9"/>
    <w:rsid w:val="00A72ECA"/>
    <w:rsid w:val="00A75B5C"/>
    <w:rsid w:val="00AA05BE"/>
    <w:rsid w:val="00AC0E74"/>
    <w:rsid w:val="00AE38C0"/>
    <w:rsid w:val="00B05B19"/>
    <w:rsid w:val="00B13DD6"/>
    <w:rsid w:val="00B32BCE"/>
    <w:rsid w:val="00B36FEE"/>
    <w:rsid w:val="00B45C21"/>
    <w:rsid w:val="00B6670B"/>
    <w:rsid w:val="00B8112A"/>
    <w:rsid w:val="00B97B28"/>
    <w:rsid w:val="00BC2889"/>
    <w:rsid w:val="00BD7DE1"/>
    <w:rsid w:val="00BE269E"/>
    <w:rsid w:val="00C31A6F"/>
    <w:rsid w:val="00C53F0C"/>
    <w:rsid w:val="00C56426"/>
    <w:rsid w:val="00CA4996"/>
    <w:rsid w:val="00CC6BAF"/>
    <w:rsid w:val="00CE5E82"/>
    <w:rsid w:val="00D01366"/>
    <w:rsid w:val="00D2533B"/>
    <w:rsid w:val="00D26D15"/>
    <w:rsid w:val="00D55011"/>
    <w:rsid w:val="00D729F5"/>
    <w:rsid w:val="00DB7FA5"/>
    <w:rsid w:val="00DE6F2A"/>
    <w:rsid w:val="00E46580"/>
    <w:rsid w:val="00E57483"/>
    <w:rsid w:val="00E75BBE"/>
    <w:rsid w:val="00E926C4"/>
    <w:rsid w:val="00EA512D"/>
    <w:rsid w:val="00ED5957"/>
    <w:rsid w:val="00ED7136"/>
    <w:rsid w:val="00EE6956"/>
    <w:rsid w:val="00F05D3E"/>
    <w:rsid w:val="00F1127B"/>
    <w:rsid w:val="00F24D98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helin.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cid:ii_kl7q6gpk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B35973-414E-4D30-81AC-E62FE67C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767</Words>
  <Characters>4219</Characters>
  <Application>Microsoft Office Word</Application>
  <DocSecurity>0</DocSecurity>
  <Lines>35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5</cp:revision>
  <dcterms:created xsi:type="dcterms:W3CDTF">2021-06-14T11:09:00Z</dcterms:created>
  <dcterms:modified xsi:type="dcterms:W3CDTF">2021-06-18T11:09:00Z</dcterms:modified>
</cp:coreProperties>
</file>