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Default="00395651" w:rsidP="00395651">
      <w:pPr>
        <w:rPr>
          <w:rFonts w:ascii="Michelin Unit Text 1" w:hAnsi="Michelin Unit Text 1"/>
          <w:sz w:val="20"/>
          <w:szCs w:val="20"/>
          <w:lang w:val="es-ES"/>
        </w:rPr>
      </w:pP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                                                                           </w:t>
      </w:r>
      <w:r w:rsidR="00422E33">
        <w:rPr>
          <w:rFonts w:ascii="Michelin Unit Text 1" w:hAnsi="Michelin Unit Text 1"/>
          <w:sz w:val="20"/>
          <w:szCs w:val="20"/>
          <w:lang w:val="es-ES"/>
        </w:rPr>
        <w:t xml:space="preserve">                </w:t>
      </w: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</w:t>
      </w:r>
    </w:p>
    <w:p w14:paraId="2F46475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4DBC59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62CD8697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3920A83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139D66BB" w14:textId="2DB53C52" w:rsidR="006D398C" w:rsidRPr="00712624" w:rsidRDefault="00B36FEE" w:rsidP="00B36FEE">
      <w:pPr>
        <w:ind w:left="5760"/>
        <w:rPr>
          <w:rFonts w:ascii="Arial" w:hAnsi="Arial" w:cs="Arial"/>
          <w:sz w:val="20"/>
          <w:szCs w:val="20"/>
          <w:lang w:val="es-ES_tradnl"/>
        </w:rPr>
      </w:pPr>
      <w:r w:rsidRPr="00712624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90638E" w:rsidRPr="00026093">
        <w:rPr>
          <w:rFonts w:ascii="Arial" w:hAnsi="Arial" w:cs="Arial"/>
          <w:sz w:val="20"/>
          <w:szCs w:val="20"/>
          <w:lang w:val="es-ES_tradnl"/>
        </w:rPr>
        <w:t>Valladolid</w:t>
      </w:r>
      <w:r w:rsidR="00CD2D06" w:rsidRPr="00026093">
        <w:rPr>
          <w:rFonts w:ascii="Arial" w:hAnsi="Arial" w:cs="Arial"/>
          <w:sz w:val="20"/>
          <w:szCs w:val="20"/>
          <w:lang w:val="es-ES_tradnl"/>
        </w:rPr>
        <w:t>, 1</w:t>
      </w:r>
      <w:r w:rsidR="00712624" w:rsidRPr="00026093">
        <w:rPr>
          <w:rFonts w:ascii="Arial" w:hAnsi="Arial" w:cs="Arial"/>
          <w:sz w:val="20"/>
          <w:szCs w:val="20"/>
          <w:lang w:val="es-ES_tradnl"/>
        </w:rPr>
        <w:t>5 de jul</w:t>
      </w:r>
      <w:r w:rsidR="00CD2D06" w:rsidRPr="00026093">
        <w:rPr>
          <w:rFonts w:ascii="Arial" w:hAnsi="Arial" w:cs="Arial"/>
          <w:sz w:val="20"/>
          <w:szCs w:val="20"/>
          <w:lang w:val="es-ES_tradnl"/>
        </w:rPr>
        <w:t>io de 2021</w:t>
      </w:r>
    </w:p>
    <w:sdt>
      <w:sdtPr>
        <w:rPr>
          <w:rFonts w:ascii="Arial" w:hAnsi="Arial" w:cs="Arial"/>
          <w:lang w:val="es-ES_tradnl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712624" w:rsidRDefault="006D398C" w:rsidP="006D398C">
          <w:pPr>
            <w:jc w:val="center"/>
            <w:rPr>
              <w:rFonts w:ascii="Arial" w:hAnsi="Arial" w:cs="Arial"/>
              <w:lang w:val="es-ES_tradnl"/>
            </w:rPr>
          </w:pPr>
        </w:p>
        <w:p w14:paraId="5B402CDD" w14:textId="77777777" w:rsidR="008F5893" w:rsidRPr="00712624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_tradnl"/>
            </w:rPr>
          </w:pPr>
        </w:p>
        <w:p w14:paraId="6AD3B006" w14:textId="6FB54B62" w:rsidR="006D398C" w:rsidRPr="00712624" w:rsidRDefault="00712624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_tradnl"/>
            </w:rPr>
          </w:pPr>
          <w:r w:rsidRPr="00712624">
            <w:rPr>
              <w:rFonts w:ascii="Arial" w:hAnsi="Arial" w:cs="Arial"/>
              <w:b/>
              <w:sz w:val="28"/>
              <w:szCs w:val="36"/>
              <w:lang w:val="es-ES_tradnl"/>
            </w:rPr>
            <w:t>La Fundación Michelin firma un convenio con Cáritas Burgos</w:t>
          </w:r>
        </w:p>
        <w:p w14:paraId="5614BB42" w14:textId="77777777" w:rsidR="006D398C" w:rsidRPr="00712624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_tradnl"/>
            </w:rPr>
          </w:pPr>
        </w:p>
        <w:p w14:paraId="7460AE29" w14:textId="77777777" w:rsidR="006D398C" w:rsidRPr="00712624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_tradnl"/>
            </w:rPr>
          </w:pPr>
        </w:p>
        <w:p w14:paraId="058AA6AE" w14:textId="35A5E2DA" w:rsidR="00BE269E" w:rsidRPr="00712624" w:rsidRDefault="00712624" w:rsidP="00712624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_tradnl"/>
            </w:rPr>
          </w:pPr>
          <w:r w:rsidRPr="00712624">
            <w:rPr>
              <w:rFonts w:ascii="Arial" w:eastAsia="Calibri" w:hAnsi="Arial" w:cs="Arial"/>
              <w:lang w:val="es-ES_tradnl" w:eastAsia="en-US"/>
            </w:rPr>
            <w:t xml:space="preserve">La Fundación Michelin España Portugal facilitará </w:t>
          </w:r>
          <w:r w:rsidRPr="00712624">
            <w:rPr>
              <w:rFonts w:ascii="Arial" w:hAnsi="Arial" w:cs="Arial"/>
              <w:lang w:val="es-ES_tradnl"/>
            </w:rPr>
            <w:t>los neumáticos necesarios para la flota de vehículos de Cáritas Diocesana de Burgos</w:t>
          </w:r>
          <w:r w:rsidRPr="00712624">
            <w:rPr>
              <w:rFonts w:ascii="Arial" w:eastAsia="Calibri" w:hAnsi="Arial" w:cs="Arial"/>
              <w:lang w:val="es-ES_tradnl" w:eastAsia="en-US"/>
            </w:rPr>
            <w:t xml:space="preserve"> </w:t>
          </w:r>
        </w:p>
        <w:p w14:paraId="36C385A7" w14:textId="1014E203" w:rsidR="00074950" w:rsidRPr="00712624" w:rsidRDefault="00712624" w:rsidP="00024FD2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_tradnl"/>
            </w:rPr>
          </w:pPr>
          <w:r w:rsidRPr="00712624">
            <w:rPr>
              <w:rFonts w:ascii="Arial" w:eastAsia="Calibri" w:hAnsi="Arial" w:cs="Arial"/>
              <w:lang w:val="es-ES_tradnl" w:eastAsia="en-US"/>
            </w:rPr>
            <w:t xml:space="preserve">El acuerdo facilita la labor de Cáritas en la región, que se encarga de </w:t>
          </w:r>
          <w:r w:rsidRPr="00712624">
            <w:rPr>
              <w:rFonts w:ascii="Arial" w:hAnsi="Arial" w:cs="Arial"/>
              <w:lang w:val="es-ES_tradnl"/>
            </w:rPr>
            <w:t>trasportar los alimentos y bienes destinados a los beneficiarios de sus servicios</w:t>
          </w:r>
          <w:r w:rsidR="00074950" w:rsidRPr="00712624">
            <w:rPr>
              <w:rFonts w:ascii="Arial" w:eastAsia="Calibri" w:hAnsi="Arial" w:cs="Arial"/>
              <w:lang w:val="es-ES_tradnl" w:eastAsia="en-US"/>
            </w:rPr>
            <w:t xml:space="preserve">  </w:t>
          </w:r>
        </w:p>
        <w:p w14:paraId="3C065D45" w14:textId="2F3791C9" w:rsidR="006D398C" w:rsidRPr="00712624" w:rsidRDefault="00712624" w:rsidP="00024FD2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_tradnl"/>
            </w:rPr>
          </w:pPr>
          <w:r w:rsidRPr="00712624">
            <w:rPr>
              <w:rFonts w:ascii="Arial" w:eastAsia="Calibri" w:hAnsi="Arial" w:cs="Arial"/>
              <w:lang w:val="es-ES_tradnl" w:eastAsia="en-US"/>
            </w:rPr>
            <w:t>Michelin refuerza su compromiso social con la provincia de Burgos</w:t>
          </w:r>
        </w:p>
        <w:p w14:paraId="11B83B70" w14:textId="77777777" w:rsidR="006D398C" w:rsidRPr="00712624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_tradnl"/>
            </w:rPr>
          </w:pPr>
        </w:p>
        <w:p w14:paraId="49137024" w14:textId="77777777" w:rsidR="00900F42" w:rsidRPr="00712624" w:rsidRDefault="00900F4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745E5A37" w14:textId="45E1663C" w:rsidR="00712624" w:rsidRPr="00712624" w:rsidRDefault="00712624" w:rsidP="0071262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712624">
            <w:rPr>
              <w:rFonts w:ascii="Arial" w:hAnsi="Arial" w:cs="Arial"/>
              <w:sz w:val="20"/>
              <w:szCs w:val="20"/>
              <w:lang w:val="es-ES_tradnl"/>
            </w:rPr>
            <w:t>La Fundación Michelin España Portugal tiene el importante cometido de materializar el compromiso social de MICHELIN en aspectos tan vitales en la sociedad como el deporte, la salud, la educación o la solidaridad. Son muchas las actuaciones que la Fundación realiza a lo largo del año y su última muestra de compromiso con el desarrollo social es la firma de un convenio de colaboración con la entidad Cáritas Diocesana de Burgos.</w:t>
          </w:r>
        </w:p>
        <w:p w14:paraId="62B7ED55" w14:textId="77777777" w:rsidR="00712624" w:rsidRPr="00712624" w:rsidRDefault="00712624" w:rsidP="0071262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4518D1BC" w14:textId="77777777" w:rsidR="00712624" w:rsidRPr="00712624" w:rsidRDefault="00712624" w:rsidP="0071262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712624">
            <w:rPr>
              <w:rFonts w:ascii="Arial" w:hAnsi="Arial" w:cs="Arial"/>
              <w:sz w:val="20"/>
              <w:szCs w:val="20"/>
              <w:lang w:val="es-ES_tradnl"/>
            </w:rPr>
            <w:t>Cáritas Burgos, organización perteneciente a la Iglesia católica cuyo objetivo es el de ayudar a la promoción humana y al desarrollo integral de las personas, juega un papel fundamental en la región. Y, a partir de ahora, contará con la colaboración la Fundación Michelin España Portugal para seguir desarrollando su labor.</w:t>
          </w:r>
        </w:p>
        <w:p w14:paraId="6432FCCD" w14:textId="77777777" w:rsidR="00712624" w:rsidRPr="00712624" w:rsidRDefault="00712624" w:rsidP="0071262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31926B5" w14:textId="2412BCB3" w:rsidR="00712624" w:rsidRPr="00712624" w:rsidRDefault="00712624" w:rsidP="0071262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712624">
            <w:rPr>
              <w:rFonts w:ascii="Arial" w:hAnsi="Arial" w:cs="Arial"/>
              <w:sz w:val="20"/>
              <w:szCs w:val="20"/>
              <w:lang w:val="es-ES_tradnl"/>
            </w:rPr>
            <w:t>El convenio, firmado entre las dos entidades este jueves 15 de julio, recoge un acuerdo de colaboración que se enmarca bajo los conceptos de “movilidad” y “solidaridad”. Michelin se encargará de aportar los neumáticos necesarios para el mantenimiento del parque de vehículos de Cáritas Burgos, así como de asumir los gastos correspondientes al desmontaje, montaje y equilibrado de dichos neumáticos.</w:t>
          </w:r>
        </w:p>
        <w:p w14:paraId="46EEA640" w14:textId="77777777" w:rsidR="00712624" w:rsidRPr="00712624" w:rsidRDefault="00712624" w:rsidP="0071262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4C6CBD71" w14:textId="436AE0AE" w:rsidR="00712624" w:rsidRPr="00712624" w:rsidRDefault="00712624" w:rsidP="0071262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712624">
            <w:rPr>
              <w:rFonts w:ascii="Arial" w:hAnsi="Arial" w:cs="Arial"/>
              <w:sz w:val="20"/>
              <w:szCs w:val="20"/>
              <w:lang w:val="es-ES_tradnl"/>
            </w:rPr>
            <w:t>Con este acuerdo de colaboración, Michelin ayudará a que Cáritas Burgos pueda seguir realizando una de sus tareas principales, la de trasportar los alimentos y bienes destinados a los beneficiarios de sus servicios en su campo de acción.</w:t>
          </w:r>
        </w:p>
        <w:p w14:paraId="02AC69E0" w14:textId="77777777" w:rsidR="00712624" w:rsidRPr="00712624" w:rsidRDefault="00712624" w:rsidP="0071262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097D154" w14:textId="060FC643" w:rsidR="00BE269E" w:rsidRPr="00712624" w:rsidRDefault="00712624" w:rsidP="00712624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712624">
            <w:rPr>
              <w:rFonts w:ascii="Arial" w:hAnsi="Arial" w:cs="Arial"/>
              <w:sz w:val="20"/>
              <w:szCs w:val="20"/>
              <w:lang w:val="es-ES_tradnl"/>
            </w:rPr>
            <w:t>La Fundación, muy presente en la provincia de Burgos y especialmente en Aranda, refuerza su compromiso social con la región, donde ya apoyaba actividades solidarias de Cáritas y otras entidades sociales como el Banco de Alimentos de Burgos</w:t>
          </w:r>
          <w:r w:rsidR="00CA4E10">
            <w:rPr>
              <w:rFonts w:ascii="Arial" w:hAnsi="Arial" w:cs="Arial"/>
              <w:sz w:val="20"/>
              <w:szCs w:val="20"/>
              <w:lang w:val="es-ES_tradnl"/>
            </w:rPr>
            <w:t>.</w:t>
          </w:r>
        </w:p>
        <w:p w14:paraId="095AC65C" w14:textId="7A787130" w:rsidR="006C3818" w:rsidRPr="0071262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799B405C" w14:textId="65B94D98" w:rsidR="006C3818" w:rsidRPr="0071262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0E2B124" w14:textId="63B25B49" w:rsidR="00AF24D3" w:rsidRPr="00712624" w:rsidRDefault="00AF24D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1E08605" w14:textId="77777777" w:rsidR="00712624" w:rsidRPr="00712624" w:rsidRDefault="0071262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D82118F" w14:textId="77777777" w:rsidR="00712624" w:rsidRPr="00712624" w:rsidRDefault="0071262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1E86715" w14:textId="77777777" w:rsidR="00712624" w:rsidRPr="00712624" w:rsidRDefault="0071262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BC749B9" w14:textId="77777777" w:rsidR="00712624" w:rsidRPr="00712624" w:rsidRDefault="0071262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576427C8" w14:textId="77777777" w:rsidR="00712624" w:rsidRPr="00712624" w:rsidRDefault="00712624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4C64FBFA" w14:textId="77777777" w:rsidR="00AF24D3" w:rsidRPr="00712624" w:rsidRDefault="00AF24D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46AD12F1" w14:textId="78BC7D1E" w:rsidR="006C3818" w:rsidRPr="0071262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120272E" w14:textId="77777777" w:rsidR="00ED3127" w:rsidRPr="00712624" w:rsidRDefault="00893F73" w:rsidP="00ED3127">
          <w:pPr>
            <w:spacing w:line="276" w:lineRule="auto"/>
            <w:jc w:val="both"/>
            <w:rPr>
              <w:rFonts w:ascii="Arial" w:hAnsi="Arial" w:cs="Arial"/>
              <w:lang w:val="es-ES_tradnl"/>
            </w:rPr>
          </w:pPr>
        </w:p>
      </w:sdtContent>
    </w:sdt>
    <w:p w14:paraId="0F8C0E14" w14:textId="406300BD" w:rsidR="00C14052" w:rsidRDefault="00C14052" w:rsidP="00C14052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712624">
        <w:rPr>
          <w:rFonts w:ascii="Arial" w:hAnsi="Arial" w:cs="Arial"/>
          <w:b/>
          <w:sz w:val="16"/>
          <w:szCs w:val="16"/>
          <w:lang w:val="es-ES_tradnl"/>
        </w:rPr>
        <w:lastRenderedPageBreak/>
        <w:t xml:space="preserve">La Fundación Michelin España Portugal (FMEP), </w:t>
      </w:r>
      <w:r w:rsidRPr="00712624">
        <w:rPr>
          <w:rFonts w:ascii="Arial" w:hAnsi="Arial" w:cs="Arial"/>
          <w:sz w:val="16"/>
          <w:szCs w:val="16"/>
          <w:lang w:val="es-ES_tradnl"/>
        </w:rPr>
        <w:t xml:space="preserve">tiene por misión el desarrollo del modelo de Responsabilidad Social Corporativa de Michelin en la península Ibérica. La </w:t>
      </w:r>
      <w:r w:rsidRPr="00712624">
        <w:rPr>
          <w:rFonts w:ascii="Arial" w:hAnsi="Arial" w:cs="Arial"/>
          <w:b/>
          <w:sz w:val="16"/>
          <w:szCs w:val="16"/>
          <w:lang w:val="es-ES_tradnl"/>
        </w:rPr>
        <w:t>FMEP</w:t>
      </w:r>
      <w:r w:rsidRPr="00712624">
        <w:rPr>
          <w:rFonts w:ascii="Arial" w:hAnsi="Arial" w:cs="Arial"/>
          <w:sz w:val="16"/>
          <w:szCs w:val="16"/>
          <w:lang w:val="es-ES_tradnl"/>
        </w:rPr>
        <w:t xml:space="preserve">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14:paraId="0B04C9A5" w14:textId="77777777" w:rsidR="00C14052" w:rsidRPr="00712624" w:rsidRDefault="00C14052" w:rsidP="00C14052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1B87125" w14:textId="77777777" w:rsidR="00C14052" w:rsidRPr="00712624" w:rsidRDefault="00C14052" w:rsidP="00C14052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712624">
        <w:rPr>
          <w:rFonts w:ascii="Arial" w:hAnsi="Arial" w:cs="Arial"/>
          <w:sz w:val="16"/>
          <w:szCs w:val="16"/>
          <w:lang w:val="es-ES_tradnl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712624">
          <w:rPr>
            <w:rStyle w:val="Hipervnculo"/>
            <w:rFonts w:ascii="Arial" w:hAnsi="Arial" w:cs="Arial"/>
            <w:sz w:val="16"/>
            <w:szCs w:val="16"/>
            <w:lang w:val="es-ES_tradnl"/>
          </w:rPr>
          <w:t>www.michelin.es</w:t>
        </w:r>
      </w:hyperlink>
      <w:r w:rsidRPr="00712624">
        <w:rPr>
          <w:rFonts w:ascii="Arial" w:hAnsi="Arial" w:cs="Arial"/>
          <w:sz w:val="16"/>
          <w:szCs w:val="16"/>
          <w:lang w:val="es-ES_tradnl"/>
        </w:rPr>
        <w:t>).</w:t>
      </w:r>
    </w:p>
    <w:p w14:paraId="69AC4661" w14:textId="2BD966BE" w:rsidR="00816BB1" w:rsidRPr="00712624" w:rsidRDefault="00816BB1" w:rsidP="00816BB1">
      <w:pPr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73E1F596" w14:textId="3E977AA5" w:rsidR="0052344F" w:rsidRPr="00712624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448EF38" w14:textId="0D0E2B09" w:rsidR="0052344F" w:rsidRPr="00712624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395BD20" w14:textId="14863F7C" w:rsidR="0052344F" w:rsidRPr="00712624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D3E2E1B" w14:textId="557BB0E4" w:rsidR="0052204F" w:rsidRPr="00712624" w:rsidRDefault="005220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16F662A" w14:textId="19AF24A3" w:rsidR="0052204F" w:rsidRPr="00712624" w:rsidRDefault="005220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3D228DE" w14:textId="77777777" w:rsidR="00EF7A5A" w:rsidRPr="00712624" w:rsidRDefault="00EF7A5A" w:rsidP="00EF7A5A">
      <w:pPr>
        <w:spacing w:line="276" w:lineRule="auto"/>
        <w:jc w:val="center"/>
        <w:rPr>
          <w:rFonts w:ascii="Arial" w:hAnsi="Arial" w:cs="Arial"/>
          <w:sz w:val="28"/>
          <w:szCs w:val="28"/>
          <w:lang w:val="es-ES_tradnl"/>
        </w:rPr>
      </w:pPr>
      <w:r w:rsidRPr="00712624">
        <w:rPr>
          <w:rFonts w:ascii="Arial" w:hAnsi="Arial" w:cs="Arial"/>
          <w:sz w:val="28"/>
          <w:szCs w:val="28"/>
          <w:lang w:val="es-ES_tradnl"/>
        </w:rPr>
        <w:t>RELACIONES EXTERNAS CASTILLA-LEÓN</w:t>
      </w:r>
    </w:p>
    <w:p w14:paraId="6076B7DF" w14:textId="77777777" w:rsidR="00EF7A5A" w:rsidRPr="00712624" w:rsidRDefault="00EF7A5A" w:rsidP="00EF7A5A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712624">
        <w:rPr>
          <w:rFonts w:ascii="Arial" w:hAnsi="Arial" w:cs="Arial"/>
          <w:b/>
          <w:bCs/>
          <w:sz w:val="28"/>
          <w:szCs w:val="28"/>
          <w:lang w:val="es-ES_tradnl"/>
        </w:rPr>
        <w:t>+34 629 146 908</w:t>
      </w:r>
    </w:p>
    <w:p w14:paraId="4578BD27" w14:textId="77777777" w:rsidR="00EF7A5A" w:rsidRPr="00712624" w:rsidRDefault="00EF7A5A" w:rsidP="00EF7A5A">
      <w:pPr>
        <w:spacing w:line="276" w:lineRule="auto"/>
        <w:jc w:val="center"/>
        <w:rPr>
          <w:rFonts w:ascii="Arial" w:hAnsi="Arial" w:cs="Arial"/>
          <w:sz w:val="28"/>
          <w:szCs w:val="28"/>
          <w:lang w:val="es-ES_tradnl"/>
        </w:rPr>
      </w:pPr>
      <w:r w:rsidRPr="00712624">
        <w:rPr>
          <w:rFonts w:ascii="Arial" w:hAnsi="Arial" w:cs="Arial"/>
          <w:sz w:val="28"/>
          <w:szCs w:val="28"/>
          <w:lang w:val="es-ES_tradnl"/>
        </w:rPr>
        <w:t>abel.lopez-gonzalez@michelin.com</w:t>
      </w:r>
    </w:p>
    <w:p w14:paraId="7438ACE2" w14:textId="63548FC3" w:rsidR="00CC6BAF" w:rsidRPr="00712624" w:rsidRDefault="00CC6BAF" w:rsidP="00CC6BAF">
      <w:pPr>
        <w:jc w:val="center"/>
        <w:rPr>
          <w:rFonts w:ascii="Arial" w:hAnsi="Arial" w:cs="Arial"/>
          <w:lang w:val="es-ES_tradnl"/>
        </w:rPr>
      </w:pPr>
      <w:r w:rsidRPr="00712624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6768" w:rsidRPr="00712624" w14:paraId="7BD26188" w14:textId="77777777" w:rsidTr="00462D0B">
        <w:tc>
          <w:tcPr>
            <w:tcW w:w="9016" w:type="dxa"/>
          </w:tcPr>
          <w:p w14:paraId="53804B37" w14:textId="77777777" w:rsidR="00416768" w:rsidRPr="00712624" w:rsidRDefault="00893F73" w:rsidP="00462D0B">
            <w:pPr>
              <w:jc w:val="center"/>
              <w:rPr>
                <w:rFonts w:ascii="Arial" w:hAnsi="Arial" w:cs="Arial"/>
                <w:color w:val="08519D"/>
                <w:lang w:val="es-ES_tradnl"/>
              </w:rPr>
            </w:pPr>
            <w:hyperlink r:id="rId11" w:history="1">
              <w:r w:rsidR="00416768" w:rsidRPr="00712624">
                <w:rPr>
                  <w:rStyle w:val="Hipervnculo"/>
                  <w:rFonts w:ascii="Arial" w:hAnsi="Arial" w:cs="Arial"/>
                  <w:lang w:val="es-ES_tradnl"/>
                </w:rPr>
                <w:t>www.fundacionmichelin.es</w:t>
              </w:r>
            </w:hyperlink>
          </w:p>
        </w:tc>
      </w:tr>
      <w:tr w:rsidR="00416768" w:rsidRPr="00712624" w14:paraId="5216E832" w14:textId="77777777" w:rsidTr="00462D0B">
        <w:tc>
          <w:tcPr>
            <w:tcW w:w="9016" w:type="dxa"/>
          </w:tcPr>
          <w:p w14:paraId="50F49577" w14:textId="77777777" w:rsidR="00416768" w:rsidRPr="00712624" w:rsidRDefault="00416768" w:rsidP="00462D0B">
            <w:pPr>
              <w:rPr>
                <w:rFonts w:ascii="Arial" w:hAnsi="Arial" w:cs="Arial"/>
                <w:color w:val="08519D"/>
                <w:lang w:val="es-ES_tradnl"/>
              </w:rPr>
            </w:pPr>
          </w:p>
        </w:tc>
      </w:tr>
    </w:tbl>
    <w:p w14:paraId="53D6AA91" w14:textId="77777777" w:rsidR="00416768" w:rsidRPr="00712624" w:rsidRDefault="00416768" w:rsidP="00416768">
      <w:pPr>
        <w:jc w:val="center"/>
        <w:rPr>
          <w:rFonts w:ascii="Arial" w:hAnsi="Arial" w:cs="Arial"/>
          <w:b/>
          <w:bCs/>
          <w:lang w:val="es-ES_tradnl"/>
        </w:rPr>
      </w:pPr>
      <w:r w:rsidRPr="00712624">
        <w:rPr>
          <w:rFonts w:ascii="Arial" w:hAnsi="Arial" w:cs="Arial"/>
          <w:b/>
          <w:bCs/>
          <w:lang w:val="es-ES_tradnl"/>
        </w:rPr>
        <w:t>Fundación Michelin España Portugal</w:t>
      </w:r>
    </w:p>
    <w:p w14:paraId="6D5A65CC" w14:textId="77777777" w:rsidR="00416768" w:rsidRPr="00712624" w:rsidRDefault="00416768" w:rsidP="00416768">
      <w:pPr>
        <w:jc w:val="center"/>
        <w:rPr>
          <w:rFonts w:ascii="Arial" w:hAnsi="Arial" w:cs="Arial"/>
          <w:lang w:val="es-ES_tradnl"/>
        </w:rPr>
      </w:pPr>
      <w:r w:rsidRPr="00712624">
        <w:rPr>
          <w:rFonts w:ascii="Arial" w:hAnsi="Arial" w:cs="Arial"/>
          <w:lang w:val="es-ES_tradnl"/>
        </w:rPr>
        <w:t>Polígono El Cabildo, s/n   47009 VALLADOLID</w:t>
      </w:r>
    </w:p>
    <w:sectPr w:rsidR="00416768" w:rsidRPr="00712624" w:rsidSect="0085423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DC90B" w14:textId="77777777" w:rsidR="00893F73" w:rsidRDefault="00893F73" w:rsidP="00F24D98">
      <w:r>
        <w:separator/>
      </w:r>
    </w:p>
  </w:endnote>
  <w:endnote w:type="continuationSeparator" w:id="0">
    <w:p w14:paraId="7B9BEF26" w14:textId="77777777" w:rsidR="00893F73" w:rsidRDefault="00893F7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﷽﷽﷽﷽﷽﷽﷽﷽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altName w:val="﷽﷽﷽﷽﷽﷽﷽﷽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C8F7" w14:textId="77777777" w:rsidR="00893F73" w:rsidRDefault="00893F73" w:rsidP="00F24D98">
      <w:r>
        <w:separator/>
      </w:r>
    </w:p>
  </w:footnote>
  <w:footnote w:type="continuationSeparator" w:id="0">
    <w:p w14:paraId="2E7E90DA" w14:textId="77777777" w:rsidR="00893F73" w:rsidRDefault="00893F7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6C09F25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06A6297C" w:rsidR="00C53F0C" w:rsidRPr="00C53F0C" w:rsidRDefault="00C661F9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07DE70AA" wp14:editId="6A73D4D7">
          <wp:simplePos x="0" y="0"/>
          <wp:positionH relativeFrom="column">
            <wp:posOffset>1640130</wp:posOffset>
          </wp:positionH>
          <wp:positionV relativeFrom="paragraph">
            <wp:posOffset>4408</wp:posOffset>
          </wp:positionV>
          <wp:extent cx="2515235" cy="49720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2002E4FA" w:rsidR="001963B1" w:rsidRDefault="00776F7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4A0EEA18">
              <wp:simplePos x="0" y="0"/>
              <wp:positionH relativeFrom="page">
                <wp:posOffset>2463165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4.7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CXhNbj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61F9"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3C50388B" wp14:editId="6896FBF0">
          <wp:simplePos x="0" y="0"/>
          <wp:positionH relativeFrom="column">
            <wp:posOffset>1814868</wp:posOffset>
          </wp:positionH>
          <wp:positionV relativeFrom="paragraph">
            <wp:posOffset>173990</wp:posOffset>
          </wp:positionV>
          <wp:extent cx="2515235" cy="49720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05434EDF" w:rsidR="003F197B" w:rsidRPr="0052204F" w:rsidRDefault="0052204F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Fundación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05434EDF" w:rsidR="003F197B" w:rsidRPr="0052204F" w:rsidRDefault="0052204F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Fundación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B5BC1A7" wp14:editId="4E799F96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26093"/>
    <w:rsid w:val="0005175F"/>
    <w:rsid w:val="00054E4B"/>
    <w:rsid w:val="00070710"/>
    <w:rsid w:val="00074950"/>
    <w:rsid w:val="000A5386"/>
    <w:rsid w:val="000B3F91"/>
    <w:rsid w:val="00103826"/>
    <w:rsid w:val="00112957"/>
    <w:rsid w:val="001162A2"/>
    <w:rsid w:val="00116A1A"/>
    <w:rsid w:val="00154400"/>
    <w:rsid w:val="00170CB5"/>
    <w:rsid w:val="001712BA"/>
    <w:rsid w:val="00186CCB"/>
    <w:rsid w:val="001963B1"/>
    <w:rsid w:val="001E520E"/>
    <w:rsid w:val="0021595A"/>
    <w:rsid w:val="00262F8B"/>
    <w:rsid w:val="00274DC8"/>
    <w:rsid w:val="00383CFE"/>
    <w:rsid w:val="00387E23"/>
    <w:rsid w:val="003930CA"/>
    <w:rsid w:val="00395651"/>
    <w:rsid w:val="003C3FC0"/>
    <w:rsid w:val="003C419D"/>
    <w:rsid w:val="003F197B"/>
    <w:rsid w:val="00414F37"/>
    <w:rsid w:val="00416768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204F"/>
    <w:rsid w:val="005220D4"/>
    <w:rsid w:val="0052344F"/>
    <w:rsid w:val="00523D3C"/>
    <w:rsid w:val="00572127"/>
    <w:rsid w:val="00594F5C"/>
    <w:rsid w:val="005B00AE"/>
    <w:rsid w:val="006920B7"/>
    <w:rsid w:val="006C3818"/>
    <w:rsid w:val="006C44F0"/>
    <w:rsid w:val="006D398C"/>
    <w:rsid w:val="006E3F5D"/>
    <w:rsid w:val="00712624"/>
    <w:rsid w:val="00750669"/>
    <w:rsid w:val="00776F76"/>
    <w:rsid w:val="00784CFE"/>
    <w:rsid w:val="007F37A6"/>
    <w:rsid w:val="00816BB1"/>
    <w:rsid w:val="00820E50"/>
    <w:rsid w:val="00834943"/>
    <w:rsid w:val="0083779A"/>
    <w:rsid w:val="00846BCA"/>
    <w:rsid w:val="00854232"/>
    <w:rsid w:val="0085450A"/>
    <w:rsid w:val="00893F73"/>
    <w:rsid w:val="008B072F"/>
    <w:rsid w:val="008F5893"/>
    <w:rsid w:val="00900F42"/>
    <w:rsid w:val="0090638E"/>
    <w:rsid w:val="0093532F"/>
    <w:rsid w:val="009969D4"/>
    <w:rsid w:val="009C16AA"/>
    <w:rsid w:val="009D6431"/>
    <w:rsid w:val="00A05352"/>
    <w:rsid w:val="00A133C9"/>
    <w:rsid w:val="00A45B3F"/>
    <w:rsid w:val="00A57A26"/>
    <w:rsid w:val="00A72ECA"/>
    <w:rsid w:val="00A75B5C"/>
    <w:rsid w:val="00AC0E74"/>
    <w:rsid w:val="00AD0296"/>
    <w:rsid w:val="00AF24D3"/>
    <w:rsid w:val="00B05B19"/>
    <w:rsid w:val="00B13DD6"/>
    <w:rsid w:val="00B212DA"/>
    <w:rsid w:val="00B32BCE"/>
    <w:rsid w:val="00B36FEE"/>
    <w:rsid w:val="00B45C21"/>
    <w:rsid w:val="00B64ADA"/>
    <w:rsid w:val="00B97AB8"/>
    <w:rsid w:val="00B97B28"/>
    <w:rsid w:val="00BB3919"/>
    <w:rsid w:val="00BC2889"/>
    <w:rsid w:val="00BE269E"/>
    <w:rsid w:val="00C14052"/>
    <w:rsid w:val="00C140E5"/>
    <w:rsid w:val="00C37710"/>
    <w:rsid w:val="00C53F0C"/>
    <w:rsid w:val="00C661F9"/>
    <w:rsid w:val="00CA4E10"/>
    <w:rsid w:val="00CC6BAF"/>
    <w:rsid w:val="00CD2D06"/>
    <w:rsid w:val="00CE5E82"/>
    <w:rsid w:val="00CF73DE"/>
    <w:rsid w:val="00D26D15"/>
    <w:rsid w:val="00D55011"/>
    <w:rsid w:val="00D729F5"/>
    <w:rsid w:val="00D72C97"/>
    <w:rsid w:val="00DB7FA5"/>
    <w:rsid w:val="00E46580"/>
    <w:rsid w:val="00E926C4"/>
    <w:rsid w:val="00EA512D"/>
    <w:rsid w:val="00EC320E"/>
    <w:rsid w:val="00ED3127"/>
    <w:rsid w:val="00ED5957"/>
    <w:rsid w:val="00ED7136"/>
    <w:rsid w:val="00EF7A5A"/>
    <w:rsid w:val="00F1127B"/>
    <w:rsid w:val="00F24D98"/>
    <w:rsid w:val="00F53706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ionmichelin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644F7-8899-40A6-9E34-1A81F9F7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dcterms:created xsi:type="dcterms:W3CDTF">2021-07-14T07:17:00Z</dcterms:created>
  <dcterms:modified xsi:type="dcterms:W3CDTF">2021-07-15T14:26:00Z</dcterms:modified>
</cp:coreProperties>
</file>