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961407" w:rsidRDefault="00436977" w:rsidP="00FA5F7A">
          <w:pPr>
            <w:ind w:right="1394"/>
            <w:rPr>
              <w:rFonts w:ascii="Arial" w:hAnsi="Arial" w:cs="Arial"/>
              <w:lang w:val="pt-PT"/>
            </w:rPr>
          </w:pPr>
          <w:r w:rsidRPr="00961407">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13EB3AA"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7D7E46">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613EB3AA"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7D7E46">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961407" w:rsidRDefault="00436977" w:rsidP="00FA5F7A">
          <w:pPr>
            <w:ind w:right="1394"/>
            <w:rPr>
              <w:rFonts w:ascii="Arial" w:hAnsi="Arial" w:cs="Arial"/>
              <w:lang w:val="pt-PT"/>
            </w:rPr>
          </w:pPr>
          <w:r w:rsidRPr="00961407">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6D71FA0B" w:rsidR="00FA5F7A" w:rsidRPr="00961407" w:rsidRDefault="00FA5F7A" w:rsidP="00FA5F7A">
      <w:pPr>
        <w:ind w:left="5760" w:right="1394"/>
        <w:rPr>
          <w:rFonts w:ascii="Arial" w:hAnsi="Arial" w:cs="Arial"/>
          <w:sz w:val="20"/>
          <w:szCs w:val="20"/>
          <w:lang w:val="pt-PT"/>
        </w:rPr>
      </w:pPr>
      <w:r w:rsidRPr="00961407">
        <w:rPr>
          <w:rFonts w:ascii="Arial" w:hAnsi="Arial" w:cs="Arial"/>
          <w:sz w:val="20"/>
          <w:szCs w:val="20"/>
          <w:lang w:val="pt-PT"/>
        </w:rPr>
        <w:t xml:space="preserve">   </w:t>
      </w:r>
      <w:r w:rsidR="00BC5E25" w:rsidRPr="00B42A75">
        <w:rPr>
          <w:rFonts w:ascii="Arial" w:hAnsi="Arial" w:cs="Arial"/>
          <w:sz w:val="20"/>
          <w:szCs w:val="20"/>
          <w:lang w:val="pt-PT"/>
        </w:rPr>
        <w:t>Lisboa</w:t>
      </w:r>
      <w:r w:rsidRPr="00B42A75">
        <w:rPr>
          <w:rFonts w:ascii="Arial" w:hAnsi="Arial" w:cs="Arial"/>
          <w:sz w:val="20"/>
          <w:szCs w:val="20"/>
          <w:lang w:val="pt-PT"/>
        </w:rPr>
        <w:t xml:space="preserve">, </w:t>
      </w:r>
      <w:r w:rsidR="00B42A75" w:rsidRPr="00B42A75">
        <w:rPr>
          <w:rFonts w:ascii="Arial" w:hAnsi="Arial" w:cs="Arial"/>
          <w:sz w:val="20"/>
          <w:szCs w:val="20"/>
          <w:lang w:val="pt-PT"/>
        </w:rPr>
        <w:t>6</w:t>
      </w:r>
      <w:r w:rsidR="00811AFC" w:rsidRPr="00B42A75">
        <w:rPr>
          <w:rFonts w:ascii="Arial" w:hAnsi="Arial" w:cs="Arial"/>
          <w:sz w:val="20"/>
          <w:szCs w:val="20"/>
          <w:lang w:val="pt-PT"/>
        </w:rPr>
        <w:t xml:space="preserve"> </w:t>
      </w:r>
      <w:r w:rsidRPr="00B42A75">
        <w:rPr>
          <w:rFonts w:ascii="Arial" w:hAnsi="Arial" w:cs="Arial"/>
          <w:sz w:val="20"/>
          <w:szCs w:val="20"/>
          <w:lang w:val="pt-PT"/>
        </w:rPr>
        <w:t xml:space="preserve">de </w:t>
      </w:r>
      <w:r w:rsidR="00EE12B2" w:rsidRPr="00B42A75">
        <w:rPr>
          <w:rFonts w:ascii="Arial" w:hAnsi="Arial" w:cs="Arial"/>
          <w:sz w:val="20"/>
          <w:szCs w:val="20"/>
          <w:lang w:val="pt-PT"/>
        </w:rPr>
        <w:t>setembr</w:t>
      </w:r>
      <w:r w:rsidR="00BC5E25" w:rsidRPr="00B42A75">
        <w:rPr>
          <w:rFonts w:ascii="Arial" w:hAnsi="Arial" w:cs="Arial"/>
          <w:sz w:val="20"/>
          <w:szCs w:val="20"/>
          <w:lang w:val="pt-PT"/>
        </w:rPr>
        <w:t>o de</w:t>
      </w:r>
      <w:r w:rsidRPr="00B42A75">
        <w:rPr>
          <w:rFonts w:ascii="Arial" w:hAnsi="Arial" w:cs="Arial"/>
          <w:sz w:val="20"/>
          <w:szCs w:val="20"/>
          <w:lang w:val="pt-PT"/>
        </w:rPr>
        <w:t xml:space="preserve"> 2021</w:t>
      </w:r>
    </w:p>
    <w:p w14:paraId="631F9A63" w14:textId="77777777" w:rsidR="00FA5F7A" w:rsidRPr="00961407" w:rsidRDefault="00FA5F7A" w:rsidP="00FA5F7A">
      <w:pPr>
        <w:ind w:right="1394"/>
        <w:jc w:val="center"/>
        <w:rPr>
          <w:rFonts w:ascii="Arial" w:hAnsi="Arial" w:cs="Arial"/>
          <w:lang w:val="pt-PT"/>
        </w:rPr>
      </w:pPr>
    </w:p>
    <w:p w14:paraId="1807B39F" w14:textId="77777777" w:rsidR="00C956D0" w:rsidRPr="00961407" w:rsidRDefault="00C956D0" w:rsidP="00FA5F7A">
      <w:pPr>
        <w:ind w:right="1394"/>
        <w:jc w:val="center"/>
        <w:rPr>
          <w:rFonts w:ascii="Arial" w:hAnsi="Arial" w:cs="Arial"/>
          <w:b/>
          <w:sz w:val="28"/>
          <w:szCs w:val="28"/>
          <w:lang w:val="pt-PT"/>
        </w:rPr>
      </w:pPr>
    </w:p>
    <w:p w14:paraId="24284EC9" w14:textId="616D5B35" w:rsidR="00FA5F7A" w:rsidRPr="00961407" w:rsidRDefault="007D7E46" w:rsidP="00DF4707">
      <w:pPr>
        <w:ind w:right="1394"/>
        <w:jc w:val="center"/>
        <w:rPr>
          <w:rFonts w:ascii="Arial" w:hAnsi="Arial" w:cs="Arial"/>
          <w:b/>
          <w:sz w:val="28"/>
          <w:szCs w:val="28"/>
          <w:lang w:val="pt-PT"/>
        </w:rPr>
      </w:pPr>
      <w:r w:rsidRPr="00961407">
        <w:rPr>
          <w:rFonts w:ascii="Arial" w:hAnsi="Arial" w:cs="Arial"/>
          <w:b/>
          <w:sz w:val="28"/>
          <w:szCs w:val="28"/>
          <w:lang w:val="pt-PT"/>
        </w:rPr>
        <w:t xml:space="preserve">O </w:t>
      </w:r>
      <w:r w:rsidR="002A4C1A" w:rsidRPr="00961407">
        <w:rPr>
          <w:rFonts w:ascii="Arial" w:hAnsi="Arial" w:cs="Arial"/>
          <w:b/>
          <w:sz w:val="28"/>
          <w:szCs w:val="28"/>
          <w:lang w:val="pt-PT"/>
        </w:rPr>
        <w:t>Gu</w:t>
      </w:r>
      <w:r w:rsidRPr="00961407">
        <w:rPr>
          <w:rFonts w:ascii="Arial" w:hAnsi="Arial" w:cs="Arial"/>
          <w:b/>
          <w:sz w:val="28"/>
          <w:szCs w:val="28"/>
          <w:lang w:val="pt-PT"/>
        </w:rPr>
        <w:t>i</w:t>
      </w:r>
      <w:r w:rsidR="002A4C1A" w:rsidRPr="00961407">
        <w:rPr>
          <w:rFonts w:ascii="Arial" w:hAnsi="Arial" w:cs="Arial"/>
          <w:b/>
          <w:sz w:val="28"/>
          <w:szCs w:val="28"/>
          <w:lang w:val="pt-PT"/>
        </w:rPr>
        <w:t>a MICHELIN Budapest 2021</w:t>
      </w:r>
    </w:p>
    <w:p w14:paraId="39634A97" w14:textId="77777777" w:rsidR="00FA5F7A" w:rsidRPr="00961407" w:rsidRDefault="00FA5F7A" w:rsidP="00FA5F7A">
      <w:pPr>
        <w:ind w:right="1394"/>
        <w:jc w:val="center"/>
        <w:rPr>
          <w:rStyle w:val="normaltextrun"/>
          <w:rFonts w:ascii="Arial" w:eastAsiaTheme="majorEastAsia" w:hAnsi="Arial" w:cs="Arial"/>
          <w:b/>
          <w:bCs/>
          <w:sz w:val="36"/>
          <w:szCs w:val="22"/>
          <w:lang w:val="pt-PT"/>
        </w:rPr>
      </w:pPr>
    </w:p>
    <w:p w14:paraId="656B5C73" w14:textId="3C405E3F" w:rsidR="002A4C1A" w:rsidRPr="00961407" w:rsidRDefault="002A4C1A" w:rsidP="002A4C1A">
      <w:pPr>
        <w:pStyle w:val="Prrafodelista"/>
        <w:numPr>
          <w:ilvl w:val="0"/>
          <w:numId w:val="2"/>
        </w:numPr>
        <w:ind w:left="1134" w:right="1394" w:hanging="283"/>
        <w:rPr>
          <w:rStyle w:val="normaltextrun"/>
          <w:rFonts w:ascii="Arial" w:eastAsiaTheme="majorEastAsia" w:hAnsi="Arial" w:cs="Arial"/>
          <w:lang w:val="pt-PT"/>
        </w:rPr>
      </w:pPr>
      <w:r w:rsidRPr="00961407">
        <w:rPr>
          <w:rStyle w:val="normaltextrun"/>
          <w:rFonts w:ascii="Arial" w:eastAsiaTheme="majorEastAsia" w:hAnsi="Arial" w:cs="Arial"/>
          <w:lang w:val="pt-PT"/>
        </w:rPr>
        <w:t>2 n</w:t>
      </w:r>
      <w:r w:rsidR="00BC5E25" w:rsidRPr="00961407">
        <w:rPr>
          <w:rStyle w:val="normaltextrun"/>
          <w:rFonts w:ascii="Arial" w:eastAsiaTheme="majorEastAsia" w:hAnsi="Arial" w:cs="Arial"/>
          <w:lang w:val="pt-PT"/>
        </w:rPr>
        <w:t>o</w:t>
      </w:r>
      <w:r w:rsidRPr="00961407">
        <w:rPr>
          <w:rStyle w:val="normaltextrun"/>
          <w:rFonts w:ascii="Arial" w:eastAsiaTheme="majorEastAsia" w:hAnsi="Arial" w:cs="Arial"/>
          <w:lang w:val="pt-PT"/>
        </w:rPr>
        <w:t>vos restaurantes co</w:t>
      </w:r>
      <w:r w:rsidR="00BC5E25" w:rsidRPr="00961407">
        <w:rPr>
          <w:rStyle w:val="normaltextrun"/>
          <w:rFonts w:ascii="Arial" w:eastAsiaTheme="majorEastAsia" w:hAnsi="Arial" w:cs="Arial"/>
          <w:lang w:val="pt-PT"/>
        </w:rPr>
        <w:t xml:space="preserve">m uma </w:t>
      </w:r>
      <w:r w:rsidRPr="00961407">
        <w:rPr>
          <w:rStyle w:val="normaltextrun"/>
          <w:rFonts w:ascii="Arial" w:eastAsiaTheme="majorEastAsia" w:hAnsi="Arial" w:cs="Arial"/>
          <w:lang w:val="pt-PT"/>
        </w:rPr>
        <w:t xml:space="preserve">Estrela MICHELIN </w:t>
      </w:r>
      <w:r w:rsidR="00BC5E25" w:rsidRPr="00961407">
        <w:rPr>
          <w:rStyle w:val="normaltextrun"/>
          <w:rFonts w:ascii="Arial" w:eastAsiaTheme="majorEastAsia" w:hAnsi="Arial" w:cs="Arial"/>
          <w:lang w:val="pt-PT"/>
        </w:rPr>
        <w:t>n</w:t>
      </w:r>
      <w:r w:rsidRPr="00961407">
        <w:rPr>
          <w:rStyle w:val="normaltextrun"/>
          <w:rFonts w:ascii="Arial" w:eastAsiaTheme="majorEastAsia" w:hAnsi="Arial" w:cs="Arial"/>
          <w:lang w:val="pt-PT"/>
        </w:rPr>
        <w:t>a capital d</w:t>
      </w:r>
      <w:r w:rsidR="00BC5E25" w:rsidRPr="00961407">
        <w:rPr>
          <w:rStyle w:val="normaltextrun"/>
          <w:rFonts w:ascii="Arial" w:eastAsiaTheme="majorEastAsia" w:hAnsi="Arial" w:cs="Arial"/>
          <w:lang w:val="pt-PT"/>
        </w:rPr>
        <w:t>a</w:t>
      </w:r>
      <w:r w:rsidRPr="00961407">
        <w:rPr>
          <w:rStyle w:val="normaltextrun"/>
          <w:rFonts w:ascii="Arial" w:eastAsiaTheme="majorEastAsia" w:hAnsi="Arial" w:cs="Arial"/>
          <w:lang w:val="pt-PT"/>
        </w:rPr>
        <w:t xml:space="preserve"> Hungr</w:t>
      </w:r>
      <w:r w:rsidR="00BC5E25" w:rsidRPr="00961407">
        <w:rPr>
          <w:rStyle w:val="normaltextrun"/>
          <w:rFonts w:ascii="Arial" w:eastAsiaTheme="majorEastAsia" w:hAnsi="Arial" w:cs="Arial"/>
          <w:lang w:val="pt-PT"/>
        </w:rPr>
        <w:t>i</w:t>
      </w:r>
      <w:r w:rsidRPr="00961407">
        <w:rPr>
          <w:rStyle w:val="normaltextrun"/>
          <w:rFonts w:ascii="Arial" w:eastAsiaTheme="majorEastAsia" w:hAnsi="Arial" w:cs="Arial"/>
          <w:lang w:val="pt-PT"/>
        </w:rPr>
        <w:t>a</w:t>
      </w:r>
    </w:p>
    <w:p w14:paraId="66278C3B" w14:textId="77777777" w:rsidR="00985B59" w:rsidRPr="00961407" w:rsidRDefault="00985B59" w:rsidP="0055296D">
      <w:pPr>
        <w:pStyle w:val="Prrafodelista"/>
        <w:ind w:right="1394"/>
        <w:jc w:val="center"/>
        <w:rPr>
          <w:rStyle w:val="normaltextrun"/>
          <w:rFonts w:ascii="Arial" w:eastAsiaTheme="majorEastAsia" w:hAnsi="Arial" w:cs="Arial"/>
          <w:lang w:val="pt-PT"/>
        </w:rPr>
      </w:pPr>
    </w:p>
    <w:p w14:paraId="42F8A102" w14:textId="77777777" w:rsidR="00FA5F7A" w:rsidRPr="00961407" w:rsidRDefault="00FA5F7A" w:rsidP="00FA5F7A">
      <w:pPr>
        <w:ind w:right="1394"/>
        <w:jc w:val="both"/>
        <w:rPr>
          <w:rStyle w:val="normaltextrun"/>
          <w:rFonts w:ascii="Arial" w:eastAsiaTheme="majorEastAsia" w:hAnsi="Arial" w:cs="Arial"/>
          <w:b/>
          <w:bCs/>
          <w:sz w:val="22"/>
          <w:szCs w:val="22"/>
          <w:lang w:val="pt-PT"/>
        </w:rPr>
      </w:pPr>
    </w:p>
    <w:p w14:paraId="2379954C" w14:textId="0665937A" w:rsidR="002A4C1A" w:rsidRPr="00961407" w:rsidRDefault="00BC5E25" w:rsidP="00EE12B2">
      <w:pPr>
        <w:spacing w:line="276" w:lineRule="auto"/>
        <w:ind w:right="1394"/>
        <w:jc w:val="both"/>
        <w:rPr>
          <w:rFonts w:ascii="Arial" w:hAnsi="Arial" w:cs="Arial"/>
          <w:sz w:val="20"/>
          <w:szCs w:val="20"/>
          <w:lang w:val="pt-PT"/>
        </w:rPr>
      </w:pPr>
      <w:r w:rsidRPr="00961407">
        <w:rPr>
          <w:rFonts w:ascii="Arial" w:hAnsi="Arial" w:cs="Arial"/>
          <w:sz w:val="20"/>
          <w:szCs w:val="20"/>
          <w:lang w:val="pt-PT"/>
        </w:rPr>
        <w:t xml:space="preserve">A </w:t>
      </w:r>
      <w:r w:rsidR="002A4C1A" w:rsidRPr="00961407">
        <w:rPr>
          <w:rFonts w:ascii="Arial" w:hAnsi="Arial" w:cs="Arial"/>
          <w:sz w:val="20"/>
          <w:szCs w:val="20"/>
          <w:lang w:val="pt-PT"/>
        </w:rPr>
        <w:t>equip</w:t>
      </w:r>
      <w:r w:rsidRPr="00961407">
        <w:rPr>
          <w:rFonts w:ascii="Arial" w:hAnsi="Arial" w:cs="Arial"/>
          <w:sz w:val="20"/>
          <w:szCs w:val="20"/>
          <w:lang w:val="pt-PT"/>
        </w:rPr>
        <w:t xml:space="preserve">a do </w:t>
      </w:r>
      <w:r w:rsidR="002A4C1A" w:rsidRPr="00961407">
        <w:rPr>
          <w:rFonts w:ascii="Arial" w:hAnsi="Arial" w:cs="Arial"/>
          <w:sz w:val="20"/>
          <w:szCs w:val="20"/>
          <w:lang w:val="pt-PT"/>
        </w:rPr>
        <w:t>Gu</w:t>
      </w:r>
      <w:r w:rsidRPr="00961407">
        <w:rPr>
          <w:rFonts w:ascii="Arial" w:hAnsi="Arial" w:cs="Arial"/>
          <w:sz w:val="20"/>
          <w:szCs w:val="20"/>
          <w:lang w:val="pt-PT"/>
        </w:rPr>
        <w:t>i</w:t>
      </w:r>
      <w:r w:rsidR="002A4C1A" w:rsidRPr="00961407">
        <w:rPr>
          <w:rFonts w:ascii="Arial" w:hAnsi="Arial" w:cs="Arial"/>
          <w:sz w:val="20"/>
          <w:szCs w:val="20"/>
          <w:lang w:val="pt-PT"/>
        </w:rPr>
        <w:t xml:space="preserve">a MICHELIN anuncia </w:t>
      </w:r>
      <w:r w:rsidRPr="00961407">
        <w:rPr>
          <w:rFonts w:ascii="Arial" w:hAnsi="Arial" w:cs="Arial"/>
          <w:sz w:val="20"/>
          <w:szCs w:val="20"/>
          <w:lang w:val="pt-PT"/>
        </w:rPr>
        <w:t xml:space="preserve">os </w:t>
      </w:r>
      <w:r w:rsidR="002A4C1A" w:rsidRPr="00961407">
        <w:rPr>
          <w:rFonts w:ascii="Arial" w:hAnsi="Arial" w:cs="Arial"/>
          <w:sz w:val="20"/>
          <w:szCs w:val="20"/>
          <w:lang w:val="pt-PT"/>
        </w:rPr>
        <w:t xml:space="preserve">2 </w:t>
      </w:r>
      <w:r w:rsidR="00022312" w:rsidRPr="00961407">
        <w:rPr>
          <w:rFonts w:ascii="Arial" w:hAnsi="Arial" w:cs="Arial"/>
          <w:sz w:val="20"/>
          <w:szCs w:val="20"/>
          <w:lang w:val="pt-PT"/>
        </w:rPr>
        <w:t>n</w:t>
      </w:r>
      <w:r w:rsidRPr="00961407">
        <w:rPr>
          <w:rFonts w:ascii="Arial" w:hAnsi="Arial" w:cs="Arial"/>
          <w:sz w:val="20"/>
          <w:szCs w:val="20"/>
          <w:lang w:val="pt-PT"/>
        </w:rPr>
        <w:t>o</w:t>
      </w:r>
      <w:r w:rsidR="00022312" w:rsidRPr="00961407">
        <w:rPr>
          <w:rFonts w:ascii="Arial" w:hAnsi="Arial" w:cs="Arial"/>
          <w:sz w:val="20"/>
          <w:szCs w:val="20"/>
          <w:lang w:val="pt-PT"/>
        </w:rPr>
        <w:t xml:space="preserve">vos </w:t>
      </w:r>
      <w:r w:rsidR="002A4C1A" w:rsidRPr="00961407">
        <w:rPr>
          <w:rFonts w:ascii="Arial" w:hAnsi="Arial" w:cs="Arial"/>
          <w:sz w:val="20"/>
          <w:szCs w:val="20"/>
          <w:lang w:val="pt-PT"/>
        </w:rPr>
        <w:t xml:space="preserve">restaurantes </w:t>
      </w:r>
      <w:r w:rsidR="00022312" w:rsidRPr="00961407">
        <w:rPr>
          <w:rFonts w:ascii="Arial" w:hAnsi="Arial" w:cs="Arial"/>
          <w:sz w:val="20"/>
          <w:szCs w:val="20"/>
          <w:lang w:val="pt-PT"/>
        </w:rPr>
        <w:t>de Budapest</w:t>
      </w:r>
      <w:r w:rsidRPr="00961407">
        <w:rPr>
          <w:rFonts w:ascii="Arial" w:hAnsi="Arial" w:cs="Arial"/>
          <w:sz w:val="20"/>
          <w:szCs w:val="20"/>
          <w:lang w:val="pt-PT"/>
        </w:rPr>
        <w:t>e</w:t>
      </w:r>
      <w:r w:rsidR="00022312" w:rsidRPr="00961407">
        <w:rPr>
          <w:rFonts w:ascii="Arial" w:hAnsi="Arial" w:cs="Arial"/>
          <w:sz w:val="20"/>
          <w:szCs w:val="20"/>
          <w:lang w:val="pt-PT"/>
        </w:rPr>
        <w:t xml:space="preserve"> que</w:t>
      </w:r>
      <w:r w:rsidR="002A4C1A" w:rsidRPr="00961407">
        <w:rPr>
          <w:rFonts w:ascii="Arial" w:hAnsi="Arial" w:cs="Arial"/>
          <w:sz w:val="20"/>
          <w:szCs w:val="20"/>
          <w:lang w:val="pt-PT"/>
        </w:rPr>
        <w:t xml:space="preserve"> rec</w:t>
      </w:r>
      <w:r w:rsidRPr="00961407">
        <w:rPr>
          <w:rFonts w:ascii="Arial" w:hAnsi="Arial" w:cs="Arial"/>
          <w:sz w:val="20"/>
          <w:szCs w:val="20"/>
          <w:lang w:val="pt-PT"/>
        </w:rPr>
        <w:t xml:space="preserve">eberam uma </w:t>
      </w:r>
      <w:r w:rsidR="002A4C1A" w:rsidRPr="00961407">
        <w:rPr>
          <w:rFonts w:ascii="Arial" w:hAnsi="Arial" w:cs="Arial"/>
          <w:sz w:val="20"/>
          <w:szCs w:val="20"/>
          <w:lang w:val="pt-PT"/>
        </w:rPr>
        <w:t xml:space="preserve">Estrela MICHELIN: </w:t>
      </w:r>
      <w:r w:rsidR="002A4C1A" w:rsidRPr="00961407">
        <w:rPr>
          <w:rFonts w:ascii="Arial" w:hAnsi="Arial" w:cs="Arial"/>
          <w:b/>
          <w:i/>
          <w:sz w:val="20"/>
          <w:szCs w:val="20"/>
          <w:lang w:val="pt-PT"/>
        </w:rPr>
        <w:t>Essência</w:t>
      </w:r>
      <w:r w:rsidR="002A4C1A" w:rsidRPr="00961407">
        <w:rPr>
          <w:rFonts w:ascii="Arial" w:hAnsi="Arial" w:cs="Arial"/>
          <w:sz w:val="20"/>
          <w:szCs w:val="20"/>
          <w:lang w:val="pt-PT"/>
        </w:rPr>
        <w:t xml:space="preserve"> </w:t>
      </w:r>
      <w:r w:rsidRPr="00961407">
        <w:rPr>
          <w:rFonts w:ascii="Arial" w:hAnsi="Arial" w:cs="Arial"/>
          <w:sz w:val="20"/>
          <w:szCs w:val="20"/>
          <w:lang w:val="pt-PT"/>
        </w:rPr>
        <w:t>e</w:t>
      </w:r>
      <w:r w:rsidR="002A4C1A" w:rsidRPr="00961407">
        <w:rPr>
          <w:rFonts w:ascii="Arial" w:hAnsi="Arial" w:cs="Arial"/>
          <w:sz w:val="20"/>
          <w:szCs w:val="20"/>
          <w:lang w:val="pt-PT"/>
        </w:rPr>
        <w:t xml:space="preserve"> </w:t>
      </w:r>
      <w:r w:rsidR="002A4C1A" w:rsidRPr="00961407">
        <w:rPr>
          <w:rFonts w:ascii="Arial" w:hAnsi="Arial" w:cs="Arial"/>
          <w:b/>
          <w:i/>
          <w:sz w:val="20"/>
          <w:szCs w:val="20"/>
          <w:lang w:val="pt-PT"/>
        </w:rPr>
        <w:t>Salt</w:t>
      </w:r>
      <w:r w:rsidR="002A4C1A" w:rsidRPr="00961407">
        <w:rPr>
          <w:rFonts w:ascii="Arial" w:hAnsi="Arial" w:cs="Arial"/>
          <w:sz w:val="20"/>
          <w:szCs w:val="20"/>
          <w:lang w:val="pt-PT"/>
        </w:rPr>
        <w:t xml:space="preserve">. Ambos </w:t>
      </w:r>
      <w:r w:rsidRPr="00961407">
        <w:rPr>
          <w:rFonts w:ascii="Arial" w:hAnsi="Arial" w:cs="Arial"/>
          <w:sz w:val="20"/>
          <w:szCs w:val="20"/>
          <w:lang w:val="pt-PT"/>
        </w:rPr>
        <w:t xml:space="preserve">os </w:t>
      </w:r>
      <w:r w:rsidR="002A4C1A" w:rsidRPr="00961407">
        <w:rPr>
          <w:rFonts w:ascii="Arial" w:hAnsi="Arial" w:cs="Arial"/>
          <w:sz w:val="20"/>
          <w:szCs w:val="20"/>
          <w:lang w:val="pt-PT"/>
        </w:rPr>
        <w:t>estab</w:t>
      </w:r>
      <w:r w:rsidRPr="00961407">
        <w:rPr>
          <w:rFonts w:ascii="Arial" w:hAnsi="Arial" w:cs="Arial"/>
          <w:sz w:val="20"/>
          <w:szCs w:val="20"/>
          <w:lang w:val="pt-PT"/>
        </w:rPr>
        <w:t>e</w:t>
      </w:r>
      <w:r w:rsidR="002A4C1A" w:rsidRPr="00961407">
        <w:rPr>
          <w:rFonts w:ascii="Arial" w:hAnsi="Arial" w:cs="Arial"/>
          <w:sz w:val="20"/>
          <w:szCs w:val="20"/>
          <w:lang w:val="pt-PT"/>
        </w:rPr>
        <w:t xml:space="preserve">lecimentos </w:t>
      </w:r>
      <w:r w:rsidR="00022312" w:rsidRPr="00961407">
        <w:rPr>
          <w:rFonts w:ascii="Arial" w:hAnsi="Arial" w:cs="Arial"/>
          <w:sz w:val="20"/>
          <w:szCs w:val="20"/>
          <w:lang w:val="pt-PT"/>
        </w:rPr>
        <w:t>estre</w:t>
      </w:r>
      <w:r w:rsidRPr="00961407">
        <w:rPr>
          <w:rFonts w:ascii="Arial" w:hAnsi="Arial" w:cs="Arial"/>
          <w:sz w:val="20"/>
          <w:szCs w:val="20"/>
          <w:lang w:val="pt-PT"/>
        </w:rPr>
        <w:t xml:space="preserve">iam-se na </w:t>
      </w:r>
      <w:r w:rsidR="002A4C1A" w:rsidRPr="00961407">
        <w:rPr>
          <w:rFonts w:ascii="Arial" w:hAnsi="Arial" w:cs="Arial"/>
          <w:sz w:val="20"/>
          <w:szCs w:val="20"/>
          <w:lang w:val="pt-PT"/>
        </w:rPr>
        <w:t>sele</w:t>
      </w:r>
      <w:r w:rsidRPr="00961407">
        <w:rPr>
          <w:rFonts w:ascii="Arial" w:hAnsi="Arial" w:cs="Arial"/>
          <w:sz w:val="20"/>
          <w:szCs w:val="20"/>
          <w:lang w:val="pt-PT"/>
        </w:rPr>
        <w:t xml:space="preserve">ção de </w:t>
      </w:r>
      <w:r w:rsidR="002A4C1A" w:rsidRPr="00961407">
        <w:rPr>
          <w:rFonts w:ascii="Arial" w:hAnsi="Arial" w:cs="Arial"/>
          <w:sz w:val="20"/>
          <w:szCs w:val="20"/>
          <w:lang w:val="pt-PT"/>
        </w:rPr>
        <w:t>2021 d</w:t>
      </w:r>
      <w:r w:rsidRPr="00961407">
        <w:rPr>
          <w:rFonts w:ascii="Arial" w:hAnsi="Arial" w:cs="Arial"/>
          <w:sz w:val="20"/>
          <w:szCs w:val="20"/>
          <w:lang w:val="pt-PT"/>
        </w:rPr>
        <w:t>o</w:t>
      </w:r>
      <w:r w:rsidR="002A4C1A" w:rsidRPr="00961407">
        <w:rPr>
          <w:rFonts w:ascii="Arial" w:hAnsi="Arial" w:cs="Arial"/>
          <w:sz w:val="20"/>
          <w:szCs w:val="20"/>
          <w:lang w:val="pt-PT"/>
        </w:rPr>
        <w:t xml:space="preserve"> Gu</w:t>
      </w:r>
      <w:r w:rsidRPr="00961407">
        <w:rPr>
          <w:rFonts w:ascii="Arial" w:hAnsi="Arial" w:cs="Arial"/>
          <w:sz w:val="20"/>
          <w:szCs w:val="20"/>
          <w:lang w:val="pt-PT"/>
        </w:rPr>
        <w:t>i</w:t>
      </w:r>
      <w:r w:rsidR="002A4C1A" w:rsidRPr="00961407">
        <w:rPr>
          <w:rFonts w:ascii="Arial" w:hAnsi="Arial" w:cs="Arial"/>
          <w:sz w:val="20"/>
          <w:szCs w:val="20"/>
          <w:lang w:val="pt-PT"/>
        </w:rPr>
        <w:t>a MICHELIN Budapest.</w:t>
      </w:r>
    </w:p>
    <w:p w14:paraId="54CEB556" w14:textId="77777777" w:rsidR="00EE12B2" w:rsidRPr="00961407" w:rsidRDefault="00EE12B2" w:rsidP="00EE12B2">
      <w:pPr>
        <w:spacing w:line="276" w:lineRule="auto"/>
        <w:ind w:right="1394"/>
        <w:jc w:val="both"/>
        <w:rPr>
          <w:rFonts w:ascii="Arial" w:hAnsi="Arial" w:cs="Arial"/>
          <w:sz w:val="20"/>
          <w:szCs w:val="20"/>
          <w:lang w:val="pt-PT"/>
        </w:rPr>
      </w:pPr>
    </w:p>
    <w:p w14:paraId="2C4BF1EE" w14:textId="60BD4E40" w:rsidR="002A4C1A" w:rsidRPr="00961407" w:rsidRDefault="00BC5E25" w:rsidP="002A4C1A">
      <w:pPr>
        <w:spacing w:line="276" w:lineRule="auto"/>
        <w:ind w:right="1394"/>
        <w:jc w:val="both"/>
        <w:rPr>
          <w:rFonts w:ascii="Arial" w:hAnsi="Arial" w:cs="Arial"/>
          <w:sz w:val="20"/>
          <w:szCs w:val="20"/>
          <w:lang w:val="pt-PT"/>
        </w:rPr>
      </w:pPr>
      <w:r w:rsidRPr="00961407">
        <w:rPr>
          <w:rFonts w:ascii="Arial" w:hAnsi="Arial" w:cs="Arial"/>
          <w:bCs/>
          <w:iCs/>
          <w:sz w:val="20"/>
          <w:szCs w:val="20"/>
          <w:lang w:val="pt-PT"/>
        </w:rPr>
        <w:t xml:space="preserve">O </w:t>
      </w:r>
      <w:r w:rsidR="002A4C1A" w:rsidRPr="00961407">
        <w:rPr>
          <w:rFonts w:ascii="Arial" w:hAnsi="Arial" w:cs="Arial"/>
          <w:b/>
          <w:i/>
          <w:sz w:val="20"/>
          <w:szCs w:val="20"/>
          <w:lang w:val="pt-PT"/>
        </w:rPr>
        <w:t>Essência</w:t>
      </w:r>
      <w:r w:rsidR="002A4C1A" w:rsidRPr="00961407">
        <w:rPr>
          <w:rFonts w:ascii="Arial" w:hAnsi="Arial" w:cs="Arial"/>
          <w:sz w:val="20"/>
          <w:szCs w:val="20"/>
          <w:lang w:val="pt-PT"/>
        </w:rPr>
        <w:t xml:space="preserve"> </w:t>
      </w:r>
      <w:r w:rsidRPr="00961407">
        <w:rPr>
          <w:rFonts w:ascii="Arial" w:hAnsi="Arial" w:cs="Arial"/>
          <w:sz w:val="20"/>
          <w:szCs w:val="20"/>
          <w:lang w:val="pt-PT"/>
        </w:rPr>
        <w:t xml:space="preserve">é </w:t>
      </w:r>
      <w:r w:rsidR="002A4C1A" w:rsidRPr="00961407">
        <w:rPr>
          <w:rFonts w:ascii="Arial" w:hAnsi="Arial" w:cs="Arial"/>
          <w:sz w:val="20"/>
          <w:szCs w:val="20"/>
          <w:lang w:val="pt-PT"/>
        </w:rPr>
        <w:t xml:space="preserve">dirigido por Tiago </w:t>
      </w:r>
      <w:r w:rsidRPr="00961407">
        <w:rPr>
          <w:rFonts w:ascii="Arial" w:hAnsi="Arial" w:cs="Arial"/>
          <w:sz w:val="20"/>
          <w:szCs w:val="20"/>
          <w:lang w:val="pt-PT"/>
        </w:rPr>
        <w:t>e</w:t>
      </w:r>
      <w:r w:rsidR="002A4C1A" w:rsidRPr="00961407">
        <w:rPr>
          <w:rFonts w:ascii="Arial" w:hAnsi="Arial" w:cs="Arial"/>
          <w:sz w:val="20"/>
          <w:szCs w:val="20"/>
          <w:lang w:val="pt-PT"/>
        </w:rPr>
        <w:t xml:space="preserve"> Éva. </w:t>
      </w:r>
      <w:r w:rsidRPr="00961407">
        <w:rPr>
          <w:rFonts w:ascii="Arial" w:hAnsi="Arial" w:cs="Arial"/>
          <w:sz w:val="20"/>
          <w:szCs w:val="20"/>
          <w:lang w:val="pt-PT"/>
        </w:rPr>
        <w:t xml:space="preserve">Enquanto </w:t>
      </w:r>
      <w:r w:rsidR="002A4C1A" w:rsidRPr="00961407">
        <w:rPr>
          <w:rFonts w:ascii="Arial" w:hAnsi="Arial" w:cs="Arial"/>
          <w:sz w:val="20"/>
          <w:szCs w:val="20"/>
          <w:lang w:val="pt-PT"/>
        </w:rPr>
        <w:t xml:space="preserve">que </w:t>
      </w:r>
      <w:r w:rsidRPr="00961407">
        <w:rPr>
          <w:rFonts w:ascii="Arial" w:hAnsi="Arial" w:cs="Arial"/>
          <w:sz w:val="20"/>
          <w:szCs w:val="20"/>
          <w:lang w:val="pt-PT"/>
        </w:rPr>
        <w:t xml:space="preserve">o </w:t>
      </w:r>
      <w:r w:rsidR="002A4C1A" w:rsidRPr="00961407">
        <w:rPr>
          <w:rFonts w:ascii="Arial" w:hAnsi="Arial" w:cs="Arial"/>
          <w:sz w:val="20"/>
          <w:szCs w:val="20"/>
          <w:lang w:val="pt-PT"/>
        </w:rPr>
        <w:t xml:space="preserve">chef Tiago </w:t>
      </w:r>
      <w:r w:rsidRPr="00961407">
        <w:rPr>
          <w:rFonts w:ascii="Arial" w:hAnsi="Arial" w:cs="Arial"/>
          <w:sz w:val="20"/>
          <w:szCs w:val="20"/>
          <w:lang w:val="pt-PT"/>
        </w:rPr>
        <w:t xml:space="preserve">é </w:t>
      </w:r>
      <w:r w:rsidR="002A4C1A" w:rsidRPr="00961407">
        <w:rPr>
          <w:rFonts w:ascii="Arial" w:hAnsi="Arial" w:cs="Arial"/>
          <w:sz w:val="20"/>
          <w:szCs w:val="20"/>
          <w:lang w:val="pt-PT"/>
        </w:rPr>
        <w:t>portugu</w:t>
      </w:r>
      <w:r w:rsidRPr="00961407">
        <w:rPr>
          <w:rFonts w:ascii="Arial" w:hAnsi="Arial" w:cs="Arial"/>
          <w:sz w:val="20"/>
          <w:szCs w:val="20"/>
          <w:lang w:val="pt-PT"/>
        </w:rPr>
        <w:t>ê</w:t>
      </w:r>
      <w:r w:rsidR="002A4C1A" w:rsidRPr="00961407">
        <w:rPr>
          <w:rFonts w:ascii="Arial" w:hAnsi="Arial" w:cs="Arial"/>
          <w:sz w:val="20"/>
          <w:szCs w:val="20"/>
          <w:lang w:val="pt-PT"/>
        </w:rPr>
        <w:t xml:space="preserve">s, </w:t>
      </w:r>
      <w:r w:rsidRPr="00961407">
        <w:rPr>
          <w:rFonts w:ascii="Arial" w:hAnsi="Arial" w:cs="Arial"/>
          <w:sz w:val="20"/>
          <w:szCs w:val="20"/>
          <w:lang w:val="pt-PT"/>
        </w:rPr>
        <w:t xml:space="preserve">a sua mulher, </w:t>
      </w:r>
      <w:r w:rsidR="002A4C1A" w:rsidRPr="00961407">
        <w:rPr>
          <w:rFonts w:ascii="Arial" w:hAnsi="Arial" w:cs="Arial"/>
          <w:sz w:val="20"/>
          <w:szCs w:val="20"/>
          <w:lang w:val="pt-PT"/>
        </w:rPr>
        <w:t>Éva</w:t>
      </w:r>
      <w:r w:rsidRPr="00961407">
        <w:rPr>
          <w:rFonts w:ascii="Arial" w:hAnsi="Arial" w:cs="Arial"/>
          <w:sz w:val="20"/>
          <w:szCs w:val="20"/>
          <w:lang w:val="pt-PT"/>
        </w:rPr>
        <w:t xml:space="preserve">, é </w:t>
      </w:r>
      <w:r w:rsidR="002A4C1A" w:rsidRPr="00961407">
        <w:rPr>
          <w:rFonts w:ascii="Arial" w:hAnsi="Arial" w:cs="Arial"/>
          <w:sz w:val="20"/>
          <w:szCs w:val="20"/>
          <w:lang w:val="pt-PT"/>
        </w:rPr>
        <w:t xml:space="preserve">húngara, </w:t>
      </w:r>
      <w:r w:rsidRPr="00961407">
        <w:rPr>
          <w:rFonts w:ascii="Arial" w:hAnsi="Arial" w:cs="Arial"/>
          <w:sz w:val="20"/>
          <w:szCs w:val="20"/>
          <w:lang w:val="pt-PT"/>
        </w:rPr>
        <w:t xml:space="preserve">e </w:t>
      </w:r>
      <w:r w:rsidR="002A4C1A" w:rsidRPr="00961407">
        <w:rPr>
          <w:rFonts w:ascii="Arial" w:hAnsi="Arial" w:cs="Arial"/>
          <w:sz w:val="20"/>
          <w:szCs w:val="20"/>
          <w:lang w:val="pt-PT"/>
        </w:rPr>
        <w:t>os men</w:t>
      </w:r>
      <w:r w:rsidRPr="00961407">
        <w:rPr>
          <w:rFonts w:ascii="Arial" w:hAnsi="Arial" w:cs="Arial"/>
          <w:sz w:val="20"/>
          <w:szCs w:val="20"/>
          <w:lang w:val="pt-PT"/>
        </w:rPr>
        <w:t>u</w:t>
      </w:r>
      <w:r w:rsidR="002A4C1A" w:rsidRPr="00961407">
        <w:rPr>
          <w:rFonts w:ascii="Arial" w:hAnsi="Arial" w:cs="Arial"/>
          <w:sz w:val="20"/>
          <w:szCs w:val="20"/>
          <w:lang w:val="pt-PT"/>
        </w:rPr>
        <w:t xml:space="preserve">s deste elegante </w:t>
      </w:r>
      <w:r w:rsidRPr="00961407">
        <w:rPr>
          <w:rFonts w:ascii="Arial" w:hAnsi="Arial" w:cs="Arial"/>
          <w:sz w:val="20"/>
          <w:szCs w:val="20"/>
          <w:lang w:val="pt-PT"/>
        </w:rPr>
        <w:t>e</w:t>
      </w:r>
      <w:r w:rsidR="002A4C1A" w:rsidRPr="00961407">
        <w:rPr>
          <w:rFonts w:ascii="Arial" w:hAnsi="Arial" w:cs="Arial"/>
          <w:sz w:val="20"/>
          <w:szCs w:val="20"/>
          <w:lang w:val="pt-PT"/>
        </w:rPr>
        <w:t xml:space="preserve"> aco</w:t>
      </w:r>
      <w:r w:rsidRPr="00961407">
        <w:rPr>
          <w:rFonts w:ascii="Arial" w:hAnsi="Arial" w:cs="Arial"/>
          <w:sz w:val="20"/>
          <w:szCs w:val="20"/>
          <w:lang w:val="pt-PT"/>
        </w:rPr>
        <w:t>lh</w:t>
      </w:r>
      <w:r w:rsidR="002A4C1A" w:rsidRPr="00961407">
        <w:rPr>
          <w:rFonts w:ascii="Arial" w:hAnsi="Arial" w:cs="Arial"/>
          <w:sz w:val="20"/>
          <w:szCs w:val="20"/>
          <w:lang w:val="pt-PT"/>
        </w:rPr>
        <w:t>edor restaurante s</w:t>
      </w:r>
      <w:r w:rsidRPr="00961407">
        <w:rPr>
          <w:rFonts w:ascii="Arial" w:hAnsi="Arial" w:cs="Arial"/>
          <w:sz w:val="20"/>
          <w:szCs w:val="20"/>
          <w:lang w:val="pt-PT"/>
        </w:rPr>
        <w:t xml:space="preserve">ão uma </w:t>
      </w:r>
      <w:r w:rsidR="002A4C1A" w:rsidRPr="00961407">
        <w:rPr>
          <w:rFonts w:ascii="Arial" w:hAnsi="Arial" w:cs="Arial"/>
          <w:sz w:val="20"/>
          <w:szCs w:val="20"/>
          <w:lang w:val="pt-PT"/>
        </w:rPr>
        <w:t>jovial celebra</w:t>
      </w:r>
      <w:r w:rsidRPr="00961407">
        <w:rPr>
          <w:rFonts w:ascii="Arial" w:hAnsi="Arial" w:cs="Arial"/>
          <w:sz w:val="20"/>
          <w:szCs w:val="20"/>
          <w:lang w:val="pt-PT"/>
        </w:rPr>
        <w:t xml:space="preserve">ção </w:t>
      </w:r>
      <w:r w:rsidR="002A4C1A" w:rsidRPr="00961407">
        <w:rPr>
          <w:rFonts w:ascii="Arial" w:hAnsi="Arial" w:cs="Arial"/>
          <w:sz w:val="20"/>
          <w:szCs w:val="20"/>
          <w:lang w:val="pt-PT"/>
        </w:rPr>
        <w:t>d</w:t>
      </w:r>
      <w:r w:rsidRPr="00961407">
        <w:rPr>
          <w:rFonts w:ascii="Arial" w:hAnsi="Arial" w:cs="Arial"/>
          <w:sz w:val="20"/>
          <w:szCs w:val="20"/>
          <w:lang w:val="pt-PT"/>
        </w:rPr>
        <w:t>as</w:t>
      </w:r>
      <w:r w:rsidR="002A4C1A" w:rsidRPr="00961407">
        <w:rPr>
          <w:rFonts w:ascii="Arial" w:hAnsi="Arial" w:cs="Arial"/>
          <w:sz w:val="20"/>
          <w:szCs w:val="20"/>
          <w:lang w:val="pt-PT"/>
        </w:rPr>
        <w:t xml:space="preserve"> su</w:t>
      </w:r>
      <w:r w:rsidRPr="00961407">
        <w:rPr>
          <w:rFonts w:ascii="Arial" w:hAnsi="Arial" w:cs="Arial"/>
          <w:sz w:val="20"/>
          <w:szCs w:val="20"/>
          <w:lang w:val="pt-PT"/>
        </w:rPr>
        <w:t>a</w:t>
      </w:r>
      <w:r w:rsidR="002A4C1A" w:rsidRPr="00961407">
        <w:rPr>
          <w:rFonts w:ascii="Arial" w:hAnsi="Arial" w:cs="Arial"/>
          <w:sz w:val="20"/>
          <w:szCs w:val="20"/>
          <w:lang w:val="pt-PT"/>
        </w:rPr>
        <w:t>s respetivas culturas.</w:t>
      </w:r>
    </w:p>
    <w:p w14:paraId="788D144B" w14:textId="77777777" w:rsidR="002A4C1A" w:rsidRPr="00961407" w:rsidRDefault="002A4C1A" w:rsidP="002A4C1A">
      <w:pPr>
        <w:spacing w:line="276" w:lineRule="auto"/>
        <w:ind w:right="1394"/>
        <w:jc w:val="both"/>
        <w:rPr>
          <w:rFonts w:ascii="Arial" w:hAnsi="Arial" w:cs="Arial"/>
          <w:sz w:val="20"/>
          <w:szCs w:val="20"/>
          <w:lang w:val="pt-PT"/>
        </w:rPr>
      </w:pPr>
    </w:p>
    <w:p w14:paraId="57508378" w14:textId="1B56134D" w:rsidR="002A4C1A" w:rsidRPr="00961407" w:rsidRDefault="00BC5E25" w:rsidP="002A4C1A">
      <w:pPr>
        <w:spacing w:line="276" w:lineRule="auto"/>
        <w:ind w:right="1394"/>
        <w:jc w:val="both"/>
        <w:rPr>
          <w:rFonts w:ascii="Arial" w:hAnsi="Arial" w:cs="Arial"/>
          <w:sz w:val="20"/>
          <w:szCs w:val="20"/>
          <w:lang w:val="pt-PT"/>
        </w:rPr>
      </w:pPr>
      <w:r w:rsidRPr="00961407">
        <w:rPr>
          <w:rFonts w:ascii="Arial" w:hAnsi="Arial" w:cs="Arial"/>
          <w:bCs/>
          <w:iCs/>
          <w:sz w:val="20"/>
          <w:szCs w:val="20"/>
          <w:lang w:val="pt-PT"/>
        </w:rPr>
        <w:t xml:space="preserve">O </w:t>
      </w:r>
      <w:r w:rsidR="002A4C1A" w:rsidRPr="00961407">
        <w:rPr>
          <w:rFonts w:ascii="Arial" w:hAnsi="Arial" w:cs="Arial"/>
          <w:b/>
          <w:i/>
          <w:sz w:val="20"/>
          <w:szCs w:val="20"/>
          <w:lang w:val="pt-PT"/>
        </w:rPr>
        <w:t>Salt</w:t>
      </w:r>
      <w:r w:rsidR="002A4C1A" w:rsidRPr="00961407">
        <w:rPr>
          <w:rFonts w:ascii="Arial" w:hAnsi="Arial" w:cs="Arial"/>
          <w:sz w:val="20"/>
          <w:szCs w:val="20"/>
          <w:lang w:val="pt-PT"/>
        </w:rPr>
        <w:t xml:space="preserve"> </w:t>
      </w:r>
      <w:r w:rsidRPr="00961407">
        <w:rPr>
          <w:rFonts w:ascii="Arial" w:hAnsi="Arial" w:cs="Arial"/>
          <w:sz w:val="20"/>
          <w:szCs w:val="20"/>
          <w:lang w:val="pt-PT"/>
        </w:rPr>
        <w:t xml:space="preserve">é </w:t>
      </w:r>
      <w:r w:rsidR="002A4C1A" w:rsidRPr="00961407">
        <w:rPr>
          <w:rFonts w:ascii="Arial" w:hAnsi="Arial" w:cs="Arial"/>
          <w:sz w:val="20"/>
          <w:szCs w:val="20"/>
          <w:lang w:val="pt-PT"/>
        </w:rPr>
        <w:t xml:space="preserve">fruto da </w:t>
      </w:r>
      <w:r w:rsidR="006F2EC7" w:rsidRPr="00961407">
        <w:rPr>
          <w:rFonts w:ascii="Arial" w:hAnsi="Arial" w:cs="Arial"/>
          <w:sz w:val="20"/>
          <w:szCs w:val="20"/>
          <w:lang w:val="pt-PT"/>
        </w:rPr>
        <w:t>cr</w:t>
      </w:r>
      <w:r w:rsidRPr="00961407">
        <w:rPr>
          <w:rFonts w:ascii="Arial" w:hAnsi="Arial" w:cs="Arial"/>
          <w:sz w:val="20"/>
          <w:szCs w:val="20"/>
          <w:lang w:val="pt-PT"/>
        </w:rPr>
        <w:t>i</w:t>
      </w:r>
      <w:r w:rsidR="006F2EC7" w:rsidRPr="00961407">
        <w:rPr>
          <w:rFonts w:ascii="Arial" w:hAnsi="Arial" w:cs="Arial"/>
          <w:sz w:val="20"/>
          <w:szCs w:val="20"/>
          <w:lang w:val="pt-PT"/>
        </w:rPr>
        <w:t>atividad</w:t>
      </w:r>
      <w:r w:rsidRPr="00961407">
        <w:rPr>
          <w:rFonts w:ascii="Arial" w:hAnsi="Arial" w:cs="Arial"/>
          <w:sz w:val="20"/>
          <w:szCs w:val="20"/>
          <w:lang w:val="pt-PT"/>
        </w:rPr>
        <w:t>e</w:t>
      </w:r>
      <w:r w:rsidR="006F2EC7" w:rsidRPr="00961407">
        <w:rPr>
          <w:rFonts w:ascii="Arial" w:hAnsi="Arial" w:cs="Arial"/>
          <w:sz w:val="20"/>
          <w:szCs w:val="20"/>
          <w:lang w:val="pt-PT"/>
        </w:rPr>
        <w:t xml:space="preserve"> </w:t>
      </w:r>
      <w:r w:rsidR="002A4C1A" w:rsidRPr="00961407">
        <w:rPr>
          <w:rFonts w:ascii="Arial" w:hAnsi="Arial" w:cs="Arial"/>
          <w:sz w:val="20"/>
          <w:szCs w:val="20"/>
          <w:lang w:val="pt-PT"/>
        </w:rPr>
        <w:t>d</w:t>
      </w:r>
      <w:r w:rsidRPr="00961407">
        <w:rPr>
          <w:rFonts w:ascii="Arial" w:hAnsi="Arial" w:cs="Arial"/>
          <w:sz w:val="20"/>
          <w:szCs w:val="20"/>
          <w:lang w:val="pt-PT"/>
        </w:rPr>
        <w:t xml:space="preserve">o </w:t>
      </w:r>
      <w:r w:rsidR="002A4C1A" w:rsidRPr="00961407">
        <w:rPr>
          <w:rFonts w:ascii="Arial" w:hAnsi="Arial" w:cs="Arial"/>
          <w:sz w:val="20"/>
          <w:szCs w:val="20"/>
          <w:lang w:val="pt-PT"/>
        </w:rPr>
        <w:t>che</w:t>
      </w:r>
      <w:r w:rsidR="00381E65" w:rsidRPr="00961407">
        <w:rPr>
          <w:rFonts w:ascii="Arial" w:hAnsi="Arial" w:cs="Arial"/>
          <w:sz w:val="20"/>
          <w:szCs w:val="20"/>
          <w:lang w:val="pt-PT"/>
        </w:rPr>
        <w:t>f</w:t>
      </w:r>
      <w:r w:rsidR="002A4C1A" w:rsidRPr="00961407">
        <w:rPr>
          <w:rFonts w:ascii="Arial" w:hAnsi="Arial" w:cs="Arial"/>
          <w:sz w:val="20"/>
          <w:szCs w:val="20"/>
          <w:lang w:val="pt-PT"/>
        </w:rPr>
        <w:t xml:space="preserve"> </w:t>
      </w:r>
      <w:r w:rsidRPr="00961407">
        <w:rPr>
          <w:rFonts w:ascii="Arial" w:hAnsi="Arial" w:cs="Arial"/>
          <w:sz w:val="20"/>
          <w:szCs w:val="20"/>
          <w:lang w:val="pt-PT"/>
        </w:rPr>
        <w:t>e</w:t>
      </w:r>
      <w:r w:rsidR="002A4C1A" w:rsidRPr="00961407">
        <w:rPr>
          <w:rFonts w:ascii="Arial" w:hAnsi="Arial" w:cs="Arial"/>
          <w:sz w:val="20"/>
          <w:szCs w:val="20"/>
          <w:lang w:val="pt-PT"/>
        </w:rPr>
        <w:t xml:space="preserve"> prop</w:t>
      </w:r>
      <w:r w:rsidRPr="00961407">
        <w:rPr>
          <w:rFonts w:ascii="Arial" w:hAnsi="Arial" w:cs="Arial"/>
          <w:sz w:val="20"/>
          <w:szCs w:val="20"/>
          <w:lang w:val="pt-PT"/>
        </w:rPr>
        <w:t>r</w:t>
      </w:r>
      <w:r w:rsidR="002A4C1A" w:rsidRPr="00961407">
        <w:rPr>
          <w:rFonts w:ascii="Arial" w:hAnsi="Arial" w:cs="Arial"/>
          <w:sz w:val="20"/>
          <w:szCs w:val="20"/>
          <w:lang w:val="pt-PT"/>
        </w:rPr>
        <w:t>iet</w:t>
      </w:r>
      <w:r w:rsidRPr="00961407">
        <w:rPr>
          <w:rFonts w:ascii="Arial" w:hAnsi="Arial" w:cs="Arial"/>
          <w:sz w:val="20"/>
          <w:szCs w:val="20"/>
          <w:lang w:val="pt-PT"/>
        </w:rPr>
        <w:t>á</w:t>
      </w:r>
      <w:r w:rsidR="002A4C1A" w:rsidRPr="00961407">
        <w:rPr>
          <w:rFonts w:ascii="Arial" w:hAnsi="Arial" w:cs="Arial"/>
          <w:sz w:val="20"/>
          <w:szCs w:val="20"/>
          <w:lang w:val="pt-PT"/>
        </w:rPr>
        <w:t>rio d</w:t>
      </w:r>
      <w:r w:rsidRPr="00961407">
        <w:rPr>
          <w:rFonts w:ascii="Arial" w:hAnsi="Arial" w:cs="Arial"/>
          <w:sz w:val="20"/>
          <w:szCs w:val="20"/>
          <w:lang w:val="pt-PT"/>
        </w:rPr>
        <w:t xml:space="preserve">o </w:t>
      </w:r>
      <w:r w:rsidR="00381E65" w:rsidRPr="00961407">
        <w:rPr>
          <w:rFonts w:ascii="Arial" w:hAnsi="Arial" w:cs="Arial"/>
          <w:sz w:val="20"/>
          <w:szCs w:val="20"/>
          <w:lang w:val="pt-PT"/>
        </w:rPr>
        <w:t>estab</w:t>
      </w:r>
      <w:r w:rsidRPr="00961407">
        <w:rPr>
          <w:rFonts w:ascii="Arial" w:hAnsi="Arial" w:cs="Arial"/>
          <w:sz w:val="20"/>
          <w:szCs w:val="20"/>
          <w:lang w:val="pt-PT"/>
        </w:rPr>
        <w:t>e</w:t>
      </w:r>
      <w:r w:rsidR="00381E65" w:rsidRPr="00961407">
        <w:rPr>
          <w:rFonts w:ascii="Arial" w:hAnsi="Arial" w:cs="Arial"/>
          <w:sz w:val="20"/>
          <w:szCs w:val="20"/>
          <w:lang w:val="pt-PT"/>
        </w:rPr>
        <w:t>lecimento</w:t>
      </w:r>
      <w:r w:rsidR="002A4C1A" w:rsidRPr="00961407">
        <w:rPr>
          <w:rFonts w:ascii="Arial" w:hAnsi="Arial" w:cs="Arial"/>
          <w:sz w:val="20"/>
          <w:szCs w:val="20"/>
          <w:lang w:val="pt-PT"/>
        </w:rPr>
        <w:t xml:space="preserve">, Szilárd Tóth. </w:t>
      </w:r>
      <w:r w:rsidRPr="00961407">
        <w:rPr>
          <w:rFonts w:ascii="Arial" w:hAnsi="Arial" w:cs="Arial"/>
          <w:sz w:val="20"/>
          <w:szCs w:val="20"/>
          <w:lang w:val="pt-PT"/>
        </w:rPr>
        <w:t xml:space="preserve">O seu </w:t>
      </w:r>
      <w:r w:rsidR="002A4C1A" w:rsidRPr="00961407">
        <w:rPr>
          <w:rFonts w:ascii="Arial" w:hAnsi="Arial" w:cs="Arial"/>
          <w:sz w:val="20"/>
          <w:szCs w:val="20"/>
          <w:lang w:val="pt-PT"/>
        </w:rPr>
        <w:t>men</w:t>
      </w:r>
      <w:r w:rsidRPr="00961407">
        <w:rPr>
          <w:rFonts w:ascii="Arial" w:hAnsi="Arial" w:cs="Arial"/>
          <w:sz w:val="20"/>
          <w:szCs w:val="20"/>
          <w:lang w:val="pt-PT"/>
        </w:rPr>
        <w:t>u</w:t>
      </w:r>
      <w:r w:rsidR="002A4C1A" w:rsidRPr="00961407">
        <w:rPr>
          <w:rFonts w:ascii="Arial" w:hAnsi="Arial" w:cs="Arial"/>
          <w:sz w:val="20"/>
          <w:szCs w:val="20"/>
          <w:lang w:val="pt-PT"/>
        </w:rPr>
        <w:t xml:space="preserve">, </w:t>
      </w:r>
      <w:r w:rsidR="006F2EC7" w:rsidRPr="00961407">
        <w:rPr>
          <w:rFonts w:ascii="Arial" w:hAnsi="Arial" w:cs="Arial"/>
          <w:sz w:val="20"/>
          <w:szCs w:val="20"/>
          <w:lang w:val="pt-PT"/>
        </w:rPr>
        <w:t>mu</w:t>
      </w:r>
      <w:r w:rsidRPr="00961407">
        <w:rPr>
          <w:rFonts w:ascii="Arial" w:hAnsi="Arial" w:cs="Arial"/>
          <w:sz w:val="20"/>
          <w:szCs w:val="20"/>
          <w:lang w:val="pt-PT"/>
        </w:rPr>
        <w:t>ito</w:t>
      </w:r>
      <w:r w:rsidR="002A4C1A" w:rsidRPr="00961407">
        <w:rPr>
          <w:rFonts w:ascii="Arial" w:hAnsi="Arial" w:cs="Arial"/>
          <w:sz w:val="20"/>
          <w:szCs w:val="20"/>
          <w:lang w:val="pt-PT"/>
        </w:rPr>
        <w:t xml:space="preserve"> </w:t>
      </w:r>
      <w:r w:rsidRPr="00961407">
        <w:rPr>
          <w:rFonts w:ascii="Arial" w:hAnsi="Arial" w:cs="Arial"/>
          <w:sz w:val="20"/>
          <w:szCs w:val="20"/>
          <w:lang w:val="pt-PT"/>
        </w:rPr>
        <w:t>e</w:t>
      </w:r>
      <w:r w:rsidR="002A4C1A" w:rsidRPr="00961407">
        <w:rPr>
          <w:rFonts w:ascii="Arial" w:hAnsi="Arial" w:cs="Arial"/>
          <w:sz w:val="20"/>
          <w:szCs w:val="20"/>
          <w:lang w:val="pt-PT"/>
        </w:rPr>
        <w:t>ngen</w:t>
      </w:r>
      <w:r w:rsidRPr="00961407">
        <w:rPr>
          <w:rFonts w:ascii="Arial" w:hAnsi="Arial" w:cs="Arial"/>
          <w:sz w:val="20"/>
          <w:szCs w:val="20"/>
          <w:lang w:val="pt-PT"/>
        </w:rPr>
        <w:t>h</w:t>
      </w:r>
      <w:r w:rsidR="002A4C1A" w:rsidRPr="00961407">
        <w:rPr>
          <w:rFonts w:ascii="Arial" w:hAnsi="Arial" w:cs="Arial"/>
          <w:sz w:val="20"/>
          <w:szCs w:val="20"/>
          <w:lang w:val="pt-PT"/>
        </w:rPr>
        <w:t>oso,</w:t>
      </w:r>
      <w:r w:rsidR="00381E65" w:rsidRPr="00961407">
        <w:rPr>
          <w:rFonts w:ascii="Arial" w:hAnsi="Arial" w:cs="Arial"/>
          <w:sz w:val="20"/>
          <w:szCs w:val="20"/>
          <w:lang w:val="pt-PT"/>
        </w:rPr>
        <w:t xml:space="preserve"> rec</w:t>
      </w:r>
      <w:r w:rsidRPr="00961407">
        <w:rPr>
          <w:rFonts w:ascii="Arial" w:hAnsi="Arial" w:cs="Arial"/>
          <w:sz w:val="20"/>
          <w:szCs w:val="20"/>
          <w:lang w:val="pt-PT"/>
        </w:rPr>
        <w:t>o</w:t>
      </w:r>
      <w:r w:rsidR="00381E65" w:rsidRPr="00961407">
        <w:rPr>
          <w:rFonts w:ascii="Arial" w:hAnsi="Arial" w:cs="Arial"/>
          <w:sz w:val="20"/>
          <w:szCs w:val="20"/>
          <w:lang w:val="pt-PT"/>
        </w:rPr>
        <w:t>rre a técnicas</w:t>
      </w:r>
      <w:r w:rsidR="002A4C1A" w:rsidRPr="00961407">
        <w:rPr>
          <w:rFonts w:ascii="Arial" w:hAnsi="Arial" w:cs="Arial"/>
          <w:sz w:val="20"/>
          <w:szCs w:val="20"/>
          <w:lang w:val="pt-PT"/>
        </w:rPr>
        <w:t xml:space="preserve"> como a fermenta</w:t>
      </w:r>
      <w:r w:rsidR="00FF5204">
        <w:rPr>
          <w:rFonts w:ascii="Arial" w:hAnsi="Arial" w:cs="Arial"/>
          <w:sz w:val="20"/>
          <w:szCs w:val="20"/>
          <w:lang w:val="pt-PT"/>
        </w:rPr>
        <w:t xml:space="preserve">ção </w:t>
      </w:r>
      <w:r w:rsidRPr="00961407">
        <w:rPr>
          <w:rFonts w:ascii="Arial" w:hAnsi="Arial" w:cs="Arial"/>
          <w:sz w:val="20"/>
          <w:szCs w:val="20"/>
          <w:lang w:val="pt-PT"/>
        </w:rPr>
        <w:t xml:space="preserve">e </w:t>
      </w:r>
      <w:r w:rsidR="002A4C1A" w:rsidRPr="00961407">
        <w:rPr>
          <w:rFonts w:ascii="Arial" w:hAnsi="Arial" w:cs="Arial"/>
          <w:sz w:val="20"/>
          <w:szCs w:val="20"/>
          <w:lang w:val="pt-PT"/>
        </w:rPr>
        <w:t>a salm</w:t>
      </w:r>
      <w:r w:rsidRPr="00961407">
        <w:rPr>
          <w:rFonts w:ascii="Arial" w:hAnsi="Arial" w:cs="Arial"/>
          <w:sz w:val="20"/>
          <w:szCs w:val="20"/>
          <w:lang w:val="pt-PT"/>
        </w:rPr>
        <w:t>ou</w:t>
      </w:r>
      <w:r w:rsidR="002A4C1A" w:rsidRPr="00961407">
        <w:rPr>
          <w:rFonts w:ascii="Arial" w:hAnsi="Arial" w:cs="Arial"/>
          <w:sz w:val="20"/>
          <w:szCs w:val="20"/>
          <w:lang w:val="pt-PT"/>
        </w:rPr>
        <w:t>ra. A</w:t>
      </w:r>
      <w:r w:rsidRPr="00961407">
        <w:rPr>
          <w:rFonts w:ascii="Arial" w:hAnsi="Arial" w:cs="Arial"/>
          <w:sz w:val="20"/>
          <w:szCs w:val="20"/>
          <w:lang w:val="pt-PT"/>
        </w:rPr>
        <w:t>lém do mais</w:t>
      </w:r>
      <w:r w:rsidR="002A4C1A" w:rsidRPr="00961407">
        <w:rPr>
          <w:rFonts w:ascii="Arial" w:hAnsi="Arial" w:cs="Arial"/>
          <w:sz w:val="20"/>
          <w:szCs w:val="20"/>
          <w:lang w:val="pt-PT"/>
        </w:rPr>
        <w:t xml:space="preserve">, </w:t>
      </w:r>
      <w:r w:rsidR="00381E65" w:rsidRPr="00961407">
        <w:rPr>
          <w:rFonts w:ascii="Arial" w:hAnsi="Arial" w:cs="Arial"/>
          <w:sz w:val="20"/>
          <w:szCs w:val="20"/>
          <w:lang w:val="pt-PT"/>
        </w:rPr>
        <w:t>t</w:t>
      </w:r>
      <w:r w:rsidRPr="00961407">
        <w:rPr>
          <w:rFonts w:ascii="Arial" w:hAnsi="Arial" w:cs="Arial"/>
          <w:sz w:val="20"/>
          <w:szCs w:val="20"/>
          <w:lang w:val="pt-PT"/>
        </w:rPr>
        <w:t xml:space="preserve">em </w:t>
      </w:r>
      <w:r w:rsidR="002A4C1A" w:rsidRPr="00961407">
        <w:rPr>
          <w:rFonts w:ascii="Arial" w:hAnsi="Arial" w:cs="Arial"/>
          <w:sz w:val="20"/>
          <w:szCs w:val="20"/>
          <w:lang w:val="pt-PT"/>
        </w:rPr>
        <w:t>u</w:t>
      </w:r>
      <w:r w:rsidRPr="00961407">
        <w:rPr>
          <w:rFonts w:ascii="Arial" w:hAnsi="Arial" w:cs="Arial"/>
          <w:sz w:val="20"/>
          <w:szCs w:val="20"/>
          <w:lang w:val="pt-PT"/>
        </w:rPr>
        <w:t>m</w:t>
      </w:r>
      <w:r w:rsidR="002A4C1A" w:rsidRPr="00961407">
        <w:rPr>
          <w:rFonts w:ascii="Arial" w:hAnsi="Arial" w:cs="Arial"/>
          <w:sz w:val="20"/>
          <w:szCs w:val="20"/>
          <w:lang w:val="pt-PT"/>
        </w:rPr>
        <w:t xml:space="preserve"> firme compromi</w:t>
      </w:r>
      <w:r w:rsidRPr="00961407">
        <w:rPr>
          <w:rFonts w:ascii="Arial" w:hAnsi="Arial" w:cs="Arial"/>
          <w:sz w:val="20"/>
          <w:szCs w:val="20"/>
          <w:lang w:val="pt-PT"/>
        </w:rPr>
        <w:t>s</w:t>
      </w:r>
      <w:r w:rsidR="002A4C1A" w:rsidRPr="00961407">
        <w:rPr>
          <w:rFonts w:ascii="Arial" w:hAnsi="Arial" w:cs="Arial"/>
          <w:sz w:val="20"/>
          <w:szCs w:val="20"/>
          <w:lang w:val="pt-PT"/>
        </w:rPr>
        <w:t>so co</w:t>
      </w:r>
      <w:r w:rsidR="00FF5204">
        <w:rPr>
          <w:rFonts w:ascii="Arial" w:hAnsi="Arial" w:cs="Arial"/>
          <w:sz w:val="20"/>
          <w:szCs w:val="20"/>
          <w:lang w:val="pt-PT"/>
        </w:rPr>
        <w:t>m</w:t>
      </w:r>
      <w:r w:rsidR="002A4C1A" w:rsidRPr="00961407">
        <w:rPr>
          <w:rFonts w:ascii="Arial" w:hAnsi="Arial" w:cs="Arial"/>
          <w:sz w:val="20"/>
          <w:szCs w:val="20"/>
          <w:lang w:val="pt-PT"/>
        </w:rPr>
        <w:t xml:space="preserve"> a gastronom</w:t>
      </w:r>
      <w:r w:rsidRPr="00961407">
        <w:rPr>
          <w:rFonts w:ascii="Arial" w:hAnsi="Arial" w:cs="Arial"/>
          <w:sz w:val="20"/>
          <w:szCs w:val="20"/>
          <w:lang w:val="pt-PT"/>
        </w:rPr>
        <w:t>i</w:t>
      </w:r>
      <w:r w:rsidR="002A4C1A" w:rsidRPr="00961407">
        <w:rPr>
          <w:rFonts w:ascii="Arial" w:hAnsi="Arial" w:cs="Arial"/>
          <w:sz w:val="20"/>
          <w:szCs w:val="20"/>
          <w:lang w:val="pt-PT"/>
        </w:rPr>
        <w:t>a s</w:t>
      </w:r>
      <w:r w:rsidRPr="00961407">
        <w:rPr>
          <w:rFonts w:ascii="Arial" w:hAnsi="Arial" w:cs="Arial"/>
          <w:sz w:val="20"/>
          <w:szCs w:val="20"/>
          <w:lang w:val="pt-PT"/>
        </w:rPr>
        <w:t xml:space="preserve">ustentável, </w:t>
      </w:r>
      <w:r w:rsidR="00381E65" w:rsidRPr="00961407">
        <w:rPr>
          <w:rFonts w:ascii="Arial" w:hAnsi="Arial" w:cs="Arial"/>
          <w:sz w:val="20"/>
          <w:szCs w:val="20"/>
          <w:lang w:val="pt-PT"/>
        </w:rPr>
        <w:t xml:space="preserve">que </w:t>
      </w:r>
      <w:r w:rsidRPr="00961407">
        <w:rPr>
          <w:rFonts w:ascii="Arial" w:hAnsi="Arial" w:cs="Arial"/>
          <w:sz w:val="20"/>
          <w:szCs w:val="20"/>
          <w:lang w:val="pt-PT"/>
        </w:rPr>
        <w:t xml:space="preserve">faz </w:t>
      </w:r>
      <w:r w:rsidR="002A4C1A" w:rsidRPr="00961407">
        <w:rPr>
          <w:rFonts w:ascii="Arial" w:hAnsi="Arial" w:cs="Arial"/>
          <w:sz w:val="20"/>
          <w:szCs w:val="20"/>
          <w:lang w:val="pt-PT"/>
        </w:rPr>
        <w:t xml:space="preserve">deste restaurante </w:t>
      </w:r>
      <w:r w:rsidRPr="00961407">
        <w:rPr>
          <w:rFonts w:ascii="Arial" w:hAnsi="Arial" w:cs="Arial"/>
          <w:sz w:val="20"/>
          <w:szCs w:val="20"/>
          <w:lang w:val="pt-PT"/>
        </w:rPr>
        <w:t xml:space="preserve">uma </w:t>
      </w:r>
      <w:r w:rsidR="002A4C1A" w:rsidRPr="00961407">
        <w:rPr>
          <w:rFonts w:ascii="Arial" w:hAnsi="Arial" w:cs="Arial"/>
          <w:sz w:val="20"/>
          <w:szCs w:val="20"/>
          <w:lang w:val="pt-PT"/>
        </w:rPr>
        <w:t>d</w:t>
      </w:r>
      <w:r w:rsidRPr="00961407">
        <w:rPr>
          <w:rFonts w:ascii="Arial" w:hAnsi="Arial" w:cs="Arial"/>
          <w:sz w:val="20"/>
          <w:szCs w:val="20"/>
          <w:lang w:val="pt-PT"/>
        </w:rPr>
        <w:t>as</w:t>
      </w:r>
      <w:r w:rsidR="002A4C1A" w:rsidRPr="00961407">
        <w:rPr>
          <w:rFonts w:ascii="Arial" w:hAnsi="Arial" w:cs="Arial"/>
          <w:sz w:val="20"/>
          <w:szCs w:val="20"/>
          <w:lang w:val="pt-PT"/>
        </w:rPr>
        <w:t xml:space="preserve"> </w:t>
      </w:r>
      <w:r w:rsidR="00381E65" w:rsidRPr="00961407">
        <w:rPr>
          <w:rFonts w:ascii="Arial" w:hAnsi="Arial" w:cs="Arial"/>
          <w:sz w:val="20"/>
          <w:szCs w:val="20"/>
          <w:lang w:val="pt-PT"/>
        </w:rPr>
        <w:t>n</w:t>
      </w:r>
      <w:r w:rsidRPr="00961407">
        <w:rPr>
          <w:rFonts w:ascii="Arial" w:hAnsi="Arial" w:cs="Arial"/>
          <w:sz w:val="20"/>
          <w:szCs w:val="20"/>
          <w:lang w:val="pt-PT"/>
        </w:rPr>
        <w:t>oss</w:t>
      </w:r>
      <w:r w:rsidR="00381E65" w:rsidRPr="00961407">
        <w:rPr>
          <w:rFonts w:ascii="Arial" w:hAnsi="Arial" w:cs="Arial"/>
          <w:sz w:val="20"/>
          <w:szCs w:val="20"/>
          <w:lang w:val="pt-PT"/>
        </w:rPr>
        <w:t>as “i</w:t>
      </w:r>
      <w:r w:rsidR="002A4C1A" w:rsidRPr="00961407">
        <w:rPr>
          <w:rFonts w:ascii="Arial" w:hAnsi="Arial" w:cs="Arial"/>
          <w:sz w:val="20"/>
          <w:szCs w:val="20"/>
          <w:lang w:val="pt-PT"/>
        </w:rPr>
        <w:t>niciativas” verdes.</w:t>
      </w:r>
    </w:p>
    <w:p w14:paraId="46D0871B" w14:textId="77777777" w:rsidR="002A4C1A" w:rsidRPr="00961407" w:rsidRDefault="002A4C1A" w:rsidP="002A4C1A">
      <w:pPr>
        <w:spacing w:line="276" w:lineRule="auto"/>
        <w:ind w:right="1394"/>
        <w:jc w:val="both"/>
        <w:rPr>
          <w:rFonts w:ascii="Arial" w:hAnsi="Arial" w:cs="Arial"/>
          <w:sz w:val="20"/>
          <w:szCs w:val="20"/>
          <w:lang w:val="pt-PT"/>
        </w:rPr>
      </w:pPr>
    </w:p>
    <w:p w14:paraId="48DC01F5" w14:textId="5903A21C" w:rsidR="002A4C1A" w:rsidRPr="00961407" w:rsidRDefault="002A4C1A" w:rsidP="002A4C1A">
      <w:pPr>
        <w:spacing w:line="276" w:lineRule="auto"/>
        <w:ind w:right="1394"/>
        <w:jc w:val="both"/>
        <w:rPr>
          <w:rFonts w:ascii="Arial" w:hAnsi="Arial" w:cs="Arial"/>
          <w:sz w:val="20"/>
          <w:szCs w:val="20"/>
          <w:lang w:val="pt-PT"/>
        </w:rPr>
      </w:pPr>
      <w:r w:rsidRPr="00961407">
        <w:rPr>
          <w:rFonts w:ascii="Arial" w:hAnsi="Arial" w:cs="Arial"/>
          <w:i/>
          <w:sz w:val="20"/>
          <w:szCs w:val="20"/>
          <w:lang w:val="pt-PT"/>
        </w:rPr>
        <w:t>“Est</w:t>
      </w:r>
      <w:r w:rsidR="00BC5E25" w:rsidRPr="00961407">
        <w:rPr>
          <w:rFonts w:ascii="Arial" w:hAnsi="Arial" w:cs="Arial"/>
          <w:i/>
          <w:sz w:val="20"/>
          <w:szCs w:val="20"/>
          <w:lang w:val="pt-PT"/>
        </w:rPr>
        <w:t>e</w:t>
      </w:r>
      <w:r w:rsidRPr="00961407">
        <w:rPr>
          <w:rFonts w:ascii="Arial" w:hAnsi="Arial" w:cs="Arial"/>
          <w:i/>
          <w:sz w:val="20"/>
          <w:szCs w:val="20"/>
          <w:lang w:val="pt-PT"/>
        </w:rPr>
        <w:t>s do</w:t>
      </w:r>
      <w:r w:rsidR="00BC5E25" w:rsidRPr="00961407">
        <w:rPr>
          <w:rFonts w:ascii="Arial" w:hAnsi="Arial" w:cs="Arial"/>
          <w:i/>
          <w:sz w:val="20"/>
          <w:szCs w:val="20"/>
          <w:lang w:val="pt-PT"/>
        </w:rPr>
        <w:t>i</w:t>
      </w:r>
      <w:r w:rsidRPr="00961407">
        <w:rPr>
          <w:rFonts w:ascii="Arial" w:hAnsi="Arial" w:cs="Arial"/>
          <w:i/>
          <w:sz w:val="20"/>
          <w:szCs w:val="20"/>
          <w:lang w:val="pt-PT"/>
        </w:rPr>
        <w:t>s restaurantes s</w:t>
      </w:r>
      <w:r w:rsidR="00BC5E25" w:rsidRPr="00961407">
        <w:rPr>
          <w:rFonts w:ascii="Arial" w:hAnsi="Arial" w:cs="Arial"/>
          <w:i/>
          <w:sz w:val="20"/>
          <w:szCs w:val="20"/>
          <w:lang w:val="pt-PT"/>
        </w:rPr>
        <w:t xml:space="preserve">ão </w:t>
      </w:r>
      <w:r w:rsidRPr="00961407">
        <w:rPr>
          <w:rFonts w:ascii="Arial" w:hAnsi="Arial" w:cs="Arial"/>
          <w:i/>
          <w:sz w:val="20"/>
          <w:szCs w:val="20"/>
          <w:lang w:val="pt-PT"/>
        </w:rPr>
        <w:t>maravil</w:t>
      </w:r>
      <w:r w:rsidR="00BC5E25" w:rsidRPr="00961407">
        <w:rPr>
          <w:rFonts w:ascii="Arial" w:hAnsi="Arial" w:cs="Arial"/>
          <w:i/>
          <w:sz w:val="20"/>
          <w:szCs w:val="20"/>
          <w:lang w:val="pt-PT"/>
        </w:rPr>
        <w:t>h</w:t>
      </w:r>
      <w:r w:rsidRPr="00961407">
        <w:rPr>
          <w:rFonts w:ascii="Arial" w:hAnsi="Arial" w:cs="Arial"/>
          <w:i/>
          <w:sz w:val="20"/>
          <w:szCs w:val="20"/>
          <w:lang w:val="pt-PT"/>
        </w:rPr>
        <w:t>osos e</w:t>
      </w:r>
      <w:r w:rsidR="00BC5E25" w:rsidRPr="00961407">
        <w:rPr>
          <w:rFonts w:ascii="Arial" w:hAnsi="Arial" w:cs="Arial"/>
          <w:i/>
          <w:sz w:val="20"/>
          <w:szCs w:val="20"/>
          <w:lang w:val="pt-PT"/>
        </w:rPr>
        <w:t>x</w:t>
      </w:r>
      <w:r w:rsidRPr="00961407">
        <w:rPr>
          <w:rFonts w:ascii="Arial" w:hAnsi="Arial" w:cs="Arial"/>
          <w:i/>
          <w:sz w:val="20"/>
          <w:szCs w:val="20"/>
          <w:lang w:val="pt-PT"/>
        </w:rPr>
        <w:t>emplos d</w:t>
      </w:r>
      <w:r w:rsidR="00BC5E25" w:rsidRPr="00961407">
        <w:rPr>
          <w:rFonts w:ascii="Arial" w:hAnsi="Arial" w:cs="Arial"/>
          <w:i/>
          <w:sz w:val="20"/>
          <w:szCs w:val="20"/>
          <w:lang w:val="pt-PT"/>
        </w:rPr>
        <w:t xml:space="preserve">o </w:t>
      </w:r>
      <w:r w:rsidR="0080299C" w:rsidRPr="00961407">
        <w:rPr>
          <w:rFonts w:ascii="Arial" w:hAnsi="Arial" w:cs="Arial"/>
          <w:i/>
          <w:sz w:val="20"/>
          <w:szCs w:val="20"/>
          <w:lang w:val="pt-PT"/>
        </w:rPr>
        <w:t xml:space="preserve">dinâmico </w:t>
      </w:r>
      <w:r w:rsidRPr="00961407">
        <w:rPr>
          <w:rFonts w:ascii="Arial" w:hAnsi="Arial" w:cs="Arial"/>
          <w:i/>
          <w:sz w:val="20"/>
          <w:szCs w:val="20"/>
          <w:lang w:val="pt-PT"/>
        </w:rPr>
        <w:t>panorama gastronómico de Budapest</w:t>
      </w:r>
      <w:r w:rsidR="0080299C" w:rsidRPr="00961407">
        <w:rPr>
          <w:rFonts w:ascii="Arial" w:hAnsi="Arial" w:cs="Arial"/>
          <w:i/>
          <w:sz w:val="20"/>
          <w:szCs w:val="20"/>
          <w:lang w:val="pt-PT"/>
        </w:rPr>
        <w:t>e</w:t>
      </w:r>
      <w:r w:rsidRPr="00961407">
        <w:rPr>
          <w:rFonts w:ascii="Arial" w:hAnsi="Arial" w:cs="Arial"/>
          <w:i/>
          <w:sz w:val="20"/>
          <w:szCs w:val="20"/>
          <w:lang w:val="pt-PT"/>
        </w:rPr>
        <w:t>”</w:t>
      </w:r>
      <w:r w:rsidR="00381E65" w:rsidRPr="00961407">
        <w:rPr>
          <w:rFonts w:ascii="Arial" w:hAnsi="Arial" w:cs="Arial"/>
          <w:sz w:val="20"/>
          <w:szCs w:val="20"/>
          <w:lang w:val="pt-PT"/>
        </w:rPr>
        <w:t>,</w:t>
      </w:r>
      <w:r w:rsidRPr="00961407">
        <w:rPr>
          <w:rFonts w:ascii="Arial" w:hAnsi="Arial" w:cs="Arial"/>
          <w:sz w:val="20"/>
          <w:szCs w:val="20"/>
          <w:lang w:val="pt-PT"/>
        </w:rPr>
        <w:t xml:space="preserve"> </w:t>
      </w:r>
      <w:r w:rsidR="0080299C" w:rsidRPr="00961407">
        <w:rPr>
          <w:rFonts w:ascii="Arial" w:hAnsi="Arial" w:cs="Arial"/>
          <w:sz w:val="20"/>
          <w:szCs w:val="20"/>
          <w:lang w:val="pt-PT"/>
        </w:rPr>
        <w:t xml:space="preserve">afirma </w:t>
      </w:r>
      <w:r w:rsidRPr="00961407">
        <w:rPr>
          <w:rFonts w:ascii="Arial" w:hAnsi="Arial" w:cs="Arial"/>
          <w:sz w:val="20"/>
          <w:szCs w:val="20"/>
          <w:lang w:val="pt-PT"/>
        </w:rPr>
        <w:t xml:space="preserve">Gwendal Poullennec, </w:t>
      </w:r>
      <w:r w:rsidR="00381E65" w:rsidRPr="00961407">
        <w:rPr>
          <w:rFonts w:ascii="Arial" w:hAnsi="Arial" w:cs="Arial"/>
          <w:sz w:val="20"/>
          <w:szCs w:val="20"/>
          <w:lang w:val="pt-PT"/>
        </w:rPr>
        <w:t>D</w:t>
      </w:r>
      <w:r w:rsidRPr="00961407">
        <w:rPr>
          <w:rFonts w:ascii="Arial" w:hAnsi="Arial" w:cs="Arial"/>
          <w:sz w:val="20"/>
          <w:szCs w:val="20"/>
          <w:lang w:val="pt-PT"/>
        </w:rPr>
        <w:t xml:space="preserve">iretor </w:t>
      </w:r>
      <w:r w:rsidR="00381E65" w:rsidRPr="00961407">
        <w:rPr>
          <w:rFonts w:ascii="Arial" w:hAnsi="Arial" w:cs="Arial"/>
          <w:sz w:val="20"/>
          <w:szCs w:val="20"/>
          <w:lang w:val="pt-PT"/>
        </w:rPr>
        <w:t>I</w:t>
      </w:r>
      <w:r w:rsidRPr="00961407">
        <w:rPr>
          <w:rFonts w:ascii="Arial" w:hAnsi="Arial" w:cs="Arial"/>
          <w:sz w:val="20"/>
          <w:szCs w:val="20"/>
          <w:lang w:val="pt-PT"/>
        </w:rPr>
        <w:t>nternacional d</w:t>
      </w:r>
      <w:r w:rsidR="0080299C" w:rsidRPr="00961407">
        <w:rPr>
          <w:rFonts w:ascii="Arial" w:hAnsi="Arial" w:cs="Arial"/>
          <w:sz w:val="20"/>
          <w:szCs w:val="20"/>
          <w:lang w:val="pt-PT"/>
        </w:rPr>
        <w:t>o</w:t>
      </w:r>
      <w:r w:rsidR="00381E65" w:rsidRPr="00961407">
        <w:rPr>
          <w:rFonts w:ascii="Arial" w:hAnsi="Arial" w:cs="Arial"/>
          <w:sz w:val="20"/>
          <w:szCs w:val="20"/>
          <w:lang w:val="pt-PT"/>
        </w:rPr>
        <w:t>s</w:t>
      </w:r>
      <w:r w:rsidRPr="00961407">
        <w:rPr>
          <w:rFonts w:ascii="Arial" w:hAnsi="Arial" w:cs="Arial"/>
          <w:sz w:val="20"/>
          <w:szCs w:val="20"/>
          <w:lang w:val="pt-PT"/>
        </w:rPr>
        <w:t xml:space="preserve"> Gu</w:t>
      </w:r>
      <w:r w:rsidR="0080299C" w:rsidRPr="00961407">
        <w:rPr>
          <w:rFonts w:ascii="Arial" w:hAnsi="Arial" w:cs="Arial"/>
          <w:sz w:val="20"/>
          <w:szCs w:val="20"/>
          <w:lang w:val="pt-PT"/>
        </w:rPr>
        <w:t>i</w:t>
      </w:r>
      <w:r w:rsidRPr="00961407">
        <w:rPr>
          <w:rFonts w:ascii="Arial" w:hAnsi="Arial" w:cs="Arial"/>
          <w:sz w:val="20"/>
          <w:szCs w:val="20"/>
          <w:lang w:val="pt-PT"/>
        </w:rPr>
        <w:t>a</w:t>
      </w:r>
      <w:r w:rsidR="00381E65" w:rsidRPr="00961407">
        <w:rPr>
          <w:rFonts w:ascii="Arial" w:hAnsi="Arial" w:cs="Arial"/>
          <w:sz w:val="20"/>
          <w:szCs w:val="20"/>
          <w:lang w:val="pt-PT"/>
        </w:rPr>
        <w:t>s</w:t>
      </w:r>
      <w:r w:rsidRPr="00961407">
        <w:rPr>
          <w:rFonts w:ascii="Arial" w:hAnsi="Arial" w:cs="Arial"/>
          <w:sz w:val="20"/>
          <w:szCs w:val="20"/>
          <w:lang w:val="pt-PT"/>
        </w:rPr>
        <w:t xml:space="preserve"> MICHELIN. </w:t>
      </w:r>
      <w:r w:rsidRPr="00961407">
        <w:rPr>
          <w:rFonts w:ascii="Arial" w:hAnsi="Arial" w:cs="Arial"/>
          <w:i/>
          <w:sz w:val="20"/>
          <w:szCs w:val="20"/>
          <w:lang w:val="pt-PT"/>
        </w:rPr>
        <w:t>“N</w:t>
      </w:r>
      <w:r w:rsidR="0080299C" w:rsidRPr="00961407">
        <w:rPr>
          <w:rFonts w:ascii="Arial" w:hAnsi="Arial" w:cs="Arial"/>
          <w:i/>
          <w:sz w:val="20"/>
          <w:szCs w:val="20"/>
          <w:lang w:val="pt-PT"/>
        </w:rPr>
        <w:t>ã</w:t>
      </w:r>
      <w:r w:rsidRPr="00961407">
        <w:rPr>
          <w:rFonts w:ascii="Arial" w:hAnsi="Arial" w:cs="Arial"/>
          <w:i/>
          <w:sz w:val="20"/>
          <w:szCs w:val="20"/>
          <w:lang w:val="pt-PT"/>
        </w:rPr>
        <w:t>o só</w:t>
      </w:r>
      <w:r w:rsidR="0080299C" w:rsidRPr="00961407">
        <w:rPr>
          <w:rFonts w:ascii="Arial" w:hAnsi="Arial" w:cs="Arial"/>
          <w:i/>
          <w:sz w:val="20"/>
          <w:szCs w:val="20"/>
          <w:lang w:val="pt-PT"/>
        </w:rPr>
        <w:t xml:space="preserve"> </w:t>
      </w:r>
      <w:r w:rsidRPr="00961407">
        <w:rPr>
          <w:rFonts w:ascii="Arial" w:hAnsi="Arial" w:cs="Arial"/>
          <w:i/>
          <w:sz w:val="20"/>
          <w:szCs w:val="20"/>
          <w:lang w:val="pt-PT"/>
        </w:rPr>
        <w:t>prop</w:t>
      </w:r>
      <w:r w:rsidR="0080299C" w:rsidRPr="00961407">
        <w:rPr>
          <w:rFonts w:ascii="Arial" w:hAnsi="Arial" w:cs="Arial"/>
          <w:i/>
          <w:sz w:val="20"/>
          <w:szCs w:val="20"/>
          <w:lang w:val="pt-PT"/>
        </w:rPr>
        <w:t>õem</w:t>
      </w:r>
      <w:r w:rsidRPr="00961407">
        <w:rPr>
          <w:rFonts w:ascii="Arial" w:hAnsi="Arial" w:cs="Arial"/>
          <w:i/>
          <w:sz w:val="20"/>
          <w:szCs w:val="20"/>
          <w:lang w:val="pt-PT"/>
        </w:rPr>
        <w:t xml:space="preserve"> u</w:t>
      </w:r>
      <w:r w:rsidR="0080299C" w:rsidRPr="00961407">
        <w:rPr>
          <w:rFonts w:ascii="Arial" w:hAnsi="Arial" w:cs="Arial"/>
          <w:i/>
          <w:sz w:val="20"/>
          <w:szCs w:val="20"/>
          <w:lang w:val="pt-PT"/>
        </w:rPr>
        <w:t xml:space="preserve">ma cozinha </w:t>
      </w:r>
      <w:r w:rsidRPr="00961407">
        <w:rPr>
          <w:rFonts w:ascii="Arial" w:hAnsi="Arial" w:cs="Arial"/>
          <w:i/>
          <w:sz w:val="20"/>
          <w:szCs w:val="20"/>
          <w:lang w:val="pt-PT"/>
        </w:rPr>
        <w:t xml:space="preserve">fantástica, marcando </w:t>
      </w:r>
      <w:r w:rsidR="0080299C" w:rsidRPr="00961407">
        <w:rPr>
          <w:rFonts w:ascii="Arial" w:hAnsi="Arial" w:cs="Arial"/>
          <w:i/>
          <w:sz w:val="20"/>
          <w:szCs w:val="20"/>
          <w:lang w:val="pt-PT"/>
        </w:rPr>
        <w:t xml:space="preserve">uma </w:t>
      </w:r>
      <w:r w:rsidRPr="00961407">
        <w:rPr>
          <w:rFonts w:ascii="Arial" w:hAnsi="Arial" w:cs="Arial"/>
          <w:i/>
          <w:sz w:val="20"/>
          <w:szCs w:val="20"/>
          <w:lang w:val="pt-PT"/>
        </w:rPr>
        <w:t>certa diferen</w:t>
      </w:r>
      <w:r w:rsidR="0080299C" w:rsidRPr="00961407">
        <w:rPr>
          <w:rFonts w:ascii="Arial" w:hAnsi="Arial" w:cs="Arial"/>
          <w:i/>
          <w:sz w:val="20"/>
          <w:szCs w:val="20"/>
          <w:lang w:val="pt-PT"/>
        </w:rPr>
        <w:t>ç</w:t>
      </w:r>
      <w:r w:rsidRPr="00961407">
        <w:rPr>
          <w:rFonts w:ascii="Arial" w:hAnsi="Arial" w:cs="Arial"/>
          <w:i/>
          <w:sz w:val="20"/>
          <w:szCs w:val="20"/>
          <w:lang w:val="pt-PT"/>
        </w:rPr>
        <w:t xml:space="preserve">a, </w:t>
      </w:r>
      <w:r w:rsidR="0080299C" w:rsidRPr="00961407">
        <w:rPr>
          <w:rFonts w:ascii="Arial" w:hAnsi="Arial" w:cs="Arial"/>
          <w:i/>
          <w:sz w:val="20"/>
          <w:szCs w:val="20"/>
          <w:lang w:val="pt-PT"/>
        </w:rPr>
        <w:t xml:space="preserve">como também o fazem </w:t>
      </w:r>
      <w:r w:rsidRPr="00961407">
        <w:rPr>
          <w:rFonts w:ascii="Arial" w:hAnsi="Arial" w:cs="Arial"/>
          <w:i/>
          <w:sz w:val="20"/>
          <w:szCs w:val="20"/>
          <w:lang w:val="pt-PT"/>
        </w:rPr>
        <w:t>respe</w:t>
      </w:r>
      <w:r w:rsidR="0080299C" w:rsidRPr="00961407">
        <w:rPr>
          <w:rFonts w:ascii="Arial" w:hAnsi="Arial" w:cs="Arial"/>
          <w:i/>
          <w:sz w:val="20"/>
          <w:szCs w:val="20"/>
          <w:lang w:val="pt-PT"/>
        </w:rPr>
        <w:t>i</w:t>
      </w:r>
      <w:r w:rsidRPr="00961407">
        <w:rPr>
          <w:rFonts w:ascii="Arial" w:hAnsi="Arial" w:cs="Arial"/>
          <w:i/>
          <w:sz w:val="20"/>
          <w:szCs w:val="20"/>
          <w:lang w:val="pt-PT"/>
        </w:rPr>
        <w:t>tando as tr</w:t>
      </w:r>
      <w:r w:rsidR="00381E65" w:rsidRPr="00961407">
        <w:rPr>
          <w:rFonts w:ascii="Arial" w:hAnsi="Arial" w:cs="Arial"/>
          <w:i/>
          <w:sz w:val="20"/>
          <w:szCs w:val="20"/>
          <w:lang w:val="pt-PT"/>
        </w:rPr>
        <w:t>adi</w:t>
      </w:r>
      <w:r w:rsidR="0080299C" w:rsidRPr="00961407">
        <w:rPr>
          <w:rFonts w:ascii="Arial" w:hAnsi="Arial" w:cs="Arial"/>
          <w:i/>
          <w:sz w:val="20"/>
          <w:szCs w:val="20"/>
          <w:lang w:val="pt-PT"/>
        </w:rPr>
        <w:t>çõ</w:t>
      </w:r>
      <w:r w:rsidR="00381E65" w:rsidRPr="00961407">
        <w:rPr>
          <w:rFonts w:ascii="Arial" w:hAnsi="Arial" w:cs="Arial"/>
          <w:i/>
          <w:sz w:val="20"/>
          <w:szCs w:val="20"/>
          <w:lang w:val="pt-PT"/>
        </w:rPr>
        <w:t xml:space="preserve">es </w:t>
      </w:r>
      <w:r w:rsidR="0080299C" w:rsidRPr="00961407">
        <w:rPr>
          <w:rFonts w:ascii="Arial" w:hAnsi="Arial" w:cs="Arial"/>
          <w:i/>
          <w:sz w:val="20"/>
          <w:szCs w:val="20"/>
          <w:lang w:val="pt-PT"/>
        </w:rPr>
        <w:t xml:space="preserve">culinárias </w:t>
      </w:r>
      <w:r w:rsidR="00381E65" w:rsidRPr="00961407">
        <w:rPr>
          <w:rFonts w:ascii="Arial" w:hAnsi="Arial" w:cs="Arial"/>
          <w:i/>
          <w:sz w:val="20"/>
          <w:szCs w:val="20"/>
          <w:lang w:val="pt-PT"/>
        </w:rPr>
        <w:t>d</w:t>
      </w:r>
      <w:r w:rsidR="0080299C" w:rsidRPr="00961407">
        <w:rPr>
          <w:rFonts w:ascii="Arial" w:hAnsi="Arial" w:cs="Arial"/>
          <w:i/>
          <w:sz w:val="20"/>
          <w:szCs w:val="20"/>
          <w:lang w:val="pt-PT"/>
        </w:rPr>
        <w:t>a</w:t>
      </w:r>
      <w:r w:rsidR="00381E65" w:rsidRPr="00961407">
        <w:rPr>
          <w:rFonts w:ascii="Arial" w:hAnsi="Arial" w:cs="Arial"/>
          <w:i/>
          <w:sz w:val="20"/>
          <w:szCs w:val="20"/>
          <w:lang w:val="pt-PT"/>
        </w:rPr>
        <w:t xml:space="preserve"> Hungr</w:t>
      </w:r>
      <w:r w:rsidR="0080299C" w:rsidRPr="00961407">
        <w:rPr>
          <w:rFonts w:ascii="Arial" w:hAnsi="Arial" w:cs="Arial"/>
          <w:i/>
          <w:sz w:val="20"/>
          <w:szCs w:val="20"/>
          <w:lang w:val="pt-PT"/>
        </w:rPr>
        <w:t>i</w:t>
      </w:r>
      <w:r w:rsidR="00381E65" w:rsidRPr="00961407">
        <w:rPr>
          <w:rFonts w:ascii="Arial" w:hAnsi="Arial" w:cs="Arial"/>
          <w:i/>
          <w:sz w:val="20"/>
          <w:szCs w:val="20"/>
          <w:lang w:val="pt-PT"/>
        </w:rPr>
        <w:t>a</w:t>
      </w:r>
      <w:r w:rsidRPr="00961407">
        <w:rPr>
          <w:rFonts w:ascii="Arial" w:hAnsi="Arial" w:cs="Arial"/>
          <w:i/>
          <w:sz w:val="20"/>
          <w:szCs w:val="20"/>
          <w:lang w:val="pt-PT"/>
        </w:rPr>
        <w:t>”</w:t>
      </w:r>
      <w:r w:rsidR="00381E65" w:rsidRPr="00961407">
        <w:rPr>
          <w:rFonts w:ascii="Arial" w:hAnsi="Arial" w:cs="Arial"/>
          <w:i/>
          <w:sz w:val="20"/>
          <w:szCs w:val="20"/>
          <w:lang w:val="pt-PT"/>
        </w:rPr>
        <w:t>.</w:t>
      </w:r>
    </w:p>
    <w:p w14:paraId="3B43E41A" w14:textId="77777777" w:rsidR="002A4C1A" w:rsidRPr="00961407" w:rsidRDefault="002A4C1A" w:rsidP="002A4C1A">
      <w:pPr>
        <w:spacing w:line="276" w:lineRule="auto"/>
        <w:ind w:right="1394"/>
        <w:jc w:val="both"/>
        <w:rPr>
          <w:rFonts w:ascii="Arial" w:hAnsi="Arial" w:cs="Arial"/>
          <w:sz w:val="20"/>
          <w:szCs w:val="20"/>
          <w:lang w:val="pt-PT"/>
        </w:rPr>
      </w:pPr>
    </w:p>
    <w:p w14:paraId="369299F4" w14:textId="4FD48438" w:rsidR="002A4C1A" w:rsidRPr="00961407" w:rsidRDefault="0080299C" w:rsidP="002A4C1A">
      <w:pPr>
        <w:spacing w:line="276" w:lineRule="auto"/>
        <w:ind w:right="1394"/>
        <w:jc w:val="both"/>
        <w:rPr>
          <w:rFonts w:ascii="Arial" w:hAnsi="Arial" w:cs="Arial"/>
          <w:sz w:val="20"/>
          <w:szCs w:val="20"/>
          <w:lang w:val="pt-PT"/>
        </w:rPr>
      </w:pPr>
      <w:r w:rsidRPr="00961407">
        <w:rPr>
          <w:rFonts w:ascii="Arial" w:hAnsi="Arial" w:cs="Arial"/>
          <w:sz w:val="20"/>
          <w:szCs w:val="20"/>
          <w:lang w:val="pt-PT"/>
        </w:rPr>
        <w:t>O</w:t>
      </w:r>
      <w:r w:rsidR="002A4C1A" w:rsidRPr="00961407">
        <w:rPr>
          <w:rFonts w:ascii="Arial" w:hAnsi="Arial" w:cs="Arial"/>
          <w:sz w:val="20"/>
          <w:szCs w:val="20"/>
          <w:lang w:val="pt-PT"/>
        </w:rPr>
        <w:t>s inspetores d</w:t>
      </w:r>
      <w:r w:rsidRPr="00961407">
        <w:rPr>
          <w:rFonts w:ascii="Arial" w:hAnsi="Arial" w:cs="Arial"/>
          <w:sz w:val="20"/>
          <w:szCs w:val="20"/>
          <w:lang w:val="pt-PT"/>
        </w:rPr>
        <w:t xml:space="preserve">o </w:t>
      </w:r>
      <w:r w:rsidR="002A4C1A" w:rsidRPr="00961407">
        <w:rPr>
          <w:rFonts w:ascii="Arial" w:hAnsi="Arial" w:cs="Arial"/>
          <w:sz w:val="20"/>
          <w:szCs w:val="20"/>
          <w:lang w:val="pt-PT"/>
        </w:rPr>
        <w:t>Gu</w:t>
      </w:r>
      <w:r w:rsidRPr="00961407">
        <w:rPr>
          <w:rFonts w:ascii="Arial" w:hAnsi="Arial" w:cs="Arial"/>
          <w:sz w:val="20"/>
          <w:szCs w:val="20"/>
          <w:lang w:val="pt-PT"/>
        </w:rPr>
        <w:t>i</w:t>
      </w:r>
      <w:r w:rsidR="002A4C1A" w:rsidRPr="00961407">
        <w:rPr>
          <w:rFonts w:ascii="Arial" w:hAnsi="Arial" w:cs="Arial"/>
          <w:sz w:val="20"/>
          <w:szCs w:val="20"/>
          <w:lang w:val="pt-PT"/>
        </w:rPr>
        <w:t>a MICHELIN tam</w:t>
      </w:r>
      <w:r w:rsidRPr="00961407">
        <w:rPr>
          <w:rFonts w:ascii="Arial" w:hAnsi="Arial" w:cs="Arial"/>
          <w:sz w:val="20"/>
          <w:szCs w:val="20"/>
          <w:lang w:val="pt-PT"/>
        </w:rPr>
        <w:t>b</w:t>
      </w:r>
      <w:r w:rsidR="002A4C1A" w:rsidRPr="00961407">
        <w:rPr>
          <w:rFonts w:ascii="Arial" w:hAnsi="Arial" w:cs="Arial"/>
          <w:sz w:val="20"/>
          <w:szCs w:val="20"/>
          <w:lang w:val="pt-PT"/>
        </w:rPr>
        <w:t>é</w:t>
      </w:r>
      <w:r w:rsidRPr="00961407">
        <w:rPr>
          <w:rFonts w:ascii="Arial" w:hAnsi="Arial" w:cs="Arial"/>
          <w:sz w:val="20"/>
          <w:szCs w:val="20"/>
          <w:lang w:val="pt-PT"/>
        </w:rPr>
        <w:t xml:space="preserve">m </w:t>
      </w:r>
      <w:r w:rsidR="002A4C1A" w:rsidRPr="00961407">
        <w:rPr>
          <w:rFonts w:ascii="Arial" w:hAnsi="Arial" w:cs="Arial"/>
          <w:sz w:val="20"/>
          <w:szCs w:val="20"/>
          <w:lang w:val="pt-PT"/>
        </w:rPr>
        <w:t>encontra</w:t>
      </w:r>
      <w:r w:rsidRPr="00961407">
        <w:rPr>
          <w:rFonts w:ascii="Arial" w:hAnsi="Arial" w:cs="Arial"/>
          <w:sz w:val="20"/>
          <w:szCs w:val="20"/>
          <w:lang w:val="pt-PT"/>
        </w:rPr>
        <w:t xml:space="preserve">ram outros </w:t>
      </w:r>
      <w:r w:rsidR="002A4C1A" w:rsidRPr="00961407">
        <w:rPr>
          <w:rFonts w:ascii="Arial" w:hAnsi="Arial" w:cs="Arial"/>
          <w:sz w:val="20"/>
          <w:szCs w:val="20"/>
          <w:lang w:val="pt-PT"/>
        </w:rPr>
        <w:t>6 n</w:t>
      </w:r>
      <w:r w:rsidRPr="00961407">
        <w:rPr>
          <w:rFonts w:ascii="Arial" w:hAnsi="Arial" w:cs="Arial"/>
          <w:sz w:val="20"/>
          <w:szCs w:val="20"/>
          <w:lang w:val="pt-PT"/>
        </w:rPr>
        <w:t>o</w:t>
      </w:r>
      <w:r w:rsidR="002A4C1A" w:rsidRPr="00961407">
        <w:rPr>
          <w:rFonts w:ascii="Arial" w:hAnsi="Arial" w:cs="Arial"/>
          <w:sz w:val="20"/>
          <w:szCs w:val="20"/>
          <w:lang w:val="pt-PT"/>
        </w:rPr>
        <w:t xml:space="preserve">vos restaurantes que </w:t>
      </w:r>
      <w:r w:rsidRPr="00961407">
        <w:rPr>
          <w:rFonts w:ascii="Arial" w:hAnsi="Arial" w:cs="Arial"/>
          <w:sz w:val="20"/>
          <w:szCs w:val="20"/>
          <w:lang w:val="pt-PT"/>
        </w:rPr>
        <w:t xml:space="preserve">fora, adicionados à </w:t>
      </w:r>
      <w:r w:rsidR="002A4C1A" w:rsidRPr="00961407">
        <w:rPr>
          <w:rFonts w:ascii="Arial" w:hAnsi="Arial" w:cs="Arial"/>
          <w:sz w:val="20"/>
          <w:szCs w:val="20"/>
          <w:lang w:val="pt-PT"/>
        </w:rPr>
        <w:t>sele</w:t>
      </w:r>
      <w:r w:rsidRPr="00961407">
        <w:rPr>
          <w:rFonts w:ascii="Arial" w:hAnsi="Arial" w:cs="Arial"/>
          <w:sz w:val="20"/>
          <w:szCs w:val="20"/>
          <w:lang w:val="pt-PT"/>
        </w:rPr>
        <w:t xml:space="preserve">ção </w:t>
      </w:r>
      <w:r w:rsidR="002A4C1A" w:rsidRPr="00961407">
        <w:rPr>
          <w:rFonts w:ascii="Arial" w:hAnsi="Arial" w:cs="Arial"/>
          <w:sz w:val="20"/>
          <w:szCs w:val="20"/>
          <w:lang w:val="pt-PT"/>
        </w:rPr>
        <w:t>d</w:t>
      </w:r>
      <w:r w:rsidRPr="00961407">
        <w:rPr>
          <w:rFonts w:ascii="Arial" w:hAnsi="Arial" w:cs="Arial"/>
          <w:sz w:val="20"/>
          <w:szCs w:val="20"/>
          <w:lang w:val="pt-PT"/>
        </w:rPr>
        <w:t>e</w:t>
      </w:r>
      <w:r w:rsidR="002A4C1A" w:rsidRPr="00961407">
        <w:rPr>
          <w:rFonts w:ascii="Arial" w:hAnsi="Arial" w:cs="Arial"/>
          <w:sz w:val="20"/>
          <w:szCs w:val="20"/>
          <w:lang w:val="pt-PT"/>
        </w:rPr>
        <w:t>ste a</w:t>
      </w:r>
      <w:r w:rsidRPr="00961407">
        <w:rPr>
          <w:rFonts w:ascii="Arial" w:hAnsi="Arial" w:cs="Arial"/>
          <w:sz w:val="20"/>
          <w:szCs w:val="20"/>
          <w:lang w:val="pt-PT"/>
        </w:rPr>
        <w:t>n</w:t>
      </w:r>
      <w:r w:rsidR="002A4C1A" w:rsidRPr="00961407">
        <w:rPr>
          <w:rFonts w:ascii="Arial" w:hAnsi="Arial" w:cs="Arial"/>
          <w:sz w:val="20"/>
          <w:szCs w:val="20"/>
          <w:lang w:val="pt-PT"/>
        </w:rPr>
        <w:t>o. Entre el</w:t>
      </w:r>
      <w:r w:rsidRPr="00961407">
        <w:rPr>
          <w:rFonts w:ascii="Arial" w:hAnsi="Arial" w:cs="Arial"/>
          <w:sz w:val="20"/>
          <w:szCs w:val="20"/>
          <w:lang w:val="pt-PT"/>
        </w:rPr>
        <w:t>e</w:t>
      </w:r>
      <w:r w:rsidR="002A4C1A" w:rsidRPr="00961407">
        <w:rPr>
          <w:rFonts w:ascii="Arial" w:hAnsi="Arial" w:cs="Arial"/>
          <w:sz w:val="20"/>
          <w:szCs w:val="20"/>
          <w:lang w:val="pt-PT"/>
        </w:rPr>
        <w:t>s est</w:t>
      </w:r>
      <w:r w:rsidRPr="00961407">
        <w:rPr>
          <w:rFonts w:ascii="Arial" w:hAnsi="Arial" w:cs="Arial"/>
          <w:sz w:val="20"/>
          <w:szCs w:val="20"/>
          <w:lang w:val="pt-PT"/>
        </w:rPr>
        <w:t xml:space="preserve">ão </w:t>
      </w:r>
      <w:r w:rsidR="002A4C1A" w:rsidRPr="00961407">
        <w:rPr>
          <w:rFonts w:ascii="Arial" w:hAnsi="Arial" w:cs="Arial"/>
          <w:b/>
          <w:i/>
          <w:sz w:val="20"/>
          <w:szCs w:val="20"/>
          <w:lang w:val="pt-PT"/>
        </w:rPr>
        <w:t>Hoppá! Bistro</w:t>
      </w:r>
      <w:r w:rsidR="002A4C1A" w:rsidRPr="00961407">
        <w:rPr>
          <w:rFonts w:ascii="Arial" w:hAnsi="Arial" w:cs="Arial"/>
          <w:sz w:val="20"/>
          <w:szCs w:val="20"/>
          <w:lang w:val="pt-PT"/>
        </w:rPr>
        <w:t>, u</w:t>
      </w:r>
      <w:r w:rsidRPr="00961407">
        <w:rPr>
          <w:rFonts w:ascii="Arial" w:hAnsi="Arial" w:cs="Arial"/>
          <w:sz w:val="20"/>
          <w:szCs w:val="20"/>
          <w:lang w:val="pt-PT"/>
        </w:rPr>
        <w:t xml:space="preserve">m peuqeno restaurante </w:t>
      </w:r>
      <w:r w:rsidR="002A4C1A" w:rsidRPr="00961407">
        <w:rPr>
          <w:rFonts w:ascii="Arial" w:hAnsi="Arial" w:cs="Arial"/>
          <w:sz w:val="20"/>
          <w:szCs w:val="20"/>
          <w:lang w:val="pt-PT"/>
        </w:rPr>
        <w:t>de ba</w:t>
      </w:r>
      <w:r w:rsidRPr="00961407">
        <w:rPr>
          <w:rFonts w:ascii="Arial" w:hAnsi="Arial" w:cs="Arial"/>
          <w:sz w:val="20"/>
          <w:szCs w:val="20"/>
          <w:lang w:val="pt-PT"/>
        </w:rPr>
        <w:t>i</w:t>
      </w:r>
      <w:r w:rsidR="002A4C1A" w:rsidRPr="00961407">
        <w:rPr>
          <w:rFonts w:ascii="Arial" w:hAnsi="Arial" w:cs="Arial"/>
          <w:sz w:val="20"/>
          <w:szCs w:val="20"/>
          <w:lang w:val="pt-PT"/>
        </w:rPr>
        <w:t>rro que c</w:t>
      </w:r>
      <w:r w:rsidRPr="00961407">
        <w:rPr>
          <w:rFonts w:ascii="Arial" w:hAnsi="Arial" w:cs="Arial"/>
          <w:sz w:val="20"/>
          <w:szCs w:val="20"/>
          <w:lang w:val="pt-PT"/>
        </w:rPr>
        <w:t>o</w:t>
      </w:r>
      <w:r w:rsidR="002A4C1A" w:rsidRPr="00961407">
        <w:rPr>
          <w:rFonts w:ascii="Arial" w:hAnsi="Arial" w:cs="Arial"/>
          <w:sz w:val="20"/>
          <w:szCs w:val="20"/>
          <w:lang w:val="pt-PT"/>
        </w:rPr>
        <w:t>nta co</w:t>
      </w:r>
      <w:r w:rsidRPr="00961407">
        <w:rPr>
          <w:rFonts w:ascii="Arial" w:hAnsi="Arial" w:cs="Arial"/>
          <w:sz w:val="20"/>
          <w:szCs w:val="20"/>
          <w:lang w:val="pt-PT"/>
        </w:rPr>
        <w:t>m</w:t>
      </w:r>
      <w:r w:rsidR="002A4C1A" w:rsidRPr="00961407">
        <w:rPr>
          <w:rFonts w:ascii="Arial" w:hAnsi="Arial" w:cs="Arial"/>
          <w:sz w:val="20"/>
          <w:szCs w:val="20"/>
          <w:lang w:val="pt-PT"/>
        </w:rPr>
        <w:t xml:space="preserve"> </w:t>
      </w:r>
      <w:r w:rsidRPr="00961407">
        <w:rPr>
          <w:rFonts w:ascii="Arial" w:hAnsi="Arial" w:cs="Arial"/>
          <w:sz w:val="20"/>
          <w:szCs w:val="20"/>
          <w:lang w:val="pt-PT"/>
        </w:rPr>
        <w:t xml:space="preserve">inúmeros </w:t>
      </w:r>
      <w:r w:rsidR="002A4C1A" w:rsidRPr="00961407">
        <w:rPr>
          <w:rFonts w:ascii="Arial" w:hAnsi="Arial" w:cs="Arial"/>
          <w:sz w:val="20"/>
          <w:szCs w:val="20"/>
          <w:lang w:val="pt-PT"/>
        </w:rPr>
        <w:t>clientes habitua</w:t>
      </w:r>
      <w:r w:rsidRPr="00961407">
        <w:rPr>
          <w:rFonts w:ascii="Arial" w:hAnsi="Arial" w:cs="Arial"/>
          <w:sz w:val="20"/>
          <w:szCs w:val="20"/>
          <w:lang w:val="pt-PT"/>
        </w:rPr>
        <w:t xml:space="preserve">is, o </w:t>
      </w:r>
      <w:r w:rsidR="002A4C1A" w:rsidRPr="00961407">
        <w:rPr>
          <w:rFonts w:ascii="Arial" w:hAnsi="Arial" w:cs="Arial"/>
          <w:b/>
          <w:i/>
          <w:sz w:val="20"/>
          <w:szCs w:val="20"/>
          <w:lang w:val="pt-PT"/>
        </w:rPr>
        <w:t>Felix</w:t>
      </w:r>
      <w:r w:rsidR="002A4C1A" w:rsidRPr="00961407">
        <w:rPr>
          <w:rFonts w:ascii="Arial" w:hAnsi="Arial" w:cs="Arial"/>
          <w:sz w:val="20"/>
          <w:szCs w:val="20"/>
          <w:lang w:val="pt-PT"/>
        </w:rPr>
        <w:t>, que of</w:t>
      </w:r>
      <w:r w:rsidRPr="00961407">
        <w:rPr>
          <w:rFonts w:ascii="Arial" w:hAnsi="Arial" w:cs="Arial"/>
          <w:sz w:val="20"/>
          <w:szCs w:val="20"/>
          <w:lang w:val="pt-PT"/>
        </w:rPr>
        <w:t>e</w:t>
      </w:r>
      <w:r w:rsidR="002A4C1A" w:rsidRPr="00961407">
        <w:rPr>
          <w:rFonts w:ascii="Arial" w:hAnsi="Arial" w:cs="Arial"/>
          <w:sz w:val="20"/>
          <w:szCs w:val="20"/>
          <w:lang w:val="pt-PT"/>
        </w:rPr>
        <w:t>rece u</w:t>
      </w:r>
      <w:r w:rsidRPr="00961407">
        <w:rPr>
          <w:rFonts w:ascii="Arial" w:hAnsi="Arial" w:cs="Arial"/>
          <w:sz w:val="20"/>
          <w:szCs w:val="20"/>
          <w:lang w:val="pt-PT"/>
        </w:rPr>
        <w:t xml:space="preserve">ma </w:t>
      </w:r>
      <w:r w:rsidR="002A4C1A" w:rsidRPr="00961407">
        <w:rPr>
          <w:rFonts w:ascii="Arial" w:hAnsi="Arial" w:cs="Arial"/>
          <w:sz w:val="20"/>
          <w:szCs w:val="20"/>
          <w:lang w:val="pt-PT"/>
        </w:rPr>
        <w:t>co</w:t>
      </w:r>
      <w:r w:rsidRPr="00961407">
        <w:rPr>
          <w:rFonts w:ascii="Arial" w:hAnsi="Arial" w:cs="Arial"/>
          <w:sz w:val="20"/>
          <w:szCs w:val="20"/>
          <w:lang w:val="pt-PT"/>
        </w:rPr>
        <w:t xml:space="preserve">zinha </w:t>
      </w:r>
      <w:r w:rsidR="002A4C1A" w:rsidRPr="00961407">
        <w:rPr>
          <w:rFonts w:ascii="Arial" w:hAnsi="Arial" w:cs="Arial"/>
          <w:sz w:val="20"/>
          <w:szCs w:val="20"/>
          <w:lang w:val="pt-PT"/>
        </w:rPr>
        <w:t xml:space="preserve">refinada </w:t>
      </w:r>
      <w:r w:rsidRPr="00961407">
        <w:rPr>
          <w:rFonts w:ascii="Arial" w:hAnsi="Arial" w:cs="Arial"/>
          <w:sz w:val="20"/>
          <w:szCs w:val="20"/>
          <w:lang w:val="pt-PT"/>
        </w:rPr>
        <w:t>num edifício notável</w:t>
      </w:r>
      <w:r w:rsidR="002A4C1A" w:rsidRPr="00961407">
        <w:rPr>
          <w:rFonts w:ascii="Arial" w:hAnsi="Arial" w:cs="Arial"/>
          <w:sz w:val="20"/>
          <w:szCs w:val="20"/>
          <w:lang w:val="pt-PT"/>
        </w:rPr>
        <w:t>;</w:t>
      </w:r>
      <w:r w:rsidRPr="00961407">
        <w:rPr>
          <w:rFonts w:ascii="Arial" w:hAnsi="Arial" w:cs="Arial"/>
          <w:sz w:val="20"/>
          <w:szCs w:val="20"/>
          <w:lang w:val="pt-PT"/>
        </w:rPr>
        <w:t xml:space="preserve"> o</w:t>
      </w:r>
      <w:r w:rsidR="002A4C1A" w:rsidRPr="00961407">
        <w:rPr>
          <w:rFonts w:ascii="Arial" w:hAnsi="Arial" w:cs="Arial"/>
          <w:sz w:val="20"/>
          <w:szCs w:val="20"/>
          <w:lang w:val="pt-PT"/>
        </w:rPr>
        <w:t xml:space="preserve"> </w:t>
      </w:r>
      <w:r w:rsidR="002A4C1A" w:rsidRPr="00961407">
        <w:rPr>
          <w:rFonts w:ascii="Arial" w:hAnsi="Arial" w:cs="Arial"/>
          <w:b/>
          <w:i/>
          <w:sz w:val="20"/>
          <w:szCs w:val="20"/>
          <w:lang w:val="pt-PT"/>
        </w:rPr>
        <w:t>Stand25 Bisztró</w:t>
      </w:r>
      <w:r w:rsidR="002A4C1A" w:rsidRPr="00961407">
        <w:rPr>
          <w:rFonts w:ascii="Arial" w:hAnsi="Arial" w:cs="Arial"/>
          <w:sz w:val="20"/>
          <w:szCs w:val="20"/>
          <w:lang w:val="pt-PT"/>
        </w:rPr>
        <w:t>, filial d</w:t>
      </w:r>
      <w:r w:rsidRPr="00961407">
        <w:rPr>
          <w:rFonts w:ascii="Arial" w:hAnsi="Arial" w:cs="Arial"/>
          <w:sz w:val="20"/>
          <w:szCs w:val="20"/>
          <w:lang w:val="pt-PT"/>
        </w:rPr>
        <w:t>o</w:t>
      </w:r>
      <w:r w:rsidR="002A4C1A" w:rsidRPr="00961407">
        <w:rPr>
          <w:rFonts w:ascii="Arial" w:hAnsi="Arial" w:cs="Arial"/>
          <w:sz w:val="20"/>
          <w:szCs w:val="20"/>
          <w:lang w:val="pt-PT"/>
        </w:rPr>
        <w:t xml:space="preserve"> Stand, que </w:t>
      </w:r>
      <w:r w:rsidRPr="00961407">
        <w:rPr>
          <w:rFonts w:ascii="Arial" w:hAnsi="Arial" w:cs="Arial"/>
          <w:sz w:val="20"/>
          <w:szCs w:val="20"/>
          <w:lang w:val="pt-PT"/>
        </w:rPr>
        <w:t xml:space="preserve">regressa ao </w:t>
      </w:r>
      <w:r w:rsidR="002A4C1A" w:rsidRPr="00961407">
        <w:rPr>
          <w:rFonts w:ascii="Arial" w:hAnsi="Arial" w:cs="Arial"/>
          <w:sz w:val="20"/>
          <w:szCs w:val="20"/>
          <w:lang w:val="pt-PT"/>
        </w:rPr>
        <w:t>Gu</w:t>
      </w:r>
      <w:r w:rsidRPr="00961407">
        <w:rPr>
          <w:rFonts w:ascii="Arial" w:hAnsi="Arial" w:cs="Arial"/>
          <w:sz w:val="20"/>
          <w:szCs w:val="20"/>
          <w:lang w:val="pt-PT"/>
        </w:rPr>
        <w:t>i</w:t>
      </w:r>
      <w:r w:rsidR="002A4C1A" w:rsidRPr="00961407">
        <w:rPr>
          <w:rFonts w:ascii="Arial" w:hAnsi="Arial" w:cs="Arial"/>
          <w:sz w:val="20"/>
          <w:szCs w:val="20"/>
          <w:lang w:val="pt-PT"/>
        </w:rPr>
        <w:t xml:space="preserve">a </w:t>
      </w:r>
      <w:r w:rsidRPr="00961407">
        <w:rPr>
          <w:rFonts w:ascii="Arial" w:hAnsi="Arial" w:cs="Arial"/>
          <w:sz w:val="20"/>
          <w:szCs w:val="20"/>
          <w:lang w:val="pt-PT"/>
        </w:rPr>
        <w:t xml:space="preserve">na sua </w:t>
      </w:r>
      <w:r w:rsidR="002A4C1A" w:rsidRPr="00961407">
        <w:rPr>
          <w:rFonts w:ascii="Arial" w:hAnsi="Arial" w:cs="Arial"/>
          <w:sz w:val="20"/>
          <w:szCs w:val="20"/>
          <w:lang w:val="pt-PT"/>
        </w:rPr>
        <w:t>n</w:t>
      </w:r>
      <w:r w:rsidRPr="00961407">
        <w:rPr>
          <w:rFonts w:ascii="Arial" w:hAnsi="Arial" w:cs="Arial"/>
          <w:sz w:val="20"/>
          <w:szCs w:val="20"/>
          <w:lang w:val="pt-PT"/>
        </w:rPr>
        <w:t>o</w:t>
      </w:r>
      <w:r w:rsidR="002A4C1A" w:rsidRPr="00961407">
        <w:rPr>
          <w:rFonts w:ascii="Arial" w:hAnsi="Arial" w:cs="Arial"/>
          <w:sz w:val="20"/>
          <w:szCs w:val="20"/>
          <w:lang w:val="pt-PT"/>
        </w:rPr>
        <w:t>v</w:t>
      </w:r>
      <w:r w:rsidRPr="00961407">
        <w:rPr>
          <w:rFonts w:ascii="Arial" w:hAnsi="Arial" w:cs="Arial"/>
          <w:sz w:val="20"/>
          <w:szCs w:val="20"/>
          <w:lang w:val="pt-PT"/>
        </w:rPr>
        <w:t>a localização</w:t>
      </w:r>
      <w:r w:rsidR="002A4C1A" w:rsidRPr="00961407">
        <w:rPr>
          <w:rFonts w:ascii="Arial" w:hAnsi="Arial" w:cs="Arial"/>
          <w:sz w:val="20"/>
          <w:szCs w:val="20"/>
          <w:lang w:val="pt-PT"/>
        </w:rPr>
        <w:t>;</w:t>
      </w:r>
      <w:r w:rsidRPr="00961407">
        <w:rPr>
          <w:rFonts w:ascii="Arial" w:hAnsi="Arial" w:cs="Arial"/>
          <w:sz w:val="20"/>
          <w:szCs w:val="20"/>
          <w:lang w:val="pt-PT"/>
        </w:rPr>
        <w:t xml:space="preserve"> o</w:t>
      </w:r>
      <w:r w:rsidR="002A4C1A" w:rsidRPr="00961407">
        <w:rPr>
          <w:rFonts w:ascii="Arial" w:hAnsi="Arial" w:cs="Arial"/>
          <w:sz w:val="20"/>
          <w:szCs w:val="20"/>
          <w:lang w:val="pt-PT"/>
        </w:rPr>
        <w:t xml:space="preserve"> </w:t>
      </w:r>
      <w:r w:rsidR="002A4C1A" w:rsidRPr="00961407">
        <w:rPr>
          <w:rFonts w:ascii="Arial" w:hAnsi="Arial" w:cs="Arial"/>
          <w:b/>
          <w:i/>
          <w:sz w:val="20"/>
          <w:szCs w:val="20"/>
          <w:lang w:val="pt-PT"/>
        </w:rPr>
        <w:t>Spago by Wolfgang Puck</w:t>
      </w:r>
      <w:r w:rsidR="002A4C1A" w:rsidRPr="00961407">
        <w:rPr>
          <w:rFonts w:ascii="Arial" w:hAnsi="Arial" w:cs="Arial"/>
          <w:sz w:val="20"/>
          <w:szCs w:val="20"/>
          <w:lang w:val="pt-PT"/>
        </w:rPr>
        <w:t>, u</w:t>
      </w:r>
      <w:r w:rsidRPr="00961407">
        <w:rPr>
          <w:rFonts w:ascii="Arial" w:hAnsi="Arial" w:cs="Arial"/>
          <w:sz w:val="20"/>
          <w:szCs w:val="20"/>
          <w:lang w:val="pt-PT"/>
        </w:rPr>
        <w:t xml:space="preserve">m </w:t>
      </w:r>
      <w:r w:rsidR="00381E65" w:rsidRPr="00961407">
        <w:rPr>
          <w:rFonts w:ascii="Arial" w:hAnsi="Arial" w:cs="Arial"/>
          <w:sz w:val="20"/>
          <w:szCs w:val="20"/>
          <w:lang w:val="pt-PT"/>
        </w:rPr>
        <w:t>elegante espa</w:t>
      </w:r>
      <w:r w:rsidRPr="00961407">
        <w:rPr>
          <w:rFonts w:ascii="Arial" w:hAnsi="Arial" w:cs="Arial"/>
          <w:sz w:val="20"/>
          <w:szCs w:val="20"/>
          <w:lang w:val="pt-PT"/>
        </w:rPr>
        <w:t>ç</w:t>
      </w:r>
      <w:r w:rsidR="00381E65" w:rsidRPr="00961407">
        <w:rPr>
          <w:rFonts w:ascii="Arial" w:hAnsi="Arial" w:cs="Arial"/>
          <w:sz w:val="20"/>
          <w:szCs w:val="20"/>
          <w:lang w:val="pt-PT"/>
        </w:rPr>
        <w:t>o</w:t>
      </w:r>
      <w:r w:rsidR="002A4C1A" w:rsidRPr="00961407">
        <w:rPr>
          <w:rFonts w:ascii="Arial" w:hAnsi="Arial" w:cs="Arial"/>
          <w:sz w:val="20"/>
          <w:szCs w:val="20"/>
          <w:lang w:val="pt-PT"/>
        </w:rPr>
        <w:t xml:space="preserve"> </w:t>
      </w:r>
      <w:r w:rsidRPr="00961407">
        <w:rPr>
          <w:rFonts w:ascii="Arial" w:hAnsi="Arial" w:cs="Arial"/>
          <w:sz w:val="20"/>
          <w:szCs w:val="20"/>
          <w:lang w:val="pt-PT"/>
        </w:rPr>
        <w:t xml:space="preserve">em </w:t>
      </w:r>
      <w:r w:rsidR="002A4C1A" w:rsidRPr="00961407">
        <w:rPr>
          <w:rFonts w:ascii="Arial" w:hAnsi="Arial" w:cs="Arial"/>
          <w:sz w:val="20"/>
          <w:szCs w:val="20"/>
          <w:lang w:val="pt-PT"/>
        </w:rPr>
        <w:t>que todo</w:t>
      </w:r>
      <w:r w:rsidRPr="00961407">
        <w:rPr>
          <w:rFonts w:ascii="Arial" w:hAnsi="Arial" w:cs="Arial"/>
          <w:sz w:val="20"/>
          <w:szCs w:val="20"/>
          <w:lang w:val="pt-PT"/>
        </w:rPr>
        <w:t>s</w:t>
      </w:r>
      <w:r w:rsidR="002A4C1A" w:rsidRPr="00961407">
        <w:rPr>
          <w:rFonts w:ascii="Arial" w:hAnsi="Arial" w:cs="Arial"/>
          <w:sz w:val="20"/>
          <w:szCs w:val="20"/>
          <w:lang w:val="pt-PT"/>
        </w:rPr>
        <w:t xml:space="preserve"> se </w:t>
      </w:r>
      <w:r w:rsidR="00381E65" w:rsidRPr="00961407">
        <w:rPr>
          <w:rFonts w:ascii="Arial" w:hAnsi="Arial" w:cs="Arial"/>
          <w:sz w:val="20"/>
          <w:szCs w:val="20"/>
          <w:lang w:val="pt-PT"/>
        </w:rPr>
        <w:t>v</w:t>
      </w:r>
      <w:r w:rsidRPr="00961407">
        <w:rPr>
          <w:rFonts w:ascii="Arial" w:hAnsi="Arial" w:cs="Arial"/>
          <w:sz w:val="20"/>
          <w:szCs w:val="20"/>
          <w:lang w:val="pt-PT"/>
        </w:rPr>
        <w:t>e</w:t>
      </w:r>
      <w:r w:rsidR="00381E65" w:rsidRPr="00961407">
        <w:rPr>
          <w:rFonts w:ascii="Arial" w:hAnsi="Arial" w:cs="Arial"/>
          <w:sz w:val="20"/>
          <w:szCs w:val="20"/>
          <w:lang w:val="pt-PT"/>
        </w:rPr>
        <w:t>ste</w:t>
      </w:r>
      <w:r w:rsidRPr="00961407">
        <w:rPr>
          <w:rFonts w:ascii="Arial" w:hAnsi="Arial" w:cs="Arial"/>
          <w:sz w:val="20"/>
          <w:szCs w:val="20"/>
          <w:lang w:val="pt-PT"/>
        </w:rPr>
        <w:t>m</w:t>
      </w:r>
      <w:r w:rsidR="002A4C1A" w:rsidRPr="00961407">
        <w:rPr>
          <w:rFonts w:ascii="Arial" w:hAnsi="Arial" w:cs="Arial"/>
          <w:sz w:val="20"/>
          <w:szCs w:val="20"/>
          <w:lang w:val="pt-PT"/>
        </w:rPr>
        <w:t xml:space="preserve"> de </w:t>
      </w:r>
      <w:r w:rsidR="00381E65" w:rsidRPr="00961407">
        <w:rPr>
          <w:rFonts w:ascii="Arial" w:hAnsi="Arial" w:cs="Arial"/>
          <w:sz w:val="20"/>
          <w:szCs w:val="20"/>
          <w:lang w:val="pt-PT"/>
        </w:rPr>
        <w:t>gala</w:t>
      </w:r>
      <w:r w:rsidR="002A4C1A" w:rsidRPr="00961407">
        <w:rPr>
          <w:rFonts w:ascii="Arial" w:hAnsi="Arial" w:cs="Arial"/>
          <w:sz w:val="20"/>
          <w:szCs w:val="20"/>
          <w:lang w:val="pt-PT"/>
        </w:rPr>
        <w:t>;</w:t>
      </w:r>
      <w:r w:rsidRPr="00961407">
        <w:rPr>
          <w:rFonts w:ascii="Arial" w:hAnsi="Arial" w:cs="Arial"/>
          <w:sz w:val="20"/>
          <w:szCs w:val="20"/>
          <w:lang w:val="pt-PT"/>
        </w:rPr>
        <w:t xml:space="preserve"> o</w:t>
      </w:r>
      <w:r w:rsidR="002A4C1A" w:rsidRPr="00961407">
        <w:rPr>
          <w:rFonts w:ascii="Arial" w:hAnsi="Arial" w:cs="Arial"/>
          <w:sz w:val="20"/>
          <w:szCs w:val="20"/>
          <w:lang w:val="pt-PT"/>
        </w:rPr>
        <w:t xml:space="preserve"> </w:t>
      </w:r>
      <w:r w:rsidR="002A4C1A" w:rsidRPr="00961407">
        <w:rPr>
          <w:rFonts w:ascii="Arial" w:hAnsi="Arial" w:cs="Arial"/>
          <w:b/>
          <w:i/>
          <w:sz w:val="20"/>
          <w:szCs w:val="20"/>
          <w:lang w:val="pt-PT"/>
        </w:rPr>
        <w:t>Rumour</w:t>
      </w:r>
      <w:r w:rsidR="002A4C1A" w:rsidRPr="00961407">
        <w:rPr>
          <w:rFonts w:ascii="Arial" w:hAnsi="Arial" w:cs="Arial"/>
          <w:sz w:val="20"/>
          <w:szCs w:val="20"/>
          <w:lang w:val="pt-PT"/>
        </w:rPr>
        <w:t xml:space="preserve">, onde </w:t>
      </w:r>
      <w:r w:rsidRPr="00961407">
        <w:rPr>
          <w:rFonts w:ascii="Arial" w:hAnsi="Arial" w:cs="Arial"/>
          <w:sz w:val="20"/>
          <w:szCs w:val="20"/>
          <w:lang w:val="pt-PT"/>
        </w:rPr>
        <w:t xml:space="preserve">é </w:t>
      </w:r>
      <w:r w:rsidR="002A4C1A" w:rsidRPr="00961407">
        <w:rPr>
          <w:rFonts w:ascii="Arial" w:hAnsi="Arial" w:cs="Arial"/>
          <w:sz w:val="20"/>
          <w:szCs w:val="20"/>
          <w:lang w:val="pt-PT"/>
        </w:rPr>
        <w:t>s</w:t>
      </w:r>
      <w:r w:rsidRPr="00961407">
        <w:rPr>
          <w:rFonts w:ascii="Arial" w:hAnsi="Arial" w:cs="Arial"/>
          <w:sz w:val="20"/>
          <w:szCs w:val="20"/>
          <w:lang w:val="pt-PT"/>
        </w:rPr>
        <w:t>e</w:t>
      </w:r>
      <w:r w:rsidR="002A4C1A" w:rsidRPr="00961407">
        <w:rPr>
          <w:rFonts w:ascii="Arial" w:hAnsi="Arial" w:cs="Arial"/>
          <w:sz w:val="20"/>
          <w:szCs w:val="20"/>
          <w:lang w:val="pt-PT"/>
        </w:rPr>
        <w:t>rv</w:t>
      </w:r>
      <w:r w:rsidRPr="00961407">
        <w:rPr>
          <w:rFonts w:ascii="Arial" w:hAnsi="Arial" w:cs="Arial"/>
          <w:sz w:val="20"/>
          <w:szCs w:val="20"/>
          <w:lang w:val="pt-PT"/>
        </w:rPr>
        <w:t xml:space="preserve">ido um </w:t>
      </w:r>
      <w:r w:rsidR="002A4C1A" w:rsidRPr="00961407">
        <w:rPr>
          <w:rFonts w:ascii="Arial" w:hAnsi="Arial" w:cs="Arial"/>
          <w:sz w:val="20"/>
          <w:szCs w:val="20"/>
          <w:lang w:val="pt-PT"/>
        </w:rPr>
        <w:t>men</w:t>
      </w:r>
      <w:r w:rsidRPr="00961407">
        <w:rPr>
          <w:rFonts w:ascii="Arial" w:hAnsi="Arial" w:cs="Arial"/>
          <w:sz w:val="20"/>
          <w:szCs w:val="20"/>
          <w:lang w:val="pt-PT"/>
        </w:rPr>
        <w:t xml:space="preserve">u </w:t>
      </w:r>
      <w:r w:rsidR="002A4C1A" w:rsidRPr="00961407">
        <w:rPr>
          <w:rFonts w:ascii="Arial" w:hAnsi="Arial" w:cs="Arial"/>
          <w:sz w:val="20"/>
          <w:szCs w:val="20"/>
          <w:lang w:val="pt-PT"/>
        </w:rPr>
        <w:t>cr</w:t>
      </w:r>
      <w:r w:rsidRPr="00961407">
        <w:rPr>
          <w:rFonts w:ascii="Arial" w:hAnsi="Arial" w:cs="Arial"/>
          <w:sz w:val="20"/>
          <w:szCs w:val="20"/>
          <w:lang w:val="pt-PT"/>
        </w:rPr>
        <w:t>i</w:t>
      </w:r>
      <w:r w:rsidR="002A4C1A" w:rsidRPr="00961407">
        <w:rPr>
          <w:rFonts w:ascii="Arial" w:hAnsi="Arial" w:cs="Arial"/>
          <w:sz w:val="20"/>
          <w:szCs w:val="20"/>
          <w:lang w:val="pt-PT"/>
        </w:rPr>
        <w:t xml:space="preserve">ativo </w:t>
      </w:r>
      <w:r w:rsidR="007D7E46" w:rsidRPr="00961407">
        <w:rPr>
          <w:rFonts w:ascii="Arial" w:hAnsi="Arial" w:cs="Arial"/>
          <w:sz w:val="20"/>
          <w:szCs w:val="20"/>
          <w:lang w:val="pt-PT"/>
        </w:rPr>
        <w:t xml:space="preserve">num balcão </w:t>
      </w:r>
      <w:r w:rsidR="002A4C1A" w:rsidRPr="00961407">
        <w:rPr>
          <w:rFonts w:ascii="Arial" w:hAnsi="Arial" w:cs="Arial"/>
          <w:sz w:val="20"/>
          <w:szCs w:val="20"/>
          <w:lang w:val="pt-PT"/>
        </w:rPr>
        <w:t>e</w:t>
      </w:r>
      <w:r w:rsidR="007D7E46" w:rsidRPr="00961407">
        <w:rPr>
          <w:rFonts w:ascii="Arial" w:hAnsi="Arial" w:cs="Arial"/>
          <w:sz w:val="20"/>
          <w:szCs w:val="20"/>
          <w:lang w:val="pt-PT"/>
        </w:rPr>
        <w:t xml:space="preserve">m </w:t>
      </w:r>
      <w:r w:rsidR="002A4C1A" w:rsidRPr="00961407">
        <w:rPr>
          <w:rFonts w:ascii="Arial" w:hAnsi="Arial" w:cs="Arial"/>
          <w:sz w:val="20"/>
          <w:szCs w:val="20"/>
          <w:lang w:val="pt-PT"/>
        </w:rPr>
        <w:t xml:space="preserve">torno </w:t>
      </w:r>
      <w:r w:rsidR="007D7E46" w:rsidRPr="00961407">
        <w:rPr>
          <w:rFonts w:ascii="Arial" w:hAnsi="Arial" w:cs="Arial"/>
          <w:sz w:val="20"/>
          <w:szCs w:val="20"/>
          <w:lang w:val="pt-PT"/>
        </w:rPr>
        <w:t xml:space="preserve">da cozinha </w:t>
      </w:r>
      <w:r w:rsidR="002A4C1A" w:rsidRPr="00961407">
        <w:rPr>
          <w:rFonts w:ascii="Arial" w:hAnsi="Arial" w:cs="Arial"/>
          <w:sz w:val="20"/>
          <w:szCs w:val="20"/>
          <w:lang w:val="pt-PT"/>
        </w:rPr>
        <w:t>aberta</w:t>
      </w:r>
      <w:r w:rsidR="00381E65" w:rsidRPr="00961407">
        <w:rPr>
          <w:rFonts w:ascii="Arial" w:hAnsi="Arial" w:cs="Arial"/>
          <w:sz w:val="20"/>
          <w:szCs w:val="20"/>
          <w:lang w:val="pt-PT"/>
        </w:rPr>
        <w:t xml:space="preserve"> d</w:t>
      </w:r>
      <w:r w:rsidR="007D7E46" w:rsidRPr="00961407">
        <w:rPr>
          <w:rFonts w:ascii="Arial" w:hAnsi="Arial" w:cs="Arial"/>
          <w:sz w:val="20"/>
          <w:szCs w:val="20"/>
          <w:lang w:val="pt-PT"/>
        </w:rPr>
        <w:t xml:space="preserve">o </w:t>
      </w:r>
      <w:r w:rsidR="00381E65" w:rsidRPr="00961407">
        <w:rPr>
          <w:rFonts w:ascii="Arial" w:hAnsi="Arial" w:cs="Arial"/>
          <w:sz w:val="20"/>
          <w:szCs w:val="20"/>
          <w:lang w:val="pt-PT"/>
        </w:rPr>
        <w:t>restaurante</w:t>
      </w:r>
      <w:r w:rsidR="002A4C1A" w:rsidRPr="00961407">
        <w:rPr>
          <w:rFonts w:ascii="Arial" w:hAnsi="Arial" w:cs="Arial"/>
          <w:sz w:val="20"/>
          <w:szCs w:val="20"/>
          <w:lang w:val="pt-PT"/>
        </w:rPr>
        <w:t xml:space="preserve">; </w:t>
      </w:r>
      <w:r w:rsidR="007D7E46" w:rsidRPr="00961407">
        <w:rPr>
          <w:rFonts w:ascii="Arial" w:hAnsi="Arial" w:cs="Arial"/>
          <w:sz w:val="20"/>
          <w:szCs w:val="20"/>
          <w:lang w:val="pt-PT"/>
        </w:rPr>
        <w:t xml:space="preserve">e </w:t>
      </w:r>
      <w:r w:rsidR="002A4C1A" w:rsidRPr="00961407">
        <w:rPr>
          <w:rFonts w:ascii="Arial" w:hAnsi="Arial" w:cs="Arial"/>
          <w:sz w:val="20"/>
          <w:szCs w:val="20"/>
          <w:lang w:val="pt-PT"/>
        </w:rPr>
        <w:t xml:space="preserve">o </w:t>
      </w:r>
      <w:r w:rsidR="002A4C1A" w:rsidRPr="00961407">
        <w:rPr>
          <w:rFonts w:ascii="Arial" w:hAnsi="Arial" w:cs="Arial"/>
          <w:b/>
          <w:i/>
          <w:sz w:val="20"/>
          <w:szCs w:val="20"/>
          <w:lang w:val="pt-PT"/>
        </w:rPr>
        <w:t>Pasztell</w:t>
      </w:r>
      <w:r w:rsidR="002A4C1A" w:rsidRPr="00961407">
        <w:rPr>
          <w:rFonts w:ascii="Arial" w:hAnsi="Arial" w:cs="Arial"/>
          <w:sz w:val="20"/>
          <w:szCs w:val="20"/>
          <w:lang w:val="pt-PT"/>
        </w:rPr>
        <w:t xml:space="preserve">, </w:t>
      </w:r>
      <w:r w:rsidR="00381E65" w:rsidRPr="00961407">
        <w:rPr>
          <w:rFonts w:ascii="Arial" w:hAnsi="Arial" w:cs="Arial"/>
          <w:sz w:val="20"/>
          <w:szCs w:val="20"/>
          <w:lang w:val="pt-PT"/>
        </w:rPr>
        <w:t>estab</w:t>
      </w:r>
      <w:r w:rsidR="007D7E46" w:rsidRPr="00961407">
        <w:rPr>
          <w:rFonts w:ascii="Arial" w:hAnsi="Arial" w:cs="Arial"/>
          <w:sz w:val="20"/>
          <w:szCs w:val="20"/>
          <w:lang w:val="pt-PT"/>
        </w:rPr>
        <w:t>e</w:t>
      </w:r>
      <w:r w:rsidR="00381E65" w:rsidRPr="00961407">
        <w:rPr>
          <w:rFonts w:ascii="Arial" w:hAnsi="Arial" w:cs="Arial"/>
          <w:sz w:val="20"/>
          <w:szCs w:val="20"/>
          <w:lang w:val="pt-PT"/>
        </w:rPr>
        <w:t>lecimento</w:t>
      </w:r>
      <w:r w:rsidR="002A4C1A" w:rsidRPr="00961407">
        <w:rPr>
          <w:rFonts w:ascii="Arial" w:hAnsi="Arial" w:cs="Arial"/>
          <w:sz w:val="20"/>
          <w:szCs w:val="20"/>
          <w:lang w:val="pt-PT"/>
        </w:rPr>
        <w:t xml:space="preserve"> moderno </w:t>
      </w:r>
      <w:r w:rsidR="007D7E46" w:rsidRPr="00961407">
        <w:rPr>
          <w:rFonts w:ascii="Arial" w:hAnsi="Arial" w:cs="Arial"/>
          <w:sz w:val="20"/>
          <w:szCs w:val="20"/>
          <w:lang w:val="pt-PT"/>
        </w:rPr>
        <w:t>e</w:t>
      </w:r>
      <w:r w:rsidR="002A4C1A" w:rsidRPr="00961407">
        <w:rPr>
          <w:rFonts w:ascii="Arial" w:hAnsi="Arial" w:cs="Arial"/>
          <w:sz w:val="20"/>
          <w:szCs w:val="20"/>
          <w:lang w:val="pt-PT"/>
        </w:rPr>
        <w:t xml:space="preserve"> elegante</w:t>
      </w:r>
      <w:r w:rsidR="007D7E46" w:rsidRPr="00961407">
        <w:rPr>
          <w:rFonts w:ascii="Arial" w:hAnsi="Arial" w:cs="Arial"/>
          <w:sz w:val="20"/>
          <w:szCs w:val="20"/>
          <w:lang w:val="pt-PT"/>
        </w:rPr>
        <w:t xml:space="preserve">, </w:t>
      </w:r>
      <w:r w:rsidR="002A4C1A" w:rsidRPr="00961407">
        <w:rPr>
          <w:rFonts w:ascii="Arial" w:hAnsi="Arial" w:cs="Arial"/>
          <w:sz w:val="20"/>
          <w:szCs w:val="20"/>
          <w:lang w:val="pt-PT"/>
        </w:rPr>
        <w:t xml:space="preserve">onde </w:t>
      </w:r>
      <w:r w:rsidR="00381E65" w:rsidRPr="00961407">
        <w:rPr>
          <w:rFonts w:ascii="Arial" w:hAnsi="Arial" w:cs="Arial"/>
          <w:sz w:val="20"/>
          <w:szCs w:val="20"/>
          <w:lang w:val="pt-PT"/>
        </w:rPr>
        <w:t xml:space="preserve">se </w:t>
      </w:r>
      <w:r w:rsidR="002A4C1A" w:rsidRPr="00961407">
        <w:rPr>
          <w:rFonts w:ascii="Arial" w:hAnsi="Arial" w:cs="Arial"/>
          <w:sz w:val="20"/>
          <w:szCs w:val="20"/>
          <w:lang w:val="pt-PT"/>
        </w:rPr>
        <w:t>p</w:t>
      </w:r>
      <w:r w:rsidR="007D7E46" w:rsidRPr="00961407">
        <w:rPr>
          <w:rFonts w:ascii="Arial" w:hAnsi="Arial" w:cs="Arial"/>
          <w:sz w:val="20"/>
          <w:szCs w:val="20"/>
          <w:lang w:val="pt-PT"/>
        </w:rPr>
        <w:t>o</w:t>
      </w:r>
      <w:r w:rsidR="002A4C1A" w:rsidRPr="00961407">
        <w:rPr>
          <w:rFonts w:ascii="Arial" w:hAnsi="Arial" w:cs="Arial"/>
          <w:sz w:val="20"/>
          <w:szCs w:val="20"/>
          <w:lang w:val="pt-PT"/>
        </w:rPr>
        <w:t xml:space="preserve">de observar os chefs </w:t>
      </w:r>
      <w:r w:rsidR="007D7E46" w:rsidRPr="00961407">
        <w:rPr>
          <w:rFonts w:ascii="Arial" w:hAnsi="Arial" w:cs="Arial"/>
          <w:sz w:val="20"/>
          <w:szCs w:val="20"/>
          <w:lang w:val="pt-PT"/>
        </w:rPr>
        <w:t xml:space="preserve">na sua </w:t>
      </w:r>
      <w:r w:rsidR="002A4C1A" w:rsidRPr="00961407">
        <w:rPr>
          <w:rFonts w:ascii="Arial" w:hAnsi="Arial" w:cs="Arial"/>
          <w:sz w:val="20"/>
          <w:szCs w:val="20"/>
          <w:lang w:val="pt-PT"/>
        </w:rPr>
        <w:t>co</w:t>
      </w:r>
      <w:r w:rsidR="007D7E46" w:rsidRPr="00961407">
        <w:rPr>
          <w:rFonts w:ascii="Arial" w:hAnsi="Arial" w:cs="Arial"/>
          <w:sz w:val="20"/>
          <w:szCs w:val="20"/>
          <w:lang w:val="pt-PT"/>
        </w:rPr>
        <w:t xml:space="preserve">zinha </w:t>
      </w:r>
      <w:r w:rsidR="002A4C1A" w:rsidRPr="00961407">
        <w:rPr>
          <w:rFonts w:ascii="Arial" w:hAnsi="Arial" w:cs="Arial"/>
          <w:sz w:val="20"/>
          <w:szCs w:val="20"/>
          <w:lang w:val="pt-PT"/>
        </w:rPr>
        <w:t>vanguardista.</w:t>
      </w:r>
    </w:p>
    <w:p w14:paraId="3128FDAF" w14:textId="77777777" w:rsidR="002A4C1A" w:rsidRPr="00961407" w:rsidRDefault="002A4C1A" w:rsidP="002A4C1A">
      <w:pPr>
        <w:spacing w:line="276" w:lineRule="auto"/>
        <w:ind w:right="1394"/>
        <w:jc w:val="both"/>
        <w:rPr>
          <w:rFonts w:ascii="Arial" w:hAnsi="Arial" w:cs="Arial"/>
          <w:sz w:val="20"/>
          <w:szCs w:val="20"/>
          <w:lang w:val="pt-PT"/>
        </w:rPr>
      </w:pPr>
    </w:p>
    <w:p w14:paraId="0C98E676" w14:textId="0CD12033" w:rsidR="002A4C1A" w:rsidRPr="00961407" w:rsidRDefault="002A4C1A" w:rsidP="002A4C1A">
      <w:pPr>
        <w:spacing w:line="276" w:lineRule="auto"/>
        <w:ind w:right="1394"/>
        <w:jc w:val="both"/>
        <w:rPr>
          <w:rFonts w:ascii="Arial" w:hAnsi="Arial" w:cs="Arial"/>
          <w:sz w:val="20"/>
          <w:szCs w:val="20"/>
          <w:lang w:val="pt-PT"/>
        </w:rPr>
      </w:pPr>
      <w:r w:rsidRPr="00961407">
        <w:rPr>
          <w:rFonts w:ascii="Arial" w:hAnsi="Arial" w:cs="Arial"/>
          <w:i/>
          <w:sz w:val="20"/>
          <w:szCs w:val="20"/>
          <w:lang w:val="pt-PT"/>
        </w:rPr>
        <w:t>“Budapest</w:t>
      </w:r>
      <w:r w:rsidR="007D7E46" w:rsidRPr="00961407">
        <w:rPr>
          <w:rFonts w:ascii="Arial" w:hAnsi="Arial" w:cs="Arial"/>
          <w:i/>
          <w:sz w:val="20"/>
          <w:szCs w:val="20"/>
          <w:lang w:val="pt-PT"/>
        </w:rPr>
        <w:t>e</w:t>
      </w:r>
      <w:r w:rsidRPr="00961407">
        <w:rPr>
          <w:rFonts w:ascii="Arial" w:hAnsi="Arial" w:cs="Arial"/>
          <w:i/>
          <w:sz w:val="20"/>
          <w:szCs w:val="20"/>
          <w:lang w:val="pt-PT"/>
        </w:rPr>
        <w:t xml:space="preserve"> of</w:t>
      </w:r>
      <w:r w:rsidR="007D7E46" w:rsidRPr="00961407">
        <w:rPr>
          <w:rFonts w:ascii="Arial" w:hAnsi="Arial" w:cs="Arial"/>
          <w:i/>
          <w:sz w:val="20"/>
          <w:szCs w:val="20"/>
          <w:lang w:val="pt-PT"/>
        </w:rPr>
        <w:t>e</w:t>
      </w:r>
      <w:r w:rsidRPr="00961407">
        <w:rPr>
          <w:rFonts w:ascii="Arial" w:hAnsi="Arial" w:cs="Arial"/>
          <w:i/>
          <w:sz w:val="20"/>
          <w:szCs w:val="20"/>
          <w:lang w:val="pt-PT"/>
        </w:rPr>
        <w:t>rece u</w:t>
      </w:r>
      <w:r w:rsidR="007D7E46" w:rsidRPr="00961407">
        <w:rPr>
          <w:rFonts w:ascii="Arial" w:hAnsi="Arial" w:cs="Arial"/>
          <w:i/>
          <w:sz w:val="20"/>
          <w:szCs w:val="20"/>
          <w:lang w:val="pt-PT"/>
        </w:rPr>
        <w:t xml:space="preserve">m fantástico leque </w:t>
      </w:r>
      <w:r w:rsidRPr="00961407">
        <w:rPr>
          <w:rFonts w:ascii="Arial" w:hAnsi="Arial" w:cs="Arial"/>
          <w:i/>
          <w:sz w:val="20"/>
          <w:szCs w:val="20"/>
          <w:lang w:val="pt-PT"/>
        </w:rPr>
        <w:t>de restaurantes, de estilos mu</w:t>
      </w:r>
      <w:r w:rsidR="007D7E46" w:rsidRPr="00961407">
        <w:rPr>
          <w:rFonts w:ascii="Arial" w:hAnsi="Arial" w:cs="Arial"/>
          <w:i/>
          <w:sz w:val="20"/>
          <w:szCs w:val="20"/>
          <w:lang w:val="pt-PT"/>
        </w:rPr>
        <w:t>ito</w:t>
      </w:r>
      <w:r w:rsidRPr="00961407">
        <w:rPr>
          <w:rFonts w:ascii="Arial" w:hAnsi="Arial" w:cs="Arial"/>
          <w:i/>
          <w:sz w:val="20"/>
          <w:szCs w:val="20"/>
          <w:lang w:val="pt-PT"/>
        </w:rPr>
        <w:t xml:space="preserve"> diferentes </w:t>
      </w:r>
      <w:r w:rsidR="007D7E46" w:rsidRPr="00961407">
        <w:rPr>
          <w:rFonts w:ascii="Arial" w:hAnsi="Arial" w:cs="Arial"/>
          <w:i/>
          <w:sz w:val="20"/>
          <w:szCs w:val="20"/>
          <w:lang w:val="pt-PT"/>
        </w:rPr>
        <w:t>e</w:t>
      </w:r>
      <w:r w:rsidRPr="00961407">
        <w:rPr>
          <w:rFonts w:ascii="Arial" w:hAnsi="Arial" w:cs="Arial"/>
          <w:i/>
          <w:sz w:val="20"/>
          <w:szCs w:val="20"/>
          <w:lang w:val="pt-PT"/>
        </w:rPr>
        <w:t xml:space="preserve"> co</w:t>
      </w:r>
      <w:r w:rsidR="007D7E46" w:rsidRPr="00961407">
        <w:rPr>
          <w:rFonts w:ascii="Arial" w:hAnsi="Arial" w:cs="Arial"/>
          <w:i/>
          <w:sz w:val="20"/>
          <w:szCs w:val="20"/>
          <w:lang w:val="pt-PT"/>
        </w:rPr>
        <w:t>m</w:t>
      </w:r>
      <w:r w:rsidRPr="00961407">
        <w:rPr>
          <w:rFonts w:ascii="Arial" w:hAnsi="Arial" w:cs="Arial"/>
          <w:i/>
          <w:sz w:val="20"/>
          <w:szCs w:val="20"/>
          <w:lang w:val="pt-PT"/>
        </w:rPr>
        <w:t xml:space="preserve"> gamas de pre</w:t>
      </w:r>
      <w:r w:rsidR="007D7E46" w:rsidRPr="00961407">
        <w:rPr>
          <w:rFonts w:ascii="Arial" w:hAnsi="Arial" w:cs="Arial"/>
          <w:i/>
          <w:sz w:val="20"/>
          <w:szCs w:val="20"/>
          <w:lang w:val="pt-PT"/>
        </w:rPr>
        <w:t>ç</w:t>
      </w:r>
      <w:r w:rsidRPr="00961407">
        <w:rPr>
          <w:rFonts w:ascii="Arial" w:hAnsi="Arial" w:cs="Arial"/>
          <w:i/>
          <w:sz w:val="20"/>
          <w:szCs w:val="20"/>
          <w:lang w:val="pt-PT"/>
        </w:rPr>
        <w:t>os mu</w:t>
      </w:r>
      <w:r w:rsidR="007D7E46" w:rsidRPr="00961407">
        <w:rPr>
          <w:rFonts w:ascii="Arial" w:hAnsi="Arial" w:cs="Arial"/>
          <w:i/>
          <w:sz w:val="20"/>
          <w:szCs w:val="20"/>
          <w:lang w:val="pt-PT"/>
        </w:rPr>
        <w:t>ito</w:t>
      </w:r>
      <w:r w:rsidRPr="00961407">
        <w:rPr>
          <w:rFonts w:ascii="Arial" w:hAnsi="Arial" w:cs="Arial"/>
          <w:i/>
          <w:sz w:val="20"/>
          <w:szCs w:val="20"/>
          <w:lang w:val="pt-PT"/>
        </w:rPr>
        <w:t xml:space="preserve"> variadas. Alguns </w:t>
      </w:r>
      <w:r w:rsidR="007D7E46" w:rsidRPr="00961407">
        <w:rPr>
          <w:rFonts w:ascii="Arial" w:hAnsi="Arial" w:cs="Arial"/>
          <w:i/>
          <w:sz w:val="20"/>
          <w:szCs w:val="20"/>
          <w:lang w:val="pt-PT"/>
        </w:rPr>
        <w:t xml:space="preserve">são </w:t>
      </w:r>
      <w:r w:rsidRPr="00961407">
        <w:rPr>
          <w:rFonts w:ascii="Arial" w:hAnsi="Arial" w:cs="Arial"/>
          <w:i/>
          <w:sz w:val="20"/>
          <w:szCs w:val="20"/>
          <w:lang w:val="pt-PT"/>
        </w:rPr>
        <w:t xml:space="preserve">dirigidos por chefs </w:t>
      </w:r>
      <w:r w:rsidR="007D7E46" w:rsidRPr="00961407">
        <w:rPr>
          <w:rFonts w:ascii="Arial" w:hAnsi="Arial" w:cs="Arial"/>
          <w:i/>
          <w:sz w:val="20"/>
          <w:szCs w:val="20"/>
          <w:lang w:val="pt-PT"/>
        </w:rPr>
        <w:t>e proprietários de</w:t>
      </w:r>
      <w:r w:rsidRPr="00961407">
        <w:rPr>
          <w:rFonts w:ascii="Arial" w:hAnsi="Arial" w:cs="Arial"/>
          <w:i/>
          <w:sz w:val="20"/>
          <w:szCs w:val="20"/>
          <w:lang w:val="pt-PT"/>
        </w:rPr>
        <w:t xml:space="preserve"> restauradores loca</w:t>
      </w:r>
      <w:r w:rsidR="007D7E46" w:rsidRPr="00961407">
        <w:rPr>
          <w:rFonts w:ascii="Arial" w:hAnsi="Arial" w:cs="Arial"/>
          <w:i/>
          <w:sz w:val="20"/>
          <w:szCs w:val="20"/>
          <w:lang w:val="pt-PT"/>
        </w:rPr>
        <w:t>i</w:t>
      </w:r>
      <w:r w:rsidRPr="00961407">
        <w:rPr>
          <w:rFonts w:ascii="Arial" w:hAnsi="Arial" w:cs="Arial"/>
          <w:i/>
          <w:sz w:val="20"/>
          <w:szCs w:val="20"/>
          <w:lang w:val="pt-PT"/>
        </w:rPr>
        <w:t>s, o</w:t>
      </w:r>
      <w:r w:rsidR="007D7E46" w:rsidRPr="00961407">
        <w:rPr>
          <w:rFonts w:ascii="Arial" w:hAnsi="Arial" w:cs="Arial"/>
          <w:i/>
          <w:sz w:val="20"/>
          <w:szCs w:val="20"/>
          <w:lang w:val="pt-PT"/>
        </w:rPr>
        <w:t>u</w:t>
      </w:r>
      <w:r w:rsidRPr="00961407">
        <w:rPr>
          <w:rFonts w:ascii="Arial" w:hAnsi="Arial" w:cs="Arial"/>
          <w:i/>
          <w:sz w:val="20"/>
          <w:szCs w:val="20"/>
          <w:lang w:val="pt-PT"/>
        </w:rPr>
        <w:t xml:space="preserve">tros por </w:t>
      </w:r>
      <w:r w:rsidR="007D7E46" w:rsidRPr="00961407">
        <w:rPr>
          <w:rFonts w:ascii="Arial" w:hAnsi="Arial" w:cs="Arial"/>
          <w:i/>
          <w:sz w:val="20"/>
          <w:szCs w:val="20"/>
          <w:lang w:val="pt-PT"/>
        </w:rPr>
        <w:t xml:space="preserve">aqueles que </w:t>
      </w:r>
      <w:r w:rsidRPr="00961407">
        <w:rPr>
          <w:rFonts w:ascii="Arial" w:hAnsi="Arial" w:cs="Arial"/>
          <w:i/>
          <w:sz w:val="20"/>
          <w:szCs w:val="20"/>
          <w:lang w:val="pt-PT"/>
        </w:rPr>
        <w:t>adquiri</w:t>
      </w:r>
      <w:r w:rsidR="007D7E46" w:rsidRPr="00961407">
        <w:rPr>
          <w:rFonts w:ascii="Arial" w:hAnsi="Arial" w:cs="Arial"/>
          <w:i/>
          <w:sz w:val="20"/>
          <w:szCs w:val="20"/>
          <w:lang w:val="pt-PT"/>
        </w:rPr>
        <w:t xml:space="preserve">ram a </w:t>
      </w:r>
      <w:r w:rsidRPr="00961407">
        <w:rPr>
          <w:rFonts w:ascii="Arial" w:hAnsi="Arial" w:cs="Arial"/>
          <w:i/>
          <w:sz w:val="20"/>
          <w:szCs w:val="20"/>
          <w:lang w:val="pt-PT"/>
        </w:rPr>
        <w:t>su</w:t>
      </w:r>
      <w:r w:rsidR="007D7E46" w:rsidRPr="00961407">
        <w:rPr>
          <w:rFonts w:ascii="Arial" w:hAnsi="Arial" w:cs="Arial"/>
          <w:i/>
          <w:sz w:val="20"/>
          <w:szCs w:val="20"/>
          <w:lang w:val="pt-PT"/>
        </w:rPr>
        <w:t>a</w:t>
      </w:r>
      <w:r w:rsidRPr="00961407">
        <w:rPr>
          <w:rFonts w:ascii="Arial" w:hAnsi="Arial" w:cs="Arial"/>
          <w:i/>
          <w:sz w:val="20"/>
          <w:szCs w:val="20"/>
          <w:lang w:val="pt-PT"/>
        </w:rPr>
        <w:t xml:space="preserve"> experi</w:t>
      </w:r>
      <w:r w:rsidR="007D7E46" w:rsidRPr="00961407">
        <w:rPr>
          <w:rFonts w:ascii="Arial" w:hAnsi="Arial" w:cs="Arial"/>
          <w:i/>
          <w:sz w:val="20"/>
          <w:szCs w:val="20"/>
          <w:lang w:val="pt-PT"/>
        </w:rPr>
        <w:t>ê</w:t>
      </w:r>
      <w:r w:rsidRPr="00961407">
        <w:rPr>
          <w:rFonts w:ascii="Arial" w:hAnsi="Arial" w:cs="Arial"/>
          <w:i/>
          <w:sz w:val="20"/>
          <w:szCs w:val="20"/>
          <w:lang w:val="pt-PT"/>
        </w:rPr>
        <w:t xml:space="preserve">ncia </w:t>
      </w:r>
      <w:r w:rsidR="007D7E46" w:rsidRPr="00961407">
        <w:rPr>
          <w:rFonts w:ascii="Arial" w:hAnsi="Arial" w:cs="Arial"/>
          <w:i/>
          <w:sz w:val="20"/>
          <w:szCs w:val="20"/>
          <w:lang w:val="pt-PT"/>
        </w:rPr>
        <w:t xml:space="preserve">no </w:t>
      </w:r>
      <w:r w:rsidRPr="00961407">
        <w:rPr>
          <w:rFonts w:ascii="Arial" w:hAnsi="Arial" w:cs="Arial"/>
          <w:i/>
          <w:sz w:val="20"/>
          <w:szCs w:val="20"/>
          <w:lang w:val="pt-PT"/>
        </w:rPr>
        <w:t>e</w:t>
      </w:r>
      <w:r w:rsidR="007D7E46" w:rsidRPr="00961407">
        <w:rPr>
          <w:rFonts w:ascii="Arial" w:hAnsi="Arial" w:cs="Arial"/>
          <w:i/>
          <w:sz w:val="20"/>
          <w:szCs w:val="20"/>
          <w:lang w:val="pt-PT"/>
        </w:rPr>
        <w:t>s</w:t>
      </w:r>
      <w:r w:rsidRPr="00961407">
        <w:rPr>
          <w:rFonts w:ascii="Arial" w:hAnsi="Arial" w:cs="Arial"/>
          <w:i/>
          <w:sz w:val="20"/>
          <w:szCs w:val="20"/>
          <w:lang w:val="pt-PT"/>
        </w:rPr>
        <w:t>tran</w:t>
      </w:r>
      <w:r w:rsidR="007D7E46" w:rsidRPr="00961407">
        <w:rPr>
          <w:rFonts w:ascii="Arial" w:hAnsi="Arial" w:cs="Arial"/>
          <w:i/>
          <w:sz w:val="20"/>
          <w:szCs w:val="20"/>
          <w:lang w:val="pt-PT"/>
        </w:rPr>
        <w:t xml:space="preserve">geiro e regressaram </w:t>
      </w:r>
      <w:r w:rsidRPr="00961407">
        <w:rPr>
          <w:rFonts w:ascii="Arial" w:hAnsi="Arial" w:cs="Arial"/>
          <w:i/>
          <w:sz w:val="20"/>
          <w:szCs w:val="20"/>
          <w:lang w:val="pt-PT"/>
        </w:rPr>
        <w:t>a</w:t>
      </w:r>
      <w:r w:rsidR="007D7E46" w:rsidRPr="00961407">
        <w:rPr>
          <w:rFonts w:ascii="Arial" w:hAnsi="Arial" w:cs="Arial"/>
          <w:i/>
          <w:sz w:val="20"/>
          <w:szCs w:val="20"/>
          <w:lang w:val="pt-PT"/>
        </w:rPr>
        <w:t>o</w:t>
      </w:r>
      <w:r w:rsidRPr="00961407">
        <w:rPr>
          <w:rFonts w:ascii="Arial" w:hAnsi="Arial" w:cs="Arial"/>
          <w:i/>
          <w:sz w:val="20"/>
          <w:szCs w:val="20"/>
          <w:lang w:val="pt-PT"/>
        </w:rPr>
        <w:t xml:space="preserve"> s</w:t>
      </w:r>
      <w:r w:rsidR="007D7E46" w:rsidRPr="00961407">
        <w:rPr>
          <w:rFonts w:ascii="Arial" w:hAnsi="Arial" w:cs="Arial"/>
          <w:i/>
          <w:sz w:val="20"/>
          <w:szCs w:val="20"/>
          <w:lang w:val="pt-PT"/>
        </w:rPr>
        <w:t>e</w:t>
      </w:r>
      <w:r w:rsidRPr="00961407">
        <w:rPr>
          <w:rFonts w:ascii="Arial" w:hAnsi="Arial" w:cs="Arial"/>
          <w:i/>
          <w:sz w:val="20"/>
          <w:szCs w:val="20"/>
          <w:lang w:val="pt-PT"/>
        </w:rPr>
        <w:t>u país</w:t>
      </w:r>
      <w:r w:rsidRPr="00961407">
        <w:rPr>
          <w:rFonts w:ascii="Arial" w:hAnsi="Arial" w:cs="Arial"/>
          <w:sz w:val="20"/>
          <w:szCs w:val="20"/>
          <w:lang w:val="pt-PT"/>
        </w:rPr>
        <w:t>”</w:t>
      </w:r>
      <w:r w:rsidR="00381E65" w:rsidRPr="00961407">
        <w:rPr>
          <w:rFonts w:ascii="Arial" w:hAnsi="Arial" w:cs="Arial"/>
          <w:sz w:val="20"/>
          <w:szCs w:val="20"/>
          <w:lang w:val="pt-PT"/>
        </w:rPr>
        <w:t>,</w:t>
      </w:r>
      <w:r w:rsidRPr="00961407">
        <w:rPr>
          <w:rFonts w:ascii="Arial" w:hAnsi="Arial" w:cs="Arial"/>
          <w:sz w:val="20"/>
          <w:szCs w:val="20"/>
          <w:lang w:val="pt-PT"/>
        </w:rPr>
        <w:t xml:space="preserve"> comenta Gwendal Poullennec. </w:t>
      </w:r>
      <w:r w:rsidRPr="00961407">
        <w:rPr>
          <w:rFonts w:ascii="Arial" w:hAnsi="Arial" w:cs="Arial"/>
          <w:i/>
          <w:sz w:val="20"/>
          <w:szCs w:val="20"/>
          <w:lang w:val="pt-PT"/>
        </w:rPr>
        <w:t xml:space="preserve">“Todo </w:t>
      </w:r>
      <w:r w:rsidR="007D7E46" w:rsidRPr="00961407">
        <w:rPr>
          <w:rFonts w:ascii="Arial" w:hAnsi="Arial" w:cs="Arial"/>
          <w:i/>
          <w:sz w:val="20"/>
          <w:szCs w:val="20"/>
          <w:lang w:val="pt-PT"/>
        </w:rPr>
        <w:t xml:space="preserve">isto </w:t>
      </w:r>
      <w:r w:rsidRPr="00961407">
        <w:rPr>
          <w:rFonts w:ascii="Arial" w:hAnsi="Arial" w:cs="Arial"/>
          <w:i/>
          <w:sz w:val="20"/>
          <w:szCs w:val="20"/>
          <w:lang w:val="pt-PT"/>
        </w:rPr>
        <w:t>d</w:t>
      </w:r>
      <w:r w:rsidR="007D7E46" w:rsidRPr="00961407">
        <w:rPr>
          <w:rFonts w:ascii="Arial" w:hAnsi="Arial" w:cs="Arial"/>
          <w:i/>
          <w:sz w:val="20"/>
          <w:szCs w:val="20"/>
          <w:lang w:val="pt-PT"/>
        </w:rPr>
        <w:t xml:space="preserve">á à </w:t>
      </w:r>
      <w:r w:rsidRPr="00961407">
        <w:rPr>
          <w:rFonts w:ascii="Arial" w:hAnsi="Arial" w:cs="Arial"/>
          <w:i/>
          <w:sz w:val="20"/>
          <w:szCs w:val="20"/>
          <w:lang w:val="pt-PT"/>
        </w:rPr>
        <w:t>cidad</w:t>
      </w:r>
      <w:r w:rsidR="007D7E46" w:rsidRPr="00961407">
        <w:rPr>
          <w:rFonts w:ascii="Arial" w:hAnsi="Arial" w:cs="Arial"/>
          <w:i/>
          <w:sz w:val="20"/>
          <w:szCs w:val="20"/>
          <w:lang w:val="pt-PT"/>
        </w:rPr>
        <w:t>e a</w:t>
      </w:r>
      <w:r w:rsidRPr="00961407">
        <w:rPr>
          <w:rFonts w:ascii="Arial" w:hAnsi="Arial" w:cs="Arial"/>
          <w:i/>
          <w:sz w:val="20"/>
          <w:szCs w:val="20"/>
          <w:lang w:val="pt-PT"/>
        </w:rPr>
        <w:t xml:space="preserve"> su</w:t>
      </w:r>
      <w:r w:rsidR="007D7E46" w:rsidRPr="00961407">
        <w:rPr>
          <w:rFonts w:ascii="Arial" w:hAnsi="Arial" w:cs="Arial"/>
          <w:i/>
          <w:sz w:val="20"/>
          <w:szCs w:val="20"/>
          <w:lang w:val="pt-PT"/>
        </w:rPr>
        <w:t>a</w:t>
      </w:r>
      <w:r w:rsidRPr="00961407">
        <w:rPr>
          <w:rFonts w:ascii="Arial" w:hAnsi="Arial" w:cs="Arial"/>
          <w:i/>
          <w:sz w:val="20"/>
          <w:szCs w:val="20"/>
          <w:lang w:val="pt-PT"/>
        </w:rPr>
        <w:t xml:space="preserve"> vitalidad</w:t>
      </w:r>
      <w:r w:rsidR="007D7E46" w:rsidRPr="00961407">
        <w:rPr>
          <w:rFonts w:ascii="Arial" w:hAnsi="Arial" w:cs="Arial"/>
          <w:i/>
          <w:sz w:val="20"/>
          <w:szCs w:val="20"/>
          <w:lang w:val="pt-PT"/>
        </w:rPr>
        <w:t>e</w:t>
      </w:r>
      <w:r w:rsidRPr="00961407">
        <w:rPr>
          <w:rFonts w:ascii="Arial" w:hAnsi="Arial" w:cs="Arial"/>
          <w:i/>
          <w:sz w:val="20"/>
          <w:szCs w:val="20"/>
          <w:lang w:val="pt-PT"/>
        </w:rPr>
        <w:t xml:space="preserve"> </w:t>
      </w:r>
      <w:r w:rsidR="007D7E46" w:rsidRPr="00961407">
        <w:rPr>
          <w:rFonts w:ascii="Arial" w:hAnsi="Arial" w:cs="Arial"/>
          <w:i/>
          <w:sz w:val="20"/>
          <w:szCs w:val="20"/>
          <w:lang w:val="pt-PT"/>
        </w:rPr>
        <w:t>e</w:t>
      </w:r>
      <w:r w:rsidRPr="00961407">
        <w:rPr>
          <w:rFonts w:ascii="Arial" w:hAnsi="Arial" w:cs="Arial"/>
          <w:i/>
          <w:sz w:val="20"/>
          <w:szCs w:val="20"/>
          <w:lang w:val="pt-PT"/>
        </w:rPr>
        <w:t xml:space="preserve"> permi</w:t>
      </w:r>
      <w:r w:rsidR="00381E65" w:rsidRPr="00961407">
        <w:rPr>
          <w:rFonts w:ascii="Arial" w:hAnsi="Arial" w:cs="Arial"/>
          <w:i/>
          <w:sz w:val="20"/>
          <w:szCs w:val="20"/>
          <w:lang w:val="pt-PT"/>
        </w:rPr>
        <w:t xml:space="preserve">te </w:t>
      </w:r>
      <w:r w:rsidR="007D7E46" w:rsidRPr="00961407">
        <w:rPr>
          <w:rFonts w:ascii="Arial" w:hAnsi="Arial" w:cs="Arial"/>
          <w:i/>
          <w:sz w:val="20"/>
          <w:szCs w:val="20"/>
          <w:lang w:val="pt-PT"/>
        </w:rPr>
        <w:t>an</w:t>
      </w:r>
      <w:r w:rsidR="00381E65" w:rsidRPr="00961407">
        <w:rPr>
          <w:rFonts w:ascii="Arial" w:hAnsi="Arial" w:cs="Arial"/>
          <w:i/>
          <w:sz w:val="20"/>
          <w:szCs w:val="20"/>
          <w:lang w:val="pt-PT"/>
        </w:rPr>
        <w:t>tever u</w:t>
      </w:r>
      <w:r w:rsidR="007D7E46" w:rsidRPr="00961407">
        <w:rPr>
          <w:rFonts w:ascii="Arial" w:hAnsi="Arial" w:cs="Arial"/>
          <w:i/>
          <w:sz w:val="20"/>
          <w:szCs w:val="20"/>
          <w:lang w:val="pt-PT"/>
        </w:rPr>
        <w:t>m</w:t>
      </w:r>
      <w:r w:rsidR="00381E65" w:rsidRPr="00961407">
        <w:rPr>
          <w:rFonts w:ascii="Arial" w:hAnsi="Arial" w:cs="Arial"/>
          <w:i/>
          <w:sz w:val="20"/>
          <w:szCs w:val="20"/>
          <w:lang w:val="pt-PT"/>
        </w:rPr>
        <w:t xml:space="preserve"> futuro prom</w:t>
      </w:r>
      <w:r w:rsidR="007D7E46" w:rsidRPr="00961407">
        <w:rPr>
          <w:rFonts w:ascii="Arial" w:hAnsi="Arial" w:cs="Arial"/>
          <w:i/>
          <w:sz w:val="20"/>
          <w:szCs w:val="20"/>
          <w:lang w:val="pt-PT"/>
        </w:rPr>
        <w:t>isso</w:t>
      </w:r>
      <w:r w:rsidR="00381E65" w:rsidRPr="00961407">
        <w:rPr>
          <w:rFonts w:ascii="Arial" w:hAnsi="Arial" w:cs="Arial"/>
          <w:i/>
          <w:sz w:val="20"/>
          <w:szCs w:val="20"/>
          <w:lang w:val="pt-PT"/>
        </w:rPr>
        <w:t>r”.</w:t>
      </w:r>
    </w:p>
    <w:p w14:paraId="60CE0612" w14:textId="77777777" w:rsidR="002A4C1A" w:rsidRPr="00961407" w:rsidRDefault="002A4C1A" w:rsidP="002A4C1A">
      <w:pPr>
        <w:spacing w:line="276" w:lineRule="auto"/>
        <w:ind w:right="1394"/>
        <w:jc w:val="both"/>
        <w:rPr>
          <w:rFonts w:ascii="Arial" w:hAnsi="Arial" w:cs="Arial"/>
          <w:sz w:val="20"/>
          <w:szCs w:val="20"/>
          <w:lang w:val="pt-PT"/>
        </w:rPr>
      </w:pPr>
    </w:p>
    <w:p w14:paraId="5ACBCC23" w14:textId="7A1E97EF" w:rsidR="002A4C1A" w:rsidRPr="00961407" w:rsidRDefault="002A4C1A" w:rsidP="002A4C1A">
      <w:pPr>
        <w:spacing w:line="276" w:lineRule="auto"/>
        <w:ind w:right="1394"/>
        <w:jc w:val="both"/>
        <w:rPr>
          <w:rFonts w:ascii="Arial" w:hAnsi="Arial" w:cs="Arial"/>
          <w:sz w:val="20"/>
          <w:szCs w:val="20"/>
          <w:lang w:val="pt-PT"/>
        </w:rPr>
      </w:pPr>
      <w:r w:rsidRPr="00961407">
        <w:rPr>
          <w:rFonts w:ascii="Arial" w:hAnsi="Arial" w:cs="Arial"/>
          <w:sz w:val="20"/>
          <w:szCs w:val="20"/>
          <w:lang w:val="pt-PT"/>
        </w:rPr>
        <w:t xml:space="preserve">Dado que </w:t>
      </w:r>
      <w:r w:rsidR="007D7E46" w:rsidRPr="00961407">
        <w:rPr>
          <w:rFonts w:ascii="Arial" w:hAnsi="Arial" w:cs="Arial"/>
          <w:sz w:val="20"/>
          <w:szCs w:val="20"/>
          <w:lang w:val="pt-PT"/>
        </w:rPr>
        <w:t>o</w:t>
      </w:r>
      <w:r w:rsidRPr="00961407">
        <w:rPr>
          <w:rFonts w:ascii="Arial" w:hAnsi="Arial" w:cs="Arial"/>
          <w:sz w:val="20"/>
          <w:szCs w:val="20"/>
          <w:lang w:val="pt-PT"/>
        </w:rPr>
        <w:t xml:space="preserve"> Gu</w:t>
      </w:r>
      <w:r w:rsidR="007D7E46" w:rsidRPr="00961407">
        <w:rPr>
          <w:rFonts w:ascii="Arial" w:hAnsi="Arial" w:cs="Arial"/>
          <w:sz w:val="20"/>
          <w:szCs w:val="20"/>
          <w:lang w:val="pt-PT"/>
        </w:rPr>
        <w:t>i</w:t>
      </w:r>
      <w:r w:rsidRPr="00961407">
        <w:rPr>
          <w:rFonts w:ascii="Arial" w:hAnsi="Arial" w:cs="Arial"/>
          <w:sz w:val="20"/>
          <w:szCs w:val="20"/>
          <w:lang w:val="pt-PT"/>
        </w:rPr>
        <w:t xml:space="preserve">a </w:t>
      </w:r>
      <w:r w:rsidR="00381E65" w:rsidRPr="00961407">
        <w:rPr>
          <w:rFonts w:ascii="Arial" w:hAnsi="Arial" w:cs="Arial"/>
          <w:sz w:val="20"/>
          <w:szCs w:val="20"/>
          <w:lang w:val="pt-PT"/>
        </w:rPr>
        <w:t>MICHELIN</w:t>
      </w:r>
      <w:r w:rsidRPr="00961407">
        <w:rPr>
          <w:rFonts w:ascii="Arial" w:hAnsi="Arial" w:cs="Arial"/>
          <w:sz w:val="20"/>
          <w:szCs w:val="20"/>
          <w:lang w:val="pt-PT"/>
        </w:rPr>
        <w:t xml:space="preserve"> Budapest </w:t>
      </w:r>
      <w:r w:rsidR="007D7E46" w:rsidRPr="00961407">
        <w:rPr>
          <w:rFonts w:ascii="Arial" w:hAnsi="Arial" w:cs="Arial"/>
          <w:sz w:val="20"/>
          <w:szCs w:val="20"/>
          <w:lang w:val="pt-PT"/>
        </w:rPr>
        <w:t xml:space="preserve">é, </w:t>
      </w:r>
      <w:r w:rsidRPr="00961407">
        <w:rPr>
          <w:rFonts w:ascii="Arial" w:hAnsi="Arial" w:cs="Arial"/>
          <w:sz w:val="20"/>
          <w:szCs w:val="20"/>
          <w:lang w:val="pt-PT"/>
        </w:rPr>
        <w:t>a</w:t>
      </w:r>
      <w:r w:rsidR="007D7E46" w:rsidRPr="00961407">
        <w:rPr>
          <w:rFonts w:ascii="Arial" w:hAnsi="Arial" w:cs="Arial"/>
          <w:sz w:val="20"/>
          <w:szCs w:val="20"/>
          <w:lang w:val="pt-PT"/>
        </w:rPr>
        <w:t>g</w:t>
      </w:r>
      <w:r w:rsidRPr="00961407">
        <w:rPr>
          <w:rFonts w:ascii="Arial" w:hAnsi="Arial" w:cs="Arial"/>
          <w:sz w:val="20"/>
          <w:szCs w:val="20"/>
          <w:lang w:val="pt-PT"/>
        </w:rPr>
        <w:t>ora</w:t>
      </w:r>
      <w:r w:rsidR="007D7E46" w:rsidRPr="00961407">
        <w:rPr>
          <w:rFonts w:ascii="Arial" w:hAnsi="Arial" w:cs="Arial"/>
          <w:sz w:val="20"/>
          <w:szCs w:val="20"/>
          <w:lang w:val="pt-PT"/>
        </w:rPr>
        <w:t xml:space="preserve">, </w:t>
      </w:r>
      <w:r w:rsidRPr="00961407">
        <w:rPr>
          <w:rFonts w:ascii="Arial" w:hAnsi="Arial" w:cs="Arial"/>
          <w:sz w:val="20"/>
          <w:szCs w:val="20"/>
          <w:lang w:val="pt-PT"/>
        </w:rPr>
        <w:t>exclusivamente digital, os inspetores p</w:t>
      </w:r>
      <w:r w:rsidR="007D7E46" w:rsidRPr="00961407">
        <w:rPr>
          <w:rFonts w:ascii="Arial" w:hAnsi="Arial" w:cs="Arial"/>
          <w:sz w:val="20"/>
          <w:szCs w:val="20"/>
          <w:lang w:val="pt-PT"/>
        </w:rPr>
        <w:t>u</w:t>
      </w:r>
      <w:r w:rsidRPr="00961407">
        <w:rPr>
          <w:rFonts w:ascii="Arial" w:hAnsi="Arial" w:cs="Arial"/>
          <w:sz w:val="20"/>
          <w:szCs w:val="20"/>
          <w:lang w:val="pt-PT"/>
        </w:rPr>
        <w:t>d</w:t>
      </w:r>
      <w:r w:rsidR="007D7E46" w:rsidRPr="00961407">
        <w:rPr>
          <w:rFonts w:ascii="Arial" w:hAnsi="Arial" w:cs="Arial"/>
          <w:sz w:val="20"/>
          <w:szCs w:val="20"/>
          <w:lang w:val="pt-PT"/>
        </w:rPr>
        <w:t xml:space="preserve">eram </w:t>
      </w:r>
      <w:r w:rsidRPr="00961407">
        <w:rPr>
          <w:rFonts w:ascii="Arial" w:hAnsi="Arial" w:cs="Arial"/>
          <w:sz w:val="20"/>
          <w:szCs w:val="20"/>
          <w:lang w:val="pt-PT"/>
        </w:rPr>
        <w:t>traba</w:t>
      </w:r>
      <w:r w:rsidR="007D7E46" w:rsidRPr="00961407">
        <w:rPr>
          <w:rFonts w:ascii="Arial" w:hAnsi="Arial" w:cs="Arial"/>
          <w:sz w:val="20"/>
          <w:szCs w:val="20"/>
          <w:lang w:val="pt-PT"/>
        </w:rPr>
        <w:t>lh</w:t>
      </w:r>
      <w:r w:rsidRPr="00961407">
        <w:rPr>
          <w:rFonts w:ascii="Arial" w:hAnsi="Arial" w:cs="Arial"/>
          <w:sz w:val="20"/>
          <w:szCs w:val="20"/>
          <w:lang w:val="pt-PT"/>
        </w:rPr>
        <w:t>ar nesta sele</w:t>
      </w:r>
      <w:r w:rsidR="007D7E46" w:rsidRPr="00961407">
        <w:rPr>
          <w:rFonts w:ascii="Arial" w:hAnsi="Arial" w:cs="Arial"/>
          <w:sz w:val="20"/>
          <w:szCs w:val="20"/>
          <w:lang w:val="pt-PT"/>
        </w:rPr>
        <w:t xml:space="preserve">ção </w:t>
      </w:r>
      <w:r w:rsidRPr="00961407">
        <w:rPr>
          <w:rFonts w:ascii="Arial" w:hAnsi="Arial" w:cs="Arial"/>
          <w:sz w:val="20"/>
          <w:szCs w:val="20"/>
          <w:lang w:val="pt-PT"/>
        </w:rPr>
        <w:t>durante u</w:t>
      </w:r>
      <w:r w:rsidR="007D7E46" w:rsidRPr="00961407">
        <w:rPr>
          <w:rFonts w:ascii="Arial" w:hAnsi="Arial" w:cs="Arial"/>
          <w:sz w:val="20"/>
          <w:szCs w:val="20"/>
          <w:lang w:val="pt-PT"/>
        </w:rPr>
        <w:t xml:space="preserve">m </w:t>
      </w:r>
      <w:r w:rsidRPr="00961407">
        <w:rPr>
          <w:rFonts w:ascii="Arial" w:hAnsi="Arial" w:cs="Arial"/>
          <w:sz w:val="20"/>
          <w:szCs w:val="20"/>
          <w:lang w:val="pt-PT"/>
        </w:rPr>
        <w:t>período m</w:t>
      </w:r>
      <w:r w:rsidR="007D7E46" w:rsidRPr="00961407">
        <w:rPr>
          <w:rFonts w:ascii="Arial" w:hAnsi="Arial" w:cs="Arial"/>
          <w:sz w:val="20"/>
          <w:szCs w:val="20"/>
          <w:lang w:val="pt-PT"/>
        </w:rPr>
        <w:t>ais longo</w:t>
      </w:r>
      <w:r w:rsidRPr="00961407">
        <w:rPr>
          <w:rFonts w:ascii="Arial" w:hAnsi="Arial" w:cs="Arial"/>
          <w:sz w:val="20"/>
          <w:szCs w:val="20"/>
          <w:lang w:val="pt-PT"/>
        </w:rPr>
        <w:t xml:space="preserve">, o que </w:t>
      </w:r>
      <w:r w:rsidR="007D7E46" w:rsidRPr="00961407">
        <w:rPr>
          <w:rFonts w:ascii="Arial" w:hAnsi="Arial" w:cs="Arial"/>
          <w:sz w:val="20"/>
          <w:szCs w:val="20"/>
          <w:lang w:val="pt-PT"/>
        </w:rPr>
        <w:t xml:space="preserve">se provou decisivo para lidar com </w:t>
      </w:r>
      <w:r w:rsidRPr="00961407">
        <w:rPr>
          <w:rFonts w:ascii="Arial" w:hAnsi="Arial" w:cs="Arial"/>
          <w:sz w:val="20"/>
          <w:szCs w:val="20"/>
          <w:lang w:val="pt-PT"/>
        </w:rPr>
        <w:t xml:space="preserve">todos </w:t>
      </w:r>
      <w:r w:rsidR="007D7E46" w:rsidRPr="00961407">
        <w:rPr>
          <w:rFonts w:ascii="Arial" w:hAnsi="Arial" w:cs="Arial"/>
          <w:sz w:val="20"/>
          <w:szCs w:val="20"/>
          <w:lang w:val="pt-PT"/>
        </w:rPr>
        <w:t xml:space="preserve">os desafios </w:t>
      </w:r>
      <w:r w:rsidR="00381E65" w:rsidRPr="00961407">
        <w:rPr>
          <w:rFonts w:ascii="Arial" w:hAnsi="Arial" w:cs="Arial"/>
          <w:sz w:val="20"/>
          <w:szCs w:val="20"/>
          <w:lang w:val="pt-PT"/>
        </w:rPr>
        <w:t xml:space="preserve">que </w:t>
      </w:r>
      <w:r w:rsidR="007D7E46" w:rsidRPr="00961407">
        <w:rPr>
          <w:rFonts w:ascii="Arial" w:hAnsi="Arial" w:cs="Arial"/>
          <w:sz w:val="20"/>
          <w:szCs w:val="20"/>
          <w:lang w:val="pt-PT"/>
        </w:rPr>
        <w:t xml:space="preserve">a indústria da restauração teve que </w:t>
      </w:r>
      <w:r w:rsidRPr="00961407">
        <w:rPr>
          <w:rFonts w:ascii="Arial" w:hAnsi="Arial" w:cs="Arial"/>
          <w:sz w:val="20"/>
          <w:szCs w:val="20"/>
          <w:lang w:val="pt-PT"/>
        </w:rPr>
        <w:t xml:space="preserve">enfrentar. </w:t>
      </w:r>
      <w:r w:rsidR="007D7E46" w:rsidRPr="00961407">
        <w:rPr>
          <w:rFonts w:ascii="Arial" w:hAnsi="Arial" w:cs="Arial"/>
          <w:sz w:val="20"/>
          <w:szCs w:val="20"/>
          <w:lang w:val="pt-PT"/>
        </w:rPr>
        <w:t>O</w:t>
      </w:r>
      <w:r w:rsidRPr="00961407">
        <w:rPr>
          <w:rFonts w:ascii="Arial" w:hAnsi="Arial" w:cs="Arial"/>
          <w:sz w:val="20"/>
          <w:szCs w:val="20"/>
          <w:lang w:val="pt-PT"/>
        </w:rPr>
        <w:t>s inspetores d</w:t>
      </w:r>
      <w:r w:rsidR="007D7E46" w:rsidRPr="00961407">
        <w:rPr>
          <w:rFonts w:ascii="Arial" w:hAnsi="Arial" w:cs="Arial"/>
          <w:sz w:val="20"/>
          <w:szCs w:val="20"/>
          <w:lang w:val="pt-PT"/>
        </w:rPr>
        <w:t xml:space="preserve">o </w:t>
      </w:r>
      <w:r w:rsidRPr="00961407">
        <w:rPr>
          <w:rFonts w:ascii="Arial" w:hAnsi="Arial" w:cs="Arial"/>
          <w:sz w:val="20"/>
          <w:szCs w:val="20"/>
          <w:lang w:val="pt-PT"/>
        </w:rPr>
        <w:t>Gu</w:t>
      </w:r>
      <w:r w:rsidR="007D7E46" w:rsidRPr="00961407">
        <w:rPr>
          <w:rFonts w:ascii="Arial" w:hAnsi="Arial" w:cs="Arial"/>
          <w:sz w:val="20"/>
          <w:szCs w:val="20"/>
          <w:lang w:val="pt-PT"/>
        </w:rPr>
        <w:t>i</w:t>
      </w:r>
      <w:r w:rsidRPr="00961407">
        <w:rPr>
          <w:rFonts w:ascii="Arial" w:hAnsi="Arial" w:cs="Arial"/>
          <w:sz w:val="20"/>
          <w:szCs w:val="20"/>
          <w:lang w:val="pt-PT"/>
        </w:rPr>
        <w:t xml:space="preserve">a MICHELIN </w:t>
      </w:r>
      <w:r w:rsidR="007D7E46" w:rsidRPr="00961407">
        <w:rPr>
          <w:rFonts w:ascii="Arial" w:hAnsi="Arial" w:cs="Arial"/>
          <w:sz w:val="20"/>
          <w:szCs w:val="20"/>
          <w:lang w:val="pt-PT"/>
        </w:rPr>
        <w:t xml:space="preserve">utilizaram a </w:t>
      </w:r>
      <w:r w:rsidRPr="00961407">
        <w:rPr>
          <w:rFonts w:ascii="Arial" w:hAnsi="Arial" w:cs="Arial"/>
          <w:sz w:val="20"/>
          <w:szCs w:val="20"/>
          <w:lang w:val="pt-PT"/>
        </w:rPr>
        <w:t>m</w:t>
      </w:r>
      <w:r w:rsidR="007D7E46" w:rsidRPr="00961407">
        <w:rPr>
          <w:rFonts w:ascii="Arial" w:hAnsi="Arial" w:cs="Arial"/>
          <w:sz w:val="20"/>
          <w:szCs w:val="20"/>
          <w:lang w:val="pt-PT"/>
        </w:rPr>
        <w:t>e</w:t>
      </w:r>
      <w:r w:rsidRPr="00961407">
        <w:rPr>
          <w:rFonts w:ascii="Arial" w:hAnsi="Arial" w:cs="Arial"/>
          <w:sz w:val="20"/>
          <w:szCs w:val="20"/>
          <w:lang w:val="pt-PT"/>
        </w:rPr>
        <w:t xml:space="preserve">sma </w:t>
      </w:r>
      <w:r w:rsidR="007D7E46" w:rsidRPr="00961407">
        <w:rPr>
          <w:rFonts w:ascii="Arial" w:hAnsi="Arial" w:cs="Arial"/>
          <w:sz w:val="20"/>
          <w:szCs w:val="20"/>
          <w:lang w:val="pt-PT"/>
        </w:rPr>
        <w:t>tecnologia e</w:t>
      </w:r>
      <w:r w:rsidRPr="00961407">
        <w:rPr>
          <w:rFonts w:ascii="Arial" w:hAnsi="Arial" w:cs="Arial"/>
          <w:sz w:val="20"/>
          <w:szCs w:val="20"/>
          <w:lang w:val="pt-PT"/>
        </w:rPr>
        <w:t xml:space="preserve"> aplica</w:t>
      </w:r>
      <w:r w:rsidR="007D7E46" w:rsidRPr="00961407">
        <w:rPr>
          <w:rFonts w:ascii="Arial" w:hAnsi="Arial" w:cs="Arial"/>
          <w:sz w:val="20"/>
          <w:szCs w:val="20"/>
          <w:lang w:val="pt-PT"/>
        </w:rPr>
        <w:t xml:space="preserve">ram </w:t>
      </w:r>
      <w:r w:rsidRPr="00961407">
        <w:rPr>
          <w:rFonts w:ascii="Arial" w:hAnsi="Arial" w:cs="Arial"/>
          <w:sz w:val="20"/>
          <w:szCs w:val="20"/>
          <w:lang w:val="pt-PT"/>
        </w:rPr>
        <w:t>os m</w:t>
      </w:r>
      <w:r w:rsidR="007D7E46" w:rsidRPr="00961407">
        <w:rPr>
          <w:rFonts w:ascii="Arial" w:hAnsi="Arial" w:cs="Arial"/>
          <w:sz w:val="20"/>
          <w:szCs w:val="20"/>
          <w:lang w:val="pt-PT"/>
        </w:rPr>
        <w:t>e</w:t>
      </w:r>
      <w:r w:rsidRPr="00961407">
        <w:rPr>
          <w:rFonts w:ascii="Arial" w:hAnsi="Arial" w:cs="Arial"/>
          <w:sz w:val="20"/>
          <w:szCs w:val="20"/>
          <w:lang w:val="pt-PT"/>
        </w:rPr>
        <w:t xml:space="preserve">smos </w:t>
      </w:r>
      <w:r w:rsidR="007D7E46" w:rsidRPr="00961407">
        <w:rPr>
          <w:rFonts w:ascii="Arial" w:hAnsi="Arial" w:cs="Arial"/>
          <w:sz w:val="20"/>
          <w:szCs w:val="20"/>
          <w:lang w:val="pt-PT"/>
        </w:rPr>
        <w:t xml:space="preserve">critérios </w:t>
      </w:r>
      <w:r w:rsidRPr="00961407">
        <w:rPr>
          <w:rFonts w:ascii="Arial" w:hAnsi="Arial" w:cs="Arial"/>
          <w:sz w:val="20"/>
          <w:szCs w:val="20"/>
          <w:lang w:val="pt-PT"/>
        </w:rPr>
        <w:t xml:space="preserve">de </w:t>
      </w:r>
      <w:r w:rsidR="007D7E46" w:rsidRPr="00961407">
        <w:rPr>
          <w:rFonts w:ascii="Arial" w:hAnsi="Arial" w:cs="Arial"/>
          <w:sz w:val="20"/>
          <w:szCs w:val="20"/>
          <w:lang w:val="pt-PT"/>
        </w:rPr>
        <w:t xml:space="preserve">exigência </w:t>
      </w:r>
      <w:r w:rsidRPr="00961407">
        <w:rPr>
          <w:rFonts w:ascii="Arial" w:hAnsi="Arial" w:cs="Arial"/>
          <w:sz w:val="20"/>
          <w:szCs w:val="20"/>
          <w:lang w:val="pt-PT"/>
        </w:rPr>
        <w:t xml:space="preserve">que </w:t>
      </w:r>
      <w:r w:rsidR="007D7E46" w:rsidRPr="00961407">
        <w:rPr>
          <w:rFonts w:ascii="Arial" w:hAnsi="Arial" w:cs="Arial"/>
          <w:sz w:val="20"/>
          <w:szCs w:val="20"/>
          <w:lang w:val="pt-PT"/>
        </w:rPr>
        <w:t xml:space="preserve">em </w:t>
      </w:r>
      <w:r w:rsidRPr="00961407">
        <w:rPr>
          <w:rFonts w:ascii="Arial" w:hAnsi="Arial" w:cs="Arial"/>
          <w:sz w:val="20"/>
          <w:szCs w:val="20"/>
          <w:lang w:val="pt-PT"/>
        </w:rPr>
        <w:t>o</w:t>
      </w:r>
      <w:r w:rsidR="007D7E46" w:rsidRPr="00961407">
        <w:rPr>
          <w:rFonts w:ascii="Arial" w:hAnsi="Arial" w:cs="Arial"/>
          <w:sz w:val="20"/>
          <w:szCs w:val="20"/>
          <w:lang w:val="pt-PT"/>
        </w:rPr>
        <w:t>u</w:t>
      </w:r>
      <w:r w:rsidRPr="00961407">
        <w:rPr>
          <w:rFonts w:ascii="Arial" w:hAnsi="Arial" w:cs="Arial"/>
          <w:sz w:val="20"/>
          <w:szCs w:val="20"/>
          <w:lang w:val="pt-PT"/>
        </w:rPr>
        <w:t>tras ocasi</w:t>
      </w:r>
      <w:r w:rsidR="007D7E46" w:rsidRPr="00961407">
        <w:rPr>
          <w:rFonts w:ascii="Arial" w:hAnsi="Arial" w:cs="Arial"/>
          <w:sz w:val="20"/>
          <w:szCs w:val="20"/>
          <w:lang w:val="pt-PT"/>
        </w:rPr>
        <w:t>õ</w:t>
      </w:r>
      <w:r w:rsidRPr="00961407">
        <w:rPr>
          <w:rFonts w:ascii="Arial" w:hAnsi="Arial" w:cs="Arial"/>
          <w:sz w:val="20"/>
          <w:szCs w:val="20"/>
          <w:lang w:val="pt-PT"/>
        </w:rPr>
        <w:t>es: n</w:t>
      </w:r>
      <w:r w:rsidR="007D7E46" w:rsidRPr="00961407">
        <w:rPr>
          <w:rFonts w:ascii="Arial" w:hAnsi="Arial" w:cs="Arial"/>
          <w:sz w:val="20"/>
          <w:szCs w:val="20"/>
          <w:lang w:val="pt-PT"/>
        </w:rPr>
        <w:t xml:space="preserve">ão </w:t>
      </w:r>
      <w:r w:rsidRPr="00961407">
        <w:rPr>
          <w:rFonts w:ascii="Arial" w:hAnsi="Arial" w:cs="Arial"/>
          <w:sz w:val="20"/>
          <w:szCs w:val="20"/>
          <w:lang w:val="pt-PT"/>
        </w:rPr>
        <w:t>toma</w:t>
      </w:r>
      <w:r w:rsidR="007D7E46" w:rsidRPr="00961407">
        <w:rPr>
          <w:rFonts w:ascii="Arial" w:hAnsi="Arial" w:cs="Arial"/>
          <w:sz w:val="20"/>
          <w:szCs w:val="20"/>
          <w:lang w:val="pt-PT"/>
        </w:rPr>
        <w:t xml:space="preserve">ram </w:t>
      </w:r>
      <w:r w:rsidRPr="00961407">
        <w:rPr>
          <w:rFonts w:ascii="Arial" w:hAnsi="Arial" w:cs="Arial"/>
          <w:sz w:val="20"/>
          <w:szCs w:val="20"/>
          <w:lang w:val="pt-PT"/>
        </w:rPr>
        <w:t>n</w:t>
      </w:r>
      <w:r w:rsidR="007D7E46" w:rsidRPr="00961407">
        <w:rPr>
          <w:rFonts w:ascii="Arial" w:hAnsi="Arial" w:cs="Arial"/>
          <w:sz w:val="20"/>
          <w:szCs w:val="20"/>
          <w:lang w:val="pt-PT"/>
        </w:rPr>
        <w:t xml:space="preserve">enhum </w:t>
      </w:r>
      <w:r w:rsidRPr="00961407">
        <w:rPr>
          <w:rFonts w:ascii="Arial" w:hAnsi="Arial" w:cs="Arial"/>
          <w:sz w:val="20"/>
          <w:szCs w:val="20"/>
          <w:lang w:val="pt-PT"/>
        </w:rPr>
        <w:t>ata</w:t>
      </w:r>
      <w:r w:rsidR="007D7E46" w:rsidRPr="00961407">
        <w:rPr>
          <w:rFonts w:ascii="Arial" w:hAnsi="Arial" w:cs="Arial"/>
          <w:sz w:val="20"/>
          <w:szCs w:val="20"/>
          <w:lang w:val="pt-PT"/>
        </w:rPr>
        <w:t>lh</w:t>
      </w:r>
      <w:r w:rsidRPr="00961407">
        <w:rPr>
          <w:rFonts w:ascii="Arial" w:hAnsi="Arial" w:cs="Arial"/>
          <w:sz w:val="20"/>
          <w:szCs w:val="20"/>
          <w:lang w:val="pt-PT"/>
        </w:rPr>
        <w:t xml:space="preserve">o que </w:t>
      </w:r>
      <w:r w:rsidR="007D7E46" w:rsidRPr="00961407">
        <w:rPr>
          <w:rFonts w:ascii="Arial" w:hAnsi="Arial" w:cs="Arial"/>
          <w:sz w:val="20"/>
          <w:szCs w:val="20"/>
          <w:lang w:val="pt-PT"/>
        </w:rPr>
        <w:t xml:space="preserve">pudesse ter </w:t>
      </w:r>
      <w:r w:rsidRPr="00961407">
        <w:rPr>
          <w:rFonts w:ascii="Arial" w:hAnsi="Arial" w:cs="Arial"/>
          <w:sz w:val="20"/>
          <w:szCs w:val="20"/>
          <w:lang w:val="pt-PT"/>
        </w:rPr>
        <w:t>comprometido a integridad</w:t>
      </w:r>
      <w:r w:rsidR="007D7E46" w:rsidRPr="00961407">
        <w:rPr>
          <w:rFonts w:ascii="Arial" w:hAnsi="Arial" w:cs="Arial"/>
          <w:sz w:val="20"/>
          <w:szCs w:val="20"/>
          <w:lang w:val="pt-PT"/>
        </w:rPr>
        <w:t>e</w:t>
      </w:r>
      <w:r w:rsidRPr="00961407">
        <w:rPr>
          <w:rFonts w:ascii="Arial" w:hAnsi="Arial" w:cs="Arial"/>
          <w:sz w:val="20"/>
          <w:szCs w:val="20"/>
          <w:lang w:val="pt-PT"/>
        </w:rPr>
        <w:t xml:space="preserve"> d</w:t>
      </w:r>
      <w:r w:rsidR="007D7E46" w:rsidRPr="00961407">
        <w:rPr>
          <w:rFonts w:ascii="Arial" w:hAnsi="Arial" w:cs="Arial"/>
          <w:sz w:val="20"/>
          <w:szCs w:val="20"/>
          <w:lang w:val="pt-PT"/>
        </w:rPr>
        <w:t xml:space="preserve">o </w:t>
      </w:r>
      <w:r w:rsidRPr="00961407">
        <w:rPr>
          <w:rFonts w:ascii="Arial" w:hAnsi="Arial" w:cs="Arial"/>
          <w:sz w:val="20"/>
          <w:szCs w:val="20"/>
          <w:lang w:val="pt-PT"/>
        </w:rPr>
        <w:t>Gu</w:t>
      </w:r>
      <w:r w:rsidR="007D7E46" w:rsidRPr="00961407">
        <w:rPr>
          <w:rFonts w:ascii="Arial" w:hAnsi="Arial" w:cs="Arial"/>
          <w:sz w:val="20"/>
          <w:szCs w:val="20"/>
          <w:lang w:val="pt-PT"/>
        </w:rPr>
        <w:t>i</w:t>
      </w:r>
      <w:r w:rsidRPr="00961407">
        <w:rPr>
          <w:rFonts w:ascii="Arial" w:hAnsi="Arial" w:cs="Arial"/>
          <w:sz w:val="20"/>
          <w:szCs w:val="20"/>
          <w:lang w:val="pt-PT"/>
        </w:rPr>
        <w:t xml:space="preserve">a </w:t>
      </w:r>
      <w:r w:rsidR="007D7E46" w:rsidRPr="00961407">
        <w:rPr>
          <w:rFonts w:ascii="Arial" w:hAnsi="Arial" w:cs="Arial"/>
          <w:sz w:val="20"/>
          <w:szCs w:val="20"/>
          <w:lang w:val="pt-PT"/>
        </w:rPr>
        <w:t>e</w:t>
      </w:r>
      <w:r w:rsidRPr="00961407">
        <w:rPr>
          <w:rFonts w:ascii="Arial" w:hAnsi="Arial" w:cs="Arial"/>
          <w:sz w:val="20"/>
          <w:szCs w:val="20"/>
          <w:lang w:val="pt-PT"/>
        </w:rPr>
        <w:t xml:space="preserve"> de su</w:t>
      </w:r>
      <w:r w:rsidR="007D7E46" w:rsidRPr="00961407">
        <w:rPr>
          <w:rFonts w:ascii="Arial" w:hAnsi="Arial" w:cs="Arial"/>
          <w:sz w:val="20"/>
          <w:szCs w:val="20"/>
          <w:lang w:val="pt-PT"/>
        </w:rPr>
        <w:t>a</w:t>
      </w:r>
      <w:r w:rsidRPr="00961407">
        <w:rPr>
          <w:rFonts w:ascii="Arial" w:hAnsi="Arial" w:cs="Arial"/>
          <w:sz w:val="20"/>
          <w:szCs w:val="20"/>
          <w:lang w:val="pt-PT"/>
        </w:rPr>
        <w:t xml:space="preserve"> </w:t>
      </w:r>
      <w:r w:rsidR="007D7E46" w:rsidRPr="00961407">
        <w:rPr>
          <w:rFonts w:ascii="Arial" w:hAnsi="Arial" w:cs="Arial"/>
          <w:sz w:val="20"/>
          <w:szCs w:val="20"/>
          <w:lang w:val="pt-PT"/>
        </w:rPr>
        <w:t>metodologia</w:t>
      </w:r>
      <w:r w:rsidRPr="00961407">
        <w:rPr>
          <w:rFonts w:ascii="Arial" w:hAnsi="Arial" w:cs="Arial"/>
          <w:sz w:val="20"/>
          <w:szCs w:val="20"/>
          <w:lang w:val="pt-PT"/>
        </w:rPr>
        <w:t>.</w:t>
      </w:r>
    </w:p>
    <w:p w14:paraId="57632E42" w14:textId="77777777" w:rsidR="002A4C1A" w:rsidRPr="00961407" w:rsidRDefault="002A4C1A" w:rsidP="002A4C1A">
      <w:pPr>
        <w:spacing w:line="276" w:lineRule="auto"/>
        <w:ind w:right="1394"/>
        <w:jc w:val="both"/>
        <w:rPr>
          <w:rFonts w:ascii="Arial" w:hAnsi="Arial" w:cs="Arial"/>
          <w:sz w:val="20"/>
          <w:szCs w:val="20"/>
          <w:lang w:val="pt-PT"/>
        </w:rPr>
      </w:pPr>
      <w:bookmarkStart w:id="0" w:name="_GoBack"/>
      <w:bookmarkEnd w:id="0"/>
    </w:p>
    <w:p w14:paraId="12F28820" w14:textId="1E46A0E3" w:rsidR="002A4C1A" w:rsidRPr="00961407" w:rsidRDefault="002A4C1A" w:rsidP="002A4C1A">
      <w:pPr>
        <w:spacing w:line="276" w:lineRule="auto"/>
        <w:ind w:right="1394"/>
        <w:jc w:val="both"/>
        <w:rPr>
          <w:rFonts w:ascii="Arial" w:hAnsi="Arial" w:cs="Arial"/>
          <w:sz w:val="20"/>
          <w:szCs w:val="20"/>
          <w:lang w:val="pt-PT"/>
        </w:rPr>
      </w:pPr>
      <w:r w:rsidRPr="00961407">
        <w:rPr>
          <w:rFonts w:ascii="Arial" w:hAnsi="Arial" w:cs="Arial"/>
          <w:i/>
          <w:sz w:val="20"/>
          <w:szCs w:val="20"/>
          <w:lang w:val="pt-PT"/>
        </w:rPr>
        <w:lastRenderedPageBreak/>
        <w:t>“</w:t>
      </w:r>
      <w:r w:rsidR="007D7E46" w:rsidRPr="00961407">
        <w:rPr>
          <w:rFonts w:ascii="Arial" w:hAnsi="Arial" w:cs="Arial"/>
          <w:i/>
          <w:sz w:val="20"/>
          <w:szCs w:val="20"/>
          <w:lang w:val="pt-PT"/>
        </w:rPr>
        <w:t>O</w:t>
      </w:r>
      <w:r w:rsidRPr="00961407">
        <w:rPr>
          <w:rFonts w:ascii="Arial" w:hAnsi="Arial" w:cs="Arial"/>
          <w:i/>
          <w:sz w:val="20"/>
          <w:szCs w:val="20"/>
          <w:lang w:val="pt-PT"/>
        </w:rPr>
        <w:t xml:space="preserve">s últimos 18 meses </w:t>
      </w:r>
      <w:r w:rsidR="007D7E46" w:rsidRPr="00961407">
        <w:rPr>
          <w:rFonts w:ascii="Arial" w:hAnsi="Arial" w:cs="Arial"/>
          <w:i/>
          <w:sz w:val="20"/>
          <w:szCs w:val="20"/>
          <w:lang w:val="pt-PT"/>
        </w:rPr>
        <w:t xml:space="preserve">foram </w:t>
      </w:r>
      <w:r w:rsidRPr="00961407">
        <w:rPr>
          <w:rFonts w:ascii="Arial" w:hAnsi="Arial" w:cs="Arial"/>
          <w:i/>
          <w:sz w:val="20"/>
          <w:szCs w:val="20"/>
          <w:lang w:val="pt-PT"/>
        </w:rPr>
        <w:t xml:space="preserve">extremamente exigentes para </w:t>
      </w:r>
      <w:r w:rsidR="007D7E46" w:rsidRPr="00961407">
        <w:rPr>
          <w:rFonts w:ascii="Arial" w:hAnsi="Arial" w:cs="Arial"/>
          <w:i/>
          <w:sz w:val="20"/>
          <w:szCs w:val="20"/>
          <w:lang w:val="pt-PT"/>
        </w:rPr>
        <w:t xml:space="preserve">o </w:t>
      </w:r>
      <w:r w:rsidRPr="00961407">
        <w:rPr>
          <w:rFonts w:ascii="Arial" w:hAnsi="Arial" w:cs="Arial"/>
          <w:i/>
          <w:sz w:val="20"/>
          <w:szCs w:val="20"/>
          <w:lang w:val="pt-PT"/>
        </w:rPr>
        <w:t>sector da restaura</w:t>
      </w:r>
      <w:r w:rsidR="007D7E46" w:rsidRPr="00961407">
        <w:rPr>
          <w:rFonts w:ascii="Arial" w:hAnsi="Arial" w:cs="Arial"/>
          <w:i/>
          <w:sz w:val="20"/>
          <w:szCs w:val="20"/>
          <w:lang w:val="pt-PT"/>
        </w:rPr>
        <w:t xml:space="preserve">ção em todo o </w:t>
      </w:r>
      <w:r w:rsidRPr="00961407">
        <w:rPr>
          <w:rFonts w:ascii="Arial" w:hAnsi="Arial" w:cs="Arial"/>
          <w:i/>
          <w:sz w:val="20"/>
          <w:szCs w:val="20"/>
          <w:lang w:val="pt-PT"/>
        </w:rPr>
        <w:t xml:space="preserve">mundo, </w:t>
      </w:r>
      <w:r w:rsidR="007D7E46" w:rsidRPr="00961407">
        <w:rPr>
          <w:rFonts w:ascii="Arial" w:hAnsi="Arial" w:cs="Arial"/>
          <w:i/>
          <w:sz w:val="20"/>
          <w:szCs w:val="20"/>
          <w:lang w:val="pt-PT"/>
        </w:rPr>
        <w:t xml:space="preserve">e os nossos </w:t>
      </w:r>
      <w:r w:rsidRPr="00961407">
        <w:rPr>
          <w:rFonts w:ascii="Arial" w:hAnsi="Arial" w:cs="Arial"/>
          <w:i/>
          <w:sz w:val="20"/>
          <w:szCs w:val="20"/>
          <w:lang w:val="pt-PT"/>
        </w:rPr>
        <w:t xml:space="preserve">pensamentos </w:t>
      </w:r>
      <w:r w:rsidR="007D7E46" w:rsidRPr="00961407">
        <w:rPr>
          <w:rFonts w:ascii="Arial" w:hAnsi="Arial" w:cs="Arial"/>
          <w:i/>
          <w:sz w:val="20"/>
          <w:szCs w:val="20"/>
          <w:lang w:val="pt-PT"/>
        </w:rPr>
        <w:t xml:space="preserve">continuam a ser </w:t>
      </w:r>
      <w:r w:rsidRPr="00961407">
        <w:rPr>
          <w:rFonts w:ascii="Arial" w:hAnsi="Arial" w:cs="Arial"/>
          <w:i/>
          <w:sz w:val="20"/>
          <w:szCs w:val="20"/>
          <w:lang w:val="pt-PT"/>
        </w:rPr>
        <w:t>dedica</w:t>
      </w:r>
      <w:r w:rsidR="007D7E46" w:rsidRPr="00961407">
        <w:rPr>
          <w:rFonts w:ascii="Arial" w:hAnsi="Arial" w:cs="Arial"/>
          <w:i/>
          <w:sz w:val="20"/>
          <w:szCs w:val="20"/>
          <w:lang w:val="pt-PT"/>
        </w:rPr>
        <w:t xml:space="preserve">dos aqueles que </w:t>
      </w:r>
      <w:r w:rsidR="00381E65" w:rsidRPr="00961407">
        <w:rPr>
          <w:rFonts w:ascii="Arial" w:hAnsi="Arial" w:cs="Arial"/>
          <w:i/>
          <w:sz w:val="20"/>
          <w:szCs w:val="20"/>
          <w:lang w:val="pt-PT"/>
        </w:rPr>
        <w:t>s</w:t>
      </w:r>
      <w:r w:rsidR="007D7E46" w:rsidRPr="00961407">
        <w:rPr>
          <w:rFonts w:ascii="Arial" w:hAnsi="Arial" w:cs="Arial"/>
          <w:i/>
          <w:sz w:val="20"/>
          <w:szCs w:val="20"/>
          <w:lang w:val="pt-PT"/>
        </w:rPr>
        <w:t xml:space="preserve">ofreram por </w:t>
      </w:r>
      <w:r w:rsidR="00381E65" w:rsidRPr="00961407">
        <w:rPr>
          <w:rFonts w:ascii="Arial" w:hAnsi="Arial" w:cs="Arial"/>
          <w:i/>
          <w:sz w:val="20"/>
          <w:szCs w:val="20"/>
          <w:lang w:val="pt-PT"/>
        </w:rPr>
        <w:t>causa da pandemia</w:t>
      </w:r>
      <w:r w:rsidRPr="00961407">
        <w:rPr>
          <w:rFonts w:ascii="Arial" w:hAnsi="Arial" w:cs="Arial"/>
          <w:i/>
          <w:sz w:val="20"/>
          <w:szCs w:val="20"/>
          <w:lang w:val="pt-PT"/>
        </w:rPr>
        <w:t>”</w:t>
      </w:r>
      <w:r w:rsidR="00381E65" w:rsidRPr="00961407">
        <w:rPr>
          <w:rFonts w:ascii="Arial" w:hAnsi="Arial" w:cs="Arial"/>
          <w:i/>
          <w:sz w:val="20"/>
          <w:szCs w:val="20"/>
          <w:lang w:val="pt-PT"/>
        </w:rPr>
        <w:t>,</w:t>
      </w:r>
      <w:r w:rsidRPr="00961407">
        <w:rPr>
          <w:rFonts w:ascii="Arial" w:hAnsi="Arial" w:cs="Arial"/>
          <w:sz w:val="20"/>
          <w:szCs w:val="20"/>
          <w:lang w:val="pt-PT"/>
        </w:rPr>
        <w:t xml:space="preserve"> </w:t>
      </w:r>
      <w:r w:rsidR="007D7E46" w:rsidRPr="00961407">
        <w:rPr>
          <w:rFonts w:ascii="Arial" w:hAnsi="Arial" w:cs="Arial"/>
          <w:sz w:val="20"/>
          <w:szCs w:val="20"/>
          <w:lang w:val="pt-PT"/>
        </w:rPr>
        <w:t xml:space="preserve">acrescenta </w:t>
      </w:r>
      <w:r w:rsidRPr="00961407">
        <w:rPr>
          <w:rFonts w:ascii="Arial" w:hAnsi="Arial" w:cs="Arial"/>
          <w:sz w:val="20"/>
          <w:szCs w:val="20"/>
          <w:lang w:val="pt-PT"/>
        </w:rPr>
        <w:t xml:space="preserve">Gwendal Poullennec. </w:t>
      </w:r>
      <w:r w:rsidRPr="00961407">
        <w:rPr>
          <w:rFonts w:ascii="Arial" w:hAnsi="Arial" w:cs="Arial"/>
          <w:i/>
          <w:sz w:val="20"/>
          <w:szCs w:val="20"/>
          <w:lang w:val="pt-PT"/>
        </w:rPr>
        <w:t>“</w:t>
      </w:r>
      <w:r w:rsidR="007D7E46" w:rsidRPr="00961407">
        <w:rPr>
          <w:rFonts w:ascii="Arial" w:hAnsi="Arial" w:cs="Arial"/>
          <w:i/>
          <w:sz w:val="20"/>
          <w:szCs w:val="20"/>
          <w:lang w:val="pt-PT"/>
        </w:rPr>
        <w:t xml:space="preserve">O </w:t>
      </w:r>
      <w:r w:rsidRPr="00961407">
        <w:rPr>
          <w:rFonts w:ascii="Arial" w:hAnsi="Arial" w:cs="Arial"/>
          <w:i/>
          <w:sz w:val="20"/>
          <w:szCs w:val="20"/>
          <w:lang w:val="pt-PT"/>
        </w:rPr>
        <w:t>Gu</w:t>
      </w:r>
      <w:r w:rsidR="007D7E46" w:rsidRPr="00961407">
        <w:rPr>
          <w:rFonts w:ascii="Arial" w:hAnsi="Arial" w:cs="Arial"/>
          <w:i/>
          <w:sz w:val="20"/>
          <w:szCs w:val="20"/>
          <w:lang w:val="pt-PT"/>
        </w:rPr>
        <w:t>i</w:t>
      </w:r>
      <w:r w:rsidRPr="00961407">
        <w:rPr>
          <w:rFonts w:ascii="Arial" w:hAnsi="Arial" w:cs="Arial"/>
          <w:i/>
          <w:sz w:val="20"/>
          <w:szCs w:val="20"/>
          <w:lang w:val="pt-PT"/>
        </w:rPr>
        <w:t>a MICHELIN n</w:t>
      </w:r>
      <w:r w:rsidR="007D7E46" w:rsidRPr="00961407">
        <w:rPr>
          <w:rFonts w:ascii="Arial" w:hAnsi="Arial" w:cs="Arial"/>
          <w:i/>
          <w:sz w:val="20"/>
          <w:szCs w:val="20"/>
          <w:lang w:val="pt-PT"/>
        </w:rPr>
        <w:t xml:space="preserve">ão se limita a </w:t>
      </w:r>
      <w:r w:rsidRPr="00961407">
        <w:rPr>
          <w:rFonts w:ascii="Arial" w:hAnsi="Arial" w:cs="Arial"/>
          <w:i/>
          <w:sz w:val="20"/>
          <w:szCs w:val="20"/>
          <w:lang w:val="pt-PT"/>
        </w:rPr>
        <w:t>premiar os me</w:t>
      </w:r>
      <w:r w:rsidR="007D7E46" w:rsidRPr="00961407">
        <w:rPr>
          <w:rFonts w:ascii="Arial" w:hAnsi="Arial" w:cs="Arial"/>
          <w:i/>
          <w:sz w:val="20"/>
          <w:szCs w:val="20"/>
          <w:lang w:val="pt-PT"/>
        </w:rPr>
        <w:t>lh</w:t>
      </w:r>
      <w:r w:rsidRPr="00961407">
        <w:rPr>
          <w:rFonts w:ascii="Arial" w:hAnsi="Arial" w:cs="Arial"/>
          <w:i/>
          <w:sz w:val="20"/>
          <w:szCs w:val="20"/>
          <w:lang w:val="pt-PT"/>
        </w:rPr>
        <w:t>ores chefs; permite</w:t>
      </w:r>
      <w:r w:rsidR="007D7E46" w:rsidRPr="00961407">
        <w:rPr>
          <w:rFonts w:ascii="Arial" w:hAnsi="Arial" w:cs="Arial"/>
          <w:i/>
          <w:sz w:val="20"/>
          <w:szCs w:val="20"/>
          <w:lang w:val="pt-PT"/>
        </w:rPr>
        <w:t>,</w:t>
      </w:r>
      <w:r w:rsidRPr="00961407">
        <w:rPr>
          <w:rFonts w:ascii="Arial" w:hAnsi="Arial" w:cs="Arial"/>
          <w:i/>
          <w:sz w:val="20"/>
          <w:szCs w:val="20"/>
          <w:lang w:val="pt-PT"/>
        </w:rPr>
        <w:t xml:space="preserve"> també</w:t>
      </w:r>
      <w:r w:rsidR="007D7E46" w:rsidRPr="00961407">
        <w:rPr>
          <w:rFonts w:ascii="Arial" w:hAnsi="Arial" w:cs="Arial"/>
          <w:i/>
          <w:sz w:val="20"/>
          <w:szCs w:val="20"/>
          <w:lang w:val="pt-PT"/>
        </w:rPr>
        <w:t xml:space="preserve">m, </w:t>
      </w:r>
      <w:r w:rsidR="006F2EC7" w:rsidRPr="00961407">
        <w:rPr>
          <w:rFonts w:ascii="Arial" w:hAnsi="Arial" w:cs="Arial"/>
          <w:i/>
          <w:sz w:val="20"/>
          <w:szCs w:val="20"/>
          <w:lang w:val="pt-PT"/>
        </w:rPr>
        <w:t xml:space="preserve">dar a </w:t>
      </w:r>
      <w:r w:rsidRPr="00961407">
        <w:rPr>
          <w:rFonts w:ascii="Arial" w:hAnsi="Arial" w:cs="Arial"/>
          <w:i/>
          <w:sz w:val="20"/>
          <w:szCs w:val="20"/>
          <w:lang w:val="pt-PT"/>
        </w:rPr>
        <w:t>co</w:t>
      </w:r>
      <w:r w:rsidR="007D7E46" w:rsidRPr="00961407">
        <w:rPr>
          <w:rFonts w:ascii="Arial" w:hAnsi="Arial" w:cs="Arial"/>
          <w:i/>
          <w:sz w:val="20"/>
          <w:szCs w:val="20"/>
          <w:lang w:val="pt-PT"/>
        </w:rPr>
        <w:t>nhe</w:t>
      </w:r>
      <w:r w:rsidRPr="00961407">
        <w:rPr>
          <w:rFonts w:ascii="Arial" w:hAnsi="Arial" w:cs="Arial"/>
          <w:i/>
          <w:sz w:val="20"/>
          <w:szCs w:val="20"/>
          <w:lang w:val="pt-PT"/>
        </w:rPr>
        <w:t>cer a u</w:t>
      </w:r>
      <w:r w:rsidR="007D7E46" w:rsidRPr="00961407">
        <w:rPr>
          <w:rFonts w:ascii="Arial" w:hAnsi="Arial" w:cs="Arial"/>
          <w:i/>
          <w:sz w:val="20"/>
          <w:szCs w:val="20"/>
          <w:lang w:val="pt-PT"/>
        </w:rPr>
        <w:t xml:space="preserve">m </w:t>
      </w:r>
      <w:r w:rsidRPr="00961407">
        <w:rPr>
          <w:rFonts w:ascii="Arial" w:hAnsi="Arial" w:cs="Arial"/>
          <w:i/>
          <w:sz w:val="20"/>
          <w:szCs w:val="20"/>
          <w:lang w:val="pt-PT"/>
        </w:rPr>
        <w:t xml:space="preserve">público </w:t>
      </w:r>
      <w:r w:rsidR="007D7E46" w:rsidRPr="00961407">
        <w:rPr>
          <w:rFonts w:ascii="Arial" w:hAnsi="Arial" w:cs="Arial"/>
          <w:i/>
          <w:sz w:val="20"/>
          <w:szCs w:val="20"/>
          <w:lang w:val="pt-PT"/>
        </w:rPr>
        <w:t xml:space="preserve">mais vasto </w:t>
      </w:r>
      <w:r w:rsidRPr="00961407">
        <w:rPr>
          <w:rFonts w:ascii="Arial" w:hAnsi="Arial" w:cs="Arial"/>
          <w:i/>
          <w:sz w:val="20"/>
          <w:szCs w:val="20"/>
          <w:lang w:val="pt-PT"/>
        </w:rPr>
        <w:t xml:space="preserve">todo </w:t>
      </w:r>
      <w:r w:rsidR="007D7E46" w:rsidRPr="00961407">
        <w:rPr>
          <w:rFonts w:ascii="Arial" w:hAnsi="Arial" w:cs="Arial"/>
          <w:i/>
          <w:sz w:val="20"/>
          <w:szCs w:val="20"/>
          <w:lang w:val="pt-PT"/>
        </w:rPr>
        <w:t xml:space="preserve">o </w:t>
      </w:r>
      <w:r w:rsidRPr="00961407">
        <w:rPr>
          <w:rFonts w:ascii="Arial" w:hAnsi="Arial" w:cs="Arial"/>
          <w:i/>
          <w:sz w:val="20"/>
          <w:szCs w:val="20"/>
          <w:lang w:val="pt-PT"/>
        </w:rPr>
        <w:t>traba</w:t>
      </w:r>
      <w:r w:rsidR="007D7E46" w:rsidRPr="00961407">
        <w:rPr>
          <w:rFonts w:ascii="Arial" w:hAnsi="Arial" w:cs="Arial"/>
          <w:i/>
          <w:sz w:val="20"/>
          <w:szCs w:val="20"/>
          <w:lang w:val="pt-PT"/>
        </w:rPr>
        <w:t>lh</w:t>
      </w:r>
      <w:r w:rsidRPr="00961407">
        <w:rPr>
          <w:rFonts w:ascii="Arial" w:hAnsi="Arial" w:cs="Arial"/>
          <w:i/>
          <w:sz w:val="20"/>
          <w:szCs w:val="20"/>
          <w:lang w:val="pt-PT"/>
        </w:rPr>
        <w:t xml:space="preserve">o </w:t>
      </w:r>
      <w:r w:rsidR="007D7E46" w:rsidRPr="00961407">
        <w:rPr>
          <w:rFonts w:ascii="Arial" w:hAnsi="Arial" w:cs="Arial"/>
          <w:i/>
          <w:sz w:val="20"/>
          <w:szCs w:val="20"/>
          <w:lang w:val="pt-PT"/>
        </w:rPr>
        <w:t xml:space="preserve">e o </w:t>
      </w:r>
      <w:r w:rsidRPr="00961407">
        <w:rPr>
          <w:rFonts w:ascii="Arial" w:hAnsi="Arial" w:cs="Arial"/>
          <w:i/>
          <w:sz w:val="20"/>
          <w:szCs w:val="20"/>
          <w:lang w:val="pt-PT"/>
        </w:rPr>
        <w:t>compromis</w:t>
      </w:r>
      <w:r w:rsidR="007D7E46" w:rsidRPr="00961407">
        <w:rPr>
          <w:rFonts w:ascii="Arial" w:hAnsi="Arial" w:cs="Arial"/>
          <w:i/>
          <w:sz w:val="20"/>
          <w:szCs w:val="20"/>
          <w:lang w:val="pt-PT"/>
        </w:rPr>
        <w:t>s</w:t>
      </w:r>
      <w:r w:rsidRPr="00961407">
        <w:rPr>
          <w:rFonts w:ascii="Arial" w:hAnsi="Arial" w:cs="Arial"/>
          <w:i/>
          <w:sz w:val="20"/>
          <w:szCs w:val="20"/>
          <w:lang w:val="pt-PT"/>
        </w:rPr>
        <w:t>o dos prof</w:t>
      </w:r>
      <w:r w:rsidR="007D7E46" w:rsidRPr="00961407">
        <w:rPr>
          <w:rFonts w:ascii="Arial" w:hAnsi="Arial" w:cs="Arial"/>
          <w:i/>
          <w:sz w:val="20"/>
          <w:szCs w:val="20"/>
          <w:lang w:val="pt-PT"/>
        </w:rPr>
        <w:t>is</w:t>
      </w:r>
      <w:r w:rsidRPr="00961407">
        <w:rPr>
          <w:rFonts w:ascii="Arial" w:hAnsi="Arial" w:cs="Arial"/>
          <w:i/>
          <w:sz w:val="20"/>
          <w:szCs w:val="20"/>
          <w:lang w:val="pt-PT"/>
        </w:rPr>
        <w:t>siona</w:t>
      </w:r>
      <w:r w:rsidR="007D7E46" w:rsidRPr="00961407">
        <w:rPr>
          <w:rFonts w:ascii="Arial" w:hAnsi="Arial" w:cs="Arial"/>
          <w:i/>
          <w:sz w:val="20"/>
          <w:szCs w:val="20"/>
          <w:lang w:val="pt-PT"/>
        </w:rPr>
        <w:t>i</w:t>
      </w:r>
      <w:r w:rsidRPr="00961407">
        <w:rPr>
          <w:rFonts w:ascii="Arial" w:hAnsi="Arial" w:cs="Arial"/>
          <w:i/>
          <w:sz w:val="20"/>
          <w:szCs w:val="20"/>
          <w:lang w:val="pt-PT"/>
        </w:rPr>
        <w:t xml:space="preserve">s da </w:t>
      </w:r>
      <w:r w:rsidR="007D7E46" w:rsidRPr="00961407">
        <w:rPr>
          <w:rFonts w:ascii="Arial" w:hAnsi="Arial" w:cs="Arial"/>
          <w:i/>
          <w:sz w:val="20"/>
          <w:szCs w:val="20"/>
          <w:lang w:val="pt-PT"/>
        </w:rPr>
        <w:t xml:space="preserve">no </w:t>
      </w:r>
      <w:r w:rsidRPr="00961407">
        <w:rPr>
          <w:rFonts w:ascii="Arial" w:hAnsi="Arial" w:cs="Arial"/>
          <w:i/>
          <w:sz w:val="20"/>
          <w:szCs w:val="20"/>
          <w:lang w:val="pt-PT"/>
        </w:rPr>
        <w:t>s</w:t>
      </w:r>
      <w:r w:rsidR="007D7E46" w:rsidRPr="00961407">
        <w:rPr>
          <w:rFonts w:ascii="Arial" w:hAnsi="Arial" w:cs="Arial"/>
          <w:i/>
          <w:sz w:val="20"/>
          <w:szCs w:val="20"/>
          <w:lang w:val="pt-PT"/>
        </w:rPr>
        <w:t>e</w:t>
      </w:r>
      <w:r w:rsidRPr="00961407">
        <w:rPr>
          <w:rFonts w:ascii="Arial" w:hAnsi="Arial" w:cs="Arial"/>
          <w:i/>
          <w:sz w:val="20"/>
          <w:szCs w:val="20"/>
          <w:lang w:val="pt-PT"/>
        </w:rPr>
        <w:t>u conjunto”</w:t>
      </w:r>
      <w:r w:rsidR="00022312" w:rsidRPr="00961407">
        <w:rPr>
          <w:rFonts w:ascii="Arial" w:hAnsi="Arial" w:cs="Arial"/>
          <w:i/>
          <w:sz w:val="20"/>
          <w:szCs w:val="20"/>
          <w:lang w:val="pt-PT"/>
        </w:rPr>
        <w:t xml:space="preserve">, </w:t>
      </w:r>
      <w:r w:rsidR="007D7E46" w:rsidRPr="00961407">
        <w:rPr>
          <w:rFonts w:ascii="Arial" w:hAnsi="Arial" w:cs="Arial"/>
          <w:sz w:val="20"/>
          <w:szCs w:val="20"/>
          <w:lang w:val="pt-PT"/>
        </w:rPr>
        <w:t>conclui</w:t>
      </w:r>
      <w:r w:rsidR="00022312" w:rsidRPr="00961407">
        <w:rPr>
          <w:rFonts w:ascii="Arial" w:hAnsi="Arial" w:cs="Arial"/>
          <w:sz w:val="20"/>
          <w:szCs w:val="20"/>
          <w:lang w:val="pt-PT"/>
        </w:rPr>
        <w:t>.</w:t>
      </w:r>
    </w:p>
    <w:p w14:paraId="38F8E991" w14:textId="7E90DC10" w:rsidR="00AA6352" w:rsidRPr="00961407" w:rsidRDefault="00AA6352" w:rsidP="00AA6352">
      <w:pPr>
        <w:spacing w:line="276" w:lineRule="auto"/>
        <w:ind w:right="1394"/>
        <w:jc w:val="both"/>
        <w:rPr>
          <w:rFonts w:ascii="Arial" w:hAnsi="Arial" w:cs="Arial"/>
          <w:sz w:val="20"/>
          <w:szCs w:val="20"/>
          <w:lang w:val="pt-PT"/>
        </w:rPr>
      </w:pPr>
    </w:p>
    <w:p w14:paraId="49D5B62B" w14:textId="0D80C2B8" w:rsidR="00AA6352" w:rsidRPr="00961407" w:rsidRDefault="007D7E46" w:rsidP="00AA6352">
      <w:pPr>
        <w:spacing w:line="276" w:lineRule="auto"/>
        <w:ind w:right="1394"/>
        <w:jc w:val="both"/>
        <w:rPr>
          <w:rFonts w:ascii="Arial" w:hAnsi="Arial" w:cs="Arial"/>
          <w:sz w:val="20"/>
          <w:szCs w:val="20"/>
          <w:lang w:val="pt-PT"/>
        </w:rPr>
      </w:pPr>
      <w:r w:rsidRPr="00961407">
        <w:rPr>
          <w:rFonts w:ascii="Arial" w:hAnsi="Arial" w:cs="Arial"/>
          <w:sz w:val="20"/>
          <w:szCs w:val="20"/>
          <w:lang w:val="pt-PT"/>
        </w:rPr>
        <w:t>No</w:t>
      </w:r>
      <w:r w:rsidR="00AA6352" w:rsidRPr="00961407">
        <w:rPr>
          <w:rFonts w:ascii="Arial" w:hAnsi="Arial" w:cs="Arial"/>
          <w:sz w:val="20"/>
          <w:szCs w:val="20"/>
          <w:lang w:val="pt-PT"/>
        </w:rPr>
        <w:t xml:space="preserve"> total, a sele</w:t>
      </w:r>
      <w:r w:rsidRPr="00961407">
        <w:rPr>
          <w:rFonts w:ascii="Arial" w:hAnsi="Arial" w:cs="Arial"/>
          <w:sz w:val="20"/>
          <w:szCs w:val="20"/>
          <w:lang w:val="pt-PT"/>
        </w:rPr>
        <w:t xml:space="preserve">ção do </w:t>
      </w:r>
      <w:r w:rsidR="00AA6352" w:rsidRPr="00961407">
        <w:rPr>
          <w:rFonts w:ascii="Arial" w:hAnsi="Arial" w:cs="Arial"/>
          <w:sz w:val="20"/>
          <w:szCs w:val="20"/>
          <w:lang w:val="pt-PT"/>
        </w:rPr>
        <w:t>Gu</w:t>
      </w:r>
      <w:r w:rsidRPr="00961407">
        <w:rPr>
          <w:rFonts w:ascii="Arial" w:hAnsi="Arial" w:cs="Arial"/>
          <w:sz w:val="20"/>
          <w:szCs w:val="20"/>
          <w:lang w:val="pt-PT"/>
        </w:rPr>
        <w:t>i</w:t>
      </w:r>
      <w:r w:rsidR="00AA6352" w:rsidRPr="00961407">
        <w:rPr>
          <w:rFonts w:ascii="Arial" w:hAnsi="Arial" w:cs="Arial"/>
          <w:sz w:val="20"/>
          <w:szCs w:val="20"/>
          <w:lang w:val="pt-PT"/>
        </w:rPr>
        <w:t xml:space="preserve">a MICHELIN </w:t>
      </w:r>
      <w:r w:rsidR="00381E65" w:rsidRPr="00961407">
        <w:rPr>
          <w:rFonts w:ascii="Arial" w:hAnsi="Arial" w:cs="Arial"/>
          <w:sz w:val="20"/>
          <w:szCs w:val="20"/>
          <w:lang w:val="pt-PT"/>
        </w:rPr>
        <w:t>Budapest</w:t>
      </w:r>
      <w:r w:rsidR="00AA6352" w:rsidRPr="00961407">
        <w:rPr>
          <w:rFonts w:ascii="Arial" w:hAnsi="Arial" w:cs="Arial"/>
          <w:sz w:val="20"/>
          <w:szCs w:val="20"/>
          <w:lang w:val="pt-PT"/>
        </w:rPr>
        <w:t xml:space="preserve"> 2021 inclu</w:t>
      </w:r>
      <w:r w:rsidRPr="00961407">
        <w:rPr>
          <w:rFonts w:ascii="Arial" w:hAnsi="Arial" w:cs="Arial"/>
          <w:sz w:val="20"/>
          <w:szCs w:val="20"/>
          <w:lang w:val="pt-PT"/>
        </w:rPr>
        <w:t>i</w:t>
      </w:r>
      <w:r w:rsidR="00AA6352" w:rsidRPr="00961407">
        <w:rPr>
          <w:rFonts w:ascii="Arial" w:hAnsi="Arial" w:cs="Arial"/>
          <w:sz w:val="20"/>
          <w:szCs w:val="20"/>
          <w:lang w:val="pt-PT"/>
        </w:rPr>
        <w:t>:</w:t>
      </w:r>
    </w:p>
    <w:p w14:paraId="564B0FEF" w14:textId="77777777" w:rsidR="00076B5F" w:rsidRPr="00961407" w:rsidRDefault="00076B5F" w:rsidP="00FA5F7A">
      <w:pPr>
        <w:spacing w:line="276" w:lineRule="auto"/>
        <w:ind w:right="1394"/>
        <w:jc w:val="both"/>
        <w:rPr>
          <w:rFonts w:ascii="Arial" w:hAnsi="Arial" w:cs="Arial"/>
          <w:sz w:val="20"/>
          <w:szCs w:val="20"/>
          <w:lang w:val="pt-PT"/>
        </w:rPr>
      </w:pPr>
    </w:p>
    <w:p w14:paraId="34A9199D" w14:textId="006A103C" w:rsidR="00AA6352" w:rsidRPr="00961407" w:rsidRDefault="00381E65" w:rsidP="00926387">
      <w:pPr>
        <w:pStyle w:val="Prrafodelista"/>
        <w:numPr>
          <w:ilvl w:val="0"/>
          <w:numId w:val="1"/>
        </w:numPr>
        <w:spacing w:line="276" w:lineRule="auto"/>
        <w:ind w:right="1394"/>
        <w:jc w:val="both"/>
        <w:rPr>
          <w:rFonts w:ascii="Arial" w:hAnsi="Arial" w:cs="Arial"/>
          <w:lang w:val="pt-PT"/>
        </w:rPr>
      </w:pPr>
      <w:r w:rsidRPr="00961407">
        <w:rPr>
          <w:rFonts w:ascii="Arial" w:hAnsi="Arial" w:cs="Arial"/>
          <w:lang w:val="pt-PT"/>
        </w:rPr>
        <w:t>7</w:t>
      </w:r>
      <w:r w:rsidR="00AA6352" w:rsidRPr="00961407">
        <w:rPr>
          <w:rFonts w:ascii="Arial" w:hAnsi="Arial" w:cs="Arial"/>
          <w:lang w:val="pt-PT"/>
        </w:rPr>
        <w:t xml:space="preserve"> restaurante</w:t>
      </w:r>
      <w:r w:rsidR="00552B9D" w:rsidRPr="00961407">
        <w:rPr>
          <w:rFonts w:ascii="Arial" w:hAnsi="Arial" w:cs="Arial"/>
          <w:lang w:val="pt-PT"/>
        </w:rPr>
        <w:t>s</w:t>
      </w:r>
      <w:r w:rsidR="00AA6352" w:rsidRPr="00961407">
        <w:rPr>
          <w:rFonts w:ascii="Arial" w:hAnsi="Arial" w:cs="Arial"/>
          <w:lang w:val="pt-PT"/>
        </w:rPr>
        <w:t xml:space="preserve"> co</w:t>
      </w:r>
      <w:r w:rsidR="007D7E46" w:rsidRPr="00961407">
        <w:rPr>
          <w:rFonts w:ascii="Arial" w:hAnsi="Arial" w:cs="Arial"/>
          <w:lang w:val="pt-PT"/>
        </w:rPr>
        <w:t xml:space="preserve">m uma </w:t>
      </w:r>
      <w:r w:rsidR="00552B9D" w:rsidRPr="00961407">
        <w:rPr>
          <w:rFonts w:ascii="Arial" w:hAnsi="Arial" w:cs="Arial"/>
          <w:lang w:val="pt-PT"/>
        </w:rPr>
        <w:t>Estrela MICHELIN (</w:t>
      </w:r>
      <w:r w:rsidRPr="00961407">
        <w:rPr>
          <w:rFonts w:ascii="Arial" w:hAnsi="Arial" w:cs="Arial"/>
          <w:lang w:val="pt-PT"/>
        </w:rPr>
        <w:t>2</w:t>
      </w:r>
      <w:r w:rsidR="00552B9D" w:rsidRPr="00961407">
        <w:rPr>
          <w:rFonts w:ascii="Arial" w:hAnsi="Arial" w:cs="Arial"/>
          <w:lang w:val="pt-PT"/>
        </w:rPr>
        <w:t xml:space="preserve"> n</w:t>
      </w:r>
      <w:r w:rsidR="007D7E46" w:rsidRPr="00961407">
        <w:rPr>
          <w:rFonts w:ascii="Arial" w:hAnsi="Arial" w:cs="Arial"/>
          <w:lang w:val="pt-PT"/>
        </w:rPr>
        <w:t>o</w:t>
      </w:r>
      <w:r w:rsidR="00552B9D" w:rsidRPr="00961407">
        <w:rPr>
          <w:rFonts w:ascii="Arial" w:hAnsi="Arial" w:cs="Arial"/>
          <w:lang w:val="pt-PT"/>
        </w:rPr>
        <w:t>vos</w:t>
      </w:r>
      <w:r w:rsidR="00AA6352" w:rsidRPr="00961407">
        <w:rPr>
          <w:rFonts w:ascii="Arial" w:hAnsi="Arial" w:cs="Arial"/>
          <w:lang w:val="pt-PT"/>
        </w:rPr>
        <w:t>)</w:t>
      </w:r>
    </w:p>
    <w:p w14:paraId="03E16F02"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Babel</w:t>
      </w:r>
      <w:r w:rsidRPr="00961407">
        <w:rPr>
          <w:rFonts w:ascii="Arial" w:hAnsi="Arial" w:cs="Arial"/>
          <w:lang w:val="pt-PT"/>
        </w:rPr>
        <w:tab/>
      </w:r>
    </w:p>
    <w:p w14:paraId="4AC0425D"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Borkonyha Winekitchen</w:t>
      </w:r>
      <w:r w:rsidRPr="00961407">
        <w:rPr>
          <w:rFonts w:ascii="Arial" w:hAnsi="Arial" w:cs="Arial"/>
          <w:lang w:val="pt-PT"/>
        </w:rPr>
        <w:tab/>
      </w:r>
    </w:p>
    <w:p w14:paraId="320078BE"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Costes</w:t>
      </w:r>
    </w:p>
    <w:p w14:paraId="2D4207B0"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Costes Downtown</w:t>
      </w:r>
      <w:r w:rsidRPr="00961407">
        <w:rPr>
          <w:rFonts w:ascii="Arial" w:hAnsi="Arial" w:cs="Arial"/>
          <w:lang w:val="pt-PT"/>
        </w:rPr>
        <w:tab/>
      </w:r>
    </w:p>
    <w:p w14:paraId="042E4622" w14:textId="3F7EDE22"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 xml:space="preserve">Essência </w:t>
      </w:r>
      <w:r w:rsidRPr="00961407">
        <w:rPr>
          <w:rFonts w:ascii="Arial" w:hAnsi="Arial" w:cs="Arial"/>
          <w:vertAlign w:val="superscript"/>
          <w:lang w:val="pt-PT"/>
        </w:rPr>
        <w:t>(n</w:t>
      </w:r>
      <w:r w:rsidR="007D7E46" w:rsidRPr="00961407">
        <w:rPr>
          <w:rFonts w:ascii="Arial" w:hAnsi="Arial" w:cs="Arial"/>
          <w:vertAlign w:val="superscript"/>
          <w:lang w:val="pt-PT"/>
        </w:rPr>
        <w:t>o</w:t>
      </w:r>
      <w:r w:rsidRPr="00961407">
        <w:rPr>
          <w:rFonts w:ascii="Arial" w:hAnsi="Arial" w:cs="Arial"/>
          <w:vertAlign w:val="superscript"/>
          <w:lang w:val="pt-PT"/>
        </w:rPr>
        <w:t>vo)</w:t>
      </w:r>
      <w:r w:rsidRPr="00961407">
        <w:rPr>
          <w:rFonts w:ascii="Arial" w:hAnsi="Arial" w:cs="Arial"/>
          <w:lang w:val="pt-PT"/>
        </w:rPr>
        <w:tab/>
      </w:r>
    </w:p>
    <w:p w14:paraId="64BA9369" w14:textId="29EC42D5"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 xml:space="preserve">Salt </w:t>
      </w:r>
      <w:r w:rsidRPr="00961407">
        <w:rPr>
          <w:rFonts w:ascii="Arial" w:hAnsi="Arial" w:cs="Arial"/>
          <w:vertAlign w:val="superscript"/>
          <w:lang w:val="pt-PT"/>
        </w:rPr>
        <w:t>(n</w:t>
      </w:r>
      <w:r w:rsidR="007D7E46" w:rsidRPr="00961407">
        <w:rPr>
          <w:rFonts w:ascii="Arial" w:hAnsi="Arial" w:cs="Arial"/>
          <w:vertAlign w:val="superscript"/>
          <w:lang w:val="pt-PT"/>
        </w:rPr>
        <w:t>o</w:t>
      </w:r>
      <w:r w:rsidRPr="00961407">
        <w:rPr>
          <w:rFonts w:ascii="Arial" w:hAnsi="Arial" w:cs="Arial"/>
          <w:vertAlign w:val="superscript"/>
          <w:lang w:val="pt-PT"/>
        </w:rPr>
        <w:t>vo)</w:t>
      </w:r>
      <w:r w:rsidRPr="00961407">
        <w:rPr>
          <w:rFonts w:ascii="Arial" w:hAnsi="Arial" w:cs="Arial"/>
          <w:vertAlign w:val="superscript"/>
          <w:lang w:val="pt-PT"/>
        </w:rPr>
        <w:tab/>
      </w:r>
    </w:p>
    <w:p w14:paraId="3B8F6A56" w14:textId="64B61DCD"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Stand</w:t>
      </w:r>
    </w:p>
    <w:p w14:paraId="79E46AEB" w14:textId="77777777" w:rsidR="00381E65" w:rsidRPr="00961407" w:rsidRDefault="00381E65" w:rsidP="00381E65">
      <w:pPr>
        <w:pStyle w:val="Prrafodelista"/>
        <w:spacing w:line="276" w:lineRule="auto"/>
        <w:ind w:right="1394"/>
        <w:jc w:val="both"/>
        <w:rPr>
          <w:rFonts w:ascii="Arial" w:hAnsi="Arial" w:cs="Arial"/>
          <w:lang w:val="pt-PT"/>
        </w:rPr>
      </w:pPr>
    </w:p>
    <w:p w14:paraId="1A4DCDBE" w14:textId="6F115211" w:rsidR="00552B9D" w:rsidRPr="00961407" w:rsidRDefault="00381E65" w:rsidP="00552B9D">
      <w:pPr>
        <w:pStyle w:val="Prrafodelista"/>
        <w:numPr>
          <w:ilvl w:val="0"/>
          <w:numId w:val="1"/>
        </w:numPr>
        <w:spacing w:line="276" w:lineRule="auto"/>
        <w:ind w:right="1394"/>
        <w:jc w:val="both"/>
        <w:rPr>
          <w:rFonts w:ascii="Arial" w:hAnsi="Arial" w:cs="Arial"/>
          <w:lang w:val="pt-PT"/>
        </w:rPr>
      </w:pPr>
      <w:r w:rsidRPr="00961407">
        <w:rPr>
          <w:rFonts w:ascii="Arial" w:hAnsi="Arial" w:cs="Arial"/>
          <w:lang w:val="pt-PT"/>
        </w:rPr>
        <w:t>18</w:t>
      </w:r>
      <w:r w:rsidR="00AA6352" w:rsidRPr="00961407">
        <w:rPr>
          <w:rFonts w:ascii="Arial" w:hAnsi="Arial" w:cs="Arial"/>
          <w:lang w:val="pt-PT"/>
        </w:rPr>
        <w:t xml:space="preserve"> restaurantes ‘</w:t>
      </w:r>
      <w:r w:rsidR="007D7E46" w:rsidRPr="00961407">
        <w:rPr>
          <w:rFonts w:ascii="Arial" w:hAnsi="Arial" w:cs="Arial"/>
          <w:lang w:val="pt-PT"/>
        </w:rPr>
        <w:t>O</w:t>
      </w:r>
      <w:r w:rsidR="00AA6352" w:rsidRPr="00961407">
        <w:rPr>
          <w:rFonts w:ascii="Arial" w:hAnsi="Arial" w:cs="Arial"/>
          <w:lang w:val="pt-PT"/>
        </w:rPr>
        <w:t xml:space="preserve"> p</w:t>
      </w:r>
      <w:r w:rsidR="007D7E46" w:rsidRPr="00961407">
        <w:rPr>
          <w:rFonts w:ascii="Arial" w:hAnsi="Arial" w:cs="Arial"/>
          <w:lang w:val="pt-PT"/>
        </w:rPr>
        <w:t>r</w:t>
      </w:r>
      <w:r w:rsidR="00AA6352" w:rsidRPr="00961407">
        <w:rPr>
          <w:rFonts w:ascii="Arial" w:hAnsi="Arial" w:cs="Arial"/>
          <w:lang w:val="pt-PT"/>
        </w:rPr>
        <w:t xml:space="preserve">ato </w:t>
      </w:r>
      <w:r w:rsidR="006F2EC7" w:rsidRPr="00961407">
        <w:rPr>
          <w:rFonts w:ascii="Arial" w:hAnsi="Arial" w:cs="Arial"/>
          <w:lang w:val="pt-PT"/>
        </w:rPr>
        <w:t xml:space="preserve">MICHELIN’ </w:t>
      </w:r>
      <w:r w:rsidR="00AA6352" w:rsidRPr="00961407">
        <w:rPr>
          <w:rFonts w:ascii="Arial" w:hAnsi="Arial" w:cs="Arial"/>
          <w:lang w:val="pt-PT"/>
        </w:rPr>
        <w:t>(</w:t>
      </w:r>
      <w:r w:rsidRPr="00961407">
        <w:rPr>
          <w:rFonts w:ascii="Arial" w:hAnsi="Arial" w:cs="Arial"/>
          <w:lang w:val="pt-PT"/>
        </w:rPr>
        <w:t>6</w:t>
      </w:r>
      <w:r w:rsidR="00AA6352" w:rsidRPr="00961407">
        <w:rPr>
          <w:rFonts w:ascii="Arial" w:hAnsi="Arial" w:cs="Arial"/>
          <w:lang w:val="pt-PT"/>
        </w:rPr>
        <w:t xml:space="preserve"> n</w:t>
      </w:r>
      <w:r w:rsidR="007D7E46" w:rsidRPr="00961407">
        <w:rPr>
          <w:rFonts w:ascii="Arial" w:hAnsi="Arial" w:cs="Arial"/>
          <w:lang w:val="pt-PT"/>
        </w:rPr>
        <w:t>o</w:t>
      </w:r>
      <w:r w:rsidR="00AA6352" w:rsidRPr="00961407">
        <w:rPr>
          <w:rFonts w:ascii="Arial" w:hAnsi="Arial" w:cs="Arial"/>
          <w:lang w:val="pt-PT"/>
        </w:rPr>
        <w:t>vos)</w:t>
      </w:r>
    </w:p>
    <w:p w14:paraId="49D88BC1"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Alabárdos</w:t>
      </w:r>
    </w:p>
    <w:p w14:paraId="13763645"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Arany Kaviár</w:t>
      </w:r>
    </w:p>
    <w:p w14:paraId="390CAFA9"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Baltazár</w:t>
      </w:r>
    </w:p>
    <w:p w14:paraId="36BBC1E2"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Csalogány 26</w:t>
      </w:r>
    </w:p>
    <w:p w14:paraId="5C09CC9F" w14:textId="2E7948AF"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 xml:space="preserve">Felix </w:t>
      </w:r>
      <w:r w:rsidRPr="00961407">
        <w:rPr>
          <w:rFonts w:ascii="Arial" w:hAnsi="Arial" w:cs="Arial"/>
          <w:vertAlign w:val="superscript"/>
          <w:lang w:val="pt-PT"/>
        </w:rPr>
        <w:t>(n</w:t>
      </w:r>
      <w:r w:rsidR="007D7E46" w:rsidRPr="00961407">
        <w:rPr>
          <w:rFonts w:ascii="Arial" w:hAnsi="Arial" w:cs="Arial"/>
          <w:vertAlign w:val="superscript"/>
          <w:lang w:val="pt-PT"/>
        </w:rPr>
        <w:t>o</w:t>
      </w:r>
      <w:r w:rsidRPr="00961407">
        <w:rPr>
          <w:rFonts w:ascii="Arial" w:hAnsi="Arial" w:cs="Arial"/>
          <w:vertAlign w:val="superscript"/>
          <w:lang w:val="pt-PT"/>
        </w:rPr>
        <w:t>vo)</w:t>
      </w:r>
    </w:p>
    <w:p w14:paraId="7EFBE193"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Fricska</w:t>
      </w:r>
    </w:p>
    <w:p w14:paraId="2009C13C" w14:textId="1FFAB8AF"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 xml:space="preserve">Hoppá! Bistro </w:t>
      </w:r>
      <w:r w:rsidRPr="00961407">
        <w:rPr>
          <w:rFonts w:ascii="Arial" w:hAnsi="Arial" w:cs="Arial"/>
          <w:vertAlign w:val="superscript"/>
          <w:lang w:val="pt-PT"/>
        </w:rPr>
        <w:t>(n</w:t>
      </w:r>
      <w:r w:rsidR="007D7E46" w:rsidRPr="00961407">
        <w:rPr>
          <w:rFonts w:ascii="Arial" w:hAnsi="Arial" w:cs="Arial"/>
          <w:vertAlign w:val="superscript"/>
          <w:lang w:val="pt-PT"/>
        </w:rPr>
        <w:t>o</w:t>
      </w:r>
      <w:r w:rsidRPr="00961407">
        <w:rPr>
          <w:rFonts w:ascii="Arial" w:hAnsi="Arial" w:cs="Arial"/>
          <w:vertAlign w:val="superscript"/>
          <w:lang w:val="pt-PT"/>
        </w:rPr>
        <w:t>vo)</w:t>
      </w:r>
    </w:p>
    <w:p w14:paraId="3146E5F4"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Laurel Budapest</w:t>
      </w:r>
    </w:p>
    <w:p w14:paraId="07F07C3D"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Mák</w:t>
      </w:r>
    </w:p>
    <w:p w14:paraId="2FDAE549"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Nobu Budapest</w:t>
      </w:r>
    </w:p>
    <w:p w14:paraId="7B9AF30A" w14:textId="6C4D6E44"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 xml:space="preserve">Pasztell </w:t>
      </w:r>
      <w:r w:rsidRPr="00961407">
        <w:rPr>
          <w:rFonts w:ascii="Arial" w:hAnsi="Arial" w:cs="Arial"/>
          <w:vertAlign w:val="superscript"/>
          <w:lang w:val="pt-PT"/>
        </w:rPr>
        <w:t>(n</w:t>
      </w:r>
      <w:r w:rsidR="007D7E46" w:rsidRPr="00961407">
        <w:rPr>
          <w:rFonts w:ascii="Arial" w:hAnsi="Arial" w:cs="Arial"/>
          <w:vertAlign w:val="superscript"/>
          <w:lang w:val="pt-PT"/>
        </w:rPr>
        <w:t>o</w:t>
      </w:r>
      <w:r w:rsidRPr="00961407">
        <w:rPr>
          <w:rFonts w:ascii="Arial" w:hAnsi="Arial" w:cs="Arial"/>
          <w:vertAlign w:val="superscript"/>
          <w:lang w:val="pt-PT"/>
        </w:rPr>
        <w:t>vo)</w:t>
      </w:r>
    </w:p>
    <w:p w14:paraId="026AB874" w14:textId="26D83ACC"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 xml:space="preserve">Rumour </w:t>
      </w:r>
      <w:r w:rsidRPr="00961407">
        <w:rPr>
          <w:rFonts w:ascii="Arial" w:hAnsi="Arial" w:cs="Arial"/>
          <w:vertAlign w:val="superscript"/>
          <w:lang w:val="pt-PT"/>
        </w:rPr>
        <w:t>(n</w:t>
      </w:r>
      <w:r w:rsidR="007D7E46" w:rsidRPr="00961407">
        <w:rPr>
          <w:rFonts w:ascii="Arial" w:hAnsi="Arial" w:cs="Arial"/>
          <w:vertAlign w:val="superscript"/>
          <w:lang w:val="pt-PT"/>
        </w:rPr>
        <w:t>o</w:t>
      </w:r>
      <w:r w:rsidRPr="00961407">
        <w:rPr>
          <w:rFonts w:ascii="Arial" w:hAnsi="Arial" w:cs="Arial"/>
          <w:vertAlign w:val="superscript"/>
          <w:lang w:val="pt-PT"/>
        </w:rPr>
        <w:t>vo)</w:t>
      </w:r>
    </w:p>
    <w:p w14:paraId="5332EA52" w14:textId="509C710C" w:rsidR="00381E65" w:rsidRPr="00B42A75" w:rsidRDefault="00381E65" w:rsidP="00381E65">
      <w:pPr>
        <w:pStyle w:val="Prrafodelista"/>
        <w:numPr>
          <w:ilvl w:val="1"/>
          <w:numId w:val="1"/>
        </w:numPr>
        <w:spacing w:line="276" w:lineRule="auto"/>
        <w:ind w:right="1394"/>
        <w:jc w:val="both"/>
        <w:rPr>
          <w:rFonts w:ascii="Arial" w:hAnsi="Arial" w:cs="Arial"/>
          <w:lang w:val="en-GB"/>
        </w:rPr>
      </w:pPr>
      <w:proofErr w:type="spellStart"/>
      <w:r w:rsidRPr="00B42A75">
        <w:rPr>
          <w:rFonts w:ascii="Arial" w:hAnsi="Arial" w:cs="Arial"/>
          <w:lang w:val="en-GB"/>
        </w:rPr>
        <w:t>Spago</w:t>
      </w:r>
      <w:proofErr w:type="spellEnd"/>
      <w:r w:rsidRPr="00B42A75">
        <w:rPr>
          <w:rFonts w:ascii="Arial" w:hAnsi="Arial" w:cs="Arial"/>
          <w:lang w:val="en-GB"/>
        </w:rPr>
        <w:t xml:space="preserve"> by Wolfgang Puck </w:t>
      </w:r>
      <w:r w:rsidRPr="00B42A75">
        <w:rPr>
          <w:rFonts w:ascii="Arial" w:hAnsi="Arial" w:cs="Arial"/>
          <w:vertAlign w:val="superscript"/>
          <w:lang w:val="en-GB"/>
        </w:rPr>
        <w:t>(</w:t>
      </w:r>
      <w:proofErr w:type="spellStart"/>
      <w:r w:rsidRPr="00B42A75">
        <w:rPr>
          <w:rFonts w:ascii="Arial" w:hAnsi="Arial" w:cs="Arial"/>
          <w:vertAlign w:val="superscript"/>
          <w:lang w:val="en-GB"/>
        </w:rPr>
        <w:t>nu</w:t>
      </w:r>
      <w:r w:rsidR="007D7E46" w:rsidRPr="00B42A75">
        <w:rPr>
          <w:rFonts w:ascii="Arial" w:hAnsi="Arial" w:cs="Arial"/>
          <w:vertAlign w:val="superscript"/>
          <w:lang w:val="en-GB"/>
        </w:rPr>
        <w:t>o</w:t>
      </w:r>
      <w:r w:rsidRPr="00B42A75">
        <w:rPr>
          <w:rFonts w:ascii="Arial" w:hAnsi="Arial" w:cs="Arial"/>
          <w:vertAlign w:val="superscript"/>
          <w:lang w:val="en-GB"/>
        </w:rPr>
        <w:t>vo</w:t>
      </w:r>
      <w:proofErr w:type="spellEnd"/>
      <w:r w:rsidRPr="00B42A75">
        <w:rPr>
          <w:rFonts w:ascii="Arial" w:hAnsi="Arial" w:cs="Arial"/>
          <w:vertAlign w:val="superscript"/>
          <w:lang w:val="en-GB"/>
        </w:rPr>
        <w:t>)</w:t>
      </w:r>
    </w:p>
    <w:p w14:paraId="63541DC3"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St. Andrea</w:t>
      </w:r>
    </w:p>
    <w:p w14:paraId="2D06A7BE" w14:textId="5F9D0641"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 xml:space="preserve">Stand25 Bisztró </w:t>
      </w:r>
      <w:r w:rsidRPr="00961407">
        <w:rPr>
          <w:rFonts w:ascii="Arial" w:hAnsi="Arial" w:cs="Arial"/>
          <w:vertAlign w:val="superscript"/>
          <w:lang w:val="pt-PT"/>
        </w:rPr>
        <w:t>(n</w:t>
      </w:r>
      <w:r w:rsidR="007D7E46" w:rsidRPr="00961407">
        <w:rPr>
          <w:rFonts w:ascii="Arial" w:hAnsi="Arial" w:cs="Arial"/>
          <w:vertAlign w:val="superscript"/>
          <w:lang w:val="pt-PT"/>
        </w:rPr>
        <w:t>o</w:t>
      </w:r>
      <w:r w:rsidRPr="00961407">
        <w:rPr>
          <w:rFonts w:ascii="Arial" w:hAnsi="Arial" w:cs="Arial"/>
          <w:vertAlign w:val="superscript"/>
          <w:lang w:val="pt-PT"/>
        </w:rPr>
        <w:t>vo)</w:t>
      </w:r>
    </w:p>
    <w:p w14:paraId="735DFF0F" w14:textId="77777777" w:rsidR="00381E65" w:rsidRPr="00961407" w:rsidRDefault="00381E65" w:rsidP="00381E65">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Textúra</w:t>
      </w:r>
    </w:p>
    <w:p w14:paraId="755DEBEC" w14:textId="77777777" w:rsidR="00381E65" w:rsidRPr="00961407" w:rsidRDefault="00381E65" w:rsidP="00A2789A">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Tigris</w:t>
      </w:r>
    </w:p>
    <w:p w14:paraId="2B521C3E" w14:textId="2F30B033" w:rsidR="00AA6352" w:rsidRPr="00961407" w:rsidRDefault="00381E65" w:rsidP="00A2789A">
      <w:pPr>
        <w:pStyle w:val="Prrafodelista"/>
        <w:numPr>
          <w:ilvl w:val="1"/>
          <w:numId w:val="1"/>
        </w:numPr>
        <w:spacing w:line="276" w:lineRule="auto"/>
        <w:ind w:right="1394"/>
        <w:jc w:val="both"/>
        <w:rPr>
          <w:rFonts w:ascii="Arial" w:hAnsi="Arial" w:cs="Arial"/>
          <w:lang w:val="pt-PT"/>
        </w:rPr>
      </w:pPr>
      <w:r w:rsidRPr="00961407">
        <w:rPr>
          <w:rFonts w:ascii="Arial" w:hAnsi="Arial" w:cs="Arial"/>
          <w:lang w:val="pt-PT"/>
        </w:rPr>
        <w:t>Zona</w:t>
      </w:r>
    </w:p>
    <w:p w14:paraId="11542CB4" w14:textId="77777777" w:rsidR="00AA6352" w:rsidRPr="00961407" w:rsidRDefault="00AA6352" w:rsidP="00AA6352">
      <w:pPr>
        <w:spacing w:line="276" w:lineRule="auto"/>
        <w:ind w:right="1394"/>
        <w:jc w:val="both"/>
        <w:rPr>
          <w:rFonts w:ascii="Arial" w:hAnsi="Arial" w:cs="Arial"/>
          <w:lang w:val="pt-PT"/>
        </w:rPr>
      </w:pPr>
    </w:p>
    <w:p w14:paraId="263868DA" w14:textId="77777777" w:rsidR="00381E65" w:rsidRPr="00961407" w:rsidRDefault="00381E65" w:rsidP="00AA6352">
      <w:pPr>
        <w:spacing w:line="276" w:lineRule="auto"/>
        <w:ind w:right="1394"/>
        <w:jc w:val="both"/>
        <w:rPr>
          <w:rFonts w:ascii="Arial" w:hAnsi="Arial" w:cs="Arial"/>
          <w:sz w:val="20"/>
          <w:szCs w:val="20"/>
          <w:lang w:val="pt-PT"/>
        </w:rPr>
      </w:pPr>
    </w:p>
    <w:p w14:paraId="1B0644E0" w14:textId="77777777" w:rsidR="005C514F" w:rsidRPr="00961407" w:rsidRDefault="005C514F" w:rsidP="00AA6352">
      <w:pPr>
        <w:spacing w:line="276" w:lineRule="auto"/>
        <w:ind w:right="1394"/>
        <w:jc w:val="both"/>
        <w:rPr>
          <w:rFonts w:ascii="Arial" w:hAnsi="Arial" w:cs="Arial"/>
          <w:sz w:val="20"/>
          <w:szCs w:val="20"/>
          <w:lang w:val="pt-PT"/>
        </w:rPr>
      </w:pPr>
    </w:p>
    <w:p w14:paraId="5D1B2F70" w14:textId="4F736CB3" w:rsidR="00381E65" w:rsidRPr="00961407" w:rsidRDefault="00381E65" w:rsidP="00AA6352">
      <w:pPr>
        <w:spacing w:line="276" w:lineRule="auto"/>
        <w:ind w:right="1394"/>
        <w:jc w:val="both"/>
        <w:rPr>
          <w:rFonts w:ascii="Arial" w:hAnsi="Arial" w:cs="Arial"/>
          <w:sz w:val="20"/>
          <w:szCs w:val="20"/>
          <w:lang w:val="pt-PT"/>
        </w:rPr>
      </w:pPr>
      <w:r w:rsidRPr="00961407">
        <w:rPr>
          <w:rFonts w:ascii="Arial" w:hAnsi="Arial" w:cs="Arial"/>
          <w:sz w:val="20"/>
          <w:szCs w:val="20"/>
          <w:lang w:val="pt-PT"/>
        </w:rPr>
        <w:t>Este a</w:t>
      </w:r>
      <w:r w:rsidR="007D7E46" w:rsidRPr="00961407">
        <w:rPr>
          <w:rFonts w:ascii="Arial" w:hAnsi="Arial" w:cs="Arial"/>
          <w:sz w:val="20"/>
          <w:szCs w:val="20"/>
          <w:lang w:val="pt-PT"/>
        </w:rPr>
        <w:t>n</w:t>
      </w:r>
      <w:r w:rsidRPr="00961407">
        <w:rPr>
          <w:rFonts w:ascii="Arial" w:hAnsi="Arial" w:cs="Arial"/>
          <w:sz w:val="20"/>
          <w:szCs w:val="20"/>
          <w:lang w:val="pt-PT"/>
        </w:rPr>
        <w:t>o, l</w:t>
      </w:r>
      <w:r w:rsidR="007D7E46" w:rsidRPr="00961407">
        <w:rPr>
          <w:rFonts w:ascii="Arial" w:hAnsi="Arial" w:cs="Arial"/>
          <w:sz w:val="20"/>
          <w:szCs w:val="20"/>
          <w:lang w:val="pt-PT"/>
        </w:rPr>
        <w:t xml:space="preserve">a </w:t>
      </w:r>
      <w:r w:rsidRPr="00961407">
        <w:rPr>
          <w:rFonts w:ascii="Arial" w:hAnsi="Arial" w:cs="Arial"/>
          <w:sz w:val="20"/>
          <w:szCs w:val="20"/>
          <w:lang w:val="pt-PT"/>
        </w:rPr>
        <w:t>sele</w:t>
      </w:r>
      <w:r w:rsidR="007D7E46" w:rsidRPr="00961407">
        <w:rPr>
          <w:rFonts w:ascii="Arial" w:hAnsi="Arial" w:cs="Arial"/>
          <w:sz w:val="20"/>
          <w:szCs w:val="20"/>
          <w:lang w:val="pt-PT"/>
        </w:rPr>
        <w:t xml:space="preserve">ção do </w:t>
      </w:r>
      <w:r w:rsidRPr="00961407">
        <w:rPr>
          <w:rFonts w:ascii="Arial" w:hAnsi="Arial" w:cs="Arial"/>
          <w:sz w:val="20"/>
          <w:szCs w:val="20"/>
          <w:lang w:val="pt-PT"/>
        </w:rPr>
        <w:t>Gu</w:t>
      </w:r>
      <w:r w:rsidR="007D7E46" w:rsidRPr="00961407">
        <w:rPr>
          <w:rFonts w:ascii="Arial" w:hAnsi="Arial" w:cs="Arial"/>
          <w:sz w:val="20"/>
          <w:szCs w:val="20"/>
          <w:lang w:val="pt-PT"/>
        </w:rPr>
        <w:t>i</w:t>
      </w:r>
      <w:r w:rsidRPr="00961407">
        <w:rPr>
          <w:rFonts w:ascii="Arial" w:hAnsi="Arial" w:cs="Arial"/>
          <w:sz w:val="20"/>
          <w:szCs w:val="20"/>
          <w:lang w:val="pt-PT"/>
        </w:rPr>
        <w:t xml:space="preserve">a MICHELIN Budapest </w:t>
      </w:r>
      <w:r w:rsidR="007D7E46" w:rsidRPr="00961407">
        <w:rPr>
          <w:rFonts w:ascii="Arial" w:hAnsi="Arial" w:cs="Arial"/>
          <w:sz w:val="20"/>
          <w:szCs w:val="20"/>
          <w:lang w:val="pt-PT"/>
        </w:rPr>
        <w:t xml:space="preserve">é </w:t>
      </w:r>
      <w:r w:rsidRPr="00961407">
        <w:rPr>
          <w:rFonts w:ascii="Arial" w:hAnsi="Arial" w:cs="Arial"/>
          <w:sz w:val="20"/>
          <w:szCs w:val="20"/>
          <w:lang w:val="pt-PT"/>
        </w:rPr>
        <w:t>difund</w:t>
      </w:r>
      <w:r w:rsidR="007D7E46" w:rsidRPr="00961407">
        <w:rPr>
          <w:rFonts w:ascii="Arial" w:hAnsi="Arial" w:cs="Arial"/>
          <w:sz w:val="20"/>
          <w:szCs w:val="20"/>
          <w:lang w:val="pt-PT"/>
        </w:rPr>
        <w:t xml:space="preserve">ida unicamente em </w:t>
      </w:r>
      <w:r w:rsidR="000A186A" w:rsidRPr="00961407">
        <w:rPr>
          <w:rFonts w:ascii="Arial" w:hAnsi="Arial" w:cs="Arial"/>
          <w:sz w:val="20"/>
          <w:szCs w:val="20"/>
          <w:lang w:val="pt-PT"/>
        </w:rPr>
        <w:t xml:space="preserve">formato digital. </w:t>
      </w:r>
      <w:r w:rsidR="007D7E46" w:rsidRPr="00961407">
        <w:rPr>
          <w:rFonts w:ascii="Arial" w:hAnsi="Arial" w:cs="Arial"/>
          <w:sz w:val="20"/>
          <w:szCs w:val="20"/>
          <w:lang w:val="pt-PT"/>
        </w:rPr>
        <w:t xml:space="preserve">Pode ser obtido no site </w:t>
      </w:r>
      <w:r w:rsidR="000A186A" w:rsidRPr="00961407">
        <w:rPr>
          <w:rFonts w:ascii="Arial" w:hAnsi="Arial" w:cs="Arial"/>
          <w:sz w:val="20"/>
          <w:szCs w:val="20"/>
          <w:lang w:val="pt-PT"/>
        </w:rPr>
        <w:t xml:space="preserve">oficial </w:t>
      </w:r>
      <w:hyperlink r:id="rId9" w:history="1">
        <w:r w:rsidR="000A186A" w:rsidRPr="00961407">
          <w:rPr>
            <w:rStyle w:val="Hipervnculo"/>
            <w:rFonts w:ascii="Arial" w:hAnsi="Arial" w:cs="Arial"/>
            <w:sz w:val="20"/>
            <w:szCs w:val="20"/>
            <w:lang w:val="pt-PT"/>
          </w:rPr>
          <w:t>https://guide.michelin.com/hu/en</w:t>
        </w:r>
      </w:hyperlink>
      <w:r w:rsidR="000A186A" w:rsidRPr="00961407">
        <w:rPr>
          <w:rFonts w:ascii="Arial" w:hAnsi="Arial" w:cs="Arial"/>
          <w:sz w:val="20"/>
          <w:szCs w:val="20"/>
          <w:lang w:val="pt-PT"/>
        </w:rPr>
        <w:t xml:space="preserve"> </w:t>
      </w:r>
      <w:r w:rsidR="007D7E46" w:rsidRPr="00961407">
        <w:rPr>
          <w:rFonts w:ascii="Arial" w:hAnsi="Arial" w:cs="Arial"/>
          <w:sz w:val="20"/>
          <w:szCs w:val="20"/>
          <w:lang w:val="pt-PT"/>
        </w:rPr>
        <w:t>e ns A</w:t>
      </w:r>
      <w:r w:rsidR="000A186A" w:rsidRPr="00961407">
        <w:rPr>
          <w:rFonts w:ascii="Arial" w:hAnsi="Arial" w:cs="Arial"/>
          <w:sz w:val="20"/>
          <w:szCs w:val="20"/>
          <w:lang w:val="pt-PT"/>
        </w:rPr>
        <w:t>pp</w:t>
      </w:r>
      <w:r w:rsidRPr="00961407">
        <w:rPr>
          <w:rFonts w:ascii="Arial" w:hAnsi="Arial" w:cs="Arial"/>
          <w:sz w:val="20"/>
          <w:szCs w:val="20"/>
          <w:lang w:val="pt-PT"/>
        </w:rPr>
        <w:t xml:space="preserve"> gratuita </w:t>
      </w:r>
      <w:r w:rsidR="007D7E46" w:rsidRPr="00961407">
        <w:rPr>
          <w:rFonts w:ascii="Arial" w:hAnsi="Arial" w:cs="Arial"/>
          <w:sz w:val="20"/>
          <w:szCs w:val="20"/>
          <w:lang w:val="pt-PT"/>
        </w:rPr>
        <w:t xml:space="preserve">para </w:t>
      </w:r>
      <w:r w:rsidR="000A186A" w:rsidRPr="00961407">
        <w:rPr>
          <w:rFonts w:ascii="Arial" w:hAnsi="Arial" w:cs="Arial"/>
          <w:sz w:val="20"/>
          <w:szCs w:val="20"/>
          <w:lang w:val="pt-PT"/>
        </w:rPr>
        <w:t>IOS o</w:t>
      </w:r>
      <w:r w:rsidR="007D7E46" w:rsidRPr="00961407">
        <w:rPr>
          <w:rFonts w:ascii="Arial" w:hAnsi="Arial" w:cs="Arial"/>
          <w:sz w:val="20"/>
          <w:szCs w:val="20"/>
          <w:lang w:val="pt-PT"/>
        </w:rPr>
        <w:t>u</w:t>
      </w:r>
      <w:r w:rsidR="000A186A" w:rsidRPr="00961407">
        <w:rPr>
          <w:rFonts w:ascii="Arial" w:hAnsi="Arial" w:cs="Arial"/>
          <w:sz w:val="20"/>
          <w:szCs w:val="20"/>
          <w:lang w:val="pt-PT"/>
        </w:rPr>
        <w:t xml:space="preserve"> Android:</w:t>
      </w:r>
    </w:p>
    <w:p w14:paraId="1E5D2FA2" w14:textId="77777777" w:rsidR="000A186A" w:rsidRPr="00961407" w:rsidRDefault="000A186A" w:rsidP="00AA6352">
      <w:pPr>
        <w:spacing w:line="276" w:lineRule="auto"/>
        <w:ind w:right="1394"/>
        <w:jc w:val="both"/>
        <w:rPr>
          <w:rFonts w:ascii="Arial" w:hAnsi="Arial" w:cs="Arial"/>
          <w:sz w:val="20"/>
          <w:szCs w:val="20"/>
          <w:lang w:val="pt-PT"/>
        </w:rPr>
      </w:pPr>
    </w:p>
    <w:p w14:paraId="42D28D87" w14:textId="07890F40" w:rsidR="000A186A" w:rsidRPr="00961407" w:rsidRDefault="000A186A" w:rsidP="00AA6352">
      <w:pPr>
        <w:spacing w:line="276" w:lineRule="auto"/>
        <w:ind w:right="1394"/>
        <w:jc w:val="both"/>
        <w:rPr>
          <w:rFonts w:ascii="Arial" w:hAnsi="Arial" w:cs="Arial"/>
          <w:sz w:val="20"/>
          <w:szCs w:val="20"/>
          <w:lang w:val="pt-PT"/>
        </w:rPr>
      </w:pPr>
      <w:r w:rsidRPr="00961407">
        <w:rPr>
          <w:rFonts w:eastAsia="Times New Roman" w:cstheme="minorHAnsi"/>
          <w:b/>
          <w:noProof/>
          <w:sz w:val="20"/>
          <w:szCs w:val="20"/>
          <w:lang w:val="es-ES_tradnl" w:eastAsia="es-ES_tradnl"/>
        </w:rPr>
        <w:drawing>
          <wp:anchor distT="0" distB="0" distL="114300" distR="114300" simplePos="0" relativeHeight="251661312" behindDoc="0" locked="0" layoutInCell="1" allowOverlap="1" wp14:anchorId="06121305" wp14:editId="2A582570">
            <wp:simplePos x="0" y="0"/>
            <wp:positionH relativeFrom="page">
              <wp:align>center</wp:align>
            </wp:positionH>
            <wp:positionV relativeFrom="paragraph">
              <wp:posOffset>184150</wp:posOffset>
            </wp:positionV>
            <wp:extent cx="900430" cy="1085850"/>
            <wp:effectExtent l="0" t="0" r="0" b="0"/>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430" cy="1085850"/>
                    </a:xfrm>
                    <a:prstGeom prst="rect">
                      <a:avLst/>
                    </a:prstGeom>
                  </pic:spPr>
                </pic:pic>
              </a:graphicData>
            </a:graphic>
            <wp14:sizeRelH relativeFrom="margin">
              <wp14:pctWidth>0</wp14:pctWidth>
            </wp14:sizeRelH>
            <wp14:sizeRelV relativeFrom="margin">
              <wp14:pctHeight>0</wp14:pctHeight>
            </wp14:sizeRelV>
          </wp:anchor>
        </w:drawing>
      </w:r>
    </w:p>
    <w:p w14:paraId="3B096356" w14:textId="02C2D599" w:rsidR="00AA6352" w:rsidRPr="00961407" w:rsidRDefault="00AA6352" w:rsidP="000A186A">
      <w:pPr>
        <w:spacing w:line="276" w:lineRule="auto"/>
        <w:ind w:right="1394"/>
        <w:jc w:val="center"/>
        <w:rPr>
          <w:rFonts w:ascii="Arial" w:hAnsi="Arial" w:cs="Arial"/>
          <w:sz w:val="20"/>
          <w:szCs w:val="20"/>
          <w:lang w:val="pt-PT"/>
        </w:rPr>
      </w:pPr>
    </w:p>
    <w:p w14:paraId="1CBD90DF" w14:textId="77777777" w:rsidR="000A186A" w:rsidRPr="00961407" w:rsidRDefault="000A186A" w:rsidP="000A186A">
      <w:pPr>
        <w:spacing w:line="276" w:lineRule="auto"/>
        <w:ind w:right="1394"/>
        <w:jc w:val="both"/>
        <w:rPr>
          <w:rFonts w:ascii="Arial" w:hAnsi="Arial" w:cs="Arial"/>
          <w:sz w:val="20"/>
          <w:szCs w:val="20"/>
          <w:lang w:val="pt-PT"/>
        </w:rPr>
      </w:pPr>
    </w:p>
    <w:p w14:paraId="43675FFD" w14:textId="77777777" w:rsidR="00FA5F7A" w:rsidRPr="00961407" w:rsidRDefault="00FA5F7A" w:rsidP="00FA5F7A">
      <w:pPr>
        <w:spacing w:line="276" w:lineRule="auto"/>
        <w:ind w:right="1394"/>
        <w:jc w:val="both"/>
        <w:rPr>
          <w:rFonts w:ascii="Arial" w:hAnsi="Arial" w:cs="Arial"/>
          <w:sz w:val="20"/>
          <w:szCs w:val="20"/>
          <w:lang w:val="pt-PT"/>
        </w:rPr>
      </w:pPr>
    </w:p>
    <w:p w14:paraId="7234B294" w14:textId="77777777" w:rsidR="00AA6352" w:rsidRPr="00961407" w:rsidRDefault="00AA6352" w:rsidP="00FA5F7A">
      <w:pPr>
        <w:spacing w:line="276" w:lineRule="auto"/>
        <w:ind w:right="1394"/>
        <w:jc w:val="both"/>
        <w:rPr>
          <w:rFonts w:ascii="Arial" w:hAnsi="Arial" w:cs="Arial"/>
          <w:sz w:val="20"/>
          <w:szCs w:val="20"/>
          <w:lang w:val="pt-PT"/>
        </w:rPr>
      </w:pPr>
    </w:p>
    <w:p w14:paraId="6AB3DDE3" w14:textId="77777777" w:rsidR="00AA6352" w:rsidRPr="00961407" w:rsidRDefault="00AA6352" w:rsidP="00FA5F7A">
      <w:pPr>
        <w:spacing w:line="276" w:lineRule="auto"/>
        <w:ind w:right="1394"/>
        <w:jc w:val="both"/>
        <w:rPr>
          <w:rFonts w:ascii="Arial" w:hAnsi="Arial" w:cs="Arial"/>
          <w:sz w:val="20"/>
          <w:szCs w:val="20"/>
          <w:lang w:val="pt-PT"/>
        </w:rPr>
      </w:pPr>
    </w:p>
    <w:p w14:paraId="599BE4AB" w14:textId="77777777" w:rsidR="007D7E46" w:rsidRPr="00961407" w:rsidRDefault="007D7E46" w:rsidP="007D7E46">
      <w:pPr>
        <w:autoSpaceDE w:val="0"/>
        <w:autoSpaceDN w:val="0"/>
        <w:adjustRightInd w:val="0"/>
        <w:ind w:right="1394"/>
        <w:jc w:val="both"/>
        <w:rPr>
          <w:rFonts w:ascii="Michelin Unit Text 1" w:eastAsia="Times" w:hAnsi="Michelin Unit Text 1" w:cs="Arial"/>
          <w:b/>
          <w:iCs/>
          <w:sz w:val="16"/>
          <w:szCs w:val="16"/>
          <w:u w:val="single"/>
          <w:lang w:val="pt-PT"/>
        </w:rPr>
      </w:pPr>
      <w:r w:rsidRPr="00961407">
        <w:rPr>
          <w:rFonts w:ascii="Michelin Unit Text 1" w:eastAsia="Times" w:hAnsi="Michelin Unit Text 1" w:cs="Arial"/>
          <w:b/>
          <w:iCs/>
          <w:sz w:val="16"/>
          <w:szCs w:val="16"/>
          <w:u w:val="single"/>
          <w:lang w:val="pt-PT"/>
        </w:rPr>
        <w:t>Sobre o Guia MICHELIN</w:t>
      </w:r>
    </w:p>
    <w:p w14:paraId="4CA06470" w14:textId="77777777" w:rsidR="007D7E46" w:rsidRPr="00961407" w:rsidRDefault="007D7E46" w:rsidP="007D7E46">
      <w:pPr>
        <w:autoSpaceDE w:val="0"/>
        <w:autoSpaceDN w:val="0"/>
        <w:adjustRightInd w:val="0"/>
        <w:ind w:right="1394"/>
        <w:jc w:val="both"/>
        <w:rPr>
          <w:rFonts w:ascii="Michelin Unit Text 1" w:eastAsia="Times" w:hAnsi="Michelin Unit Text 1" w:cs="Arial"/>
          <w:iCs/>
          <w:sz w:val="16"/>
          <w:szCs w:val="16"/>
          <w:lang w:val="pt-PT"/>
        </w:rPr>
      </w:pPr>
    </w:p>
    <w:p w14:paraId="403A013E" w14:textId="77777777" w:rsidR="007D7E46" w:rsidRPr="00961407" w:rsidRDefault="007D7E46" w:rsidP="007D7E46">
      <w:pPr>
        <w:autoSpaceDE w:val="0"/>
        <w:autoSpaceDN w:val="0"/>
        <w:adjustRightInd w:val="0"/>
        <w:ind w:right="1394"/>
        <w:jc w:val="both"/>
        <w:rPr>
          <w:rFonts w:ascii="Michelin Unit Text 1" w:eastAsia="Times" w:hAnsi="Michelin Unit Text 1" w:cs="Arial"/>
          <w:bCs/>
          <w:iCs/>
          <w:sz w:val="16"/>
          <w:szCs w:val="16"/>
          <w:lang w:val="pt-PT"/>
        </w:rPr>
      </w:pPr>
      <w:r w:rsidRPr="00961407">
        <w:rPr>
          <w:rFonts w:ascii="Michelin Unit Text 1" w:eastAsia="Times" w:hAnsi="Michelin Unit Text 1" w:cs="Arial"/>
          <w:iCs/>
          <w:sz w:val="16"/>
          <w:szCs w:val="16"/>
          <w:lang w:val="pt-PT"/>
        </w:rPr>
        <w:t xml:space="preserve">O </w:t>
      </w:r>
      <w:r w:rsidRPr="00961407">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C4E783A" w14:textId="77777777" w:rsidR="007D7E46" w:rsidRPr="00961407" w:rsidRDefault="007D7E46" w:rsidP="007D7E46">
      <w:pPr>
        <w:autoSpaceDE w:val="0"/>
        <w:autoSpaceDN w:val="0"/>
        <w:adjustRightInd w:val="0"/>
        <w:ind w:right="1394"/>
        <w:jc w:val="both"/>
        <w:rPr>
          <w:rFonts w:ascii="Michelin Unit Text 1" w:eastAsia="Times" w:hAnsi="Michelin Unit Text 1" w:cs="Arial"/>
          <w:bCs/>
          <w:iCs/>
          <w:sz w:val="16"/>
          <w:szCs w:val="16"/>
          <w:lang w:val="pt-PT"/>
        </w:rPr>
      </w:pPr>
    </w:p>
    <w:p w14:paraId="3966EE3C" w14:textId="77777777" w:rsidR="007D7E46" w:rsidRPr="00961407" w:rsidRDefault="007D7E46" w:rsidP="007D7E46">
      <w:pPr>
        <w:autoSpaceDE w:val="0"/>
        <w:autoSpaceDN w:val="0"/>
        <w:adjustRightInd w:val="0"/>
        <w:ind w:right="1394"/>
        <w:jc w:val="both"/>
        <w:rPr>
          <w:rFonts w:ascii="Michelin Unit Text 1" w:eastAsia="Times" w:hAnsi="Michelin Unit Text 1" w:cs="Arial"/>
          <w:bCs/>
          <w:iCs/>
          <w:sz w:val="16"/>
          <w:szCs w:val="16"/>
          <w:lang w:val="pt-PT"/>
        </w:rPr>
      </w:pPr>
      <w:r w:rsidRPr="00961407">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3CCE513C" w14:textId="77777777" w:rsidR="007D7E46" w:rsidRPr="00961407" w:rsidRDefault="007D7E46" w:rsidP="007D7E46">
      <w:pPr>
        <w:autoSpaceDE w:val="0"/>
        <w:autoSpaceDN w:val="0"/>
        <w:adjustRightInd w:val="0"/>
        <w:ind w:right="1394"/>
        <w:jc w:val="both"/>
        <w:rPr>
          <w:rFonts w:ascii="Michelin Unit Text 1" w:eastAsia="Times" w:hAnsi="Michelin Unit Text 1" w:cs="Arial"/>
          <w:bCs/>
          <w:iCs/>
          <w:sz w:val="16"/>
          <w:szCs w:val="16"/>
          <w:lang w:val="pt-PT"/>
        </w:rPr>
      </w:pPr>
    </w:p>
    <w:p w14:paraId="520F31AE" w14:textId="77777777" w:rsidR="007D7E46" w:rsidRPr="00961407" w:rsidRDefault="007D7E46" w:rsidP="007D7E46">
      <w:pPr>
        <w:autoSpaceDE w:val="0"/>
        <w:autoSpaceDN w:val="0"/>
        <w:adjustRightInd w:val="0"/>
        <w:ind w:right="1394"/>
        <w:jc w:val="both"/>
        <w:rPr>
          <w:rFonts w:ascii="Michelin Unit Text 1" w:eastAsia="Times" w:hAnsi="Michelin Unit Text 1" w:cs="Arial"/>
          <w:iCs/>
          <w:sz w:val="16"/>
          <w:szCs w:val="16"/>
          <w:lang w:val="pt-PT"/>
        </w:rPr>
      </w:pPr>
      <w:r w:rsidRPr="00961407">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961407">
        <w:rPr>
          <w:rFonts w:ascii="Michelin Unit Text 1" w:eastAsia="Times" w:hAnsi="Michelin Unit Text 1" w:cs="Arial"/>
          <w:iCs/>
          <w:sz w:val="16"/>
          <w:szCs w:val="16"/>
          <w:lang w:val="pt-PT"/>
        </w:rPr>
        <w:t>.</w:t>
      </w:r>
    </w:p>
    <w:p w14:paraId="2BF1B39C" w14:textId="77777777" w:rsidR="007D7E46" w:rsidRPr="00961407" w:rsidRDefault="007D7E46" w:rsidP="007D7E46">
      <w:pPr>
        <w:autoSpaceDE w:val="0"/>
        <w:autoSpaceDN w:val="0"/>
        <w:adjustRightInd w:val="0"/>
        <w:ind w:right="1394"/>
        <w:jc w:val="both"/>
        <w:rPr>
          <w:rFonts w:ascii="Michelin Unit Text 1" w:eastAsia="Times" w:hAnsi="Michelin Unit Text 1" w:cs="Arial"/>
          <w:iCs/>
          <w:sz w:val="16"/>
          <w:szCs w:val="16"/>
          <w:lang w:val="pt-PT"/>
        </w:rPr>
      </w:pPr>
    </w:p>
    <w:p w14:paraId="72842184" w14:textId="77777777" w:rsidR="007D7E46" w:rsidRPr="00961407" w:rsidRDefault="007D7E46" w:rsidP="007D7E46">
      <w:pPr>
        <w:autoSpaceDE w:val="0"/>
        <w:autoSpaceDN w:val="0"/>
        <w:adjustRightInd w:val="0"/>
        <w:ind w:right="1394"/>
        <w:jc w:val="both"/>
        <w:rPr>
          <w:rFonts w:ascii="Michelin Unit Text 1" w:eastAsia="Times" w:hAnsi="Michelin Unit Text 1" w:cs="Arial"/>
          <w:b/>
          <w:iCs/>
          <w:sz w:val="16"/>
          <w:szCs w:val="16"/>
          <w:u w:val="single"/>
          <w:lang w:val="pt-PT"/>
        </w:rPr>
      </w:pPr>
      <w:r w:rsidRPr="00961407">
        <w:rPr>
          <w:rFonts w:ascii="Michelin Unit Text 1" w:eastAsia="Times" w:hAnsi="Michelin Unit Text 1" w:cs="Arial"/>
          <w:b/>
          <w:iCs/>
          <w:sz w:val="16"/>
          <w:szCs w:val="16"/>
          <w:u w:val="single"/>
          <w:lang w:val="pt-PT"/>
        </w:rPr>
        <w:t>Sobre a MICHELIN</w:t>
      </w:r>
    </w:p>
    <w:p w14:paraId="5206A77C" w14:textId="77777777" w:rsidR="007D7E46" w:rsidRPr="00961407" w:rsidRDefault="007D7E46" w:rsidP="007D7E46">
      <w:pPr>
        <w:ind w:right="1394"/>
        <w:jc w:val="both"/>
        <w:rPr>
          <w:rFonts w:ascii="Michelin Unit Text 1" w:hAnsi="Michelin Unit Text 1"/>
          <w:iCs/>
          <w:sz w:val="16"/>
          <w:szCs w:val="22"/>
          <w:lang w:val="pt-PT"/>
        </w:rPr>
      </w:pPr>
    </w:p>
    <w:p w14:paraId="6454147D" w14:textId="77777777" w:rsidR="007D7E46" w:rsidRPr="00961407" w:rsidRDefault="007D7E46" w:rsidP="007D7E46">
      <w:pPr>
        <w:autoSpaceDE w:val="0"/>
        <w:autoSpaceDN w:val="0"/>
        <w:adjustRightInd w:val="0"/>
        <w:ind w:right="1394"/>
        <w:jc w:val="both"/>
        <w:rPr>
          <w:rFonts w:ascii="Michelin Unit Text 1" w:eastAsia="Times" w:hAnsi="Michelin Unit Text 1" w:cs="Arial"/>
          <w:iCs/>
          <w:sz w:val="16"/>
          <w:szCs w:val="16"/>
          <w:u w:val="single"/>
          <w:lang w:val="pt-PT"/>
        </w:rPr>
      </w:pPr>
      <w:r w:rsidRPr="00961407">
        <w:rPr>
          <w:rFonts w:ascii="Michelin Unit Text 1" w:eastAsia="Times" w:hAnsi="Michelin Unit Text 1" w:cs="Arial"/>
          <w:iCs/>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hyperlink r:id="rId11" w:history="1">
        <w:r w:rsidRPr="00961407">
          <w:rPr>
            <w:rStyle w:val="Hipervnculo"/>
            <w:rFonts w:ascii="Michelin Unit Text 1" w:eastAsia="Times" w:hAnsi="Michelin Unit Text 1" w:cs="Arial"/>
            <w:iCs/>
            <w:sz w:val="16"/>
            <w:szCs w:val="16"/>
            <w:lang w:val="pt-PT"/>
          </w:rPr>
          <w:t>www.michelin.pt</w:t>
        </w:r>
      </w:hyperlink>
      <w:r w:rsidRPr="00961407">
        <w:rPr>
          <w:rFonts w:ascii="Michelin Unit Text 1" w:eastAsia="Times" w:hAnsi="Michelin Unit Text 1" w:cs="Arial"/>
          <w:iCs/>
          <w:sz w:val="16"/>
          <w:szCs w:val="16"/>
          <w:lang w:val="pt-PT"/>
        </w:rPr>
        <w:t>).</w:t>
      </w:r>
    </w:p>
    <w:p w14:paraId="08A2F474" w14:textId="77777777" w:rsidR="007D7E46" w:rsidRPr="00961407" w:rsidRDefault="007D7E46" w:rsidP="007D7E46">
      <w:pPr>
        <w:ind w:right="1394"/>
        <w:jc w:val="both"/>
        <w:rPr>
          <w:rFonts w:ascii="Michelin Unit Text 1" w:hAnsi="Michelin Unit Text 1" w:cs="Arial"/>
          <w:i/>
          <w:sz w:val="16"/>
          <w:szCs w:val="16"/>
          <w:lang w:val="pt-PT"/>
        </w:rPr>
      </w:pPr>
    </w:p>
    <w:p w14:paraId="6E88AEF9" w14:textId="77777777" w:rsidR="007D7E46" w:rsidRPr="00961407" w:rsidRDefault="007D7E46" w:rsidP="007D7E46">
      <w:pPr>
        <w:ind w:right="1394"/>
        <w:jc w:val="both"/>
        <w:rPr>
          <w:rFonts w:ascii="Michelin Unit Text 1" w:hAnsi="Michelin Unit Text 1" w:cs="Arial"/>
          <w:sz w:val="16"/>
          <w:szCs w:val="16"/>
          <w:lang w:val="pt-PT"/>
        </w:rPr>
      </w:pPr>
    </w:p>
    <w:p w14:paraId="0CAD8670" w14:textId="77777777" w:rsidR="007D7E46" w:rsidRPr="00961407" w:rsidRDefault="007D7E46" w:rsidP="007D7E46">
      <w:pPr>
        <w:tabs>
          <w:tab w:val="left" w:pos="2192"/>
        </w:tabs>
        <w:ind w:right="1394"/>
        <w:jc w:val="both"/>
        <w:rPr>
          <w:rFonts w:ascii="Michelin Unit Text" w:hAnsi="Michelin Unit Text"/>
          <w:lang w:val="pt-PT"/>
        </w:rPr>
      </w:pPr>
      <w:r w:rsidRPr="00961407">
        <w:rPr>
          <w:rFonts w:ascii="Michelin Unit Text 1" w:hAnsi="Michelin Unit Text 1" w:cs="Arial"/>
          <w:sz w:val="16"/>
          <w:szCs w:val="16"/>
          <w:lang w:val="pt-PT"/>
        </w:rPr>
        <w:tab/>
      </w:r>
    </w:p>
    <w:p w14:paraId="780B3374" w14:textId="77777777" w:rsidR="007D7E46" w:rsidRPr="00961407" w:rsidRDefault="007D7E46" w:rsidP="007D7E46">
      <w:pPr>
        <w:ind w:right="1394"/>
        <w:rPr>
          <w:rFonts w:ascii="Michelin Unit Text" w:hAnsi="Michelin Unit Text"/>
          <w:lang w:val="pt-PT"/>
        </w:rPr>
      </w:pPr>
    </w:p>
    <w:p w14:paraId="60C1CEE4" w14:textId="77777777" w:rsidR="007D7E46" w:rsidRPr="00961407" w:rsidRDefault="007D7E46" w:rsidP="007D7E46">
      <w:pPr>
        <w:ind w:right="1394"/>
        <w:rPr>
          <w:rFonts w:ascii="Michelin Unit Text" w:hAnsi="Michelin Unit Text"/>
          <w:lang w:val="pt-PT"/>
        </w:rPr>
      </w:pPr>
    </w:p>
    <w:p w14:paraId="062AF472" w14:textId="77777777" w:rsidR="007D7E46" w:rsidRPr="00961407" w:rsidRDefault="007D7E46" w:rsidP="007D7E46">
      <w:pPr>
        <w:ind w:right="1394"/>
        <w:rPr>
          <w:rFonts w:ascii="Michelin Unit Text" w:hAnsi="Michelin Unit Text"/>
          <w:lang w:val="pt-PT"/>
        </w:rPr>
      </w:pPr>
    </w:p>
    <w:p w14:paraId="38F0774E" w14:textId="77777777" w:rsidR="007D7E46" w:rsidRPr="00961407" w:rsidRDefault="007D7E46" w:rsidP="007D7E46">
      <w:pPr>
        <w:spacing w:line="276" w:lineRule="auto"/>
        <w:ind w:right="1394"/>
        <w:jc w:val="center"/>
        <w:rPr>
          <w:rFonts w:ascii="Michelin Unit Text 1" w:hAnsi="Michelin Unit Text 1" w:cs="Arial"/>
          <w:sz w:val="28"/>
          <w:szCs w:val="28"/>
          <w:lang w:val="pt-PT"/>
        </w:rPr>
      </w:pPr>
      <w:r w:rsidRPr="00961407">
        <w:rPr>
          <w:rFonts w:ascii="Michelin Unit Text 1" w:hAnsi="Michelin Unit Text 1" w:cs="Arial"/>
          <w:sz w:val="28"/>
          <w:szCs w:val="28"/>
          <w:lang w:val="pt-PT"/>
        </w:rPr>
        <w:t>DEPARTAMENTO DE COMUNICAÇÃO COMERCIAL</w:t>
      </w:r>
    </w:p>
    <w:p w14:paraId="7C1DC685" w14:textId="77777777" w:rsidR="007D7E46" w:rsidRPr="00961407" w:rsidRDefault="007D7E46" w:rsidP="007D7E46">
      <w:pPr>
        <w:tabs>
          <w:tab w:val="left" w:pos="2780"/>
          <w:tab w:val="center" w:pos="4513"/>
        </w:tabs>
        <w:spacing w:line="276" w:lineRule="auto"/>
        <w:ind w:right="1394"/>
        <w:jc w:val="center"/>
        <w:rPr>
          <w:rFonts w:ascii="Michelin Unit Text 1" w:hAnsi="Michelin Unit Text 1" w:cs="Arial"/>
          <w:b/>
          <w:bCs/>
          <w:sz w:val="28"/>
          <w:szCs w:val="28"/>
          <w:lang w:val="pt-PT"/>
        </w:rPr>
      </w:pPr>
      <w:r w:rsidRPr="00961407">
        <w:rPr>
          <w:rFonts w:ascii="Michelin Unit Text 1" w:hAnsi="Michelin Unit Text 1" w:cs="Arial"/>
          <w:b/>
          <w:bCs/>
          <w:sz w:val="28"/>
          <w:szCs w:val="28"/>
          <w:lang w:val="pt-PT"/>
        </w:rPr>
        <w:t>+34 609 452 532</w:t>
      </w:r>
    </w:p>
    <w:p w14:paraId="1D55DEB2" w14:textId="77777777" w:rsidR="007D7E46" w:rsidRPr="00961407" w:rsidRDefault="007D7E46" w:rsidP="007D7E46">
      <w:pPr>
        <w:spacing w:line="276" w:lineRule="auto"/>
        <w:ind w:right="1394"/>
        <w:jc w:val="center"/>
        <w:rPr>
          <w:rFonts w:ascii="Michelin Unit Text 1" w:hAnsi="Michelin Unit Text 1" w:cs="Arial"/>
          <w:sz w:val="28"/>
          <w:szCs w:val="28"/>
          <w:lang w:val="pt-PT"/>
        </w:rPr>
      </w:pPr>
      <w:r w:rsidRPr="00961407">
        <w:rPr>
          <w:rFonts w:ascii="Michelin Unit Text 1" w:hAnsi="Michelin Unit Text 1" w:cs="Arial"/>
          <w:sz w:val="28"/>
          <w:szCs w:val="28"/>
          <w:lang w:val="pt-PT"/>
        </w:rPr>
        <w:t>angel.pardo-castro@michelin.com</w:t>
      </w:r>
    </w:p>
    <w:p w14:paraId="024D083E" w14:textId="77777777" w:rsidR="007D7E46" w:rsidRPr="00961407" w:rsidRDefault="007D7E46" w:rsidP="007D7E46">
      <w:pPr>
        <w:ind w:right="1394"/>
        <w:jc w:val="center"/>
        <w:rPr>
          <w:rFonts w:ascii="Michelin Unit Text 1" w:hAnsi="Michelin Unit Text 1" w:cs="Arial"/>
          <w:lang w:val="pt-PT"/>
        </w:rPr>
      </w:pPr>
      <w:r w:rsidRPr="00961407">
        <w:rPr>
          <w:rFonts w:ascii="Michelin Unit Text 1" w:hAnsi="Michelin Unit Text 1"/>
          <w:noProof/>
          <w:sz w:val="36"/>
          <w:szCs w:val="36"/>
          <w:lang w:val="es-ES_tradnl" w:eastAsia="es-ES_tradnl"/>
        </w:rPr>
        <w:drawing>
          <wp:inline distT="0" distB="0" distL="0" distR="0" wp14:anchorId="4DC2DA5C" wp14:editId="473FC992">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D7E46" w:rsidRPr="00961407" w14:paraId="5A668814" w14:textId="77777777" w:rsidTr="00A20E9E">
        <w:tc>
          <w:tcPr>
            <w:tcW w:w="9016" w:type="dxa"/>
          </w:tcPr>
          <w:p w14:paraId="6041E121" w14:textId="77777777" w:rsidR="007D7E46" w:rsidRPr="00961407" w:rsidRDefault="007D7E46" w:rsidP="00A20E9E">
            <w:pPr>
              <w:ind w:right="1394"/>
              <w:jc w:val="center"/>
              <w:rPr>
                <w:rFonts w:ascii="Michelin Unit Text 1" w:hAnsi="Michelin Unit Text 1" w:cs="Arial"/>
                <w:color w:val="08519D"/>
                <w:lang w:val="pt-PT"/>
              </w:rPr>
            </w:pPr>
            <w:r w:rsidRPr="00961407">
              <w:rPr>
                <w:lang w:val="pt-PT"/>
              </w:rPr>
              <w:t xml:space="preserve">                        </w:t>
            </w:r>
            <w:hyperlink r:id="rId14" w:history="1">
              <w:r w:rsidRPr="00961407">
                <w:rPr>
                  <w:rStyle w:val="Hipervnculo"/>
                  <w:rFonts w:ascii="Michelin Unit Text 1" w:hAnsi="Michelin Unit Text 1" w:cs="Arial"/>
                  <w:lang w:val="pt-PT"/>
                </w:rPr>
                <w:t>www.michelin.es</w:t>
              </w:r>
            </w:hyperlink>
          </w:p>
        </w:tc>
      </w:tr>
      <w:tr w:rsidR="007D7E46" w:rsidRPr="00961407" w14:paraId="7238D4B7" w14:textId="77777777" w:rsidTr="00A20E9E">
        <w:tc>
          <w:tcPr>
            <w:tcW w:w="9016" w:type="dxa"/>
          </w:tcPr>
          <w:p w14:paraId="2A7F56FC" w14:textId="77777777" w:rsidR="007D7E46" w:rsidRPr="00961407" w:rsidRDefault="007D7E46" w:rsidP="00A20E9E">
            <w:pPr>
              <w:ind w:right="1394"/>
              <w:jc w:val="center"/>
              <w:rPr>
                <w:rFonts w:ascii="Michelin Unit Text 1" w:hAnsi="Michelin Unit Text 1" w:cs="Arial"/>
                <w:color w:val="08519D"/>
                <w:lang w:val="pt-PT"/>
              </w:rPr>
            </w:pPr>
            <w:r w:rsidRPr="00961407">
              <w:rPr>
                <w:rFonts w:ascii="Michelin Unit Text 1" w:hAnsi="Michelin Unit Text 1" w:cs="Arial"/>
                <w:color w:val="08519D"/>
                <w:lang w:val="pt-PT"/>
              </w:rPr>
              <w:t xml:space="preserve">                   </w:t>
            </w:r>
            <w:r w:rsidRPr="00961407">
              <w:rPr>
                <w:rFonts w:ascii="Michelin Unit Text 1" w:hAnsi="Michelin Unit Text 1"/>
                <w:noProof/>
                <w:sz w:val="36"/>
                <w:szCs w:val="36"/>
                <w:lang w:val="es-ES_tradnl" w:eastAsia="es-ES_tradnl"/>
              </w:rPr>
              <w:drawing>
                <wp:inline distT="0" distB="0" distL="0" distR="0" wp14:anchorId="7524D12F" wp14:editId="2079EE8A">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961407">
              <w:rPr>
                <w:rFonts w:ascii="Michelin Unit Text 1" w:hAnsi="Michelin Unit Text 1" w:cs="Arial"/>
                <w:color w:val="08519D"/>
                <w:lang w:val="pt-PT"/>
              </w:rPr>
              <w:t xml:space="preserve"> @MichelinPress</w:t>
            </w:r>
          </w:p>
        </w:tc>
      </w:tr>
    </w:tbl>
    <w:p w14:paraId="09456226" w14:textId="77777777" w:rsidR="007D7E46" w:rsidRPr="00961407" w:rsidRDefault="007D7E46" w:rsidP="007D7E46">
      <w:pPr>
        <w:ind w:right="1394"/>
        <w:jc w:val="center"/>
        <w:rPr>
          <w:rFonts w:ascii="Michelin Unit Text 1" w:hAnsi="Michelin Unit Text 1" w:cs="Arial"/>
          <w:lang w:val="pt-PT"/>
        </w:rPr>
      </w:pPr>
    </w:p>
    <w:p w14:paraId="45D31469" w14:textId="77777777" w:rsidR="007D7E46" w:rsidRPr="00961407" w:rsidRDefault="007D7E46" w:rsidP="007D7E46">
      <w:pPr>
        <w:ind w:right="1394"/>
        <w:jc w:val="center"/>
        <w:rPr>
          <w:rFonts w:ascii="Michelin Unit Text 1" w:hAnsi="Michelin Unit Text 1"/>
          <w:lang w:val="pt-PT"/>
        </w:rPr>
      </w:pPr>
      <w:r w:rsidRPr="00B42A75">
        <w:rPr>
          <w:rFonts w:ascii="Michelin Unit Text 1" w:hAnsi="Michelin Unit Text 1" w:cs="Arial"/>
          <w:lang w:val="es-ES_tradnl"/>
        </w:rPr>
        <w:t xml:space="preserve">Avenida de los Encuartes, 19 – 28760 Tres Cantos – Madrid. </w:t>
      </w:r>
      <w:r w:rsidRPr="00961407">
        <w:rPr>
          <w:rFonts w:ascii="Michelin Unit Text 1" w:hAnsi="Michelin Unit Text 1" w:cs="Arial"/>
          <w:lang w:val="pt-PT"/>
        </w:rPr>
        <w:t>ESPAÑA</w:t>
      </w:r>
    </w:p>
    <w:p w14:paraId="06E19D68" w14:textId="49944EB2" w:rsidR="00A5237A" w:rsidRPr="00961407" w:rsidRDefault="00A5237A" w:rsidP="007D7E46">
      <w:pPr>
        <w:ind w:right="1394"/>
        <w:jc w:val="both"/>
        <w:rPr>
          <w:rFonts w:ascii="Arial" w:hAnsi="Arial" w:cs="Arial"/>
          <w:lang w:val="pt-PT"/>
        </w:rPr>
      </w:pPr>
    </w:p>
    <w:sectPr w:rsidR="00A5237A" w:rsidRPr="00961407" w:rsidSect="00552608">
      <w:headerReference w:type="default" r:id="rId16"/>
      <w:headerReference w:type="first" r:id="rId17"/>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38C95" w14:textId="77777777" w:rsidR="006D3C22" w:rsidRDefault="006D3C22" w:rsidP="00F24D98">
      <w:r>
        <w:separator/>
      </w:r>
    </w:p>
  </w:endnote>
  <w:endnote w:type="continuationSeparator" w:id="0">
    <w:p w14:paraId="518AECBC" w14:textId="77777777" w:rsidR="006D3C22" w:rsidRDefault="006D3C2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Michelin Unit Text">
    <w:altName w:val="Calibri"/>
    <w:panose1 w:val="02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6D92E" w14:textId="77777777" w:rsidR="006D3C22" w:rsidRDefault="006D3C22" w:rsidP="00F24D98">
      <w:r>
        <w:separator/>
      </w:r>
    </w:p>
  </w:footnote>
  <w:footnote w:type="continuationSeparator" w:id="0">
    <w:p w14:paraId="0AF27E1C" w14:textId="77777777" w:rsidR="006D3C22" w:rsidRDefault="006D3C22"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A0A4" w14:textId="77777777" w:rsidR="007D7E46" w:rsidRDefault="007D7E46" w:rsidP="007D7E46">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392997FC" wp14:editId="0BB86150">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2AC88492" w14:textId="45E37CA5" w:rsidR="007D7E46" w:rsidRPr="007D7E46" w:rsidRDefault="007D7E46" w:rsidP="007D7E46">
                          <w:pPr>
                            <w:jc w:val="center"/>
                            <w:rPr>
                              <w:rFonts w:ascii="Michelin Unit Titling" w:hAnsi="Michelin Unit Titling"/>
                              <w:color w:val="575757"/>
                              <w:lang w:val="pt-PT"/>
                            </w:rPr>
                          </w:pPr>
                          <w:r w:rsidRPr="007D7E46">
                            <w:rPr>
                              <w:rFonts w:ascii="Michelin Unit Titling" w:hAnsi="Michelin Unit Titling"/>
                              <w:color w:val="575757"/>
                              <w:lang w:val="pt-PT"/>
                            </w:rPr>
                            <w:t>Informação de Imprensa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2997FC"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2AC88492" w14:textId="45E37CA5" w:rsidR="007D7E46" w:rsidRPr="007D7E46" w:rsidRDefault="007D7E46" w:rsidP="007D7E46">
                    <w:pPr>
                      <w:jc w:val="center"/>
                      <w:rPr>
                        <w:rFonts w:ascii="Michelin Unit Titling" w:hAnsi="Michelin Unit Titling"/>
                        <w:color w:val="575757"/>
                        <w:lang w:val="pt-PT"/>
                      </w:rPr>
                    </w:pPr>
                    <w:r w:rsidRPr="007D7E46">
                      <w:rPr>
                        <w:rFonts w:ascii="Michelin Unit Titling" w:hAnsi="Michelin Unit Titling"/>
                        <w:color w:val="575757"/>
                        <w:lang w:val="pt-PT"/>
                      </w:rPr>
                      <w:t>Informa</w:t>
                    </w:r>
                    <w:r w:rsidRPr="007D7E46">
                      <w:rPr>
                        <w:rFonts w:ascii="Michelin Unit Titling" w:hAnsi="Michelin Unit Titling"/>
                        <w:color w:val="575757"/>
                        <w:lang w:val="pt-PT"/>
                      </w:rPr>
                      <w:t xml:space="preserve">ção </w:t>
                    </w:r>
                    <w:r w:rsidRPr="007D7E46">
                      <w:rPr>
                        <w:rFonts w:ascii="Michelin Unit Titling" w:hAnsi="Michelin Unit Titling"/>
                        <w:color w:val="575757"/>
                        <w:lang w:val="pt-PT"/>
                      </w:rPr>
                      <w:t xml:space="preserve">de </w:t>
                    </w:r>
                    <w:r w:rsidRPr="007D7E46">
                      <w:rPr>
                        <w:rFonts w:ascii="Michelin Unit Titling" w:hAnsi="Michelin Unit Titling"/>
                        <w:color w:val="575757"/>
                        <w:lang w:val="pt-PT"/>
                      </w:rPr>
                      <w:t>Im</w:t>
                    </w:r>
                    <w:r w:rsidRPr="007D7E46">
                      <w:rPr>
                        <w:rFonts w:ascii="Michelin Unit Titling" w:hAnsi="Michelin Unit Titling"/>
                        <w:color w:val="575757"/>
                        <w:lang w:val="pt-PT"/>
                      </w:rPr>
                      <w:t>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3B79E778" wp14:editId="4EB1C348">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7CE9A76A" w:rsidR="001963B1" w:rsidRPr="007D7E46" w:rsidRDefault="001963B1" w:rsidP="007D7E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69093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22312"/>
    <w:rsid w:val="000642D5"/>
    <w:rsid w:val="00076B5F"/>
    <w:rsid w:val="000A186A"/>
    <w:rsid w:val="000B3F91"/>
    <w:rsid w:val="000C79B2"/>
    <w:rsid w:val="00112957"/>
    <w:rsid w:val="001168C3"/>
    <w:rsid w:val="00116A1A"/>
    <w:rsid w:val="00117E59"/>
    <w:rsid w:val="00166B2B"/>
    <w:rsid w:val="00194C3E"/>
    <w:rsid w:val="001963B1"/>
    <w:rsid w:val="001C363B"/>
    <w:rsid w:val="001E15C8"/>
    <w:rsid w:val="002068B2"/>
    <w:rsid w:val="00206B68"/>
    <w:rsid w:val="0021595A"/>
    <w:rsid w:val="00254EE4"/>
    <w:rsid w:val="00262F8B"/>
    <w:rsid w:val="00265C91"/>
    <w:rsid w:val="00270519"/>
    <w:rsid w:val="00274DC8"/>
    <w:rsid w:val="00295FE4"/>
    <w:rsid w:val="00297BD3"/>
    <w:rsid w:val="002A4C1A"/>
    <w:rsid w:val="002E5C6F"/>
    <w:rsid w:val="002E71F2"/>
    <w:rsid w:val="002F1222"/>
    <w:rsid w:val="00301C26"/>
    <w:rsid w:val="003316A7"/>
    <w:rsid w:val="00340E9F"/>
    <w:rsid w:val="00343018"/>
    <w:rsid w:val="00381E65"/>
    <w:rsid w:val="003824ED"/>
    <w:rsid w:val="003832B8"/>
    <w:rsid w:val="00387E23"/>
    <w:rsid w:val="003F09CD"/>
    <w:rsid w:val="00416C76"/>
    <w:rsid w:val="004237CD"/>
    <w:rsid w:val="00436977"/>
    <w:rsid w:val="00471963"/>
    <w:rsid w:val="00476909"/>
    <w:rsid w:val="00493386"/>
    <w:rsid w:val="00494082"/>
    <w:rsid w:val="004A2C68"/>
    <w:rsid w:val="004A7A65"/>
    <w:rsid w:val="004C6A8C"/>
    <w:rsid w:val="004C74CC"/>
    <w:rsid w:val="004E3294"/>
    <w:rsid w:val="004F692C"/>
    <w:rsid w:val="005163AC"/>
    <w:rsid w:val="005332B4"/>
    <w:rsid w:val="00547536"/>
    <w:rsid w:val="00550CBC"/>
    <w:rsid w:val="00552608"/>
    <w:rsid w:val="0055296D"/>
    <w:rsid w:val="00552B9D"/>
    <w:rsid w:val="00563D7A"/>
    <w:rsid w:val="00564C57"/>
    <w:rsid w:val="00567BFF"/>
    <w:rsid w:val="00577E39"/>
    <w:rsid w:val="005A64EE"/>
    <w:rsid w:val="005A74E9"/>
    <w:rsid w:val="005B1E34"/>
    <w:rsid w:val="005C1222"/>
    <w:rsid w:val="005C514F"/>
    <w:rsid w:val="005C7B35"/>
    <w:rsid w:val="006039C6"/>
    <w:rsid w:val="00651ACF"/>
    <w:rsid w:val="006621CD"/>
    <w:rsid w:val="006B60DC"/>
    <w:rsid w:val="006C44F0"/>
    <w:rsid w:val="006D3C22"/>
    <w:rsid w:val="006F2EC7"/>
    <w:rsid w:val="00712BBD"/>
    <w:rsid w:val="00720E84"/>
    <w:rsid w:val="007B4E11"/>
    <w:rsid w:val="007C5A18"/>
    <w:rsid w:val="007C7D61"/>
    <w:rsid w:val="007D7E46"/>
    <w:rsid w:val="0080299C"/>
    <w:rsid w:val="00811AFC"/>
    <w:rsid w:val="008149EB"/>
    <w:rsid w:val="00831FE6"/>
    <w:rsid w:val="0083698A"/>
    <w:rsid w:val="0085450A"/>
    <w:rsid w:val="008E5300"/>
    <w:rsid w:val="00920CA5"/>
    <w:rsid w:val="0093532F"/>
    <w:rsid w:val="00961407"/>
    <w:rsid w:val="00971202"/>
    <w:rsid w:val="00985B59"/>
    <w:rsid w:val="00990DD0"/>
    <w:rsid w:val="00991AAB"/>
    <w:rsid w:val="009D3715"/>
    <w:rsid w:val="009E66D9"/>
    <w:rsid w:val="009F445F"/>
    <w:rsid w:val="00A41190"/>
    <w:rsid w:val="00A5237A"/>
    <w:rsid w:val="00A64AEE"/>
    <w:rsid w:val="00AA6352"/>
    <w:rsid w:val="00AC0E74"/>
    <w:rsid w:val="00B007E5"/>
    <w:rsid w:val="00B42A75"/>
    <w:rsid w:val="00B56A4E"/>
    <w:rsid w:val="00B665C4"/>
    <w:rsid w:val="00B930DE"/>
    <w:rsid w:val="00B97B28"/>
    <w:rsid w:val="00BB3FB4"/>
    <w:rsid w:val="00BC5E25"/>
    <w:rsid w:val="00BD2E57"/>
    <w:rsid w:val="00BE600C"/>
    <w:rsid w:val="00BF00FC"/>
    <w:rsid w:val="00C009FC"/>
    <w:rsid w:val="00C07B19"/>
    <w:rsid w:val="00C143C5"/>
    <w:rsid w:val="00C20691"/>
    <w:rsid w:val="00C2111A"/>
    <w:rsid w:val="00C24988"/>
    <w:rsid w:val="00C32B46"/>
    <w:rsid w:val="00C368FF"/>
    <w:rsid w:val="00C53F0C"/>
    <w:rsid w:val="00C956D0"/>
    <w:rsid w:val="00CA770C"/>
    <w:rsid w:val="00D328F6"/>
    <w:rsid w:val="00D65F1E"/>
    <w:rsid w:val="00D74692"/>
    <w:rsid w:val="00D87438"/>
    <w:rsid w:val="00D953D8"/>
    <w:rsid w:val="00DB7FA5"/>
    <w:rsid w:val="00DC3B99"/>
    <w:rsid w:val="00DD579E"/>
    <w:rsid w:val="00DF0A39"/>
    <w:rsid w:val="00DF4707"/>
    <w:rsid w:val="00E03A61"/>
    <w:rsid w:val="00E05B16"/>
    <w:rsid w:val="00E1569C"/>
    <w:rsid w:val="00E26F63"/>
    <w:rsid w:val="00E35A3B"/>
    <w:rsid w:val="00E53F02"/>
    <w:rsid w:val="00E73208"/>
    <w:rsid w:val="00EE12B2"/>
    <w:rsid w:val="00EE73E8"/>
    <w:rsid w:val="00EE7A7F"/>
    <w:rsid w:val="00EF43A2"/>
    <w:rsid w:val="00F13AB2"/>
    <w:rsid w:val="00F13E77"/>
    <w:rsid w:val="00F24D98"/>
    <w:rsid w:val="00F51E45"/>
    <w:rsid w:val="00F63FB1"/>
    <w:rsid w:val="00F6785B"/>
    <w:rsid w:val="00F92BB4"/>
    <w:rsid w:val="00F93EC9"/>
    <w:rsid w:val="00FA5F7A"/>
    <w:rsid w:val="00FD0656"/>
    <w:rsid w:val="00FE63CA"/>
    <w:rsid w:val="00FF5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hu/en"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7E45-5BBA-459E-B7CA-95842345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5080</Characters>
  <Application>Microsoft Office Word</Application>
  <DocSecurity>0</DocSecurity>
  <Lines>42</Lines>
  <Paragraphs>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cp:revision>
  <dcterms:created xsi:type="dcterms:W3CDTF">2021-09-06T11:09:00Z</dcterms:created>
  <dcterms:modified xsi:type="dcterms:W3CDTF">2021-09-06T11:24:00Z</dcterms:modified>
</cp:coreProperties>
</file>