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es-ES"/>
        </w:rPr>
        <w:id w:val="1987273284"/>
        <w:docPartObj>
          <w:docPartGallery w:val="Cover Pages"/>
          <w:docPartUnique/>
        </w:docPartObj>
      </w:sdtPr>
      <w:sdtEndPr/>
      <w:sdtContent>
        <w:p w14:paraId="3E5BD054" w14:textId="54B6E39F" w:rsidR="00A5237A" w:rsidRPr="00E53F02" w:rsidRDefault="00436977" w:rsidP="00FA5F7A">
          <w:pPr>
            <w:ind w:right="1394"/>
            <w:rPr>
              <w:rFonts w:ascii="Arial" w:hAnsi="Arial" w:cs="Arial"/>
              <w:lang w:val="es-ES"/>
            </w:rPr>
          </w:pPr>
          <w:r w:rsidRPr="00E53F02">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35EDD5A9" w14:textId="6FA93768" w:rsidR="00A5237A" w:rsidRPr="00E53F02" w:rsidRDefault="00436977" w:rsidP="00FA5F7A">
          <w:pPr>
            <w:ind w:right="1394"/>
            <w:rPr>
              <w:rFonts w:ascii="Arial" w:hAnsi="Arial" w:cs="Arial"/>
              <w:lang w:val="es-ES"/>
            </w:rPr>
          </w:pPr>
          <w:r w:rsidRPr="00E53F02">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720D8F32" w:rsidR="00FA5F7A" w:rsidRPr="00E53F02" w:rsidRDefault="00FA5F7A" w:rsidP="00FA5F7A">
      <w:pPr>
        <w:ind w:left="5760" w:right="1394"/>
        <w:rPr>
          <w:rFonts w:ascii="Arial" w:hAnsi="Arial" w:cs="Arial"/>
          <w:sz w:val="20"/>
          <w:szCs w:val="20"/>
          <w:lang w:val="es-ES"/>
        </w:rPr>
      </w:pPr>
      <w:r w:rsidRPr="00E53F02">
        <w:rPr>
          <w:rFonts w:ascii="Arial" w:hAnsi="Arial" w:cs="Arial"/>
          <w:sz w:val="20"/>
          <w:szCs w:val="20"/>
          <w:lang w:val="es-ES"/>
        </w:rPr>
        <w:t xml:space="preserve">   </w:t>
      </w:r>
      <w:r w:rsidRPr="003D6593">
        <w:rPr>
          <w:rFonts w:ascii="Arial" w:hAnsi="Arial" w:cs="Arial"/>
          <w:sz w:val="20"/>
          <w:szCs w:val="20"/>
          <w:lang w:val="es-ES"/>
        </w:rPr>
        <w:t xml:space="preserve">Madrid, </w:t>
      </w:r>
      <w:r w:rsidR="000144FD" w:rsidRPr="003D6593">
        <w:rPr>
          <w:rFonts w:ascii="Arial" w:hAnsi="Arial" w:cs="Arial"/>
          <w:sz w:val="20"/>
          <w:szCs w:val="20"/>
          <w:lang w:val="es-ES"/>
        </w:rPr>
        <w:t>25</w:t>
      </w:r>
      <w:r w:rsidR="000144FD" w:rsidRPr="003D6593">
        <w:rPr>
          <w:rFonts w:ascii="Arial" w:hAnsi="Arial" w:cs="Arial"/>
          <w:sz w:val="20"/>
          <w:szCs w:val="20"/>
          <w:lang w:val="es-ES"/>
        </w:rPr>
        <w:t xml:space="preserve"> </w:t>
      </w:r>
      <w:r w:rsidRPr="003D6593">
        <w:rPr>
          <w:rFonts w:ascii="Arial" w:hAnsi="Arial" w:cs="Arial"/>
          <w:sz w:val="20"/>
          <w:szCs w:val="20"/>
          <w:lang w:val="es-ES"/>
        </w:rPr>
        <w:t xml:space="preserve">de </w:t>
      </w:r>
      <w:r w:rsidR="00426362" w:rsidRPr="003D6593">
        <w:rPr>
          <w:rFonts w:ascii="Arial" w:hAnsi="Arial" w:cs="Arial"/>
          <w:sz w:val="20"/>
          <w:szCs w:val="20"/>
          <w:lang w:val="es-ES"/>
        </w:rPr>
        <w:t>octubre</w:t>
      </w:r>
      <w:r w:rsidRPr="003D6593">
        <w:rPr>
          <w:rFonts w:ascii="Arial" w:hAnsi="Arial" w:cs="Arial"/>
          <w:sz w:val="20"/>
          <w:szCs w:val="20"/>
          <w:lang w:val="es-ES"/>
        </w:rPr>
        <w:t>, 2021</w:t>
      </w:r>
    </w:p>
    <w:p w14:paraId="631F9A63" w14:textId="77777777" w:rsidR="00FA5F7A" w:rsidRPr="00E53F02" w:rsidRDefault="00FA5F7A" w:rsidP="00FA5F7A">
      <w:pPr>
        <w:ind w:right="1394"/>
        <w:jc w:val="center"/>
        <w:rPr>
          <w:rFonts w:ascii="Arial" w:hAnsi="Arial" w:cs="Arial"/>
          <w:lang w:val="es-ES"/>
        </w:rPr>
      </w:pPr>
    </w:p>
    <w:p w14:paraId="1807B39F" w14:textId="77777777" w:rsidR="00C956D0" w:rsidRPr="00E53F02" w:rsidRDefault="00C956D0" w:rsidP="00FA5F7A">
      <w:pPr>
        <w:ind w:right="1394"/>
        <w:jc w:val="center"/>
        <w:rPr>
          <w:rFonts w:ascii="Arial" w:hAnsi="Arial" w:cs="Arial"/>
          <w:b/>
          <w:sz w:val="28"/>
          <w:szCs w:val="28"/>
          <w:lang w:val="es-ES"/>
        </w:rPr>
      </w:pPr>
      <w:bookmarkStart w:id="0" w:name="_GoBack"/>
      <w:bookmarkEnd w:id="0"/>
    </w:p>
    <w:p w14:paraId="24284EC9" w14:textId="39B03F40" w:rsidR="00FA5F7A" w:rsidRPr="002A5677" w:rsidRDefault="002A5677" w:rsidP="00DF4707">
      <w:pPr>
        <w:ind w:right="1394"/>
        <w:jc w:val="center"/>
        <w:rPr>
          <w:rFonts w:ascii="Arial" w:hAnsi="Arial" w:cs="Arial"/>
          <w:b/>
          <w:sz w:val="28"/>
          <w:szCs w:val="28"/>
          <w:lang w:val="es-ES_tradnl"/>
        </w:rPr>
      </w:pPr>
      <w:r w:rsidRPr="002A5677">
        <w:rPr>
          <w:rFonts w:ascii="Arial" w:hAnsi="Arial" w:cs="Arial"/>
          <w:b/>
          <w:sz w:val="28"/>
          <w:szCs w:val="28"/>
          <w:lang w:val="es-ES_tradnl"/>
        </w:rPr>
        <w:t xml:space="preserve">La Guía MICHELIN </w:t>
      </w:r>
      <w:proofErr w:type="spellStart"/>
      <w:r w:rsidRPr="002A5677">
        <w:rPr>
          <w:rFonts w:ascii="Arial" w:hAnsi="Arial" w:cs="Arial"/>
          <w:b/>
          <w:sz w:val="28"/>
          <w:szCs w:val="28"/>
          <w:lang w:val="es-ES_tradnl"/>
        </w:rPr>
        <w:t>Kyoto</w:t>
      </w:r>
      <w:proofErr w:type="spellEnd"/>
      <w:r w:rsidRPr="002A5677">
        <w:rPr>
          <w:rFonts w:ascii="Arial" w:hAnsi="Arial" w:cs="Arial"/>
          <w:b/>
          <w:sz w:val="28"/>
          <w:szCs w:val="28"/>
          <w:lang w:val="es-ES_tradnl"/>
        </w:rPr>
        <w:t xml:space="preserve"> Osaka 2022</w:t>
      </w:r>
    </w:p>
    <w:p w14:paraId="39634A97" w14:textId="77777777" w:rsidR="00FA5F7A" w:rsidRPr="00426362" w:rsidRDefault="00FA5F7A" w:rsidP="00FA5F7A">
      <w:pPr>
        <w:ind w:right="1394"/>
        <w:jc w:val="center"/>
        <w:rPr>
          <w:rStyle w:val="normaltextrun"/>
          <w:rFonts w:ascii="Arial" w:eastAsiaTheme="majorEastAsia" w:hAnsi="Arial" w:cs="Arial"/>
          <w:b/>
          <w:bCs/>
          <w:sz w:val="36"/>
          <w:szCs w:val="22"/>
          <w:lang w:val="es-ES_tradnl"/>
        </w:rPr>
      </w:pPr>
    </w:p>
    <w:p w14:paraId="070E5D97" w14:textId="07EE5E78" w:rsidR="002A5677" w:rsidRDefault="002A5677" w:rsidP="002A5677">
      <w:pPr>
        <w:pStyle w:val="Prrafodelista"/>
        <w:numPr>
          <w:ilvl w:val="0"/>
          <w:numId w:val="2"/>
        </w:numPr>
        <w:ind w:left="1134" w:right="1394" w:hanging="283"/>
        <w:rPr>
          <w:rStyle w:val="normaltextrun"/>
          <w:rFonts w:ascii="Arial" w:eastAsiaTheme="majorEastAsia" w:hAnsi="Arial" w:cs="Arial"/>
          <w:lang w:val="es-ES_tradnl"/>
        </w:rPr>
      </w:pPr>
      <w:r w:rsidRPr="002A5677">
        <w:rPr>
          <w:rStyle w:val="normaltextrun"/>
          <w:rFonts w:ascii="Arial" w:eastAsiaTheme="majorEastAsia" w:hAnsi="Arial" w:cs="Arial"/>
          <w:lang w:val="es-ES_tradnl"/>
        </w:rPr>
        <w:t xml:space="preserve">La </w:t>
      </w:r>
      <w:r>
        <w:rPr>
          <w:rStyle w:val="normaltextrun"/>
          <w:rFonts w:ascii="Arial" w:eastAsiaTheme="majorEastAsia" w:hAnsi="Arial" w:cs="Arial"/>
          <w:lang w:val="es-ES_tradnl"/>
        </w:rPr>
        <w:t xml:space="preserve">nueva </w:t>
      </w:r>
      <w:r w:rsidRPr="002A5677">
        <w:rPr>
          <w:rStyle w:val="normaltextrun"/>
          <w:rFonts w:ascii="Arial" w:eastAsiaTheme="majorEastAsia" w:hAnsi="Arial" w:cs="Arial"/>
          <w:lang w:val="es-ES_tradnl"/>
        </w:rPr>
        <w:t xml:space="preserve">selección </w:t>
      </w:r>
      <w:r>
        <w:rPr>
          <w:rStyle w:val="normaltextrun"/>
          <w:rFonts w:ascii="Arial" w:eastAsiaTheme="majorEastAsia" w:hAnsi="Arial" w:cs="Arial"/>
          <w:lang w:val="es-ES_tradnl"/>
        </w:rPr>
        <w:t xml:space="preserve">de la Guía MICHELIN </w:t>
      </w:r>
      <w:proofErr w:type="spellStart"/>
      <w:r>
        <w:rPr>
          <w:rStyle w:val="normaltextrun"/>
          <w:rFonts w:ascii="Arial" w:eastAsiaTheme="majorEastAsia" w:hAnsi="Arial" w:cs="Arial"/>
          <w:lang w:val="es-ES_tradnl"/>
        </w:rPr>
        <w:t>Kyoto</w:t>
      </w:r>
      <w:proofErr w:type="spellEnd"/>
      <w:r>
        <w:rPr>
          <w:rStyle w:val="normaltextrun"/>
          <w:rFonts w:ascii="Arial" w:eastAsiaTheme="majorEastAsia" w:hAnsi="Arial" w:cs="Arial"/>
          <w:lang w:val="es-ES_tradnl"/>
        </w:rPr>
        <w:t xml:space="preserve"> Osaka </w:t>
      </w:r>
      <w:r w:rsidRPr="002A5677">
        <w:rPr>
          <w:rStyle w:val="normaltextrun"/>
          <w:rFonts w:ascii="Arial" w:eastAsiaTheme="majorEastAsia" w:hAnsi="Arial" w:cs="Arial"/>
          <w:lang w:val="es-ES_tradnl"/>
        </w:rPr>
        <w:t>incluye 207 y 208 restaurantes recomendado</w:t>
      </w:r>
      <w:r>
        <w:rPr>
          <w:rStyle w:val="normaltextrun"/>
          <w:rFonts w:ascii="Arial" w:eastAsiaTheme="majorEastAsia" w:hAnsi="Arial" w:cs="Arial"/>
          <w:lang w:val="es-ES_tradnl"/>
        </w:rPr>
        <w:t>s en cada una de estas ciudades</w:t>
      </w:r>
    </w:p>
    <w:p w14:paraId="0522CFE8" w14:textId="4D291B3C" w:rsidR="002A5677" w:rsidRPr="002A5677" w:rsidRDefault="002A5677" w:rsidP="002A5677">
      <w:pPr>
        <w:pStyle w:val="Prrafodelista"/>
        <w:numPr>
          <w:ilvl w:val="0"/>
          <w:numId w:val="2"/>
        </w:numPr>
        <w:ind w:left="1134" w:right="1394" w:hanging="283"/>
        <w:rPr>
          <w:rStyle w:val="normaltextrun"/>
          <w:rFonts w:ascii="Arial" w:eastAsiaTheme="majorEastAsia" w:hAnsi="Arial" w:cs="Arial"/>
          <w:lang w:val="es-ES_tradnl"/>
        </w:rPr>
      </w:pPr>
      <w:r w:rsidRPr="002A5677">
        <w:rPr>
          <w:rStyle w:val="normaltextrun"/>
          <w:rFonts w:ascii="Arial" w:eastAsiaTheme="majorEastAsia" w:hAnsi="Arial" w:cs="Arial"/>
          <w:lang w:val="es-ES_tradnl"/>
        </w:rPr>
        <w:t>Kioto consigue 21 nuevas referencias y Osaka suma 26 novedades</w:t>
      </w:r>
    </w:p>
    <w:p w14:paraId="66278C3B" w14:textId="77777777" w:rsidR="00985B59" w:rsidRPr="00426362" w:rsidRDefault="00985B59" w:rsidP="0055296D">
      <w:pPr>
        <w:pStyle w:val="Prrafodelista"/>
        <w:ind w:right="1394"/>
        <w:jc w:val="center"/>
        <w:rPr>
          <w:rStyle w:val="normaltextrun"/>
          <w:rFonts w:ascii="Arial" w:eastAsiaTheme="majorEastAsia" w:hAnsi="Arial" w:cs="Arial"/>
          <w:lang w:val="es-ES_tradnl"/>
        </w:rPr>
      </w:pPr>
    </w:p>
    <w:p w14:paraId="42F8A102" w14:textId="77777777" w:rsidR="00FA5F7A" w:rsidRPr="00426362" w:rsidRDefault="00FA5F7A" w:rsidP="00FA5F7A">
      <w:pPr>
        <w:ind w:right="1394"/>
        <w:jc w:val="both"/>
        <w:rPr>
          <w:rStyle w:val="normaltextrun"/>
          <w:rFonts w:ascii="Arial" w:eastAsiaTheme="majorEastAsia" w:hAnsi="Arial" w:cs="Arial"/>
          <w:b/>
          <w:bCs/>
          <w:sz w:val="22"/>
          <w:szCs w:val="22"/>
          <w:lang w:val="es-ES_tradnl"/>
        </w:rPr>
      </w:pPr>
    </w:p>
    <w:p w14:paraId="7494F4C3" w14:textId="026B452E" w:rsidR="002A5677" w:rsidRPr="002A5677" w:rsidRDefault="002A5677" w:rsidP="002A5677">
      <w:pPr>
        <w:spacing w:line="276" w:lineRule="auto"/>
        <w:ind w:right="1394"/>
        <w:jc w:val="both"/>
        <w:rPr>
          <w:rFonts w:ascii="Arial" w:hAnsi="Arial" w:cs="Arial"/>
          <w:sz w:val="20"/>
          <w:szCs w:val="20"/>
          <w:lang w:val="es-ES"/>
        </w:rPr>
      </w:pPr>
      <w:r w:rsidRPr="002A5677">
        <w:rPr>
          <w:rFonts w:ascii="Arial" w:hAnsi="Arial" w:cs="Arial"/>
          <w:sz w:val="20"/>
          <w:szCs w:val="20"/>
          <w:lang w:val="es-ES"/>
        </w:rPr>
        <w:t xml:space="preserve">Michelin presenta la Guía MICHELIN </w:t>
      </w:r>
      <w:proofErr w:type="spellStart"/>
      <w:r w:rsidRPr="002A5677">
        <w:rPr>
          <w:rFonts w:ascii="Arial" w:hAnsi="Arial" w:cs="Arial"/>
          <w:sz w:val="20"/>
          <w:szCs w:val="20"/>
          <w:lang w:val="es-ES"/>
        </w:rPr>
        <w:t>Kyoto</w:t>
      </w:r>
      <w:proofErr w:type="spellEnd"/>
      <w:r w:rsidRPr="002A5677">
        <w:rPr>
          <w:rFonts w:ascii="Arial" w:hAnsi="Arial" w:cs="Arial"/>
          <w:sz w:val="20"/>
          <w:szCs w:val="20"/>
          <w:lang w:val="es-ES"/>
        </w:rPr>
        <w:t xml:space="preserve"> Osaka 2022, con una amplia selección de restaurantes que muestra</w:t>
      </w:r>
      <w:r>
        <w:rPr>
          <w:rFonts w:ascii="Arial" w:hAnsi="Arial" w:cs="Arial"/>
          <w:sz w:val="20"/>
          <w:szCs w:val="20"/>
          <w:lang w:val="es-ES"/>
        </w:rPr>
        <w:t>n</w:t>
      </w:r>
      <w:r w:rsidRPr="002A5677">
        <w:rPr>
          <w:rFonts w:ascii="Arial" w:hAnsi="Arial" w:cs="Arial"/>
          <w:sz w:val="20"/>
          <w:szCs w:val="20"/>
          <w:lang w:val="es-ES"/>
        </w:rPr>
        <w:t xml:space="preserve"> la riqueza y </w:t>
      </w:r>
      <w:r>
        <w:rPr>
          <w:rFonts w:ascii="Arial" w:hAnsi="Arial" w:cs="Arial"/>
          <w:sz w:val="20"/>
          <w:szCs w:val="20"/>
          <w:lang w:val="es-ES"/>
        </w:rPr>
        <w:t xml:space="preserve">el </w:t>
      </w:r>
      <w:r w:rsidRPr="002A5677">
        <w:rPr>
          <w:rFonts w:ascii="Arial" w:hAnsi="Arial" w:cs="Arial"/>
          <w:sz w:val="20"/>
          <w:szCs w:val="20"/>
          <w:lang w:val="es-ES"/>
        </w:rPr>
        <w:t xml:space="preserve">dinamismo del panorama culinario de ambas ciudades. </w:t>
      </w:r>
    </w:p>
    <w:p w14:paraId="117EDDCB" w14:textId="77777777" w:rsidR="002A5677" w:rsidRPr="002A5677" w:rsidRDefault="002A5677" w:rsidP="002A5677">
      <w:pPr>
        <w:spacing w:line="276" w:lineRule="auto"/>
        <w:ind w:right="1394"/>
        <w:jc w:val="both"/>
        <w:rPr>
          <w:rFonts w:ascii="Arial" w:hAnsi="Arial" w:cs="Arial"/>
          <w:sz w:val="20"/>
          <w:szCs w:val="20"/>
          <w:lang w:val="es-ES"/>
        </w:rPr>
      </w:pPr>
    </w:p>
    <w:p w14:paraId="4B0F7F73" w14:textId="30C39E71" w:rsidR="002A5677" w:rsidRPr="002A5677" w:rsidRDefault="002A5677" w:rsidP="002A5677">
      <w:pPr>
        <w:spacing w:line="276" w:lineRule="auto"/>
        <w:ind w:right="1394"/>
        <w:jc w:val="both"/>
        <w:rPr>
          <w:rFonts w:ascii="Arial" w:hAnsi="Arial" w:cs="Arial"/>
          <w:sz w:val="20"/>
          <w:szCs w:val="20"/>
          <w:lang w:val="es-ES"/>
        </w:rPr>
      </w:pPr>
      <w:r w:rsidRPr="002A5677">
        <w:rPr>
          <w:rFonts w:ascii="Arial" w:hAnsi="Arial" w:cs="Arial"/>
          <w:i/>
          <w:sz w:val="20"/>
          <w:szCs w:val="20"/>
          <w:lang w:val="es-ES"/>
        </w:rPr>
        <w:t>“Kioto y Osaka llevan mucho tiempo siendo dos referencias gastronómicas de talla mundial que fascinan tanto como impresionan. Desde el puesto callejero totalmente especializado en ramen hasta la dirección gastronómica de más alto nivel, los gourmets locales y extranjeros pueden disfrutar de una oferta culinaria que pocos destinos son capaces de ofrecer con tanta finura”</w:t>
      </w:r>
      <w:r w:rsidRPr="002A5677">
        <w:rPr>
          <w:rFonts w:ascii="Arial" w:hAnsi="Arial" w:cs="Arial"/>
          <w:sz w:val="20"/>
          <w:szCs w:val="20"/>
          <w:lang w:val="es-ES"/>
        </w:rPr>
        <w:t xml:space="preserve">, declara </w:t>
      </w:r>
      <w:proofErr w:type="spellStart"/>
      <w:r w:rsidRPr="002A5677">
        <w:rPr>
          <w:rFonts w:ascii="Arial" w:hAnsi="Arial" w:cs="Arial"/>
          <w:sz w:val="20"/>
          <w:szCs w:val="20"/>
          <w:lang w:val="es-ES"/>
        </w:rPr>
        <w:t>Gwendal</w:t>
      </w:r>
      <w:proofErr w:type="spellEnd"/>
      <w:r w:rsidRPr="002A5677">
        <w:rPr>
          <w:rFonts w:ascii="Arial" w:hAnsi="Arial" w:cs="Arial"/>
          <w:sz w:val="20"/>
          <w:szCs w:val="20"/>
          <w:lang w:val="es-ES"/>
        </w:rPr>
        <w:t xml:space="preserve"> </w:t>
      </w:r>
      <w:proofErr w:type="spellStart"/>
      <w:r w:rsidRPr="002A5677">
        <w:rPr>
          <w:rFonts w:ascii="Arial" w:hAnsi="Arial" w:cs="Arial"/>
          <w:sz w:val="20"/>
          <w:szCs w:val="20"/>
          <w:lang w:val="es-ES"/>
        </w:rPr>
        <w:t>Poullennec</w:t>
      </w:r>
      <w:proofErr w:type="spellEnd"/>
      <w:r w:rsidRPr="002A5677">
        <w:rPr>
          <w:rFonts w:ascii="Arial" w:hAnsi="Arial" w:cs="Arial"/>
          <w:sz w:val="20"/>
          <w:szCs w:val="20"/>
          <w:lang w:val="es-ES"/>
        </w:rPr>
        <w:t xml:space="preserve">, Director Internacional de las Guías MICHELIN. </w:t>
      </w:r>
      <w:r w:rsidRPr="002A5677">
        <w:rPr>
          <w:rFonts w:ascii="Arial" w:hAnsi="Arial" w:cs="Arial"/>
          <w:i/>
          <w:sz w:val="20"/>
          <w:szCs w:val="20"/>
          <w:lang w:val="es-ES"/>
        </w:rPr>
        <w:t>"Mientras que la crisis sanitaria ha golpeado duramente al sector, con todas las restricciones impuestas a los turistas, los chefs de Kioto y Osaka han mantenido intacto su deseo de deleitar a los amantes de la gastronomía. También notamos un</w:t>
      </w:r>
      <w:r w:rsidR="00F95E8E">
        <w:rPr>
          <w:rFonts w:ascii="Arial" w:hAnsi="Arial" w:cs="Arial"/>
          <w:i/>
          <w:sz w:val="20"/>
          <w:szCs w:val="20"/>
          <w:lang w:val="es-ES"/>
        </w:rPr>
        <w:t>a</w:t>
      </w:r>
      <w:r w:rsidRPr="002A5677">
        <w:rPr>
          <w:rFonts w:ascii="Arial" w:hAnsi="Arial" w:cs="Arial"/>
          <w:i/>
          <w:sz w:val="20"/>
          <w:szCs w:val="20"/>
          <w:lang w:val="es-ES"/>
        </w:rPr>
        <w:t xml:space="preserve"> </w:t>
      </w:r>
      <w:r w:rsidR="00F95E8E">
        <w:rPr>
          <w:rFonts w:ascii="Arial" w:hAnsi="Arial" w:cs="Arial"/>
          <w:i/>
          <w:sz w:val="20"/>
          <w:szCs w:val="20"/>
          <w:lang w:val="es-ES"/>
        </w:rPr>
        <w:t>mayor</w:t>
      </w:r>
      <w:r w:rsidRPr="002A5677">
        <w:rPr>
          <w:rFonts w:ascii="Arial" w:hAnsi="Arial" w:cs="Arial"/>
          <w:i/>
          <w:sz w:val="20"/>
          <w:szCs w:val="20"/>
          <w:lang w:val="es-ES"/>
        </w:rPr>
        <w:t xml:space="preserve"> conciencia ecológica </w:t>
      </w:r>
      <w:r w:rsidR="00F95E8E">
        <w:rPr>
          <w:rFonts w:ascii="Arial" w:hAnsi="Arial" w:cs="Arial"/>
          <w:i/>
          <w:sz w:val="20"/>
          <w:szCs w:val="20"/>
          <w:lang w:val="es-ES"/>
        </w:rPr>
        <w:t>en</w:t>
      </w:r>
      <w:r w:rsidR="00F95E8E" w:rsidRPr="002A5677">
        <w:rPr>
          <w:rFonts w:ascii="Arial" w:hAnsi="Arial" w:cs="Arial"/>
          <w:i/>
          <w:sz w:val="20"/>
          <w:szCs w:val="20"/>
          <w:lang w:val="es-ES"/>
        </w:rPr>
        <w:t xml:space="preserve"> </w:t>
      </w:r>
      <w:r w:rsidRPr="002A5677">
        <w:rPr>
          <w:rFonts w:ascii="Arial" w:hAnsi="Arial" w:cs="Arial"/>
          <w:i/>
          <w:sz w:val="20"/>
          <w:szCs w:val="20"/>
          <w:lang w:val="es-ES"/>
        </w:rPr>
        <w:t>muchos chefs</w:t>
      </w:r>
      <w:r w:rsidR="00F95E8E">
        <w:rPr>
          <w:rFonts w:ascii="Arial" w:hAnsi="Arial" w:cs="Arial"/>
          <w:i/>
          <w:sz w:val="20"/>
          <w:szCs w:val="20"/>
          <w:lang w:val="es-ES"/>
        </w:rPr>
        <w:t xml:space="preserve"> por lo que</w:t>
      </w:r>
      <w:r w:rsidRPr="002A5677">
        <w:rPr>
          <w:rFonts w:ascii="Arial" w:hAnsi="Arial" w:cs="Arial"/>
          <w:i/>
          <w:sz w:val="20"/>
          <w:szCs w:val="20"/>
          <w:lang w:val="es-ES"/>
        </w:rPr>
        <w:t xml:space="preserve"> estamos </w:t>
      </w:r>
      <w:r w:rsidR="008366FA" w:rsidRPr="002A5677">
        <w:rPr>
          <w:rFonts w:ascii="Arial" w:hAnsi="Arial" w:cs="Arial"/>
          <w:i/>
          <w:sz w:val="20"/>
          <w:szCs w:val="20"/>
          <w:lang w:val="es-ES"/>
        </w:rPr>
        <w:t>orgullosos</w:t>
      </w:r>
      <w:r w:rsidRPr="002A5677">
        <w:rPr>
          <w:rFonts w:ascii="Arial" w:hAnsi="Arial" w:cs="Arial"/>
          <w:i/>
          <w:sz w:val="20"/>
          <w:szCs w:val="20"/>
          <w:lang w:val="es-ES"/>
        </w:rPr>
        <w:t xml:space="preserve"> de destacar </w:t>
      </w:r>
      <w:r w:rsidR="00F95E8E">
        <w:rPr>
          <w:rFonts w:ascii="Arial" w:hAnsi="Arial" w:cs="Arial"/>
          <w:i/>
          <w:sz w:val="20"/>
          <w:szCs w:val="20"/>
          <w:lang w:val="es-ES"/>
        </w:rPr>
        <w:t>el</w:t>
      </w:r>
      <w:r w:rsidR="00F95E8E" w:rsidRPr="002A5677">
        <w:rPr>
          <w:rFonts w:ascii="Arial" w:hAnsi="Arial" w:cs="Arial"/>
          <w:i/>
          <w:sz w:val="20"/>
          <w:szCs w:val="20"/>
          <w:lang w:val="es-ES"/>
        </w:rPr>
        <w:t xml:space="preserve"> </w:t>
      </w:r>
      <w:r w:rsidRPr="002A5677">
        <w:rPr>
          <w:rFonts w:ascii="Arial" w:hAnsi="Arial" w:cs="Arial"/>
          <w:i/>
          <w:sz w:val="20"/>
          <w:szCs w:val="20"/>
          <w:lang w:val="es-ES"/>
        </w:rPr>
        <w:t xml:space="preserve">compromiso con la gastronomía sostenible </w:t>
      </w:r>
      <w:r w:rsidR="00F95E8E">
        <w:rPr>
          <w:rFonts w:ascii="Arial" w:hAnsi="Arial" w:cs="Arial"/>
          <w:i/>
          <w:sz w:val="20"/>
          <w:szCs w:val="20"/>
          <w:lang w:val="es-ES"/>
        </w:rPr>
        <w:t>mediante</w:t>
      </w:r>
      <w:r w:rsidRPr="002A5677">
        <w:rPr>
          <w:rFonts w:ascii="Arial" w:hAnsi="Arial" w:cs="Arial"/>
          <w:i/>
          <w:sz w:val="20"/>
          <w:szCs w:val="20"/>
          <w:lang w:val="es-ES"/>
        </w:rPr>
        <w:t xml:space="preserve"> la concesión de </w:t>
      </w:r>
      <w:r w:rsidR="00F95E8E">
        <w:rPr>
          <w:rFonts w:ascii="Arial" w:hAnsi="Arial" w:cs="Arial"/>
          <w:i/>
          <w:sz w:val="20"/>
          <w:szCs w:val="20"/>
          <w:lang w:val="es-ES"/>
        </w:rPr>
        <w:t>la</w:t>
      </w:r>
      <w:r w:rsidR="00F95E8E" w:rsidRPr="002A5677">
        <w:rPr>
          <w:rFonts w:ascii="Arial" w:hAnsi="Arial" w:cs="Arial"/>
          <w:i/>
          <w:sz w:val="20"/>
          <w:szCs w:val="20"/>
          <w:lang w:val="es-ES"/>
        </w:rPr>
        <w:t xml:space="preserve"> </w:t>
      </w:r>
      <w:r w:rsidRPr="002A5677">
        <w:rPr>
          <w:rFonts w:ascii="Arial" w:hAnsi="Arial" w:cs="Arial"/>
          <w:i/>
          <w:sz w:val="20"/>
          <w:szCs w:val="20"/>
          <w:lang w:val="es-ES"/>
        </w:rPr>
        <w:t>Estrella Verde MICHELIN a 3 nuevos restaurantes”</w:t>
      </w:r>
      <w:r w:rsidRPr="002A5677">
        <w:rPr>
          <w:rFonts w:ascii="Arial" w:hAnsi="Arial" w:cs="Arial"/>
          <w:sz w:val="20"/>
          <w:szCs w:val="20"/>
          <w:lang w:val="es-ES"/>
        </w:rPr>
        <w:t xml:space="preserve">, finaliza </w:t>
      </w:r>
      <w:proofErr w:type="spellStart"/>
      <w:r w:rsidRPr="002A5677">
        <w:rPr>
          <w:rFonts w:ascii="Arial" w:hAnsi="Arial" w:cs="Arial"/>
          <w:sz w:val="20"/>
          <w:szCs w:val="20"/>
          <w:lang w:val="es-ES"/>
        </w:rPr>
        <w:t>Poullennec</w:t>
      </w:r>
      <w:proofErr w:type="spellEnd"/>
      <w:r w:rsidRPr="002A5677">
        <w:rPr>
          <w:rFonts w:ascii="Arial" w:hAnsi="Arial" w:cs="Arial"/>
          <w:sz w:val="20"/>
          <w:szCs w:val="20"/>
          <w:lang w:val="es-ES"/>
        </w:rPr>
        <w:t>.</w:t>
      </w:r>
    </w:p>
    <w:p w14:paraId="2C993C4A" w14:textId="77777777" w:rsidR="002A5677" w:rsidRPr="002A5677" w:rsidRDefault="002A5677" w:rsidP="002A5677">
      <w:pPr>
        <w:spacing w:line="276" w:lineRule="auto"/>
        <w:ind w:right="1394"/>
        <w:jc w:val="both"/>
        <w:rPr>
          <w:rFonts w:ascii="Arial" w:hAnsi="Arial" w:cs="Arial"/>
          <w:sz w:val="20"/>
          <w:szCs w:val="20"/>
          <w:lang w:val="es-ES"/>
        </w:rPr>
      </w:pPr>
    </w:p>
    <w:p w14:paraId="0DAAB0BD" w14:textId="5BA223A6" w:rsidR="002A5677" w:rsidRPr="002A5677" w:rsidRDefault="002A5677" w:rsidP="002A5677">
      <w:pPr>
        <w:spacing w:line="276" w:lineRule="auto"/>
        <w:ind w:right="1394"/>
        <w:jc w:val="both"/>
        <w:rPr>
          <w:rFonts w:ascii="Arial" w:hAnsi="Arial" w:cs="Arial"/>
          <w:sz w:val="20"/>
          <w:szCs w:val="20"/>
          <w:lang w:val="es-ES_tradnl"/>
        </w:rPr>
      </w:pPr>
      <w:r w:rsidRPr="002A5677">
        <w:rPr>
          <w:rFonts w:ascii="Arial" w:hAnsi="Arial" w:cs="Arial"/>
          <w:sz w:val="20"/>
          <w:szCs w:val="20"/>
          <w:lang w:val="es-ES"/>
        </w:rPr>
        <w:t xml:space="preserve">Además, la Guía MICHELIN de las ciudades de Kioto y Osaka celebra su 13ª edición con la inclusión de un nuevo territorio: la Prefectura de </w:t>
      </w:r>
      <w:r w:rsidRPr="002A5677">
        <w:rPr>
          <w:rFonts w:ascii="Arial" w:hAnsi="Arial" w:cs="Arial"/>
          <w:sz w:val="20"/>
          <w:szCs w:val="20"/>
          <w:lang w:val="es-ES_tradnl"/>
        </w:rPr>
        <w:t xml:space="preserve">Wakayama logra un gran estreno en la Guía con 85 restaurantes seleccionados, 8 de los cuales han conseguido una o más Estrellas MICHELIN y otros 15 han conseguido la distinción </w:t>
      </w:r>
      <w:proofErr w:type="spellStart"/>
      <w:r w:rsidRPr="002A5677">
        <w:rPr>
          <w:rFonts w:ascii="Arial" w:hAnsi="Arial" w:cs="Arial"/>
          <w:sz w:val="20"/>
          <w:szCs w:val="20"/>
          <w:lang w:val="es-ES_tradnl"/>
        </w:rPr>
        <w:t>Bib</w:t>
      </w:r>
      <w:proofErr w:type="spellEnd"/>
      <w:r w:rsidRPr="002A5677">
        <w:rPr>
          <w:rFonts w:ascii="Arial" w:hAnsi="Arial" w:cs="Arial"/>
          <w:sz w:val="20"/>
          <w:szCs w:val="20"/>
          <w:lang w:val="es-ES_tradnl"/>
        </w:rPr>
        <w:t xml:space="preserve"> </w:t>
      </w:r>
      <w:proofErr w:type="spellStart"/>
      <w:r w:rsidRPr="002A5677">
        <w:rPr>
          <w:rFonts w:ascii="Arial" w:hAnsi="Arial" w:cs="Arial"/>
          <w:sz w:val="20"/>
          <w:szCs w:val="20"/>
          <w:lang w:val="es-ES_tradnl"/>
        </w:rPr>
        <w:t>Gourmand</w:t>
      </w:r>
      <w:proofErr w:type="spellEnd"/>
      <w:r w:rsidRPr="002A5677">
        <w:rPr>
          <w:rFonts w:ascii="Arial" w:hAnsi="Arial" w:cs="Arial"/>
          <w:sz w:val="20"/>
          <w:szCs w:val="20"/>
          <w:lang w:val="es-ES_tradnl"/>
        </w:rPr>
        <w:t>.</w:t>
      </w:r>
    </w:p>
    <w:p w14:paraId="684AEB92" w14:textId="77777777" w:rsidR="002A5677" w:rsidRPr="002A5677" w:rsidRDefault="002A5677" w:rsidP="002A5677">
      <w:pPr>
        <w:spacing w:line="276" w:lineRule="auto"/>
        <w:ind w:right="1394"/>
        <w:jc w:val="both"/>
        <w:rPr>
          <w:rFonts w:ascii="Arial" w:hAnsi="Arial" w:cs="Arial"/>
          <w:sz w:val="20"/>
          <w:szCs w:val="20"/>
          <w:lang w:val="es-ES_tradnl"/>
        </w:rPr>
      </w:pPr>
    </w:p>
    <w:p w14:paraId="26670380" w14:textId="598A5291" w:rsidR="002A5677" w:rsidRDefault="002A5677" w:rsidP="002A5677">
      <w:pPr>
        <w:spacing w:line="276" w:lineRule="auto"/>
        <w:ind w:right="1394"/>
        <w:jc w:val="both"/>
        <w:rPr>
          <w:rFonts w:ascii="Arial" w:hAnsi="Arial" w:cs="Arial"/>
          <w:b/>
          <w:sz w:val="20"/>
          <w:szCs w:val="20"/>
          <w:lang w:val="es-ES_tradnl"/>
        </w:rPr>
      </w:pPr>
      <w:proofErr w:type="spellStart"/>
      <w:r w:rsidRPr="008366FA">
        <w:rPr>
          <w:rFonts w:ascii="Arial" w:hAnsi="Arial" w:cs="Arial"/>
          <w:b/>
          <w:i/>
          <w:sz w:val="20"/>
          <w:szCs w:val="20"/>
          <w:lang w:val="es-ES_tradnl"/>
        </w:rPr>
        <w:t>Numata</w:t>
      </w:r>
      <w:proofErr w:type="spellEnd"/>
      <w:r w:rsidRPr="002A5677">
        <w:rPr>
          <w:rFonts w:ascii="Arial" w:hAnsi="Arial" w:cs="Arial"/>
          <w:b/>
          <w:sz w:val="20"/>
          <w:szCs w:val="20"/>
          <w:lang w:val="es-ES_tradnl"/>
        </w:rPr>
        <w:t xml:space="preserve"> recibe </w:t>
      </w:r>
      <w:r w:rsidR="00CF09BE">
        <w:rPr>
          <w:rFonts w:ascii="Arial" w:hAnsi="Arial" w:cs="Arial"/>
          <w:b/>
          <w:sz w:val="20"/>
          <w:szCs w:val="20"/>
          <w:lang w:val="es-ES_tradnl"/>
        </w:rPr>
        <w:t>su</w:t>
      </w:r>
      <w:r w:rsidRPr="002A5677">
        <w:rPr>
          <w:rFonts w:ascii="Arial" w:hAnsi="Arial" w:cs="Arial"/>
          <w:b/>
          <w:sz w:val="20"/>
          <w:szCs w:val="20"/>
          <w:lang w:val="es-ES_tradnl"/>
        </w:rPr>
        <w:t xml:space="preserve"> segunda Estrella MICHELIN en Osaka</w:t>
      </w:r>
    </w:p>
    <w:p w14:paraId="149186E4" w14:textId="77777777" w:rsidR="002A5677" w:rsidRPr="002A5677" w:rsidRDefault="002A5677" w:rsidP="002A5677">
      <w:pPr>
        <w:spacing w:line="276" w:lineRule="auto"/>
        <w:ind w:right="1394"/>
        <w:jc w:val="both"/>
        <w:rPr>
          <w:rFonts w:ascii="Arial" w:hAnsi="Arial" w:cs="Arial"/>
          <w:sz w:val="20"/>
          <w:szCs w:val="20"/>
          <w:lang w:val="es-ES_tradnl"/>
        </w:rPr>
      </w:pPr>
    </w:p>
    <w:p w14:paraId="58FE1F6A" w14:textId="77777777" w:rsidR="002A5677" w:rsidRPr="002A5677" w:rsidRDefault="002A5677" w:rsidP="002A5677">
      <w:pPr>
        <w:spacing w:line="276" w:lineRule="auto"/>
        <w:ind w:right="1394"/>
        <w:jc w:val="both"/>
        <w:rPr>
          <w:rFonts w:ascii="Arial" w:hAnsi="Arial" w:cs="Arial"/>
          <w:sz w:val="20"/>
          <w:szCs w:val="20"/>
          <w:lang w:val="es-ES_tradnl"/>
        </w:rPr>
      </w:pPr>
      <w:r w:rsidRPr="002A5677">
        <w:rPr>
          <w:rFonts w:ascii="Arial" w:hAnsi="Arial" w:cs="Arial"/>
          <w:sz w:val="20"/>
          <w:szCs w:val="20"/>
          <w:lang w:val="es-ES_tradnl"/>
        </w:rPr>
        <w:t xml:space="preserve">Especializado en la preparación de </w:t>
      </w:r>
      <w:proofErr w:type="spellStart"/>
      <w:r w:rsidRPr="002A5677">
        <w:rPr>
          <w:rFonts w:ascii="Arial" w:hAnsi="Arial" w:cs="Arial"/>
          <w:sz w:val="20"/>
          <w:szCs w:val="20"/>
          <w:lang w:val="es-ES_tradnl"/>
        </w:rPr>
        <w:t>tempura</w:t>
      </w:r>
      <w:proofErr w:type="spellEnd"/>
      <w:r w:rsidRPr="002A5677">
        <w:rPr>
          <w:rFonts w:ascii="Arial" w:hAnsi="Arial" w:cs="Arial"/>
          <w:sz w:val="20"/>
          <w:szCs w:val="20"/>
          <w:lang w:val="es-ES_tradnl"/>
        </w:rPr>
        <w:t xml:space="preserve">, el restaurante </w:t>
      </w:r>
      <w:proofErr w:type="spellStart"/>
      <w:r w:rsidRPr="002A5677">
        <w:rPr>
          <w:rFonts w:ascii="Arial" w:hAnsi="Arial" w:cs="Arial"/>
          <w:b/>
          <w:i/>
          <w:sz w:val="20"/>
          <w:szCs w:val="20"/>
          <w:lang w:val="es-ES_tradnl"/>
        </w:rPr>
        <w:t>Numata</w:t>
      </w:r>
      <w:proofErr w:type="spellEnd"/>
      <w:r w:rsidRPr="002A5677">
        <w:rPr>
          <w:rFonts w:ascii="Arial" w:hAnsi="Arial" w:cs="Arial"/>
          <w:sz w:val="20"/>
          <w:szCs w:val="20"/>
          <w:lang w:val="es-ES_tradnl"/>
        </w:rPr>
        <w:t xml:space="preserve"> impresionó los paladares de los inspectores. Con una selección de productos frescos y de primera calidad (como los famosos langostinos tigre de las islas Amakusa, zona de origen del chef, el mero o los brotes de bambú de primavera), el chef autodidacta </w:t>
      </w:r>
      <w:proofErr w:type="spellStart"/>
      <w:r w:rsidRPr="002A5677">
        <w:rPr>
          <w:rFonts w:ascii="Arial" w:hAnsi="Arial" w:cs="Arial"/>
          <w:sz w:val="20"/>
          <w:szCs w:val="20"/>
          <w:lang w:val="es-ES_tradnl"/>
        </w:rPr>
        <w:t>Kazuya</w:t>
      </w:r>
      <w:proofErr w:type="spellEnd"/>
      <w:r w:rsidRPr="002A5677">
        <w:rPr>
          <w:rFonts w:ascii="Arial" w:hAnsi="Arial" w:cs="Arial"/>
          <w:sz w:val="20"/>
          <w:szCs w:val="20"/>
          <w:lang w:val="es-ES_tradnl"/>
        </w:rPr>
        <w:t xml:space="preserve"> </w:t>
      </w:r>
      <w:proofErr w:type="spellStart"/>
      <w:r w:rsidRPr="002A5677">
        <w:rPr>
          <w:rFonts w:ascii="Arial" w:hAnsi="Arial" w:cs="Arial"/>
          <w:sz w:val="20"/>
          <w:szCs w:val="20"/>
          <w:lang w:val="es-ES_tradnl"/>
        </w:rPr>
        <w:t>Numata</w:t>
      </w:r>
      <w:proofErr w:type="spellEnd"/>
      <w:r w:rsidRPr="002A5677">
        <w:rPr>
          <w:rFonts w:ascii="Arial" w:hAnsi="Arial" w:cs="Arial"/>
          <w:sz w:val="20"/>
          <w:szCs w:val="20"/>
          <w:lang w:val="es-ES_tradnl"/>
        </w:rPr>
        <w:t xml:space="preserve"> ofrece una interpretación gastronómica de muy alto nivel de esta especialidad japonesa.</w:t>
      </w:r>
    </w:p>
    <w:p w14:paraId="2807FE26" w14:textId="77777777" w:rsidR="002A5677" w:rsidRPr="002A5677" w:rsidRDefault="002A5677" w:rsidP="002A5677">
      <w:pPr>
        <w:spacing w:line="276" w:lineRule="auto"/>
        <w:ind w:right="1394"/>
        <w:jc w:val="both"/>
        <w:rPr>
          <w:rFonts w:ascii="Arial" w:hAnsi="Arial" w:cs="Arial"/>
          <w:sz w:val="20"/>
          <w:szCs w:val="20"/>
          <w:lang w:val="es-ES_tradnl"/>
        </w:rPr>
      </w:pPr>
    </w:p>
    <w:p w14:paraId="07A12082" w14:textId="40FA1159" w:rsidR="002A5677" w:rsidRPr="002A5677" w:rsidRDefault="002A5677" w:rsidP="002A5677">
      <w:pPr>
        <w:spacing w:line="276" w:lineRule="auto"/>
        <w:ind w:right="1394"/>
        <w:jc w:val="both"/>
        <w:rPr>
          <w:rFonts w:ascii="Arial" w:hAnsi="Arial" w:cs="Arial"/>
          <w:sz w:val="20"/>
          <w:szCs w:val="20"/>
          <w:lang w:val="es-ES_tradnl"/>
        </w:rPr>
      </w:pPr>
      <w:r w:rsidRPr="002A5677">
        <w:rPr>
          <w:rFonts w:ascii="Arial" w:hAnsi="Arial" w:cs="Arial"/>
          <w:sz w:val="20"/>
          <w:szCs w:val="20"/>
          <w:lang w:val="es-ES_tradnl"/>
        </w:rPr>
        <w:t xml:space="preserve">La edición 2022 de la Guía cuenta con un total de 30 restaurantes con dos Estrellas MICHELIN en Kioto (19) y Osaka (11). Junto a ellos se mantienen los 9 restaurantes con tres Estrellas que </w:t>
      </w:r>
      <w:r>
        <w:rPr>
          <w:rFonts w:ascii="Arial" w:hAnsi="Arial" w:cs="Arial"/>
          <w:sz w:val="20"/>
          <w:szCs w:val="20"/>
          <w:lang w:val="es-ES_tradnl"/>
        </w:rPr>
        <w:t>retienen</w:t>
      </w:r>
      <w:r w:rsidRPr="002A5677">
        <w:rPr>
          <w:rFonts w:ascii="Arial" w:hAnsi="Arial" w:cs="Arial"/>
          <w:sz w:val="20"/>
          <w:szCs w:val="20"/>
          <w:lang w:val="es-ES_tradnl"/>
        </w:rPr>
        <w:t xml:space="preserve"> su distinción, incluidos </w:t>
      </w:r>
      <w:proofErr w:type="spellStart"/>
      <w:r w:rsidRPr="002A5677">
        <w:rPr>
          <w:rFonts w:ascii="Arial" w:hAnsi="Arial" w:cs="Arial"/>
          <w:b/>
          <w:i/>
          <w:sz w:val="20"/>
          <w:szCs w:val="20"/>
          <w:lang w:val="es-ES_tradnl"/>
        </w:rPr>
        <w:t>Hyotei</w:t>
      </w:r>
      <w:proofErr w:type="spellEnd"/>
      <w:r w:rsidRPr="002A5677">
        <w:rPr>
          <w:rFonts w:ascii="Arial" w:hAnsi="Arial" w:cs="Arial"/>
          <w:sz w:val="20"/>
          <w:szCs w:val="20"/>
          <w:lang w:val="es-ES_tradnl"/>
        </w:rPr>
        <w:t xml:space="preserve"> y </w:t>
      </w:r>
      <w:proofErr w:type="spellStart"/>
      <w:r w:rsidRPr="002A5677">
        <w:rPr>
          <w:rFonts w:ascii="Arial" w:hAnsi="Arial" w:cs="Arial"/>
          <w:b/>
          <w:i/>
          <w:sz w:val="20"/>
          <w:szCs w:val="20"/>
          <w:lang w:val="es-ES_tradnl"/>
        </w:rPr>
        <w:t>Kikunoi</w:t>
      </w:r>
      <w:proofErr w:type="spellEnd"/>
      <w:r w:rsidRPr="002A5677">
        <w:rPr>
          <w:rFonts w:ascii="Arial" w:hAnsi="Arial" w:cs="Arial"/>
          <w:sz w:val="20"/>
          <w:szCs w:val="20"/>
          <w:lang w:val="es-ES_tradnl"/>
        </w:rPr>
        <w:t xml:space="preserve">, en Kioto, que </w:t>
      </w:r>
      <w:r>
        <w:rPr>
          <w:rFonts w:ascii="Arial" w:hAnsi="Arial" w:cs="Arial"/>
          <w:sz w:val="20"/>
          <w:szCs w:val="20"/>
          <w:lang w:val="es-ES_tradnl"/>
        </w:rPr>
        <w:t>ostentan</w:t>
      </w:r>
      <w:r w:rsidRPr="002A5677">
        <w:rPr>
          <w:rFonts w:ascii="Arial" w:hAnsi="Arial" w:cs="Arial"/>
          <w:sz w:val="20"/>
          <w:szCs w:val="20"/>
          <w:lang w:val="es-ES_tradnl"/>
        </w:rPr>
        <w:t xml:space="preserve"> la máxima distinción desde la primera edición de la Guía.</w:t>
      </w:r>
    </w:p>
    <w:p w14:paraId="4B68BD18" w14:textId="77777777" w:rsidR="002A5677" w:rsidRPr="002A5677" w:rsidRDefault="002A5677" w:rsidP="002A5677">
      <w:pPr>
        <w:spacing w:line="276" w:lineRule="auto"/>
        <w:ind w:right="1394"/>
        <w:jc w:val="both"/>
        <w:rPr>
          <w:rFonts w:ascii="Arial" w:hAnsi="Arial" w:cs="Arial"/>
          <w:b/>
          <w:sz w:val="20"/>
          <w:szCs w:val="20"/>
          <w:lang w:val="es-ES_tradnl"/>
        </w:rPr>
      </w:pPr>
    </w:p>
    <w:p w14:paraId="0C2B1F75" w14:textId="57A3A64A" w:rsidR="002A5677" w:rsidRDefault="002A5677" w:rsidP="002A5677">
      <w:pPr>
        <w:spacing w:line="276" w:lineRule="auto"/>
        <w:ind w:right="1394"/>
        <w:jc w:val="both"/>
        <w:rPr>
          <w:rFonts w:ascii="Arial" w:hAnsi="Arial" w:cs="Arial"/>
          <w:b/>
          <w:sz w:val="20"/>
          <w:szCs w:val="20"/>
          <w:lang w:val="es-ES_tradnl"/>
        </w:rPr>
      </w:pPr>
      <w:r w:rsidRPr="002A5677">
        <w:rPr>
          <w:rFonts w:ascii="Arial" w:hAnsi="Arial" w:cs="Arial"/>
          <w:b/>
          <w:sz w:val="20"/>
          <w:szCs w:val="20"/>
          <w:lang w:val="es-ES_tradnl"/>
        </w:rPr>
        <w:t>16 nuevos restaurantes reciben una Estrella MICHELIN</w:t>
      </w:r>
      <w:r w:rsidR="00F95E8E">
        <w:rPr>
          <w:rFonts w:ascii="Arial" w:hAnsi="Arial" w:cs="Arial"/>
          <w:b/>
          <w:sz w:val="20"/>
          <w:szCs w:val="20"/>
          <w:lang w:val="es-ES_tradnl"/>
        </w:rPr>
        <w:t>: 8</w:t>
      </w:r>
      <w:r w:rsidRPr="002A5677">
        <w:rPr>
          <w:rFonts w:ascii="Arial" w:hAnsi="Arial" w:cs="Arial"/>
          <w:b/>
          <w:sz w:val="20"/>
          <w:szCs w:val="20"/>
          <w:lang w:val="es-ES_tradnl"/>
        </w:rPr>
        <w:t xml:space="preserve"> en </w:t>
      </w:r>
      <w:proofErr w:type="spellStart"/>
      <w:r w:rsidRPr="002A5677">
        <w:rPr>
          <w:rFonts w:ascii="Arial" w:hAnsi="Arial" w:cs="Arial"/>
          <w:b/>
          <w:sz w:val="20"/>
          <w:szCs w:val="20"/>
          <w:lang w:val="es-ES_tradnl"/>
        </w:rPr>
        <w:t>Kyoto</w:t>
      </w:r>
      <w:proofErr w:type="spellEnd"/>
      <w:r w:rsidRPr="002A5677">
        <w:rPr>
          <w:rFonts w:ascii="Arial" w:hAnsi="Arial" w:cs="Arial"/>
          <w:b/>
          <w:sz w:val="20"/>
          <w:szCs w:val="20"/>
          <w:lang w:val="es-ES_tradnl"/>
        </w:rPr>
        <w:t xml:space="preserve"> y </w:t>
      </w:r>
      <w:r w:rsidR="00F95E8E">
        <w:rPr>
          <w:rFonts w:ascii="Arial" w:hAnsi="Arial" w:cs="Arial"/>
          <w:b/>
          <w:sz w:val="20"/>
          <w:szCs w:val="20"/>
          <w:lang w:val="es-ES_tradnl"/>
        </w:rPr>
        <w:t xml:space="preserve">8 en </w:t>
      </w:r>
      <w:r w:rsidRPr="002A5677">
        <w:rPr>
          <w:rFonts w:ascii="Arial" w:hAnsi="Arial" w:cs="Arial"/>
          <w:b/>
          <w:sz w:val="20"/>
          <w:szCs w:val="20"/>
          <w:lang w:val="es-ES_tradnl"/>
        </w:rPr>
        <w:t>Osaka</w:t>
      </w:r>
    </w:p>
    <w:p w14:paraId="174CD457" w14:textId="77777777" w:rsidR="002A5677" w:rsidRPr="002A5677" w:rsidRDefault="002A5677" w:rsidP="002A5677">
      <w:pPr>
        <w:spacing w:line="276" w:lineRule="auto"/>
        <w:ind w:right="1394"/>
        <w:jc w:val="both"/>
        <w:rPr>
          <w:rFonts w:ascii="Arial" w:hAnsi="Arial" w:cs="Arial"/>
          <w:b/>
          <w:bCs/>
          <w:sz w:val="20"/>
          <w:szCs w:val="20"/>
          <w:lang w:val="es-ES_tradnl"/>
        </w:rPr>
      </w:pPr>
    </w:p>
    <w:p w14:paraId="6D6287E5" w14:textId="77777777" w:rsidR="002A5677" w:rsidRPr="002A5677" w:rsidRDefault="002A5677" w:rsidP="002A5677">
      <w:pPr>
        <w:spacing w:line="276" w:lineRule="auto"/>
        <w:ind w:right="1394"/>
        <w:jc w:val="both"/>
        <w:rPr>
          <w:rFonts w:ascii="Arial" w:hAnsi="Arial" w:cs="Arial"/>
          <w:sz w:val="20"/>
          <w:szCs w:val="20"/>
          <w:lang w:val="es-ES_tradnl"/>
        </w:rPr>
      </w:pPr>
      <w:r w:rsidRPr="002A5677">
        <w:rPr>
          <w:rFonts w:ascii="Arial" w:hAnsi="Arial" w:cs="Arial"/>
          <w:sz w:val="20"/>
          <w:szCs w:val="20"/>
          <w:lang w:val="es-ES_tradnl"/>
        </w:rPr>
        <w:t xml:space="preserve">Este año, la mayoría de los nuevos restaurantes con Estrella ofrecen sabores japoneses, franceses e italianos. Entre los embajadores de la gastronomía japonesa, </w:t>
      </w:r>
      <w:proofErr w:type="spellStart"/>
      <w:r w:rsidRPr="002A5677">
        <w:rPr>
          <w:rFonts w:ascii="Arial" w:hAnsi="Arial" w:cs="Arial"/>
          <w:b/>
          <w:i/>
          <w:sz w:val="20"/>
          <w:szCs w:val="20"/>
          <w:lang w:val="es-ES_tradnl"/>
        </w:rPr>
        <w:t>Ryoriya</w:t>
      </w:r>
      <w:proofErr w:type="spellEnd"/>
      <w:r w:rsidRPr="002A5677">
        <w:rPr>
          <w:rFonts w:ascii="Arial" w:hAnsi="Arial" w:cs="Arial"/>
          <w:b/>
          <w:i/>
          <w:sz w:val="20"/>
          <w:szCs w:val="20"/>
          <w:lang w:val="es-ES_tradnl"/>
        </w:rPr>
        <w:t xml:space="preserve"> </w:t>
      </w:r>
      <w:proofErr w:type="spellStart"/>
      <w:r w:rsidRPr="002A5677">
        <w:rPr>
          <w:rFonts w:ascii="Arial" w:hAnsi="Arial" w:cs="Arial"/>
          <w:b/>
          <w:i/>
          <w:sz w:val="20"/>
          <w:szCs w:val="20"/>
          <w:lang w:val="es-ES_tradnl"/>
        </w:rPr>
        <w:t>Maekawa</w:t>
      </w:r>
      <w:proofErr w:type="spellEnd"/>
      <w:r w:rsidRPr="002A5677">
        <w:rPr>
          <w:rFonts w:ascii="Arial" w:hAnsi="Arial" w:cs="Arial"/>
          <w:sz w:val="20"/>
          <w:szCs w:val="20"/>
          <w:lang w:val="es-ES_tradnl"/>
        </w:rPr>
        <w:t xml:space="preserve"> y </w:t>
      </w:r>
      <w:proofErr w:type="spellStart"/>
      <w:r w:rsidRPr="002A5677">
        <w:rPr>
          <w:rFonts w:ascii="Arial" w:hAnsi="Arial" w:cs="Arial"/>
          <w:b/>
          <w:i/>
          <w:sz w:val="20"/>
          <w:szCs w:val="20"/>
          <w:lang w:val="es-ES_tradnl"/>
        </w:rPr>
        <w:t>Gion</w:t>
      </w:r>
      <w:proofErr w:type="spellEnd"/>
      <w:r w:rsidRPr="002A5677">
        <w:rPr>
          <w:rFonts w:ascii="Arial" w:hAnsi="Arial" w:cs="Arial"/>
          <w:b/>
          <w:i/>
          <w:sz w:val="20"/>
          <w:szCs w:val="20"/>
          <w:lang w:val="es-ES_tradnl"/>
        </w:rPr>
        <w:t xml:space="preserve"> </w:t>
      </w:r>
      <w:proofErr w:type="spellStart"/>
      <w:r w:rsidRPr="002A5677">
        <w:rPr>
          <w:rFonts w:ascii="Arial" w:hAnsi="Arial" w:cs="Arial"/>
          <w:b/>
          <w:i/>
          <w:sz w:val="20"/>
          <w:szCs w:val="20"/>
          <w:lang w:val="es-ES_tradnl"/>
        </w:rPr>
        <w:t>Mamma</w:t>
      </w:r>
      <w:proofErr w:type="spellEnd"/>
      <w:r w:rsidRPr="002A5677">
        <w:rPr>
          <w:rFonts w:ascii="Arial" w:hAnsi="Arial" w:cs="Arial"/>
          <w:sz w:val="20"/>
          <w:szCs w:val="20"/>
          <w:lang w:val="es-ES_tradnl"/>
        </w:rPr>
        <w:t xml:space="preserve">, en </w:t>
      </w:r>
      <w:proofErr w:type="spellStart"/>
      <w:r w:rsidRPr="002A5677">
        <w:rPr>
          <w:rFonts w:ascii="Arial" w:hAnsi="Arial" w:cs="Arial"/>
          <w:sz w:val="20"/>
          <w:szCs w:val="20"/>
          <w:lang w:val="es-ES_tradnl"/>
        </w:rPr>
        <w:t>Kyoto</w:t>
      </w:r>
      <w:proofErr w:type="spellEnd"/>
      <w:r w:rsidRPr="002A5677">
        <w:rPr>
          <w:rFonts w:ascii="Arial" w:hAnsi="Arial" w:cs="Arial"/>
          <w:sz w:val="20"/>
          <w:szCs w:val="20"/>
          <w:lang w:val="es-ES_tradnl"/>
        </w:rPr>
        <w:t xml:space="preserve">, junto a </w:t>
      </w:r>
      <w:proofErr w:type="spellStart"/>
      <w:r w:rsidRPr="002A5677">
        <w:rPr>
          <w:rFonts w:ascii="Arial" w:hAnsi="Arial" w:cs="Arial"/>
          <w:b/>
          <w:i/>
          <w:sz w:val="20"/>
          <w:szCs w:val="20"/>
          <w:lang w:val="es-ES_tradnl"/>
        </w:rPr>
        <w:t>Ono</w:t>
      </w:r>
      <w:proofErr w:type="spellEnd"/>
      <w:r w:rsidRPr="002A5677">
        <w:rPr>
          <w:rFonts w:ascii="Arial" w:hAnsi="Arial" w:cs="Arial"/>
          <w:sz w:val="20"/>
          <w:szCs w:val="20"/>
          <w:lang w:val="es-ES_tradnl"/>
        </w:rPr>
        <w:t xml:space="preserve">, </w:t>
      </w:r>
      <w:proofErr w:type="spellStart"/>
      <w:r w:rsidRPr="002A5677">
        <w:rPr>
          <w:rFonts w:ascii="Arial" w:hAnsi="Arial" w:cs="Arial"/>
          <w:b/>
          <w:i/>
          <w:sz w:val="20"/>
          <w:szCs w:val="20"/>
          <w:lang w:val="es-ES_tradnl"/>
        </w:rPr>
        <w:t>Oryori</w:t>
      </w:r>
      <w:proofErr w:type="spellEnd"/>
      <w:r w:rsidRPr="002A5677">
        <w:rPr>
          <w:rFonts w:ascii="Arial" w:hAnsi="Arial" w:cs="Arial"/>
          <w:b/>
          <w:i/>
          <w:sz w:val="20"/>
          <w:szCs w:val="20"/>
          <w:lang w:val="es-ES_tradnl"/>
        </w:rPr>
        <w:t xml:space="preserve"> </w:t>
      </w:r>
      <w:proofErr w:type="spellStart"/>
      <w:r w:rsidRPr="002A5677">
        <w:rPr>
          <w:rFonts w:ascii="Arial" w:hAnsi="Arial" w:cs="Arial"/>
          <w:b/>
          <w:i/>
          <w:sz w:val="20"/>
          <w:szCs w:val="20"/>
          <w:lang w:val="es-ES_tradnl"/>
        </w:rPr>
        <w:t>Yamada</w:t>
      </w:r>
      <w:proofErr w:type="spellEnd"/>
      <w:r w:rsidRPr="002A5677">
        <w:rPr>
          <w:rFonts w:ascii="Arial" w:hAnsi="Arial" w:cs="Arial"/>
          <w:sz w:val="20"/>
          <w:szCs w:val="20"/>
          <w:lang w:val="es-ES_tradnl"/>
        </w:rPr>
        <w:t xml:space="preserve">, </w:t>
      </w:r>
      <w:proofErr w:type="spellStart"/>
      <w:r w:rsidRPr="002A5677">
        <w:rPr>
          <w:rFonts w:ascii="Arial" w:hAnsi="Arial" w:cs="Arial"/>
          <w:b/>
          <w:i/>
          <w:sz w:val="20"/>
          <w:szCs w:val="20"/>
          <w:lang w:val="es-ES_tradnl"/>
        </w:rPr>
        <w:t>Konoha</w:t>
      </w:r>
      <w:proofErr w:type="spellEnd"/>
      <w:r w:rsidRPr="002A5677">
        <w:rPr>
          <w:rFonts w:ascii="Arial" w:hAnsi="Arial" w:cs="Arial"/>
          <w:sz w:val="20"/>
          <w:szCs w:val="20"/>
          <w:lang w:val="es-ES_tradnl"/>
        </w:rPr>
        <w:t xml:space="preserve"> y </w:t>
      </w:r>
      <w:proofErr w:type="spellStart"/>
      <w:r w:rsidRPr="002A5677">
        <w:rPr>
          <w:rFonts w:ascii="Arial" w:hAnsi="Arial" w:cs="Arial"/>
          <w:b/>
          <w:i/>
          <w:sz w:val="20"/>
          <w:szCs w:val="20"/>
          <w:lang w:val="es-ES_tradnl"/>
        </w:rPr>
        <w:t>Enomoto</w:t>
      </w:r>
      <w:proofErr w:type="spellEnd"/>
      <w:r w:rsidRPr="002A5677">
        <w:rPr>
          <w:rFonts w:ascii="Arial" w:hAnsi="Arial" w:cs="Arial"/>
          <w:sz w:val="20"/>
          <w:szCs w:val="20"/>
          <w:lang w:val="es-ES_tradnl"/>
        </w:rPr>
        <w:t xml:space="preserve">, en Osaka, presentan refinados platos que muestran lo mejor de los productos locales. Para deleitarse con los sabores franceses modernos y </w:t>
      </w:r>
      <w:r w:rsidRPr="002A5677">
        <w:rPr>
          <w:rFonts w:ascii="Arial" w:hAnsi="Arial" w:cs="Arial"/>
          <w:sz w:val="20"/>
          <w:szCs w:val="20"/>
          <w:lang w:val="es-ES_tradnl"/>
        </w:rPr>
        <w:lastRenderedPageBreak/>
        <w:t xml:space="preserve">regionales, </w:t>
      </w:r>
      <w:r w:rsidRPr="002A5677">
        <w:rPr>
          <w:rFonts w:ascii="Arial" w:hAnsi="Arial" w:cs="Arial"/>
          <w:b/>
          <w:i/>
          <w:sz w:val="20"/>
          <w:szCs w:val="20"/>
          <w:lang w:val="es-ES_tradnl"/>
        </w:rPr>
        <w:t xml:space="preserve">Muni Alain </w:t>
      </w:r>
      <w:proofErr w:type="spellStart"/>
      <w:r w:rsidRPr="002A5677">
        <w:rPr>
          <w:rFonts w:ascii="Arial" w:hAnsi="Arial" w:cs="Arial"/>
          <w:b/>
          <w:i/>
          <w:sz w:val="20"/>
          <w:szCs w:val="20"/>
          <w:lang w:val="es-ES_tradnl"/>
        </w:rPr>
        <w:t>Ducasse</w:t>
      </w:r>
      <w:proofErr w:type="spellEnd"/>
      <w:r w:rsidRPr="002A5677">
        <w:rPr>
          <w:rFonts w:ascii="Arial" w:hAnsi="Arial" w:cs="Arial"/>
          <w:sz w:val="20"/>
          <w:szCs w:val="20"/>
          <w:lang w:val="es-ES_tradnl"/>
        </w:rPr>
        <w:t xml:space="preserve">, </w:t>
      </w:r>
      <w:proofErr w:type="spellStart"/>
      <w:r w:rsidRPr="002A5677">
        <w:rPr>
          <w:rFonts w:ascii="Arial" w:hAnsi="Arial" w:cs="Arial"/>
          <w:b/>
          <w:i/>
          <w:sz w:val="20"/>
          <w:szCs w:val="20"/>
          <w:lang w:val="es-ES_tradnl"/>
        </w:rPr>
        <w:t>Muni</w:t>
      </w:r>
      <w:proofErr w:type="spellEnd"/>
      <w:r w:rsidRPr="002A5677">
        <w:rPr>
          <w:rFonts w:ascii="Arial" w:hAnsi="Arial" w:cs="Arial"/>
          <w:b/>
          <w:i/>
          <w:sz w:val="20"/>
          <w:szCs w:val="20"/>
          <w:lang w:val="es-ES_tradnl"/>
        </w:rPr>
        <w:t xml:space="preserve"> La </w:t>
      </w:r>
      <w:proofErr w:type="spellStart"/>
      <w:r w:rsidRPr="002A5677">
        <w:rPr>
          <w:rFonts w:ascii="Arial" w:hAnsi="Arial" w:cs="Arial"/>
          <w:b/>
          <w:i/>
          <w:sz w:val="20"/>
          <w:szCs w:val="20"/>
          <w:lang w:val="es-ES_tradnl"/>
        </w:rPr>
        <w:t>Terrasse</w:t>
      </w:r>
      <w:proofErr w:type="spellEnd"/>
      <w:r w:rsidRPr="002A5677">
        <w:rPr>
          <w:rFonts w:ascii="Arial" w:hAnsi="Arial" w:cs="Arial"/>
          <w:sz w:val="20"/>
          <w:szCs w:val="20"/>
          <w:lang w:val="es-ES_tradnl"/>
        </w:rPr>
        <w:t xml:space="preserve">, </w:t>
      </w:r>
      <w:r w:rsidRPr="002A5677">
        <w:rPr>
          <w:rFonts w:ascii="Arial" w:hAnsi="Arial" w:cs="Arial"/>
          <w:b/>
          <w:i/>
          <w:sz w:val="20"/>
          <w:szCs w:val="20"/>
          <w:lang w:val="es-ES_tradnl"/>
        </w:rPr>
        <w:t xml:space="preserve">La </w:t>
      </w:r>
      <w:proofErr w:type="spellStart"/>
      <w:r w:rsidRPr="002A5677">
        <w:rPr>
          <w:rFonts w:ascii="Arial" w:hAnsi="Arial" w:cs="Arial"/>
          <w:b/>
          <w:i/>
          <w:sz w:val="20"/>
          <w:szCs w:val="20"/>
          <w:lang w:val="es-ES_tradnl"/>
        </w:rPr>
        <w:t>Biographie</w:t>
      </w:r>
      <w:proofErr w:type="spellEnd"/>
      <w:r w:rsidRPr="002A5677">
        <w:rPr>
          <w:rFonts w:ascii="Arial" w:hAnsi="Arial" w:cs="Arial"/>
          <w:sz w:val="20"/>
          <w:szCs w:val="20"/>
          <w:lang w:val="es-ES_tradnl"/>
        </w:rPr>
        <w:t xml:space="preserve"> y </w:t>
      </w:r>
      <w:proofErr w:type="spellStart"/>
      <w:r w:rsidRPr="002A5677">
        <w:rPr>
          <w:rFonts w:ascii="Arial" w:hAnsi="Arial" w:cs="Arial"/>
          <w:b/>
          <w:i/>
          <w:sz w:val="20"/>
          <w:szCs w:val="20"/>
          <w:lang w:val="es-ES_tradnl"/>
        </w:rPr>
        <w:t>Nakatsuka</w:t>
      </w:r>
      <w:proofErr w:type="spellEnd"/>
      <w:r w:rsidRPr="002A5677">
        <w:rPr>
          <w:rFonts w:ascii="Arial" w:hAnsi="Arial" w:cs="Arial"/>
          <w:sz w:val="20"/>
          <w:szCs w:val="20"/>
          <w:lang w:val="es-ES_tradnl"/>
        </w:rPr>
        <w:t xml:space="preserve">, en </w:t>
      </w:r>
      <w:proofErr w:type="spellStart"/>
      <w:r w:rsidRPr="002A5677">
        <w:rPr>
          <w:rFonts w:ascii="Arial" w:hAnsi="Arial" w:cs="Arial"/>
          <w:sz w:val="20"/>
          <w:szCs w:val="20"/>
          <w:lang w:val="es-ES_tradnl"/>
        </w:rPr>
        <w:t>Kyoto</w:t>
      </w:r>
      <w:proofErr w:type="spellEnd"/>
      <w:r w:rsidRPr="002A5677">
        <w:rPr>
          <w:rFonts w:ascii="Arial" w:hAnsi="Arial" w:cs="Arial"/>
          <w:sz w:val="20"/>
          <w:szCs w:val="20"/>
          <w:lang w:val="es-ES_tradnl"/>
        </w:rPr>
        <w:t xml:space="preserve">, o </w:t>
      </w:r>
      <w:r w:rsidRPr="002A5677">
        <w:rPr>
          <w:rFonts w:ascii="Arial" w:hAnsi="Arial" w:cs="Arial"/>
          <w:b/>
          <w:i/>
          <w:sz w:val="20"/>
          <w:szCs w:val="20"/>
          <w:lang w:val="es-ES_tradnl"/>
        </w:rPr>
        <w:t>Point</w:t>
      </w:r>
      <w:r w:rsidRPr="002A5677">
        <w:rPr>
          <w:rFonts w:ascii="Arial" w:hAnsi="Arial" w:cs="Arial"/>
          <w:sz w:val="20"/>
          <w:szCs w:val="20"/>
          <w:lang w:val="es-ES_tradnl"/>
        </w:rPr>
        <w:t xml:space="preserve">, en Osaka, harán las delicias de aquellos paladares en busca de exotismo. Mientras que </w:t>
      </w:r>
      <w:r w:rsidRPr="002A5677">
        <w:rPr>
          <w:rFonts w:ascii="Arial" w:hAnsi="Arial" w:cs="Arial"/>
          <w:b/>
          <w:i/>
          <w:sz w:val="20"/>
          <w:szCs w:val="20"/>
          <w:lang w:val="es-ES_tradnl"/>
        </w:rPr>
        <w:t>A canto</w:t>
      </w:r>
      <w:r w:rsidRPr="002A5677">
        <w:rPr>
          <w:rFonts w:ascii="Arial" w:hAnsi="Arial" w:cs="Arial"/>
          <w:sz w:val="20"/>
          <w:szCs w:val="20"/>
          <w:lang w:val="es-ES_tradnl"/>
        </w:rPr>
        <w:t xml:space="preserve"> y</w:t>
      </w:r>
      <w:r w:rsidRPr="002A5677">
        <w:rPr>
          <w:rFonts w:ascii="Arial" w:hAnsi="Arial" w:cs="Arial"/>
          <w:b/>
          <w:sz w:val="20"/>
          <w:szCs w:val="20"/>
          <w:lang w:val="es-ES_tradnl"/>
        </w:rPr>
        <w:t xml:space="preserve"> </w:t>
      </w:r>
      <w:proofErr w:type="spellStart"/>
      <w:r w:rsidRPr="002A5677">
        <w:rPr>
          <w:rFonts w:ascii="Arial" w:hAnsi="Arial" w:cs="Arial"/>
          <w:b/>
          <w:i/>
          <w:sz w:val="20"/>
          <w:szCs w:val="20"/>
          <w:lang w:val="es-ES_tradnl"/>
        </w:rPr>
        <w:t>YUNiCO</w:t>
      </w:r>
      <w:proofErr w:type="spellEnd"/>
      <w:r w:rsidRPr="002A5677">
        <w:rPr>
          <w:rFonts w:ascii="Arial" w:hAnsi="Arial" w:cs="Arial"/>
          <w:sz w:val="20"/>
          <w:szCs w:val="20"/>
          <w:lang w:val="es-ES_tradnl"/>
        </w:rPr>
        <w:t xml:space="preserve">, en Osaka, o incluso </w:t>
      </w:r>
      <w:proofErr w:type="spellStart"/>
      <w:r w:rsidRPr="002A5677">
        <w:rPr>
          <w:rFonts w:ascii="Arial" w:hAnsi="Arial" w:cs="Arial"/>
          <w:b/>
          <w:i/>
          <w:sz w:val="20"/>
          <w:szCs w:val="20"/>
          <w:lang w:val="es-ES_tradnl"/>
        </w:rPr>
        <w:t>cenci</w:t>
      </w:r>
      <w:proofErr w:type="spellEnd"/>
      <w:r w:rsidRPr="002A5677">
        <w:rPr>
          <w:rFonts w:ascii="Arial" w:hAnsi="Arial" w:cs="Arial"/>
          <w:sz w:val="20"/>
          <w:szCs w:val="20"/>
          <w:lang w:val="es-ES_tradnl"/>
        </w:rPr>
        <w:t xml:space="preserve">, en </w:t>
      </w:r>
      <w:proofErr w:type="spellStart"/>
      <w:r w:rsidRPr="002A5677">
        <w:rPr>
          <w:rFonts w:ascii="Arial" w:hAnsi="Arial" w:cs="Arial"/>
          <w:sz w:val="20"/>
          <w:szCs w:val="20"/>
          <w:lang w:val="es-ES_tradnl"/>
        </w:rPr>
        <w:t>Kyoto</w:t>
      </w:r>
      <w:proofErr w:type="spellEnd"/>
      <w:r w:rsidRPr="002A5677">
        <w:rPr>
          <w:rFonts w:ascii="Arial" w:hAnsi="Arial" w:cs="Arial"/>
          <w:sz w:val="20"/>
          <w:szCs w:val="20"/>
          <w:lang w:val="es-ES_tradnl"/>
        </w:rPr>
        <w:t xml:space="preserve">, ofrecen hermosas elaboraciones con influencias transalpinas. Por último, los equipos de </w:t>
      </w:r>
      <w:r w:rsidRPr="002A5677">
        <w:rPr>
          <w:rFonts w:ascii="Arial" w:hAnsi="Arial" w:cs="Arial"/>
          <w:b/>
          <w:i/>
          <w:sz w:val="20"/>
          <w:szCs w:val="20"/>
          <w:lang w:val="es-ES_tradnl"/>
        </w:rPr>
        <w:t>capi</w:t>
      </w:r>
      <w:r w:rsidRPr="002A5677">
        <w:rPr>
          <w:rFonts w:ascii="Arial" w:hAnsi="Arial" w:cs="Arial"/>
          <w:sz w:val="20"/>
          <w:szCs w:val="20"/>
          <w:lang w:val="es-ES_tradnl"/>
        </w:rPr>
        <w:t xml:space="preserve">, en Osaka, y </w:t>
      </w:r>
      <w:r w:rsidRPr="002A5677">
        <w:rPr>
          <w:rFonts w:ascii="Arial" w:hAnsi="Arial" w:cs="Arial"/>
          <w:b/>
          <w:i/>
          <w:sz w:val="20"/>
          <w:szCs w:val="20"/>
          <w:lang w:val="es-ES_tradnl"/>
        </w:rPr>
        <w:t>KOKE</w:t>
      </w:r>
      <w:r w:rsidRPr="002A5677">
        <w:rPr>
          <w:rFonts w:ascii="Arial" w:hAnsi="Arial" w:cs="Arial"/>
          <w:sz w:val="20"/>
          <w:szCs w:val="20"/>
          <w:lang w:val="es-ES_tradnl"/>
        </w:rPr>
        <w:t>, en Kioto, preparan platos tan innovadores como delicados.</w:t>
      </w:r>
    </w:p>
    <w:p w14:paraId="56E9C803" w14:textId="77777777" w:rsidR="002A5677" w:rsidRPr="002A5677" w:rsidRDefault="002A5677" w:rsidP="002A5677">
      <w:pPr>
        <w:spacing w:line="276" w:lineRule="auto"/>
        <w:ind w:right="1394"/>
        <w:jc w:val="both"/>
        <w:rPr>
          <w:rFonts w:ascii="Arial" w:hAnsi="Arial" w:cs="Arial"/>
          <w:b/>
          <w:bCs/>
          <w:sz w:val="20"/>
          <w:szCs w:val="20"/>
          <w:lang w:val="es-ES_tradnl"/>
        </w:rPr>
      </w:pPr>
    </w:p>
    <w:p w14:paraId="61AAF693" w14:textId="7CDF015B" w:rsidR="002A5677" w:rsidRDefault="002A5677" w:rsidP="002A5677">
      <w:pPr>
        <w:spacing w:line="276" w:lineRule="auto"/>
        <w:ind w:right="1394"/>
        <w:jc w:val="both"/>
        <w:rPr>
          <w:rFonts w:ascii="Arial" w:hAnsi="Arial" w:cs="Arial"/>
          <w:b/>
          <w:sz w:val="20"/>
          <w:szCs w:val="20"/>
          <w:lang w:val="es-ES_tradnl"/>
        </w:rPr>
      </w:pPr>
      <w:r w:rsidRPr="002A5677">
        <w:rPr>
          <w:rFonts w:ascii="Arial" w:hAnsi="Arial" w:cs="Arial"/>
          <w:b/>
          <w:sz w:val="20"/>
          <w:szCs w:val="20"/>
          <w:lang w:val="es-ES_tradnl"/>
        </w:rPr>
        <w:t xml:space="preserve">30 nuevos restaurantes </w:t>
      </w:r>
      <w:proofErr w:type="spellStart"/>
      <w:r w:rsidRPr="002A5677">
        <w:rPr>
          <w:rFonts w:ascii="Arial" w:hAnsi="Arial" w:cs="Arial"/>
          <w:b/>
          <w:sz w:val="20"/>
          <w:szCs w:val="20"/>
          <w:lang w:val="es-ES_tradnl"/>
        </w:rPr>
        <w:t>Bib</w:t>
      </w:r>
      <w:proofErr w:type="spellEnd"/>
      <w:r w:rsidRPr="002A5677">
        <w:rPr>
          <w:rFonts w:ascii="Arial" w:hAnsi="Arial" w:cs="Arial"/>
          <w:b/>
          <w:sz w:val="20"/>
          <w:szCs w:val="20"/>
          <w:lang w:val="es-ES_tradnl"/>
        </w:rPr>
        <w:t xml:space="preserve"> </w:t>
      </w:r>
      <w:proofErr w:type="spellStart"/>
      <w:r w:rsidRPr="002A5677">
        <w:rPr>
          <w:rFonts w:ascii="Arial" w:hAnsi="Arial" w:cs="Arial"/>
          <w:b/>
          <w:sz w:val="20"/>
          <w:szCs w:val="20"/>
          <w:lang w:val="es-ES_tradnl"/>
        </w:rPr>
        <w:t>Gourmand</w:t>
      </w:r>
      <w:proofErr w:type="spellEnd"/>
      <w:r w:rsidRPr="002A5677">
        <w:rPr>
          <w:rFonts w:ascii="Arial" w:hAnsi="Arial" w:cs="Arial"/>
          <w:b/>
          <w:sz w:val="20"/>
          <w:szCs w:val="20"/>
          <w:lang w:val="es-ES_tradnl"/>
        </w:rPr>
        <w:t xml:space="preserve"> celebran la gastronomía </w:t>
      </w:r>
      <w:r w:rsidR="006825FA">
        <w:rPr>
          <w:rFonts w:ascii="Arial" w:hAnsi="Arial" w:cs="Arial"/>
          <w:b/>
          <w:sz w:val="20"/>
          <w:szCs w:val="20"/>
          <w:lang w:val="es-ES_tradnl"/>
        </w:rPr>
        <w:t xml:space="preserve">a </w:t>
      </w:r>
      <w:r w:rsidRPr="002A5677">
        <w:rPr>
          <w:rFonts w:ascii="Arial" w:hAnsi="Arial" w:cs="Arial"/>
          <w:b/>
          <w:sz w:val="20"/>
          <w:szCs w:val="20"/>
          <w:lang w:val="es-ES_tradnl"/>
        </w:rPr>
        <w:t xml:space="preserve">precio </w:t>
      </w:r>
      <w:r w:rsidR="006825FA">
        <w:rPr>
          <w:rFonts w:ascii="Arial" w:hAnsi="Arial" w:cs="Arial"/>
          <w:b/>
          <w:sz w:val="20"/>
          <w:szCs w:val="20"/>
          <w:lang w:val="es-ES_tradnl"/>
        </w:rPr>
        <w:t>moderado</w:t>
      </w:r>
      <w:r w:rsidRPr="002A5677">
        <w:rPr>
          <w:rFonts w:ascii="Arial" w:hAnsi="Arial" w:cs="Arial"/>
          <w:b/>
          <w:sz w:val="20"/>
          <w:szCs w:val="20"/>
          <w:lang w:val="es-ES_tradnl"/>
        </w:rPr>
        <w:t xml:space="preserve"> </w:t>
      </w:r>
    </w:p>
    <w:p w14:paraId="00855CFC" w14:textId="77777777" w:rsidR="002A5677" w:rsidRPr="002A5677" w:rsidRDefault="002A5677" w:rsidP="002A5677">
      <w:pPr>
        <w:spacing w:line="276" w:lineRule="auto"/>
        <w:ind w:right="1394"/>
        <w:jc w:val="both"/>
        <w:rPr>
          <w:rFonts w:ascii="Arial" w:hAnsi="Arial" w:cs="Arial"/>
          <w:b/>
          <w:sz w:val="20"/>
          <w:szCs w:val="20"/>
          <w:lang w:val="es-ES_tradnl"/>
        </w:rPr>
      </w:pPr>
    </w:p>
    <w:p w14:paraId="76C25D49" w14:textId="1C5B0117" w:rsidR="002A5677" w:rsidRPr="002A5677" w:rsidRDefault="002A5677" w:rsidP="002A5677">
      <w:pPr>
        <w:spacing w:line="276" w:lineRule="auto"/>
        <w:ind w:right="1394"/>
        <w:jc w:val="both"/>
        <w:rPr>
          <w:rFonts w:ascii="Arial" w:hAnsi="Arial" w:cs="Arial"/>
          <w:sz w:val="20"/>
          <w:szCs w:val="20"/>
          <w:lang w:val="es-ES_tradnl"/>
        </w:rPr>
      </w:pPr>
      <w:r w:rsidRPr="002A5677">
        <w:rPr>
          <w:rFonts w:ascii="Arial" w:hAnsi="Arial" w:cs="Arial"/>
          <w:sz w:val="20"/>
          <w:szCs w:val="20"/>
          <w:lang w:val="es-ES_tradnl"/>
        </w:rPr>
        <w:t xml:space="preserve">13 nuevos restaurantes de </w:t>
      </w:r>
      <w:proofErr w:type="spellStart"/>
      <w:r w:rsidRPr="002A5677">
        <w:rPr>
          <w:rFonts w:ascii="Arial" w:hAnsi="Arial" w:cs="Arial"/>
          <w:sz w:val="20"/>
          <w:szCs w:val="20"/>
          <w:lang w:val="es-ES_tradnl"/>
        </w:rPr>
        <w:t>Kyoto</w:t>
      </w:r>
      <w:proofErr w:type="spellEnd"/>
      <w:r w:rsidRPr="002A5677">
        <w:rPr>
          <w:rFonts w:ascii="Arial" w:hAnsi="Arial" w:cs="Arial"/>
          <w:sz w:val="20"/>
          <w:szCs w:val="20"/>
          <w:lang w:val="es-ES_tradnl"/>
        </w:rPr>
        <w:t xml:space="preserve"> y 17 de Osaka se unen a los 196 establecimientos que mantienen la distinción </w:t>
      </w:r>
      <w:proofErr w:type="spellStart"/>
      <w:r w:rsidRPr="002A5677">
        <w:rPr>
          <w:rFonts w:ascii="Arial" w:hAnsi="Arial" w:cs="Arial"/>
          <w:sz w:val="20"/>
          <w:szCs w:val="20"/>
          <w:lang w:val="es-ES_tradnl"/>
        </w:rPr>
        <w:t>Bib</w:t>
      </w:r>
      <w:proofErr w:type="spellEnd"/>
      <w:r w:rsidRPr="002A5677">
        <w:rPr>
          <w:rFonts w:ascii="Arial" w:hAnsi="Arial" w:cs="Arial"/>
          <w:sz w:val="20"/>
          <w:szCs w:val="20"/>
          <w:lang w:val="es-ES_tradnl"/>
        </w:rPr>
        <w:t xml:space="preserve"> </w:t>
      </w:r>
      <w:proofErr w:type="spellStart"/>
      <w:r w:rsidRPr="002A5677">
        <w:rPr>
          <w:rFonts w:ascii="Arial" w:hAnsi="Arial" w:cs="Arial"/>
          <w:sz w:val="20"/>
          <w:szCs w:val="20"/>
          <w:lang w:val="es-ES_tradnl"/>
        </w:rPr>
        <w:t>Gourmand</w:t>
      </w:r>
      <w:proofErr w:type="spellEnd"/>
      <w:r w:rsidRPr="002A5677">
        <w:rPr>
          <w:rFonts w:ascii="Arial" w:hAnsi="Arial" w:cs="Arial"/>
          <w:sz w:val="20"/>
          <w:szCs w:val="20"/>
          <w:lang w:val="es-ES_tradnl"/>
        </w:rPr>
        <w:t xml:space="preserve">, que premia la cocina de calidad a un precio asequible. Entre ellos, la diversidad culinaria se celebra con </w:t>
      </w:r>
      <w:r w:rsidRPr="002A5677">
        <w:rPr>
          <w:rFonts w:ascii="Arial" w:hAnsi="Arial" w:cs="Arial"/>
          <w:b/>
          <w:i/>
          <w:sz w:val="20"/>
          <w:szCs w:val="20"/>
          <w:lang w:val="es-ES_tradnl"/>
        </w:rPr>
        <w:t>Grill French</w:t>
      </w:r>
      <w:r w:rsidRPr="002A5677">
        <w:rPr>
          <w:rFonts w:ascii="Arial" w:hAnsi="Arial" w:cs="Arial"/>
          <w:sz w:val="20"/>
          <w:szCs w:val="20"/>
          <w:lang w:val="es-ES_tradnl"/>
        </w:rPr>
        <w:t xml:space="preserve"> (</w:t>
      </w:r>
      <w:proofErr w:type="spellStart"/>
      <w:r w:rsidRPr="002A5677">
        <w:rPr>
          <w:rFonts w:ascii="Arial" w:hAnsi="Arial" w:cs="Arial"/>
          <w:sz w:val="20"/>
          <w:szCs w:val="20"/>
          <w:lang w:val="es-ES_tradnl"/>
        </w:rPr>
        <w:t>Kyoto</w:t>
      </w:r>
      <w:proofErr w:type="spellEnd"/>
      <w:r w:rsidRPr="002A5677">
        <w:rPr>
          <w:rFonts w:ascii="Arial" w:hAnsi="Arial" w:cs="Arial"/>
          <w:sz w:val="20"/>
          <w:szCs w:val="20"/>
          <w:lang w:val="es-ES_tradnl"/>
        </w:rPr>
        <w:t>) y sus especialidades de barbacoa</w:t>
      </w:r>
      <w:r w:rsidR="006825FA">
        <w:rPr>
          <w:rFonts w:ascii="Arial" w:hAnsi="Arial" w:cs="Arial"/>
          <w:sz w:val="20"/>
          <w:szCs w:val="20"/>
          <w:lang w:val="es-ES_tradnl"/>
        </w:rPr>
        <w:t>,</w:t>
      </w:r>
      <w:r w:rsidRPr="002A5677">
        <w:rPr>
          <w:rFonts w:ascii="Arial" w:hAnsi="Arial" w:cs="Arial"/>
          <w:sz w:val="20"/>
          <w:szCs w:val="20"/>
          <w:lang w:val="es-ES_tradnl"/>
        </w:rPr>
        <w:t xml:space="preserve"> </w:t>
      </w:r>
      <w:proofErr w:type="spellStart"/>
      <w:r w:rsidRPr="000144FD">
        <w:rPr>
          <w:rFonts w:ascii="Arial" w:hAnsi="Arial" w:cs="Arial"/>
          <w:b/>
          <w:bCs/>
          <w:i/>
          <w:sz w:val="20"/>
          <w:szCs w:val="20"/>
          <w:lang w:val="es-ES_tradnl"/>
        </w:rPr>
        <w:t>Yoshoku</w:t>
      </w:r>
      <w:proofErr w:type="spellEnd"/>
      <w:r w:rsidRPr="002A5677">
        <w:rPr>
          <w:rFonts w:ascii="Arial" w:hAnsi="Arial" w:cs="Arial"/>
          <w:sz w:val="20"/>
          <w:szCs w:val="20"/>
          <w:lang w:val="es-ES_tradnl"/>
        </w:rPr>
        <w:t xml:space="preserve"> </w:t>
      </w:r>
      <w:proofErr w:type="spellStart"/>
      <w:r w:rsidRPr="002A5677">
        <w:rPr>
          <w:rFonts w:ascii="Arial" w:hAnsi="Arial" w:cs="Arial"/>
          <w:b/>
          <w:i/>
          <w:sz w:val="20"/>
          <w:szCs w:val="20"/>
          <w:lang w:val="es-ES_tradnl"/>
        </w:rPr>
        <w:t>Akihana</w:t>
      </w:r>
      <w:proofErr w:type="spellEnd"/>
      <w:r w:rsidRPr="002A5677">
        <w:rPr>
          <w:rFonts w:ascii="Arial" w:hAnsi="Arial" w:cs="Arial"/>
          <w:sz w:val="20"/>
          <w:szCs w:val="20"/>
          <w:lang w:val="es-ES_tradnl"/>
        </w:rPr>
        <w:t xml:space="preserve"> (</w:t>
      </w:r>
      <w:proofErr w:type="spellStart"/>
      <w:r w:rsidRPr="002A5677">
        <w:rPr>
          <w:rFonts w:ascii="Arial" w:hAnsi="Arial" w:cs="Arial"/>
          <w:sz w:val="20"/>
          <w:szCs w:val="20"/>
          <w:lang w:val="es-ES_tradnl"/>
        </w:rPr>
        <w:t>Kyoto</w:t>
      </w:r>
      <w:proofErr w:type="spellEnd"/>
      <w:r w:rsidRPr="002A5677">
        <w:rPr>
          <w:rFonts w:ascii="Arial" w:hAnsi="Arial" w:cs="Arial"/>
          <w:sz w:val="20"/>
          <w:szCs w:val="20"/>
          <w:lang w:val="es-ES_tradnl"/>
        </w:rPr>
        <w:t xml:space="preserve">) y sus sabores de China, y </w:t>
      </w:r>
      <w:proofErr w:type="spellStart"/>
      <w:r w:rsidRPr="002A5677">
        <w:rPr>
          <w:rFonts w:ascii="Arial" w:hAnsi="Arial" w:cs="Arial"/>
          <w:b/>
          <w:i/>
          <w:sz w:val="20"/>
          <w:szCs w:val="20"/>
          <w:lang w:val="es-ES_tradnl"/>
        </w:rPr>
        <w:t>Okonomiyaki</w:t>
      </w:r>
      <w:proofErr w:type="spellEnd"/>
      <w:r w:rsidRPr="002A5677">
        <w:rPr>
          <w:rFonts w:ascii="Arial" w:hAnsi="Arial" w:cs="Arial"/>
          <w:b/>
          <w:i/>
          <w:sz w:val="20"/>
          <w:szCs w:val="20"/>
          <w:lang w:val="es-ES_tradnl"/>
        </w:rPr>
        <w:t xml:space="preserve"> </w:t>
      </w:r>
      <w:proofErr w:type="spellStart"/>
      <w:r w:rsidRPr="002A5677">
        <w:rPr>
          <w:rFonts w:ascii="Arial" w:hAnsi="Arial" w:cs="Arial"/>
          <w:b/>
          <w:i/>
          <w:sz w:val="20"/>
          <w:szCs w:val="20"/>
          <w:lang w:val="es-ES_tradnl"/>
        </w:rPr>
        <w:t>Shimizu</w:t>
      </w:r>
      <w:proofErr w:type="spellEnd"/>
      <w:r w:rsidRPr="002A5677">
        <w:rPr>
          <w:rFonts w:ascii="Arial" w:hAnsi="Arial" w:cs="Arial"/>
          <w:sz w:val="20"/>
          <w:szCs w:val="20"/>
          <w:lang w:val="es-ES_tradnl"/>
        </w:rPr>
        <w:t xml:space="preserve"> (Osaka), especializado en </w:t>
      </w:r>
      <w:proofErr w:type="spellStart"/>
      <w:r w:rsidRPr="002A5677">
        <w:rPr>
          <w:rFonts w:ascii="Arial" w:hAnsi="Arial" w:cs="Arial"/>
          <w:sz w:val="20"/>
          <w:szCs w:val="20"/>
          <w:lang w:val="es-ES_tradnl"/>
        </w:rPr>
        <w:t>okonomiyaki</w:t>
      </w:r>
      <w:proofErr w:type="spellEnd"/>
      <w:r w:rsidRPr="002A5677">
        <w:rPr>
          <w:rFonts w:ascii="Arial" w:hAnsi="Arial" w:cs="Arial"/>
          <w:sz w:val="20"/>
          <w:szCs w:val="20"/>
          <w:lang w:val="es-ES_tradnl"/>
        </w:rPr>
        <w:t>.</w:t>
      </w:r>
    </w:p>
    <w:p w14:paraId="1981AB57" w14:textId="77777777" w:rsidR="002A5677" w:rsidRPr="002A5677" w:rsidRDefault="002A5677" w:rsidP="002A5677">
      <w:pPr>
        <w:spacing w:line="276" w:lineRule="auto"/>
        <w:ind w:right="1394"/>
        <w:jc w:val="both"/>
        <w:rPr>
          <w:rFonts w:ascii="Arial" w:hAnsi="Arial" w:cs="Arial"/>
          <w:b/>
          <w:bCs/>
          <w:sz w:val="20"/>
          <w:szCs w:val="20"/>
          <w:lang w:val="es-ES_tradnl"/>
        </w:rPr>
      </w:pPr>
    </w:p>
    <w:p w14:paraId="1E96D8C9" w14:textId="7E5841E8" w:rsidR="002A5677" w:rsidRPr="002A5677" w:rsidRDefault="002A5677" w:rsidP="002A5677">
      <w:pPr>
        <w:spacing w:line="276" w:lineRule="auto"/>
        <w:ind w:right="1394"/>
        <w:jc w:val="both"/>
        <w:rPr>
          <w:rFonts w:ascii="Arial" w:hAnsi="Arial" w:cs="Arial"/>
          <w:b/>
          <w:sz w:val="20"/>
          <w:szCs w:val="20"/>
          <w:lang w:val="es-ES_tradnl"/>
        </w:rPr>
      </w:pPr>
      <w:r w:rsidRPr="002A5677">
        <w:rPr>
          <w:rFonts w:ascii="Arial" w:hAnsi="Arial" w:cs="Arial"/>
          <w:b/>
          <w:sz w:val="20"/>
          <w:szCs w:val="20"/>
          <w:lang w:val="es-ES_tradnl"/>
        </w:rPr>
        <w:t xml:space="preserve">3 nuevos restaurantes han recibido una Estrella Verde MICHELIN por su </w:t>
      </w:r>
      <w:r w:rsidR="0094441E" w:rsidRPr="002A5677">
        <w:rPr>
          <w:rFonts w:ascii="Arial" w:hAnsi="Arial" w:cs="Arial"/>
          <w:b/>
          <w:sz w:val="20"/>
          <w:szCs w:val="20"/>
          <w:lang w:val="es-ES_tradnl"/>
        </w:rPr>
        <w:t>compromiso</w:t>
      </w:r>
      <w:r w:rsidRPr="002A5677">
        <w:rPr>
          <w:rFonts w:ascii="Arial" w:hAnsi="Arial" w:cs="Arial"/>
          <w:b/>
          <w:sz w:val="20"/>
          <w:szCs w:val="20"/>
          <w:lang w:val="es-ES_tradnl"/>
        </w:rPr>
        <w:t xml:space="preserve"> con la gastronomía sostenible  </w:t>
      </w:r>
    </w:p>
    <w:p w14:paraId="1C0768FE" w14:textId="77777777" w:rsidR="002A5677" w:rsidRPr="002A5677" w:rsidRDefault="002A5677" w:rsidP="002A5677">
      <w:pPr>
        <w:spacing w:line="276" w:lineRule="auto"/>
        <w:ind w:right="1394"/>
        <w:jc w:val="both"/>
        <w:rPr>
          <w:rFonts w:ascii="Arial" w:hAnsi="Arial" w:cs="Arial"/>
          <w:b/>
          <w:sz w:val="20"/>
          <w:szCs w:val="20"/>
          <w:lang w:val="es-ES_tradnl"/>
        </w:rPr>
      </w:pPr>
    </w:p>
    <w:p w14:paraId="6353A72C" w14:textId="282F1025" w:rsidR="002A5677" w:rsidRPr="002A5677" w:rsidRDefault="002A5677" w:rsidP="002A5677">
      <w:pPr>
        <w:spacing w:line="276" w:lineRule="auto"/>
        <w:ind w:right="1394"/>
        <w:jc w:val="both"/>
        <w:rPr>
          <w:rFonts w:ascii="Arial" w:hAnsi="Arial" w:cs="Arial"/>
          <w:sz w:val="20"/>
          <w:szCs w:val="20"/>
          <w:lang w:val="es-ES_tradnl"/>
        </w:rPr>
      </w:pPr>
      <w:r w:rsidRPr="002A5677">
        <w:rPr>
          <w:rFonts w:ascii="Arial" w:hAnsi="Arial" w:cs="Arial"/>
          <w:sz w:val="20"/>
          <w:szCs w:val="20"/>
          <w:lang w:val="es-ES_tradnl"/>
        </w:rPr>
        <w:t xml:space="preserve">Por </w:t>
      </w:r>
      <w:r w:rsidR="0094441E">
        <w:rPr>
          <w:rFonts w:ascii="Arial" w:hAnsi="Arial" w:cs="Arial"/>
          <w:sz w:val="20"/>
          <w:szCs w:val="20"/>
          <w:lang w:val="es-ES_tradnl"/>
        </w:rPr>
        <w:t>s</w:t>
      </w:r>
      <w:r w:rsidRPr="002A5677">
        <w:rPr>
          <w:rFonts w:ascii="Arial" w:hAnsi="Arial" w:cs="Arial"/>
          <w:sz w:val="20"/>
          <w:szCs w:val="20"/>
          <w:lang w:val="es-ES_tradnl"/>
        </w:rPr>
        <w:t xml:space="preserve">egundo año consecutivo en la </w:t>
      </w:r>
      <w:r w:rsidRPr="002A5677">
        <w:rPr>
          <w:rFonts w:ascii="Arial" w:hAnsi="Arial" w:cs="Arial"/>
          <w:sz w:val="20"/>
          <w:szCs w:val="20"/>
          <w:lang w:val="es-ES"/>
        </w:rPr>
        <w:t xml:space="preserve">Guía MICHELIN </w:t>
      </w:r>
      <w:proofErr w:type="spellStart"/>
      <w:r w:rsidRPr="002A5677">
        <w:rPr>
          <w:rFonts w:ascii="Arial" w:hAnsi="Arial" w:cs="Arial"/>
          <w:sz w:val="20"/>
          <w:szCs w:val="20"/>
          <w:lang w:val="es-ES"/>
        </w:rPr>
        <w:t>Kyoto</w:t>
      </w:r>
      <w:proofErr w:type="spellEnd"/>
      <w:r w:rsidRPr="002A5677">
        <w:rPr>
          <w:rFonts w:ascii="Arial" w:hAnsi="Arial" w:cs="Arial"/>
          <w:sz w:val="20"/>
          <w:szCs w:val="20"/>
          <w:lang w:val="es-ES"/>
        </w:rPr>
        <w:t xml:space="preserve"> Osaka, 3 nuevos restaurantes han recibido una Estrella Verde MICHELIN como recono</w:t>
      </w:r>
      <w:r w:rsidR="0094441E">
        <w:rPr>
          <w:rFonts w:ascii="Arial" w:hAnsi="Arial" w:cs="Arial"/>
          <w:sz w:val="20"/>
          <w:szCs w:val="20"/>
          <w:lang w:val="es-ES"/>
        </w:rPr>
        <w:t>cimiento a su compromiso con la</w:t>
      </w:r>
      <w:r w:rsidRPr="002A5677">
        <w:rPr>
          <w:rFonts w:ascii="Arial" w:hAnsi="Arial" w:cs="Arial"/>
          <w:sz w:val="20"/>
          <w:szCs w:val="20"/>
          <w:lang w:val="es-ES"/>
        </w:rPr>
        <w:t xml:space="preserve"> sostenibilidad. Se trata de establecimientos que combinan la excelencia gastronómica con iniciativas particularmente ambiciosas, ofreciendo una experiencia única e inspiradora. </w:t>
      </w:r>
      <w:proofErr w:type="spellStart"/>
      <w:r w:rsidRPr="002A5677">
        <w:rPr>
          <w:rFonts w:ascii="Arial" w:hAnsi="Arial" w:cs="Arial"/>
          <w:b/>
          <w:bCs/>
          <w:i/>
          <w:sz w:val="20"/>
          <w:szCs w:val="20"/>
          <w:lang w:val="es-ES_tradnl"/>
        </w:rPr>
        <w:t>Juu-Go</w:t>
      </w:r>
      <w:proofErr w:type="spellEnd"/>
      <w:r w:rsidRPr="002A5677">
        <w:rPr>
          <w:rFonts w:ascii="Arial" w:hAnsi="Arial" w:cs="Arial"/>
          <w:b/>
          <w:bCs/>
          <w:sz w:val="20"/>
          <w:szCs w:val="20"/>
          <w:lang w:val="es-ES_tradnl"/>
        </w:rPr>
        <w:t xml:space="preserve"> </w:t>
      </w:r>
      <w:r w:rsidRPr="002A5677">
        <w:rPr>
          <w:rFonts w:ascii="Arial" w:hAnsi="Arial" w:cs="Arial"/>
          <w:bCs/>
          <w:sz w:val="20"/>
          <w:szCs w:val="20"/>
          <w:lang w:val="es-ES_tradnl"/>
        </w:rPr>
        <w:t xml:space="preserve">se convierte en el sexto restaurante de Kioto que recibe la Estrella Verde MICHELIN, mientras que </w:t>
      </w:r>
      <w:proofErr w:type="spellStart"/>
      <w:r w:rsidRPr="002A5677">
        <w:rPr>
          <w:rFonts w:ascii="Arial" w:hAnsi="Arial" w:cs="Arial"/>
          <w:b/>
          <w:bCs/>
          <w:i/>
          <w:sz w:val="20"/>
          <w:szCs w:val="20"/>
          <w:lang w:val="es-ES_tradnl"/>
        </w:rPr>
        <w:t>Unkaku</w:t>
      </w:r>
      <w:proofErr w:type="spellEnd"/>
      <w:r w:rsidRPr="002A5677">
        <w:rPr>
          <w:rFonts w:ascii="Arial" w:hAnsi="Arial" w:cs="Arial"/>
          <w:sz w:val="20"/>
          <w:szCs w:val="20"/>
          <w:lang w:val="es-ES_tradnl"/>
        </w:rPr>
        <w:t xml:space="preserve"> y </w:t>
      </w:r>
      <w:r w:rsidRPr="002A5677">
        <w:rPr>
          <w:rFonts w:ascii="Arial" w:hAnsi="Arial" w:cs="Arial"/>
          <w:b/>
          <w:bCs/>
          <w:i/>
          <w:sz w:val="20"/>
          <w:szCs w:val="20"/>
          <w:lang w:val="es-ES_tradnl"/>
        </w:rPr>
        <w:t>HATSU</w:t>
      </w:r>
      <w:r w:rsidRPr="002A5677">
        <w:rPr>
          <w:rFonts w:ascii="Arial" w:hAnsi="Arial" w:cs="Arial"/>
          <w:b/>
          <w:bCs/>
          <w:sz w:val="20"/>
          <w:szCs w:val="20"/>
          <w:lang w:val="es-ES_tradnl"/>
        </w:rPr>
        <w:t xml:space="preserve"> </w:t>
      </w:r>
      <w:r w:rsidRPr="002A5677">
        <w:rPr>
          <w:rFonts w:ascii="Arial" w:hAnsi="Arial" w:cs="Arial"/>
          <w:bCs/>
          <w:sz w:val="20"/>
          <w:szCs w:val="20"/>
          <w:lang w:val="es-ES_tradnl"/>
        </w:rPr>
        <w:t xml:space="preserve">son los </w:t>
      </w:r>
      <w:r w:rsidR="00987F24">
        <w:rPr>
          <w:rFonts w:ascii="Arial" w:hAnsi="Arial" w:cs="Arial"/>
          <w:bCs/>
          <w:sz w:val="20"/>
          <w:szCs w:val="20"/>
          <w:lang w:val="es-ES_tradnl"/>
        </w:rPr>
        <w:t>nuevos</w:t>
      </w:r>
      <w:r w:rsidR="00987F24" w:rsidRPr="002A5677">
        <w:rPr>
          <w:rFonts w:ascii="Arial" w:hAnsi="Arial" w:cs="Arial"/>
          <w:bCs/>
          <w:sz w:val="20"/>
          <w:szCs w:val="20"/>
          <w:lang w:val="es-ES_tradnl"/>
        </w:rPr>
        <w:t xml:space="preserve"> </w:t>
      </w:r>
      <w:r w:rsidRPr="002A5677">
        <w:rPr>
          <w:rFonts w:ascii="Arial" w:hAnsi="Arial" w:cs="Arial"/>
          <w:bCs/>
          <w:sz w:val="20"/>
          <w:szCs w:val="20"/>
          <w:lang w:val="es-ES_tradnl"/>
        </w:rPr>
        <w:t>premiados en Osaka.</w:t>
      </w:r>
    </w:p>
    <w:p w14:paraId="1B412717" w14:textId="77777777" w:rsidR="002A5677" w:rsidRPr="002A5677" w:rsidRDefault="002A5677" w:rsidP="002A5677">
      <w:pPr>
        <w:spacing w:line="276" w:lineRule="auto"/>
        <w:ind w:right="1394"/>
        <w:jc w:val="both"/>
        <w:rPr>
          <w:rFonts w:ascii="Arial" w:hAnsi="Arial" w:cs="Arial"/>
          <w:sz w:val="20"/>
          <w:szCs w:val="20"/>
          <w:lang w:val="es-ES_tradnl"/>
        </w:rPr>
      </w:pPr>
    </w:p>
    <w:p w14:paraId="2D856A9C" w14:textId="7DC4C34D" w:rsidR="002A5677" w:rsidRDefault="002A5677" w:rsidP="002A5677">
      <w:pPr>
        <w:spacing w:line="276" w:lineRule="auto"/>
        <w:ind w:right="1394"/>
        <w:jc w:val="both"/>
        <w:rPr>
          <w:rFonts w:ascii="Arial" w:hAnsi="Arial" w:cs="Arial"/>
          <w:b/>
          <w:sz w:val="20"/>
          <w:szCs w:val="20"/>
          <w:lang w:val="es-ES_tradnl"/>
        </w:rPr>
      </w:pPr>
      <w:r w:rsidRPr="002A5677">
        <w:rPr>
          <w:rFonts w:ascii="Arial" w:hAnsi="Arial" w:cs="Arial"/>
          <w:b/>
          <w:sz w:val="20"/>
          <w:szCs w:val="20"/>
          <w:lang w:val="es-ES_tradnl"/>
        </w:rPr>
        <w:t>85 restaurantes seleccionados, incluyendo 2 con dos Estrellas MICHELIN y 6 con una Estrella, en la Prefectura de</w:t>
      </w:r>
      <w:r>
        <w:rPr>
          <w:rFonts w:ascii="Arial" w:hAnsi="Arial" w:cs="Arial"/>
          <w:b/>
          <w:sz w:val="20"/>
          <w:szCs w:val="20"/>
          <w:lang w:val="es-ES_tradnl"/>
        </w:rPr>
        <w:t xml:space="preserve"> Wakayama</w:t>
      </w:r>
    </w:p>
    <w:p w14:paraId="4CD40B5D" w14:textId="77777777" w:rsidR="002A5677" w:rsidRPr="002A5677" w:rsidRDefault="002A5677" w:rsidP="002A5677">
      <w:pPr>
        <w:spacing w:line="276" w:lineRule="auto"/>
        <w:ind w:right="1394"/>
        <w:jc w:val="both"/>
        <w:rPr>
          <w:rFonts w:ascii="Arial" w:hAnsi="Arial" w:cs="Arial"/>
          <w:b/>
          <w:bCs/>
          <w:sz w:val="20"/>
          <w:szCs w:val="20"/>
          <w:lang w:val="es-ES_tradnl"/>
        </w:rPr>
      </w:pPr>
    </w:p>
    <w:p w14:paraId="7257A08F" w14:textId="77777777" w:rsidR="002A5677" w:rsidRPr="002A5677" w:rsidRDefault="002A5677" w:rsidP="002A5677">
      <w:pPr>
        <w:spacing w:line="276" w:lineRule="auto"/>
        <w:ind w:right="1394"/>
        <w:jc w:val="both"/>
        <w:rPr>
          <w:rFonts w:ascii="Arial" w:hAnsi="Arial" w:cs="Arial"/>
          <w:sz w:val="20"/>
          <w:szCs w:val="20"/>
          <w:lang w:val="es-ES_tradnl"/>
        </w:rPr>
      </w:pPr>
      <w:r w:rsidRPr="002A5677">
        <w:rPr>
          <w:rFonts w:ascii="Arial" w:hAnsi="Arial" w:cs="Arial"/>
          <w:sz w:val="20"/>
          <w:szCs w:val="20"/>
          <w:lang w:val="es-ES_tradnl"/>
        </w:rPr>
        <w:t xml:space="preserve">La última Prefectura de Japón en ser añadida a la </w:t>
      </w:r>
      <w:r w:rsidRPr="002A5677">
        <w:rPr>
          <w:rFonts w:ascii="Arial" w:hAnsi="Arial" w:cs="Arial"/>
          <w:sz w:val="20"/>
          <w:szCs w:val="20"/>
          <w:lang w:val="es-ES"/>
        </w:rPr>
        <w:t xml:space="preserve">Guía MICHELIN </w:t>
      </w:r>
      <w:proofErr w:type="spellStart"/>
      <w:r w:rsidRPr="002A5677">
        <w:rPr>
          <w:rFonts w:ascii="Arial" w:hAnsi="Arial" w:cs="Arial"/>
          <w:sz w:val="20"/>
          <w:szCs w:val="20"/>
          <w:lang w:val="es-ES"/>
        </w:rPr>
        <w:t>Kyoto</w:t>
      </w:r>
      <w:proofErr w:type="spellEnd"/>
      <w:r w:rsidRPr="002A5677">
        <w:rPr>
          <w:rFonts w:ascii="Arial" w:hAnsi="Arial" w:cs="Arial"/>
          <w:sz w:val="20"/>
          <w:szCs w:val="20"/>
          <w:lang w:val="es-ES"/>
        </w:rPr>
        <w:t xml:space="preserve"> Osaka es </w:t>
      </w:r>
      <w:r w:rsidRPr="002A5677">
        <w:rPr>
          <w:rFonts w:ascii="Arial" w:hAnsi="Arial" w:cs="Arial"/>
          <w:sz w:val="20"/>
          <w:szCs w:val="20"/>
          <w:lang w:val="es-ES_tradnl"/>
        </w:rPr>
        <w:t xml:space="preserve">Wakayama, que se estrena a lo grande en la selección de este año. Nada menos que 85 restaurantes lograron conquistar el experto paladar de los inspectores. Entre ellos, 2 restaurantes han recibido directamente dos Estrellas MICHELIN: </w:t>
      </w:r>
      <w:r w:rsidRPr="002A5677">
        <w:rPr>
          <w:rFonts w:ascii="Arial" w:hAnsi="Arial" w:cs="Arial"/>
          <w:b/>
          <w:i/>
          <w:sz w:val="20"/>
          <w:szCs w:val="20"/>
          <w:lang w:val="es-ES_tradnl"/>
        </w:rPr>
        <w:t xml:space="preserve">Sushi </w:t>
      </w:r>
      <w:proofErr w:type="spellStart"/>
      <w:r w:rsidRPr="002A5677">
        <w:rPr>
          <w:rFonts w:ascii="Arial" w:hAnsi="Arial" w:cs="Arial"/>
          <w:b/>
          <w:i/>
          <w:sz w:val="20"/>
          <w:szCs w:val="20"/>
          <w:lang w:val="es-ES_tradnl"/>
        </w:rPr>
        <w:t>Gishin</w:t>
      </w:r>
      <w:proofErr w:type="spellEnd"/>
      <w:r w:rsidRPr="002A5677">
        <w:rPr>
          <w:rFonts w:ascii="Arial" w:hAnsi="Arial" w:cs="Arial"/>
          <w:sz w:val="20"/>
          <w:szCs w:val="20"/>
          <w:lang w:val="es-ES_tradnl"/>
        </w:rPr>
        <w:t xml:space="preserve"> y </w:t>
      </w:r>
      <w:r w:rsidRPr="002A5677">
        <w:rPr>
          <w:rFonts w:ascii="Arial" w:hAnsi="Arial" w:cs="Arial"/>
          <w:b/>
          <w:i/>
          <w:sz w:val="20"/>
          <w:szCs w:val="20"/>
          <w:lang w:val="es-ES_tradnl"/>
        </w:rPr>
        <w:t xml:space="preserve">villa </w:t>
      </w:r>
      <w:proofErr w:type="spellStart"/>
      <w:r w:rsidRPr="002A5677">
        <w:rPr>
          <w:rFonts w:ascii="Arial" w:hAnsi="Arial" w:cs="Arial"/>
          <w:b/>
          <w:i/>
          <w:sz w:val="20"/>
          <w:szCs w:val="20"/>
          <w:lang w:val="es-ES_tradnl"/>
        </w:rPr>
        <w:t>aida</w:t>
      </w:r>
      <w:proofErr w:type="spellEnd"/>
      <w:r w:rsidRPr="002A5677">
        <w:rPr>
          <w:rFonts w:ascii="Arial" w:hAnsi="Arial" w:cs="Arial"/>
          <w:sz w:val="20"/>
          <w:szCs w:val="20"/>
          <w:lang w:val="es-ES_tradnl"/>
        </w:rPr>
        <w:t xml:space="preserve">. Mientras que </w:t>
      </w:r>
      <w:r w:rsidRPr="002A5677">
        <w:rPr>
          <w:rFonts w:ascii="Arial" w:hAnsi="Arial" w:cs="Arial"/>
          <w:b/>
          <w:bCs/>
          <w:i/>
          <w:sz w:val="20"/>
          <w:szCs w:val="20"/>
          <w:lang w:val="es-ES_tradnl"/>
        </w:rPr>
        <w:t xml:space="preserve">Sushi </w:t>
      </w:r>
      <w:proofErr w:type="spellStart"/>
      <w:r w:rsidRPr="002A5677">
        <w:rPr>
          <w:rFonts w:ascii="Arial" w:hAnsi="Arial" w:cs="Arial"/>
          <w:b/>
          <w:bCs/>
          <w:i/>
          <w:sz w:val="20"/>
          <w:szCs w:val="20"/>
          <w:lang w:val="es-ES_tradnl"/>
        </w:rPr>
        <w:t>Yoshida</w:t>
      </w:r>
      <w:proofErr w:type="spellEnd"/>
      <w:r w:rsidRPr="002A5677">
        <w:rPr>
          <w:rFonts w:ascii="Arial" w:hAnsi="Arial" w:cs="Arial"/>
          <w:b/>
          <w:bCs/>
          <w:i/>
          <w:sz w:val="20"/>
          <w:szCs w:val="20"/>
          <w:lang w:val="es-ES_tradnl"/>
        </w:rPr>
        <w:t xml:space="preserve">, </w:t>
      </w:r>
      <w:proofErr w:type="spellStart"/>
      <w:r w:rsidRPr="002A5677">
        <w:rPr>
          <w:rFonts w:ascii="Arial" w:hAnsi="Arial" w:cs="Arial"/>
          <w:b/>
          <w:bCs/>
          <w:i/>
          <w:sz w:val="20"/>
          <w:szCs w:val="20"/>
          <w:lang w:val="es-ES_tradnl"/>
        </w:rPr>
        <w:t>Oryori</w:t>
      </w:r>
      <w:proofErr w:type="spellEnd"/>
      <w:r w:rsidRPr="002A5677">
        <w:rPr>
          <w:rFonts w:ascii="Arial" w:hAnsi="Arial" w:cs="Arial"/>
          <w:b/>
          <w:bCs/>
          <w:i/>
          <w:sz w:val="20"/>
          <w:szCs w:val="20"/>
          <w:lang w:val="es-ES_tradnl"/>
        </w:rPr>
        <w:t xml:space="preserve"> </w:t>
      </w:r>
      <w:proofErr w:type="spellStart"/>
      <w:r w:rsidRPr="002A5677">
        <w:rPr>
          <w:rFonts w:ascii="Arial" w:hAnsi="Arial" w:cs="Arial"/>
          <w:b/>
          <w:bCs/>
          <w:i/>
          <w:sz w:val="20"/>
          <w:szCs w:val="20"/>
          <w:lang w:val="es-ES_tradnl"/>
        </w:rPr>
        <w:t>Chikuho</w:t>
      </w:r>
      <w:proofErr w:type="spellEnd"/>
      <w:r w:rsidRPr="002A5677">
        <w:rPr>
          <w:rFonts w:ascii="Arial" w:hAnsi="Arial" w:cs="Arial"/>
          <w:b/>
          <w:bCs/>
          <w:i/>
          <w:sz w:val="20"/>
          <w:szCs w:val="20"/>
          <w:lang w:val="es-ES_tradnl"/>
        </w:rPr>
        <w:t xml:space="preserve">, Hotel de </w:t>
      </w:r>
      <w:proofErr w:type="spellStart"/>
      <w:r w:rsidRPr="002A5677">
        <w:rPr>
          <w:rFonts w:ascii="Arial" w:hAnsi="Arial" w:cs="Arial"/>
          <w:b/>
          <w:bCs/>
          <w:i/>
          <w:sz w:val="20"/>
          <w:szCs w:val="20"/>
          <w:lang w:val="es-ES_tradnl"/>
        </w:rPr>
        <w:t>Yoshino</w:t>
      </w:r>
      <w:proofErr w:type="spellEnd"/>
      <w:r w:rsidRPr="002A5677">
        <w:rPr>
          <w:rFonts w:ascii="Arial" w:hAnsi="Arial" w:cs="Arial"/>
          <w:b/>
          <w:bCs/>
          <w:i/>
          <w:sz w:val="20"/>
          <w:szCs w:val="20"/>
          <w:lang w:val="es-ES_tradnl"/>
        </w:rPr>
        <w:t xml:space="preserve">, </w:t>
      </w:r>
      <w:proofErr w:type="spellStart"/>
      <w:r w:rsidRPr="002A5677">
        <w:rPr>
          <w:rFonts w:ascii="Arial" w:hAnsi="Arial" w:cs="Arial"/>
          <w:b/>
          <w:bCs/>
          <w:i/>
          <w:sz w:val="20"/>
          <w:szCs w:val="20"/>
          <w:lang w:val="es-ES_tradnl"/>
        </w:rPr>
        <w:t>Kappo</w:t>
      </w:r>
      <w:proofErr w:type="spellEnd"/>
      <w:r w:rsidRPr="002A5677">
        <w:rPr>
          <w:rFonts w:ascii="Arial" w:hAnsi="Arial" w:cs="Arial"/>
          <w:b/>
          <w:bCs/>
          <w:i/>
          <w:sz w:val="20"/>
          <w:szCs w:val="20"/>
          <w:lang w:val="es-ES_tradnl"/>
        </w:rPr>
        <w:t xml:space="preserve"> </w:t>
      </w:r>
      <w:proofErr w:type="spellStart"/>
      <w:r w:rsidRPr="002A5677">
        <w:rPr>
          <w:rFonts w:ascii="Arial" w:hAnsi="Arial" w:cs="Arial"/>
          <w:b/>
          <w:bCs/>
          <w:i/>
          <w:sz w:val="20"/>
          <w:szCs w:val="20"/>
          <w:lang w:val="es-ES_tradnl"/>
        </w:rPr>
        <w:t>Yebisu</w:t>
      </w:r>
      <w:proofErr w:type="spellEnd"/>
      <w:r w:rsidRPr="002A5677">
        <w:rPr>
          <w:rFonts w:ascii="Arial" w:hAnsi="Arial" w:cs="Arial"/>
          <w:b/>
          <w:bCs/>
          <w:i/>
          <w:sz w:val="20"/>
          <w:szCs w:val="20"/>
          <w:lang w:val="es-ES_tradnl"/>
        </w:rPr>
        <w:t xml:space="preserve">, </w:t>
      </w:r>
      <w:proofErr w:type="spellStart"/>
      <w:r w:rsidRPr="002A5677">
        <w:rPr>
          <w:rFonts w:ascii="Arial" w:hAnsi="Arial" w:cs="Arial"/>
          <w:b/>
          <w:bCs/>
          <w:i/>
          <w:sz w:val="20"/>
          <w:szCs w:val="20"/>
          <w:lang w:val="es-ES_tradnl"/>
        </w:rPr>
        <w:t>Kisetsuryori</w:t>
      </w:r>
      <w:proofErr w:type="spellEnd"/>
      <w:r w:rsidRPr="002A5677">
        <w:rPr>
          <w:rFonts w:ascii="Arial" w:hAnsi="Arial" w:cs="Arial"/>
          <w:b/>
          <w:bCs/>
          <w:i/>
          <w:sz w:val="20"/>
          <w:szCs w:val="20"/>
          <w:lang w:val="es-ES_tradnl"/>
        </w:rPr>
        <w:t xml:space="preserve"> </w:t>
      </w:r>
      <w:proofErr w:type="spellStart"/>
      <w:r w:rsidRPr="002A5677">
        <w:rPr>
          <w:rFonts w:ascii="Arial" w:hAnsi="Arial" w:cs="Arial"/>
          <w:b/>
          <w:bCs/>
          <w:i/>
          <w:sz w:val="20"/>
          <w:szCs w:val="20"/>
          <w:lang w:val="es-ES_tradnl"/>
        </w:rPr>
        <w:t>Yaokame</w:t>
      </w:r>
      <w:proofErr w:type="spellEnd"/>
      <w:r w:rsidRPr="002A5677">
        <w:rPr>
          <w:rFonts w:ascii="Arial" w:hAnsi="Arial" w:cs="Arial"/>
          <w:i/>
          <w:sz w:val="20"/>
          <w:szCs w:val="20"/>
          <w:lang w:val="es-ES_tradnl"/>
        </w:rPr>
        <w:t xml:space="preserve"> </w:t>
      </w:r>
      <w:r w:rsidRPr="002A5677">
        <w:rPr>
          <w:rFonts w:ascii="Arial" w:hAnsi="Arial" w:cs="Arial"/>
          <w:sz w:val="20"/>
          <w:szCs w:val="20"/>
          <w:lang w:val="es-ES_tradnl"/>
        </w:rPr>
        <w:t>y</w:t>
      </w:r>
      <w:r w:rsidRPr="002A5677">
        <w:rPr>
          <w:rFonts w:ascii="Arial" w:hAnsi="Arial" w:cs="Arial"/>
          <w:i/>
          <w:sz w:val="20"/>
          <w:szCs w:val="20"/>
          <w:lang w:val="es-ES_tradnl"/>
        </w:rPr>
        <w:t xml:space="preserve"> </w:t>
      </w:r>
      <w:r w:rsidRPr="002A5677">
        <w:rPr>
          <w:rFonts w:ascii="Arial" w:hAnsi="Arial" w:cs="Arial"/>
          <w:b/>
          <w:bCs/>
          <w:i/>
          <w:sz w:val="20"/>
          <w:szCs w:val="20"/>
          <w:lang w:val="es-ES_tradnl"/>
        </w:rPr>
        <w:t xml:space="preserve">Sushi </w:t>
      </w:r>
      <w:proofErr w:type="spellStart"/>
      <w:r w:rsidRPr="002A5677">
        <w:rPr>
          <w:rFonts w:ascii="Arial" w:hAnsi="Arial" w:cs="Arial"/>
          <w:b/>
          <w:bCs/>
          <w:i/>
          <w:sz w:val="20"/>
          <w:szCs w:val="20"/>
          <w:lang w:val="es-ES_tradnl"/>
        </w:rPr>
        <w:t>Miyata</w:t>
      </w:r>
      <w:proofErr w:type="spellEnd"/>
      <w:r w:rsidRPr="002A5677">
        <w:rPr>
          <w:rFonts w:ascii="Arial" w:hAnsi="Arial" w:cs="Arial"/>
          <w:sz w:val="20"/>
          <w:szCs w:val="20"/>
          <w:lang w:val="es-ES_tradnl"/>
        </w:rPr>
        <w:t xml:space="preserve"> consiguen su primera Estrella. </w:t>
      </w:r>
    </w:p>
    <w:p w14:paraId="26B78F81" w14:textId="77777777" w:rsidR="002A5677" w:rsidRPr="002A5677" w:rsidRDefault="002A5677" w:rsidP="002A5677">
      <w:pPr>
        <w:spacing w:line="276" w:lineRule="auto"/>
        <w:ind w:right="1394"/>
        <w:jc w:val="both"/>
        <w:rPr>
          <w:rFonts w:ascii="Arial" w:hAnsi="Arial" w:cs="Arial"/>
          <w:sz w:val="20"/>
          <w:szCs w:val="20"/>
          <w:lang w:val="es-ES_tradnl"/>
        </w:rPr>
      </w:pPr>
    </w:p>
    <w:p w14:paraId="38F8E991" w14:textId="39B1E971" w:rsidR="00AA6352" w:rsidRDefault="002A5677" w:rsidP="00AA6352">
      <w:pPr>
        <w:spacing w:line="276" w:lineRule="auto"/>
        <w:ind w:right="1394"/>
        <w:jc w:val="both"/>
        <w:rPr>
          <w:rFonts w:ascii="Arial" w:hAnsi="Arial" w:cs="Arial"/>
          <w:sz w:val="20"/>
          <w:szCs w:val="20"/>
          <w:lang w:val="es-ES_tradnl"/>
        </w:rPr>
      </w:pPr>
      <w:r w:rsidRPr="002A5677">
        <w:rPr>
          <w:rFonts w:ascii="Arial" w:hAnsi="Arial" w:cs="Arial"/>
          <w:sz w:val="20"/>
          <w:szCs w:val="20"/>
          <w:lang w:val="es-ES_tradnl"/>
        </w:rPr>
        <w:t xml:space="preserve">Por último, 4 establecimientos también consiguieron </w:t>
      </w:r>
      <w:r w:rsidR="000144FD">
        <w:rPr>
          <w:rFonts w:ascii="Arial" w:hAnsi="Arial" w:cs="Arial"/>
          <w:sz w:val="20"/>
          <w:szCs w:val="20"/>
          <w:lang w:val="es-ES_tradnl"/>
        </w:rPr>
        <w:t>la</w:t>
      </w:r>
      <w:r w:rsidRPr="002A5677">
        <w:rPr>
          <w:rFonts w:ascii="Arial" w:hAnsi="Arial" w:cs="Arial"/>
          <w:sz w:val="20"/>
          <w:szCs w:val="20"/>
          <w:lang w:val="es-ES_tradnl"/>
        </w:rPr>
        <w:t xml:space="preserve"> Estrella Verde MICHELIN: </w:t>
      </w:r>
      <w:r w:rsidRPr="002A5677">
        <w:rPr>
          <w:rFonts w:ascii="Arial" w:hAnsi="Arial" w:cs="Arial"/>
          <w:b/>
          <w:bCs/>
          <w:i/>
          <w:sz w:val="20"/>
          <w:szCs w:val="20"/>
          <w:lang w:val="es-ES_tradnl"/>
        </w:rPr>
        <w:t xml:space="preserve">villa </w:t>
      </w:r>
      <w:proofErr w:type="spellStart"/>
      <w:r w:rsidRPr="002A5677">
        <w:rPr>
          <w:rFonts w:ascii="Arial" w:hAnsi="Arial" w:cs="Arial"/>
          <w:b/>
          <w:bCs/>
          <w:i/>
          <w:sz w:val="20"/>
          <w:szCs w:val="20"/>
          <w:lang w:val="es-ES_tradnl"/>
        </w:rPr>
        <w:t>aida</w:t>
      </w:r>
      <w:proofErr w:type="spellEnd"/>
      <w:r w:rsidRPr="002A5677">
        <w:rPr>
          <w:rFonts w:ascii="Arial" w:hAnsi="Arial" w:cs="Arial"/>
          <w:b/>
          <w:bCs/>
          <w:i/>
          <w:sz w:val="20"/>
          <w:szCs w:val="20"/>
          <w:lang w:val="es-ES_tradnl"/>
        </w:rPr>
        <w:t xml:space="preserve">, </w:t>
      </w:r>
      <w:proofErr w:type="spellStart"/>
      <w:r w:rsidRPr="002A5677">
        <w:rPr>
          <w:rFonts w:ascii="Arial" w:hAnsi="Arial" w:cs="Arial"/>
          <w:b/>
          <w:bCs/>
          <w:i/>
          <w:sz w:val="20"/>
          <w:szCs w:val="20"/>
          <w:lang w:val="es-ES_tradnl"/>
        </w:rPr>
        <w:t>Caravansaray</w:t>
      </w:r>
      <w:proofErr w:type="spellEnd"/>
      <w:r w:rsidRPr="002A5677">
        <w:rPr>
          <w:rFonts w:ascii="Arial" w:hAnsi="Arial" w:cs="Arial"/>
          <w:b/>
          <w:bCs/>
          <w:i/>
          <w:sz w:val="20"/>
          <w:szCs w:val="20"/>
          <w:lang w:val="es-ES_tradnl"/>
        </w:rPr>
        <w:t xml:space="preserve">, </w:t>
      </w:r>
      <w:proofErr w:type="spellStart"/>
      <w:r w:rsidRPr="002A5677">
        <w:rPr>
          <w:rFonts w:ascii="Arial" w:hAnsi="Arial" w:cs="Arial"/>
          <w:b/>
          <w:bCs/>
          <w:i/>
          <w:sz w:val="20"/>
          <w:szCs w:val="20"/>
          <w:lang w:val="es-ES_tradnl"/>
        </w:rPr>
        <w:t>Yamabushisoba</w:t>
      </w:r>
      <w:proofErr w:type="spellEnd"/>
      <w:r w:rsidRPr="002A5677">
        <w:rPr>
          <w:rFonts w:ascii="Arial" w:hAnsi="Arial" w:cs="Arial"/>
          <w:b/>
          <w:bCs/>
          <w:i/>
          <w:sz w:val="20"/>
          <w:szCs w:val="20"/>
          <w:lang w:val="es-ES_tradnl"/>
        </w:rPr>
        <w:t xml:space="preserve"> </w:t>
      </w:r>
      <w:proofErr w:type="spellStart"/>
      <w:r w:rsidRPr="002A5677">
        <w:rPr>
          <w:rFonts w:ascii="Arial" w:hAnsi="Arial" w:cs="Arial"/>
          <w:b/>
          <w:bCs/>
          <w:i/>
          <w:sz w:val="20"/>
          <w:szCs w:val="20"/>
          <w:lang w:val="es-ES_tradnl"/>
        </w:rPr>
        <w:t>Ogamian</w:t>
      </w:r>
      <w:proofErr w:type="spellEnd"/>
      <w:r w:rsidRPr="002A5677">
        <w:rPr>
          <w:rFonts w:ascii="Arial" w:hAnsi="Arial" w:cs="Arial"/>
          <w:b/>
          <w:bCs/>
          <w:i/>
          <w:sz w:val="20"/>
          <w:szCs w:val="20"/>
          <w:lang w:val="es-ES_tradnl"/>
        </w:rPr>
        <w:t xml:space="preserve"> </w:t>
      </w:r>
      <w:r w:rsidRPr="002A5677">
        <w:rPr>
          <w:rFonts w:ascii="Arial" w:hAnsi="Arial" w:cs="Arial"/>
          <w:bCs/>
          <w:sz w:val="20"/>
          <w:szCs w:val="20"/>
          <w:lang w:val="es-ES_tradnl"/>
        </w:rPr>
        <w:t>y</w:t>
      </w:r>
      <w:r w:rsidRPr="002A5677">
        <w:rPr>
          <w:rFonts w:ascii="Arial" w:hAnsi="Arial" w:cs="Arial"/>
          <w:b/>
          <w:bCs/>
          <w:i/>
          <w:sz w:val="20"/>
          <w:szCs w:val="20"/>
          <w:lang w:val="es-ES_tradnl"/>
        </w:rPr>
        <w:t xml:space="preserve"> </w:t>
      </w:r>
      <w:proofErr w:type="spellStart"/>
      <w:r w:rsidRPr="002A5677">
        <w:rPr>
          <w:rFonts w:ascii="Arial" w:hAnsi="Arial" w:cs="Arial"/>
          <w:b/>
          <w:bCs/>
          <w:i/>
          <w:sz w:val="20"/>
          <w:szCs w:val="20"/>
          <w:lang w:val="es-ES_tradnl"/>
        </w:rPr>
        <w:t>Kũche</w:t>
      </w:r>
      <w:proofErr w:type="spellEnd"/>
      <w:r w:rsidRPr="002A5677">
        <w:rPr>
          <w:rFonts w:ascii="Arial" w:hAnsi="Arial" w:cs="Arial"/>
          <w:sz w:val="20"/>
          <w:szCs w:val="20"/>
          <w:lang w:val="es-ES_tradnl"/>
        </w:rPr>
        <w:t>.</w:t>
      </w:r>
    </w:p>
    <w:p w14:paraId="70B4A950" w14:textId="77777777" w:rsidR="0094441E" w:rsidRDefault="0094441E" w:rsidP="00AA6352">
      <w:pPr>
        <w:spacing w:line="276" w:lineRule="auto"/>
        <w:ind w:right="1394"/>
        <w:jc w:val="both"/>
        <w:rPr>
          <w:rFonts w:ascii="Arial" w:hAnsi="Arial" w:cs="Arial"/>
          <w:sz w:val="20"/>
          <w:szCs w:val="20"/>
          <w:lang w:val="es-ES_tradnl"/>
        </w:rPr>
      </w:pPr>
    </w:p>
    <w:p w14:paraId="76C81F04" w14:textId="77777777" w:rsidR="00426362" w:rsidRPr="00426362" w:rsidRDefault="00426362" w:rsidP="00AA6352">
      <w:pPr>
        <w:spacing w:line="276" w:lineRule="auto"/>
        <w:ind w:right="1394"/>
        <w:jc w:val="both"/>
        <w:rPr>
          <w:rFonts w:ascii="Arial" w:hAnsi="Arial" w:cs="Arial"/>
          <w:sz w:val="20"/>
          <w:szCs w:val="20"/>
          <w:lang w:val="es-ES_tradnl"/>
        </w:rPr>
      </w:pPr>
    </w:p>
    <w:p w14:paraId="49D5B62B" w14:textId="5D24E9D3" w:rsidR="00AA6352" w:rsidRPr="00426362" w:rsidRDefault="00AA6352" w:rsidP="00AA6352">
      <w:pPr>
        <w:spacing w:line="276" w:lineRule="auto"/>
        <w:ind w:right="1394"/>
        <w:jc w:val="both"/>
        <w:rPr>
          <w:rFonts w:ascii="Arial" w:hAnsi="Arial" w:cs="Arial"/>
          <w:sz w:val="20"/>
          <w:szCs w:val="20"/>
          <w:lang w:val="es-ES_tradnl"/>
        </w:rPr>
      </w:pPr>
      <w:r w:rsidRPr="00426362">
        <w:rPr>
          <w:rFonts w:ascii="Arial" w:hAnsi="Arial" w:cs="Arial"/>
          <w:sz w:val="20"/>
          <w:szCs w:val="20"/>
          <w:lang w:val="es-ES_tradnl"/>
        </w:rPr>
        <w:t xml:space="preserve">En total, la selección de la </w:t>
      </w:r>
      <w:r w:rsidR="00DD7F7F" w:rsidRPr="00426362">
        <w:rPr>
          <w:rFonts w:ascii="Arial" w:hAnsi="Arial" w:cs="Arial"/>
          <w:sz w:val="20"/>
          <w:szCs w:val="20"/>
          <w:lang w:val="es-ES_tradnl"/>
        </w:rPr>
        <w:t xml:space="preserve">Guía MICHELIN </w:t>
      </w:r>
      <w:proofErr w:type="spellStart"/>
      <w:r w:rsidR="0094441E" w:rsidRPr="002A5677">
        <w:rPr>
          <w:rFonts w:ascii="Arial" w:hAnsi="Arial" w:cs="Arial"/>
          <w:sz w:val="20"/>
          <w:szCs w:val="20"/>
          <w:lang w:val="es-ES"/>
        </w:rPr>
        <w:t>Kyoto</w:t>
      </w:r>
      <w:proofErr w:type="spellEnd"/>
      <w:r w:rsidR="0094441E" w:rsidRPr="002A5677">
        <w:rPr>
          <w:rFonts w:ascii="Arial" w:hAnsi="Arial" w:cs="Arial"/>
          <w:sz w:val="20"/>
          <w:szCs w:val="20"/>
          <w:lang w:val="es-ES"/>
        </w:rPr>
        <w:t xml:space="preserve"> Osaka 2022</w:t>
      </w:r>
      <w:r w:rsidR="0094441E">
        <w:rPr>
          <w:rFonts w:ascii="Arial" w:hAnsi="Arial" w:cs="Arial"/>
          <w:sz w:val="20"/>
          <w:szCs w:val="20"/>
          <w:lang w:val="es-ES"/>
        </w:rPr>
        <w:t xml:space="preserve"> </w:t>
      </w:r>
      <w:r w:rsidRPr="00426362">
        <w:rPr>
          <w:rFonts w:ascii="Arial" w:hAnsi="Arial" w:cs="Arial"/>
          <w:sz w:val="20"/>
          <w:szCs w:val="20"/>
          <w:lang w:val="es-ES_tradnl"/>
        </w:rPr>
        <w:t>incluye:</w:t>
      </w:r>
    </w:p>
    <w:p w14:paraId="564B0FEF" w14:textId="77777777" w:rsidR="00076B5F" w:rsidRPr="00426362" w:rsidRDefault="00076B5F" w:rsidP="00FA5F7A">
      <w:pPr>
        <w:spacing w:line="276" w:lineRule="auto"/>
        <w:ind w:right="1394"/>
        <w:jc w:val="both"/>
        <w:rPr>
          <w:rFonts w:ascii="Arial" w:hAnsi="Arial" w:cs="Arial"/>
          <w:sz w:val="20"/>
          <w:szCs w:val="20"/>
          <w:lang w:val="es-ES_tradnl"/>
        </w:rPr>
      </w:pPr>
    </w:p>
    <w:p w14:paraId="5E0DD30D" w14:textId="0E7B784F" w:rsidR="00DD7F7F" w:rsidRPr="00426362" w:rsidRDefault="0094441E" w:rsidP="00DD7F7F">
      <w:pPr>
        <w:pStyle w:val="Prrafodelista"/>
        <w:ind w:left="0"/>
        <w:rPr>
          <w:rFonts w:ascii="Arial" w:hAnsi="Arial" w:cs="Arial"/>
          <w:lang w:val="es-ES_tradnl"/>
        </w:rPr>
      </w:pPr>
      <w:r>
        <w:rPr>
          <w:rFonts w:ascii="Arial" w:hAnsi="Arial" w:cs="Arial"/>
          <w:b/>
          <w:lang w:val="es-ES_tradnl"/>
        </w:rPr>
        <w:t>Kioto:</w:t>
      </w:r>
    </w:p>
    <w:p w14:paraId="6149B6D8" w14:textId="7AA18CD3" w:rsidR="002B6A05" w:rsidRDefault="00EA6EFD" w:rsidP="002B6A05">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6</w:t>
      </w:r>
      <w:r w:rsidR="00DD7F7F" w:rsidRPr="00426362">
        <w:rPr>
          <w:rFonts w:ascii="Arial" w:hAnsi="Arial" w:cs="Arial"/>
          <w:lang w:val="es-ES_tradnl"/>
        </w:rPr>
        <w:t xml:space="preserve"> restaurantes con </w:t>
      </w:r>
      <w:r>
        <w:rPr>
          <w:rFonts w:ascii="Arial" w:hAnsi="Arial" w:cs="Arial"/>
          <w:lang w:val="es-ES_tradnl"/>
        </w:rPr>
        <w:t>tres</w:t>
      </w:r>
      <w:r w:rsidR="00426362">
        <w:rPr>
          <w:rFonts w:ascii="Arial" w:hAnsi="Arial" w:cs="Arial"/>
          <w:lang w:val="es-ES_tradnl"/>
        </w:rPr>
        <w:t xml:space="preserve"> Estrellas MICHELIN </w:t>
      </w:r>
      <w:r w:rsidR="002B6A05" w:rsidRPr="00426362">
        <w:rPr>
          <w:rFonts w:ascii="Arial" w:hAnsi="Arial" w:cs="Arial"/>
          <w:lang w:val="es-ES_tradnl"/>
        </w:rPr>
        <w:t xml:space="preserve"> </w:t>
      </w:r>
    </w:p>
    <w:p w14:paraId="4201DF23" w14:textId="5438BD2D" w:rsidR="00EA6EFD" w:rsidRDefault="00EA6EFD" w:rsidP="00EA6EFD">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19</w:t>
      </w:r>
      <w:r w:rsidRPr="00426362">
        <w:rPr>
          <w:rFonts w:ascii="Arial" w:hAnsi="Arial" w:cs="Arial"/>
          <w:lang w:val="es-ES_tradnl"/>
        </w:rPr>
        <w:t xml:space="preserve"> restaurantes con </w:t>
      </w:r>
      <w:r>
        <w:rPr>
          <w:rFonts w:ascii="Arial" w:hAnsi="Arial" w:cs="Arial"/>
          <w:lang w:val="es-ES_tradnl"/>
        </w:rPr>
        <w:t xml:space="preserve">dos Estrellas MICHELIN </w:t>
      </w:r>
      <w:r w:rsidRPr="00426362">
        <w:rPr>
          <w:rFonts w:ascii="Arial" w:hAnsi="Arial" w:cs="Arial"/>
          <w:lang w:val="es-ES_tradnl"/>
        </w:rPr>
        <w:t xml:space="preserve"> </w:t>
      </w:r>
    </w:p>
    <w:p w14:paraId="6B4D5C4D" w14:textId="5AE070CB" w:rsidR="0094441E" w:rsidRDefault="00EA6EFD" w:rsidP="0094441E">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83</w:t>
      </w:r>
      <w:r w:rsidR="002B6A05" w:rsidRPr="00426362">
        <w:rPr>
          <w:rFonts w:ascii="Arial" w:hAnsi="Arial" w:cs="Arial"/>
          <w:lang w:val="es-ES_tradnl"/>
        </w:rPr>
        <w:t xml:space="preserve"> restaurantes con </w:t>
      </w:r>
      <w:r w:rsidR="00426362">
        <w:rPr>
          <w:rFonts w:ascii="Arial" w:hAnsi="Arial" w:cs="Arial"/>
          <w:lang w:val="es-ES_tradnl"/>
        </w:rPr>
        <w:t>una</w:t>
      </w:r>
      <w:r w:rsidR="002B6A05" w:rsidRPr="00426362">
        <w:rPr>
          <w:rFonts w:ascii="Arial" w:hAnsi="Arial" w:cs="Arial"/>
          <w:lang w:val="es-ES_tradnl"/>
        </w:rPr>
        <w:t xml:space="preserve"> Estrellas MICHELIN</w:t>
      </w:r>
      <w:r>
        <w:rPr>
          <w:rFonts w:ascii="Arial" w:hAnsi="Arial" w:cs="Arial"/>
          <w:lang w:val="es-ES_tradnl"/>
        </w:rPr>
        <w:t xml:space="preserve"> (8 nuevos)</w:t>
      </w:r>
    </w:p>
    <w:p w14:paraId="5FF23E50" w14:textId="20EA951B" w:rsidR="0094441E" w:rsidRPr="00426362" w:rsidRDefault="00EA6EFD" w:rsidP="0094441E">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99</w:t>
      </w:r>
      <w:r w:rsidR="0094441E">
        <w:rPr>
          <w:rFonts w:ascii="Arial" w:hAnsi="Arial" w:cs="Arial"/>
          <w:lang w:val="es-ES_tradnl"/>
        </w:rPr>
        <w:t xml:space="preserve"> restaurantes </w:t>
      </w:r>
      <w:proofErr w:type="spellStart"/>
      <w:r w:rsidR="0094441E">
        <w:rPr>
          <w:rFonts w:ascii="Arial" w:hAnsi="Arial" w:cs="Arial"/>
          <w:lang w:val="es-ES_tradnl"/>
        </w:rPr>
        <w:t>Bib</w:t>
      </w:r>
      <w:proofErr w:type="spellEnd"/>
      <w:r w:rsidR="0094441E">
        <w:rPr>
          <w:rFonts w:ascii="Arial" w:hAnsi="Arial" w:cs="Arial"/>
          <w:lang w:val="es-ES_tradnl"/>
        </w:rPr>
        <w:t xml:space="preserve"> </w:t>
      </w:r>
      <w:proofErr w:type="spellStart"/>
      <w:r w:rsidR="0094441E">
        <w:rPr>
          <w:rFonts w:ascii="Arial" w:hAnsi="Arial" w:cs="Arial"/>
          <w:lang w:val="es-ES_tradnl"/>
        </w:rPr>
        <w:t>Gourmand</w:t>
      </w:r>
      <w:proofErr w:type="spellEnd"/>
      <w:r>
        <w:rPr>
          <w:rFonts w:ascii="Arial" w:hAnsi="Arial" w:cs="Arial"/>
          <w:lang w:val="es-ES_tradnl"/>
        </w:rPr>
        <w:t xml:space="preserve"> (13 nuevos)</w:t>
      </w:r>
    </w:p>
    <w:p w14:paraId="23057638" w14:textId="22690328" w:rsidR="00DD7F7F" w:rsidRDefault="00EA6EFD" w:rsidP="00DD7F7F">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6</w:t>
      </w:r>
      <w:r w:rsidR="002B6A05" w:rsidRPr="00426362">
        <w:rPr>
          <w:rFonts w:ascii="Arial" w:hAnsi="Arial" w:cs="Arial"/>
          <w:lang w:val="es-ES_tradnl"/>
        </w:rPr>
        <w:t xml:space="preserve"> restaurantes con </w:t>
      </w:r>
      <w:r w:rsidR="00426362">
        <w:rPr>
          <w:rFonts w:ascii="Arial" w:hAnsi="Arial" w:cs="Arial"/>
          <w:lang w:val="es-ES_tradnl"/>
        </w:rPr>
        <w:t>la</w:t>
      </w:r>
      <w:r w:rsidR="002B6A05" w:rsidRPr="00426362">
        <w:rPr>
          <w:rFonts w:ascii="Arial" w:hAnsi="Arial" w:cs="Arial"/>
          <w:lang w:val="es-ES_tradnl"/>
        </w:rPr>
        <w:t xml:space="preserve"> Estrella </w:t>
      </w:r>
      <w:r w:rsidR="00426362">
        <w:rPr>
          <w:rFonts w:ascii="Arial" w:hAnsi="Arial" w:cs="Arial"/>
          <w:lang w:val="es-ES_tradnl"/>
        </w:rPr>
        <w:t>Verde MICHELIN</w:t>
      </w:r>
    </w:p>
    <w:p w14:paraId="64ADC7F7" w14:textId="77777777" w:rsidR="00EA6EFD" w:rsidRDefault="00EA6EFD" w:rsidP="00EA6EFD">
      <w:pPr>
        <w:spacing w:line="276" w:lineRule="auto"/>
        <w:ind w:right="1394"/>
        <w:jc w:val="both"/>
        <w:rPr>
          <w:rFonts w:ascii="Arial" w:hAnsi="Arial" w:cs="Arial"/>
          <w:lang w:val="es-ES_tradnl"/>
        </w:rPr>
      </w:pPr>
    </w:p>
    <w:p w14:paraId="3144C213" w14:textId="402447F9" w:rsidR="00EA6EFD" w:rsidRPr="00426362" w:rsidRDefault="00EA6EFD" w:rsidP="00EA6EFD">
      <w:pPr>
        <w:pStyle w:val="Prrafodelista"/>
        <w:ind w:left="0"/>
        <w:rPr>
          <w:rFonts w:ascii="Arial" w:hAnsi="Arial" w:cs="Arial"/>
          <w:lang w:val="es-ES_tradnl"/>
        </w:rPr>
      </w:pPr>
      <w:r>
        <w:rPr>
          <w:rFonts w:ascii="Arial" w:hAnsi="Arial" w:cs="Arial"/>
          <w:b/>
          <w:lang w:val="es-ES_tradnl"/>
        </w:rPr>
        <w:t>Osaka:</w:t>
      </w:r>
    </w:p>
    <w:p w14:paraId="35D62F37" w14:textId="0DB0680F" w:rsidR="00EA6EFD" w:rsidRDefault="00EA6EFD" w:rsidP="00EA6EFD">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3</w:t>
      </w:r>
      <w:r w:rsidRPr="00426362">
        <w:rPr>
          <w:rFonts w:ascii="Arial" w:hAnsi="Arial" w:cs="Arial"/>
          <w:lang w:val="es-ES_tradnl"/>
        </w:rPr>
        <w:t xml:space="preserve"> restaurantes con </w:t>
      </w:r>
      <w:r>
        <w:rPr>
          <w:rFonts w:ascii="Arial" w:hAnsi="Arial" w:cs="Arial"/>
          <w:lang w:val="es-ES_tradnl"/>
        </w:rPr>
        <w:t xml:space="preserve">tres Estrellas MICHELIN </w:t>
      </w:r>
      <w:r w:rsidRPr="00426362">
        <w:rPr>
          <w:rFonts w:ascii="Arial" w:hAnsi="Arial" w:cs="Arial"/>
          <w:lang w:val="es-ES_tradnl"/>
        </w:rPr>
        <w:t xml:space="preserve"> </w:t>
      </w:r>
    </w:p>
    <w:p w14:paraId="74DE226D" w14:textId="44900E2E" w:rsidR="00EA6EFD" w:rsidRDefault="00EA6EFD" w:rsidP="00EA6EFD">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11</w:t>
      </w:r>
      <w:r w:rsidRPr="00426362">
        <w:rPr>
          <w:rFonts w:ascii="Arial" w:hAnsi="Arial" w:cs="Arial"/>
          <w:lang w:val="es-ES_tradnl"/>
        </w:rPr>
        <w:t xml:space="preserve"> restaurantes con </w:t>
      </w:r>
      <w:r>
        <w:rPr>
          <w:rFonts w:ascii="Arial" w:hAnsi="Arial" w:cs="Arial"/>
          <w:lang w:val="es-ES_tradnl"/>
        </w:rPr>
        <w:t>dos Estrellas MICHELIN (1 nuevo)</w:t>
      </w:r>
    </w:p>
    <w:p w14:paraId="08DB9A73" w14:textId="03BBD6D3" w:rsidR="00EA6EFD" w:rsidRDefault="00EA6EFD" w:rsidP="00EA6EFD">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82</w:t>
      </w:r>
      <w:r w:rsidRPr="00426362">
        <w:rPr>
          <w:rFonts w:ascii="Arial" w:hAnsi="Arial" w:cs="Arial"/>
          <w:lang w:val="es-ES_tradnl"/>
        </w:rPr>
        <w:t xml:space="preserve"> restaurantes con </w:t>
      </w:r>
      <w:r>
        <w:rPr>
          <w:rFonts w:ascii="Arial" w:hAnsi="Arial" w:cs="Arial"/>
          <w:lang w:val="es-ES_tradnl"/>
        </w:rPr>
        <w:t>una</w:t>
      </w:r>
      <w:r w:rsidRPr="00426362">
        <w:rPr>
          <w:rFonts w:ascii="Arial" w:hAnsi="Arial" w:cs="Arial"/>
          <w:lang w:val="es-ES_tradnl"/>
        </w:rPr>
        <w:t xml:space="preserve"> Estrellas MICHELIN</w:t>
      </w:r>
      <w:r>
        <w:rPr>
          <w:rFonts w:ascii="Arial" w:hAnsi="Arial" w:cs="Arial"/>
          <w:lang w:val="es-ES_tradnl"/>
        </w:rPr>
        <w:t xml:space="preserve"> (8 nuevos)</w:t>
      </w:r>
    </w:p>
    <w:p w14:paraId="6BC0E226" w14:textId="07118053" w:rsidR="00EA6EFD" w:rsidRPr="00426362" w:rsidRDefault="00EA6EFD" w:rsidP="00EA6EFD">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lastRenderedPageBreak/>
        <w:t xml:space="preserve">112 restaurantes </w:t>
      </w:r>
      <w:proofErr w:type="spellStart"/>
      <w:r>
        <w:rPr>
          <w:rFonts w:ascii="Arial" w:hAnsi="Arial" w:cs="Arial"/>
          <w:lang w:val="es-ES_tradnl"/>
        </w:rPr>
        <w:t>Bib</w:t>
      </w:r>
      <w:proofErr w:type="spellEnd"/>
      <w:r>
        <w:rPr>
          <w:rFonts w:ascii="Arial" w:hAnsi="Arial" w:cs="Arial"/>
          <w:lang w:val="es-ES_tradnl"/>
        </w:rPr>
        <w:t xml:space="preserve"> </w:t>
      </w:r>
      <w:proofErr w:type="spellStart"/>
      <w:r>
        <w:rPr>
          <w:rFonts w:ascii="Arial" w:hAnsi="Arial" w:cs="Arial"/>
          <w:lang w:val="es-ES_tradnl"/>
        </w:rPr>
        <w:t>Gourmand</w:t>
      </w:r>
      <w:proofErr w:type="spellEnd"/>
      <w:r>
        <w:rPr>
          <w:rFonts w:ascii="Arial" w:hAnsi="Arial" w:cs="Arial"/>
          <w:lang w:val="es-ES_tradnl"/>
        </w:rPr>
        <w:t xml:space="preserve"> (17 nuevos)</w:t>
      </w:r>
    </w:p>
    <w:p w14:paraId="61B0CABB" w14:textId="26E706F7" w:rsidR="00EA6EFD" w:rsidRDefault="00EA6EFD" w:rsidP="00EA6EFD">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4</w:t>
      </w:r>
      <w:r w:rsidRPr="00426362">
        <w:rPr>
          <w:rFonts w:ascii="Arial" w:hAnsi="Arial" w:cs="Arial"/>
          <w:lang w:val="es-ES_tradnl"/>
        </w:rPr>
        <w:t xml:space="preserve"> restaurantes con </w:t>
      </w:r>
      <w:r>
        <w:rPr>
          <w:rFonts w:ascii="Arial" w:hAnsi="Arial" w:cs="Arial"/>
          <w:lang w:val="es-ES_tradnl"/>
        </w:rPr>
        <w:t>la</w:t>
      </w:r>
      <w:r w:rsidRPr="00426362">
        <w:rPr>
          <w:rFonts w:ascii="Arial" w:hAnsi="Arial" w:cs="Arial"/>
          <w:lang w:val="es-ES_tradnl"/>
        </w:rPr>
        <w:t xml:space="preserve"> Estrella </w:t>
      </w:r>
      <w:r>
        <w:rPr>
          <w:rFonts w:ascii="Arial" w:hAnsi="Arial" w:cs="Arial"/>
          <w:lang w:val="es-ES_tradnl"/>
        </w:rPr>
        <w:t>Verde MICHELIN</w:t>
      </w:r>
    </w:p>
    <w:p w14:paraId="0802EB6E" w14:textId="77777777" w:rsidR="00EA6EFD" w:rsidRDefault="00EA6EFD" w:rsidP="00EA6EFD">
      <w:pPr>
        <w:spacing w:line="276" w:lineRule="auto"/>
        <w:ind w:right="1394"/>
        <w:jc w:val="both"/>
        <w:rPr>
          <w:rFonts w:ascii="Arial" w:hAnsi="Arial" w:cs="Arial"/>
          <w:lang w:val="es-ES_tradnl"/>
        </w:rPr>
      </w:pPr>
    </w:p>
    <w:p w14:paraId="6158E8AE" w14:textId="77777777" w:rsidR="00987F24" w:rsidRDefault="00EA6EFD" w:rsidP="00EA6EFD">
      <w:pPr>
        <w:pStyle w:val="Prrafodelista"/>
        <w:ind w:left="0"/>
        <w:rPr>
          <w:rFonts w:ascii="Arial" w:hAnsi="Arial" w:cs="Arial"/>
          <w:b/>
          <w:lang w:val="es-ES_tradnl"/>
        </w:rPr>
      </w:pPr>
      <w:r>
        <w:rPr>
          <w:rFonts w:ascii="Arial" w:hAnsi="Arial" w:cs="Arial"/>
          <w:b/>
          <w:lang w:val="es-ES_tradnl"/>
        </w:rPr>
        <w:t xml:space="preserve">Wakayama: </w:t>
      </w:r>
    </w:p>
    <w:p w14:paraId="1E34140A" w14:textId="432E46A4" w:rsidR="00EA6EFD" w:rsidRPr="000144FD" w:rsidRDefault="00EA6EFD" w:rsidP="00EA6EFD">
      <w:pPr>
        <w:pStyle w:val="Prrafodelista"/>
        <w:ind w:left="0"/>
        <w:rPr>
          <w:rFonts w:ascii="Arial" w:hAnsi="Arial" w:cs="Arial"/>
          <w:bCs/>
          <w:lang w:val="es-ES_tradnl"/>
        </w:rPr>
      </w:pPr>
      <w:r w:rsidRPr="000144FD">
        <w:rPr>
          <w:rFonts w:ascii="Arial" w:hAnsi="Arial" w:cs="Arial"/>
          <w:bCs/>
          <w:lang w:val="es-ES_tradnl"/>
        </w:rPr>
        <w:t>85 restaurantes seleccionados, incluyendo:</w:t>
      </w:r>
    </w:p>
    <w:p w14:paraId="7DEA0303" w14:textId="6CC947CD" w:rsidR="00EA6EFD" w:rsidRDefault="00EA6EFD" w:rsidP="00EA6EFD">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2</w:t>
      </w:r>
      <w:r w:rsidRPr="00426362">
        <w:rPr>
          <w:rFonts w:ascii="Arial" w:hAnsi="Arial" w:cs="Arial"/>
          <w:lang w:val="es-ES_tradnl"/>
        </w:rPr>
        <w:t xml:space="preserve"> restaurantes con </w:t>
      </w:r>
      <w:r>
        <w:rPr>
          <w:rFonts w:ascii="Arial" w:hAnsi="Arial" w:cs="Arial"/>
          <w:lang w:val="es-ES_tradnl"/>
        </w:rPr>
        <w:t xml:space="preserve">dos Estrellas MICHELIN </w:t>
      </w:r>
      <w:r w:rsidRPr="00426362">
        <w:rPr>
          <w:rFonts w:ascii="Arial" w:hAnsi="Arial" w:cs="Arial"/>
          <w:lang w:val="es-ES_tradnl"/>
        </w:rPr>
        <w:t xml:space="preserve"> </w:t>
      </w:r>
    </w:p>
    <w:p w14:paraId="15827816" w14:textId="43FE74CD" w:rsidR="00EA6EFD" w:rsidRDefault="00EA6EFD" w:rsidP="00EA6EFD">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6</w:t>
      </w:r>
      <w:r w:rsidRPr="00426362">
        <w:rPr>
          <w:rFonts w:ascii="Arial" w:hAnsi="Arial" w:cs="Arial"/>
          <w:lang w:val="es-ES_tradnl"/>
        </w:rPr>
        <w:t xml:space="preserve"> restaurantes con </w:t>
      </w:r>
      <w:r>
        <w:rPr>
          <w:rFonts w:ascii="Arial" w:hAnsi="Arial" w:cs="Arial"/>
          <w:lang w:val="es-ES_tradnl"/>
        </w:rPr>
        <w:t>una</w:t>
      </w:r>
      <w:r w:rsidRPr="00426362">
        <w:rPr>
          <w:rFonts w:ascii="Arial" w:hAnsi="Arial" w:cs="Arial"/>
          <w:lang w:val="es-ES_tradnl"/>
        </w:rPr>
        <w:t xml:space="preserve"> Estrellas MICHELIN</w:t>
      </w:r>
    </w:p>
    <w:p w14:paraId="4945B058" w14:textId="1AFFE5B4" w:rsidR="00EA6EFD" w:rsidRPr="00426362" w:rsidRDefault="00EA6EFD" w:rsidP="00EA6EFD">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 xml:space="preserve">15 restaurantes </w:t>
      </w:r>
      <w:proofErr w:type="spellStart"/>
      <w:r>
        <w:rPr>
          <w:rFonts w:ascii="Arial" w:hAnsi="Arial" w:cs="Arial"/>
          <w:lang w:val="es-ES_tradnl"/>
        </w:rPr>
        <w:t>Bib</w:t>
      </w:r>
      <w:proofErr w:type="spellEnd"/>
      <w:r>
        <w:rPr>
          <w:rFonts w:ascii="Arial" w:hAnsi="Arial" w:cs="Arial"/>
          <w:lang w:val="es-ES_tradnl"/>
        </w:rPr>
        <w:t xml:space="preserve"> </w:t>
      </w:r>
      <w:proofErr w:type="spellStart"/>
      <w:r>
        <w:rPr>
          <w:rFonts w:ascii="Arial" w:hAnsi="Arial" w:cs="Arial"/>
          <w:lang w:val="es-ES_tradnl"/>
        </w:rPr>
        <w:t>Gourmand</w:t>
      </w:r>
      <w:proofErr w:type="spellEnd"/>
    </w:p>
    <w:p w14:paraId="118AFD55" w14:textId="55C52333" w:rsidR="00EA6EFD" w:rsidRDefault="00EA6EFD" w:rsidP="00EA6EFD">
      <w:pPr>
        <w:pStyle w:val="Prrafodelista"/>
        <w:numPr>
          <w:ilvl w:val="0"/>
          <w:numId w:val="1"/>
        </w:numPr>
        <w:spacing w:line="276" w:lineRule="auto"/>
        <w:ind w:right="1394"/>
        <w:jc w:val="both"/>
        <w:rPr>
          <w:rFonts w:ascii="Arial" w:hAnsi="Arial" w:cs="Arial"/>
          <w:lang w:val="es-ES_tradnl"/>
        </w:rPr>
      </w:pPr>
      <w:r>
        <w:rPr>
          <w:rFonts w:ascii="Arial" w:hAnsi="Arial" w:cs="Arial"/>
          <w:lang w:val="es-ES_tradnl"/>
        </w:rPr>
        <w:t>4</w:t>
      </w:r>
      <w:r w:rsidRPr="00426362">
        <w:rPr>
          <w:rFonts w:ascii="Arial" w:hAnsi="Arial" w:cs="Arial"/>
          <w:lang w:val="es-ES_tradnl"/>
        </w:rPr>
        <w:t xml:space="preserve"> restaurantes con </w:t>
      </w:r>
      <w:r>
        <w:rPr>
          <w:rFonts w:ascii="Arial" w:hAnsi="Arial" w:cs="Arial"/>
          <w:lang w:val="es-ES_tradnl"/>
        </w:rPr>
        <w:t>la</w:t>
      </w:r>
      <w:r w:rsidRPr="00426362">
        <w:rPr>
          <w:rFonts w:ascii="Arial" w:hAnsi="Arial" w:cs="Arial"/>
          <w:lang w:val="es-ES_tradnl"/>
        </w:rPr>
        <w:t xml:space="preserve"> Estrella </w:t>
      </w:r>
      <w:r>
        <w:rPr>
          <w:rFonts w:ascii="Arial" w:hAnsi="Arial" w:cs="Arial"/>
          <w:lang w:val="es-ES_tradnl"/>
        </w:rPr>
        <w:t>Verde MICHELIN</w:t>
      </w:r>
    </w:p>
    <w:p w14:paraId="0699C73F" w14:textId="77777777" w:rsidR="00EA6EFD" w:rsidRDefault="00EA6EFD" w:rsidP="00EA6EFD">
      <w:pPr>
        <w:spacing w:line="276" w:lineRule="auto"/>
        <w:ind w:right="1394"/>
        <w:jc w:val="both"/>
        <w:rPr>
          <w:rFonts w:ascii="Arial" w:hAnsi="Arial" w:cs="Arial"/>
          <w:lang w:val="es-ES_tradnl"/>
        </w:rPr>
      </w:pPr>
    </w:p>
    <w:p w14:paraId="43753BAB" w14:textId="77777777" w:rsidR="00EA6EFD" w:rsidRPr="00EA6EFD" w:rsidRDefault="00EA6EFD" w:rsidP="00EA6EFD">
      <w:pPr>
        <w:spacing w:line="276" w:lineRule="auto"/>
        <w:ind w:right="1394"/>
        <w:jc w:val="both"/>
        <w:rPr>
          <w:rFonts w:ascii="Arial" w:hAnsi="Arial" w:cs="Arial"/>
          <w:lang w:val="es-ES_tradnl"/>
        </w:rPr>
      </w:pPr>
    </w:p>
    <w:p w14:paraId="258191EE" w14:textId="77777777" w:rsidR="00426362" w:rsidRPr="00426362" w:rsidRDefault="00426362" w:rsidP="00AA6352">
      <w:pPr>
        <w:spacing w:line="276" w:lineRule="auto"/>
        <w:ind w:right="1394"/>
        <w:jc w:val="both"/>
        <w:rPr>
          <w:rFonts w:ascii="Arial" w:hAnsi="Arial" w:cs="Arial"/>
          <w:sz w:val="20"/>
          <w:szCs w:val="20"/>
          <w:lang w:val="es-ES_tradnl"/>
        </w:rPr>
      </w:pPr>
    </w:p>
    <w:p w14:paraId="3F45361E" w14:textId="4E80EF9D" w:rsidR="00EA6EFD" w:rsidRDefault="00426362" w:rsidP="002B6A05">
      <w:pPr>
        <w:spacing w:line="276" w:lineRule="auto"/>
        <w:ind w:right="1394"/>
        <w:jc w:val="both"/>
        <w:rPr>
          <w:rFonts w:ascii="Arial" w:hAnsi="Arial" w:cs="Arial"/>
          <w:sz w:val="20"/>
          <w:szCs w:val="20"/>
          <w:lang w:val="es-ES_tradnl"/>
        </w:rPr>
      </w:pPr>
      <w:r>
        <w:rPr>
          <w:rFonts w:ascii="Arial" w:hAnsi="Arial" w:cs="Arial"/>
          <w:sz w:val="20"/>
          <w:szCs w:val="20"/>
          <w:lang w:val="es-ES_tradnl"/>
        </w:rPr>
        <w:t>La</w:t>
      </w:r>
      <w:r w:rsidRPr="00426362">
        <w:rPr>
          <w:rFonts w:ascii="Arial" w:hAnsi="Arial" w:cs="Arial"/>
          <w:sz w:val="20"/>
          <w:szCs w:val="20"/>
          <w:lang w:val="es-ES_tradnl"/>
        </w:rPr>
        <w:t xml:space="preserve"> selección complet</w:t>
      </w:r>
      <w:r>
        <w:rPr>
          <w:rFonts w:ascii="Arial" w:hAnsi="Arial" w:cs="Arial"/>
          <w:sz w:val="20"/>
          <w:szCs w:val="20"/>
          <w:lang w:val="es-ES_tradnl"/>
        </w:rPr>
        <w:t>a</w:t>
      </w:r>
      <w:r w:rsidRPr="00426362">
        <w:rPr>
          <w:rFonts w:ascii="Arial" w:hAnsi="Arial" w:cs="Arial"/>
          <w:sz w:val="20"/>
          <w:szCs w:val="20"/>
          <w:lang w:val="es-ES_tradnl"/>
        </w:rPr>
        <w:t xml:space="preserve"> de la Guía MICHELIN </w:t>
      </w:r>
      <w:proofErr w:type="spellStart"/>
      <w:r w:rsidR="00EA6EFD" w:rsidRPr="002A5677">
        <w:rPr>
          <w:rFonts w:ascii="Arial" w:hAnsi="Arial" w:cs="Arial"/>
          <w:sz w:val="20"/>
          <w:szCs w:val="20"/>
          <w:lang w:val="es-ES"/>
        </w:rPr>
        <w:t>Kyoto</w:t>
      </w:r>
      <w:proofErr w:type="spellEnd"/>
      <w:r w:rsidR="00EA6EFD" w:rsidRPr="002A5677">
        <w:rPr>
          <w:rFonts w:ascii="Arial" w:hAnsi="Arial" w:cs="Arial"/>
          <w:sz w:val="20"/>
          <w:szCs w:val="20"/>
          <w:lang w:val="es-ES"/>
        </w:rPr>
        <w:t xml:space="preserve"> Osaka 2022</w:t>
      </w:r>
      <w:r w:rsidR="00EA6EFD">
        <w:rPr>
          <w:rFonts w:ascii="Arial" w:hAnsi="Arial" w:cs="Arial"/>
          <w:sz w:val="20"/>
          <w:szCs w:val="20"/>
          <w:lang w:val="es-ES"/>
        </w:rPr>
        <w:t xml:space="preserve"> </w:t>
      </w:r>
      <w:r>
        <w:rPr>
          <w:rFonts w:ascii="Arial" w:hAnsi="Arial" w:cs="Arial"/>
          <w:sz w:val="20"/>
          <w:szCs w:val="20"/>
          <w:lang w:val="es-ES_tradnl"/>
        </w:rPr>
        <w:t>se p</w:t>
      </w:r>
      <w:r w:rsidRPr="00426362">
        <w:rPr>
          <w:rFonts w:ascii="Arial" w:hAnsi="Arial" w:cs="Arial"/>
          <w:sz w:val="20"/>
          <w:szCs w:val="20"/>
          <w:lang w:val="es-ES_tradnl"/>
        </w:rPr>
        <w:t xml:space="preserve">uede encontrar en la página web oficial de la </w:t>
      </w:r>
      <w:r>
        <w:rPr>
          <w:rFonts w:ascii="Arial" w:hAnsi="Arial" w:cs="Arial"/>
          <w:sz w:val="20"/>
          <w:szCs w:val="20"/>
          <w:lang w:val="es-ES_tradnl"/>
        </w:rPr>
        <w:t>G</w:t>
      </w:r>
      <w:r w:rsidRPr="00426362">
        <w:rPr>
          <w:rFonts w:ascii="Arial" w:hAnsi="Arial" w:cs="Arial"/>
          <w:sz w:val="20"/>
          <w:szCs w:val="20"/>
          <w:lang w:val="es-ES_tradnl"/>
        </w:rPr>
        <w:t>uía MICHELIN (</w:t>
      </w:r>
      <w:hyperlink r:id="rId9" w:history="1">
        <w:r w:rsidRPr="00851D85">
          <w:rPr>
            <w:rStyle w:val="Hipervnculo"/>
            <w:rFonts w:ascii="Arial" w:hAnsi="Arial" w:cs="Arial"/>
            <w:sz w:val="20"/>
            <w:szCs w:val="20"/>
            <w:lang w:val="es-ES_tradnl"/>
          </w:rPr>
          <w:t>https://guide.michelin.com</w:t>
        </w:r>
      </w:hyperlink>
      <w:r w:rsidR="00EA6EFD">
        <w:rPr>
          <w:rFonts w:ascii="Arial" w:hAnsi="Arial" w:cs="Arial"/>
          <w:sz w:val="20"/>
          <w:szCs w:val="20"/>
          <w:lang w:val="es-ES_tradnl"/>
        </w:rPr>
        <w:t>) y en la App, gratuita en iOS</w:t>
      </w:r>
    </w:p>
    <w:p w14:paraId="0BD03B55" w14:textId="77777777" w:rsidR="00EA6EFD" w:rsidRPr="00426362" w:rsidRDefault="00EA6EFD" w:rsidP="002B6A05">
      <w:pPr>
        <w:spacing w:line="276" w:lineRule="auto"/>
        <w:ind w:right="1394"/>
        <w:jc w:val="both"/>
        <w:rPr>
          <w:rFonts w:ascii="Arial" w:hAnsi="Arial" w:cs="Arial"/>
          <w:sz w:val="20"/>
          <w:szCs w:val="20"/>
          <w:lang w:val="es-ES_tradnl"/>
        </w:rPr>
      </w:pPr>
    </w:p>
    <w:p w14:paraId="702EB6E3" w14:textId="77777777" w:rsidR="002B6A05" w:rsidRPr="00426362" w:rsidRDefault="002B6A05" w:rsidP="002B6A05">
      <w:pPr>
        <w:spacing w:line="276" w:lineRule="auto"/>
        <w:ind w:right="1394"/>
        <w:jc w:val="both"/>
        <w:rPr>
          <w:rFonts w:ascii="Arial" w:hAnsi="Arial" w:cs="Arial"/>
          <w:sz w:val="20"/>
          <w:szCs w:val="20"/>
          <w:lang w:val="es-ES_tradnl"/>
        </w:rPr>
      </w:pPr>
    </w:p>
    <w:p w14:paraId="43675FFD" w14:textId="4FE2995B" w:rsidR="00FA5F7A" w:rsidRPr="00426362" w:rsidRDefault="00EA6EFD" w:rsidP="00EA6EFD">
      <w:pPr>
        <w:spacing w:line="276" w:lineRule="auto"/>
        <w:ind w:right="1394"/>
        <w:jc w:val="center"/>
        <w:rPr>
          <w:rFonts w:ascii="Arial" w:hAnsi="Arial" w:cs="Arial"/>
          <w:sz w:val="20"/>
          <w:szCs w:val="20"/>
          <w:lang w:val="es-ES_tradnl"/>
        </w:rPr>
      </w:pPr>
      <w:r w:rsidRPr="007B601A">
        <w:rPr>
          <w:rFonts w:eastAsiaTheme="minorEastAsia"/>
          <w:b/>
          <w:noProof/>
          <w:sz w:val="20"/>
          <w:lang w:val="es-ES_tradnl" w:eastAsia="es-ES_tradnl"/>
        </w:rPr>
        <w:drawing>
          <wp:inline distT="0" distB="0" distL="0" distR="0" wp14:anchorId="43220ADB" wp14:editId="134461B6">
            <wp:extent cx="734626" cy="88582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stretch>
                      <a:fillRect/>
                    </a:stretch>
                  </pic:blipFill>
                  <pic:spPr>
                    <a:xfrm>
                      <a:off x="0" y="0"/>
                      <a:ext cx="753276" cy="908314"/>
                    </a:xfrm>
                    <a:prstGeom prst="rect">
                      <a:avLst/>
                    </a:prstGeom>
                  </pic:spPr>
                </pic:pic>
              </a:graphicData>
            </a:graphic>
          </wp:inline>
        </w:drawing>
      </w:r>
    </w:p>
    <w:p w14:paraId="7234B294" w14:textId="77777777" w:rsidR="00AA6352" w:rsidRPr="00426362" w:rsidRDefault="00AA6352" w:rsidP="00FA5F7A">
      <w:pPr>
        <w:spacing w:line="276" w:lineRule="auto"/>
        <w:ind w:right="1394"/>
        <w:jc w:val="both"/>
        <w:rPr>
          <w:rFonts w:ascii="Arial" w:hAnsi="Arial" w:cs="Arial"/>
          <w:sz w:val="20"/>
          <w:szCs w:val="20"/>
          <w:lang w:val="es-ES_tradnl"/>
        </w:rPr>
      </w:pPr>
    </w:p>
    <w:p w14:paraId="4D525B04" w14:textId="77777777" w:rsidR="00426362" w:rsidRDefault="00426362" w:rsidP="00426362">
      <w:pPr>
        <w:ind w:right="1394"/>
        <w:jc w:val="both"/>
        <w:rPr>
          <w:rFonts w:ascii="Arial" w:hAnsi="Arial" w:cs="Arial"/>
          <w:sz w:val="20"/>
          <w:szCs w:val="20"/>
          <w:lang w:val="es-ES_tradnl"/>
        </w:rPr>
      </w:pPr>
    </w:p>
    <w:p w14:paraId="7B7F47F2" w14:textId="77777777" w:rsidR="00426362" w:rsidRDefault="00426362" w:rsidP="00426362">
      <w:pPr>
        <w:ind w:right="1394"/>
        <w:jc w:val="both"/>
        <w:rPr>
          <w:rFonts w:ascii="Arial" w:hAnsi="Arial" w:cs="Arial"/>
          <w:sz w:val="20"/>
          <w:szCs w:val="20"/>
          <w:lang w:val="es-ES_tradnl"/>
        </w:rPr>
      </w:pPr>
    </w:p>
    <w:p w14:paraId="45125103" w14:textId="66F70855" w:rsidR="002B6A05" w:rsidRPr="00426362" w:rsidRDefault="002B6A05" w:rsidP="00426362">
      <w:pPr>
        <w:ind w:right="1394"/>
        <w:jc w:val="both"/>
        <w:rPr>
          <w:rFonts w:ascii="Arial" w:hAnsi="Arial" w:cs="Arial"/>
          <w:sz w:val="20"/>
          <w:szCs w:val="20"/>
          <w:lang w:val="es-ES_tradnl"/>
        </w:rPr>
      </w:pPr>
    </w:p>
    <w:p w14:paraId="3D1312F5" w14:textId="77777777" w:rsidR="009F41DF" w:rsidRPr="00426362" w:rsidRDefault="009F41DF" w:rsidP="00FA5F7A">
      <w:pPr>
        <w:ind w:right="1394"/>
        <w:jc w:val="both"/>
        <w:rPr>
          <w:rFonts w:ascii="Arial" w:hAnsi="Arial" w:cs="Arial"/>
          <w:sz w:val="20"/>
          <w:szCs w:val="20"/>
          <w:lang w:val="es-ES_tradnl"/>
        </w:rPr>
      </w:pPr>
    </w:p>
    <w:p w14:paraId="1FCB1513" w14:textId="77777777" w:rsidR="009F41DF" w:rsidRDefault="009F41DF" w:rsidP="00FA5F7A">
      <w:pPr>
        <w:ind w:right="1394"/>
        <w:jc w:val="both"/>
        <w:rPr>
          <w:rFonts w:ascii="Arial" w:hAnsi="Arial" w:cs="Arial"/>
          <w:sz w:val="20"/>
          <w:szCs w:val="20"/>
          <w:lang w:val="es-ES_tradnl"/>
        </w:rPr>
      </w:pPr>
    </w:p>
    <w:p w14:paraId="037EDC9A" w14:textId="77777777" w:rsidR="00EA6EFD" w:rsidRDefault="00EA6EFD" w:rsidP="00FA5F7A">
      <w:pPr>
        <w:ind w:right="1394"/>
        <w:jc w:val="both"/>
        <w:rPr>
          <w:rFonts w:ascii="Arial" w:hAnsi="Arial" w:cs="Arial"/>
          <w:sz w:val="20"/>
          <w:szCs w:val="20"/>
          <w:lang w:val="es-ES_tradnl"/>
        </w:rPr>
      </w:pPr>
    </w:p>
    <w:p w14:paraId="34E1AC61" w14:textId="77777777" w:rsidR="00EA6EFD" w:rsidRDefault="00EA6EFD" w:rsidP="00FA5F7A">
      <w:pPr>
        <w:ind w:right="1394"/>
        <w:jc w:val="both"/>
        <w:rPr>
          <w:rFonts w:ascii="Arial" w:hAnsi="Arial" w:cs="Arial"/>
          <w:sz w:val="20"/>
          <w:szCs w:val="20"/>
          <w:lang w:val="es-ES_tradnl"/>
        </w:rPr>
      </w:pPr>
    </w:p>
    <w:p w14:paraId="4408B51E" w14:textId="77777777" w:rsidR="008366FA" w:rsidRPr="00426362" w:rsidRDefault="008366FA" w:rsidP="00FA5F7A">
      <w:pPr>
        <w:ind w:right="1394"/>
        <w:jc w:val="both"/>
        <w:rPr>
          <w:rFonts w:ascii="Arial" w:hAnsi="Arial" w:cs="Arial"/>
          <w:sz w:val="20"/>
          <w:szCs w:val="20"/>
          <w:lang w:val="es-ES_tradnl"/>
        </w:rPr>
      </w:pPr>
    </w:p>
    <w:p w14:paraId="6ABABE7F" w14:textId="77777777" w:rsidR="002B6A05" w:rsidRPr="00426362" w:rsidRDefault="002B6A05" w:rsidP="00FA5F7A">
      <w:pPr>
        <w:ind w:right="1394"/>
        <w:jc w:val="both"/>
        <w:rPr>
          <w:rFonts w:ascii="Arial" w:hAnsi="Arial" w:cs="Arial"/>
          <w:sz w:val="20"/>
          <w:szCs w:val="20"/>
          <w:lang w:val="es-ES_tradnl"/>
        </w:rPr>
      </w:pPr>
    </w:p>
    <w:p w14:paraId="0E8E8554" w14:textId="77777777" w:rsidR="00FA5F7A" w:rsidRPr="00426362" w:rsidRDefault="00FA5F7A" w:rsidP="00FA5F7A">
      <w:pPr>
        <w:ind w:right="1394"/>
        <w:jc w:val="both"/>
        <w:rPr>
          <w:rFonts w:ascii="Arial" w:hAnsi="Arial" w:cs="Arial"/>
          <w:b/>
          <w:iCs/>
          <w:sz w:val="16"/>
          <w:szCs w:val="16"/>
          <w:u w:val="single"/>
          <w:lang w:val="es-ES_tradnl"/>
        </w:rPr>
      </w:pPr>
      <w:r w:rsidRPr="00426362">
        <w:rPr>
          <w:rFonts w:ascii="Arial" w:hAnsi="Arial" w:cs="Arial"/>
          <w:b/>
          <w:iCs/>
          <w:sz w:val="16"/>
          <w:szCs w:val="16"/>
          <w:u w:val="single"/>
          <w:lang w:val="es-ES_tradnl"/>
        </w:rPr>
        <w:t>Sobre la Guía MICHELIN</w:t>
      </w:r>
    </w:p>
    <w:p w14:paraId="0C9DA183" w14:textId="77777777" w:rsidR="00FA5F7A" w:rsidRPr="00426362" w:rsidRDefault="00FA5F7A" w:rsidP="00FA5F7A">
      <w:pPr>
        <w:ind w:right="1394"/>
        <w:jc w:val="both"/>
        <w:rPr>
          <w:rFonts w:ascii="Arial" w:hAnsi="Arial" w:cs="Arial"/>
          <w:iCs/>
          <w:sz w:val="16"/>
          <w:szCs w:val="16"/>
          <w:lang w:val="es-ES_tradnl"/>
        </w:rPr>
      </w:pPr>
    </w:p>
    <w:p w14:paraId="1649E8B2" w14:textId="77777777" w:rsidR="00FA5F7A" w:rsidRPr="00426362" w:rsidRDefault="00FA5F7A" w:rsidP="00FA5F7A">
      <w:pPr>
        <w:ind w:right="1394"/>
        <w:jc w:val="both"/>
        <w:rPr>
          <w:rFonts w:ascii="Arial" w:hAnsi="Arial" w:cs="Arial"/>
          <w:iCs/>
          <w:sz w:val="16"/>
          <w:szCs w:val="16"/>
          <w:lang w:val="es-ES_tradnl"/>
        </w:rPr>
      </w:pPr>
      <w:r w:rsidRPr="00426362">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426362" w:rsidRDefault="00FA5F7A" w:rsidP="00FA5F7A">
      <w:pPr>
        <w:ind w:right="1394"/>
        <w:jc w:val="both"/>
        <w:rPr>
          <w:rFonts w:ascii="Arial" w:hAnsi="Arial" w:cs="Arial"/>
          <w:b/>
          <w:iCs/>
          <w:sz w:val="16"/>
          <w:szCs w:val="16"/>
          <w:u w:val="single"/>
          <w:lang w:val="es-ES_tradnl"/>
        </w:rPr>
      </w:pPr>
    </w:p>
    <w:p w14:paraId="7CA0F433" w14:textId="77777777" w:rsidR="00FA5F7A" w:rsidRPr="00426362" w:rsidRDefault="00FA5F7A" w:rsidP="00FA5F7A">
      <w:pPr>
        <w:ind w:right="1394"/>
        <w:jc w:val="both"/>
        <w:rPr>
          <w:rFonts w:ascii="Arial" w:hAnsi="Arial" w:cs="Arial"/>
          <w:iCs/>
          <w:sz w:val="16"/>
          <w:szCs w:val="16"/>
          <w:lang w:val="es-ES_tradnl"/>
        </w:rPr>
      </w:pPr>
      <w:r w:rsidRPr="00426362">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426362" w:rsidRDefault="00FA5F7A" w:rsidP="00FA5F7A">
      <w:pPr>
        <w:ind w:right="1394"/>
        <w:jc w:val="both"/>
        <w:rPr>
          <w:rFonts w:ascii="Arial" w:hAnsi="Arial" w:cs="Arial"/>
          <w:iCs/>
          <w:sz w:val="16"/>
          <w:szCs w:val="16"/>
          <w:lang w:val="es-ES_tradnl"/>
        </w:rPr>
      </w:pPr>
    </w:p>
    <w:p w14:paraId="3A7BB72A" w14:textId="77777777" w:rsidR="00FA5F7A" w:rsidRPr="00426362" w:rsidRDefault="00FA5F7A" w:rsidP="00FA5F7A">
      <w:pPr>
        <w:ind w:right="1394"/>
        <w:jc w:val="both"/>
        <w:rPr>
          <w:rFonts w:ascii="Arial" w:hAnsi="Arial" w:cs="Arial"/>
          <w:iCs/>
          <w:sz w:val="16"/>
          <w:szCs w:val="16"/>
          <w:lang w:val="es-ES_tradnl"/>
        </w:rPr>
      </w:pPr>
      <w:r w:rsidRPr="00426362">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426362" w:rsidRDefault="00FA5F7A" w:rsidP="00FA5F7A">
      <w:pPr>
        <w:ind w:right="1394"/>
        <w:jc w:val="both"/>
        <w:rPr>
          <w:rFonts w:ascii="Arial" w:hAnsi="Arial" w:cs="Arial"/>
          <w:iCs/>
          <w:sz w:val="16"/>
          <w:szCs w:val="16"/>
          <w:lang w:val="es-ES_tradnl"/>
        </w:rPr>
      </w:pPr>
    </w:p>
    <w:p w14:paraId="1192DE56" w14:textId="77777777" w:rsidR="00FA5F7A" w:rsidRPr="00426362" w:rsidRDefault="00FA5F7A" w:rsidP="00FA5F7A">
      <w:pPr>
        <w:ind w:right="1394"/>
        <w:jc w:val="both"/>
        <w:rPr>
          <w:rFonts w:ascii="Arial" w:hAnsi="Arial" w:cs="Arial"/>
          <w:b/>
          <w:iCs/>
          <w:sz w:val="16"/>
          <w:szCs w:val="16"/>
          <w:u w:val="single"/>
          <w:lang w:val="es-ES_tradnl"/>
        </w:rPr>
      </w:pPr>
      <w:r w:rsidRPr="00426362">
        <w:rPr>
          <w:rFonts w:ascii="Arial" w:hAnsi="Arial" w:cs="Arial"/>
          <w:b/>
          <w:iCs/>
          <w:sz w:val="16"/>
          <w:szCs w:val="16"/>
          <w:u w:val="single"/>
          <w:lang w:val="es-ES_tradnl"/>
        </w:rPr>
        <w:t>Sobre MICHELIN</w:t>
      </w:r>
    </w:p>
    <w:p w14:paraId="4A6846FC" w14:textId="77777777" w:rsidR="00FA5F7A" w:rsidRPr="00426362" w:rsidRDefault="00FA5F7A" w:rsidP="00FA5F7A">
      <w:pPr>
        <w:ind w:right="1394"/>
        <w:jc w:val="both"/>
        <w:rPr>
          <w:rFonts w:ascii="Arial" w:hAnsi="Arial" w:cs="Arial"/>
          <w:iCs/>
          <w:sz w:val="16"/>
          <w:szCs w:val="16"/>
          <w:lang w:val="es-ES_tradnl"/>
        </w:rPr>
      </w:pPr>
    </w:p>
    <w:p w14:paraId="1D77FECD" w14:textId="60096D36" w:rsidR="00FA5F7A" w:rsidRPr="00426362" w:rsidRDefault="00FA5F7A" w:rsidP="00FA5F7A">
      <w:pPr>
        <w:ind w:right="1394"/>
        <w:jc w:val="both"/>
        <w:rPr>
          <w:rFonts w:ascii="Arial" w:hAnsi="Arial" w:cs="Arial"/>
          <w:iCs/>
          <w:sz w:val="16"/>
          <w:szCs w:val="16"/>
          <w:lang w:val="es-ES_tradnl"/>
        </w:rPr>
      </w:pPr>
      <w:r w:rsidRPr="00426362">
        <w:rPr>
          <w:rFonts w:ascii="Arial" w:hAnsi="Arial" w:cs="Arial"/>
          <w:iCs/>
          <w:sz w:val="16"/>
          <w:szCs w:val="16"/>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1" w:history="1">
        <w:r w:rsidR="000144FD" w:rsidRPr="00084C7B">
          <w:rPr>
            <w:rStyle w:val="Hipervnculo"/>
            <w:rFonts w:ascii="Arial" w:hAnsi="Arial" w:cs="Arial"/>
            <w:iCs/>
            <w:sz w:val="16"/>
            <w:szCs w:val="16"/>
            <w:lang w:val="es-ES_tradnl"/>
          </w:rPr>
          <w:t>http://www.michelin.es</w:t>
        </w:r>
      </w:hyperlink>
      <w:r w:rsidRPr="00426362">
        <w:rPr>
          <w:rFonts w:ascii="Arial" w:hAnsi="Arial" w:cs="Arial"/>
          <w:iCs/>
          <w:sz w:val="16"/>
          <w:szCs w:val="16"/>
          <w:lang w:val="es-ES_tradnl"/>
        </w:rPr>
        <w:t>).</w:t>
      </w:r>
    </w:p>
    <w:p w14:paraId="44E088C7" w14:textId="77777777" w:rsidR="00FA5F7A" w:rsidRPr="00DD7F7F" w:rsidRDefault="00FA5F7A" w:rsidP="00FA5F7A">
      <w:pPr>
        <w:ind w:right="1394"/>
        <w:jc w:val="both"/>
        <w:rPr>
          <w:rFonts w:ascii="Arial" w:hAnsi="Arial" w:cs="Arial"/>
          <w:i/>
          <w:sz w:val="16"/>
          <w:szCs w:val="16"/>
          <w:lang w:val="es-ES_tradnl"/>
        </w:rPr>
      </w:pPr>
    </w:p>
    <w:p w14:paraId="700DF59D" w14:textId="7D9B3685" w:rsidR="00C24988" w:rsidRPr="00DD7F7F" w:rsidRDefault="00C24988" w:rsidP="00FA5F7A">
      <w:pPr>
        <w:ind w:right="1394"/>
        <w:rPr>
          <w:rFonts w:ascii="Arial" w:hAnsi="Arial" w:cs="Arial"/>
          <w:lang w:val="es-ES_tradnl"/>
        </w:rPr>
      </w:pPr>
    </w:p>
    <w:p w14:paraId="46877D9C" w14:textId="56EA95B9" w:rsidR="00E53F02" w:rsidRPr="00DD7F7F" w:rsidRDefault="00E53F02" w:rsidP="00FA5F7A">
      <w:pPr>
        <w:ind w:right="1394"/>
        <w:rPr>
          <w:rFonts w:ascii="Arial" w:hAnsi="Arial" w:cs="Arial"/>
          <w:lang w:val="es-ES_tradnl"/>
        </w:rPr>
      </w:pPr>
    </w:p>
    <w:p w14:paraId="007EC210" w14:textId="77777777" w:rsidR="00E53F02" w:rsidRPr="00DD7F7F" w:rsidRDefault="00E53F02" w:rsidP="00FA5F7A">
      <w:pPr>
        <w:ind w:right="1394"/>
        <w:rPr>
          <w:rFonts w:ascii="Arial" w:hAnsi="Arial" w:cs="Arial"/>
          <w:lang w:val="es-ES_tradnl"/>
        </w:rPr>
      </w:pPr>
    </w:p>
    <w:p w14:paraId="06F2D991" w14:textId="2D91428E" w:rsidR="00A5237A" w:rsidRPr="00DD7F7F" w:rsidRDefault="00A5237A" w:rsidP="00FA5F7A">
      <w:pPr>
        <w:ind w:right="1394"/>
        <w:rPr>
          <w:rFonts w:ascii="Arial" w:hAnsi="Arial" w:cs="Arial"/>
          <w:lang w:val="es-ES_tradnl"/>
        </w:rPr>
      </w:pPr>
    </w:p>
    <w:p w14:paraId="1130AED5" w14:textId="77777777" w:rsidR="00A5237A" w:rsidRPr="00DD7F7F" w:rsidRDefault="00A5237A" w:rsidP="00FA5F7A">
      <w:pPr>
        <w:spacing w:line="276" w:lineRule="auto"/>
        <w:ind w:right="1394"/>
        <w:jc w:val="center"/>
        <w:rPr>
          <w:rFonts w:ascii="Arial" w:hAnsi="Arial" w:cs="Arial"/>
          <w:sz w:val="28"/>
          <w:szCs w:val="28"/>
          <w:lang w:val="es-ES_tradnl"/>
        </w:rPr>
      </w:pPr>
      <w:r w:rsidRPr="00DD7F7F">
        <w:rPr>
          <w:rFonts w:ascii="Arial" w:hAnsi="Arial" w:cs="Arial"/>
          <w:sz w:val="28"/>
          <w:szCs w:val="28"/>
          <w:lang w:val="es-ES_tradnl"/>
        </w:rPr>
        <w:t>DEPARTAMENTO DE COMUNICACIÓN COMERCIAL</w:t>
      </w:r>
    </w:p>
    <w:p w14:paraId="13AFD6BB" w14:textId="77777777" w:rsidR="00A5237A" w:rsidRPr="00DD7F7F" w:rsidRDefault="00A5237A" w:rsidP="00FA5F7A">
      <w:pPr>
        <w:tabs>
          <w:tab w:val="left" w:pos="2780"/>
          <w:tab w:val="center" w:pos="4513"/>
        </w:tabs>
        <w:spacing w:line="276" w:lineRule="auto"/>
        <w:ind w:right="1394"/>
        <w:jc w:val="center"/>
        <w:rPr>
          <w:rFonts w:ascii="Arial" w:hAnsi="Arial" w:cs="Arial"/>
          <w:b/>
          <w:bCs/>
          <w:sz w:val="28"/>
          <w:szCs w:val="28"/>
          <w:lang w:val="es-ES_tradnl"/>
        </w:rPr>
      </w:pPr>
      <w:r w:rsidRPr="00DD7F7F">
        <w:rPr>
          <w:rFonts w:ascii="Arial" w:hAnsi="Arial" w:cs="Arial"/>
          <w:b/>
          <w:bCs/>
          <w:sz w:val="28"/>
          <w:szCs w:val="28"/>
          <w:lang w:val="es-ES_tradnl"/>
        </w:rPr>
        <w:t>+34 609 452 532</w:t>
      </w:r>
    </w:p>
    <w:p w14:paraId="5BCD83FF" w14:textId="05204E02" w:rsidR="00A5237A" w:rsidRPr="00DD7F7F" w:rsidRDefault="00C32B46" w:rsidP="00FA5F7A">
      <w:pPr>
        <w:spacing w:line="276" w:lineRule="auto"/>
        <w:ind w:right="1394"/>
        <w:jc w:val="center"/>
        <w:rPr>
          <w:rFonts w:ascii="Arial" w:hAnsi="Arial" w:cs="Arial"/>
          <w:sz w:val="28"/>
          <w:szCs w:val="28"/>
          <w:lang w:val="es-ES_tradnl"/>
        </w:rPr>
      </w:pPr>
      <w:r w:rsidRPr="00DD7F7F">
        <w:rPr>
          <w:rFonts w:ascii="Arial" w:hAnsi="Arial" w:cs="Arial"/>
          <w:sz w:val="28"/>
          <w:szCs w:val="28"/>
          <w:lang w:val="es-ES_tradnl"/>
        </w:rPr>
        <w:t>a</w:t>
      </w:r>
      <w:r w:rsidR="00A5237A" w:rsidRPr="00DD7F7F">
        <w:rPr>
          <w:rFonts w:ascii="Arial" w:hAnsi="Arial" w:cs="Arial"/>
          <w:sz w:val="28"/>
          <w:szCs w:val="28"/>
          <w:lang w:val="es-ES_tradnl"/>
        </w:rPr>
        <w:t>ngel.pardo-castro@michelin.com</w:t>
      </w:r>
    </w:p>
    <w:p w14:paraId="764DB316" w14:textId="77777777" w:rsidR="00A5237A" w:rsidRPr="00DD7F7F" w:rsidRDefault="00A5237A" w:rsidP="00FA5F7A">
      <w:pPr>
        <w:ind w:right="1394"/>
        <w:jc w:val="center"/>
        <w:rPr>
          <w:rFonts w:ascii="Arial" w:hAnsi="Arial" w:cs="Arial"/>
          <w:lang w:val="es-ES_tradnl"/>
        </w:rPr>
      </w:pPr>
      <w:r w:rsidRPr="00DD7F7F">
        <w:rPr>
          <w:rFonts w:ascii="Arial" w:hAnsi="Arial" w:cs="Arial"/>
          <w:noProof/>
          <w:sz w:val="36"/>
          <w:szCs w:val="36"/>
          <w:lang w:val="es-ES_tradnl" w:eastAsia="es-ES_tradnl"/>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DD7F7F" w14:paraId="114E4049" w14:textId="77777777" w:rsidTr="00454F7B">
        <w:tc>
          <w:tcPr>
            <w:tcW w:w="9016" w:type="dxa"/>
          </w:tcPr>
          <w:p w14:paraId="281A3ACB" w14:textId="1F55ED1D" w:rsidR="00A5237A" w:rsidRPr="00DD7F7F" w:rsidRDefault="00FA5F7A" w:rsidP="00FA5F7A">
            <w:pPr>
              <w:ind w:right="1394"/>
              <w:jc w:val="center"/>
              <w:rPr>
                <w:rFonts w:ascii="Arial" w:hAnsi="Arial" w:cs="Arial"/>
                <w:color w:val="08519D"/>
                <w:lang w:val="es-ES_tradnl"/>
              </w:rPr>
            </w:pPr>
            <w:r w:rsidRPr="00DD7F7F">
              <w:rPr>
                <w:rFonts w:ascii="Arial" w:hAnsi="Arial" w:cs="Arial"/>
                <w:lang w:val="es-ES_tradnl"/>
              </w:rPr>
              <w:t xml:space="preserve">                        </w:t>
            </w:r>
            <w:hyperlink r:id="rId14" w:history="1">
              <w:r w:rsidRPr="00DD7F7F">
                <w:rPr>
                  <w:rStyle w:val="Hipervnculo"/>
                  <w:rFonts w:ascii="Arial" w:hAnsi="Arial" w:cs="Arial"/>
                  <w:lang w:val="es-ES_tradnl"/>
                </w:rPr>
                <w:t>www.michelin.es</w:t>
              </w:r>
            </w:hyperlink>
          </w:p>
        </w:tc>
      </w:tr>
      <w:tr w:rsidR="00A5237A" w:rsidRPr="00DD7F7F" w14:paraId="12606BA7" w14:textId="77777777" w:rsidTr="00454F7B">
        <w:tc>
          <w:tcPr>
            <w:tcW w:w="9016" w:type="dxa"/>
          </w:tcPr>
          <w:p w14:paraId="0204EF63" w14:textId="40595EC0" w:rsidR="00A5237A" w:rsidRPr="00DD7F7F" w:rsidRDefault="00FA5F7A" w:rsidP="00FA5F7A">
            <w:pPr>
              <w:ind w:right="1394"/>
              <w:jc w:val="center"/>
              <w:rPr>
                <w:rFonts w:ascii="Arial" w:hAnsi="Arial" w:cs="Arial"/>
                <w:color w:val="08519D"/>
                <w:lang w:val="es-ES_tradnl"/>
              </w:rPr>
            </w:pPr>
            <w:r w:rsidRPr="00DD7F7F">
              <w:rPr>
                <w:rFonts w:ascii="Arial" w:hAnsi="Arial" w:cs="Arial"/>
                <w:color w:val="08519D"/>
                <w:lang w:val="es-ES_tradnl"/>
              </w:rPr>
              <w:t xml:space="preserve">                   </w:t>
            </w:r>
            <w:r w:rsidR="00A5237A" w:rsidRPr="00DD7F7F">
              <w:rPr>
                <w:rFonts w:ascii="Arial" w:hAnsi="Arial" w:cs="Arial"/>
                <w:noProof/>
                <w:sz w:val="36"/>
                <w:szCs w:val="36"/>
                <w:lang w:val="es-ES_tradnl" w:eastAsia="es-ES_tradnl"/>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r:link="rId13"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DD7F7F">
              <w:rPr>
                <w:rFonts w:ascii="Arial" w:hAnsi="Arial" w:cs="Arial"/>
                <w:color w:val="08519D"/>
                <w:lang w:val="es-ES_tradnl"/>
              </w:rPr>
              <w:t xml:space="preserve"> @MichelinPress</w:t>
            </w:r>
          </w:p>
        </w:tc>
      </w:tr>
    </w:tbl>
    <w:p w14:paraId="180EB279" w14:textId="77777777" w:rsidR="00A5237A" w:rsidRPr="00DD7F7F" w:rsidRDefault="00A5237A" w:rsidP="00FA5F7A">
      <w:pPr>
        <w:ind w:right="1394"/>
        <w:jc w:val="center"/>
        <w:rPr>
          <w:rFonts w:ascii="Arial" w:hAnsi="Arial" w:cs="Arial"/>
          <w:lang w:val="es-ES_tradnl"/>
        </w:rPr>
      </w:pPr>
    </w:p>
    <w:p w14:paraId="06E19D68" w14:textId="77777777" w:rsidR="00A5237A" w:rsidRPr="00E53F02" w:rsidRDefault="00A5237A" w:rsidP="00FA5F7A">
      <w:pPr>
        <w:ind w:right="1394"/>
        <w:jc w:val="center"/>
        <w:rPr>
          <w:rFonts w:ascii="Arial" w:hAnsi="Arial" w:cs="Arial"/>
          <w:lang w:val="es-ES"/>
        </w:rPr>
      </w:pPr>
      <w:r w:rsidRPr="00DD7F7F">
        <w:rPr>
          <w:rFonts w:ascii="Arial" w:hAnsi="Arial" w:cs="Arial"/>
          <w:lang w:val="es-ES_tradnl"/>
        </w:rPr>
        <w:t>Avenida de los Encuartes, 19 – 28760 Tres Canto</w:t>
      </w:r>
      <w:r w:rsidRPr="00E53F02">
        <w:rPr>
          <w:rFonts w:ascii="Arial" w:hAnsi="Arial" w:cs="Arial"/>
          <w:lang w:val="es-ES"/>
        </w:rPr>
        <w:t>s – Madrid. ESPAÑA</w:t>
      </w:r>
    </w:p>
    <w:sectPr w:rsidR="00A5237A" w:rsidRPr="00E53F02" w:rsidSect="00552608">
      <w:headerReference w:type="default" r:id="rId16"/>
      <w:headerReference w:type="first" r:id="rId17"/>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A719A" w14:textId="77777777" w:rsidR="00984ACE" w:rsidRDefault="00984ACE" w:rsidP="00F24D98">
      <w:r>
        <w:separator/>
      </w:r>
    </w:p>
  </w:endnote>
  <w:endnote w:type="continuationSeparator" w:id="0">
    <w:p w14:paraId="3F1A68A5" w14:textId="77777777" w:rsidR="00984ACE" w:rsidRDefault="00984ACE"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Ari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6547D" w14:textId="77777777" w:rsidR="00984ACE" w:rsidRDefault="00984ACE" w:rsidP="00F24D98">
      <w:r>
        <w:separator/>
      </w:r>
    </w:p>
  </w:footnote>
  <w:footnote w:type="continuationSeparator" w:id="0">
    <w:p w14:paraId="48794C56" w14:textId="77777777" w:rsidR="00984ACE" w:rsidRDefault="00984ACE"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E0D58"/>
    <w:multiLevelType w:val="hybridMultilevel"/>
    <w:tmpl w:val="D3DE9910"/>
    <w:lvl w:ilvl="0" w:tplc="36329CE6">
      <w:numFmt w:val="bullet"/>
      <w:lvlText w:val="-"/>
      <w:lvlJc w:val="left"/>
      <w:pPr>
        <w:ind w:left="720" w:hanging="360"/>
      </w:pPr>
      <w:rPr>
        <w:rFonts w:ascii="Verdana" w:eastAsia="Arial" w:hAnsi="Verdana"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1B94C12"/>
    <w:multiLevelType w:val="hybridMultilevel"/>
    <w:tmpl w:val="59DA753C"/>
    <w:lvl w:ilvl="0" w:tplc="798EC8C8">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3FC94F4C"/>
    <w:multiLevelType w:val="hybridMultilevel"/>
    <w:tmpl w:val="D6C6E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5AF3576D"/>
    <w:multiLevelType w:val="hybridMultilevel"/>
    <w:tmpl w:val="57363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144FD"/>
    <w:rsid w:val="00076B5F"/>
    <w:rsid w:val="000908EC"/>
    <w:rsid w:val="00093B1A"/>
    <w:rsid w:val="000B3F91"/>
    <w:rsid w:val="000C79B2"/>
    <w:rsid w:val="00112957"/>
    <w:rsid w:val="001168C3"/>
    <w:rsid w:val="00116A1A"/>
    <w:rsid w:val="00117E59"/>
    <w:rsid w:val="00166B2B"/>
    <w:rsid w:val="00176389"/>
    <w:rsid w:val="00194C3E"/>
    <w:rsid w:val="001963B1"/>
    <w:rsid w:val="001C363B"/>
    <w:rsid w:val="001D25CC"/>
    <w:rsid w:val="001E15C8"/>
    <w:rsid w:val="002068B2"/>
    <w:rsid w:val="00206B68"/>
    <w:rsid w:val="0021595A"/>
    <w:rsid w:val="00254EE4"/>
    <w:rsid w:val="00262F8B"/>
    <w:rsid w:val="00265C91"/>
    <w:rsid w:val="00267B70"/>
    <w:rsid w:val="00270519"/>
    <w:rsid w:val="00274DC8"/>
    <w:rsid w:val="00295FE4"/>
    <w:rsid w:val="00297BD3"/>
    <w:rsid w:val="002A5677"/>
    <w:rsid w:val="002B6A05"/>
    <w:rsid w:val="002E5C6F"/>
    <w:rsid w:val="002E71F2"/>
    <w:rsid w:val="002F00F5"/>
    <w:rsid w:val="002F1222"/>
    <w:rsid w:val="002F3BB6"/>
    <w:rsid w:val="00301C26"/>
    <w:rsid w:val="003316A7"/>
    <w:rsid w:val="00340E9F"/>
    <w:rsid w:val="00343018"/>
    <w:rsid w:val="003824ED"/>
    <w:rsid w:val="003832B8"/>
    <w:rsid w:val="00387E23"/>
    <w:rsid w:val="003D6593"/>
    <w:rsid w:val="003F09CD"/>
    <w:rsid w:val="00416C76"/>
    <w:rsid w:val="004237CD"/>
    <w:rsid w:val="00426362"/>
    <w:rsid w:val="00436977"/>
    <w:rsid w:val="00471963"/>
    <w:rsid w:val="00493386"/>
    <w:rsid w:val="00494082"/>
    <w:rsid w:val="004A2C68"/>
    <w:rsid w:val="004A7A65"/>
    <w:rsid w:val="004C6A8C"/>
    <w:rsid w:val="004C74CC"/>
    <w:rsid w:val="004E3294"/>
    <w:rsid w:val="004F692C"/>
    <w:rsid w:val="005163AC"/>
    <w:rsid w:val="005332B4"/>
    <w:rsid w:val="00547536"/>
    <w:rsid w:val="00552608"/>
    <w:rsid w:val="0055296D"/>
    <w:rsid w:val="00563D7A"/>
    <w:rsid w:val="00564C57"/>
    <w:rsid w:val="00567BFF"/>
    <w:rsid w:val="00577E39"/>
    <w:rsid w:val="005A64EE"/>
    <w:rsid w:val="005A74E9"/>
    <w:rsid w:val="005B1E34"/>
    <w:rsid w:val="005C1222"/>
    <w:rsid w:val="005C7B35"/>
    <w:rsid w:val="006039C6"/>
    <w:rsid w:val="00651ACF"/>
    <w:rsid w:val="00653F3A"/>
    <w:rsid w:val="006621CD"/>
    <w:rsid w:val="006825FA"/>
    <w:rsid w:val="006B60DC"/>
    <w:rsid w:val="006C44F0"/>
    <w:rsid w:val="00712BBD"/>
    <w:rsid w:val="00720E84"/>
    <w:rsid w:val="00753508"/>
    <w:rsid w:val="0079530E"/>
    <w:rsid w:val="007B3126"/>
    <w:rsid w:val="007B4E11"/>
    <w:rsid w:val="007C5A18"/>
    <w:rsid w:val="007C7D61"/>
    <w:rsid w:val="0080683F"/>
    <w:rsid w:val="00811AFC"/>
    <w:rsid w:val="008149EB"/>
    <w:rsid w:val="00831FE6"/>
    <w:rsid w:val="008366FA"/>
    <w:rsid w:val="0083698A"/>
    <w:rsid w:val="0085450A"/>
    <w:rsid w:val="00920CA5"/>
    <w:rsid w:val="0093532F"/>
    <w:rsid w:val="0094441E"/>
    <w:rsid w:val="00971202"/>
    <w:rsid w:val="00984ACE"/>
    <w:rsid w:val="00985B59"/>
    <w:rsid w:val="00987F24"/>
    <w:rsid w:val="00990DD0"/>
    <w:rsid w:val="009D3715"/>
    <w:rsid w:val="009E66D9"/>
    <w:rsid w:val="009F41DF"/>
    <w:rsid w:val="009F445F"/>
    <w:rsid w:val="00A141E7"/>
    <w:rsid w:val="00A41190"/>
    <w:rsid w:val="00A41C72"/>
    <w:rsid w:val="00A5237A"/>
    <w:rsid w:val="00A64AEE"/>
    <w:rsid w:val="00AA6352"/>
    <w:rsid w:val="00AC0E74"/>
    <w:rsid w:val="00B007E5"/>
    <w:rsid w:val="00B56A4E"/>
    <w:rsid w:val="00B930DE"/>
    <w:rsid w:val="00B97B28"/>
    <w:rsid w:val="00BD2E57"/>
    <w:rsid w:val="00BE600C"/>
    <w:rsid w:val="00BF00FC"/>
    <w:rsid w:val="00C009FC"/>
    <w:rsid w:val="00C143C5"/>
    <w:rsid w:val="00C20691"/>
    <w:rsid w:val="00C2111A"/>
    <w:rsid w:val="00C23A2F"/>
    <w:rsid w:val="00C24988"/>
    <w:rsid w:val="00C32B46"/>
    <w:rsid w:val="00C368FF"/>
    <w:rsid w:val="00C53F0C"/>
    <w:rsid w:val="00C956D0"/>
    <w:rsid w:val="00CA770C"/>
    <w:rsid w:val="00CF09BE"/>
    <w:rsid w:val="00D328F6"/>
    <w:rsid w:val="00D65F1E"/>
    <w:rsid w:val="00D74692"/>
    <w:rsid w:val="00D87438"/>
    <w:rsid w:val="00D953D8"/>
    <w:rsid w:val="00DB7FA5"/>
    <w:rsid w:val="00DC3B99"/>
    <w:rsid w:val="00DD579E"/>
    <w:rsid w:val="00DD7F7F"/>
    <w:rsid w:val="00DF0A39"/>
    <w:rsid w:val="00DF4707"/>
    <w:rsid w:val="00E03A61"/>
    <w:rsid w:val="00E05B16"/>
    <w:rsid w:val="00E1569C"/>
    <w:rsid w:val="00E26F63"/>
    <w:rsid w:val="00E35A3B"/>
    <w:rsid w:val="00E53F02"/>
    <w:rsid w:val="00E73208"/>
    <w:rsid w:val="00EA6EFD"/>
    <w:rsid w:val="00EE73E8"/>
    <w:rsid w:val="00EE7A7F"/>
    <w:rsid w:val="00EF43A2"/>
    <w:rsid w:val="00F13AB2"/>
    <w:rsid w:val="00F13E77"/>
    <w:rsid w:val="00F24D98"/>
    <w:rsid w:val="00F51E45"/>
    <w:rsid w:val="00F63FB1"/>
    <w:rsid w:val="00F6785B"/>
    <w:rsid w:val="00F92BB4"/>
    <w:rsid w:val="00F93EC9"/>
    <w:rsid w:val="00F95E8E"/>
    <w:rsid w:val="00FA5F7A"/>
    <w:rsid w:val="00FD0656"/>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uide.michelin.com" TargetMode="External"/><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0719-AE5C-4984-BCE2-7E74789A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1292</Words>
  <Characters>7112</Characters>
  <Application>Microsoft Office Word</Application>
  <DocSecurity>0</DocSecurity>
  <Lines>59</Lines>
  <Paragraphs>16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20</cp:revision>
  <dcterms:created xsi:type="dcterms:W3CDTF">2021-08-30T08:47:00Z</dcterms:created>
  <dcterms:modified xsi:type="dcterms:W3CDTF">2021-10-22T09:09:00Z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2021-10-19T08:15:06Z</vt:lpwstr>
  </property>
  <property fmtid="{D5CDD505-2E9C-101B-9397-08002B2CF9AE}" pid="4" name="MSIP_Label_09e9a456-2778-4ca9-be06-1190b1e1118a_Method">
    <vt:lpwstr>Privileged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846ab4b1-a3f0-459a-b96d-92ab8ae0a21d</vt:lpwstr>
  </property>
  <property fmtid="{D5CDD505-2E9C-101B-9397-08002B2CF9AE}" pid="8" name="MSIP_Label_09e9a456-2778-4ca9-be06-1190b1e1118a_ContentBits">
    <vt:lpwstr>0</vt:lpwstr>
  </property>
</Properties>
</file>